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2F3A6" w14:textId="17FFC682" w:rsidR="00C82945" w:rsidRDefault="00172E4B" w:rsidP="00C82945">
      <w:pPr>
        <w:spacing w:after="160" w:line="256" w:lineRule="auto"/>
        <w:ind w:firstLine="0"/>
        <w:rPr>
          <w:rFonts w:ascii="Calibri" w:eastAsia="Calibri" w:hAnsi="Calibri" w:cs="Times New Roman"/>
          <w:sz w:val="22"/>
          <w:lang w:val="es-ES"/>
        </w:rPr>
      </w:pPr>
      <w:r>
        <w:rPr>
          <w:rFonts w:asciiTheme="minorHAnsi" w:eastAsiaTheme="minorEastAsia" w:hAnsiTheme="minorHAnsi"/>
          <w:noProof/>
          <w:lang w:eastAsia="es-PE"/>
        </w:rPr>
        <w:drawing>
          <wp:anchor distT="0" distB="0" distL="114300" distR="114300" simplePos="0" relativeHeight="251697152" behindDoc="0" locked="0" layoutInCell="1" allowOverlap="1" wp14:anchorId="5052E11D" wp14:editId="41EAD220">
            <wp:simplePos x="0" y="0"/>
            <wp:positionH relativeFrom="margin">
              <wp:posOffset>1799590</wp:posOffset>
            </wp:positionH>
            <wp:positionV relativeFrom="margin">
              <wp:posOffset>-83498</wp:posOffset>
            </wp:positionV>
            <wp:extent cx="1979930" cy="19799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pic:spPr>
                </pic:pic>
              </a:graphicData>
            </a:graphic>
            <wp14:sizeRelH relativeFrom="page">
              <wp14:pctWidth>0</wp14:pctWidth>
            </wp14:sizeRelH>
            <wp14:sizeRelV relativeFrom="page">
              <wp14:pctHeight>0</wp14:pctHeight>
            </wp14:sizeRelV>
          </wp:anchor>
        </w:drawing>
      </w:r>
    </w:p>
    <w:p w14:paraId="1E99E02D" w14:textId="04825B93" w:rsidR="00C82945" w:rsidRDefault="00C82945" w:rsidP="00C82945">
      <w:pPr>
        <w:spacing w:after="160" w:line="256" w:lineRule="auto"/>
        <w:ind w:firstLine="0"/>
        <w:jc w:val="center"/>
        <w:rPr>
          <w:rFonts w:ascii="Geometr231 BT" w:eastAsia="Calibri" w:hAnsi="Geometr231 BT" w:cs="Times New Roman"/>
          <w:sz w:val="48"/>
          <w:szCs w:val="48"/>
          <w:lang w:val="es-ES"/>
        </w:rPr>
      </w:pPr>
    </w:p>
    <w:p w14:paraId="1039F305" w14:textId="77777777" w:rsidR="00C82945" w:rsidRDefault="00C82945" w:rsidP="00C82945">
      <w:pPr>
        <w:spacing w:after="160" w:line="256" w:lineRule="auto"/>
        <w:ind w:firstLine="0"/>
        <w:jc w:val="center"/>
        <w:rPr>
          <w:rFonts w:ascii="Geometr231 BT" w:eastAsia="Calibri" w:hAnsi="Geometr231 BT" w:cs="Times New Roman"/>
          <w:color w:val="18613E"/>
          <w:sz w:val="48"/>
          <w:szCs w:val="48"/>
          <w:lang w:val="es-ES"/>
        </w:rPr>
      </w:pPr>
    </w:p>
    <w:p w14:paraId="1A2CC409" w14:textId="77777777" w:rsidR="00C82945" w:rsidRPr="003C6C8F" w:rsidRDefault="00C82945" w:rsidP="00C82945">
      <w:pPr>
        <w:spacing w:line="256" w:lineRule="auto"/>
        <w:ind w:firstLine="0"/>
        <w:jc w:val="center"/>
        <w:rPr>
          <w:rFonts w:ascii="Geometr231 BT" w:eastAsia="Calibri" w:hAnsi="Geometr231 BT" w:cs="Times New Roman"/>
          <w:color w:val="18613E"/>
          <w:sz w:val="44"/>
          <w:szCs w:val="40"/>
          <w:lang w:val="es-ES"/>
        </w:rPr>
      </w:pPr>
    </w:p>
    <w:p w14:paraId="4269501B" w14:textId="77777777" w:rsidR="00C82945" w:rsidRPr="002B73C9" w:rsidRDefault="00C82945" w:rsidP="00C82945">
      <w:pPr>
        <w:spacing w:line="256" w:lineRule="auto"/>
        <w:ind w:firstLine="0"/>
        <w:jc w:val="center"/>
        <w:rPr>
          <w:rFonts w:ascii="Geometr231 BT" w:eastAsia="Calibri" w:hAnsi="Geometr231 BT" w:cs="Times New Roman"/>
          <w:color w:val="18613E"/>
          <w:sz w:val="28"/>
          <w:szCs w:val="16"/>
          <w:lang w:val="es-ES"/>
        </w:rPr>
      </w:pPr>
    </w:p>
    <w:p w14:paraId="5D32F68C" w14:textId="7105F7D5" w:rsidR="00C82945" w:rsidRDefault="00C82945" w:rsidP="00C82945">
      <w:pPr>
        <w:spacing w:line="256" w:lineRule="auto"/>
        <w:ind w:firstLine="0"/>
        <w:jc w:val="center"/>
        <w:rPr>
          <w:rFonts w:ascii="Geometr231 BT" w:eastAsia="Calibri" w:hAnsi="Geometr231 BT" w:cs="Times New Roman"/>
          <w:b/>
          <w:color w:val="18613E"/>
          <w:sz w:val="48"/>
          <w:szCs w:val="48"/>
          <w:lang w:val="es-ES"/>
        </w:rPr>
      </w:pPr>
      <w:r w:rsidRPr="00513300">
        <w:rPr>
          <w:rFonts w:ascii="Geometr231 BT" w:eastAsia="Calibri" w:hAnsi="Geometr231 BT" w:cs="Times New Roman"/>
          <w:color w:val="18613E"/>
          <w:sz w:val="48"/>
          <w:szCs w:val="48"/>
          <w:lang w:val="es-ES"/>
        </w:rPr>
        <w:t>UNIVERSIDAD</w:t>
      </w:r>
      <w:r w:rsidR="001C269E">
        <w:rPr>
          <w:rFonts w:ascii="Geometr231 BT" w:eastAsia="Calibri" w:hAnsi="Geometr231 BT" w:cs="Times New Roman"/>
          <w:color w:val="18613E"/>
          <w:sz w:val="48"/>
          <w:szCs w:val="48"/>
          <w:lang w:val="es-ES"/>
        </w:rPr>
        <w:t xml:space="preserve"> </w:t>
      </w:r>
      <w:r>
        <w:rPr>
          <w:rFonts w:ascii="Geometr231 BT" w:eastAsia="Calibri" w:hAnsi="Geometr231 BT" w:cs="Times New Roman"/>
          <w:b/>
          <w:color w:val="18613E"/>
          <w:sz w:val="48"/>
          <w:szCs w:val="48"/>
          <w:lang w:val="es-ES"/>
        </w:rPr>
        <w:t>RICARDO</w:t>
      </w:r>
      <w:r w:rsidR="001C269E">
        <w:rPr>
          <w:rFonts w:ascii="Geometr231 BT" w:eastAsia="Calibri" w:hAnsi="Geometr231 BT" w:cs="Times New Roman"/>
          <w:b/>
          <w:color w:val="18613E"/>
          <w:sz w:val="48"/>
          <w:szCs w:val="48"/>
          <w:lang w:val="es-ES"/>
        </w:rPr>
        <w:t xml:space="preserve"> </w:t>
      </w:r>
      <w:r>
        <w:rPr>
          <w:rFonts w:ascii="Geometr231 BT" w:eastAsia="Calibri" w:hAnsi="Geometr231 BT" w:cs="Times New Roman"/>
          <w:b/>
          <w:color w:val="18613E"/>
          <w:sz w:val="48"/>
          <w:szCs w:val="48"/>
          <w:lang w:val="es-ES"/>
        </w:rPr>
        <w:t>PALMA</w:t>
      </w:r>
    </w:p>
    <w:p w14:paraId="0729316E" w14:textId="6F023AB4" w:rsidR="00C82945" w:rsidRDefault="00C82945" w:rsidP="0061786E">
      <w:pPr>
        <w:spacing w:line="360" w:lineRule="auto"/>
        <w:ind w:firstLine="0"/>
        <w:jc w:val="center"/>
        <w:rPr>
          <w:rFonts w:eastAsia="Calibri" w:cs="Times New Roman"/>
          <w:b/>
          <w:bCs/>
          <w:sz w:val="28"/>
          <w:szCs w:val="28"/>
        </w:rPr>
      </w:pPr>
      <w:r>
        <w:rPr>
          <w:rFonts w:eastAsia="Calibri" w:cs="Times New Roman"/>
          <w:b/>
          <w:bCs/>
          <w:sz w:val="28"/>
          <w:szCs w:val="28"/>
        </w:rPr>
        <w:t>FACULTAD</w:t>
      </w:r>
      <w:r w:rsidR="001C269E">
        <w:rPr>
          <w:rFonts w:eastAsia="Calibri" w:cs="Times New Roman"/>
          <w:b/>
          <w:bCs/>
          <w:sz w:val="28"/>
          <w:szCs w:val="28"/>
        </w:rPr>
        <w:t xml:space="preserve"> </w:t>
      </w:r>
      <w:r>
        <w:rPr>
          <w:rFonts w:eastAsia="Calibri" w:cs="Times New Roman"/>
          <w:b/>
          <w:bCs/>
          <w:sz w:val="28"/>
          <w:szCs w:val="28"/>
        </w:rPr>
        <w:t>DE</w:t>
      </w:r>
      <w:r w:rsidR="001C269E">
        <w:rPr>
          <w:rFonts w:eastAsia="Calibri" w:cs="Times New Roman"/>
          <w:b/>
          <w:bCs/>
          <w:sz w:val="28"/>
          <w:szCs w:val="28"/>
        </w:rPr>
        <w:t xml:space="preserve"> </w:t>
      </w:r>
      <w:r>
        <w:rPr>
          <w:rFonts w:eastAsia="Calibri" w:cs="Times New Roman"/>
          <w:b/>
          <w:bCs/>
          <w:sz w:val="28"/>
          <w:szCs w:val="28"/>
        </w:rPr>
        <w:t>CIENCIAS</w:t>
      </w:r>
      <w:r w:rsidR="001C269E">
        <w:rPr>
          <w:rFonts w:eastAsia="Calibri" w:cs="Times New Roman"/>
          <w:b/>
          <w:bCs/>
          <w:sz w:val="28"/>
          <w:szCs w:val="28"/>
        </w:rPr>
        <w:t xml:space="preserve"> </w:t>
      </w:r>
      <w:r w:rsidRPr="0061786E">
        <w:rPr>
          <w:rFonts w:cs="Times New Roman"/>
          <w:b/>
          <w:bCs/>
          <w:sz w:val="28"/>
          <w:szCs w:val="28"/>
        </w:rPr>
        <w:t>ECONÓMICAS</w:t>
      </w:r>
      <w:r w:rsidR="001C269E">
        <w:rPr>
          <w:rFonts w:eastAsia="Calibri" w:cs="Times New Roman"/>
          <w:b/>
          <w:bCs/>
          <w:sz w:val="28"/>
          <w:szCs w:val="28"/>
        </w:rPr>
        <w:t xml:space="preserve"> </w:t>
      </w:r>
      <w:r>
        <w:rPr>
          <w:rFonts w:eastAsia="Calibri" w:cs="Times New Roman"/>
          <w:b/>
          <w:bCs/>
          <w:sz w:val="28"/>
          <w:szCs w:val="28"/>
        </w:rPr>
        <w:t>Y</w:t>
      </w:r>
      <w:r w:rsidR="00284B8B">
        <w:rPr>
          <w:rFonts w:eastAsia="Calibri" w:cs="Times New Roman"/>
          <w:b/>
          <w:bCs/>
          <w:sz w:val="28"/>
          <w:szCs w:val="28"/>
        </w:rPr>
        <w:t xml:space="preserve"> </w:t>
      </w:r>
      <w:r>
        <w:rPr>
          <w:rFonts w:eastAsia="Calibri" w:cs="Times New Roman"/>
          <w:b/>
          <w:bCs/>
          <w:sz w:val="28"/>
          <w:szCs w:val="28"/>
        </w:rPr>
        <w:t>EMPRESARIALES</w:t>
      </w:r>
    </w:p>
    <w:p w14:paraId="08DA00A8" w14:textId="070EEC5A" w:rsidR="00614915" w:rsidRPr="00C82945" w:rsidRDefault="00C82945" w:rsidP="003A45E5">
      <w:pPr>
        <w:spacing w:line="360" w:lineRule="auto"/>
        <w:ind w:firstLine="0"/>
        <w:jc w:val="center"/>
        <w:rPr>
          <w:rFonts w:cs="Times New Roman"/>
          <w:b/>
          <w:bCs/>
          <w:sz w:val="28"/>
          <w:szCs w:val="28"/>
        </w:rPr>
      </w:pPr>
      <w:r w:rsidRPr="00C82945">
        <w:rPr>
          <w:rFonts w:cs="Times New Roman"/>
          <w:b/>
          <w:bCs/>
          <w:sz w:val="28"/>
          <w:szCs w:val="28"/>
        </w:rPr>
        <w:t>ESCUELA</w:t>
      </w:r>
      <w:r w:rsidR="001C269E">
        <w:rPr>
          <w:rFonts w:cs="Times New Roman"/>
          <w:b/>
          <w:bCs/>
          <w:sz w:val="28"/>
          <w:szCs w:val="28"/>
        </w:rPr>
        <w:t xml:space="preserve"> </w:t>
      </w:r>
      <w:r w:rsidRPr="00C82945">
        <w:rPr>
          <w:rFonts w:cs="Times New Roman"/>
          <w:b/>
          <w:bCs/>
          <w:sz w:val="28"/>
          <w:szCs w:val="28"/>
        </w:rPr>
        <w:t>PROFESIONAL</w:t>
      </w:r>
      <w:r w:rsidR="001C269E">
        <w:rPr>
          <w:rFonts w:cs="Times New Roman"/>
          <w:b/>
          <w:bCs/>
          <w:sz w:val="28"/>
          <w:szCs w:val="28"/>
        </w:rPr>
        <w:t xml:space="preserve"> </w:t>
      </w:r>
      <w:r w:rsidRPr="00C82945">
        <w:rPr>
          <w:rFonts w:cs="Times New Roman"/>
          <w:b/>
          <w:bCs/>
          <w:sz w:val="28"/>
          <w:szCs w:val="28"/>
        </w:rPr>
        <w:t>DE</w:t>
      </w:r>
      <w:r w:rsidR="001C269E">
        <w:rPr>
          <w:rFonts w:cs="Times New Roman"/>
          <w:b/>
          <w:bCs/>
          <w:sz w:val="28"/>
          <w:szCs w:val="28"/>
        </w:rPr>
        <w:t xml:space="preserve"> </w:t>
      </w:r>
      <w:r w:rsidRPr="00C82945">
        <w:rPr>
          <w:rFonts w:cs="Times New Roman"/>
          <w:b/>
          <w:bCs/>
          <w:sz w:val="28"/>
          <w:szCs w:val="28"/>
        </w:rPr>
        <w:t>ADMINISTRACIÓN</w:t>
      </w:r>
      <w:r w:rsidR="001C269E">
        <w:rPr>
          <w:rFonts w:cs="Times New Roman"/>
          <w:b/>
          <w:bCs/>
          <w:sz w:val="28"/>
          <w:szCs w:val="28"/>
        </w:rPr>
        <w:t xml:space="preserve"> </w:t>
      </w:r>
      <w:r w:rsidRPr="00C82945">
        <w:rPr>
          <w:rFonts w:cs="Times New Roman"/>
          <w:b/>
          <w:bCs/>
          <w:sz w:val="28"/>
          <w:szCs w:val="28"/>
        </w:rPr>
        <w:t>Y</w:t>
      </w:r>
      <w:r w:rsidR="001C269E">
        <w:rPr>
          <w:rFonts w:cs="Times New Roman"/>
          <w:b/>
          <w:bCs/>
          <w:sz w:val="28"/>
          <w:szCs w:val="28"/>
        </w:rPr>
        <w:t xml:space="preserve"> </w:t>
      </w:r>
      <w:r w:rsidRPr="00C82945">
        <w:rPr>
          <w:rFonts w:cs="Times New Roman"/>
          <w:b/>
          <w:bCs/>
          <w:sz w:val="28"/>
          <w:szCs w:val="28"/>
        </w:rPr>
        <w:t>GERENCIA</w:t>
      </w:r>
    </w:p>
    <w:p w14:paraId="5A8928BC" w14:textId="77777777" w:rsidR="00A93D47" w:rsidRPr="003C6C8F" w:rsidRDefault="00A93D47" w:rsidP="002B73C9">
      <w:pPr>
        <w:ind w:firstLine="0"/>
        <w:jc w:val="center"/>
        <w:rPr>
          <w:rFonts w:cs="Times New Roman"/>
          <w:b/>
          <w:bCs/>
          <w:szCs w:val="24"/>
        </w:rPr>
      </w:pPr>
    </w:p>
    <w:p w14:paraId="7B8EF56E" w14:textId="63F91053" w:rsidR="00614915" w:rsidRPr="00C82945" w:rsidRDefault="004932DC" w:rsidP="003A45E5">
      <w:pPr>
        <w:spacing w:line="360" w:lineRule="auto"/>
        <w:ind w:firstLine="0"/>
        <w:jc w:val="center"/>
        <w:rPr>
          <w:rFonts w:cs="Times New Roman"/>
          <w:b/>
          <w:bCs/>
          <w:sz w:val="28"/>
          <w:szCs w:val="28"/>
        </w:rPr>
      </w:pPr>
      <w:r w:rsidRPr="00C82945">
        <w:rPr>
          <w:rFonts w:cs="Times New Roman"/>
          <w:b/>
          <w:bCs/>
          <w:sz w:val="28"/>
          <w:szCs w:val="28"/>
        </w:rPr>
        <w:t>Competencia</w:t>
      </w:r>
      <w:r w:rsidR="001C269E">
        <w:rPr>
          <w:rFonts w:cs="Times New Roman"/>
          <w:b/>
          <w:bCs/>
          <w:sz w:val="28"/>
          <w:szCs w:val="28"/>
        </w:rPr>
        <w:t xml:space="preserve"> </w:t>
      </w:r>
      <w:r w:rsidR="003C6C8F" w:rsidRPr="00C82945">
        <w:rPr>
          <w:rFonts w:cs="Times New Roman"/>
          <w:b/>
          <w:bCs/>
          <w:sz w:val="28"/>
          <w:szCs w:val="28"/>
        </w:rPr>
        <w:t>Laboral</w:t>
      </w:r>
      <w:r w:rsidR="003C6C8F">
        <w:rPr>
          <w:rFonts w:cs="Times New Roman"/>
          <w:b/>
          <w:bCs/>
          <w:sz w:val="28"/>
          <w:szCs w:val="28"/>
        </w:rPr>
        <w:t xml:space="preserve"> y </w:t>
      </w:r>
      <w:r w:rsidR="003C6C8F" w:rsidRPr="00C82945">
        <w:rPr>
          <w:rFonts w:cs="Times New Roman"/>
          <w:b/>
          <w:bCs/>
          <w:sz w:val="28"/>
          <w:szCs w:val="28"/>
        </w:rPr>
        <w:t>Gestión</w:t>
      </w:r>
      <w:r w:rsidR="003C6C8F">
        <w:rPr>
          <w:rFonts w:cs="Times New Roman"/>
          <w:b/>
          <w:bCs/>
          <w:sz w:val="28"/>
          <w:szCs w:val="28"/>
        </w:rPr>
        <w:t xml:space="preserve"> d</w:t>
      </w:r>
      <w:r w:rsidR="003C6C8F" w:rsidRPr="00C82945">
        <w:rPr>
          <w:rFonts w:cs="Times New Roman"/>
          <w:b/>
          <w:bCs/>
          <w:sz w:val="28"/>
          <w:szCs w:val="28"/>
        </w:rPr>
        <w:t>e</w:t>
      </w:r>
      <w:r w:rsidR="003C6C8F">
        <w:rPr>
          <w:rFonts w:cs="Times New Roman"/>
          <w:b/>
          <w:bCs/>
          <w:sz w:val="28"/>
          <w:szCs w:val="28"/>
        </w:rPr>
        <w:t xml:space="preserve"> l</w:t>
      </w:r>
      <w:r w:rsidR="003C6C8F" w:rsidRPr="00C82945">
        <w:rPr>
          <w:rFonts w:cs="Times New Roman"/>
          <w:b/>
          <w:bCs/>
          <w:sz w:val="28"/>
          <w:szCs w:val="28"/>
        </w:rPr>
        <w:t>a</w:t>
      </w:r>
      <w:r w:rsidR="003C6C8F">
        <w:rPr>
          <w:rFonts w:cs="Times New Roman"/>
          <w:b/>
          <w:bCs/>
          <w:sz w:val="28"/>
          <w:szCs w:val="28"/>
        </w:rPr>
        <w:t xml:space="preserve"> </w:t>
      </w:r>
      <w:r w:rsidR="003C6C8F" w:rsidRPr="00C82945">
        <w:rPr>
          <w:rFonts w:cs="Times New Roman"/>
          <w:b/>
          <w:bCs/>
          <w:sz w:val="28"/>
          <w:szCs w:val="28"/>
        </w:rPr>
        <w:t>Nueva</w:t>
      </w:r>
      <w:r w:rsidR="003C6C8F">
        <w:rPr>
          <w:rFonts w:cs="Times New Roman"/>
          <w:b/>
          <w:bCs/>
          <w:sz w:val="28"/>
          <w:szCs w:val="28"/>
        </w:rPr>
        <w:t xml:space="preserve"> </w:t>
      </w:r>
      <w:r w:rsidR="003C6C8F" w:rsidRPr="00C82945">
        <w:rPr>
          <w:rFonts w:cs="Times New Roman"/>
          <w:b/>
          <w:bCs/>
          <w:sz w:val="28"/>
          <w:szCs w:val="28"/>
        </w:rPr>
        <w:t>Fuerza</w:t>
      </w:r>
      <w:r w:rsidR="003C6C8F">
        <w:rPr>
          <w:rFonts w:cs="Times New Roman"/>
          <w:b/>
          <w:bCs/>
          <w:sz w:val="28"/>
          <w:szCs w:val="28"/>
        </w:rPr>
        <w:t xml:space="preserve"> </w:t>
      </w:r>
      <w:r w:rsidR="003C6C8F" w:rsidRPr="00C82945">
        <w:rPr>
          <w:rFonts w:cs="Times New Roman"/>
          <w:b/>
          <w:bCs/>
          <w:sz w:val="28"/>
          <w:szCs w:val="28"/>
        </w:rPr>
        <w:t>Laboral</w:t>
      </w:r>
      <w:r w:rsidR="003C6C8F">
        <w:rPr>
          <w:rFonts w:cs="Times New Roman"/>
          <w:b/>
          <w:bCs/>
          <w:sz w:val="28"/>
          <w:szCs w:val="28"/>
        </w:rPr>
        <w:t xml:space="preserve"> d</w:t>
      </w:r>
      <w:r w:rsidR="003C6C8F" w:rsidRPr="00C82945">
        <w:rPr>
          <w:rFonts w:cs="Times New Roman"/>
          <w:b/>
          <w:bCs/>
          <w:sz w:val="28"/>
          <w:szCs w:val="28"/>
        </w:rPr>
        <w:t>e</w:t>
      </w:r>
      <w:r w:rsidR="003C6C8F">
        <w:rPr>
          <w:rFonts w:cs="Times New Roman"/>
          <w:b/>
          <w:bCs/>
          <w:sz w:val="28"/>
          <w:szCs w:val="28"/>
        </w:rPr>
        <w:t xml:space="preserve"> </w:t>
      </w:r>
      <w:r w:rsidR="003C6C8F" w:rsidRPr="00C82945">
        <w:rPr>
          <w:rFonts w:cs="Times New Roman"/>
          <w:b/>
          <w:bCs/>
          <w:sz w:val="28"/>
          <w:szCs w:val="28"/>
        </w:rPr>
        <w:t>Generación</w:t>
      </w:r>
      <w:r w:rsidR="003C6C8F">
        <w:rPr>
          <w:rFonts w:cs="Times New Roman"/>
          <w:b/>
          <w:bCs/>
          <w:sz w:val="28"/>
          <w:szCs w:val="28"/>
        </w:rPr>
        <w:t xml:space="preserve"> </w:t>
      </w:r>
      <w:r w:rsidR="00A04B48" w:rsidRPr="00C82945">
        <w:rPr>
          <w:rFonts w:cs="Times New Roman"/>
          <w:b/>
          <w:bCs/>
          <w:sz w:val="28"/>
          <w:szCs w:val="28"/>
        </w:rPr>
        <w:t>Z</w:t>
      </w:r>
      <w:r w:rsidR="001C269E">
        <w:rPr>
          <w:rFonts w:cs="Times New Roman"/>
          <w:b/>
          <w:bCs/>
          <w:sz w:val="28"/>
          <w:szCs w:val="28"/>
        </w:rPr>
        <w:t xml:space="preserve"> </w:t>
      </w:r>
      <w:r w:rsidR="003C6C8F">
        <w:rPr>
          <w:rFonts w:cs="Times New Roman"/>
          <w:b/>
          <w:bCs/>
          <w:sz w:val="28"/>
          <w:szCs w:val="28"/>
        </w:rPr>
        <w:t>e</w:t>
      </w:r>
      <w:r w:rsidR="003C6C8F" w:rsidRPr="00C82945">
        <w:rPr>
          <w:rFonts w:cs="Times New Roman"/>
          <w:b/>
          <w:bCs/>
          <w:sz w:val="28"/>
          <w:szCs w:val="28"/>
        </w:rPr>
        <w:t>n</w:t>
      </w:r>
      <w:r w:rsidR="003C6C8F">
        <w:rPr>
          <w:rFonts w:cs="Times New Roman"/>
          <w:b/>
          <w:bCs/>
          <w:sz w:val="28"/>
          <w:szCs w:val="28"/>
        </w:rPr>
        <w:t xml:space="preserve"> u</w:t>
      </w:r>
      <w:r w:rsidR="003C6C8F" w:rsidRPr="00C82945">
        <w:rPr>
          <w:rFonts w:cs="Times New Roman"/>
          <w:b/>
          <w:bCs/>
          <w:sz w:val="28"/>
          <w:szCs w:val="28"/>
        </w:rPr>
        <w:t>na</w:t>
      </w:r>
      <w:r w:rsidR="003C6C8F">
        <w:rPr>
          <w:rFonts w:cs="Times New Roman"/>
          <w:b/>
          <w:bCs/>
          <w:sz w:val="28"/>
          <w:szCs w:val="28"/>
        </w:rPr>
        <w:t xml:space="preserve"> </w:t>
      </w:r>
      <w:r w:rsidR="003C6C8F" w:rsidRPr="00C82945">
        <w:rPr>
          <w:rFonts w:cs="Times New Roman"/>
          <w:b/>
          <w:bCs/>
          <w:sz w:val="28"/>
          <w:szCs w:val="28"/>
        </w:rPr>
        <w:t>Empresa</w:t>
      </w:r>
      <w:r w:rsidR="003C6C8F">
        <w:rPr>
          <w:rFonts w:cs="Times New Roman"/>
          <w:b/>
          <w:bCs/>
          <w:sz w:val="28"/>
          <w:szCs w:val="28"/>
        </w:rPr>
        <w:t xml:space="preserve"> </w:t>
      </w:r>
      <w:r w:rsidR="003C6C8F" w:rsidRPr="00C82945">
        <w:rPr>
          <w:rFonts w:cs="Times New Roman"/>
          <w:b/>
          <w:bCs/>
          <w:sz w:val="28"/>
          <w:szCs w:val="28"/>
        </w:rPr>
        <w:t>Privada,</w:t>
      </w:r>
      <w:r w:rsidR="003C6C8F">
        <w:rPr>
          <w:rFonts w:cs="Times New Roman"/>
          <w:b/>
          <w:bCs/>
          <w:sz w:val="28"/>
          <w:szCs w:val="28"/>
        </w:rPr>
        <w:t xml:space="preserve"> </w:t>
      </w:r>
      <w:r w:rsidRPr="00C82945">
        <w:rPr>
          <w:rFonts w:cs="Times New Roman"/>
          <w:b/>
          <w:bCs/>
          <w:sz w:val="28"/>
          <w:szCs w:val="28"/>
        </w:rPr>
        <w:t>Lima</w:t>
      </w:r>
      <w:r w:rsidR="001C269E">
        <w:rPr>
          <w:rFonts w:cs="Times New Roman"/>
          <w:b/>
          <w:bCs/>
          <w:sz w:val="28"/>
          <w:szCs w:val="28"/>
        </w:rPr>
        <w:t xml:space="preserve"> </w:t>
      </w:r>
      <w:r w:rsidR="003C6C8F" w:rsidRPr="00C82945">
        <w:rPr>
          <w:rFonts w:cs="Times New Roman"/>
          <w:b/>
          <w:bCs/>
          <w:sz w:val="28"/>
          <w:szCs w:val="28"/>
        </w:rPr>
        <w:t>2022</w:t>
      </w:r>
    </w:p>
    <w:p w14:paraId="3312B6BD" w14:textId="77777777" w:rsidR="00AD1B6B" w:rsidRPr="003C6C8F" w:rsidRDefault="00AD1B6B" w:rsidP="002B73C9">
      <w:pPr>
        <w:ind w:firstLine="0"/>
        <w:jc w:val="center"/>
        <w:rPr>
          <w:rFonts w:cs="Times New Roman"/>
          <w:b/>
          <w:bCs/>
          <w:szCs w:val="24"/>
        </w:rPr>
      </w:pPr>
    </w:p>
    <w:p w14:paraId="366A8029" w14:textId="4DD8CA75" w:rsidR="00614915" w:rsidRPr="00C82945" w:rsidRDefault="00614915" w:rsidP="003A45E5">
      <w:pPr>
        <w:spacing w:line="360" w:lineRule="auto"/>
        <w:ind w:firstLine="0"/>
        <w:jc w:val="center"/>
        <w:rPr>
          <w:rFonts w:cs="Times New Roman"/>
          <w:b/>
          <w:bCs/>
          <w:sz w:val="28"/>
          <w:szCs w:val="28"/>
        </w:rPr>
      </w:pPr>
      <w:r w:rsidRPr="00C82945">
        <w:rPr>
          <w:rFonts w:cs="Times New Roman"/>
          <w:b/>
          <w:bCs/>
          <w:sz w:val="28"/>
          <w:szCs w:val="28"/>
        </w:rPr>
        <w:t>TESIS</w:t>
      </w:r>
      <w:r w:rsidR="001C269E">
        <w:rPr>
          <w:rFonts w:cs="Times New Roman"/>
          <w:b/>
          <w:bCs/>
          <w:sz w:val="28"/>
          <w:szCs w:val="28"/>
        </w:rPr>
        <w:t xml:space="preserve"> </w:t>
      </w:r>
    </w:p>
    <w:p w14:paraId="708A7CEE" w14:textId="77777777" w:rsidR="00D5208B" w:rsidRDefault="00791790" w:rsidP="003A45E5">
      <w:pPr>
        <w:spacing w:line="360" w:lineRule="auto"/>
        <w:ind w:firstLine="0"/>
        <w:jc w:val="center"/>
        <w:rPr>
          <w:rFonts w:cs="Times New Roman"/>
          <w:b/>
          <w:bCs/>
          <w:sz w:val="28"/>
          <w:szCs w:val="28"/>
        </w:rPr>
      </w:pPr>
      <w:r w:rsidRPr="0059369C">
        <w:rPr>
          <w:rFonts w:cs="Times New Roman"/>
          <w:b/>
          <w:bCs/>
          <w:sz w:val="28"/>
          <w:szCs w:val="28"/>
        </w:rPr>
        <w:t>Para</w:t>
      </w:r>
      <w:r w:rsidR="001C269E" w:rsidRPr="0059369C">
        <w:rPr>
          <w:rFonts w:cs="Times New Roman"/>
          <w:b/>
          <w:bCs/>
          <w:sz w:val="28"/>
          <w:szCs w:val="28"/>
        </w:rPr>
        <w:t xml:space="preserve"> </w:t>
      </w:r>
      <w:r w:rsidR="003C6C8F" w:rsidRPr="0059369C">
        <w:rPr>
          <w:rFonts w:cs="Times New Roman"/>
          <w:b/>
          <w:bCs/>
          <w:sz w:val="28"/>
          <w:szCs w:val="28"/>
        </w:rPr>
        <w:t xml:space="preserve">Optar el Título Profesional de </w:t>
      </w:r>
      <w:r w:rsidR="000C4094" w:rsidRPr="0059369C">
        <w:rPr>
          <w:rFonts w:cs="Times New Roman"/>
          <w:b/>
          <w:bCs/>
          <w:sz w:val="28"/>
          <w:szCs w:val="28"/>
        </w:rPr>
        <w:t>Licenciado</w:t>
      </w:r>
      <w:r w:rsidR="001C269E" w:rsidRPr="0059369C">
        <w:rPr>
          <w:rFonts w:cs="Times New Roman"/>
          <w:b/>
          <w:bCs/>
          <w:sz w:val="28"/>
          <w:szCs w:val="28"/>
        </w:rPr>
        <w:t xml:space="preserve"> </w:t>
      </w:r>
      <w:r w:rsidRPr="0059369C">
        <w:rPr>
          <w:rFonts w:cs="Times New Roman"/>
          <w:b/>
          <w:bCs/>
          <w:sz w:val="28"/>
          <w:szCs w:val="28"/>
        </w:rPr>
        <w:t>en</w:t>
      </w:r>
      <w:r w:rsidR="001C269E" w:rsidRPr="0059369C">
        <w:rPr>
          <w:rFonts w:cs="Times New Roman"/>
          <w:b/>
          <w:bCs/>
          <w:sz w:val="28"/>
          <w:szCs w:val="28"/>
        </w:rPr>
        <w:t xml:space="preserve"> </w:t>
      </w:r>
    </w:p>
    <w:p w14:paraId="2EC380D5" w14:textId="19D737F5" w:rsidR="00614915" w:rsidRPr="0059369C" w:rsidRDefault="00791790" w:rsidP="003A45E5">
      <w:pPr>
        <w:spacing w:line="360" w:lineRule="auto"/>
        <w:ind w:firstLine="0"/>
        <w:jc w:val="center"/>
        <w:rPr>
          <w:rFonts w:cs="Times New Roman"/>
          <w:b/>
          <w:bCs/>
          <w:sz w:val="28"/>
          <w:szCs w:val="28"/>
        </w:rPr>
      </w:pPr>
      <w:r w:rsidRPr="0059369C">
        <w:rPr>
          <w:rFonts w:cs="Times New Roman"/>
          <w:b/>
          <w:bCs/>
          <w:sz w:val="28"/>
          <w:szCs w:val="28"/>
        </w:rPr>
        <w:t>Administración</w:t>
      </w:r>
      <w:r w:rsidR="001C269E" w:rsidRPr="0059369C">
        <w:rPr>
          <w:rFonts w:cs="Times New Roman"/>
          <w:b/>
          <w:bCs/>
          <w:sz w:val="28"/>
          <w:szCs w:val="28"/>
        </w:rPr>
        <w:t xml:space="preserve"> </w:t>
      </w:r>
      <w:r w:rsidR="000C4094" w:rsidRPr="0059369C">
        <w:rPr>
          <w:rFonts w:cs="Times New Roman"/>
          <w:b/>
          <w:bCs/>
          <w:sz w:val="28"/>
          <w:szCs w:val="28"/>
        </w:rPr>
        <w:t>y</w:t>
      </w:r>
      <w:r w:rsidR="001C269E" w:rsidRPr="0059369C">
        <w:rPr>
          <w:rFonts w:cs="Times New Roman"/>
          <w:b/>
          <w:bCs/>
          <w:sz w:val="28"/>
          <w:szCs w:val="28"/>
        </w:rPr>
        <w:t xml:space="preserve"> </w:t>
      </w:r>
      <w:r w:rsidR="000C4094" w:rsidRPr="0059369C">
        <w:rPr>
          <w:rFonts w:cs="Times New Roman"/>
          <w:b/>
          <w:bCs/>
          <w:sz w:val="28"/>
          <w:szCs w:val="28"/>
        </w:rPr>
        <w:t>Gerencia</w:t>
      </w:r>
    </w:p>
    <w:p w14:paraId="1D32405A" w14:textId="77777777" w:rsidR="00614915" w:rsidRPr="003C6C8F" w:rsidRDefault="00614915" w:rsidP="002B73C9">
      <w:pPr>
        <w:ind w:firstLine="0"/>
        <w:jc w:val="center"/>
        <w:rPr>
          <w:rFonts w:cs="Times New Roman"/>
          <w:b/>
          <w:bCs/>
          <w:szCs w:val="24"/>
        </w:rPr>
      </w:pPr>
    </w:p>
    <w:p w14:paraId="2BDB6F6C" w14:textId="77777777" w:rsidR="00614915" w:rsidRPr="00280A45" w:rsidRDefault="00614915" w:rsidP="00C82945">
      <w:pPr>
        <w:spacing w:line="276" w:lineRule="auto"/>
        <w:ind w:firstLine="0"/>
        <w:jc w:val="center"/>
        <w:rPr>
          <w:rFonts w:cs="Times New Roman"/>
          <w:b/>
          <w:bCs/>
          <w:sz w:val="28"/>
          <w:szCs w:val="28"/>
        </w:rPr>
      </w:pPr>
      <w:r w:rsidRPr="00280A45">
        <w:rPr>
          <w:rFonts w:cs="Times New Roman"/>
          <w:b/>
          <w:bCs/>
          <w:sz w:val="28"/>
          <w:szCs w:val="28"/>
        </w:rPr>
        <w:t>AUTOR</w:t>
      </w:r>
    </w:p>
    <w:p w14:paraId="1C4E5AF4" w14:textId="6AD274DF" w:rsidR="00614915" w:rsidRPr="005864A0" w:rsidRDefault="00C82945" w:rsidP="003C6C8F">
      <w:pPr>
        <w:ind w:firstLine="0"/>
        <w:jc w:val="center"/>
        <w:rPr>
          <w:rFonts w:cs="Times New Roman"/>
          <w:sz w:val="28"/>
          <w:szCs w:val="28"/>
        </w:rPr>
      </w:pPr>
      <w:r w:rsidRPr="005864A0">
        <w:rPr>
          <w:rFonts w:cs="Times New Roman"/>
          <w:sz w:val="28"/>
          <w:szCs w:val="28"/>
        </w:rPr>
        <w:t>Castromonte</w:t>
      </w:r>
      <w:r w:rsidR="001C269E" w:rsidRPr="005864A0">
        <w:rPr>
          <w:rFonts w:cs="Times New Roman"/>
          <w:sz w:val="28"/>
          <w:szCs w:val="28"/>
        </w:rPr>
        <w:t xml:space="preserve"> </w:t>
      </w:r>
      <w:r w:rsidRPr="005864A0">
        <w:rPr>
          <w:rFonts w:cs="Times New Roman"/>
          <w:sz w:val="28"/>
          <w:szCs w:val="28"/>
        </w:rPr>
        <w:t>Clavijo,</w:t>
      </w:r>
      <w:r w:rsidR="001C269E" w:rsidRPr="005864A0">
        <w:rPr>
          <w:rFonts w:cs="Times New Roman"/>
          <w:sz w:val="28"/>
          <w:szCs w:val="28"/>
        </w:rPr>
        <w:t xml:space="preserve"> </w:t>
      </w:r>
      <w:r w:rsidRPr="005864A0">
        <w:rPr>
          <w:rFonts w:cs="Times New Roman"/>
          <w:sz w:val="28"/>
          <w:szCs w:val="28"/>
        </w:rPr>
        <w:t>Edgar</w:t>
      </w:r>
      <w:r w:rsidR="001C269E" w:rsidRPr="005864A0">
        <w:rPr>
          <w:rFonts w:cs="Times New Roman"/>
          <w:sz w:val="28"/>
          <w:szCs w:val="28"/>
        </w:rPr>
        <w:t xml:space="preserve"> </w:t>
      </w:r>
      <w:r w:rsidRPr="005864A0">
        <w:rPr>
          <w:rFonts w:cs="Times New Roman"/>
          <w:sz w:val="28"/>
          <w:szCs w:val="28"/>
        </w:rPr>
        <w:t>Henry</w:t>
      </w:r>
      <w:r w:rsidR="001C269E" w:rsidRPr="005864A0">
        <w:rPr>
          <w:rFonts w:cs="Times New Roman"/>
          <w:sz w:val="28"/>
          <w:szCs w:val="28"/>
        </w:rPr>
        <w:t xml:space="preserve"> </w:t>
      </w:r>
    </w:p>
    <w:p w14:paraId="0503F885" w14:textId="280E75AA" w:rsidR="00614915" w:rsidRPr="00280A45" w:rsidRDefault="00C82945" w:rsidP="003C6C8F">
      <w:pPr>
        <w:ind w:firstLine="0"/>
        <w:jc w:val="center"/>
        <w:rPr>
          <w:rFonts w:cs="Times New Roman"/>
          <w:b/>
          <w:bCs/>
          <w:sz w:val="28"/>
          <w:szCs w:val="28"/>
        </w:rPr>
      </w:pPr>
      <w:r w:rsidRPr="00280A45">
        <w:rPr>
          <w:rFonts w:cs="Times New Roman"/>
          <w:b/>
          <w:bCs/>
          <w:sz w:val="28"/>
          <w:szCs w:val="28"/>
        </w:rPr>
        <w:t>ORCID</w:t>
      </w:r>
      <w:r w:rsidR="00491C12" w:rsidRPr="00280A45">
        <w:rPr>
          <w:rFonts w:cs="Times New Roman"/>
          <w:b/>
          <w:bCs/>
          <w:sz w:val="28"/>
          <w:szCs w:val="28"/>
        </w:rPr>
        <w:t>:</w:t>
      </w:r>
      <w:r w:rsidR="001C269E" w:rsidRPr="00280A45">
        <w:rPr>
          <w:rFonts w:cs="Times New Roman"/>
          <w:b/>
          <w:bCs/>
          <w:sz w:val="28"/>
          <w:szCs w:val="28"/>
        </w:rPr>
        <w:t xml:space="preserve"> </w:t>
      </w:r>
      <w:r w:rsidR="00614915" w:rsidRPr="00280A45">
        <w:rPr>
          <w:rFonts w:cs="Times New Roman"/>
          <w:b/>
          <w:bCs/>
          <w:sz w:val="28"/>
          <w:szCs w:val="28"/>
        </w:rPr>
        <w:t>0000-0003-3</w:t>
      </w:r>
      <w:r w:rsidR="004C696D" w:rsidRPr="00280A45">
        <w:rPr>
          <w:rFonts w:cs="Times New Roman"/>
          <w:b/>
          <w:bCs/>
          <w:sz w:val="28"/>
          <w:szCs w:val="28"/>
        </w:rPr>
        <w:t>1</w:t>
      </w:r>
      <w:r w:rsidR="00614915" w:rsidRPr="00280A45">
        <w:rPr>
          <w:rFonts w:cs="Times New Roman"/>
          <w:b/>
          <w:bCs/>
          <w:sz w:val="28"/>
          <w:szCs w:val="28"/>
        </w:rPr>
        <w:t>8</w:t>
      </w:r>
      <w:r w:rsidR="004C696D" w:rsidRPr="00280A45">
        <w:rPr>
          <w:rFonts w:cs="Times New Roman"/>
          <w:b/>
          <w:bCs/>
          <w:sz w:val="28"/>
          <w:szCs w:val="28"/>
        </w:rPr>
        <w:t>9</w:t>
      </w:r>
      <w:r w:rsidR="00614915" w:rsidRPr="00280A45">
        <w:rPr>
          <w:rFonts w:cs="Times New Roman"/>
          <w:b/>
          <w:bCs/>
          <w:sz w:val="28"/>
          <w:szCs w:val="28"/>
        </w:rPr>
        <w:t>-</w:t>
      </w:r>
      <w:r w:rsidR="00E91B5E" w:rsidRPr="00280A45">
        <w:rPr>
          <w:rFonts w:cs="Times New Roman"/>
          <w:b/>
          <w:bCs/>
          <w:sz w:val="28"/>
          <w:szCs w:val="28"/>
        </w:rPr>
        <w:t>8127</w:t>
      </w:r>
    </w:p>
    <w:p w14:paraId="0461AA70" w14:textId="77777777" w:rsidR="00614915" w:rsidRPr="00280A45" w:rsidRDefault="00614915" w:rsidP="002B73C9">
      <w:pPr>
        <w:spacing w:line="360" w:lineRule="auto"/>
        <w:ind w:firstLine="0"/>
        <w:jc w:val="center"/>
        <w:rPr>
          <w:rFonts w:cs="Times New Roman"/>
          <w:b/>
          <w:bCs/>
          <w:szCs w:val="24"/>
        </w:rPr>
      </w:pPr>
    </w:p>
    <w:p w14:paraId="31D42CEE" w14:textId="77777777" w:rsidR="00614915" w:rsidRPr="00280A45" w:rsidRDefault="00614915" w:rsidP="00C82945">
      <w:pPr>
        <w:spacing w:line="276" w:lineRule="auto"/>
        <w:ind w:firstLine="0"/>
        <w:jc w:val="center"/>
        <w:rPr>
          <w:rFonts w:cs="Times New Roman"/>
          <w:b/>
          <w:bCs/>
          <w:sz w:val="28"/>
          <w:szCs w:val="28"/>
        </w:rPr>
      </w:pPr>
      <w:r w:rsidRPr="00280A45">
        <w:rPr>
          <w:rFonts w:cs="Times New Roman"/>
          <w:b/>
          <w:bCs/>
          <w:sz w:val="28"/>
          <w:szCs w:val="28"/>
        </w:rPr>
        <w:t>ASESOR</w:t>
      </w:r>
    </w:p>
    <w:p w14:paraId="33CC80AD" w14:textId="4F8ED6ED" w:rsidR="00614915" w:rsidRPr="005864A0" w:rsidRDefault="004006E4" w:rsidP="003C6C8F">
      <w:pPr>
        <w:ind w:firstLine="0"/>
        <w:jc w:val="center"/>
        <w:rPr>
          <w:rFonts w:cs="Times New Roman"/>
          <w:sz w:val="28"/>
          <w:szCs w:val="28"/>
        </w:rPr>
      </w:pPr>
      <w:r>
        <w:rPr>
          <w:rFonts w:cs="Times New Roman"/>
          <w:sz w:val="28"/>
          <w:szCs w:val="28"/>
        </w:rPr>
        <w:t>Camones Figueroa</w:t>
      </w:r>
      <w:r w:rsidR="00C82945" w:rsidRPr="005864A0">
        <w:rPr>
          <w:rFonts w:cs="Times New Roman"/>
          <w:sz w:val="28"/>
          <w:szCs w:val="28"/>
        </w:rPr>
        <w:t>,</w:t>
      </w:r>
      <w:r w:rsidR="001C269E" w:rsidRPr="005864A0">
        <w:rPr>
          <w:rFonts w:cs="Times New Roman"/>
          <w:sz w:val="28"/>
          <w:szCs w:val="28"/>
        </w:rPr>
        <w:t xml:space="preserve"> </w:t>
      </w:r>
      <w:r>
        <w:rPr>
          <w:rFonts w:cs="Times New Roman"/>
          <w:sz w:val="28"/>
          <w:szCs w:val="28"/>
        </w:rPr>
        <w:t>Lorgio Jesús</w:t>
      </w:r>
    </w:p>
    <w:p w14:paraId="47713AFF" w14:textId="14DB01DE" w:rsidR="00614915" w:rsidRPr="004C67FC" w:rsidRDefault="00491C12" w:rsidP="002B73C9">
      <w:pPr>
        <w:ind w:firstLine="0"/>
        <w:jc w:val="center"/>
        <w:rPr>
          <w:rFonts w:cs="Times New Roman"/>
          <w:b/>
          <w:bCs/>
          <w:szCs w:val="24"/>
        </w:rPr>
      </w:pPr>
      <w:r w:rsidRPr="004C67FC">
        <w:rPr>
          <w:rFonts w:cs="Times New Roman"/>
          <w:b/>
          <w:bCs/>
          <w:sz w:val="28"/>
          <w:szCs w:val="28"/>
        </w:rPr>
        <w:t>ORCID:</w:t>
      </w:r>
      <w:r w:rsidR="001C269E" w:rsidRPr="004C67FC">
        <w:rPr>
          <w:rFonts w:cs="Times New Roman"/>
          <w:b/>
          <w:bCs/>
          <w:sz w:val="28"/>
          <w:szCs w:val="28"/>
        </w:rPr>
        <w:t xml:space="preserve"> </w:t>
      </w:r>
      <w:r w:rsidR="004006E4">
        <w:rPr>
          <w:b/>
          <w:bCs/>
          <w:sz w:val="28"/>
          <w:szCs w:val="28"/>
        </w:rPr>
        <w:t>0000-0001</w:t>
      </w:r>
      <w:r w:rsidRPr="004C67FC">
        <w:rPr>
          <w:b/>
          <w:bCs/>
          <w:sz w:val="28"/>
          <w:szCs w:val="28"/>
        </w:rPr>
        <w:t>-</w:t>
      </w:r>
      <w:r w:rsidR="004006E4">
        <w:rPr>
          <w:b/>
          <w:bCs/>
          <w:sz w:val="28"/>
          <w:szCs w:val="28"/>
          <w:shd w:val="clear" w:color="auto" w:fill="FFFFFF"/>
        </w:rPr>
        <w:t>5275-3221</w:t>
      </w:r>
    </w:p>
    <w:p w14:paraId="5DF133C8" w14:textId="5600339D" w:rsidR="00614915" w:rsidRPr="00C82945" w:rsidRDefault="00614915" w:rsidP="003C6C8F">
      <w:pPr>
        <w:spacing w:line="360" w:lineRule="auto"/>
        <w:ind w:firstLine="0"/>
        <w:jc w:val="center"/>
        <w:rPr>
          <w:rFonts w:cs="Times New Roman"/>
          <w:b/>
          <w:bCs/>
          <w:sz w:val="28"/>
          <w:szCs w:val="28"/>
        </w:rPr>
      </w:pPr>
      <w:r w:rsidRPr="00C82945">
        <w:rPr>
          <w:rFonts w:cs="Times New Roman"/>
          <w:b/>
          <w:bCs/>
          <w:sz w:val="28"/>
          <w:szCs w:val="28"/>
        </w:rPr>
        <w:t>Lima</w:t>
      </w:r>
      <w:r w:rsidR="001C269E">
        <w:rPr>
          <w:rFonts w:cs="Times New Roman"/>
          <w:b/>
          <w:bCs/>
          <w:sz w:val="28"/>
          <w:szCs w:val="28"/>
        </w:rPr>
        <w:t xml:space="preserve"> </w:t>
      </w:r>
      <w:r w:rsidRPr="00C82945">
        <w:rPr>
          <w:rFonts w:cs="Times New Roman"/>
          <w:b/>
          <w:bCs/>
          <w:sz w:val="28"/>
          <w:szCs w:val="28"/>
        </w:rPr>
        <w:t>-</w:t>
      </w:r>
      <w:r w:rsidR="001C269E">
        <w:rPr>
          <w:rFonts w:cs="Times New Roman"/>
          <w:b/>
          <w:bCs/>
          <w:sz w:val="28"/>
          <w:szCs w:val="28"/>
        </w:rPr>
        <w:t xml:space="preserve"> </w:t>
      </w:r>
      <w:r w:rsidRPr="00C82945">
        <w:rPr>
          <w:rFonts w:cs="Times New Roman"/>
          <w:b/>
          <w:bCs/>
          <w:sz w:val="28"/>
          <w:szCs w:val="28"/>
        </w:rPr>
        <w:t>Perú</w:t>
      </w:r>
    </w:p>
    <w:p w14:paraId="5F41F6C6" w14:textId="5B15BA11" w:rsidR="00033226" w:rsidRDefault="00614915" w:rsidP="003C6C8F">
      <w:pPr>
        <w:spacing w:line="360" w:lineRule="auto"/>
        <w:ind w:firstLine="0"/>
        <w:jc w:val="center"/>
        <w:rPr>
          <w:rFonts w:cs="Times New Roman"/>
          <w:b/>
          <w:bCs/>
          <w:sz w:val="28"/>
          <w:szCs w:val="28"/>
        </w:rPr>
      </w:pPr>
      <w:r w:rsidRPr="00C82945">
        <w:rPr>
          <w:rFonts w:cs="Times New Roman"/>
          <w:b/>
          <w:bCs/>
          <w:sz w:val="28"/>
          <w:szCs w:val="28"/>
        </w:rPr>
        <w:t>202</w:t>
      </w:r>
      <w:r w:rsidR="00243CFC">
        <w:rPr>
          <w:rFonts w:cs="Times New Roman"/>
          <w:b/>
          <w:bCs/>
          <w:sz w:val="28"/>
          <w:szCs w:val="28"/>
        </w:rPr>
        <w:t>3</w:t>
      </w:r>
    </w:p>
    <w:p w14:paraId="6B8FF52A" w14:textId="77777777" w:rsidR="00E36916" w:rsidRDefault="00E36916" w:rsidP="003C6C8F">
      <w:pPr>
        <w:spacing w:line="360" w:lineRule="auto"/>
        <w:ind w:firstLine="0"/>
        <w:jc w:val="center"/>
        <w:rPr>
          <w:rFonts w:cs="Times New Roman"/>
          <w:b/>
          <w:bCs/>
          <w:sz w:val="28"/>
          <w:szCs w:val="28"/>
        </w:rPr>
      </w:pPr>
    </w:p>
    <w:p w14:paraId="55517C32" w14:textId="77777777" w:rsidR="00DE346D" w:rsidRPr="00460286" w:rsidRDefault="00C82945" w:rsidP="00624AA3">
      <w:pPr>
        <w:pStyle w:val="Ttulo1"/>
        <w:numPr>
          <w:ilvl w:val="0"/>
          <w:numId w:val="0"/>
        </w:numPr>
        <w:jc w:val="left"/>
        <w:rPr>
          <w:b w:val="0"/>
          <w:bCs/>
        </w:rPr>
      </w:pPr>
      <w:r>
        <w:rPr>
          <w:rFonts w:cs="Times New Roman"/>
          <w:szCs w:val="24"/>
        </w:rPr>
        <w:br w:type="page"/>
      </w:r>
      <w:bookmarkStart w:id="0" w:name="_Toc148381334"/>
      <w:r w:rsidR="00DE346D" w:rsidRPr="00624AA3">
        <w:rPr>
          <w:rFonts w:cs="Times New Roman"/>
          <w:szCs w:val="24"/>
        </w:rPr>
        <w:lastRenderedPageBreak/>
        <w:t>Metadatos</w:t>
      </w:r>
      <w:bookmarkEnd w:id="0"/>
      <w:r w:rsidR="00DE346D" w:rsidRPr="00624AA3">
        <w:rPr>
          <w:rFonts w:cs="Times New Roman"/>
          <w:szCs w:val="24"/>
        </w:rPr>
        <w:t xml:space="preserve"> </w:t>
      </w:r>
    </w:p>
    <w:p w14:paraId="32167DA1" w14:textId="77777777" w:rsidR="00DE346D" w:rsidRPr="00460286" w:rsidRDefault="00DE346D" w:rsidP="00DE346D">
      <w:pPr>
        <w:ind w:firstLine="0"/>
        <w:jc w:val="left"/>
        <w:rPr>
          <w:b/>
          <w:bCs/>
        </w:rPr>
      </w:pPr>
      <w:r w:rsidRPr="00460286">
        <w:rPr>
          <w:b/>
          <w:bCs/>
        </w:rPr>
        <w:t>Datos de autor</w:t>
      </w:r>
    </w:p>
    <w:p w14:paraId="23DE5FCF" w14:textId="77777777" w:rsidR="00DE346D" w:rsidRDefault="00DE346D" w:rsidP="00DE346D">
      <w:pPr>
        <w:ind w:firstLine="0"/>
        <w:jc w:val="left"/>
      </w:pPr>
      <w:r w:rsidRPr="00250D37">
        <w:t>Castromonte Clavijo, Edgar Henry</w:t>
      </w:r>
    </w:p>
    <w:p w14:paraId="250E4545" w14:textId="77777777" w:rsidR="00DE346D" w:rsidRDefault="00DE346D" w:rsidP="00DE346D">
      <w:pPr>
        <w:ind w:firstLine="0"/>
        <w:jc w:val="left"/>
      </w:pPr>
      <w:r>
        <w:t>Tipo de documento de identidad del AUTOR: DNI</w:t>
      </w:r>
    </w:p>
    <w:p w14:paraId="2F841CF8" w14:textId="716A7B6A" w:rsidR="00DE346D" w:rsidRDefault="00DE346D" w:rsidP="00DE346D">
      <w:pPr>
        <w:ind w:firstLine="0"/>
        <w:jc w:val="left"/>
      </w:pPr>
      <w:r>
        <w:t xml:space="preserve">Número de documento de identidad del AUTOR: </w:t>
      </w:r>
      <w:r w:rsidR="008A5552">
        <w:t>70125644</w:t>
      </w:r>
    </w:p>
    <w:p w14:paraId="7A5812B5" w14:textId="77777777" w:rsidR="00DE346D" w:rsidRDefault="00DE346D" w:rsidP="00DE346D">
      <w:pPr>
        <w:ind w:firstLine="0"/>
        <w:jc w:val="left"/>
        <w:rPr>
          <w:b/>
          <w:bCs/>
        </w:rPr>
      </w:pPr>
    </w:p>
    <w:p w14:paraId="1FD2A7EF" w14:textId="77777777" w:rsidR="00DE346D" w:rsidRDefault="00DE346D" w:rsidP="00DE346D">
      <w:pPr>
        <w:ind w:firstLine="0"/>
        <w:jc w:val="left"/>
        <w:rPr>
          <w:b/>
          <w:bCs/>
        </w:rPr>
      </w:pPr>
      <w:r w:rsidRPr="00EA7F42">
        <w:rPr>
          <w:b/>
          <w:bCs/>
        </w:rPr>
        <w:t>Datos de asesor</w:t>
      </w:r>
    </w:p>
    <w:p w14:paraId="00CE253D" w14:textId="77777777" w:rsidR="00843D42" w:rsidRPr="00843D42" w:rsidRDefault="00843D42" w:rsidP="00843D42">
      <w:pPr>
        <w:ind w:firstLine="0"/>
        <w:jc w:val="left"/>
      </w:pPr>
      <w:r w:rsidRPr="00843D42">
        <w:t>Camones Figueroa, Lorgio Jesús</w:t>
      </w:r>
    </w:p>
    <w:p w14:paraId="4F13B430" w14:textId="067C42A2" w:rsidR="00DE346D" w:rsidRDefault="00DE346D" w:rsidP="00DE346D">
      <w:pPr>
        <w:ind w:firstLine="0"/>
        <w:jc w:val="left"/>
      </w:pPr>
      <w:r>
        <w:t>Tipo de documento de identidad del ASESOR: DNI</w:t>
      </w:r>
    </w:p>
    <w:p w14:paraId="5BE1AB7F" w14:textId="3AF97201" w:rsidR="00DE346D" w:rsidRDefault="00DE346D" w:rsidP="00DE346D">
      <w:pPr>
        <w:ind w:firstLine="0"/>
        <w:jc w:val="left"/>
      </w:pPr>
      <w:r>
        <w:t xml:space="preserve">Número de documento de identidad del ASESOR: </w:t>
      </w:r>
      <w:r w:rsidR="0092512B">
        <w:t>31630075</w:t>
      </w:r>
    </w:p>
    <w:p w14:paraId="0E9760EA" w14:textId="77777777" w:rsidR="0092512B" w:rsidRDefault="0092512B" w:rsidP="00DE346D">
      <w:pPr>
        <w:ind w:firstLine="0"/>
        <w:jc w:val="left"/>
        <w:rPr>
          <w:b/>
          <w:bCs/>
        </w:rPr>
      </w:pPr>
    </w:p>
    <w:p w14:paraId="7B7CFE20" w14:textId="77777777" w:rsidR="00DE346D" w:rsidRPr="00AB4461" w:rsidRDefault="00DE346D" w:rsidP="00DE346D">
      <w:pPr>
        <w:ind w:firstLine="0"/>
        <w:jc w:val="left"/>
        <w:rPr>
          <w:b/>
          <w:bCs/>
        </w:rPr>
      </w:pPr>
      <w:r w:rsidRPr="00AB4461">
        <w:rPr>
          <w:b/>
          <w:bCs/>
        </w:rPr>
        <w:t>Datos del jurado</w:t>
      </w:r>
    </w:p>
    <w:p w14:paraId="052E0D69" w14:textId="1F783932" w:rsidR="00DE346D" w:rsidRDefault="00DE346D" w:rsidP="00156132">
      <w:pPr>
        <w:ind w:firstLine="0"/>
        <w:jc w:val="left"/>
      </w:pPr>
      <w:r w:rsidRPr="00AB4461">
        <w:rPr>
          <w:b/>
          <w:bCs/>
        </w:rPr>
        <w:t>JURADO 1:</w:t>
      </w:r>
      <w:r>
        <w:t xml:space="preserve"> </w:t>
      </w:r>
      <w:r w:rsidR="00156132">
        <w:t xml:space="preserve">Yto Yto, Juan Luis, Dni: </w:t>
      </w:r>
      <w:r w:rsidR="00156132" w:rsidRPr="00156132">
        <w:t>07815722</w:t>
      </w:r>
      <w:r w:rsidR="00156132">
        <w:rPr>
          <w:rFonts w:ascii="Arial" w:hAnsi="Arial" w:cs="Arial"/>
          <w:color w:val="000000"/>
          <w:sz w:val="20"/>
          <w:szCs w:val="20"/>
          <w:shd w:val="clear" w:color="auto" w:fill="FFFFFF"/>
        </w:rPr>
        <w:t xml:space="preserve">, </w:t>
      </w:r>
      <w:r w:rsidR="00156132" w:rsidRPr="00156132">
        <w:t>Orcid</w:t>
      </w:r>
      <w:r w:rsidR="00156132">
        <w:rPr>
          <w:rFonts w:ascii="Arial" w:hAnsi="Arial" w:cs="Arial"/>
          <w:color w:val="000000"/>
          <w:sz w:val="20"/>
          <w:szCs w:val="20"/>
          <w:shd w:val="clear" w:color="auto" w:fill="FFFFFF"/>
        </w:rPr>
        <w:t>:</w:t>
      </w:r>
      <w:r w:rsidR="00156132" w:rsidRPr="00156132">
        <w:t xml:space="preserve"> 0000-0003-2454-4179</w:t>
      </w:r>
      <w:r w:rsidR="00156132">
        <w:rPr>
          <w:rFonts w:ascii="Arial" w:hAnsi="Arial" w:cs="Arial"/>
          <w:color w:val="000000"/>
          <w:sz w:val="20"/>
          <w:szCs w:val="20"/>
          <w:shd w:val="clear" w:color="auto" w:fill="FFFFFF"/>
        </w:rPr>
        <w:t>.</w:t>
      </w:r>
    </w:p>
    <w:p w14:paraId="52C52B51" w14:textId="01853FE2" w:rsidR="00DE346D" w:rsidRDefault="00DE346D" w:rsidP="00DE346D">
      <w:pPr>
        <w:ind w:firstLine="0"/>
        <w:jc w:val="left"/>
      </w:pPr>
      <w:r w:rsidRPr="00AB4461">
        <w:rPr>
          <w:b/>
          <w:bCs/>
        </w:rPr>
        <w:t xml:space="preserve">JURADO </w:t>
      </w:r>
      <w:r>
        <w:rPr>
          <w:b/>
          <w:bCs/>
        </w:rPr>
        <w:t>2</w:t>
      </w:r>
      <w:r w:rsidRPr="00AB4461">
        <w:rPr>
          <w:b/>
          <w:bCs/>
        </w:rPr>
        <w:t>:</w:t>
      </w:r>
      <w:r>
        <w:t xml:space="preserve"> </w:t>
      </w:r>
      <w:r w:rsidR="0092512B">
        <w:t>Chenet Zuta, Manuel Enrique</w:t>
      </w:r>
      <w:r w:rsidR="00E475F5">
        <w:t xml:space="preserve">, </w:t>
      </w:r>
      <w:r w:rsidR="00156132">
        <w:t xml:space="preserve">Dni: </w:t>
      </w:r>
      <w:r w:rsidR="00E475F5">
        <w:t xml:space="preserve">40329035, </w:t>
      </w:r>
      <w:r w:rsidR="00156132" w:rsidRPr="00156132">
        <w:t>Orcid</w:t>
      </w:r>
      <w:r w:rsidR="00156132">
        <w:rPr>
          <w:rFonts w:ascii="Arial" w:hAnsi="Arial" w:cs="Arial"/>
          <w:color w:val="000000"/>
          <w:sz w:val="20"/>
          <w:szCs w:val="20"/>
          <w:shd w:val="clear" w:color="auto" w:fill="FFFFFF"/>
        </w:rPr>
        <w:t xml:space="preserve">: </w:t>
      </w:r>
      <w:r w:rsidR="00E475F5">
        <w:t>0000-0003-2088-2541</w:t>
      </w:r>
      <w:r w:rsidR="00504A63">
        <w:t>.</w:t>
      </w:r>
    </w:p>
    <w:p w14:paraId="711BA8C6" w14:textId="0F2B88B0" w:rsidR="00DE346D" w:rsidRDefault="00DE346D" w:rsidP="00DE346D">
      <w:pPr>
        <w:ind w:firstLine="0"/>
        <w:jc w:val="left"/>
      </w:pPr>
      <w:r w:rsidRPr="00AB4461">
        <w:rPr>
          <w:b/>
          <w:bCs/>
        </w:rPr>
        <w:t xml:space="preserve">JURADO </w:t>
      </w:r>
      <w:r>
        <w:rPr>
          <w:b/>
          <w:bCs/>
        </w:rPr>
        <w:t>3</w:t>
      </w:r>
      <w:r w:rsidRPr="00AB4461">
        <w:rPr>
          <w:b/>
          <w:bCs/>
        </w:rPr>
        <w:t>:</w:t>
      </w:r>
      <w:r>
        <w:t xml:space="preserve"> </w:t>
      </w:r>
      <w:r w:rsidR="00E475F5">
        <w:t xml:space="preserve">Valle Huertes, Alexander Aurelio, </w:t>
      </w:r>
      <w:r w:rsidR="00156132">
        <w:t xml:space="preserve">Dni: </w:t>
      </w:r>
      <w:r w:rsidR="00E475F5">
        <w:t xml:space="preserve">10745465, </w:t>
      </w:r>
      <w:r w:rsidR="00156132" w:rsidRPr="00156132">
        <w:t>Orcid</w:t>
      </w:r>
      <w:r w:rsidR="00156132">
        <w:rPr>
          <w:rFonts w:ascii="Arial" w:hAnsi="Arial" w:cs="Arial"/>
          <w:color w:val="000000"/>
          <w:sz w:val="20"/>
          <w:szCs w:val="20"/>
          <w:shd w:val="clear" w:color="auto" w:fill="FFFFFF"/>
        </w:rPr>
        <w:t xml:space="preserve">: </w:t>
      </w:r>
      <w:r w:rsidR="00E475F5">
        <w:t>0000-0002-2508-5667</w:t>
      </w:r>
      <w:r w:rsidR="00504A63">
        <w:t>.</w:t>
      </w:r>
    </w:p>
    <w:p w14:paraId="618B8614" w14:textId="06D53A8B" w:rsidR="00DE346D" w:rsidRDefault="00DE346D" w:rsidP="00DE346D">
      <w:pPr>
        <w:ind w:firstLine="0"/>
        <w:jc w:val="left"/>
      </w:pPr>
      <w:r w:rsidRPr="00AB4461">
        <w:rPr>
          <w:b/>
          <w:bCs/>
        </w:rPr>
        <w:t xml:space="preserve">JURADO </w:t>
      </w:r>
      <w:r>
        <w:rPr>
          <w:b/>
          <w:bCs/>
        </w:rPr>
        <w:t>4</w:t>
      </w:r>
      <w:r w:rsidRPr="00AB4461">
        <w:rPr>
          <w:b/>
          <w:bCs/>
        </w:rPr>
        <w:t>:</w:t>
      </w:r>
      <w:r>
        <w:t xml:space="preserve"> </w:t>
      </w:r>
      <w:r w:rsidR="00156132" w:rsidRPr="00156132">
        <w:t>Gil Trelles</w:t>
      </w:r>
      <w:r w:rsidR="00156132">
        <w:t>,</w:t>
      </w:r>
      <w:r w:rsidR="00156132" w:rsidRPr="00156132">
        <w:t xml:space="preserve"> Nicanor Luis</w:t>
      </w:r>
      <w:r w:rsidR="00156132">
        <w:t xml:space="preserve">, Dni: </w:t>
      </w:r>
      <w:r w:rsidR="00156132" w:rsidRPr="00156132">
        <w:t>25752667,</w:t>
      </w:r>
      <w:r w:rsidR="00156132">
        <w:rPr>
          <w:rFonts w:ascii="Arial" w:hAnsi="Arial" w:cs="Arial"/>
          <w:color w:val="000000"/>
          <w:sz w:val="20"/>
          <w:szCs w:val="20"/>
          <w:shd w:val="clear" w:color="auto" w:fill="FFFFFF"/>
        </w:rPr>
        <w:t xml:space="preserve"> </w:t>
      </w:r>
      <w:r w:rsidR="00156132" w:rsidRPr="00156132">
        <w:t>Orcid</w:t>
      </w:r>
      <w:r w:rsidR="00156132">
        <w:rPr>
          <w:rFonts w:ascii="Arial" w:hAnsi="Arial" w:cs="Arial"/>
          <w:color w:val="000000"/>
          <w:sz w:val="20"/>
          <w:szCs w:val="20"/>
          <w:shd w:val="clear" w:color="auto" w:fill="FFFFFF"/>
        </w:rPr>
        <w:t xml:space="preserve">: </w:t>
      </w:r>
      <w:r w:rsidR="00156132" w:rsidRPr="00156132">
        <w:t>0000-0003-3620-0664</w:t>
      </w:r>
      <w:r w:rsidR="00156132">
        <w:t>.</w:t>
      </w:r>
    </w:p>
    <w:p w14:paraId="3D339E51" w14:textId="77777777" w:rsidR="00156132" w:rsidRDefault="00156132" w:rsidP="00DE346D">
      <w:pPr>
        <w:ind w:firstLine="0"/>
        <w:jc w:val="left"/>
      </w:pPr>
    </w:p>
    <w:p w14:paraId="40A39AA9" w14:textId="77777777" w:rsidR="00DE346D" w:rsidRPr="004A0739" w:rsidRDefault="00DE346D" w:rsidP="00DE346D">
      <w:pPr>
        <w:ind w:firstLine="0"/>
        <w:jc w:val="left"/>
        <w:rPr>
          <w:b/>
          <w:bCs/>
        </w:rPr>
      </w:pPr>
      <w:r w:rsidRPr="004A0739">
        <w:rPr>
          <w:b/>
          <w:bCs/>
        </w:rPr>
        <w:t>Datos de la investigación</w:t>
      </w:r>
    </w:p>
    <w:p w14:paraId="5F7126BA" w14:textId="59C4300D" w:rsidR="00DE346D" w:rsidRPr="004A0739" w:rsidRDefault="00DE346D" w:rsidP="00DE346D">
      <w:pPr>
        <w:ind w:firstLine="0"/>
        <w:jc w:val="left"/>
        <w:rPr>
          <w:b/>
          <w:bCs/>
        </w:rPr>
      </w:pPr>
      <w:r w:rsidRPr="004A0739">
        <w:rPr>
          <w:b/>
          <w:bCs/>
        </w:rPr>
        <w:t xml:space="preserve">Campo del conocimiento OCDE: </w:t>
      </w:r>
      <w:r w:rsidR="00E475F5">
        <w:rPr>
          <w:b/>
          <w:bCs/>
        </w:rPr>
        <w:t>5.02.04</w:t>
      </w:r>
    </w:p>
    <w:p w14:paraId="12E7858A" w14:textId="0B4EDA1A" w:rsidR="00DE346D" w:rsidRDefault="00DE346D" w:rsidP="00DE346D">
      <w:pPr>
        <w:ind w:firstLine="0"/>
        <w:jc w:val="left"/>
      </w:pPr>
      <w:r w:rsidRPr="004A0739">
        <w:rPr>
          <w:b/>
          <w:bCs/>
        </w:rPr>
        <w:t>Código del Programa:</w:t>
      </w:r>
      <w:r>
        <w:t xml:space="preserve"> </w:t>
      </w:r>
      <w:r w:rsidR="00D90767" w:rsidRPr="00D90767">
        <w:t>413256</w:t>
      </w:r>
    </w:p>
    <w:p w14:paraId="2E1505E0" w14:textId="56FABC0C" w:rsidR="00C82945" w:rsidRDefault="00C82945">
      <w:pPr>
        <w:spacing w:after="160" w:line="259" w:lineRule="auto"/>
        <w:ind w:firstLine="0"/>
        <w:jc w:val="left"/>
        <w:rPr>
          <w:rFonts w:cs="Times New Roman"/>
          <w:szCs w:val="24"/>
        </w:rPr>
      </w:pPr>
    </w:p>
    <w:p w14:paraId="050B5972" w14:textId="77777777" w:rsidR="00AB4461" w:rsidRPr="00A04B48" w:rsidRDefault="00AB4461" w:rsidP="00AB4461">
      <w:pPr>
        <w:ind w:firstLine="0"/>
        <w:jc w:val="left"/>
        <w:rPr>
          <w:rFonts w:cs="Times New Roman"/>
          <w:szCs w:val="24"/>
        </w:rPr>
      </w:pPr>
    </w:p>
    <w:p w14:paraId="34ACD108" w14:textId="28303045" w:rsidR="000C4094" w:rsidRPr="00A04B48" w:rsidRDefault="000C4094" w:rsidP="00AB4461">
      <w:pPr>
        <w:ind w:firstLine="0"/>
        <w:jc w:val="left"/>
        <w:rPr>
          <w:rFonts w:cs="Times New Roman"/>
          <w:szCs w:val="24"/>
        </w:rPr>
      </w:pPr>
    </w:p>
    <w:p w14:paraId="16F41D81" w14:textId="2F6A4FCD" w:rsidR="00A605C8" w:rsidRPr="00192D0B" w:rsidRDefault="00192D0B" w:rsidP="00192D0B">
      <w:pPr>
        <w:pStyle w:val="Ttulo1"/>
        <w:numPr>
          <w:ilvl w:val="0"/>
          <w:numId w:val="0"/>
        </w:numPr>
        <w:ind w:left="432"/>
        <w:jc w:val="both"/>
      </w:pPr>
      <w:bookmarkStart w:id="1" w:name="_Toc148381335"/>
      <w:bookmarkStart w:id="2" w:name="_GoBack"/>
      <w:bookmarkEnd w:id="2"/>
      <w:r>
        <w:lastRenderedPageBreak/>
        <w:t>Anexo 1</w:t>
      </w:r>
      <w:bookmarkEnd w:id="1"/>
    </w:p>
    <w:p w14:paraId="62292135" w14:textId="32A9FB3B" w:rsidR="00192D0B" w:rsidRPr="00E77A6B" w:rsidRDefault="00192D0B" w:rsidP="00351678">
      <w:pPr>
        <w:spacing w:line="360" w:lineRule="auto"/>
        <w:jc w:val="center"/>
        <w:rPr>
          <w:rFonts w:cs="Times New Roman"/>
          <w:b/>
          <w:w w:val="90"/>
          <w:sz w:val="22"/>
          <w:szCs w:val="23"/>
        </w:rPr>
      </w:pPr>
      <w:r w:rsidRPr="00E77A6B">
        <w:rPr>
          <w:rFonts w:cs="Times New Roman"/>
          <w:b/>
          <w:w w:val="90"/>
          <w:sz w:val="22"/>
          <w:szCs w:val="23"/>
        </w:rPr>
        <w:t xml:space="preserve">DECLARACIÓN </w:t>
      </w:r>
      <w:r w:rsidRPr="00E77A6B">
        <w:rPr>
          <w:rFonts w:cs="Times New Roman"/>
          <w:b/>
          <w:spacing w:val="8"/>
          <w:w w:val="90"/>
          <w:sz w:val="22"/>
          <w:szCs w:val="23"/>
        </w:rPr>
        <w:t>JURADA</w:t>
      </w:r>
      <w:r w:rsidRPr="00E77A6B">
        <w:rPr>
          <w:rFonts w:cs="Times New Roman"/>
          <w:b/>
          <w:w w:val="90"/>
          <w:sz w:val="22"/>
          <w:szCs w:val="23"/>
        </w:rPr>
        <w:t xml:space="preserve"> </w:t>
      </w:r>
      <w:r w:rsidRPr="00E77A6B">
        <w:rPr>
          <w:rFonts w:cs="Times New Roman"/>
          <w:b/>
          <w:spacing w:val="3"/>
          <w:w w:val="90"/>
          <w:sz w:val="22"/>
          <w:szCs w:val="23"/>
        </w:rPr>
        <w:t>DE</w:t>
      </w:r>
      <w:r w:rsidRPr="00E77A6B">
        <w:rPr>
          <w:rFonts w:cs="Times New Roman"/>
          <w:b/>
          <w:spacing w:val="25"/>
          <w:w w:val="90"/>
          <w:sz w:val="22"/>
          <w:szCs w:val="23"/>
        </w:rPr>
        <w:t xml:space="preserve"> </w:t>
      </w:r>
      <w:r w:rsidRPr="00E77A6B">
        <w:rPr>
          <w:rFonts w:cs="Times New Roman"/>
          <w:b/>
          <w:w w:val="90"/>
          <w:sz w:val="22"/>
          <w:szCs w:val="23"/>
        </w:rPr>
        <w:t>ORIGINALIDAD</w:t>
      </w:r>
    </w:p>
    <w:p w14:paraId="3E17E37F" w14:textId="77777777" w:rsidR="00351678" w:rsidRPr="00E77A6B" w:rsidRDefault="00351678" w:rsidP="00351678">
      <w:pPr>
        <w:spacing w:line="360" w:lineRule="auto"/>
        <w:jc w:val="center"/>
        <w:rPr>
          <w:rFonts w:eastAsia="Times New Roman" w:cs="Times New Roman"/>
          <w:b/>
          <w:sz w:val="22"/>
          <w:szCs w:val="23"/>
        </w:rPr>
      </w:pPr>
    </w:p>
    <w:p w14:paraId="589919D9" w14:textId="0A081371" w:rsidR="00192D0B" w:rsidRPr="00E77A6B" w:rsidRDefault="007570BE" w:rsidP="00843D42">
      <w:pPr>
        <w:pStyle w:val="Textoindependiente"/>
        <w:spacing w:line="360" w:lineRule="auto"/>
        <w:ind w:firstLine="0"/>
        <w:rPr>
          <w:rFonts w:cs="Times New Roman"/>
          <w:sz w:val="22"/>
          <w:szCs w:val="23"/>
        </w:rPr>
      </w:pPr>
      <w:r w:rsidRPr="00E77A6B">
        <w:rPr>
          <w:rFonts w:cs="Times New Roman"/>
          <w:sz w:val="22"/>
          <w:szCs w:val="23"/>
        </w:rPr>
        <w:t>Yo, Edgar Henr</w:t>
      </w:r>
      <w:r w:rsidR="00192D0B" w:rsidRPr="00E77A6B">
        <w:rPr>
          <w:rFonts w:cs="Times New Roman"/>
          <w:sz w:val="22"/>
          <w:szCs w:val="23"/>
        </w:rPr>
        <w:t>y Castromonte Clavijo, con código de estudiant</w:t>
      </w:r>
      <w:r w:rsidRPr="00E77A6B">
        <w:rPr>
          <w:rFonts w:cs="Times New Roman"/>
          <w:sz w:val="22"/>
          <w:szCs w:val="23"/>
        </w:rPr>
        <w:t>e Nº201311295 con DNI Nº70125644</w:t>
      </w:r>
      <w:r w:rsidR="00192D0B" w:rsidRPr="00E77A6B">
        <w:rPr>
          <w:rFonts w:cs="Times New Roman"/>
          <w:sz w:val="22"/>
          <w:szCs w:val="23"/>
        </w:rPr>
        <w:t>, con domicilio en Jirón Tambo Real 381, Condominio Alameda Las Palmas F-504, distrito Chorrillos, provincia y departamento de Lima, en mi</w:t>
      </w:r>
      <w:r w:rsidR="007D6769" w:rsidRPr="00E77A6B">
        <w:rPr>
          <w:rFonts w:cs="Times New Roman"/>
          <w:sz w:val="22"/>
          <w:szCs w:val="23"/>
        </w:rPr>
        <w:t xml:space="preserve"> </w:t>
      </w:r>
      <w:r w:rsidR="00192D0B" w:rsidRPr="00E77A6B">
        <w:rPr>
          <w:rFonts w:cs="Times New Roman"/>
          <w:sz w:val="22"/>
          <w:szCs w:val="23"/>
        </w:rPr>
        <w:t>condición de bachiller en Administración y Gerencia de la Facultad de Ciencias Económicas y Empresariales, declaro bajo juramento que:</w:t>
      </w:r>
    </w:p>
    <w:p w14:paraId="78FC9416" w14:textId="1186D80B" w:rsidR="00192D0B" w:rsidRDefault="00192D0B" w:rsidP="00843D42">
      <w:pPr>
        <w:pStyle w:val="Textoindependiente"/>
        <w:spacing w:line="360" w:lineRule="auto"/>
        <w:ind w:firstLine="0"/>
        <w:rPr>
          <w:rFonts w:cs="Times New Roman"/>
          <w:sz w:val="22"/>
          <w:szCs w:val="23"/>
        </w:rPr>
      </w:pPr>
      <w:r w:rsidRPr="00E77A6B">
        <w:rPr>
          <w:rFonts w:cs="Times New Roman"/>
          <w:sz w:val="22"/>
          <w:szCs w:val="23"/>
        </w:rPr>
        <w:t>La presente tesis titulada: "Competencia  Laboral y Gestión de la Nueva Fuerza Laboral de Generación Z en una Empresa Privada, Lima 2022"</w:t>
      </w:r>
      <w:r w:rsidR="007D6769" w:rsidRPr="00E77A6B">
        <w:rPr>
          <w:rFonts w:cs="Times New Roman"/>
          <w:sz w:val="22"/>
          <w:szCs w:val="23"/>
        </w:rPr>
        <w:t xml:space="preserve"> </w:t>
      </w:r>
      <w:r w:rsidRPr="00E77A6B">
        <w:rPr>
          <w:rFonts w:cs="Times New Roman"/>
          <w:sz w:val="22"/>
          <w:szCs w:val="23"/>
        </w:rPr>
        <w:t>es</w:t>
      </w:r>
      <w:r w:rsidR="007D6769" w:rsidRPr="00E77A6B">
        <w:rPr>
          <w:rFonts w:cs="Times New Roman"/>
          <w:sz w:val="22"/>
          <w:szCs w:val="23"/>
        </w:rPr>
        <w:t xml:space="preserve"> </w:t>
      </w:r>
      <w:r w:rsidRPr="00E77A6B">
        <w:rPr>
          <w:rFonts w:cs="Times New Roman"/>
          <w:sz w:val="22"/>
          <w:szCs w:val="23"/>
        </w:rPr>
        <w:t>de</w:t>
      </w:r>
      <w:r w:rsidR="007D6769" w:rsidRPr="00E77A6B">
        <w:rPr>
          <w:rFonts w:cs="Times New Roman"/>
          <w:sz w:val="22"/>
          <w:szCs w:val="23"/>
        </w:rPr>
        <w:t xml:space="preserve"> </w:t>
      </w:r>
      <w:r w:rsidRPr="00E77A6B">
        <w:rPr>
          <w:rFonts w:cs="Times New Roman"/>
          <w:sz w:val="22"/>
          <w:szCs w:val="23"/>
        </w:rPr>
        <w:t>mi</w:t>
      </w:r>
      <w:r w:rsidR="007D6769" w:rsidRPr="00E77A6B">
        <w:rPr>
          <w:rFonts w:cs="Times New Roman"/>
          <w:sz w:val="22"/>
          <w:szCs w:val="23"/>
        </w:rPr>
        <w:t xml:space="preserve"> </w:t>
      </w:r>
      <w:r w:rsidRPr="00E77A6B">
        <w:rPr>
          <w:rFonts w:cs="Times New Roman"/>
          <w:sz w:val="22"/>
          <w:szCs w:val="23"/>
        </w:rPr>
        <w:t>única</w:t>
      </w:r>
      <w:r w:rsidR="007D6769" w:rsidRPr="00E77A6B">
        <w:rPr>
          <w:rFonts w:cs="Times New Roman"/>
          <w:sz w:val="22"/>
          <w:szCs w:val="23"/>
        </w:rPr>
        <w:t xml:space="preserve"> </w:t>
      </w:r>
      <w:r w:rsidRPr="00E77A6B">
        <w:rPr>
          <w:rFonts w:cs="Times New Roman"/>
          <w:sz w:val="22"/>
          <w:szCs w:val="23"/>
        </w:rPr>
        <w:t>autoría, bajo el asesoramiento</w:t>
      </w:r>
      <w:r w:rsidR="007D6769" w:rsidRPr="00E77A6B">
        <w:rPr>
          <w:rFonts w:cs="Times New Roman"/>
          <w:sz w:val="22"/>
          <w:szCs w:val="23"/>
        </w:rPr>
        <w:t xml:space="preserve"> </w:t>
      </w:r>
      <w:r w:rsidRPr="00E77A6B">
        <w:rPr>
          <w:rFonts w:cs="Times New Roman"/>
          <w:sz w:val="22"/>
          <w:szCs w:val="23"/>
        </w:rPr>
        <w:t>del</w:t>
      </w:r>
      <w:r w:rsidR="007D6769" w:rsidRPr="00E77A6B">
        <w:rPr>
          <w:rFonts w:cs="Times New Roman"/>
          <w:sz w:val="22"/>
          <w:szCs w:val="23"/>
        </w:rPr>
        <w:t xml:space="preserve"> </w:t>
      </w:r>
      <w:r w:rsidRPr="00E77A6B">
        <w:rPr>
          <w:rFonts w:cs="Times New Roman"/>
          <w:sz w:val="22"/>
          <w:szCs w:val="23"/>
        </w:rPr>
        <w:t>docente Camones Figueroa Lorgio Jesús, y no existe plagio y/o copia de ninguna naturaleza, en especial de otro documento de investigación presentado por cualquier persona natural o jurídica ante cualquier institución académica o de investigación, universidad, etc; La cual ha sido sometida al antiplagio Turnitin y tiene el 13%de similitud final.</w:t>
      </w:r>
    </w:p>
    <w:p w14:paraId="401B31A2" w14:textId="725255AF" w:rsidR="00192D0B" w:rsidRDefault="00192D0B" w:rsidP="00843D42">
      <w:pPr>
        <w:pStyle w:val="Textoindependiente"/>
        <w:spacing w:line="360" w:lineRule="auto"/>
        <w:ind w:firstLine="0"/>
        <w:rPr>
          <w:rFonts w:cs="Times New Roman"/>
          <w:sz w:val="22"/>
          <w:szCs w:val="23"/>
        </w:rPr>
      </w:pPr>
      <w:r w:rsidRPr="00E77A6B">
        <w:rPr>
          <w:rFonts w:cs="Times New Roman"/>
          <w:sz w:val="22"/>
          <w:szCs w:val="23"/>
        </w:rPr>
        <w:t>Dejo constancia que las citas de otros autores han sido debidamente identificadas en la tesis, el contenido de estas corresponde a las opiniones de ellos, y por las cuales no asumo responsabilidad, ya sean de fuentes encontradas en medios escritos, digitales o de internet.</w:t>
      </w:r>
    </w:p>
    <w:p w14:paraId="6EA036DD" w14:textId="128C0E29" w:rsidR="00192D0B" w:rsidRPr="00E77A6B" w:rsidRDefault="00192D0B" w:rsidP="00843D42">
      <w:pPr>
        <w:pStyle w:val="Textoindependiente"/>
        <w:spacing w:line="360" w:lineRule="auto"/>
        <w:ind w:firstLine="0"/>
        <w:rPr>
          <w:rFonts w:cs="Times New Roman"/>
          <w:sz w:val="22"/>
          <w:szCs w:val="23"/>
        </w:rPr>
      </w:pPr>
      <w:r w:rsidRPr="00E77A6B">
        <w:rPr>
          <w:rFonts w:cs="Times New Roman"/>
          <w:sz w:val="22"/>
          <w:szCs w:val="23"/>
        </w:rPr>
        <w:t>Asimismo, ratifico plenamente que el contenido íntegro de la tesis es de mi conocimiento y autoría. Por tal motivo, asumo toda la responsabilidad de cualquier error u omisión en la tesis y soy consciente de las connotaciones éticas y legales involucradas.</w:t>
      </w:r>
    </w:p>
    <w:p w14:paraId="3DE93C98" w14:textId="77777777" w:rsidR="00192D0B" w:rsidRPr="00E77A6B" w:rsidRDefault="00192D0B" w:rsidP="00843D42">
      <w:pPr>
        <w:pStyle w:val="Textoindependiente"/>
        <w:spacing w:line="360" w:lineRule="auto"/>
        <w:ind w:firstLine="0"/>
        <w:rPr>
          <w:rFonts w:cs="Times New Roman"/>
          <w:sz w:val="22"/>
          <w:szCs w:val="23"/>
        </w:rPr>
      </w:pPr>
      <w:r w:rsidRPr="00E77A6B">
        <w:rPr>
          <w:rFonts w:cs="Times New Roman"/>
          <w:sz w:val="22"/>
          <w:szCs w:val="23"/>
        </w:rPr>
        <w:t>En caso de falsa declaración, me someto a lo dispuesto en las normas de la Universidad Ricardo Palma y a los dispositivos legales nacionales vigentes.</w:t>
      </w:r>
    </w:p>
    <w:p w14:paraId="197F87CD" w14:textId="69447444" w:rsidR="001D20A6" w:rsidRPr="00E77A6B" w:rsidRDefault="001D20A6" w:rsidP="001D20A6">
      <w:pPr>
        <w:pStyle w:val="Textoindependiente"/>
        <w:spacing w:before="33" w:line="360" w:lineRule="auto"/>
        <w:ind w:right="218"/>
        <w:jc w:val="center"/>
        <w:rPr>
          <w:rFonts w:cs="Times New Roman"/>
          <w:sz w:val="22"/>
          <w:szCs w:val="23"/>
        </w:rPr>
      </w:pPr>
      <w:r w:rsidRPr="00E77A6B">
        <w:rPr>
          <w:noProof/>
          <w:lang w:eastAsia="es-PE"/>
        </w:rPr>
        <w:drawing>
          <wp:anchor distT="0" distB="0" distL="114300" distR="114300" simplePos="0" relativeHeight="251714560" behindDoc="0" locked="0" layoutInCell="1" allowOverlap="1" wp14:anchorId="1D4EB1E0" wp14:editId="0CA965C5">
            <wp:simplePos x="0" y="0"/>
            <wp:positionH relativeFrom="column">
              <wp:posOffset>2097359</wp:posOffset>
            </wp:positionH>
            <wp:positionV relativeFrom="paragraph">
              <wp:posOffset>270169</wp:posOffset>
            </wp:positionV>
            <wp:extent cx="1650365" cy="747395"/>
            <wp:effectExtent l="0" t="0" r="6985" b="0"/>
            <wp:wrapThrough wrapText="bothSides">
              <wp:wrapPolygon edited="0">
                <wp:start x="13713" y="0"/>
                <wp:lineTo x="11469" y="1652"/>
                <wp:lineTo x="2992" y="8809"/>
                <wp:lineTo x="1745" y="11562"/>
                <wp:lineTo x="748" y="14865"/>
                <wp:lineTo x="748" y="18168"/>
                <wp:lineTo x="12466" y="18168"/>
                <wp:lineTo x="12716" y="17067"/>
                <wp:lineTo x="21193" y="9910"/>
                <wp:lineTo x="21442" y="8809"/>
                <wp:lineTo x="14960" y="0"/>
                <wp:lineTo x="13713"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biLevel thresh="50000"/>
                      <a:extLst>
                        <a:ext uri="{BEBA8EAE-BF5A-486C-A8C5-ECC9F3942E4B}">
                          <a14:imgProps xmlns:a14="http://schemas.microsoft.com/office/drawing/2010/main">
                            <a14:imgLayer r:embed="rId11">
                              <a14:imgEffect>
                                <a14:backgroundRemoval t="10000" b="90000" l="10000" r="90000">
                                  <a14:backgroundMark x1="37581" y1="65234" x2="57419" y2="56055"/>
                                </a14:backgroundRemoval>
                              </a14:imgEffect>
                            </a14:imgLayer>
                          </a14:imgProps>
                        </a:ext>
                        <a:ext uri="{28A0092B-C50C-407E-A947-70E740481C1C}">
                          <a14:useLocalDpi xmlns:a14="http://schemas.microsoft.com/office/drawing/2010/main" val="0"/>
                        </a:ext>
                      </a:extLst>
                    </a:blip>
                    <a:srcRect l="14462" t="26512" r="25832" b="40738"/>
                    <a:stretch/>
                  </pic:blipFill>
                  <pic:spPr bwMode="auto">
                    <a:xfrm>
                      <a:off x="0" y="0"/>
                      <a:ext cx="1650365"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A6B">
        <w:rPr>
          <w:rFonts w:cs="Times New Roman"/>
          <w:sz w:val="22"/>
          <w:szCs w:val="23"/>
        </w:rPr>
        <w:t xml:space="preserve">Surco, </w:t>
      </w:r>
      <w:r w:rsidR="00843D42">
        <w:rPr>
          <w:rFonts w:cs="Times New Roman"/>
          <w:sz w:val="22"/>
          <w:szCs w:val="23"/>
        </w:rPr>
        <w:t>21</w:t>
      </w:r>
      <w:r w:rsidR="00192D0B" w:rsidRPr="00E77A6B">
        <w:rPr>
          <w:rFonts w:cs="Times New Roman"/>
          <w:sz w:val="22"/>
          <w:szCs w:val="23"/>
        </w:rPr>
        <w:t xml:space="preserve"> de</w:t>
      </w:r>
      <w:r w:rsidR="00843D42">
        <w:rPr>
          <w:rFonts w:cs="Times New Roman"/>
          <w:sz w:val="22"/>
          <w:szCs w:val="23"/>
        </w:rPr>
        <w:t xml:space="preserve"> setiembre</w:t>
      </w:r>
      <w:r w:rsidRPr="00E77A6B">
        <w:rPr>
          <w:rFonts w:cs="Times New Roman"/>
          <w:sz w:val="22"/>
          <w:szCs w:val="23"/>
        </w:rPr>
        <w:t xml:space="preserve"> </w:t>
      </w:r>
      <w:r w:rsidR="00192D0B" w:rsidRPr="00E77A6B">
        <w:rPr>
          <w:rFonts w:cs="Times New Roman"/>
          <w:sz w:val="22"/>
          <w:szCs w:val="23"/>
        </w:rPr>
        <w:t>de 202</w:t>
      </w:r>
      <w:r w:rsidRPr="00E77A6B">
        <w:rPr>
          <w:rFonts w:cs="Times New Roman"/>
          <w:sz w:val="22"/>
          <w:szCs w:val="23"/>
        </w:rPr>
        <w:t>3</w:t>
      </w:r>
    </w:p>
    <w:p w14:paraId="57383915" w14:textId="4AD27AE0" w:rsidR="001D20A6" w:rsidRPr="00E77A6B" w:rsidRDefault="001D20A6" w:rsidP="001D20A6">
      <w:pPr>
        <w:pStyle w:val="Textoindependiente"/>
        <w:spacing w:before="33" w:line="360" w:lineRule="auto"/>
        <w:ind w:right="218"/>
        <w:jc w:val="center"/>
        <w:rPr>
          <w:rFonts w:cs="Times New Roman"/>
          <w:sz w:val="22"/>
          <w:szCs w:val="23"/>
        </w:rPr>
      </w:pPr>
    </w:p>
    <w:p w14:paraId="07C0BCB1" w14:textId="77777777" w:rsidR="001D20A6" w:rsidRPr="00E77A6B" w:rsidRDefault="001D20A6" w:rsidP="001D20A6">
      <w:pPr>
        <w:pStyle w:val="Textoindependiente"/>
        <w:spacing w:before="33" w:line="360" w:lineRule="auto"/>
        <w:ind w:right="218"/>
        <w:jc w:val="center"/>
        <w:rPr>
          <w:rFonts w:eastAsia="Arial" w:cs="Times New Roman"/>
          <w:sz w:val="22"/>
          <w:szCs w:val="23"/>
        </w:rPr>
      </w:pPr>
    </w:p>
    <w:p w14:paraId="5A267F5B" w14:textId="4B50C6A1" w:rsidR="00192D0B" w:rsidRPr="00E77A6B" w:rsidRDefault="008076C1" w:rsidP="00351678">
      <w:pPr>
        <w:spacing w:line="360" w:lineRule="auto"/>
        <w:jc w:val="center"/>
        <w:rPr>
          <w:rFonts w:eastAsia="Arial" w:cs="Times New Roman"/>
          <w:sz w:val="22"/>
          <w:szCs w:val="23"/>
        </w:rPr>
      </w:pPr>
      <w:r w:rsidRPr="00E77A6B">
        <w:rPr>
          <w:rFonts w:eastAsia="Arial" w:cs="Times New Roman"/>
          <w:sz w:val="22"/>
          <w:szCs w:val="23"/>
        </w:rPr>
        <w:t>__</w:t>
      </w:r>
      <w:r w:rsidR="00192D0B" w:rsidRPr="00E77A6B">
        <w:rPr>
          <w:rFonts w:eastAsia="Arial" w:cs="Times New Roman"/>
          <w:sz w:val="22"/>
          <w:szCs w:val="23"/>
        </w:rPr>
        <w:t>_</w:t>
      </w:r>
      <w:r w:rsidR="001D20A6" w:rsidRPr="00E77A6B">
        <w:rPr>
          <w:rFonts w:eastAsia="Arial" w:cs="Times New Roman"/>
          <w:sz w:val="22"/>
          <w:szCs w:val="23"/>
        </w:rPr>
        <w:t>___</w:t>
      </w:r>
      <w:r w:rsidR="00192D0B" w:rsidRPr="00E77A6B">
        <w:rPr>
          <w:rFonts w:eastAsia="Arial" w:cs="Times New Roman"/>
          <w:sz w:val="22"/>
          <w:szCs w:val="23"/>
        </w:rPr>
        <w:t>__________________</w:t>
      </w:r>
    </w:p>
    <w:p w14:paraId="5766C9E6" w14:textId="677D6FEA" w:rsidR="00192D0B" w:rsidRPr="00E77A6B" w:rsidRDefault="00192D0B" w:rsidP="00351678">
      <w:pPr>
        <w:pStyle w:val="Textoindependiente"/>
        <w:spacing w:before="133" w:line="360" w:lineRule="auto"/>
        <w:jc w:val="center"/>
        <w:rPr>
          <w:rFonts w:cs="Times New Roman"/>
          <w:sz w:val="22"/>
          <w:szCs w:val="23"/>
        </w:rPr>
      </w:pPr>
      <w:r w:rsidRPr="00E77A6B">
        <w:rPr>
          <w:rFonts w:cs="Times New Roman"/>
          <w:sz w:val="22"/>
          <w:szCs w:val="23"/>
        </w:rPr>
        <w:t>Edgar Henry Castromonte Clavijo</w:t>
      </w:r>
    </w:p>
    <w:p w14:paraId="523B5200" w14:textId="15283C7B" w:rsidR="00192D0B" w:rsidRPr="00E77A6B" w:rsidRDefault="00192D0B" w:rsidP="00351678">
      <w:pPr>
        <w:pStyle w:val="Textoindependiente"/>
        <w:spacing w:before="133" w:line="360" w:lineRule="auto"/>
        <w:jc w:val="center"/>
        <w:rPr>
          <w:rFonts w:cs="Times New Roman"/>
          <w:sz w:val="22"/>
          <w:szCs w:val="23"/>
        </w:rPr>
      </w:pPr>
      <w:r w:rsidRPr="00E77A6B">
        <w:rPr>
          <w:rFonts w:cs="Times New Roman"/>
          <w:sz w:val="22"/>
          <w:szCs w:val="23"/>
        </w:rPr>
        <w:t>DNI°70125644</w:t>
      </w:r>
    </w:p>
    <w:p w14:paraId="023FDDBF" w14:textId="79E10AFE" w:rsidR="00BE5D8A" w:rsidRPr="006860E7" w:rsidRDefault="00BE5D8A" w:rsidP="00BE5D8A">
      <w:pPr>
        <w:pStyle w:val="Ttulo1"/>
        <w:numPr>
          <w:ilvl w:val="0"/>
          <w:numId w:val="0"/>
        </w:numPr>
        <w:ind w:left="432"/>
        <w:jc w:val="both"/>
        <w:rPr>
          <w:rFonts w:eastAsia="Arial"/>
        </w:rPr>
      </w:pPr>
      <w:bookmarkStart w:id="3" w:name="_Toc148381336"/>
      <w:r>
        <w:rPr>
          <w:rFonts w:eastAsia="Arial"/>
        </w:rPr>
        <w:lastRenderedPageBreak/>
        <w:t>Índice de similitud</w:t>
      </w:r>
      <w:bookmarkEnd w:id="3"/>
    </w:p>
    <w:p w14:paraId="7A1FDADE" w14:textId="2E344DAF" w:rsidR="00192D0B" w:rsidRDefault="00640EA3" w:rsidP="00AB4461">
      <w:pPr>
        <w:ind w:firstLine="0"/>
        <w:jc w:val="left"/>
        <w:rPr>
          <w:rFonts w:cs="Times New Roman"/>
          <w:szCs w:val="24"/>
        </w:rPr>
      </w:pPr>
      <w:r>
        <w:rPr>
          <w:noProof/>
          <w:lang w:eastAsia="es-PE"/>
        </w:rPr>
        <w:drawing>
          <wp:inline distT="0" distB="0" distL="0" distR="0" wp14:anchorId="45985B51" wp14:editId="468A787A">
            <wp:extent cx="5845120" cy="7564312"/>
            <wp:effectExtent l="0" t="0" r="3810" b="0"/>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154" cy="7568239"/>
                    </a:xfrm>
                    <a:prstGeom prst="rect">
                      <a:avLst/>
                    </a:prstGeom>
                  </pic:spPr>
                </pic:pic>
              </a:graphicData>
            </a:graphic>
          </wp:inline>
        </w:drawing>
      </w:r>
    </w:p>
    <w:p w14:paraId="27950599" w14:textId="456FA075" w:rsidR="00640EA3" w:rsidRDefault="00640EA3" w:rsidP="00AB4461">
      <w:pPr>
        <w:ind w:firstLine="0"/>
        <w:jc w:val="left"/>
        <w:rPr>
          <w:rFonts w:cs="Times New Roman"/>
          <w:szCs w:val="24"/>
        </w:rPr>
      </w:pPr>
      <w:r>
        <w:rPr>
          <w:noProof/>
          <w:lang w:eastAsia="es-PE"/>
        </w:rPr>
        <w:lastRenderedPageBreak/>
        <w:drawing>
          <wp:inline distT="0" distB="0" distL="0" distR="0" wp14:anchorId="666B754E" wp14:editId="612AA56F">
            <wp:extent cx="6014130" cy="7783032"/>
            <wp:effectExtent l="0" t="0" r="5715" b="8890"/>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8766" cy="7789031"/>
                    </a:xfrm>
                    <a:prstGeom prst="rect">
                      <a:avLst/>
                    </a:prstGeom>
                  </pic:spPr>
                </pic:pic>
              </a:graphicData>
            </a:graphic>
          </wp:inline>
        </w:drawing>
      </w:r>
    </w:p>
    <w:p w14:paraId="3826E0F1" w14:textId="6A57FFD5" w:rsidR="00192D0B" w:rsidRDefault="00192D0B" w:rsidP="00AB4461">
      <w:pPr>
        <w:ind w:firstLine="0"/>
        <w:jc w:val="left"/>
        <w:rPr>
          <w:rFonts w:cs="Times New Roman"/>
          <w:szCs w:val="24"/>
        </w:rPr>
      </w:pPr>
    </w:p>
    <w:p w14:paraId="229E8CE7" w14:textId="48598A67" w:rsidR="000C4094" w:rsidRDefault="000C4094" w:rsidP="00C82945">
      <w:pPr>
        <w:ind w:left="3402" w:firstLine="0"/>
        <w:jc w:val="left"/>
        <w:rPr>
          <w:rFonts w:cs="Times New Roman"/>
          <w:szCs w:val="24"/>
        </w:rPr>
      </w:pPr>
    </w:p>
    <w:p w14:paraId="2E1F7B71" w14:textId="5BEF6A97" w:rsidR="004006E4" w:rsidRDefault="004006E4" w:rsidP="00C82945">
      <w:pPr>
        <w:ind w:left="3402" w:firstLine="0"/>
        <w:jc w:val="left"/>
        <w:rPr>
          <w:rFonts w:cs="Times New Roman"/>
          <w:szCs w:val="24"/>
        </w:rPr>
      </w:pPr>
    </w:p>
    <w:p w14:paraId="0AD9083D" w14:textId="657A68CD" w:rsidR="004006E4" w:rsidRDefault="004006E4" w:rsidP="00C82945">
      <w:pPr>
        <w:ind w:left="3402" w:firstLine="0"/>
        <w:jc w:val="left"/>
        <w:rPr>
          <w:rFonts w:cs="Times New Roman"/>
          <w:szCs w:val="24"/>
        </w:rPr>
      </w:pPr>
    </w:p>
    <w:p w14:paraId="241370CB" w14:textId="36C3EAE6" w:rsidR="004006E4" w:rsidRDefault="004006E4" w:rsidP="00C82945">
      <w:pPr>
        <w:ind w:left="3402" w:firstLine="0"/>
        <w:jc w:val="left"/>
        <w:rPr>
          <w:rFonts w:cs="Times New Roman"/>
          <w:szCs w:val="24"/>
        </w:rPr>
      </w:pPr>
    </w:p>
    <w:p w14:paraId="15175C17" w14:textId="1876F4AA" w:rsidR="004006E4" w:rsidRDefault="004006E4" w:rsidP="00C82945">
      <w:pPr>
        <w:ind w:left="3402" w:firstLine="0"/>
        <w:jc w:val="left"/>
        <w:rPr>
          <w:rFonts w:cs="Times New Roman"/>
          <w:szCs w:val="24"/>
        </w:rPr>
      </w:pPr>
    </w:p>
    <w:p w14:paraId="4A70B966" w14:textId="4A99AF08" w:rsidR="00AB4461" w:rsidRPr="00A04B48" w:rsidRDefault="003C6C8F" w:rsidP="00C82945">
      <w:pPr>
        <w:pStyle w:val="Ttulo1"/>
        <w:numPr>
          <w:ilvl w:val="0"/>
          <w:numId w:val="0"/>
        </w:numPr>
        <w:ind w:left="3402"/>
        <w:jc w:val="right"/>
        <w:rPr>
          <w:rFonts w:cs="Times New Roman"/>
          <w:b w:val="0"/>
          <w:bCs/>
          <w:szCs w:val="24"/>
        </w:rPr>
      </w:pPr>
      <w:bookmarkStart w:id="4" w:name="_Toc148381337"/>
      <w:r w:rsidRPr="00A04B48">
        <w:rPr>
          <w:rFonts w:cs="Times New Roman"/>
          <w:szCs w:val="24"/>
        </w:rPr>
        <w:t>Dedicatoria</w:t>
      </w:r>
      <w:bookmarkEnd w:id="4"/>
    </w:p>
    <w:p w14:paraId="5BCFF8D3" w14:textId="368ED7BF" w:rsidR="00DB404B" w:rsidRPr="00A04B48" w:rsidRDefault="00B744B4" w:rsidP="00497CDC">
      <w:pPr>
        <w:ind w:left="3402"/>
        <w:rPr>
          <w:rFonts w:cs="Times New Roman"/>
          <w:szCs w:val="24"/>
        </w:rPr>
      </w:pPr>
      <w:r w:rsidRPr="00A04B48">
        <w:rPr>
          <w:rFonts w:cs="Times New Roman"/>
          <w:szCs w:val="24"/>
        </w:rPr>
        <w:t>A</w:t>
      </w:r>
      <w:r w:rsidR="001C269E">
        <w:rPr>
          <w:rFonts w:cs="Times New Roman"/>
          <w:szCs w:val="24"/>
        </w:rPr>
        <w:t xml:space="preserve"> </w:t>
      </w:r>
      <w:r w:rsidR="005411DC">
        <w:rPr>
          <w:rFonts w:cs="Times New Roman"/>
          <w:szCs w:val="24"/>
        </w:rPr>
        <w:t>Dios;</w:t>
      </w:r>
      <w:r w:rsidR="001C269E">
        <w:rPr>
          <w:rFonts w:cs="Times New Roman"/>
          <w:szCs w:val="24"/>
        </w:rPr>
        <w:t xml:space="preserve"> </w:t>
      </w:r>
      <w:r w:rsidR="005411DC">
        <w:rPr>
          <w:rFonts w:cs="Times New Roman"/>
          <w:szCs w:val="24"/>
        </w:rPr>
        <w:t>a mi</w:t>
      </w:r>
      <w:r w:rsidR="001C269E">
        <w:rPr>
          <w:rFonts w:cs="Times New Roman"/>
          <w:szCs w:val="24"/>
        </w:rPr>
        <w:t xml:space="preserve"> </w:t>
      </w:r>
      <w:r w:rsidRPr="00A04B48">
        <w:rPr>
          <w:rFonts w:cs="Times New Roman"/>
          <w:szCs w:val="24"/>
        </w:rPr>
        <w:t>padre</w:t>
      </w:r>
      <w:r w:rsidR="00497CDC">
        <w:rPr>
          <w:rFonts w:cs="Times New Roman"/>
          <w:szCs w:val="24"/>
        </w:rPr>
        <w:t xml:space="preserve"> Edgar, que me gui</w:t>
      </w:r>
      <w:r w:rsidR="00BE6E64">
        <w:rPr>
          <w:rFonts w:cs="Times New Roman"/>
          <w:szCs w:val="24"/>
        </w:rPr>
        <w:t>o</w:t>
      </w:r>
      <w:r w:rsidR="005411DC">
        <w:rPr>
          <w:rFonts w:cs="Times New Roman"/>
          <w:szCs w:val="24"/>
        </w:rPr>
        <w:t xml:space="preserve"> siem</w:t>
      </w:r>
      <w:r w:rsidR="00497CDC">
        <w:rPr>
          <w:rFonts w:cs="Times New Roman"/>
          <w:szCs w:val="24"/>
        </w:rPr>
        <w:t>pre con el ejemplo; a mi madre Yojana, que me apoyó</w:t>
      </w:r>
      <w:r w:rsidR="005411DC">
        <w:rPr>
          <w:rFonts w:cs="Times New Roman"/>
          <w:szCs w:val="24"/>
        </w:rPr>
        <w:t xml:space="preserve"> en todas mis locuras; a</w:t>
      </w:r>
      <w:r w:rsidR="001C269E">
        <w:rPr>
          <w:rFonts w:cs="Times New Roman"/>
          <w:szCs w:val="24"/>
        </w:rPr>
        <w:t xml:space="preserve"> </w:t>
      </w:r>
      <w:r w:rsidR="005411DC">
        <w:rPr>
          <w:rFonts w:cs="Times New Roman"/>
          <w:szCs w:val="24"/>
        </w:rPr>
        <w:t>mi</w:t>
      </w:r>
      <w:r w:rsidR="001C269E">
        <w:rPr>
          <w:rFonts w:cs="Times New Roman"/>
          <w:szCs w:val="24"/>
        </w:rPr>
        <w:t xml:space="preserve"> </w:t>
      </w:r>
      <w:r w:rsidR="00497CDC">
        <w:rPr>
          <w:rFonts w:cs="Times New Roman"/>
          <w:szCs w:val="24"/>
        </w:rPr>
        <w:t>hermana</w:t>
      </w:r>
      <w:r w:rsidR="005411DC">
        <w:rPr>
          <w:rFonts w:cs="Times New Roman"/>
          <w:szCs w:val="24"/>
        </w:rPr>
        <w:t xml:space="preserve"> Jerika, que me aconseja; a mi hermano Piero, que me </w:t>
      </w:r>
      <w:r w:rsidR="00BE6E64">
        <w:rPr>
          <w:rFonts w:cs="Times New Roman"/>
          <w:szCs w:val="24"/>
        </w:rPr>
        <w:t>enseña a ser auté</w:t>
      </w:r>
      <w:r w:rsidR="00497CDC">
        <w:rPr>
          <w:rFonts w:cs="Times New Roman"/>
          <w:szCs w:val="24"/>
        </w:rPr>
        <w:t>ntico; a mi tía Rossana, que es una segunda madre; a mi primo Sergio, que es un hermano más, a</w:t>
      </w:r>
      <w:r w:rsidR="001C269E">
        <w:rPr>
          <w:rFonts w:cs="Times New Roman"/>
          <w:szCs w:val="24"/>
        </w:rPr>
        <w:t xml:space="preserve"> </w:t>
      </w:r>
      <w:r w:rsidRPr="00A04B48">
        <w:rPr>
          <w:rFonts w:cs="Times New Roman"/>
          <w:szCs w:val="24"/>
        </w:rPr>
        <w:t>mis</w:t>
      </w:r>
      <w:r w:rsidR="001C269E">
        <w:rPr>
          <w:rFonts w:cs="Times New Roman"/>
          <w:szCs w:val="24"/>
        </w:rPr>
        <w:t xml:space="preserve"> </w:t>
      </w:r>
      <w:r w:rsidRPr="00A04B48">
        <w:rPr>
          <w:rFonts w:cs="Times New Roman"/>
          <w:szCs w:val="24"/>
        </w:rPr>
        <w:t>tíos,</w:t>
      </w:r>
      <w:r w:rsidR="001C269E">
        <w:rPr>
          <w:rFonts w:cs="Times New Roman"/>
          <w:szCs w:val="24"/>
        </w:rPr>
        <w:t xml:space="preserve"> </w:t>
      </w:r>
      <w:r w:rsidR="00497CDC">
        <w:rPr>
          <w:rFonts w:cs="Times New Roman"/>
          <w:szCs w:val="24"/>
        </w:rPr>
        <w:t xml:space="preserve">a </w:t>
      </w:r>
      <w:r w:rsidRPr="00A04B48">
        <w:rPr>
          <w:rFonts w:cs="Times New Roman"/>
          <w:szCs w:val="24"/>
        </w:rPr>
        <w:t>mis</w:t>
      </w:r>
      <w:r w:rsidR="001C269E">
        <w:rPr>
          <w:rFonts w:cs="Times New Roman"/>
          <w:szCs w:val="24"/>
        </w:rPr>
        <w:t xml:space="preserve"> </w:t>
      </w:r>
      <w:r w:rsidRPr="00A04B48">
        <w:rPr>
          <w:rFonts w:cs="Times New Roman"/>
          <w:szCs w:val="24"/>
        </w:rPr>
        <w:t>tías,</w:t>
      </w:r>
      <w:r w:rsidR="001C269E">
        <w:rPr>
          <w:rFonts w:cs="Times New Roman"/>
          <w:szCs w:val="24"/>
        </w:rPr>
        <w:t xml:space="preserve"> </w:t>
      </w:r>
      <w:r w:rsidR="00497CDC">
        <w:rPr>
          <w:rFonts w:cs="Times New Roman"/>
          <w:szCs w:val="24"/>
        </w:rPr>
        <w:t xml:space="preserve">a </w:t>
      </w:r>
      <w:r w:rsidRPr="00A04B48">
        <w:rPr>
          <w:rFonts w:cs="Times New Roman"/>
          <w:szCs w:val="24"/>
        </w:rPr>
        <w:t>mis</w:t>
      </w:r>
      <w:r w:rsidR="001C269E">
        <w:rPr>
          <w:rFonts w:cs="Times New Roman"/>
          <w:szCs w:val="24"/>
        </w:rPr>
        <w:t xml:space="preserve"> </w:t>
      </w:r>
      <w:r w:rsidR="00497CDC">
        <w:rPr>
          <w:rFonts w:cs="Times New Roman"/>
          <w:szCs w:val="24"/>
        </w:rPr>
        <w:t xml:space="preserve">primos. En especial </w:t>
      </w:r>
      <w:r w:rsidRPr="00A04B48">
        <w:rPr>
          <w:rFonts w:cs="Times New Roman"/>
          <w:szCs w:val="24"/>
        </w:rPr>
        <w:t>a</w:t>
      </w:r>
      <w:r w:rsidR="001C269E">
        <w:rPr>
          <w:rFonts w:cs="Times New Roman"/>
          <w:szCs w:val="24"/>
        </w:rPr>
        <w:t xml:space="preserve"> </w:t>
      </w:r>
      <w:r w:rsidRPr="00A04B48">
        <w:rPr>
          <w:rFonts w:cs="Times New Roman"/>
          <w:szCs w:val="24"/>
        </w:rPr>
        <w:t>mi</w:t>
      </w:r>
      <w:r w:rsidR="001C269E">
        <w:rPr>
          <w:rFonts w:cs="Times New Roman"/>
          <w:szCs w:val="24"/>
        </w:rPr>
        <w:t xml:space="preserve"> </w:t>
      </w:r>
      <w:r w:rsidRPr="00A04B48">
        <w:rPr>
          <w:rFonts w:cs="Times New Roman"/>
          <w:szCs w:val="24"/>
        </w:rPr>
        <w:t>compañera</w:t>
      </w:r>
      <w:r w:rsidR="001C269E">
        <w:rPr>
          <w:rFonts w:cs="Times New Roman"/>
          <w:szCs w:val="24"/>
        </w:rPr>
        <w:t xml:space="preserve"> </w:t>
      </w:r>
      <w:r w:rsidRPr="00A04B48">
        <w:rPr>
          <w:rFonts w:cs="Times New Roman"/>
          <w:szCs w:val="24"/>
        </w:rPr>
        <w:t>de</w:t>
      </w:r>
      <w:r w:rsidR="001C269E">
        <w:rPr>
          <w:rFonts w:cs="Times New Roman"/>
          <w:szCs w:val="24"/>
        </w:rPr>
        <w:t xml:space="preserve"> </w:t>
      </w:r>
      <w:r w:rsidRPr="00A04B48">
        <w:rPr>
          <w:rFonts w:cs="Times New Roman"/>
          <w:szCs w:val="24"/>
        </w:rPr>
        <w:t>vida</w:t>
      </w:r>
      <w:r w:rsidR="001C269E">
        <w:rPr>
          <w:rFonts w:cs="Times New Roman"/>
          <w:szCs w:val="24"/>
        </w:rPr>
        <w:t xml:space="preserve"> </w:t>
      </w:r>
      <w:r w:rsidRPr="00A04B48">
        <w:rPr>
          <w:rFonts w:cs="Times New Roman"/>
          <w:szCs w:val="24"/>
        </w:rPr>
        <w:t>Paola</w:t>
      </w:r>
      <w:r w:rsidR="00497CDC">
        <w:rPr>
          <w:rFonts w:cs="Times New Roman"/>
          <w:szCs w:val="24"/>
        </w:rPr>
        <w:t xml:space="preserve">, que me da su amor </w:t>
      </w:r>
      <w:r w:rsidR="00BE6E64">
        <w:rPr>
          <w:rFonts w:cs="Times New Roman"/>
          <w:szCs w:val="24"/>
        </w:rPr>
        <w:t>incondicional</w:t>
      </w:r>
      <w:r w:rsidR="001C269E">
        <w:rPr>
          <w:rFonts w:cs="Times New Roman"/>
          <w:szCs w:val="24"/>
        </w:rPr>
        <w:t xml:space="preserve"> </w:t>
      </w:r>
      <w:r w:rsidRPr="00A04B48">
        <w:rPr>
          <w:rFonts w:cs="Times New Roman"/>
          <w:szCs w:val="24"/>
        </w:rPr>
        <w:t>y</w:t>
      </w:r>
      <w:r w:rsidR="001C269E">
        <w:rPr>
          <w:rFonts w:cs="Times New Roman"/>
          <w:szCs w:val="24"/>
        </w:rPr>
        <w:t xml:space="preserve"> </w:t>
      </w:r>
      <w:r w:rsidRPr="00A04B48">
        <w:rPr>
          <w:rFonts w:cs="Times New Roman"/>
          <w:szCs w:val="24"/>
        </w:rPr>
        <w:t>a</w:t>
      </w:r>
      <w:r w:rsidR="001C269E">
        <w:rPr>
          <w:rFonts w:cs="Times New Roman"/>
          <w:szCs w:val="24"/>
        </w:rPr>
        <w:t xml:space="preserve"> </w:t>
      </w:r>
      <w:r w:rsidRPr="00A04B48">
        <w:rPr>
          <w:rFonts w:cs="Times New Roman"/>
          <w:szCs w:val="24"/>
        </w:rPr>
        <w:t>mi</w:t>
      </w:r>
      <w:r w:rsidR="001C269E">
        <w:rPr>
          <w:rFonts w:cs="Times New Roman"/>
          <w:szCs w:val="24"/>
        </w:rPr>
        <w:t xml:space="preserve"> </w:t>
      </w:r>
      <w:r w:rsidRPr="00A04B48">
        <w:rPr>
          <w:rFonts w:cs="Times New Roman"/>
          <w:szCs w:val="24"/>
        </w:rPr>
        <w:t>hijo</w:t>
      </w:r>
      <w:r w:rsidR="001C269E">
        <w:rPr>
          <w:rFonts w:cs="Times New Roman"/>
          <w:szCs w:val="24"/>
        </w:rPr>
        <w:t xml:space="preserve"> </w:t>
      </w:r>
      <w:r w:rsidRPr="00A04B48">
        <w:rPr>
          <w:rFonts w:cs="Times New Roman"/>
          <w:szCs w:val="24"/>
        </w:rPr>
        <w:t>Paulo</w:t>
      </w:r>
      <w:r w:rsidR="00497CDC">
        <w:rPr>
          <w:rFonts w:cs="Times New Roman"/>
          <w:szCs w:val="24"/>
        </w:rPr>
        <w:t>, que es</w:t>
      </w:r>
      <w:r w:rsidR="001C269E">
        <w:rPr>
          <w:rFonts w:cs="Times New Roman"/>
          <w:szCs w:val="24"/>
        </w:rPr>
        <w:t xml:space="preserve"> </w:t>
      </w:r>
      <w:r w:rsidRPr="00A04B48">
        <w:rPr>
          <w:rFonts w:cs="Times New Roman"/>
          <w:szCs w:val="24"/>
        </w:rPr>
        <w:t>mi</w:t>
      </w:r>
      <w:r w:rsidR="001C269E">
        <w:rPr>
          <w:rFonts w:cs="Times New Roman"/>
          <w:szCs w:val="24"/>
        </w:rPr>
        <w:t xml:space="preserve"> </w:t>
      </w:r>
      <w:r w:rsidRPr="00A04B48">
        <w:rPr>
          <w:rFonts w:cs="Times New Roman"/>
          <w:szCs w:val="24"/>
        </w:rPr>
        <w:t>motivación</w:t>
      </w:r>
      <w:r w:rsidR="001C269E">
        <w:rPr>
          <w:rFonts w:cs="Times New Roman"/>
          <w:szCs w:val="24"/>
        </w:rPr>
        <w:t xml:space="preserve"> </w:t>
      </w:r>
      <w:r w:rsidRPr="00A04B48">
        <w:rPr>
          <w:rFonts w:cs="Times New Roman"/>
          <w:szCs w:val="24"/>
        </w:rPr>
        <w:t>diaria.</w:t>
      </w:r>
    </w:p>
    <w:p w14:paraId="51C9520A" w14:textId="2E1C990F" w:rsidR="00A605C8" w:rsidRDefault="00A605C8">
      <w:pPr>
        <w:spacing w:after="160" w:line="259" w:lineRule="auto"/>
        <w:ind w:firstLine="0"/>
        <w:jc w:val="left"/>
        <w:rPr>
          <w:rFonts w:cs="Times New Roman"/>
          <w:szCs w:val="24"/>
        </w:rPr>
      </w:pPr>
      <w:r>
        <w:rPr>
          <w:rFonts w:cs="Times New Roman"/>
          <w:szCs w:val="24"/>
        </w:rPr>
        <w:br w:type="page"/>
      </w:r>
    </w:p>
    <w:p w14:paraId="120DDEA5" w14:textId="77777777" w:rsidR="00A605C8" w:rsidRPr="00A04B48" w:rsidRDefault="00A605C8" w:rsidP="00A605C8">
      <w:pPr>
        <w:ind w:firstLine="0"/>
        <w:jc w:val="left"/>
        <w:rPr>
          <w:rFonts w:cs="Times New Roman"/>
          <w:szCs w:val="24"/>
        </w:rPr>
      </w:pPr>
    </w:p>
    <w:p w14:paraId="39232C25" w14:textId="77777777" w:rsidR="00A605C8" w:rsidRPr="00A04B48" w:rsidRDefault="00A605C8" w:rsidP="00A605C8">
      <w:pPr>
        <w:ind w:firstLine="0"/>
        <w:jc w:val="left"/>
        <w:rPr>
          <w:rFonts w:cs="Times New Roman"/>
          <w:szCs w:val="24"/>
        </w:rPr>
      </w:pPr>
    </w:p>
    <w:p w14:paraId="156156DE" w14:textId="77777777" w:rsidR="00A605C8" w:rsidRDefault="00A605C8" w:rsidP="00A605C8"/>
    <w:p w14:paraId="1DDFC759" w14:textId="7C3FE341" w:rsidR="00497CDC" w:rsidRDefault="00497CDC" w:rsidP="00A605C8"/>
    <w:p w14:paraId="39FE351E" w14:textId="77777777" w:rsidR="00EE5B4F" w:rsidRDefault="00EE5B4F" w:rsidP="00A605C8"/>
    <w:p w14:paraId="7567316D" w14:textId="77777777" w:rsidR="00497CDC" w:rsidRDefault="00497CDC" w:rsidP="00A605C8"/>
    <w:p w14:paraId="7043E58A" w14:textId="04B3A75F" w:rsidR="00BD5714" w:rsidRPr="00A04B48" w:rsidRDefault="003C6C8F" w:rsidP="00497CDC">
      <w:pPr>
        <w:pStyle w:val="Ttulo1"/>
        <w:numPr>
          <w:ilvl w:val="0"/>
          <w:numId w:val="0"/>
        </w:numPr>
        <w:ind w:left="3402"/>
        <w:jc w:val="right"/>
        <w:rPr>
          <w:rFonts w:cs="Times New Roman"/>
          <w:szCs w:val="24"/>
        </w:rPr>
      </w:pPr>
      <w:bookmarkStart w:id="5" w:name="_Toc148381338"/>
      <w:r w:rsidRPr="00A04B48">
        <w:rPr>
          <w:rFonts w:cs="Times New Roman"/>
          <w:szCs w:val="24"/>
        </w:rPr>
        <w:t>Agradecimient</w:t>
      </w:r>
      <w:r>
        <w:rPr>
          <w:rFonts w:cs="Times New Roman"/>
          <w:szCs w:val="24"/>
        </w:rPr>
        <w:t>o</w:t>
      </w:r>
      <w:bookmarkEnd w:id="5"/>
    </w:p>
    <w:p w14:paraId="4CE9DE5A" w14:textId="77777777" w:rsidR="00DB404B" w:rsidRPr="00A04B48" w:rsidRDefault="00DB404B" w:rsidP="00E55858">
      <w:pPr>
        <w:ind w:left="3402"/>
        <w:rPr>
          <w:rFonts w:cs="Times New Roman"/>
          <w:szCs w:val="24"/>
        </w:rPr>
      </w:pPr>
    </w:p>
    <w:p w14:paraId="0B14B547" w14:textId="63C6AE2D" w:rsidR="00766219" w:rsidRPr="00A04B48" w:rsidRDefault="00497CDC" w:rsidP="00E55858">
      <w:pPr>
        <w:ind w:left="3402"/>
        <w:rPr>
          <w:rFonts w:cs="Times New Roman"/>
          <w:szCs w:val="24"/>
        </w:rPr>
      </w:pPr>
      <w:r>
        <w:rPr>
          <w:rFonts w:cs="Times New Roman"/>
          <w:szCs w:val="24"/>
        </w:rPr>
        <w:t xml:space="preserve">Mi agradecimiento a las personas que estuvieron a mi lado durante mi etapa universitaria, mis profesores, amigos, compañeros; a las personas que </w:t>
      </w:r>
      <w:r w:rsidR="00E55858">
        <w:rPr>
          <w:rFonts w:cs="Times New Roman"/>
          <w:szCs w:val="24"/>
        </w:rPr>
        <w:t xml:space="preserve">me </w:t>
      </w:r>
      <w:r>
        <w:rPr>
          <w:rFonts w:cs="Times New Roman"/>
          <w:szCs w:val="24"/>
        </w:rPr>
        <w:t xml:space="preserve">apoyaron durante este trabajo de investigación. Y a </w:t>
      </w:r>
      <w:r w:rsidR="00E55858">
        <w:rPr>
          <w:rFonts w:cs="Times New Roman"/>
          <w:szCs w:val="24"/>
        </w:rPr>
        <w:t>mí</w:t>
      </w:r>
      <w:r>
        <w:rPr>
          <w:rFonts w:cs="Times New Roman"/>
          <w:szCs w:val="24"/>
        </w:rPr>
        <w:t xml:space="preserve"> asesor de tesis, quien </w:t>
      </w:r>
      <w:r w:rsidR="00E55858">
        <w:rPr>
          <w:rFonts w:cs="Times New Roman"/>
          <w:szCs w:val="24"/>
        </w:rPr>
        <w:t>demostró compromiso y apoyo constante con todos sus asesorados.</w:t>
      </w:r>
    </w:p>
    <w:p w14:paraId="6F9E74E9" w14:textId="77777777" w:rsidR="00766219" w:rsidRPr="00A04B48" w:rsidRDefault="00766219" w:rsidP="00AB4461">
      <w:pPr>
        <w:ind w:firstLine="0"/>
        <w:jc w:val="left"/>
        <w:rPr>
          <w:rFonts w:cs="Times New Roman"/>
          <w:szCs w:val="24"/>
        </w:rPr>
      </w:pPr>
    </w:p>
    <w:p w14:paraId="6631CA7F" w14:textId="77777777" w:rsidR="00ED7EDF" w:rsidRPr="00A04B48" w:rsidRDefault="00ED7EDF" w:rsidP="00AB4461">
      <w:pPr>
        <w:ind w:firstLine="0"/>
        <w:jc w:val="left"/>
        <w:rPr>
          <w:rFonts w:cs="Times New Roman"/>
          <w:szCs w:val="24"/>
        </w:rPr>
      </w:pPr>
    </w:p>
    <w:p w14:paraId="66CE1AD6" w14:textId="77777777" w:rsidR="00ED7EDF" w:rsidRPr="00A04B48" w:rsidRDefault="00ED7EDF" w:rsidP="00AB4461">
      <w:pPr>
        <w:ind w:firstLine="0"/>
        <w:jc w:val="left"/>
        <w:rPr>
          <w:rFonts w:cs="Times New Roman"/>
          <w:szCs w:val="24"/>
        </w:rPr>
      </w:pPr>
    </w:p>
    <w:p w14:paraId="6D0D26C8" w14:textId="2A760F58" w:rsidR="00C82945" w:rsidRDefault="00C82945">
      <w:pPr>
        <w:spacing w:after="160" w:line="259" w:lineRule="auto"/>
        <w:ind w:firstLine="0"/>
        <w:jc w:val="left"/>
        <w:rPr>
          <w:rFonts w:cs="Times New Roman"/>
          <w:szCs w:val="24"/>
        </w:rPr>
      </w:pPr>
      <w:r>
        <w:rPr>
          <w:rFonts w:cs="Times New Roman"/>
          <w:szCs w:val="24"/>
        </w:rPr>
        <w:br w:type="page"/>
      </w:r>
    </w:p>
    <w:p w14:paraId="06CD13DB" w14:textId="39ADDC16" w:rsidR="003C6C8F" w:rsidRPr="00D161CC" w:rsidRDefault="003C6C8F" w:rsidP="003C6C8F">
      <w:pPr>
        <w:pStyle w:val="Ttulo1"/>
        <w:numPr>
          <w:ilvl w:val="0"/>
          <w:numId w:val="0"/>
        </w:numPr>
        <w:rPr>
          <w:rFonts w:cs="Times New Roman"/>
          <w:sz w:val="24"/>
          <w:szCs w:val="24"/>
        </w:rPr>
      </w:pPr>
      <w:bookmarkStart w:id="6" w:name="_Toc148381339"/>
      <w:r w:rsidRPr="00D161CC">
        <w:rPr>
          <w:rFonts w:cs="Times New Roman"/>
          <w:sz w:val="24"/>
          <w:szCs w:val="24"/>
        </w:rPr>
        <w:lastRenderedPageBreak/>
        <w:t>Introducción</w:t>
      </w:r>
      <w:bookmarkEnd w:id="6"/>
    </w:p>
    <w:p w14:paraId="047F7149" w14:textId="77777777" w:rsidR="003C6C8F" w:rsidRPr="00D161CC" w:rsidRDefault="003C6C8F" w:rsidP="003C6C8F">
      <w:pPr>
        <w:ind w:firstLine="0"/>
        <w:rPr>
          <w:rFonts w:cs="Times New Roman"/>
          <w:szCs w:val="24"/>
        </w:rPr>
      </w:pPr>
    </w:p>
    <w:p w14:paraId="28299DE4" w14:textId="07959766" w:rsidR="003C6C8F" w:rsidRPr="00D161CC" w:rsidRDefault="003C6C8F" w:rsidP="00FC313C">
      <w:pPr>
        <w:ind w:firstLine="708"/>
        <w:rPr>
          <w:rFonts w:cs="Times New Roman"/>
          <w:szCs w:val="24"/>
        </w:rPr>
      </w:pPr>
      <w:r w:rsidRPr="00D161CC">
        <w:rPr>
          <w:rFonts w:cs="Times New Roman"/>
          <w:szCs w:val="24"/>
        </w:rPr>
        <w:t xml:space="preserve">Actualmente, la evolución del trabajo está representada por nuevos modelos de trabajo que se incorporan paulatinamente a la sociedad, donde se consideraran los aspectos de la competencia laboral, como la filosofía, los valores de la empresa, la ética, la cohesión del equipo, la motivación y, en general, todo aquello que potencie la idea de negocio. Por ello, la presente investigación se realiza con el fin de analizar las competencia laboral y gestión de la nueva fuerza laboral de </w:t>
      </w:r>
      <w:r w:rsidR="00E840CD">
        <w:rPr>
          <w:rFonts w:cs="Times New Roman"/>
          <w:szCs w:val="24"/>
        </w:rPr>
        <w:t xml:space="preserve">la </w:t>
      </w:r>
      <w:r w:rsidRPr="00D161CC">
        <w:rPr>
          <w:rFonts w:cs="Times New Roman"/>
          <w:szCs w:val="24"/>
        </w:rPr>
        <w:t xml:space="preserve">generación </w:t>
      </w:r>
      <w:r w:rsidR="00E840CD">
        <w:rPr>
          <w:rFonts w:cs="Times New Roman"/>
          <w:szCs w:val="24"/>
        </w:rPr>
        <w:t>Z</w:t>
      </w:r>
      <w:r w:rsidRPr="00D161CC">
        <w:rPr>
          <w:rFonts w:cs="Times New Roman"/>
          <w:szCs w:val="24"/>
        </w:rPr>
        <w:t xml:space="preserve"> en una empresa privada, donde se pretende corroborar que la competencia laboral se asocia con la gestión de la nueva fuerza laboral, más aún en el contexto actual donde va tomando fuerza rápidamente la nueva modalidad del trabajo de manera remota, y se desarrolla en seis capítulos detallados a continuación:</w:t>
      </w:r>
    </w:p>
    <w:p w14:paraId="5F9AF949" w14:textId="77777777" w:rsidR="003C6C8F" w:rsidRPr="00D161CC" w:rsidRDefault="003C6C8F" w:rsidP="003C6C8F">
      <w:pPr>
        <w:ind w:firstLine="0"/>
        <w:rPr>
          <w:rFonts w:cs="Times New Roman"/>
          <w:szCs w:val="24"/>
        </w:rPr>
      </w:pPr>
      <w:r w:rsidRPr="00D161CC">
        <w:rPr>
          <w:rFonts w:cs="Times New Roman"/>
          <w:b/>
          <w:bCs/>
          <w:szCs w:val="24"/>
        </w:rPr>
        <w:t>CAPÍTULO I</w:t>
      </w:r>
      <w:r w:rsidRPr="00D161CC">
        <w:rPr>
          <w:rFonts w:cs="Times New Roman"/>
          <w:szCs w:val="24"/>
        </w:rPr>
        <w:t xml:space="preserve">. Se presentó el planteamiento del estudio en donde se desarrolla: la descripción de la realidad problemática, la formulación del problema, los objetivos de la investigación, la justificación e importancia del estudio, además del alcance y limitaciones. </w:t>
      </w:r>
    </w:p>
    <w:p w14:paraId="575A4DF8" w14:textId="77777777" w:rsidR="003C6C8F" w:rsidRPr="00D161CC" w:rsidRDefault="003C6C8F" w:rsidP="003C6C8F">
      <w:pPr>
        <w:ind w:firstLine="0"/>
        <w:rPr>
          <w:rFonts w:cs="Times New Roman"/>
          <w:szCs w:val="24"/>
        </w:rPr>
      </w:pPr>
      <w:r w:rsidRPr="00D161CC">
        <w:rPr>
          <w:rFonts w:cs="Times New Roman"/>
          <w:b/>
          <w:bCs/>
          <w:szCs w:val="24"/>
        </w:rPr>
        <w:t>CAPÍTULO II</w:t>
      </w:r>
      <w:r w:rsidRPr="00D161CC">
        <w:rPr>
          <w:rFonts w:cs="Times New Roman"/>
          <w:szCs w:val="24"/>
        </w:rPr>
        <w:t xml:space="preserve">. Se desarrolló el marco teórico conceptual en donde se explica: los antecedentes de la investigación, las bases teórico-científicas y la definición de términos básicos. </w:t>
      </w:r>
    </w:p>
    <w:p w14:paraId="3E6E04E0" w14:textId="77777777" w:rsidR="003C6C8F" w:rsidRPr="00D161CC" w:rsidRDefault="003C6C8F" w:rsidP="003C6C8F">
      <w:pPr>
        <w:ind w:firstLine="0"/>
        <w:rPr>
          <w:rFonts w:cs="Times New Roman"/>
          <w:szCs w:val="24"/>
        </w:rPr>
      </w:pPr>
      <w:r w:rsidRPr="00D161CC">
        <w:rPr>
          <w:rFonts w:cs="Times New Roman"/>
          <w:b/>
          <w:bCs/>
          <w:szCs w:val="24"/>
        </w:rPr>
        <w:t>CAPÍTULO III</w:t>
      </w:r>
      <w:r w:rsidRPr="00D161CC">
        <w:rPr>
          <w:rFonts w:cs="Times New Roman"/>
          <w:szCs w:val="24"/>
        </w:rPr>
        <w:t xml:space="preserve">. Se presentó la hipótesis y las variables, además se desarrolló la matriz de consistencia. </w:t>
      </w:r>
    </w:p>
    <w:p w14:paraId="1DBDE0CA" w14:textId="77777777" w:rsidR="003C6C8F" w:rsidRPr="00D161CC" w:rsidRDefault="003C6C8F" w:rsidP="003C6C8F">
      <w:pPr>
        <w:ind w:firstLine="0"/>
        <w:rPr>
          <w:rFonts w:cs="Times New Roman"/>
          <w:szCs w:val="24"/>
        </w:rPr>
      </w:pPr>
      <w:r w:rsidRPr="00D161CC">
        <w:rPr>
          <w:rFonts w:cs="Times New Roman"/>
          <w:b/>
          <w:bCs/>
          <w:szCs w:val="24"/>
        </w:rPr>
        <w:t>CAPÍTULO IV</w:t>
      </w:r>
      <w:r w:rsidRPr="00D161CC">
        <w:rPr>
          <w:rFonts w:cs="Times New Roman"/>
          <w:szCs w:val="24"/>
        </w:rPr>
        <w:t xml:space="preserve">. Se desarrolló el método de la investigación. </w:t>
      </w:r>
    </w:p>
    <w:p w14:paraId="18656FF0" w14:textId="77777777" w:rsidR="003C6C8F" w:rsidRPr="00D161CC" w:rsidRDefault="003C6C8F" w:rsidP="003C6C8F">
      <w:pPr>
        <w:ind w:firstLine="0"/>
        <w:rPr>
          <w:rFonts w:cs="Times New Roman"/>
          <w:szCs w:val="24"/>
        </w:rPr>
      </w:pPr>
      <w:r w:rsidRPr="00D161CC">
        <w:rPr>
          <w:rFonts w:cs="Times New Roman"/>
          <w:b/>
          <w:bCs/>
          <w:szCs w:val="24"/>
        </w:rPr>
        <w:t>CAPÍTULO V</w:t>
      </w:r>
      <w:r w:rsidRPr="00D161CC">
        <w:rPr>
          <w:rFonts w:cs="Times New Roman"/>
          <w:szCs w:val="24"/>
        </w:rPr>
        <w:t xml:space="preserve">. Se presentan los resultados obtenidos, sus respectivos análisis y la discusión de los resultados. </w:t>
      </w:r>
    </w:p>
    <w:p w14:paraId="068419C4" w14:textId="6B44927B" w:rsidR="003C6C8F" w:rsidRDefault="003C6C8F" w:rsidP="003C6C8F">
      <w:pPr>
        <w:ind w:firstLine="0"/>
        <w:rPr>
          <w:rFonts w:cs="Times New Roman"/>
          <w:szCs w:val="24"/>
        </w:rPr>
      </w:pPr>
      <w:r w:rsidRPr="00D161CC">
        <w:rPr>
          <w:rFonts w:cs="Times New Roman"/>
          <w:b/>
          <w:bCs/>
          <w:szCs w:val="24"/>
        </w:rPr>
        <w:lastRenderedPageBreak/>
        <w:t>CAPÍTULO VI.</w:t>
      </w:r>
      <w:r w:rsidRPr="00D161CC">
        <w:rPr>
          <w:rFonts w:cs="Times New Roman"/>
          <w:szCs w:val="24"/>
        </w:rPr>
        <w:t xml:space="preserve"> Se presentan las conclusiones y las recomendaciones. Las referencias bibliográficas fueron presentadas de acuerdo con las normas APA 7</w:t>
      </w:r>
      <w:r w:rsidRPr="00D161CC">
        <w:rPr>
          <w:rFonts w:cs="Times New Roman"/>
          <w:szCs w:val="24"/>
          <w:vertAlign w:val="superscript"/>
        </w:rPr>
        <w:t>a</w:t>
      </w:r>
      <w:r w:rsidRPr="00D161CC">
        <w:rPr>
          <w:rFonts w:cs="Times New Roman"/>
          <w:szCs w:val="24"/>
        </w:rPr>
        <w:t>, se anexó al Apéndice.</w:t>
      </w:r>
    </w:p>
    <w:p w14:paraId="40B46CE6" w14:textId="6671202E" w:rsidR="00BE5D8A" w:rsidRDefault="00BE5D8A" w:rsidP="003C6C8F">
      <w:pPr>
        <w:ind w:firstLine="0"/>
        <w:rPr>
          <w:rFonts w:cs="Times New Roman"/>
          <w:szCs w:val="24"/>
        </w:rPr>
      </w:pPr>
    </w:p>
    <w:p w14:paraId="1CEC62E6" w14:textId="3594D7C4" w:rsidR="00BE5D8A" w:rsidRDefault="00BE5D8A" w:rsidP="003C6C8F">
      <w:pPr>
        <w:ind w:firstLine="0"/>
        <w:rPr>
          <w:rFonts w:cs="Times New Roman"/>
          <w:szCs w:val="24"/>
        </w:rPr>
      </w:pPr>
    </w:p>
    <w:p w14:paraId="2A26425C" w14:textId="60A6F0C0" w:rsidR="00BE5D8A" w:rsidRDefault="00BE5D8A" w:rsidP="003C6C8F">
      <w:pPr>
        <w:ind w:firstLine="0"/>
        <w:rPr>
          <w:rFonts w:cs="Times New Roman"/>
          <w:szCs w:val="24"/>
        </w:rPr>
      </w:pPr>
    </w:p>
    <w:p w14:paraId="7F6EE4CA" w14:textId="05F488DC" w:rsidR="00BE5D8A" w:rsidRDefault="00BE5D8A" w:rsidP="003C6C8F">
      <w:pPr>
        <w:ind w:firstLine="0"/>
        <w:rPr>
          <w:rFonts w:cs="Times New Roman"/>
          <w:szCs w:val="24"/>
        </w:rPr>
      </w:pPr>
    </w:p>
    <w:p w14:paraId="11331F04" w14:textId="6247F3AE" w:rsidR="00BE5D8A" w:rsidRDefault="00BE5D8A" w:rsidP="003C6C8F">
      <w:pPr>
        <w:ind w:firstLine="0"/>
        <w:rPr>
          <w:rFonts w:cs="Times New Roman"/>
          <w:szCs w:val="24"/>
        </w:rPr>
      </w:pPr>
    </w:p>
    <w:p w14:paraId="7D5C36D2" w14:textId="376F87F8" w:rsidR="00BE5D8A" w:rsidRDefault="00BE5D8A" w:rsidP="003C6C8F">
      <w:pPr>
        <w:ind w:firstLine="0"/>
        <w:rPr>
          <w:rFonts w:cs="Times New Roman"/>
          <w:szCs w:val="24"/>
        </w:rPr>
      </w:pPr>
    </w:p>
    <w:p w14:paraId="4CBFF59B" w14:textId="500718B9" w:rsidR="00BE5D8A" w:rsidRDefault="00BE5D8A" w:rsidP="003C6C8F">
      <w:pPr>
        <w:ind w:firstLine="0"/>
        <w:rPr>
          <w:rFonts w:cs="Times New Roman"/>
          <w:szCs w:val="24"/>
        </w:rPr>
      </w:pPr>
    </w:p>
    <w:p w14:paraId="3B4C5743" w14:textId="5D181547" w:rsidR="00BE5D8A" w:rsidRDefault="00BE5D8A" w:rsidP="003C6C8F">
      <w:pPr>
        <w:ind w:firstLine="0"/>
        <w:rPr>
          <w:rFonts w:cs="Times New Roman"/>
          <w:szCs w:val="24"/>
        </w:rPr>
      </w:pPr>
    </w:p>
    <w:p w14:paraId="7FF52EE3" w14:textId="6251A62C" w:rsidR="00BE5D8A" w:rsidRDefault="00BE5D8A" w:rsidP="003C6C8F">
      <w:pPr>
        <w:ind w:firstLine="0"/>
        <w:rPr>
          <w:rFonts w:cs="Times New Roman"/>
          <w:szCs w:val="24"/>
        </w:rPr>
      </w:pPr>
    </w:p>
    <w:p w14:paraId="7160C358" w14:textId="0708EAB2" w:rsidR="00BE5D8A" w:rsidRDefault="00BE5D8A" w:rsidP="003C6C8F">
      <w:pPr>
        <w:ind w:firstLine="0"/>
        <w:rPr>
          <w:rFonts w:cs="Times New Roman"/>
          <w:szCs w:val="24"/>
        </w:rPr>
      </w:pPr>
    </w:p>
    <w:p w14:paraId="7C2074A5" w14:textId="546F9972" w:rsidR="00BE5D8A" w:rsidRDefault="00BE5D8A" w:rsidP="003C6C8F">
      <w:pPr>
        <w:ind w:firstLine="0"/>
        <w:rPr>
          <w:rFonts w:cs="Times New Roman"/>
          <w:szCs w:val="24"/>
        </w:rPr>
      </w:pPr>
    </w:p>
    <w:p w14:paraId="585E8440" w14:textId="3AF1D9D1" w:rsidR="00BE5D8A" w:rsidRDefault="00BE5D8A" w:rsidP="003C6C8F">
      <w:pPr>
        <w:ind w:firstLine="0"/>
        <w:rPr>
          <w:rFonts w:cs="Times New Roman"/>
          <w:szCs w:val="24"/>
        </w:rPr>
      </w:pPr>
    </w:p>
    <w:p w14:paraId="6B3DE796" w14:textId="69F89DB5" w:rsidR="00BE5D8A" w:rsidRDefault="00BE5D8A" w:rsidP="003C6C8F">
      <w:pPr>
        <w:ind w:firstLine="0"/>
        <w:rPr>
          <w:rFonts w:cs="Times New Roman"/>
          <w:szCs w:val="24"/>
        </w:rPr>
      </w:pPr>
    </w:p>
    <w:p w14:paraId="01C70FEF" w14:textId="775FACDD" w:rsidR="00BE5D8A" w:rsidRDefault="00BE5D8A" w:rsidP="003C6C8F">
      <w:pPr>
        <w:ind w:firstLine="0"/>
        <w:rPr>
          <w:rFonts w:cs="Times New Roman"/>
          <w:szCs w:val="24"/>
        </w:rPr>
      </w:pPr>
    </w:p>
    <w:p w14:paraId="2C779DA3" w14:textId="57A086A9" w:rsidR="00BE5D8A" w:rsidRDefault="00BE5D8A" w:rsidP="003C6C8F">
      <w:pPr>
        <w:ind w:firstLine="0"/>
        <w:rPr>
          <w:rFonts w:cs="Times New Roman"/>
          <w:szCs w:val="24"/>
        </w:rPr>
      </w:pPr>
    </w:p>
    <w:p w14:paraId="445AE86C" w14:textId="2E9BDCB0" w:rsidR="00BE5D8A" w:rsidRDefault="00BE5D8A" w:rsidP="003C6C8F">
      <w:pPr>
        <w:ind w:firstLine="0"/>
        <w:rPr>
          <w:rFonts w:cs="Times New Roman"/>
          <w:szCs w:val="24"/>
        </w:rPr>
      </w:pPr>
    </w:p>
    <w:p w14:paraId="2C6E0915" w14:textId="2B7AEF0F" w:rsidR="00BE5D8A" w:rsidRDefault="00BE5D8A" w:rsidP="003C6C8F">
      <w:pPr>
        <w:ind w:firstLine="0"/>
        <w:rPr>
          <w:rFonts w:cs="Times New Roman"/>
          <w:szCs w:val="24"/>
        </w:rPr>
      </w:pPr>
    </w:p>
    <w:p w14:paraId="2631CBFF" w14:textId="35D0B67A" w:rsidR="00BE5D8A" w:rsidRDefault="00BE5D8A" w:rsidP="003C6C8F">
      <w:pPr>
        <w:ind w:firstLine="0"/>
        <w:rPr>
          <w:rFonts w:cs="Times New Roman"/>
          <w:szCs w:val="24"/>
        </w:rPr>
      </w:pPr>
    </w:p>
    <w:p w14:paraId="22F53A18" w14:textId="0EB481FA" w:rsidR="00BE5D8A" w:rsidRDefault="00BE5D8A" w:rsidP="003C6C8F">
      <w:pPr>
        <w:ind w:firstLine="0"/>
        <w:rPr>
          <w:rFonts w:cs="Times New Roman"/>
          <w:szCs w:val="24"/>
        </w:rPr>
      </w:pPr>
    </w:p>
    <w:p w14:paraId="6727ECE7" w14:textId="395E4335" w:rsidR="00BE5D8A" w:rsidRDefault="00BE5D8A" w:rsidP="003C6C8F">
      <w:pPr>
        <w:ind w:firstLine="0"/>
        <w:rPr>
          <w:rFonts w:cs="Times New Roman"/>
          <w:szCs w:val="24"/>
        </w:rPr>
      </w:pPr>
    </w:p>
    <w:p w14:paraId="7045125C" w14:textId="77777777" w:rsidR="00BE5D8A" w:rsidRPr="00D161CC" w:rsidRDefault="00BE5D8A" w:rsidP="003C6C8F">
      <w:pPr>
        <w:ind w:firstLine="0"/>
        <w:rPr>
          <w:rFonts w:cs="Times New Roman"/>
          <w:szCs w:val="24"/>
        </w:rPr>
      </w:pPr>
    </w:p>
    <w:bookmarkStart w:id="7" w:name="_Toc148381340" w:displacedByCustomXml="next"/>
    <w:sdt>
      <w:sdtPr>
        <w:rPr>
          <w:rFonts w:eastAsiaTheme="minorHAnsi" w:cs="Times New Roman"/>
          <w:b w:val="0"/>
          <w:sz w:val="24"/>
          <w:szCs w:val="24"/>
          <w:lang w:val="es-ES"/>
        </w:rPr>
        <w:id w:val="292184461"/>
        <w:docPartObj>
          <w:docPartGallery w:val="Table of Contents"/>
          <w:docPartUnique/>
        </w:docPartObj>
      </w:sdtPr>
      <w:sdtEndPr>
        <w:rPr>
          <w:bCs/>
        </w:rPr>
      </w:sdtEndPr>
      <w:sdtContent>
        <w:p w14:paraId="06335638" w14:textId="5F4193E3" w:rsidR="00AA59B9" w:rsidRPr="00D161CC" w:rsidRDefault="00AA59B9" w:rsidP="00E229C4">
          <w:pPr>
            <w:pStyle w:val="Ttulo1"/>
            <w:numPr>
              <w:ilvl w:val="0"/>
              <w:numId w:val="0"/>
            </w:numPr>
            <w:spacing w:line="360" w:lineRule="auto"/>
            <w:ind w:left="432"/>
            <w:rPr>
              <w:rFonts w:cs="Times New Roman"/>
              <w:sz w:val="24"/>
              <w:szCs w:val="24"/>
            </w:rPr>
          </w:pPr>
          <w:r w:rsidRPr="00D161CC">
            <w:rPr>
              <w:rFonts w:cs="Times New Roman"/>
              <w:sz w:val="24"/>
              <w:szCs w:val="24"/>
              <w:lang w:val="es-ES"/>
            </w:rPr>
            <w:t>Índice</w:t>
          </w:r>
          <w:bookmarkEnd w:id="7"/>
        </w:p>
        <w:p w14:paraId="4BE979A0" w14:textId="50776332" w:rsidR="00CE767D" w:rsidRDefault="00AA59B9">
          <w:pPr>
            <w:pStyle w:val="TDC1"/>
            <w:tabs>
              <w:tab w:val="right" w:leader="dot" w:pos="8755"/>
            </w:tabs>
            <w:rPr>
              <w:rFonts w:asciiTheme="minorHAnsi" w:eastAsiaTheme="minorEastAsia" w:hAnsiTheme="minorHAnsi"/>
              <w:noProof/>
              <w:sz w:val="22"/>
              <w:lang w:eastAsia="es-PE"/>
            </w:rPr>
          </w:pPr>
          <w:r w:rsidRPr="008A4C35">
            <w:rPr>
              <w:rFonts w:cs="Times New Roman"/>
              <w:szCs w:val="24"/>
            </w:rPr>
            <w:fldChar w:fldCharType="begin"/>
          </w:r>
          <w:r w:rsidRPr="008A4C35">
            <w:rPr>
              <w:rFonts w:cs="Times New Roman"/>
              <w:szCs w:val="24"/>
            </w:rPr>
            <w:instrText xml:space="preserve"> TOC \o "1-3" \h \z \u </w:instrText>
          </w:r>
          <w:r w:rsidRPr="008A4C35">
            <w:rPr>
              <w:rFonts w:cs="Times New Roman"/>
              <w:szCs w:val="24"/>
            </w:rPr>
            <w:fldChar w:fldCharType="separate"/>
          </w:r>
          <w:hyperlink w:anchor="_Toc148381334" w:history="1">
            <w:r w:rsidR="00CE767D" w:rsidRPr="00E401EF">
              <w:rPr>
                <w:rStyle w:val="Hipervnculo"/>
                <w:rFonts w:cs="Times New Roman"/>
                <w:noProof/>
              </w:rPr>
              <w:t>Metadatos</w:t>
            </w:r>
            <w:r w:rsidR="00CE767D">
              <w:rPr>
                <w:noProof/>
                <w:webHidden/>
              </w:rPr>
              <w:tab/>
            </w:r>
            <w:r w:rsidR="00CE767D">
              <w:rPr>
                <w:noProof/>
                <w:webHidden/>
              </w:rPr>
              <w:fldChar w:fldCharType="begin"/>
            </w:r>
            <w:r w:rsidR="00CE767D">
              <w:rPr>
                <w:noProof/>
                <w:webHidden/>
              </w:rPr>
              <w:instrText xml:space="preserve"> PAGEREF _Toc148381334 \h </w:instrText>
            </w:r>
            <w:r w:rsidR="00CE767D">
              <w:rPr>
                <w:noProof/>
                <w:webHidden/>
              </w:rPr>
            </w:r>
            <w:r w:rsidR="00CE767D">
              <w:rPr>
                <w:noProof/>
                <w:webHidden/>
              </w:rPr>
              <w:fldChar w:fldCharType="separate"/>
            </w:r>
            <w:r w:rsidR="00CE767D">
              <w:rPr>
                <w:noProof/>
                <w:webHidden/>
              </w:rPr>
              <w:t>ii</w:t>
            </w:r>
            <w:r w:rsidR="00CE767D">
              <w:rPr>
                <w:noProof/>
                <w:webHidden/>
              </w:rPr>
              <w:fldChar w:fldCharType="end"/>
            </w:r>
          </w:hyperlink>
        </w:p>
        <w:p w14:paraId="56EBC644" w14:textId="7D533D7D" w:rsidR="00CE767D" w:rsidRDefault="00180BD5">
          <w:pPr>
            <w:pStyle w:val="TDC1"/>
            <w:tabs>
              <w:tab w:val="right" w:leader="dot" w:pos="8755"/>
            </w:tabs>
            <w:rPr>
              <w:rFonts w:asciiTheme="minorHAnsi" w:eastAsiaTheme="minorEastAsia" w:hAnsiTheme="minorHAnsi"/>
              <w:noProof/>
              <w:sz w:val="22"/>
              <w:lang w:eastAsia="es-PE"/>
            </w:rPr>
          </w:pPr>
          <w:hyperlink w:anchor="_Toc148381335" w:history="1">
            <w:r w:rsidR="00CE767D" w:rsidRPr="00E401EF">
              <w:rPr>
                <w:rStyle w:val="Hipervnculo"/>
                <w:noProof/>
              </w:rPr>
              <w:t>Anexo 1</w:t>
            </w:r>
            <w:r w:rsidR="00CE767D">
              <w:rPr>
                <w:noProof/>
                <w:webHidden/>
              </w:rPr>
              <w:tab/>
            </w:r>
            <w:r w:rsidR="00CE767D">
              <w:rPr>
                <w:noProof/>
                <w:webHidden/>
              </w:rPr>
              <w:fldChar w:fldCharType="begin"/>
            </w:r>
            <w:r w:rsidR="00CE767D">
              <w:rPr>
                <w:noProof/>
                <w:webHidden/>
              </w:rPr>
              <w:instrText xml:space="preserve"> PAGEREF _Toc148381335 \h </w:instrText>
            </w:r>
            <w:r w:rsidR="00CE767D">
              <w:rPr>
                <w:noProof/>
                <w:webHidden/>
              </w:rPr>
            </w:r>
            <w:r w:rsidR="00CE767D">
              <w:rPr>
                <w:noProof/>
                <w:webHidden/>
              </w:rPr>
              <w:fldChar w:fldCharType="separate"/>
            </w:r>
            <w:r w:rsidR="00CE767D">
              <w:rPr>
                <w:noProof/>
                <w:webHidden/>
              </w:rPr>
              <w:t>iii</w:t>
            </w:r>
            <w:r w:rsidR="00CE767D">
              <w:rPr>
                <w:noProof/>
                <w:webHidden/>
              </w:rPr>
              <w:fldChar w:fldCharType="end"/>
            </w:r>
          </w:hyperlink>
        </w:p>
        <w:p w14:paraId="2E22020F" w14:textId="3E9CB790" w:rsidR="00CE767D" w:rsidRDefault="00180BD5">
          <w:pPr>
            <w:pStyle w:val="TDC1"/>
            <w:tabs>
              <w:tab w:val="right" w:leader="dot" w:pos="8755"/>
            </w:tabs>
            <w:rPr>
              <w:rFonts w:asciiTheme="minorHAnsi" w:eastAsiaTheme="minorEastAsia" w:hAnsiTheme="minorHAnsi"/>
              <w:noProof/>
              <w:sz w:val="22"/>
              <w:lang w:eastAsia="es-PE"/>
            </w:rPr>
          </w:pPr>
          <w:hyperlink w:anchor="_Toc148381336" w:history="1">
            <w:r w:rsidR="00CE767D" w:rsidRPr="00E401EF">
              <w:rPr>
                <w:rStyle w:val="Hipervnculo"/>
                <w:rFonts w:eastAsia="Arial"/>
                <w:noProof/>
              </w:rPr>
              <w:t>Índice de similitud</w:t>
            </w:r>
            <w:r w:rsidR="00CE767D">
              <w:rPr>
                <w:noProof/>
                <w:webHidden/>
              </w:rPr>
              <w:tab/>
            </w:r>
            <w:r w:rsidR="00CE767D">
              <w:rPr>
                <w:noProof/>
                <w:webHidden/>
              </w:rPr>
              <w:fldChar w:fldCharType="begin"/>
            </w:r>
            <w:r w:rsidR="00CE767D">
              <w:rPr>
                <w:noProof/>
                <w:webHidden/>
              </w:rPr>
              <w:instrText xml:space="preserve"> PAGEREF _Toc148381336 \h </w:instrText>
            </w:r>
            <w:r w:rsidR="00CE767D">
              <w:rPr>
                <w:noProof/>
                <w:webHidden/>
              </w:rPr>
            </w:r>
            <w:r w:rsidR="00CE767D">
              <w:rPr>
                <w:noProof/>
                <w:webHidden/>
              </w:rPr>
              <w:fldChar w:fldCharType="separate"/>
            </w:r>
            <w:r w:rsidR="00CE767D">
              <w:rPr>
                <w:noProof/>
                <w:webHidden/>
              </w:rPr>
              <w:t>iv</w:t>
            </w:r>
            <w:r w:rsidR="00CE767D">
              <w:rPr>
                <w:noProof/>
                <w:webHidden/>
              </w:rPr>
              <w:fldChar w:fldCharType="end"/>
            </w:r>
          </w:hyperlink>
        </w:p>
        <w:p w14:paraId="69B5CDBE" w14:textId="284B847F" w:rsidR="00CE767D" w:rsidRDefault="00180BD5">
          <w:pPr>
            <w:pStyle w:val="TDC1"/>
            <w:tabs>
              <w:tab w:val="right" w:leader="dot" w:pos="8755"/>
            </w:tabs>
            <w:rPr>
              <w:rFonts w:asciiTheme="minorHAnsi" w:eastAsiaTheme="minorEastAsia" w:hAnsiTheme="minorHAnsi"/>
              <w:noProof/>
              <w:sz w:val="22"/>
              <w:lang w:eastAsia="es-PE"/>
            </w:rPr>
          </w:pPr>
          <w:hyperlink w:anchor="_Toc148381337" w:history="1">
            <w:r w:rsidR="00CE767D" w:rsidRPr="00E401EF">
              <w:rPr>
                <w:rStyle w:val="Hipervnculo"/>
                <w:rFonts w:cs="Times New Roman"/>
                <w:noProof/>
              </w:rPr>
              <w:t>Dedicatoria</w:t>
            </w:r>
            <w:r w:rsidR="00CE767D">
              <w:rPr>
                <w:noProof/>
                <w:webHidden/>
              </w:rPr>
              <w:tab/>
            </w:r>
            <w:r w:rsidR="00CE767D">
              <w:rPr>
                <w:noProof/>
                <w:webHidden/>
              </w:rPr>
              <w:fldChar w:fldCharType="begin"/>
            </w:r>
            <w:r w:rsidR="00CE767D">
              <w:rPr>
                <w:noProof/>
                <w:webHidden/>
              </w:rPr>
              <w:instrText xml:space="preserve"> PAGEREF _Toc148381337 \h </w:instrText>
            </w:r>
            <w:r w:rsidR="00CE767D">
              <w:rPr>
                <w:noProof/>
                <w:webHidden/>
              </w:rPr>
            </w:r>
            <w:r w:rsidR="00CE767D">
              <w:rPr>
                <w:noProof/>
                <w:webHidden/>
              </w:rPr>
              <w:fldChar w:fldCharType="separate"/>
            </w:r>
            <w:r w:rsidR="00CE767D">
              <w:rPr>
                <w:noProof/>
                <w:webHidden/>
              </w:rPr>
              <w:t>vi</w:t>
            </w:r>
            <w:r w:rsidR="00CE767D">
              <w:rPr>
                <w:noProof/>
                <w:webHidden/>
              </w:rPr>
              <w:fldChar w:fldCharType="end"/>
            </w:r>
          </w:hyperlink>
        </w:p>
        <w:p w14:paraId="7EA2D91F" w14:textId="6F791227" w:rsidR="00CE767D" w:rsidRDefault="00180BD5">
          <w:pPr>
            <w:pStyle w:val="TDC1"/>
            <w:tabs>
              <w:tab w:val="right" w:leader="dot" w:pos="8755"/>
            </w:tabs>
            <w:rPr>
              <w:rFonts w:asciiTheme="minorHAnsi" w:eastAsiaTheme="minorEastAsia" w:hAnsiTheme="minorHAnsi"/>
              <w:noProof/>
              <w:sz w:val="22"/>
              <w:lang w:eastAsia="es-PE"/>
            </w:rPr>
          </w:pPr>
          <w:hyperlink w:anchor="_Toc148381338" w:history="1">
            <w:r w:rsidR="00CE767D" w:rsidRPr="00E401EF">
              <w:rPr>
                <w:rStyle w:val="Hipervnculo"/>
                <w:rFonts w:cs="Times New Roman"/>
                <w:noProof/>
              </w:rPr>
              <w:t>Agradecimiento</w:t>
            </w:r>
            <w:r w:rsidR="00CE767D">
              <w:rPr>
                <w:noProof/>
                <w:webHidden/>
              </w:rPr>
              <w:tab/>
            </w:r>
            <w:r w:rsidR="00CE767D">
              <w:rPr>
                <w:noProof/>
                <w:webHidden/>
              </w:rPr>
              <w:fldChar w:fldCharType="begin"/>
            </w:r>
            <w:r w:rsidR="00CE767D">
              <w:rPr>
                <w:noProof/>
                <w:webHidden/>
              </w:rPr>
              <w:instrText xml:space="preserve"> PAGEREF _Toc148381338 \h </w:instrText>
            </w:r>
            <w:r w:rsidR="00CE767D">
              <w:rPr>
                <w:noProof/>
                <w:webHidden/>
              </w:rPr>
            </w:r>
            <w:r w:rsidR="00CE767D">
              <w:rPr>
                <w:noProof/>
                <w:webHidden/>
              </w:rPr>
              <w:fldChar w:fldCharType="separate"/>
            </w:r>
            <w:r w:rsidR="00CE767D">
              <w:rPr>
                <w:noProof/>
                <w:webHidden/>
              </w:rPr>
              <w:t>vii</w:t>
            </w:r>
            <w:r w:rsidR="00CE767D">
              <w:rPr>
                <w:noProof/>
                <w:webHidden/>
              </w:rPr>
              <w:fldChar w:fldCharType="end"/>
            </w:r>
          </w:hyperlink>
        </w:p>
        <w:p w14:paraId="48707811" w14:textId="5F3F4772" w:rsidR="00CE767D" w:rsidRDefault="00180BD5">
          <w:pPr>
            <w:pStyle w:val="TDC1"/>
            <w:tabs>
              <w:tab w:val="right" w:leader="dot" w:pos="8755"/>
            </w:tabs>
            <w:rPr>
              <w:rFonts w:asciiTheme="minorHAnsi" w:eastAsiaTheme="minorEastAsia" w:hAnsiTheme="minorHAnsi"/>
              <w:noProof/>
              <w:sz w:val="22"/>
              <w:lang w:eastAsia="es-PE"/>
            </w:rPr>
          </w:pPr>
          <w:hyperlink w:anchor="_Toc148381339" w:history="1">
            <w:r w:rsidR="00CE767D" w:rsidRPr="00E401EF">
              <w:rPr>
                <w:rStyle w:val="Hipervnculo"/>
                <w:rFonts w:cs="Times New Roman"/>
                <w:noProof/>
              </w:rPr>
              <w:t>Introducción</w:t>
            </w:r>
            <w:r w:rsidR="00CE767D">
              <w:rPr>
                <w:noProof/>
                <w:webHidden/>
              </w:rPr>
              <w:tab/>
            </w:r>
            <w:r w:rsidR="00CE767D">
              <w:rPr>
                <w:noProof/>
                <w:webHidden/>
              </w:rPr>
              <w:fldChar w:fldCharType="begin"/>
            </w:r>
            <w:r w:rsidR="00CE767D">
              <w:rPr>
                <w:noProof/>
                <w:webHidden/>
              </w:rPr>
              <w:instrText xml:space="preserve"> PAGEREF _Toc148381339 \h </w:instrText>
            </w:r>
            <w:r w:rsidR="00CE767D">
              <w:rPr>
                <w:noProof/>
                <w:webHidden/>
              </w:rPr>
            </w:r>
            <w:r w:rsidR="00CE767D">
              <w:rPr>
                <w:noProof/>
                <w:webHidden/>
              </w:rPr>
              <w:fldChar w:fldCharType="separate"/>
            </w:r>
            <w:r w:rsidR="00CE767D">
              <w:rPr>
                <w:noProof/>
                <w:webHidden/>
              </w:rPr>
              <w:t>viii</w:t>
            </w:r>
            <w:r w:rsidR="00CE767D">
              <w:rPr>
                <w:noProof/>
                <w:webHidden/>
              </w:rPr>
              <w:fldChar w:fldCharType="end"/>
            </w:r>
          </w:hyperlink>
        </w:p>
        <w:p w14:paraId="1DBAFD1E" w14:textId="3C1F8581" w:rsidR="00CE767D" w:rsidRDefault="00180BD5">
          <w:pPr>
            <w:pStyle w:val="TDC1"/>
            <w:tabs>
              <w:tab w:val="right" w:leader="dot" w:pos="8755"/>
            </w:tabs>
            <w:rPr>
              <w:rFonts w:asciiTheme="minorHAnsi" w:eastAsiaTheme="minorEastAsia" w:hAnsiTheme="minorHAnsi"/>
              <w:noProof/>
              <w:sz w:val="22"/>
              <w:lang w:eastAsia="es-PE"/>
            </w:rPr>
          </w:pPr>
          <w:hyperlink w:anchor="_Toc148381340" w:history="1">
            <w:r w:rsidR="00CE767D" w:rsidRPr="00E401EF">
              <w:rPr>
                <w:rStyle w:val="Hipervnculo"/>
                <w:rFonts w:cs="Times New Roman"/>
                <w:noProof/>
                <w:lang w:val="es-ES"/>
              </w:rPr>
              <w:t>Índice</w:t>
            </w:r>
            <w:r w:rsidR="00CE767D">
              <w:rPr>
                <w:noProof/>
                <w:webHidden/>
              </w:rPr>
              <w:tab/>
            </w:r>
            <w:r w:rsidR="00CE767D">
              <w:rPr>
                <w:noProof/>
                <w:webHidden/>
              </w:rPr>
              <w:fldChar w:fldCharType="begin"/>
            </w:r>
            <w:r w:rsidR="00CE767D">
              <w:rPr>
                <w:noProof/>
                <w:webHidden/>
              </w:rPr>
              <w:instrText xml:space="preserve"> PAGEREF _Toc148381340 \h </w:instrText>
            </w:r>
            <w:r w:rsidR="00CE767D">
              <w:rPr>
                <w:noProof/>
                <w:webHidden/>
              </w:rPr>
            </w:r>
            <w:r w:rsidR="00CE767D">
              <w:rPr>
                <w:noProof/>
                <w:webHidden/>
              </w:rPr>
              <w:fldChar w:fldCharType="separate"/>
            </w:r>
            <w:r w:rsidR="00CE767D">
              <w:rPr>
                <w:noProof/>
                <w:webHidden/>
              </w:rPr>
              <w:t>x</w:t>
            </w:r>
            <w:r w:rsidR="00CE767D">
              <w:rPr>
                <w:noProof/>
                <w:webHidden/>
              </w:rPr>
              <w:fldChar w:fldCharType="end"/>
            </w:r>
          </w:hyperlink>
        </w:p>
        <w:p w14:paraId="298D32AE" w14:textId="25F7B424" w:rsidR="00CE767D" w:rsidRDefault="00180BD5">
          <w:pPr>
            <w:pStyle w:val="TDC1"/>
            <w:tabs>
              <w:tab w:val="right" w:leader="dot" w:pos="8755"/>
            </w:tabs>
            <w:rPr>
              <w:rFonts w:asciiTheme="minorHAnsi" w:eastAsiaTheme="minorEastAsia" w:hAnsiTheme="minorHAnsi"/>
              <w:noProof/>
              <w:sz w:val="22"/>
              <w:lang w:eastAsia="es-PE"/>
            </w:rPr>
          </w:pPr>
          <w:hyperlink w:anchor="_Toc148381341" w:history="1">
            <w:r w:rsidR="00CE767D" w:rsidRPr="00E401EF">
              <w:rPr>
                <w:rStyle w:val="Hipervnculo"/>
                <w:rFonts w:cs="Times New Roman"/>
                <w:noProof/>
                <w:lang w:val="es-ES"/>
              </w:rPr>
              <w:t>Lista de tablas</w:t>
            </w:r>
            <w:r w:rsidR="00CE767D">
              <w:rPr>
                <w:noProof/>
                <w:webHidden/>
              </w:rPr>
              <w:tab/>
            </w:r>
            <w:r w:rsidR="00CE767D">
              <w:rPr>
                <w:noProof/>
                <w:webHidden/>
              </w:rPr>
              <w:fldChar w:fldCharType="begin"/>
            </w:r>
            <w:r w:rsidR="00CE767D">
              <w:rPr>
                <w:noProof/>
                <w:webHidden/>
              </w:rPr>
              <w:instrText xml:space="preserve"> PAGEREF _Toc148381341 \h </w:instrText>
            </w:r>
            <w:r w:rsidR="00CE767D">
              <w:rPr>
                <w:noProof/>
                <w:webHidden/>
              </w:rPr>
            </w:r>
            <w:r w:rsidR="00CE767D">
              <w:rPr>
                <w:noProof/>
                <w:webHidden/>
              </w:rPr>
              <w:fldChar w:fldCharType="separate"/>
            </w:r>
            <w:r w:rsidR="00CE767D">
              <w:rPr>
                <w:noProof/>
                <w:webHidden/>
              </w:rPr>
              <w:t>xiii</w:t>
            </w:r>
            <w:r w:rsidR="00CE767D">
              <w:rPr>
                <w:noProof/>
                <w:webHidden/>
              </w:rPr>
              <w:fldChar w:fldCharType="end"/>
            </w:r>
          </w:hyperlink>
        </w:p>
        <w:p w14:paraId="28DDFB54" w14:textId="23806E26" w:rsidR="00CE767D" w:rsidRDefault="00180BD5">
          <w:pPr>
            <w:pStyle w:val="TDC1"/>
            <w:tabs>
              <w:tab w:val="right" w:leader="dot" w:pos="8755"/>
            </w:tabs>
            <w:rPr>
              <w:rFonts w:asciiTheme="minorHAnsi" w:eastAsiaTheme="minorEastAsia" w:hAnsiTheme="minorHAnsi"/>
              <w:noProof/>
              <w:sz w:val="22"/>
              <w:lang w:eastAsia="es-PE"/>
            </w:rPr>
          </w:pPr>
          <w:hyperlink w:anchor="_Toc148381342" w:history="1">
            <w:r w:rsidR="00CE767D" w:rsidRPr="00E401EF">
              <w:rPr>
                <w:rStyle w:val="Hipervnculo"/>
                <w:rFonts w:cs="Times New Roman"/>
                <w:noProof/>
              </w:rPr>
              <w:t>Lista de ilustraciones</w:t>
            </w:r>
            <w:r w:rsidR="00CE767D">
              <w:rPr>
                <w:noProof/>
                <w:webHidden/>
              </w:rPr>
              <w:tab/>
            </w:r>
            <w:r w:rsidR="00CE767D">
              <w:rPr>
                <w:noProof/>
                <w:webHidden/>
              </w:rPr>
              <w:fldChar w:fldCharType="begin"/>
            </w:r>
            <w:r w:rsidR="00CE767D">
              <w:rPr>
                <w:noProof/>
                <w:webHidden/>
              </w:rPr>
              <w:instrText xml:space="preserve"> PAGEREF _Toc148381342 \h </w:instrText>
            </w:r>
            <w:r w:rsidR="00CE767D">
              <w:rPr>
                <w:noProof/>
                <w:webHidden/>
              </w:rPr>
            </w:r>
            <w:r w:rsidR="00CE767D">
              <w:rPr>
                <w:noProof/>
                <w:webHidden/>
              </w:rPr>
              <w:fldChar w:fldCharType="separate"/>
            </w:r>
            <w:r w:rsidR="00CE767D">
              <w:rPr>
                <w:noProof/>
                <w:webHidden/>
              </w:rPr>
              <w:t>xv</w:t>
            </w:r>
            <w:r w:rsidR="00CE767D">
              <w:rPr>
                <w:noProof/>
                <w:webHidden/>
              </w:rPr>
              <w:fldChar w:fldCharType="end"/>
            </w:r>
          </w:hyperlink>
        </w:p>
        <w:p w14:paraId="66FF8F3E" w14:textId="02475C0C" w:rsidR="00CE767D" w:rsidRDefault="00180BD5">
          <w:pPr>
            <w:pStyle w:val="TDC1"/>
            <w:tabs>
              <w:tab w:val="right" w:leader="dot" w:pos="8755"/>
            </w:tabs>
            <w:rPr>
              <w:rFonts w:asciiTheme="minorHAnsi" w:eastAsiaTheme="minorEastAsia" w:hAnsiTheme="minorHAnsi"/>
              <w:noProof/>
              <w:sz w:val="22"/>
              <w:lang w:eastAsia="es-PE"/>
            </w:rPr>
          </w:pPr>
          <w:hyperlink w:anchor="_Toc148381343" w:history="1">
            <w:r w:rsidR="00CE767D" w:rsidRPr="00E401EF">
              <w:rPr>
                <w:rStyle w:val="Hipervnculo"/>
                <w:rFonts w:cs="Times New Roman"/>
                <w:noProof/>
              </w:rPr>
              <w:t>Resumen</w:t>
            </w:r>
            <w:r w:rsidR="00CE767D">
              <w:rPr>
                <w:noProof/>
                <w:webHidden/>
              </w:rPr>
              <w:tab/>
            </w:r>
            <w:r w:rsidR="00CE767D">
              <w:rPr>
                <w:noProof/>
                <w:webHidden/>
              </w:rPr>
              <w:fldChar w:fldCharType="begin"/>
            </w:r>
            <w:r w:rsidR="00CE767D">
              <w:rPr>
                <w:noProof/>
                <w:webHidden/>
              </w:rPr>
              <w:instrText xml:space="preserve"> PAGEREF _Toc148381343 \h </w:instrText>
            </w:r>
            <w:r w:rsidR="00CE767D">
              <w:rPr>
                <w:noProof/>
                <w:webHidden/>
              </w:rPr>
            </w:r>
            <w:r w:rsidR="00CE767D">
              <w:rPr>
                <w:noProof/>
                <w:webHidden/>
              </w:rPr>
              <w:fldChar w:fldCharType="separate"/>
            </w:r>
            <w:r w:rsidR="00CE767D">
              <w:rPr>
                <w:noProof/>
                <w:webHidden/>
              </w:rPr>
              <w:t>xvi</w:t>
            </w:r>
            <w:r w:rsidR="00CE767D">
              <w:rPr>
                <w:noProof/>
                <w:webHidden/>
              </w:rPr>
              <w:fldChar w:fldCharType="end"/>
            </w:r>
          </w:hyperlink>
        </w:p>
        <w:p w14:paraId="75273388" w14:textId="2E91B938" w:rsidR="00CE767D" w:rsidRDefault="00180BD5">
          <w:pPr>
            <w:pStyle w:val="TDC1"/>
            <w:tabs>
              <w:tab w:val="right" w:leader="dot" w:pos="8755"/>
            </w:tabs>
            <w:rPr>
              <w:rFonts w:asciiTheme="minorHAnsi" w:eastAsiaTheme="minorEastAsia" w:hAnsiTheme="minorHAnsi"/>
              <w:noProof/>
              <w:sz w:val="22"/>
              <w:lang w:eastAsia="es-PE"/>
            </w:rPr>
          </w:pPr>
          <w:hyperlink w:anchor="_Toc148381344" w:history="1">
            <w:r w:rsidR="00CE767D" w:rsidRPr="00E401EF">
              <w:rPr>
                <w:rStyle w:val="Hipervnculo"/>
                <w:rFonts w:cs="Times New Roman"/>
                <w:noProof/>
                <w:lang w:val="en-US"/>
              </w:rPr>
              <w:t>Abstract</w:t>
            </w:r>
            <w:r w:rsidR="00CE767D">
              <w:rPr>
                <w:noProof/>
                <w:webHidden/>
              </w:rPr>
              <w:tab/>
            </w:r>
            <w:r w:rsidR="00CE767D">
              <w:rPr>
                <w:noProof/>
                <w:webHidden/>
              </w:rPr>
              <w:fldChar w:fldCharType="begin"/>
            </w:r>
            <w:r w:rsidR="00CE767D">
              <w:rPr>
                <w:noProof/>
                <w:webHidden/>
              </w:rPr>
              <w:instrText xml:space="preserve"> PAGEREF _Toc148381344 \h </w:instrText>
            </w:r>
            <w:r w:rsidR="00CE767D">
              <w:rPr>
                <w:noProof/>
                <w:webHidden/>
              </w:rPr>
            </w:r>
            <w:r w:rsidR="00CE767D">
              <w:rPr>
                <w:noProof/>
                <w:webHidden/>
              </w:rPr>
              <w:fldChar w:fldCharType="separate"/>
            </w:r>
            <w:r w:rsidR="00CE767D">
              <w:rPr>
                <w:noProof/>
                <w:webHidden/>
              </w:rPr>
              <w:t>xvii</w:t>
            </w:r>
            <w:r w:rsidR="00CE767D">
              <w:rPr>
                <w:noProof/>
                <w:webHidden/>
              </w:rPr>
              <w:fldChar w:fldCharType="end"/>
            </w:r>
          </w:hyperlink>
        </w:p>
        <w:p w14:paraId="7BF0EBD4" w14:textId="1F5B2CB5" w:rsidR="00CE767D" w:rsidRDefault="00180BD5">
          <w:pPr>
            <w:pStyle w:val="TDC1"/>
            <w:tabs>
              <w:tab w:val="right" w:leader="dot" w:pos="8755"/>
            </w:tabs>
            <w:rPr>
              <w:rFonts w:asciiTheme="minorHAnsi" w:eastAsiaTheme="minorEastAsia" w:hAnsiTheme="minorHAnsi"/>
              <w:noProof/>
              <w:sz w:val="22"/>
              <w:lang w:eastAsia="es-PE"/>
            </w:rPr>
          </w:pPr>
          <w:hyperlink w:anchor="_Toc148381345" w:history="1">
            <w:r w:rsidR="00CE767D" w:rsidRPr="00E401EF">
              <w:rPr>
                <w:rStyle w:val="Hipervnculo"/>
                <w:rFonts w:cs="Times New Roman"/>
                <w:noProof/>
              </w:rPr>
              <w:t>CAPÍTULO I</w:t>
            </w:r>
            <w:r w:rsidR="00CE767D">
              <w:rPr>
                <w:noProof/>
                <w:webHidden/>
              </w:rPr>
              <w:tab/>
            </w:r>
            <w:r w:rsidR="00CE767D">
              <w:rPr>
                <w:noProof/>
                <w:webHidden/>
              </w:rPr>
              <w:fldChar w:fldCharType="begin"/>
            </w:r>
            <w:r w:rsidR="00CE767D">
              <w:rPr>
                <w:noProof/>
                <w:webHidden/>
              </w:rPr>
              <w:instrText xml:space="preserve"> PAGEREF _Toc148381345 \h </w:instrText>
            </w:r>
            <w:r w:rsidR="00CE767D">
              <w:rPr>
                <w:noProof/>
                <w:webHidden/>
              </w:rPr>
            </w:r>
            <w:r w:rsidR="00CE767D">
              <w:rPr>
                <w:noProof/>
                <w:webHidden/>
              </w:rPr>
              <w:fldChar w:fldCharType="separate"/>
            </w:r>
            <w:r w:rsidR="00CE767D">
              <w:rPr>
                <w:noProof/>
                <w:webHidden/>
              </w:rPr>
              <w:t>1</w:t>
            </w:r>
            <w:r w:rsidR="00CE767D">
              <w:rPr>
                <w:noProof/>
                <w:webHidden/>
              </w:rPr>
              <w:fldChar w:fldCharType="end"/>
            </w:r>
          </w:hyperlink>
        </w:p>
        <w:p w14:paraId="649414EE" w14:textId="7FD6FACA" w:rsidR="00CE767D" w:rsidRDefault="00180BD5">
          <w:pPr>
            <w:pStyle w:val="TDC1"/>
            <w:tabs>
              <w:tab w:val="right" w:leader="dot" w:pos="8755"/>
            </w:tabs>
            <w:rPr>
              <w:rFonts w:asciiTheme="minorHAnsi" w:eastAsiaTheme="minorEastAsia" w:hAnsiTheme="minorHAnsi"/>
              <w:noProof/>
              <w:sz w:val="22"/>
              <w:lang w:eastAsia="es-PE"/>
            </w:rPr>
          </w:pPr>
          <w:hyperlink w:anchor="_Toc148381346" w:history="1">
            <w:r w:rsidR="00CE767D" w:rsidRPr="00E401EF">
              <w:rPr>
                <w:rStyle w:val="Hipervnculo"/>
                <w:rFonts w:cs="Times New Roman"/>
                <w:noProof/>
              </w:rPr>
              <w:t>PLANTEAMIENTO DEL ESTUDIO</w:t>
            </w:r>
            <w:r w:rsidR="00CE767D">
              <w:rPr>
                <w:noProof/>
                <w:webHidden/>
              </w:rPr>
              <w:tab/>
            </w:r>
            <w:r w:rsidR="00CE767D">
              <w:rPr>
                <w:noProof/>
                <w:webHidden/>
              </w:rPr>
              <w:fldChar w:fldCharType="begin"/>
            </w:r>
            <w:r w:rsidR="00CE767D">
              <w:rPr>
                <w:noProof/>
                <w:webHidden/>
              </w:rPr>
              <w:instrText xml:space="preserve"> PAGEREF _Toc148381346 \h </w:instrText>
            </w:r>
            <w:r w:rsidR="00CE767D">
              <w:rPr>
                <w:noProof/>
                <w:webHidden/>
              </w:rPr>
            </w:r>
            <w:r w:rsidR="00CE767D">
              <w:rPr>
                <w:noProof/>
                <w:webHidden/>
              </w:rPr>
              <w:fldChar w:fldCharType="separate"/>
            </w:r>
            <w:r w:rsidR="00CE767D">
              <w:rPr>
                <w:noProof/>
                <w:webHidden/>
              </w:rPr>
              <w:t>1</w:t>
            </w:r>
            <w:r w:rsidR="00CE767D">
              <w:rPr>
                <w:noProof/>
                <w:webHidden/>
              </w:rPr>
              <w:fldChar w:fldCharType="end"/>
            </w:r>
          </w:hyperlink>
        </w:p>
        <w:p w14:paraId="1FF3E47A" w14:textId="736BC526"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47" w:history="1">
            <w:r w:rsidR="00CE767D" w:rsidRPr="00E401EF">
              <w:rPr>
                <w:rStyle w:val="Hipervnculo"/>
                <w:rFonts w:cs="Times New Roman"/>
                <w:noProof/>
              </w:rPr>
              <w:t>1.</w:t>
            </w:r>
            <w:r w:rsidR="00CE767D">
              <w:rPr>
                <w:rFonts w:asciiTheme="minorHAnsi" w:eastAsiaTheme="minorEastAsia" w:hAnsiTheme="minorHAnsi"/>
                <w:noProof/>
                <w:sz w:val="22"/>
                <w:lang w:eastAsia="es-PE"/>
              </w:rPr>
              <w:tab/>
            </w:r>
            <w:r w:rsidR="00CE767D" w:rsidRPr="00E401EF">
              <w:rPr>
                <w:rStyle w:val="Hipervnculo"/>
                <w:rFonts w:cs="Times New Roman"/>
                <w:noProof/>
              </w:rPr>
              <w:t>Formulación del problema</w:t>
            </w:r>
            <w:r w:rsidR="00CE767D">
              <w:rPr>
                <w:noProof/>
                <w:webHidden/>
              </w:rPr>
              <w:tab/>
            </w:r>
            <w:r w:rsidR="00CE767D">
              <w:rPr>
                <w:noProof/>
                <w:webHidden/>
              </w:rPr>
              <w:fldChar w:fldCharType="begin"/>
            </w:r>
            <w:r w:rsidR="00CE767D">
              <w:rPr>
                <w:noProof/>
                <w:webHidden/>
              </w:rPr>
              <w:instrText xml:space="preserve"> PAGEREF _Toc148381347 \h </w:instrText>
            </w:r>
            <w:r w:rsidR="00CE767D">
              <w:rPr>
                <w:noProof/>
                <w:webHidden/>
              </w:rPr>
            </w:r>
            <w:r w:rsidR="00CE767D">
              <w:rPr>
                <w:noProof/>
                <w:webHidden/>
              </w:rPr>
              <w:fldChar w:fldCharType="separate"/>
            </w:r>
            <w:r w:rsidR="00CE767D">
              <w:rPr>
                <w:noProof/>
                <w:webHidden/>
              </w:rPr>
              <w:t>1</w:t>
            </w:r>
            <w:r w:rsidR="00CE767D">
              <w:rPr>
                <w:noProof/>
                <w:webHidden/>
              </w:rPr>
              <w:fldChar w:fldCharType="end"/>
            </w:r>
          </w:hyperlink>
        </w:p>
        <w:p w14:paraId="6A90D304" w14:textId="0B455B2F"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48" w:history="1">
            <w:r w:rsidR="00CE767D" w:rsidRPr="00E401EF">
              <w:rPr>
                <w:rStyle w:val="Hipervnculo"/>
                <w:rFonts w:cs="Times New Roman"/>
                <w:noProof/>
              </w:rPr>
              <w:t>2.</w:t>
            </w:r>
            <w:r w:rsidR="00CE767D">
              <w:rPr>
                <w:rFonts w:asciiTheme="minorHAnsi" w:eastAsiaTheme="minorEastAsia" w:hAnsiTheme="minorHAnsi"/>
                <w:noProof/>
                <w:sz w:val="22"/>
                <w:lang w:eastAsia="es-PE"/>
              </w:rPr>
              <w:tab/>
            </w:r>
            <w:r w:rsidR="00CE767D" w:rsidRPr="00E401EF">
              <w:rPr>
                <w:rStyle w:val="Hipervnculo"/>
                <w:rFonts w:cs="Times New Roman"/>
                <w:noProof/>
              </w:rPr>
              <w:t>Objetivos, General y Específicos</w:t>
            </w:r>
            <w:r w:rsidR="00CE767D">
              <w:rPr>
                <w:noProof/>
                <w:webHidden/>
              </w:rPr>
              <w:tab/>
            </w:r>
            <w:r w:rsidR="00CE767D">
              <w:rPr>
                <w:noProof/>
                <w:webHidden/>
              </w:rPr>
              <w:fldChar w:fldCharType="begin"/>
            </w:r>
            <w:r w:rsidR="00CE767D">
              <w:rPr>
                <w:noProof/>
                <w:webHidden/>
              </w:rPr>
              <w:instrText xml:space="preserve"> PAGEREF _Toc148381348 \h </w:instrText>
            </w:r>
            <w:r w:rsidR="00CE767D">
              <w:rPr>
                <w:noProof/>
                <w:webHidden/>
              </w:rPr>
            </w:r>
            <w:r w:rsidR="00CE767D">
              <w:rPr>
                <w:noProof/>
                <w:webHidden/>
              </w:rPr>
              <w:fldChar w:fldCharType="separate"/>
            </w:r>
            <w:r w:rsidR="00CE767D">
              <w:rPr>
                <w:noProof/>
                <w:webHidden/>
              </w:rPr>
              <w:t>5</w:t>
            </w:r>
            <w:r w:rsidR="00CE767D">
              <w:rPr>
                <w:noProof/>
                <w:webHidden/>
              </w:rPr>
              <w:fldChar w:fldCharType="end"/>
            </w:r>
          </w:hyperlink>
        </w:p>
        <w:p w14:paraId="50FC3138" w14:textId="0071F6E2"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49" w:history="1">
            <w:r w:rsidR="00CE767D" w:rsidRPr="00E401EF">
              <w:rPr>
                <w:rStyle w:val="Hipervnculo"/>
                <w:rFonts w:cs="Times New Roman"/>
                <w:noProof/>
              </w:rPr>
              <w:t>3.</w:t>
            </w:r>
            <w:r w:rsidR="00CE767D">
              <w:rPr>
                <w:rFonts w:asciiTheme="minorHAnsi" w:eastAsiaTheme="minorEastAsia" w:hAnsiTheme="minorHAnsi"/>
                <w:noProof/>
                <w:sz w:val="22"/>
                <w:lang w:eastAsia="es-PE"/>
              </w:rPr>
              <w:tab/>
            </w:r>
            <w:r w:rsidR="00CE767D" w:rsidRPr="00E401EF">
              <w:rPr>
                <w:rStyle w:val="Hipervnculo"/>
                <w:rFonts w:cs="Times New Roman"/>
                <w:noProof/>
              </w:rPr>
              <w:t>Justificación e importancia del estudio</w:t>
            </w:r>
            <w:r w:rsidR="00CE767D">
              <w:rPr>
                <w:noProof/>
                <w:webHidden/>
              </w:rPr>
              <w:tab/>
            </w:r>
            <w:r w:rsidR="00CE767D">
              <w:rPr>
                <w:noProof/>
                <w:webHidden/>
              </w:rPr>
              <w:fldChar w:fldCharType="begin"/>
            </w:r>
            <w:r w:rsidR="00CE767D">
              <w:rPr>
                <w:noProof/>
                <w:webHidden/>
              </w:rPr>
              <w:instrText xml:space="preserve"> PAGEREF _Toc148381349 \h </w:instrText>
            </w:r>
            <w:r w:rsidR="00CE767D">
              <w:rPr>
                <w:noProof/>
                <w:webHidden/>
              </w:rPr>
            </w:r>
            <w:r w:rsidR="00CE767D">
              <w:rPr>
                <w:noProof/>
                <w:webHidden/>
              </w:rPr>
              <w:fldChar w:fldCharType="separate"/>
            </w:r>
            <w:r w:rsidR="00CE767D">
              <w:rPr>
                <w:noProof/>
                <w:webHidden/>
              </w:rPr>
              <w:t>6</w:t>
            </w:r>
            <w:r w:rsidR="00CE767D">
              <w:rPr>
                <w:noProof/>
                <w:webHidden/>
              </w:rPr>
              <w:fldChar w:fldCharType="end"/>
            </w:r>
          </w:hyperlink>
        </w:p>
        <w:p w14:paraId="75F91957" w14:textId="4EACB9EB"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50" w:history="1">
            <w:r w:rsidR="00CE767D" w:rsidRPr="00E401EF">
              <w:rPr>
                <w:rStyle w:val="Hipervnculo"/>
                <w:rFonts w:cs="Times New Roman"/>
                <w:noProof/>
              </w:rPr>
              <w:t>4.</w:t>
            </w:r>
            <w:r w:rsidR="00CE767D">
              <w:rPr>
                <w:rFonts w:asciiTheme="minorHAnsi" w:eastAsiaTheme="minorEastAsia" w:hAnsiTheme="minorHAnsi"/>
                <w:noProof/>
                <w:sz w:val="22"/>
                <w:lang w:eastAsia="es-PE"/>
              </w:rPr>
              <w:tab/>
            </w:r>
            <w:r w:rsidR="00CE767D" w:rsidRPr="00E401EF">
              <w:rPr>
                <w:rStyle w:val="Hipervnculo"/>
                <w:rFonts w:cs="Times New Roman"/>
                <w:noProof/>
              </w:rPr>
              <w:t>Alcance y limitaciones</w:t>
            </w:r>
            <w:r w:rsidR="00CE767D">
              <w:rPr>
                <w:noProof/>
                <w:webHidden/>
              </w:rPr>
              <w:tab/>
            </w:r>
            <w:r w:rsidR="00CE767D">
              <w:rPr>
                <w:noProof/>
                <w:webHidden/>
              </w:rPr>
              <w:fldChar w:fldCharType="begin"/>
            </w:r>
            <w:r w:rsidR="00CE767D">
              <w:rPr>
                <w:noProof/>
                <w:webHidden/>
              </w:rPr>
              <w:instrText xml:space="preserve"> PAGEREF _Toc148381350 \h </w:instrText>
            </w:r>
            <w:r w:rsidR="00CE767D">
              <w:rPr>
                <w:noProof/>
                <w:webHidden/>
              </w:rPr>
            </w:r>
            <w:r w:rsidR="00CE767D">
              <w:rPr>
                <w:noProof/>
                <w:webHidden/>
              </w:rPr>
              <w:fldChar w:fldCharType="separate"/>
            </w:r>
            <w:r w:rsidR="00CE767D">
              <w:rPr>
                <w:noProof/>
                <w:webHidden/>
              </w:rPr>
              <w:t>7</w:t>
            </w:r>
            <w:r w:rsidR="00CE767D">
              <w:rPr>
                <w:noProof/>
                <w:webHidden/>
              </w:rPr>
              <w:fldChar w:fldCharType="end"/>
            </w:r>
          </w:hyperlink>
        </w:p>
        <w:p w14:paraId="704E234D" w14:textId="4EFFCCB3" w:rsidR="00CE767D" w:rsidRDefault="00180BD5">
          <w:pPr>
            <w:pStyle w:val="TDC1"/>
            <w:tabs>
              <w:tab w:val="right" w:leader="dot" w:pos="8755"/>
            </w:tabs>
            <w:rPr>
              <w:rFonts w:asciiTheme="minorHAnsi" w:eastAsiaTheme="minorEastAsia" w:hAnsiTheme="minorHAnsi"/>
              <w:noProof/>
              <w:sz w:val="22"/>
              <w:lang w:eastAsia="es-PE"/>
            </w:rPr>
          </w:pPr>
          <w:hyperlink w:anchor="_Toc148381351" w:history="1">
            <w:r w:rsidR="00CE767D" w:rsidRPr="00E401EF">
              <w:rPr>
                <w:rStyle w:val="Hipervnculo"/>
                <w:rFonts w:cs="Times New Roman"/>
                <w:noProof/>
              </w:rPr>
              <w:t>CAPÍTULO II</w:t>
            </w:r>
            <w:r w:rsidR="00CE767D">
              <w:rPr>
                <w:noProof/>
                <w:webHidden/>
              </w:rPr>
              <w:tab/>
            </w:r>
            <w:r w:rsidR="00CE767D">
              <w:rPr>
                <w:noProof/>
                <w:webHidden/>
              </w:rPr>
              <w:fldChar w:fldCharType="begin"/>
            </w:r>
            <w:r w:rsidR="00CE767D">
              <w:rPr>
                <w:noProof/>
                <w:webHidden/>
              </w:rPr>
              <w:instrText xml:space="preserve"> PAGEREF _Toc148381351 \h </w:instrText>
            </w:r>
            <w:r w:rsidR="00CE767D">
              <w:rPr>
                <w:noProof/>
                <w:webHidden/>
              </w:rPr>
            </w:r>
            <w:r w:rsidR="00CE767D">
              <w:rPr>
                <w:noProof/>
                <w:webHidden/>
              </w:rPr>
              <w:fldChar w:fldCharType="separate"/>
            </w:r>
            <w:r w:rsidR="00CE767D">
              <w:rPr>
                <w:noProof/>
                <w:webHidden/>
              </w:rPr>
              <w:t>9</w:t>
            </w:r>
            <w:r w:rsidR="00CE767D">
              <w:rPr>
                <w:noProof/>
                <w:webHidden/>
              </w:rPr>
              <w:fldChar w:fldCharType="end"/>
            </w:r>
          </w:hyperlink>
        </w:p>
        <w:p w14:paraId="00AD3531" w14:textId="2F65304B" w:rsidR="00CE767D" w:rsidRDefault="00180BD5">
          <w:pPr>
            <w:pStyle w:val="TDC1"/>
            <w:tabs>
              <w:tab w:val="right" w:leader="dot" w:pos="8755"/>
            </w:tabs>
            <w:rPr>
              <w:rFonts w:asciiTheme="minorHAnsi" w:eastAsiaTheme="minorEastAsia" w:hAnsiTheme="minorHAnsi"/>
              <w:noProof/>
              <w:sz w:val="22"/>
              <w:lang w:eastAsia="es-PE"/>
            </w:rPr>
          </w:pPr>
          <w:hyperlink w:anchor="_Toc148381352" w:history="1">
            <w:r w:rsidR="00CE767D" w:rsidRPr="00E401EF">
              <w:rPr>
                <w:rStyle w:val="Hipervnculo"/>
                <w:rFonts w:cs="Times New Roman"/>
                <w:noProof/>
              </w:rPr>
              <w:t>MARCO TEÓRICO CONCEPTUAL</w:t>
            </w:r>
            <w:r w:rsidR="00CE767D">
              <w:rPr>
                <w:noProof/>
                <w:webHidden/>
              </w:rPr>
              <w:tab/>
            </w:r>
            <w:r w:rsidR="00CE767D">
              <w:rPr>
                <w:noProof/>
                <w:webHidden/>
              </w:rPr>
              <w:fldChar w:fldCharType="begin"/>
            </w:r>
            <w:r w:rsidR="00CE767D">
              <w:rPr>
                <w:noProof/>
                <w:webHidden/>
              </w:rPr>
              <w:instrText xml:space="preserve"> PAGEREF _Toc148381352 \h </w:instrText>
            </w:r>
            <w:r w:rsidR="00CE767D">
              <w:rPr>
                <w:noProof/>
                <w:webHidden/>
              </w:rPr>
            </w:r>
            <w:r w:rsidR="00CE767D">
              <w:rPr>
                <w:noProof/>
                <w:webHidden/>
              </w:rPr>
              <w:fldChar w:fldCharType="separate"/>
            </w:r>
            <w:r w:rsidR="00CE767D">
              <w:rPr>
                <w:noProof/>
                <w:webHidden/>
              </w:rPr>
              <w:t>9</w:t>
            </w:r>
            <w:r w:rsidR="00CE767D">
              <w:rPr>
                <w:noProof/>
                <w:webHidden/>
              </w:rPr>
              <w:fldChar w:fldCharType="end"/>
            </w:r>
          </w:hyperlink>
        </w:p>
        <w:p w14:paraId="0FDE41CA" w14:textId="1D1F1333"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54" w:history="1">
            <w:r w:rsidR="00CE767D" w:rsidRPr="00E401EF">
              <w:rPr>
                <w:rStyle w:val="Hipervnculo"/>
                <w:rFonts w:cs="Times New Roman"/>
                <w:noProof/>
              </w:rPr>
              <w:t>1.</w:t>
            </w:r>
            <w:r w:rsidR="00CE767D">
              <w:rPr>
                <w:rFonts w:asciiTheme="minorHAnsi" w:eastAsiaTheme="minorEastAsia" w:hAnsiTheme="minorHAnsi"/>
                <w:noProof/>
                <w:sz w:val="22"/>
                <w:lang w:eastAsia="es-PE"/>
              </w:rPr>
              <w:tab/>
            </w:r>
            <w:r w:rsidR="00CE767D" w:rsidRPr="00E401EF">
              <w:rPr>
                <w:rStyle w:val="Hipervnculo"/>
                <w:rFonts w:cs="Times New Roman"/>
                <w:noProof/>
              </w:rPr>
              <w:t>Antecedentes de la investigación</w:t>
            </w:r>
            <w:r w:rsidR="00CE767D">
              <w:rPr>
                <w:noProof/>
                <w:webHidden/>
              </w:rPr>
              <w:tab/>
            </w:r>
            <w:r w:rsidR="00CE767D">
              <w:rPr>
                <w:noProof/>
                <w:webHidden/>
              </w:rPr>
              <w:fldChar w:fldCharType="begin"/>
            </w:r>
            <w:r w:rsidR="00CE767D">
              <w:rPr>
                <w:noProof/>
                <w:webHidden/>
              </w:rPr>
              <w:instrText xml:space="preserve"> PAGEREF _Toc148381354 \h </w:instrText>
            </w:r>
            <w:r w:rsidR="00CE767D">
              <w:rPr>
                <w:noProof/>
                <w:webHidden/>
              </w:rPr>
            </w:r>
            <w:r w:rsidR="00CE767D">
              <w:rPr>
                <w:noProof/>
                <w:webHidden/>
              </w:rPr>
              <w:fldChar w:fldCharType="separate"/>
            </w:r>
            <w:r w:rsidR="00CE767D">
              <w:rPr>
                <w:noProof/>
                <w:webHidden/>
              </w:rPr>
              <w:t>9</w:t>
            </w:r>
            <w:r w:rsidR="00CE767D">
              <w:rPr>
                <w:noProof/>
                <w:webHidden/>
              </w:rPr>
              <w:fldChar w:fldCharType="end"/>
            </w:r>
          </w:hyperlink>
        </w:p>
        <w:p w14:paraId="5C8EA392" w14:textId="0C4CE0B7"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55" w:history="1">
            <w:r w:rsidR="00CE767D" w:rsidRPr="00E401EF">
              <w:rPr>
                <w:rStyle w:val="Hipervnculo"/>
                <w:rFonts w:cs="Times New Roman"/>
                <w:noProof/>
              </w:rPr>
              <w:t>2.</w:t>
            </w:r>
            <w:r w:rsidR="00CE767D">
              <w:rPr>
                <w:rFonts w:asciiTheme="minorHAnsi" w:eastAsiaTheme="minorEastAsia" w:hAnsiTheme="minorHAnsi"/>
                <w:noProof/>
                <w:sz w:val="22"/>
                <w:lang w:eastAsia="es-PE"/>
              </w:rPr>
              <w:tab/>
            </w:r>
            <w:r w:rsidR="00CE767D" w:rsidRPr="00E401EF">
              <w:rPr>
                <w:rStyle w:val="Hipervnculo"/>
                <w:rFonts w:cs="Times New Roman"/>
                <w:noProof/>
              </w:rPr>
              <w:t>Bases teórico-científicas</w:t>
            </w:r>
            <w:r w:rsidR="00CE767D">
              <w:rPr>
                <w:noProof/>
                <w:webHidden/>
              </w:rPr>
              <w:tab/>
            </w:r>
            <w:r w:rsidR="00CE767D">
              <w:rPr>
                <w:noProof/>
                <w:webHidden/>
              </w:rPr>
              <w:fldChar w:fldCharType="begin"/>
            </w:r>
            <w:r w:rsidR="00CE767D">
              <w:rPr>
                <w:noProof/>
                <w:webHidden/>
              </w:rPr>
              <w:instrText xml:space="preserve"> PAGEREF _Toc148381355 \h </w:instrText>
            </w:r>
            <w:r w:rsidR="00CE767D">
              <w:rPr>
                <w:noProof/>
                <w:webHidden/>
              </w:rPr>
            </w:r>
            <w:r w:rsidR="00CE767D">
              <w:rPr>
                <w:noProof/>
                <w:webHidden/>
              </w:rPr>
              <w:fldChar w:fldCharType="separate"/>
            </w:r>
            <w:r w:rsidR="00CE767D">
              <w:rPr>
                <w:noProof/>
                <w:webHidden/>
              </w:rPr>
              <w:t>14</w:t>
            </w:r>
            <w:r w:rsidR="00CE767D">
              <w:rPr>
                <w:noProof/>
                <w:webHidden/>
              </w:rPr>
              <w:fldChar w:fldCharType="end"/>
            </w:r>
          </w:hyperlink>
        </w:p>
        <w:p w14:paraId="6725FE6D" w14:textId="27D945DE"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56" w:history="1">
            <w:r w:rsidR="00CE767D" w:rsidRPr="00E401EF">
              <w:rPr>
                <w:rStyle w:val="Hipervnculo"/>
                <w:rFonts w:cs="Times New Roman"/>
                <w:noProof/>
              </w:rPr>
              <w:t>3.</w:t>
            </w:r>
            <w:r w:rsidR="00CE767D">
              <w:rPr>
                <w:rFonts w:asciiTheme="minorHAnsi" w:eastAsiaTheme="minorEastAsia" w:hAnsiTheme="minorHAnsi"/>
                <w:noProof/>
                <w:sz w:val="22"/>
                <w:lang w:eastAsia="es-PE"/>
              </w:rPr>
              <w:tab/>
            </w:r>
            <w:r w:rsidR="00CE767D" w:rsidRPr="00E401EF">
              <w:rPr>
                <w:rStyle w:val="Hipervnculo"/>
                <w:rFonts w:cs="Times New Roman"/>
                <w:noProof/>
              </w:rPr>
              <w:t>Definición de términos básicos</w:t>
            </w:r>
            <w:r w:rsidR="00CE767D">
              <w:rPr>
                <w:noProof/>
                <w:webHidden/>
              </w:rPr>
              <w:tab/>
            </w:r>
            <w:r w:rsidR="00CE767D">
              <w:rPr>
                <w:noProof/>
                <w:webHidden/>
              </w:rPr>
              <w:fldChar w:fldCharType="begin"/>
            </w:r>
            <w:r w:rsidR="00CE767D">
              <w:rPr>
                <w:noProof/>
                <w:webHidden/>
              </w:rPr>
              <w:instrText xml:space="preserve"> PAGEREF _Toc148381356 \h </w:instrText>
            </w:r>
            <w:r w:rsidR="00CE767D">
              <w:rPr>
                <w:noProof/>
                <w:webHidden/>
              </w:rPr>
            </w:r>
            <w:r w:rsidR="00CE767D">
              <w:rPr>
                <w:noProof/>
                <w:webHidden/>
              </w:rPr>
              <w:fldChar w:fldCharType="separate"/>
            </w:r>
            <w:r w:rsidR="00CE767D">
              <w:rPr>
                <w:noProof/>
                <w:webHidden/>
              </w:rPr>
              <w:t>40</w:t>
            </w:r>
            <w:r w:rsidR="00CE767D">
              <w:rPr>
                <w:noProof/>
                <w:webHidden/>
              </w:rPr>
              <w:fldChar w:fldCharType="end"/>
            </w:r>
          </w:hyperlink>
        </w:p>
        <w:p w14:paraId="379E90C9" w14:textId="131D5D06" w:rsidR="00CE767D" w:rsidRDefault="00180BD5">
          <w:pPr>
            <w:pStyle w:val="TDC1"/>
            <w:tabs>
              <w:tab w:val="right" w:leader="dot" w:pos="8755"/>
            </w:tabs>
            <w:rPr>
              <w:rFonts w:asciiTheme="minorHAnsi" w:eastAsiaTheme="minorEastAsia" w:hAnsiTheme="minorHAnsi"/>
              <w:noProof/>
              <w:sz w:val="22"/>
              <w:lang w:eastAsia="es-PE"/>
            </w:rPr>
          </w:pPr>
          <w:hyperlink w:anchor="_Toc148381357" w:history="1">
            <w:r w:rsidR="00CE767D" w:rsidRPr="00E401EF">
              <w:rPr>
                <w:rStyle w:val="Hipervnculo"/>
                <w:rFonts w:cs="Times New Roman"/>
                <w:noProof/>
              </w:rPr>
              <w:t>CAPÍTULO III</w:t>
            </w:r>
            <w:r w:rsidR="00CE767D">
              <w:rPr>
                <w:noProof/>
                <w:webHidden/>
              </w:rPr>
              <w:tab/>
            </w:r>
            <w:r w:rsidR="00CE767D">
              <w:rPr>
                <w:noProof/>
                <w:webHidden/>
              </w:rPr>
              <w:fldChar w:fldCharType="begin"/>
            </w:r>
            <w:r w:rsidR="00CE767D">
              <w:rPr>
                <w:noProof/>
                <w:webHidden/>
              </w:rPr>
              <w:instrText xml:space="preserve"> PAGEREF _Toc148381357 \h </w:instrText>
            </w:r>
            <w:r w:rsidR="00CE767D">
              <w:rPr>
                <w:noProof/>
                <w:webHidden/>
              </w:rPr>
            </w:r>
            <w:r w:rsidR="00CE767D">
              <w:rPr>
                <w:noProof/>
                <w:webHidden/>
              </w:rPr>
              <w:fldChar w:fldCharType="separate"/>
            </w:r>
            <w:r w:rsidR="00CE767D">
              <w:rPr>
                <w:noProof/>
                <w:webHidden/>
              </w:rPr>
              <w:t>42</w:t>
            </w:r>
            <w:r w:rsidR="00CE767D">
              <w:rPr>
                <w:noProof/>
                <w:webHidden/>
              </w:rPr>
              <w:fldChar w:fldCharType="end"/>
            </w:r>
          </w:hyperlink>
        </w:p>
        <w:p w14:paraId="59254C27" w14:textId="1ED57F0F" w:rsidR="00CE767D" w:rsidRDefault="00180BD5">
          <w:pPr>
            <w:pStyle w:val="TDC1"/>
            <w:tabs>
              <w:tab w:val="right" w:leader="dot" w:pos="8755"/>
            </w:tabs>
            <w:rPr>
              <w:rFonts w:asciiTheme="minorHAnsi" w:eastAsiaTheme="minorEastAsia" w:hAnsiTheme="minorHAnsi"/>
              <w:noProof/>
              <w:sz w:val="22"/>
              <w:lang w:eastAsia="es-PE"/>
            </w:rPr>
          </w:pPr>
          <w:hyperlink w:anchor="_Toc148381358" w:history="1">
            <w:r w:rsidR="00CE767D" w:rsidRPr="00E401EF">
              <w:rPr>
                <w:rStyle w:val="Hipervnculo"/>
                <w:rFonts w:cs="Times New Roman"/>
                <w:noProof/>
              </w:rPr>
              <w:t>HIPÓTESIS Y VARIABLES</w:t>
            </w:r>
            <w:r w:rsidR="00CE767D">
              <w:rPr>
                <w:noProof/>
                <w:webHidden/>
              </w:rPr>
              <w:tab/>
            </w:r>
            <w:r w:rsidR="00CE767D">
              <w:rPr>
                <w:noProof/>
                <w:webHidden/>
              </w:rPr>
              <w:fldChar w:fldCharType="begin"/>
            </w:r>
            <w:r w:rsidR="00CE767D">
              <w:rPr>
                <w:noProof/>
                <w:webHidden/>
              </w:rPr>
              <w:instrText xml:space="preserve"> PAGEREF _Toc148381358 \h </w:instrText>
            </w:r>
            <w:r w:rsidR="00CE767D">
              <w:rPr>
                <w:noProof/>
                <w:webHidden/>
              </w:rPr>
            </w:r>
            <w:r w:rsidR="00CE767D">
              <w:rPr>
                <w:noProof/>
                <w:webHidden/>
              </w:rPr>
              <w:fldChar w:fldCharType="separate"/>
            </w:r>
            <w:r w:rsidR="00CE767D">
              <w:rPr>
                <w:noProof/>
                <w:webHidden/>
              </w:rPr>
              <w:t>42</w:t>
            </w:r>
            <w:r w:rsidR="00CE767D">
              <w:rPr>
                <w:noProof/>
                <w:webHidden/>
              </w:rPr>
              <w:fldChar w:fldCharType="end"/>
            </w:r>
          </w:hyperlink>
        </w:p>
        <w:p w14:paraId="06E76BE8" w14:textId="3752BD41"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60" w:history="1">
            <w:r w:rsidR="00CE767D" w:rsidRPr="00E401EF">
              <w:rPr>
                <w:rStyle w:val="Hipervnculo"/>
                <w:rFonts w:cs="Times New Roman"/>
                <w:noProof/>
              </w:rPr>
              <w:t>1.</w:t>
            </w:r>
            <w:r w:rsidR="00CE767D">
              <w:rPr>
                <w:rFonts w:asciiTheme="minorHAnsi" w:eastAsiaTheme="minorEastAsia" w:hAnsiTheme="minorHAnsi"/>
                <w:noProof/>
                <w:sz w:val="22"/>
                <w:lang w:eastAsia="es-PE"/>
              </w:rPr>
              <w:tab/>
            </w:r>
            <w:r w:rsidR="00CE767D" w:rsidRPr="00E401EF">
              <w:rPr>
                <w:rStyle w:val="Hipervnculo"/>
                <w:rFonts w:cs="Times New Roman"/>
                <w:noProof/>
              </w:rPr>
              <w:t>Hipótesis y/o supuestos básicos</w:t>
            </w:r>
            <w:r w:rsidR="00CE767D">
              <w:rPr>
                <w:noProof/>
                <w:webHidden/>
              </w:rPr>
              <w:tab/>
            </w:r>
            <w:r w:rsidR="00CE767D">
              <w:rPr>
                <w:noProof/>
                <w:webHidden/>
              </w:rPr>
              <w:fldChar w:fldCharType="begin"/>
            </w:r>
            <w:r w:rsidR="00CE767D">
              <w:rPr>
                <w:noProof/>
                <w:webHidden/>
              </w:rPr>
              <w:instrText xml:space="preserve"> PAGEREF _Toc148381360 \h </w:instrText>
            </w:r>
            <w:r w:rsidR="00CE767D">
              <w:rPr>
                <w:noProof/>
                <w:webHidden/>
              </w:rPr>
            </w:r>
            <w:r w:rsidR="00CE767D">
              <w:rPr>
                <w:noProof/>
                <w:webHidden/>
              </w:rPr>
              <w:fldChar w:fldCharType="separate"/>
            </w:r>
            <w:r w:rsidR="00CE767D">
              <w:rPr>
                <w:noProof/>
                <w:webHidden/>
              </w:rPr>
              <w:t>42</w:t>
            </w:r>
            <w:r w:rsidR="00CE767D">
              <w:rPr>
                <w:noProof/>
                <w:webHidden/>
              </w:rPr>
              <w:fldChar w:fldCharType="end"/>
            </w:r>
          </w:hyperlink>
        </w:p>
        <w:p w14:paraId="772360CB" w14:textId="396033E7" w:rsidR="00CE767D" w:rsidRDefault="00180BD5">
          <w:pPr>
            <w:pStyle w:val="TDC3"/>
            <w:tabs>
              <w:tab w:val="left" w:pos="1780"/>
              <w:tab w:val="right" w:leader="dot" w:pos="8755"/>
            </w:tabs>
            <w:rPr>
              <w:rFonts w:asciiTheme="minorHAnsi" w:eastAsiaTheme="minorEastAsia" w:hAnsiTheme="minorHAnsi"/>
              <w:noProof/>
              <w:sz w:val="22"/>
              <w:lang w:eastAsia="es-PE"/>
            </w:rPr>
          </w:pPr>
          <w:hyperlink w:anchor="_Toc148381361" w:history="1">
            <w:r w:rsidR="00CE767D" w:rsidRPr="00E401EF">
              <w:rPr>
                <w:rStyle w:val="Hipervnculo"/>
                <w:noProof/>
              </w:rPr>
              <w:t>1.1.</w:t>
            </w:r>
            <w:r w:rsidR="00CE767D">
              <w:rPr>
                <w:rFonts w:asciiTheme="minorHAnsi" w:eastAsiaTheme="minorEastAsia" w:hAnsiTheme="minorHAnsi"/>
                <w:noProof/>
                <w:sz w:val="22"/>
                <w:lang w:eastAsia="es-PE"/>
              </w:rPr>
              <w:tab/>
            </w:r>
            <w:r w:rsidR="00CE767D" w:rsidRPr="00E401EF">
              <w:rPr>
                <w:rStyle w:val="Hipervnculo"/>
                <w:noProof/>
              </w:rPr>
              <w:t>Hipótesis general</w:t>
            </w:r>
            <w:r w:rsidR="00CE767D">
              <w:rPr>
                <w:noProof/>
                <w:webHidden/>
              </w:rPr>
              <w:tab/>
            </w:r>
            <w:r w:rsidR="00CE767D">
              <w:rPr>
                <w:noProof/>
                <w:webHidden/>
              </w:rPr>
              <w:fldChar w:fldCharType="begin"/>
            </w:r>
            <w:r w:rsidR="00CE767D">
              <w:rPr>
                <w:noProof/>
                <w:webHidden/>
              </w:rPr>
              <w:instrText xml:space="preserve"> PAGEREF _Toc148381361 \h </w:instrText>
            </w:r>
            <w:r w:rsidR="00CE767D">
              <w:rPr>
                <w:noProof/>
                <w:webHidden/>
              </w:rPr>
            </w:r>
            <w:r w:rsidR="00CE767D">
              <w:rPr>
                <w:noProof/>
                <w:webHidden/>
              </w:rPr>
              <w:fldChar w:fldCharType="separate"/>
            </w:r>
            <w:r w:rsidR="00CE767D">
              <w:rPr>
                <w:noProof/>
                <w:webHidden/>
              </w:rPr>
              <w:t>42</w:t>
            </w:r>
            <w:r w:rsidR="00CE767D">
              <w:rPr>
                <w:noProof/>
                <w:webHidden/>
              </w:rPr>
              <w:fldChar w:fldCharType="end"/>
            </w:r>
          </w:hyperlink>
        </w:p>
        <w:p w14:paraId="234550D2" w14:textId="05F933B4" w:rsidR="00CE767D" w:rsidRDefault="00180BD5">
          <w:pPr>
            <w:pStyle w:val="TDC3"/>
            <w:tabs>
              <w:tab w:val="left" w:pos="1780"/>
              <w:tab w:val="right" w:leader="dot" w:pos="8755"/>
            </w:tabs>
            <w:rPr>
              <w:rFonts w:asciiTheme="minorHAnsi" w:eastAsiaTheme="minorEastAsia" w:hAnsiTheme="minorHAnsi"/>
              <w:noProof/>
              <w:sz w:val="22"/>
              <w:lang w:eastAsia="es-PE"/>
            </w:rPr>
          </w:pPr>
          <w:hyperlink w:anchor="_Toc148381362" w:history="1">
            <w:r w:rsidR="00CE767D" w:rsidRPr="00E401EF">
              <w:rPr>
                <w:rStyle w:val="Hipervnculo"/>
                <w:noProof/>
              </w:rPr>
              <w:t>1.2.</w:t>
            </w:r>
            <w:r w:rsidR="00CE767D">
              <w:rPr>
                <w:rFonts w:asciiTheme="minorHAnsi" w:eastAsiaTheme="minorEastAsia" w:hAnsiTheme="minorHAnsi"/>
                <w:noProof/>
                <w:sz w:val="22"/>
                <w:lang w:eastAsia="es-PE"/>
              </w:rPr>
              <w:tab/>
            </w:r>
            <w:r w:rsidR="00CE767D" w:rsidRPr="00E401EF">
              <w:rPr>
                <w:rStyle w:val="Hipervnculo"/>
                <w:noProof/>
              </w:rPr>
              <w:t>Hipótesis específicas</w:t>
            </w:r>
            <w:r w:rsidR="00CE767D">
              <w:rPr>
                <w:noProof/>
                <w:webHidden/>
              </w:rPr>
              <w:tab/>
            </w:r>
            <w:r w:rsidR="00CE767D">
              <w:rPr>
                <w:noProof/>
                <w:webHidden/>
              </w:rPr>
              <w:fldChar w:fldCharType="begin"/>
            </w:r>
            <w:r w:rsidR="00CE767D">
              <w:rPr>
                <w:noProof/>
                <w:webHidden/>
              </w:rPr>
              <w:instrText xml:space="preserve"> PAGEREF _Toc148381362 \h </w:instrText>
            </w:r>
            <w:r w:rsidR="00CE767D">
              <w:rPr>
                <w:noProof/>
                <w:webHidden/>
              </w:rPr>
            </w:r>
            <w:r w:rsidR="00CE767D">
              <w:rPr>
                <w:noProof/>
                <w:webHidden/>
              </w:rPr>
              <w:fldChar w:fldCharType="separate"/>
            </w:r>
            <w:r w:rsidR="00CE767D">
              <w:rPr>
                <w:noProof/>
                <w:webHidden/>
              </w:rPr>
              <w:t>42</w:t>
            </w:r>
            <w:r w:rsidR="00CE767D">
              <w:rPr>
                <w:noProof/>
                <w:webHidden/>
              </w:rPr>
              <w:fldChar w:fldCharType="end"/>
            </w:r>
          </w:hyperlink>
        </w:p>
        <w:p w14:paraId="353A528B" w14:textId="0099FD7E"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63" w:history="1">
            <w:r w:rsidR="00CE767D" w:rsidRPr="00E401EF">
              <w:rPr>
                <w:rStyle w:val="Hipervnculo"/>
                <w:rFonts w:cs="Times New Roman"/>
                <w:noProof/>
              </w:rPr>
              <w:t>2.</w:t>
            </w:r>
            <w:r w:rsidR="00CE767D">
              <w:rPr>
                <w:rFonts w:asciiTheme="minorHAnsi" w:eastAsiaTheme="minorEastAsia" w:hAnsiTheme="minorHAnsi"/>
                <w:noProof/>
                <w:sz w:val="22"/>
                <w:lang w:eastAsia="es-PE"/>
              </w:rPr>
              <w:tab/>
            </w:r>
            <w:r w:rsidR="00CE767D" w:rsidRPr="00E401EF">
              <w:rPr>
                <w:rStyle w:val="Hipervnculo"/>
                <w:rFonts w:cs="Times New Roman"/>
                <w:noProof/>
              </w:rPr>
              <w:t>Las variables de estudio y su operacionalización</w:t>
            </w:r>
            <w:r w:rsidR="00CE767D">
              <w:rPr>
                <w:noProof/>
                <w:webHidden/>
              </w:rPr>
              <w:tab/>
            </w:r>
            <w:r w:rsidR="00CE767D">
              <w:rPr>
                <w:noProof/>
                <w:webHidden/>
              </w:rPr>
              <w:fldChar w:fldCharType="begin"/>
            </w:r>
            <w:r w:rsidR="00CE767D">
              <w:rPr>
                <w:noProof/>
                <w:webHidden/>
              </w:rPr>
              <w:instrText xml:space="preserve"> PAGEREF _Toc148381363 \h </w:instrText>
            </w:r>
            <w:r w:rsidR="00CE767D">
              <w:rPr>
                <w:noProof/>
                <w:webHidden/>
              </w:rPr>
            </w:r>
            <w:r w:rsidR="00CE767D">
              <w:rPr>
                <w:noProof/>
                <w:webHidden/>
              </w:rPr>
              <w:fldChar w:fldCharType="separate"/>
            </w:r>
            <w:r w:rsidR="00CE767D">
              <w:rPr>
                <w:noProof/>
                <w:webHidden/>
              </w:rPr>
              <w:t>42</w:t>
            </w:r>
            <w:r w:rsidR="00CE767D">
              <w:rPr>
                <w:noProof/>
                <w:webHidden/>
              </w:rPr>
              <w:fldChar w:fldCharType="end"/>
            </w:r>
          </w:hyperlink>
        </w:p>
        <w:p w14:paraId="4D0312DF" w14:textId="540D7D69" w:rsidR="00CE767D" w:rsidRDefault="00180BD5" w:rsidP="00CE767D">
          <w:pPr>
            <w:pStyle w:val="TDC2"/>
            <w:tabs>
              <w:tab w:val="right" w:leader="dot" w:pos="8755"/>
            </w:tabs>
            <w:rPr>
              <w:rFonts w:asciiTheme="minorHAnsi" w:eastAsiaTheme="minorEastAsia" w:hAnsiTheme="minorHAnsi"/>
              <w:noProof/>
              <w:sz w:val="22"/>
              <w:lang w:eastAsia="es-PE"/>
            </w:rPr>
          </w:pPr>
          <w:hyperlink w:anchor="_Toc148381364" w:history="1">
            <w:r w:rsidR="00CE767D" w:rsidRPr="00E401EF">
              <w:rPr>
                <w:rStyle w:val="Hipervnculo"/>
                <w:rFonts w:cs="Times New Roman"/>
                <w:noProof/>
              </w:rPr>
              <w:t>Matriz de operacionalización de variables</w:t>
            </w:r>
            <w:r w:rsidR="00CE767D">
              <w:rPr>
                <w:noProof/>
                <w:webHidden/>
              </w:rPr>
              <w:tab/>
            </w:r>
            <w:r w:rsidR="00CE767D">
              <w:rPr>
                <w:noProof/>
                <w:webHidden/>
              </w:rPr>
              <w:fldChar w:fldCharType="begin"/>
            </w:r>
            <w:r w:rsidR="00CE767D">
              <w:rPr>
                <w:noProof/>
                <w:webHidden/>
              </w:rPr>
              <w:instrText xml:space="preserve"> PAGEREF _Toc148381364 \h </w:instrText>
            </w:r>
            <w:r w:rsidR="00CE767D">
              <w:rPr>
                <w:noProof/>
                <w:webHidden/>
              </w:rPr>
            </w:r>
            <w:r w:rsidR="00CE767D">
              <w:rPr>
                <w:noProof/>
                <w:webHidden/>
              </w:rPr>
              <w:fldChar w:fldCharType="separate"/>
            </w:r>
            <w:r w:rsidR="00CE767D">
              <w:rPr>
                <w:noProof/>
                <w:webHidden/>
              </w:rPr>
              <w:t>43</w:t>
            </w:r>
            <w:r w:rsidR="00CE767D">
              <w:rPr>
                <w:noProof/>
                <w:webHidden/>
              </w:rPr>
              <w:fldChar w:fldCharType="end"/>
            </w:r>
          </w:hyperlink>
          <w:hyperlink w:anchor="_Toc148381365" w:history="1"/>
        </w:p>
        <w:p w14:paraId="09F7C184" w14:textId="058DB2EF"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75" w:history="1">
            <w:r w:rsidR="00CE767D" w:rsidRPr="00E401EF">
              <w:rPr>
                <w:rStyle w:val="Hipervnculo"/>
                <w:rFonts w:cs="Times New Roman"/>
                <w:noProof/>
              </w:rPr>
              <w:t>3.</w:t>
            </w:r>
            <w:r w:rsidR="00CE767D">
              <w:rPr>
                <w:rFonts w:asciiTheme="minorHAnsi" w:eastAsiaTheme="minorEastAsia" w:hAnsiTheme="minorHAnsi"/>
                <w:noProof/>
                <w:sz w:val="22"/>
                <w:lang w:eastAsia="es-PE"/>
              </w:rPr>
              <w:tab/>
            </w:r>
            <w:r w:rsidR="00CE767D" w:rsidRPr="00E401EF">
              <w:rPr>
                <w:rStyle w:val="Hipervnculo"/>
                <w:rFonts w:cs="Times New Roman"/>
                <w:noProof/>
              </w:rPr>
              <w:t>Matriz lógica de consistencia</w:t>
            </w:r>
            <w:r w:rsidR="00CE767D">
              <w:rPr>
                <w:noProof/>
                <w:webHidden/>
              </w:rPr>
              <w:tab/>
            </w:r>
            <w:r w:rsidR="00CE767D">
              <w:rPr>
                <w:noProof/>
                <w:webHidden/>
              </w:rPr>
              <w:fldChar w:fldCharType="begin"/>
            </w:r>
            <w:r w:rsidR="00CE767D">
              <w:rPr>
                <w:noProof/>
                <w:webHidden/>
              </w:rPr>
              <w:instrText xml:space="preserve"> PAGEREF _Toc148381375 \h </w:instrText>
            </w:r>
            <w:r w:rsidR="00CE767D">
              <w:rPr>
                <w:noProof/>
                <w:webHidden/>
              </w:rPr>
            </w:r>
            <w:r w:rsidR="00CE767D">
              <w:rPr>
                <w:noProof/>
                <w:webHidden/>
              </w:rPr>
              <w:fldChar w:fldCharType="separate"/>
            </w:r>
            <w:r w:rsidR="00CE767D">
              <w:rPr>
                <w:noProof/>
                <w:webHidden/>
              </w:rPr>
              <w:t>45</w:t>
            </w:r>
            <w:r w:rsidR="00CE767D">
              <w:rPr>
                <w:noProof/>
                <w:webHidden/>
              </w:rPr>
              <w:fldChar w:fldCharType="end"/>
            </w:r>
          </w:hyperlink>
        </w:p>
        <w:p w14:paraId="00C7A9E4" w14:textId="017743F5" w:rsidR="00CE767D" w:rsidRDefault="00180BD5">
          <w:pPr>
            <w:pStyle w:val="TDC1"/>
            <w:tabs>
              <w:tab w:val="right" w:leader="dot" w:pos="8755"/>
            </w:tabs>
            <w:rPr>
              <w:rFonts w:asciiTheme="minorHAnsi" w:eastAsiaTheme="minorEastAsia" w:hAnsiTheme="minorHAnsi"/>
              <w:noProof/>
              <w:sz w:val="22"/>
              <w:lang w:eastAsia="es-PE"/>
            </w:rPr>
          </w:pPr>
          <w:hyperlink w:anchor="_Toc148381376" w:history="1">
            <w:r w:rsidR="00CE767D" w:rsidRPr="00E401EF">
              <w:rPr>
                <w:rStyle w:val="Hipervnculo"/>
                <w:rFonts w:cs="Times New Roman"/>
                <w:noProof/>
              </w:rPr>
              <w:t>CAPÍTULO IV</w:t>
            </w:r>
            <w:r w:rsidR="00CE767D">
              <w:rPr>
                <w:noProof/>
                <w:webHidden/>
              </w:rPr>
              <w:tab/>
            </w:r>
            <w:r w:rsidR="00CE767D">
              <w:rPr>
                <w:noProof/>
                <w:webHidden/>
              </w:rPr>
              <w:fldChar w:fldCharType="begin"/>
            </w:r>
            <w:r w:rsidR="00CE767D">
              <w:rPr>
                <w:noProof/>
                <w:webHidden/>
              </w:rPr>
              <w:instrText xml:space="preserve"> PAGEREF _Toc148381376 \h </w:instrText>
            </w:r>
            <w:r w:rsidR="00CE767D">
              <w:rPr>
                <w:noProof/>
                <w:webHidden/>
              </w:rPr>
            </w:r>
            <w:r w:rsidR="00CE767D">
              <w:rPr>
                <w:noProof/>
                <w:webHidden/>
              </w:rPr>
              <w:fldChar w:fldCharType="separate"/>
            </w:r>
            <w:r w:rsidR="00CE767D">
              <w:rPr>
                <w:noProof/>
                <w:webHidden/>
              </w:rPr>
              <w:t>46</w:t>
            </w:r>
            <w:r w:rsidR="00CE767D">
              <w:rPr>
                <w:noProof/>
                <w:webHidden/>
              </w:rPr>
              <w:fldChar w:fldCharType="end"/>
            </w:r>
          </w:hyperlink>
        </w:p>
        <w:p w14:paraId="06CD4781" w14:textId="605F578C" w:rsidR="00CE767D" w:rsidRDefault="00180BD5">
          <w:pPr>
            <w:pStyle w:val="TDC1"/>
            <w:tabs>
              <w:tab w:val="right" w:leader="dot" w:pos="8755"/>
            </w:tabs>
            <w:rPr>
              <w:rFonts w:asciiTheme="minorHAnsi" w:eastAsiaTheme="minorEastAsia" w:hAnsiTheme="minorHAnsi"/>
              <w:noProof/>
              <w:sz w:val="22"/>
              <w:lang w:eastAsia="es-PE"/>
            </w:rPr>
          </w:pPr>
          <w:hyperlink w:anchor="_Toc148381377" w:history="1">
            <w:r w:rsidR="00CE767D" w:rsidRPr="00E401EF">
              <w:rPr>
                <w:rStyle w:val="Hipervnculo"/>
                <w:rFonts w:cs="Times New Roman"/>
                <w:noProof/>
              </w:rPr>
              <w:t>MÉTODO</w:t>
            </w:r>
            <w:r w:rsidR="00CE767D">
              <w:rPr>
                <w:noProof/>
                <w:webHidden/>
              </w:rPr>
              <w:tab/>
            </w:r>
            <w:r w:rsidR="00CE767D">
              <w:rPr>
                <w:noProof/>
                <w:webHidden/>
              </w:rPr>
              <w:fldChar w:fldCharType="begin"/>
            </w:r>
            <w:r w:rsidR="00CE767D">
              <w:rPr>
                <w:noProof/>
                <w:webHidden/>
              </w:rPr>
              <w:instrText xml:space="preserve"> PAGEREF _Toc148381377 \h </w:instrText>
            </w:r>
            <w:r w:rsidR="00CE767D">
              <w:rPr>
                <w:noProof/>
                <w:webHidden/>
              </w:rPr>
            </w:r>
            <w:r w:rsidR="00CE767D">
              <w:rPr>
                <w:noProof/>
                <w:webHidden/>
              </w:rPr>
              <w:fldChar w:fldCharType="separate"/>
            </w:r>
            <w:r w:rsidR="00CE767D">
              <w:rPr>
                <w:noProof/>
                <w:webHidden/>
              </w:rPr>
              <w:t>46</w:t>
            </w:r>
            <w:r w:rsidR="00CE767D">
              <w:rPr>
                <w:noProof/>
                <w:webHidden/>
              </w:rPr>
              <w:fldChar w:fldCharType="end"/>
            </w:r>
          </w:hyperlink>
        </w:p>
        <w:p w14:paraId="0C3CD1C5" w14:textId="702007B1"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79" w:history="1">
            <w:r w:rsidR="00CE767D" w:rsidRPr="00E401EF">
              <w:rPr>
                <w:rStyle w:val="Hipervnculo"/>
                <w:rFonts w:cs="Times New Roman"/>
                <w:noProof/>
              </w:rPr>
              <w:t>1.</w:t>
            </w:r>
            <w:r w:rsidR="00CE767D">
              <w:rPr>
                <w:rFonts w:asciiTheme="minorHAnsi" w:eastAsiaTheme="minorEastAsia" w:hAnsiTheme="minorHAnsi"/>
                <w:noProof/>
                <w:sz w:val="22"/>
                <w:lang w:eastAsia="es-PE"/>
              </w:rPr>
              <w:tab/>
            </w:r>
            <w:r w:rsidR="00CE767D" w:rsidRPr="00E401EF">
              <w:rPr>
                <w:rStyle w:val="Hipervnculo"/>
                <w:rFonts w:cs="Times New Roman"/>
                <w:noProof/>
              </w:rPr>
              <w:t>Tipo y método de investigación</w:t>
            </w:r>
            <w:r w:rsidR="00CE767D">
              <w:rPr>
                <w:noProof/>
                <w:webHidden/>
              </w:rPr>
              <w:tab/>
            </w:r>
            <w:r w:rsidR="00CE767D">
              <w:rPr>
                <w:noProof/>
                <w:webHidden/>
              </w:rPr>
              <w:fldChar w:fldCharType="begin"/>
            </w:r>
            <w:r w:rsidR="00CE767D">
              <w:rPr>
                <w:noProof/>
                <w:webHidden/>
              </w:rPr>
              <w:instrText xml:space="preserve"> PAGEREF _Toc148381379 \h </w:instrText>
            </w:r>
            <w:r w:rsidR="00CE767D">
              <w:rPr>
                <w:noProof/>
                <w:webHidden/>
              </w:rPr>
            </w:r>
            <w:r w:rsidR="00CE767D">
              <w:rPr>
                <w:noProof/>
                <w:webHidden/>
              </w:rPr>
              <w:fldChar w:fldCharType="separate"/>
            </w:r>
            <w:r w:rsidR="00CE767D">
              <w:rPr>
                <w:noProof/>
                <w:webHidden/>
              </w:rPr>
              <w:t>46</w:t>
            </w:r>
            <w:r w:rsidR="00CE767D">
              <w:rPr>
                <w:noProof/>
                <w:webHidden/>
              </w:rPr>
              <w:fldChar w:fldCharType="end"/>
            </w:r>
          </w:hyperlink>
        </w:p>
        <w:p w14:paraId="1448307F" w14:textId="4903FF98" w:rsidR="00CE767D" w:rsidRDefault="00180BD5">
          <w:pPr>
            <w:pStyle w:val="TDC3"/>
            <w:tabs>
              <w:tab w:val="left" w:pos="1780"/>
              <w:tab w:val="right" w:leader="dot" w:pos="8755"/>
            </w:tabs>
            <w:rPr>
              <w:rFonts w:asciiTheme="minorHAnsi" w:eastAsiaTheme="minorEastAsia" w:hAnsiTheme="minorHAnsi"/>
              <w:noProof/>
              <w:sz w:val="22"/>
              <w:lang w:eastAsia="es-PE"/>
            </w:rPr>
          </w:pPr>
          <w:hyperlink w:anchor="_Toc148381380" w:history="1">
            <w:r w:rsidR="00CE767D" w:rsidRPr="00E401EF">
              <w:rPr>
                <w:rStyle w:val="Hipervnculo"/>
                <w:noProof/>
              </w:rPr>
              <w:t>1.1.</w:t>
            </w:r>
            <w:r w:rsidR="00CE767D">
              <w:rPr>
                <w:rFonts w:asciiTheme="minorHAnsi" w:eastAsiaTheme="minorEastAsia" w:hAnsiTheme="minorHAnsi"/>
                <w:noProof/>
                <w:sz w:val="22"/>
                <w:lang w:eastAsia="es-PE"/>
              </w:rPr>
              <w:tab/>
            </w:r>
            <w:r w:rsidR="00CE767D" w:rsidRPr="00E401EF">
              <w:rPr>
                <w:rStyle w:val="Hipervnculo"/>
                <w:noProof/>
              </w:rPr>
              <w:t>Tipo de investigación</w:t>
            </w:r>
            <w:r w:rsidR="00CE767D">
              <w:rPr>
                <w:noProof/>
                <w:webHidden/>
              </w:rPr>
              <w:tab/>
            </w:r>
            <w:r w:rsidR="00CE767D">
              <w:rPr>
                <w:noProof/>
                <w:webHidden/>
              </w:rPr>
              <w:fldChar w:fldCharType="begin"/>
            </w:r>
            <w:r w:rsidR="00CE767D">
              <w:rPr>
                <w:noProof/>
                <w:webHidden/>
              </w:rPr>
              <w:instrText xml:space="preserve"> PAGEREF _Toc148381380 \h </w:instrText>
            </w:r>
            <w:r w:rsidR="00CE767D">
              <w:rPr>
                <w:noProof/>
                <w:webHidden/>
              </w:rPr>
            </w:r>
            <w:r w:rsidR="00CE767D">
              <w:rPr>
                <w:noProof/>
                <w:webHidden/>
              </w:rPr>
              <w:fldChar w:fldCharType="separate"/>
            </w:r>
            <w:r w:rsidR="00CE767D">
              <w:rPr>
                <w:noProof/>
                <w:webHidden/>
              </w:rPr>
              <w:t>46</w:t>
            </w:r>
            <w:r w:rsidR="00CE767D">
              <w:rPr>
                <w:noProof/>
                <w:webHidden/>
              </w:rPr>
              <w:fldChar w:fldCharType="end"/>
            </w:r>
          </w:hyperlink>
        </w:p>
        <w:p w14:paraId="307943A1" w14:textId="57C69E2A" w:rsidR="00CE767D" w:rsidRDefault="00180BD5">
          <w:pPr>
            <w:pStyle w:val="TDC3"/>
            <w:tabs>
              <w:tab w:val="left" w:pos="1780"/>
              <w:tab w:val="right" w:leader="dot" w:pos="8755"/>
            </w:tabs>
            <w:rPr>
              <w:rFonts w:asciiTheme="minorHAnsi" w:eastAsiaTheme="minorEastAsia" w:hAnsiTheme="minorHAnsi"/>
              <w:noProof/>
              <w:sz w:val="22"/>
              <w:lang w:eastAsia="es-PE"/>
            </w:rPr>
          </w:pPr>
          <w:hyperlink w:anchor="_Toc148381381" w:history="1">
            <w:r w:rsidR="00CE767D" w:rsidRPr="00E401EF">
              <w:rPr>
                <w:rStyle w:val="Hipervnculo"/>
                <w:noProof/>
              </w:rPr>
              <w:t>1.2.</w:t>
            </w:r>
            <w:r w:rsidR="00CE767D">
              <w:rPr>
                <w:rFonts w:asciiTheme="minorHAnsi" w:eastAsiaTheme="minorEastAsia" w:hAnsiTheme="minorHAnsi"/>
                <w:noProof/>
                <w:sz w:val="22"/>
                <w:lang w:eastAsia="es-PE"/>
              </w:rPr>
              <w:tab/>
            </w:r>
            <w:r w:rsidR="00CE767D" w:rsidRPr="00E401EF">
              <w:rPr>
                <w:rStyle w:val="Hipervnculo"/>
                <w:noProof/>
              </w:rPr>
              <w:t>Método de investigación:</w:t>
            </w:r>
            <w:r w:rsidR="00CE767D">
              <w:rPr>
                <w:noProof/>
                <w:webHidden/>
              </w:rPr>
              <w:tab/>
            </w:r>
            <w:r w:rsidR="00CE767D">
              <w:rPr>
                <w:noProof/>
                <w:webHidden/>
              </w:rPr>
              <w:fldChar w:fldCharType="begin"/>
            </w:r>
            <w:r w:rsidR="00CE767D">
              <w:rPr>
                <w:noProof/>
                <w:webHidden/>
              </w:rPr>
              <w:instrText xml:space="preserve"> PAGEREF _Toc148381381 \h </w:instrText>
            </w:r>
            <w:r w:rsidR="00CE767D">
              <w:rPr>
                <w:noProof/>
                <w:webHidden/>
              </w:rPr>
            </w:r>
            <w:r w:rsidR="00CE767D">
              <w:rPr>
                <w:noProof/>
                <w:webHidden/>
              </w:rPr>
              <w:fldChar w:fldCharType="separate"/>
            </w:r>
            <w:r w:rsidR="00CE767D">
              <w:rPr>
                <w:noProof/>
                <w:webHidden/>
              </w:rPr>
              <w:t>46</w:t>
            </w:r>
            <w:r w:rsidR="00CE767D">
              <w:rPr>
                <w:noProof/>
                <w:webHidden/>
              </w:rPr>
              <w:fldChar w:fldCharType="end"/>
            </w:r>
          </w:hyperlink>
        </w:p>
        <w:p w14:paraId="37243E42" w14:textId="06E97D07"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82" w:history="1">
            <w:r w:rsidR="00CE767D" w:rsidRPr="00E401EF">
              <w:rPr>
                <w:rStyle w:val="Hipervnculo"/>
                <w:rFonts w:cs="Times New Roman"/>
                <w:noProof/>
              </w:rPr>
              <w:t>2.</w:t>
            </w:r>
            <w:r w:rsidR="00CE767D">
              <w:rPr>
                <w:rFonts w:asciiTheme="minorHAnsi" w:eastAsiaTheme="minorEastAsia" w:hAnsiTheme="minorHAnsi"/>
                <w:noProof/>
                <w:sz w:val="22"/>
                <w:lang w:eastAsia="es-PE"/>
              </w:rPr>
              <w:tab/>
            </w:r>
            <w:r w:rsidR="00CE767D" w:rsidRPr="00E401EF">
              <w:rPr>
                <w:rStyle w:val="Hipervnculo"/>
                <w:rFonts w:cs="Times New Roman"/>
                <w:noProof/>
              </w:rPr>
              <w:t>Diseño específico de investigación</w:t>
            </w:r>
            <w:r w:rsidR="00CE767D">
              <w:rPr>
                <w:noProof/>
                <w:webHidden/>
              </w:rPr>
              <w:tab/>
            </w:r>
            <w:r w:rsidR="00CE767D">
              <w:rPr>
                <w:noProof/>
                <w:webHidden/>
              </w:rPr>
              <w:fldChar w:fldCharType="begin"/>
            </w:r>
            <w:r w:rsidR="00CE767D">
              <w:rPr>
                <w:noProof/>
                <w:webHidden/>
              </w:rPr>
              <w:instrText xml:space="preserve"> PAGEREF _Toc148381382 \h </w:instrText>
            </w:r>
            <w:r w:rsidR="00CE767D">
              <w:rPr>
                <w:noProof/>
                <w:webHidden/>
              </w:rPr>
            </w:r>
            <w:r w:rsidR="00CE767D">
              <w:rPr>
                <w:noProof/>
                <w:webHidden/>
              </w:rPr>
              <w:fldChar w:fldCharType="separate"/>
            </w:r>
            <w:r w:rsidR="00CE767D">
              <w:rPr>
                <w:noProof/>
                <w:webHidden/>
              </w:rPr>
              <w:t>47</w:t>
            </w:r>
            <w:r w:rsidR="00CE767D">
              <w:rPr>
                <w:noProof/>
                <w:webHidden/>
              </w:rPr>
              <w:fldChar w:fldCharType="end"/>
            </w:r>
          </w:hyperlink>
        </w:p>
        <w:p w14:paraId="0475461B" w14:textId="198744EF"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83" w:history="1">
            <w:r w:rsidR="00CE767D" w:rsidRPr="00E401EF">
              <w:rPr>
                <w:rStyle w:val="Hipervnculo"/>
                <w:rFonts w:cs="Times New Roman"/>
                <w:noProof/>
              </w:rPr>
              <w:t>3.</w:t>
            </w:r>
            <w:r w:rsidR="00CE767D">
              <w:rPr>
                <w:rFonts w:asciiTheme="minorHAnsi" w:eastAsiaTheme="minorEastAsia" w:hAnsiTheme="minorHAnsi"/>
                <w:noProof/>
                <w:sz w:val="22"/>
                <w:lang w:eastAsia="es-PE"/>
              </w:rPr>
              <w:tab/>
            </w:r>
            <w:r w:rsidR="00CE767D" w:rsidRPr="00E401EF">
              <w:rPr>
                <w:rStyle w:val="Hipervnculo"/>
                <w:rFonts w:cs="Times New Roman"/>
                <w:noProof/>
              </w:rPr>
              <w:t>Población, Muestra</w:t>
            </w:r>
            <w:r w:rsidR="00CE767D">
              <w:rPr>
                <w:noProof/>
                <w:webHidden/>
              </w:rPr>
              <w:tab/>
            </w:r>
            <w:r w:rsidR="00CE767D">
              <w:rPr>
                <w:noProof/>
                <w:webHidden/>
              </w:rPr>
              <w:fldChar w:fldCharType="begin"/>
            </w:r>
            <w:r w:rsidR="00CE767D">
              <w:rPr>
                <w:noProof/>
                <w:webHidden/>
              </w:rPr>
              <w:instrText xml:space="preserve"> PAGEREF _Toc148381383 \h </w:instrText>
            </w:r>
            <w:r w:rsidR="00CE767D">
              <w:rPr>
                <w:noProof/>
                <w:webHidden/>
              </w:rPr>
            </w:r>
            <w:r w:rsidR="00CE767D">
              <w:rPr>
                <w:noProof/>
                <w:webHidden/>
              </w:rPr>
              <w:fldChar w:fldCharType="separate"/>
            </w:r>
            <w:r w:rsidR="00CE767D">
              <w:rPr>
                <w:noProof/>
                <w:webHidden/>
              </w:rPr>
              <w:t>47</w:t>
            </w:r>
            <w:r w:rsidR="00CE767D">
              <w:rPr>
                <w:noProof/>
                <w:webHidden/>
              </w:rPr>
              <w:fldChar w:fldCharType="end"/>
            </w:r>
          </w:hyperlink>
        </w:p>
        <w:p w14:paraId="220F269E" w14:textId="2F0E6DAD"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84" w:history="1">
            <w:r w:rsidR="00CE767D" w:rsidRPr="00E401EF">
              <w:rPr>
                <w:rStyle w:val="Hipervnculo"/>
                <w:rFonts w:cs="Times New Roman"/>
                <w:noProof/>
              </w:rPr>
              <w:t>4.</w:t>
            </w:r>
            <w:r w:rsidR="00CE767D">
              <w:rPr>
                <w:rFonts w:asciiTheme="minorHAnsi" w:eastAsiaTheme="minorEastAsia" w:hAnsiTheme="minorHAnsi"/>
                <w:noProof/>
                <w:sz w:val="22"/>
                <w:lang w:eastAsia="es-PE"/>
              </w:rPr>
              <w:tab/>
            </w:r>
            <w:r w:rsidR="00CE767D" w:rsidRPr="00E401EF">
              <w:rPr>
                <w:rStyle w:val="Hipervnculo"/>
                <w:rFonts w:cs="Times New Roman"/>
                <w:noProof/>
              </w:rPr>
              <w:t>Instrumentos de obtención de datos</w:t>
            </w:r>
            <w:r w:rsidR="00CE767D">
              <w:rPr>
                <w:noProof/>
                <w:webHidden/>
              </w:rPr>
              <w:tab/>
            </w:r>
            <w:r w:rsidR="00CE767D">
              <w:rPr>
                <w:noProof/>
                <w:webHidden/>
              </w:rPr>
              <w:fldChar w:fldCharType="begin"/>
            </w:r>
            <w:r w:rsidR="00CE767D">
              <w:rPr>
                <w:noProof/>
                <w:webHidden/>
              </w:rPr>
              <w:instrText xml:space="preserve"> PAGEREF _Toc148381384 \h </w:instrText>
            </w:r>
            <w:r w:rsidR="00CE767D">
              <w:rPr>
                <w:noProof/>
                <w:webHidden/>
              </w:rPr>
            </w:r>
            <w:r w:rsidR="00CE767D">
              <w:rPr>
                <w:noProof/>
                <w:webHidden/>
              </w:rPr>
              <w:fldChar w:fldCharType="separate"/>
            </w:r>
            <w:r w:rsidR="00CE767D">
              <w:rPr>
                <w:noProof/>
                <w:webHidden/>
              </w:rPr>
              <w:t>48</w:t>
            </w:r>
            <w:r w:rsidR="00CE767D">
              <w:rPr>
                <w:noProof/>
                <w:webHidden/>
              </w:rPr>
              <w:fldChar w:fldCharType="end"/>
            </w:r>
          </w:hyperlink>
        </w:p>
        <w:p w14:paraId="3A4946B4" w14:textId="687534BD"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85" w:history="1">
            <w:r w:rsidR="00CE767D" w:rsidRPr="00E401EF">
              <w:rPr>
                <w:rStyle w:val="Hipervnculo"/>
                <w:rFonts w:cs="Times New Roman"/>
                <w:noProof/>
              </w:rPr>
              <w:t>5.</w:t>
            </w:r>
            <w:r w:rsidR="00CE767D">
              <w:rPr>
                <w:rFonts w:asciiTheme="minorHAnsi" w:eastAsiaTheme="minorEastAsia" w:hAnsiTheme="minorHAnsi"/>
                <w:noProof/>
                <w:sz w:val="22"/>
                <w:lang w:eastAsia="es-PE"/>
              </w:rPr>
              <w:tab/>
            </w:r>
            <w:r w:rsidR="00CE767D" w:rsidRPr="00E401EF">
              <w:rPr>
                <w:rStyle w:val="Hipervnculo"/>
                <w:rFonts w:cs="Times New Roman"/>
                <w:noProof/>
              </w:rPr>
              <w:t>Técnicas de procesamiento y análisis de datos</w:t>
            </w:r>
            <w:r w:rsidR="00CE767D">
              <w:rPr>
                <w:noProof/>
                <w:webHidden/>
              </w:rPr>
              <w:tab/>
            </w:r>
            <w:r w:rsidR="00CE767D">
              <w:rPr>
                <w:noProof/>
                <w:webHidden/>
              </w:rPr>
              <w:fldChar w:fldCharType="begin"/>
            </w:r>
            <w:r w:rsidR="00CE767D">
              <w:rPr>
                <w:noProof/>
                <w:webHidden/>
              </w:rPr>
              <w:instrText xml:space="preserve"> PAGEREF _Toc148381385 \h </w:instrText>
            </w:r>
            <w:r w:rsidR="00CE767D">
              <w:rPr>
                <w:noProof/>
                <w:webHidden/>
              </w:rPr>
            </w:r>
            <w:r w:rsidR="00CE767D">
              <w:rPr>
                <w:noProof/>
                <w:webHidden/>
              </w:rPr>
              <w:fldChar w:fldCharType="separate"/>
            </w:r>
            <w:r w:rsidR="00CE767D">
              <w:rPr>
                <w:noProof/>
                <w:webHidden/>
              </w:rPr>
              <w:t>48</w:t>
            </w:r>
            <w:r w:rsidR="00CE767D">
              <w:rPr>
                <w:noProof/>
                <w:webHidden/>
              </w:rPr>
              <w:fldChar w:fldCharType="end"/>
            </w:r>
          </w:hyperlink>
        </w:p>
        <w:p w14:paraId="282A2FEC" w14:textId="7A017E91"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86" w:history="1">
            <w:r w:rsidR="00CE767D" w:rsidRPr="00E401EF">
              <w:rPr>
                <w:rStyle w:val="Hipervnculo"/>
                <w:rFonts w:cs="Times New Roman"/>
                <w:noProof/>
              </w:rPr>
              <w:t>6.</w:t>
            </w:r>
            <w:r w:rsidR="00CE767D">
              <w:rPr>
                <w:rFonts w:asciiTheme="minorHAnsi" w:eastAsiaTheme="minorEastAsia" w:hAnsiTheme="minorHAnsi"/>
                <w:noProof/>
                <w:sz w:val="22"/>
                <w:lang w:eastAsia="es-PE"/>
              </w:rPr>
              <w:tab/>
            </w:r>
            <w:r w:rsidR="00CE767D" w:rsidRPr="00E401EF">
              <w:rPr>
                <w:rStyle w:val="Hipervnculo"/>
                <w:rFonts w:cs="Times New Roman"/>
                <w:noProof/>
              </w:rPr>
              <w:t>Procedimiento de ejecución del estudio</w:t>
            </w:r>
            <w:r w:rsidR="00CE767D">
              <w:rPr>
                <w:noProof/>
                <w:webHidden/>
              </w:rPr>
              <w:tab/>
            </w:r>
            <w:r w:rsidR="00CE767D">
              <w:rPr>
                <w:noProof/>
                <w:webHidden/>
              </w:rPr>
              <w:fldChar w:fldCharType="begin"/>
            </w:r>
            <w:r w:rsidR="00CE767D">
              <w:rPr>
                <w:noProof/>
                <w:webHidden/>
              </w:rPr>
              <w:instrText xml:space="preserve"> PAGEREF _Toc148381386 \h </w:instrText>
            </w:r>
            <w:r w:rsidR="00CE767D">
              <w:rPr>
                <w:noProof/>
                <w:webHidden/>
              </w:rPr>
            </w:r>
            <w:r w:rsidR="00CE767D">
              <w:rPr>
                <w:noProof/>
                <w:webHidden/>
              </w:rPr>
              <w:fldChar w:fldCharType="separate"/>
            </w:r>
            <w:r w:rsidR="00CE767D">
              <w:rPr>
                <w:noProof/>
                <w:webHidden/>
              </w:rPr>
              <w:t>49</w:t>
            </w:r>
            <w:r w:rsidR="00CE767D">
              <w:rPr>
                <w:noProof/>
                <w:webHidden/>
              </w:rPr>
              <w:fldChar w:fldCharType="end"/>
            </w:r>
          </w:hyperlink>
        </w:p>
        <w:p w14:paraId="757D43FA" w14:textId="7BD3806E" w:rsidR="00CE767D" w:rsidRDefault="00180BD5">
          <w:pPr>
            <w:pStyle w:val="TDC1"/>
            <w:tabs>
              <w:tab w:val="right" w:leader="dot" w:pos="8755"/>
            </w:tabs>
            <w:rPr>
              <w:rFonts w:asciiTheme="minorHAnsi" w:eastAsiaTheme="minorEastAsia" w:hAnsiTheme="minorHAnsi"/>
              <w:noProof/>
              <w:sz w:val="22"/>
              <w:lang w:eastAsia="es-PE"/>
            </w:rPr>
          </w:pPr>
          <w:hyperlink w:anchor="_Toc148381387" w:history="1">
            <w:r w:rsidR="00CE767D" w:rsidRPr="00E401EF">
              <w:rPr>
                <w:rStyle w:val="Hipervnculo"/>
                <w:rFonts w:cs="Times New Roman"/>
                <w:noProof/>
              </w:rPr>
              <w:t>CAPÍTULO V</w:t>
            </w:r>
            <w:r w:rsidR="00CE767D">
              <w:rPr>
                <w:noProof/>
                <w:webHidden/>
              </w:rPr>
              <w:tab/>
            </w:r>
            <w:r w:rsidR="00CE767D">
              <w:rPr>
                <w:noProof/>
                <w:webHidden/>
              </w:rPr>
              <w:fldChar w:fldCharType="begin"/>
            </w:r>
            <w:r w:rsidR="00CE767D">
              <w:rPr>
                <w:noProof/>
                <w:webHidden/>
              </w:rPr>
              <w:instrText xml:space="preserve"> PAGEREF _Toc148381387 \h </w:instrText>
            </w:r>
            <w:r w:rsidR="00CE767D">
              <w:rPr>
                <w:noProof/>
                <w:webHidden/>
              </w:rPr>
            </w:r>
            <w:r w:rsidR="00CE767D">
              <w:rPr>
                <w:noProof/>
                <w:webHidden/>
              </w:rPr>
              <w:fldChar w:fldCharType="separate"/>
            </w:r>
            <w:r w:rsidR="00CE767D">
              <w:rPr>
                <w:noProof/>
                <w:webHidden/>
              </w:rPr>
              <w:t>50</w:t>
            </w:r>
            <w:r w:rsidR="00CE767D">
              <w:rPr>
                <w:noProof/>
                <w:webHidden/>
              </w:rPr>
              <w:fldChar w:fldCharType="end"/>
            </w:r>
          </w:hyperlink>
        </w:p>
        <w:p w14:paraId="61A5C674" w14:textId="11DD6409" w:rsidR="00CE767D" w:rsidRDefault="00180BD5">
          <w:pPr>
            <w:pStyle w:val="TDC1"/>
            <w:tabs>
              <w:tab w:val="right" w:leader="dot" w:pos="8755"/>
            </w:tabs>
            <w:rPr>
              <w:rFonts w:asciiTheme="minorHAnsi" w:eastAsiaTheme="minorEastAsia" w:hAnsiTheme="minorHAnsi"/>
              <w:noProof/>
              <w:sz w:val="22"/>
              <w:lang w:eastAsia="es-PE"/>
            </w:rPr>
          </w:pPr>
          <w:hyperlink w:anchor="_Toc148381388" w:history="1">
            <w:r w:rsidR="00CE767D" w:rsidRPr="00E401EF">
              <w:rPr>
                <w:rStyle w:val="Hipervnculo"/>
                <w:rFonts w:cs="Times New Roman"/>
                <w:noProof/>
              </w:rPr>
              <w:t>RESULTADOS Y DISCUSION</w:t>
            </w:r>
            <w:r w:rsidR="00CE767D">
              <w:rPr>
                <w:noProof/>
                <w:webHidden/>
              </w:rPr>
              <w:tab/>
            </w:r>
            <w:r w:rsidR="00CE767D">
              <w:rPr>
                <w:noProof/>
                <w:webHidden/>
              </w:rPr>
              <w:fldChar w:fldCharType="begin"/>
            </w:r>
            <w:r w:rsidR="00CE767D">
              <w:rPr>
                <w:noProof/>
                <w:webHidden/>
              </w:rPr>
              <w:instrText xml:space="preserve"> PAGEREF _Toc148381388 \h </w:instrText>
            </w:r>
            <w:r w:rsidR="00CE767D">
              <w:rPr>
                <w:noProof/>
                <w:webHidden/>
              </w:rPr>
            </w:r>
            <w:r w:rsidR="00CE767D">
              <w:rPr>
                <w:noProof/>
                <w:webHidden/>
              </w:rPr>
              <w:fldChar w:fldCharType="separate"/>
            </w:r>
            <w:r w:rsidR="00CE767D">
              <w:rPr>
                <w:noProof/>
                <w:webHidden/>
              </w:rPr>
              <w:t>50</w:t>
            </w:r>
            <w:r w:rsidR="00CE767D">
              <w:rPr>
                <w:noProof/>
                <w:webHidden/>
              </w:rPr>
              <w:fldChar w:fldCharType="end"/>
            </w:r>
          </w:hyperlink>
        </w:p>
        <w:p w14:paraId="2FBB3B11" w14:textId="6AE28EC1"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89" w:history="1">
            <w:r w:rsidR="00CE767D" w:rsidRPr="00E401EF">
              <w:rPr>
                <w:rStyle w:val="Hipervnculo"/>
                <w:rFonts w:cs="Times New Roman"/>
                <w:noProof/>
              </w:rPr>
              <w:t>1.</w:t>
            </w:r>
            <w:r w:rsidR="00CE767D">
              <w:rPr>
                <w:rFonts w:asciiTheme="minorHAnsi" w:eastAsiaTheme="minorEastAsia" w:hAnsiTheme="minorHAnsi"/>
                <w:noProof/>
                <w:sz w:val="22"/>
                <w:lang w:eastAsia="es-PE"/>
              </w:rPr>
              <w:tab/>
            </w:r>
            <w:r w:rsidR="00CE767D" w:rsidRPr="00E401EF">
              <w:rPr>
                <w:rStyle w:val="Hipervnculo"/>
                <w:rFonts w:cs="Times New Roman"/>
                <w:noProof/>
              </w:rPr>
              <w:t>Datos cuantitativos</w:t>
            </w:r>
            <w:r w:rsidR="00CE767D">
              <w:rPr>
                <w:noProof/>
                <w:webHidden/>
              </w:rPr>
              <w:tab/>
            </w:r>
            <w:r w:rsidR="00CE767D">
              <w:rPr>
                <w:noProof/>
                <w:webHidden/>
              </w:rPr>
              <w:fldChar w:fldCharType="begin"/>
            </w:r>
            <w:r w:rsidR="00CE767D">
              <w:rPr>
                <w:noProof/>
                <w:webHidden/>
              </w:rPr>
              <w:instrText xml:space="preserve"> PAGEREF _Toc148381389 \h </w:instrText>
            </w:r>
            <w:r w:rsidR="00CE767D">
              <w:rPr>
                <w:noProof/>
                <w:webHidden/>
              </w:rPr>
            </w:r>
            <w:r w:rsidR="00CE767D">
              <w:rPr>
                <w:noProof/>
                <w:webHidden/>
              </w:rPr>
              <w:fldChar w:fldCharType="separate"/>
            </w:r>
            <w:r w:rsidR="00CE767D">
              <w:rPr>
                <w:noProof/>
                <w:webHidden/>
              </w:rPr>
              <w:t>50</w:t>
            </w:r>
            <w:r w:rsidR="00CE767D">
              <w:rPr>
                <w:noProof/>
                <w:webHidden/>
              </w:rPr>
              <w:fldChar w:fldCharType="end"/>
            </w:r>
          </w:hyperlink>
        </w:p>
        <w:p w14:paraId="3CD5B65F" w14:textId="28D7E106"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90" w:history="1">
            <w:r w:rsidR="00CE767D" w:rsidRPr="00E401EF">
              <w:rPr>
                <w:rStyle w:val="Hipervnculo"/>
                <w:rFonts w:cs="Times New Roman"/>
                <w:noProof/>
              </w:rPr>
              <w:t>2.</w:t>
            </w:r>
            <w:r w:rsidR="00CE767D">
              <w:rPr>
                <w:rFonts w:asciiTheme="minorHAnsi" w:eastAsiaTheme="minorEastAsia" w:hAnsiTheme="minorHAnsi"/>
                <w:noProof/>
                <w:sz w:val="22"/>
                <w:lang w:eastAsia="es-PE"/>
              </w:rPr>
              <w:tab/>
            </w:r>
            <w:r w:rsidR="00CE767D" w:rsidRPr="00E401EF">
              <w:rPr>
                <w:rStyle w:val="Hipervnculo"/>
                <w:rFonts w:cs="Times New Roman"/>
                <w:noProof/>
              </w:rPr>
              <w:t>Análisis de Resultados</w:t>
            </w:r>
            <w:r w:rsidR="00CE767D">
              <w:rPr>
                <w:noProof/>
                <w:webHidden/>
              </w:rPr>
              <w:tab/>
            </w:r>
            <w:r w:rsidR="00CE767D">
              <w:rPr>
                <w:noProof/>
                <w:webHidden/>
              </w:rPr>
              <w:fldChar w:fldCharType="begin"/>
            </w:r>
            <w:r w:rsidR="00CE767D">
              <w:rPr>
                <w:noProof/>
                <w:webHidden/>
              </w:rPr>
              <w:instrText xml:space="preserve"> PAGEREF _Toc148381390 \h </w:instrText>
            </w:r>
            <w:r w:rsidR="00CE767D">
              <w:rPr>
                <w:noProof/>
                <w:webHidden/>
              </w:rPr>
            </w:r>
            <w:r w:rsidR="00CE767D">
              <w:rPr>
                <w:noProof/>
                <w:webHidden/>
              </w:rPr>
              <w:fldChar w:fldCharType="separate"/>
            </w:r>
            <w:r w:rsidR="00CE767D">
              <w:rPr>
                <w:noProof/>
                <w:webHidden/>
              </w:rPr>
              <w:t>75</w:t>
            </w:r>
            <w:r w:rsidR="00CE767D">
              <w:rPr>
                <w:noProof/>
                <w:webHidden/>
              </w:rPr>
              <w:fldChar w:fldCharType="end"/>
            </w:r>
          </w:hyperlink>
        </w:p>
        <w:p w14:paraId="6DC22104" w14:textId="374A6DEA"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91" w:history="1">
            <w:r w:rsidR="00CE767D" w:rsidRPr="00E401EF">
              <w:rPr>
                <w:rStyle w:val="Hipervnculo"/>
                <w:rFonts w:cs="Times New Roman"/>
                <w:noProof/>
              </w:rPr>
              <w:t>3.</w:t>
            </w:r>
            <w:r w:rsidR="00CE767D">
              <w:rPr>
                <w:rFonts w:asciiTheme="minorHAnsi" w:eastAsiaTheme="minorEastAsia" w:hAnsiTheme="minorHAnsi"/>
                <w:noProof/>
                <w:sz w:val="22"/>
                <w:lang w:eastAsia="es-PE"/>
              </w:rPr>
              <w:tab/>
            </w:r>
            <w:r w:rsidR="00CE767D" w:rsidRPr="00E401EF">
              <w:rPr>
                <w:rStyle w:val="Hipervnculo"/>
                <w:rFonts w:cs="Times New Roman"/>
                <w:noProof/>
              </w:rPr>
              <w:t>Discusión de resultados</w:t>
            </w:r>
            <w:r w:rsidR="00CE767D">
              <w:rPr>
                <w:noProof/>
                <w:webHidden/>
              </w:rPr>
              <w:tab/>
            </w:r>
            <w:r w:rsidR="00CE767D">
              <w:rPr>
                <w:noProof/>
                <w:webHidden/>
              </w:rPr>
              <w:fldChar w:fldCharType="begin"/>
            </w:r>
            <w:r w:rsidR="00CE767D">
              <w:rPr>
                <w:noProof/>
                <w:webHidden/>
              </w:rPr>
              <w:instrText xml:space="preserve"> PAGEREF _Toc148381391 \h </w:instrText>
            </w:r>
            <w:r w:rsidR="00CE767D">
              <w:rPr>
                <w:noProof/>
                <w:webHidden/>
              </w:rPr>
            </w:r>
            <w:r w:rsidR="00CE767D">
              <w:rPr>
                <w:noProof/>
                <w:webHidden/>
              </w:rPr>
              <w:fldChar w:fldCharType="separate"/>
            </w:r>
            <w:r w:rsidR="00CE767D">
              <w:rPr>
                <w:noProof/>
                <w:webHidden/>
              </w:rPr>
              <w:t>84</w:t>
            </w:r>
            <w:r w:rsidR="00CE767D">
              <w:rPr>
                <w:noProof/>
                <w:webHidden/>
              </w:rPr>
              <w:fldChar w:fldCharType="end"/>
            </w:r>
          </w:hyperlink>
        </w:p>
        <w:p w14:paraId="4B7993BC" w14:textId="5F7B979A" w:rsidR="00CE767D" w:rsidRDefault="00180BD5">
          <w:pPr>
            <w:pStyle w:val="TDC1"/>
            <w:tabs>
              <w:tab w:val="right" w:leader="dot" w:pos="8755"/>
            </w:tabs>
            <w:rPr>
              <w:rFonts w:asciiTheme="minorHAnsi" w:eastAsiaTheme="minorEastAsia" w:hAnsiTheme="minorHAnsi"/>
              <w:noProof/>
              <w:sz w:val="22"/>
              <w:lang w:eastAsia="es-PE"/>
            </w:rPr>
          </w:pPr>
          <w:hyperlink w:anchor="_Toc148381392" w:history="1">
            <w:r w:rsidR="00CE767D" w:rsidRPr="00E401EF">
              <w:rPr>
                <w:rStyle w:val="Hipervnculo"/>
                <w:rFonts w:cs="Times New Roman"/>
                <w:noProof/>
              </w:rPr>
              <w:t>CAPÍTULO VI</w:t>
            </w:r>
            <w:r w:rsidR="00CE767D">
              <w:rPr>
                <w:noProof/>
                <w:webHidden/>
              </w:rPr>
              <w:tab/>
            </w:r>
            <w:r w:rsidR="00CE767D">
              <w:rPr>
                <w:noProof/>
                <w:webHidden/>
              </w:rPr>
              <w:fldChar w:fldCharType="begin"/>
            </w:r>
            <w:r w:rsidR="00CE767D">
              <w:rPr>
                <w:noProof/>
                <w:webHidden/>
              </w:rPr>
              <w:instrText xml:space="preserve"> PAGEREF _Toc148381392 \h </w:instrText>
            </w:r>
            <w:r w:rsidR="00CE767D">
              <w:rPr>
                <w:noProof/>
                <w:webHidden/>
              </w:rPr>
            </w:r>
            <w:r w:rsidR="00CE767D">
              <w:rPr>
                <w:noProof/>
                <w:webHidden/>
              </w:rPr>
              <w:fldChar w:fldCharType="separate"/>
            </w:r>
            <w:r w:rsidR="00CE767D">
              <w:rPr>
                <w:noProof/>
                <w:webHidden/>
              </w:rPr>
              <w:t>87</w:t>
            </w:r>
            <w:r w:rsidR="00CE767D">
              <w:rPr>
                <w:noProof/>
                <w:webHidden/>
              </w:rPr>
              <w:fldChar w:fldCharType="end"/>
            </w:r>
          </w:hyperlink>
        </w:p>
        <w:p w14:paraId="122561C0" w14:textId="332C6B8D" w:rsidR="00CE767D" w:rsidRDefault="00180BD5">
          <w:pPr>
            <w:pStyle w:val="TDC1"/>
            <w:tabs>
              <w:tab w:val="right" w:leader="dot" w:pos="8755"/>
            </w:tabs>
            <w:rPr>
              <w:rFonts w:asciiTheme="minorHAnsi" w:eastAsiaTheme="minorEastAsia" w:hAnsiTheme="minorHAnsi"/>
              <w:noProof/>
              <w:sz w:val="22"/>
              <w:lang w:eastAsia="es-PE"/>
            </w:rPr>
          </w:pPr>
          <w:hyperlink w:anchor="_Toc148381393" w:history="1">
            <w:r w:rsidR="00CE767D" w:rsidRPr="00E401EF">
              <w:rPr>
                <w:rStyle w:val="Hipervnculo"/>
                <w:rFonts w:cs="Times New Roman"/>
                <w:noProof/>
              </w:rPr>
              <w:t>CONCLUSIONES Y RECOMENDACIONES</w:t>
            </w:r>
            <w:r w:rsidR="00CE767D">
              <w:rPr>
                <w:noProof/>
                <w:webHidden/>
              </w:rPr>
              <w:tab/>
            </w:r>
            <w:r w:rsidR="00CE767D">
              <w:rPr>
                <w:noProof/>
                <w:webHidden/>
              </w:rPr>
              <w:fldChar w:fldCharType="begin"/>
            </w:r>
            <w:r w:rsidR="00CE767D">
              <w:rPr>
                <w:noProof/>
                <w:webHidden/>
              </w:rPr>
              <w:instrText xml:space="preserve"> PAGEREF _Toc148381393 \h </w:instrText>
            </w:r>
            <w:r w:rsidR="00CE767D">
              <w:rPr>
                <w:noProof/>
                <w:webHidden/>
              </w:rPr>
            </w:r>
            <w:r w:rsidR="00CE767D">
              <w:rPr>
                <w:noProof/>
                <w:webHidden/>
              </w:rPr>
              <w:fldChar w:fldCharType="separate"/>
            </w:r>
            <w:r w:rsidR="00CE767D">
              <w:rPr>
                <w:noProof/>
                <w:webHidden/>
              </w:rPr>
              <w:t>87</w:t>
            </w:r>
            <w:r w:rsidR="00CE767D">
              <w:rPr>
                <w:noProof/>
                <w:webHidden/>
              </w:rPr>
              <w:fldChar w:fldCharType="end"/>
            </w:r>
          </w:hyperlink>
        </w:p>
        <w:p w14:paraId="3F23BD0B" w14:textId="1A599925"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95" w:history="1">
            <w:r w:rsidR="00CE767D" w:rsidRPr="00E401EF">
              <w:rPr>
                <w:rStyle w:val="Hipervnculo"/>
                <w:rFonts w:cs="Times New Roman"/>
                <w:noProof/>
              </w:rPr>
              <w:t>1.</w:t>
            </w:r>
            <w:r w:rsidR="00CE767D">
              <w:rPr>
                <w:rFonts w:asciiTheme="minorHAnsi" w:eastAsiaTheme="minorEastAsia" w:hAnsiTheme="minorHAnsi"/>
                <w:noProof/>
                <w:sz w:val="22"/>
                <w:lang w:eastAsia="es-PE"/>
              </w:rPr>
              <w:tab/>
            </w:r>
            <w:r w:rsidR="00CE767D" w:rsidRPr="00E401EF">
              <w:rPr>
                <w:rStyle w:val="Hipervnculo"/>
                <w:rFonts w:cs="Times New Roman"/>
                <w:noProof/>
              </w:rPr>
              <w:t>Conclusiones</w:t>
            </w:r>
            <w:r w:rsidR="00CE767D">
              <w:rPr>
                <w:noProof/>
                <w:webHidden/>
              </w:rPr>
              <w:tab/>
            </w:r>
            <w:r w:rsidR="00CE767D">
              <w:rPr>
                <w:noProof/>
                <w:webHidden/>
              </w:rPr>
              <w:fldChar w:fldCharType="begin"/>
            </w:r>
            <w:r w:rsidR="00CE767D">
              <w:rPr>
                <w:noProof/>
                <w:webHidden/>
              </w:rPr>
              <w:instrText xml:space="preserve"> PAGEREF _Toc148381395 \h </w:instrText>
            </w:r>
            <w:r w:rsidR="00CE767D">
              <w:rPr>
                <w:noProof/>
                <w:webHidden/>
              </w:rPr>
            </w:r>
            <w:r w:rsidR="00CE767D">
              <w:rPr>
                <w:noProof/>
                <w:webHidden/>
              </w:rPr>
              <w:fldChar w:fldCharType="separate"/>
            </w:r>
            <w:r w:rsidR="00CE767D">
              <w:rPr>
                <w:noProof/>
                <w:webHidden/>
              </w:rPr>
              <w:t>87</w:t>
            </w:r>
            <w:r w:rsidR="00CE767D">
              <w:rPr>
                <w:noProof/>
                <w:webHidden/>
              </w:rPr>
              <w:fldChar w:fldCharType="end"/>
            </w:r>
          </w:hyperlink>
        </w:p>
        <w:p w14:paraId="591834F9" w14:textId="2AB2B1E4" w:rsidR="00CE767D" w:rsidRDefault="00180BD5">
          <w:pPr>
            <w:pStyle w:val="TDC2"/>
            <w:tabs>
              <w:tab w:val="left" w:pos="1540"/>
              <w:tab w:val="right" w:leader="dot" w:pos="8755"/>
            </w:tabs>
            <w:rPr>
              <w:rFonts w:asciiTheme="minorHAnsi" w:eastAsiaTheme="minorEastAsia" w:hAnsiTheme="minorHAnsi"/>
              <w:noProof/>
              <w:sz w:val="22"/>
              <w:lang w:eastAsia="es-PE"/>
            </w:rPr>
          </w:pPr>
          <w:hyperlink w:anchor="_Toc148381396" w:history="1">
            <w:r w:rsidR="00CE767D" w:rsidRPr="00E401EF">
              <w:rPr>
                <w:rStyle w:val="Hipervnculo"/>
                <w:rFonts w:cs="Times New Roman"/>
                <w:noProof/>
              </w:rPr>
              <w:t>2.</w:t>
            </w:r>
            <w:r w:rsidR="00CE767D">
              <w:rPr>
                <w:rFonts w:asciiTheme="minorHAnsi" w:eastAsiaTheme="minorEastAsia" w:hAnsiTheme="minorHAnsi"/>
                <w:noProof/>
                <w:sz w:val="22"/>
                <w:lang w:eastAsia="es-PE"/>
              </w:rPr>
              <w:tab/>
            </w:r>
            <w:r w:rsidR="00CE767D" w:rsidRPr="00E401EF">
              <w:rPr>
                <w:rStyle w:val="Hipervnculo"/>
                <w:rFonts w:cs="Times New Roman"/>
                <w:noProof/>
              </w:rPr>
              <w:t>Recomendaciones</w:t>
            </w:r>
            <w:r w:rsidR="00CE767D">
              <w:rPr>
                <w:noProof/>
                <w:webHidden/>
              </w:rPr>
              <w:tab/>
            </w:r>
            <w:r w:rsidR="00CE767D">
              <w:rPr>
                <w:noProof/>
                <w:webHidden/>
              </w:rPr>
              <w:fldChar w:fldCharType="begin"/>
            </w:r>
            <w:r w:rsidR="00CE767D">
              <w:rPr>
                <w:noProof/>
                <w:webHidden/>
              </w:rPr>
              <w:instrText xml:space="preserve"> PAGEREF _Toc148381396 \h </w:instrText>
            </w:r>
            <w:r w:rsidR="00CE767D">
              <w:rPr>
                <w:noProof/>
                <w:webHidden/>
              </w:rPr>
            </w:r>
            <w:r w:rsidR="00CE767D">
              <w:rPr>
                <w:noProof/>
                <w:webHidden/>
              </w:rPr>
              <w:fldChar w:fldCharType="separate"/>
            </w:r>
            <w:r w:rsidR="00CE767D">
              <w:rPr>
                <w:noProof/>
                <w:webHidden/>
              </w:rPr>
              <w:t>88</w:t>
            </w:r>
            <w:r w:rsidR="00CE767D">
              <w:rPr>
                <w:noProof/>
                <w:webHidden/>
              </w:rPr>
              <w:fldChar w:fldCharType="end"/>
            </w:r>
          </w:hyperlink>
        </w:p>
        <w:p w14:paraId="10B51677" w14:textId="0AE86564" w:rsidR="00CE767D" w:rsidRDefault="00180BD5">
          <w:pPr>
            <w:pStyle w:val="TDC1"/>
            <w:tabs>
              <w:tab w:val="right" w:leader="dot" w:pos="8755"/>
            </w:tabs>
            <w:rPr>
              <w:rFonts w:asciiTheme="minorHAnsi" w:eastAsiaTheme="minorEastAsia" w:hAnsiTheme="minorHAnsi"/>
              <w:noProof/>
              <w:sz w:val="22"/>
              <w:lang w:eastAsia="es-PE"/>
            </w:rPr>
          </w:pPr>
          <w:hyperlink w:anchor="_Toc148381397" w:history="1">
            <w:r w:rsidR="00CE767D" w:rsidRPr="00E401EF">
              <w:rPr>
                <w:rStyle w:val="Hipervnculo"/>
                <w:rFonts w:cs="Times New Roman"/>
                <w:noProof/>
              </w:rPr>
              <w:t>REFERENCIAS</w:t>
            </w:r>
            <w:r w:rsidR="00CE767D">
              <w:rPr>
                <w:noProof/>
                <w:webHidden/>
              </w:rPr>
              <w:tab/>
            </w:r>
            <w:r w:rsidR="00CE767D">
              <w:rPr>
                <w:noProof/>
                <w:webHidden/>
              </w:rPr>
              <w:fldChar w:fldCharType="begin"/>
            </w:r>
            <w:r w:rsidR="00CE767D">
              <w:rPr>
                <w:noProof/>
                <w:webHidden/>
              </w:rPr>
              <w:instrText xml:space="preserve"> PAGEREF _Toc148381397 \h </w:instrText>
            </w:r>
            <w:r w:rsidR="00CE767D">
              <w:rPr>
                <w:noProof/>
                <w:webHidden/>
              </w:rPr>
            </w:r>
            <w:r w:rsidR="00CE767D">
              <w:rPr>
                <w:noProof/>
                <w:webHidden/>
              </w:rPr>
              <w:fldChar w:fldCharType="separate"/>
            </w:r>
            <w:r w:rsidR="00CE767D">
              <w:rPr>
                <w:noProof/>
                <w:webHidden/>
              </w:rPr>
              <w:t>90</w:t>
            </w:r>
            <w:r w:rsidR="00CE767D">
              <w:rPr>
                <w:noProof/>
                <w:webHidden/>
              </w:rPr>
              <w:fldChar w:fldCharType="end"/>
            </w:r>
          </w:hyperlink>
        </w:p>
        <w:p w14:paraId="0E2B9D30" w14:textId="09BF7672" w:rsidR="00CE767D" w:rsidRDefault="00180BD5">
          <w:pPr>
            <w:pStyle w:val="TDC1"/>
            <w:tabs>
              <w:tab w:val="right" w:leader="dot" w:pos="8755"/>
            </w:tabs>
            <w:rPr>
              <w:rFonts w:asciiTheme="minorHAnsi" w:eastAsiaTheme="minorEastAsia" w:hAnsiTheme="minorHAnsi"/>
              <w:noProof/>
              <w:sz w:val="22"/>
              <w:lang w:eastAsia="es-PE"/>
            </w:rPr>
          </w:pPr>
          <w:hyperlink w:anchor="_Toc148381398" w:history="1">
            <w:r w:rsidR="00CE767D" w:rsidRPr="00E401EF">
              <w:rPr>
                <w:rStyle w:val="Hipervnculo"/>
                <w:rFonts w:cs="Times New Roman"/>
                <w:noProof/>
              </w:rPr>
              <w:t>APÉNDICE</w:t>
            </w:r>
            <w:r w:rsidR="00CE767D">
              <w:rPr>
                <w:noProof/>
                <w:webHidden/>
              </w:rPr>
              <w:tab/>
            </w:r>
            <w:r w:rsidR="00CE767D">
              <w:rPr>
                <w:noProof/>
                <w:webHidden/>
              </w:rPr>
              <w:fldChar w:fldCharType="begin"/>
            </w:r>
            <w:r w:rsidR="00CE767D">
              <w:rPr>
                <w:noProof/>
                <w:webHidden/>
              </w:rPr>
              <w:instrText xml:space="preserve"> PAGEREF _Toc148381398 \h </w:instrText>
            </w:r>
            <w:r w:rsidR="00CE767D">
              <w:rPr>
                <w:noProof/>
                <w:webHidden/>
              </w:rPr>
            </w:r>
            <w:r w:rsidR="00CE767D">
              <w:rPr>
                <w:noProof/>
                <w:webHidden/>
              </w:rPr>
              <w:fldChar w:fldCharType="separate"/>
            </w:r>
            <w:r w:rsidR="00CE767D">
              <w:rPr>
                <w:noProof/>
                <w:webHidden/>
              </w:rPr>
              <w:t>101</w:t>
            </w:r>
            <w:r w:rsidR="00CE767D">
              <w:rPr>
                <w:noProof/>
                <w:webHidden/>
              </w:rPr>
              <w:fldChar w:fldCharType="end"/>
            </w:r>
          </w:hyperlink>
        </w:p>
        <w:p w14:paraId="3A39F8A1" w14:textId="0480836E" w:rsidR="00CE767D" w:rsidRDefault="00180BD5">
          <w:pPr>
            <w:pStyle w:val="TDC2"/>
            <w:tabs>
              <w:tab w:val="right" w:leader="dot" w:pos="8755"/>
            </w:tabs>
            <w:rPr>
              <w:rFonts w:asciiTheme="minorHAnsi" w:eastAsiaTheme="minorEastAsia" w:hAnsiTheme="minorHAnsi"/>
              <w:noProof/>
              <w:sz w:val="22"/>
              <w:lang w:eastAsia="es-PE"/>
            </w:rPr>
          </w:pPr>
          <w:hyperlink w:anchor="_Toc148381399" w:history="1">
            <w:r w:rsidR="00CE767D" w:rsidRPr="00E401EF">
              <w:rPr>
                <w:rStyle w:val="Hipervnculo"/>
                <w:noProof/>
              </w:rPr>
              <w:t>Apéndice A</w:t>
            </w:r>
            <w:r w:rsidR="00CE767D">
              <w:rPr>
                <w:noProof/>
                <w:webHidden/>
              </w:rPr>
              <w:tab/>
            </w:r>
            <w:r w:rsidR="00CE767D">
              <w:rPr>
                <w:noProof/>
                <w:webHidden/>
              </w:rPr>
              <w:fldChar w:fldCharType="begin"/>
            </w:r>
            <w:r w:rsidR="00CE767D">
              <w:rPr>
                <w:noProof/>
                <w:webHidden/>
              </w:rPr>
              <w:instrText xml:space="preserve"> PAGEREF _Toc148381399 \h </w:instrText>
            </w:r>
            <w:r w:rsidR="00CE767D">
              <w:rPr>
                <w:noProof/>
                <w:webHidden/>
              </w:rPr>
            </w:r>
            <w:r w:rsidR="00CE767D">
              <w:rPr>
                <w:noProof/>
                <w:webHidden/>
              </w:rPr>
              <w:fldChar w:fldCharType="separate"/>
            </w:r>
            <w:r w:rsidR="00CE767D">
              <w:rPr>
                <w:noProof/>
                <w:webHidden/>
              </w:rPr>
              <w:t>102</w:t>
            </w:r>
            <w:r w:rsidR="00CE767D">
              <w:rPr>
                <w:noProof/>
                <w:webHidden/>
              </w:rPr>
              <w:fldChar w:fldCharType="end"/>
            </w:r>
          </w:hyperlink>
        </w:p>
        <w:p w14:paraId="5D04092F" w14:textId="2F2C9145" w:rsidR="00CE767D" w:rsidRDefault="00180BD5">
          <w:pPr>
            <w:pStyle w:val="TDC2"/>
            <w:tabs>
              <w:tab w:val="right" w:leader="dot" w:pos="8755"/>
            </w:tabs>
            <w:rPr>
              <w:rFonts w:asciiTheme="minorHAnsi" w:eastAsiaTheme="minorEastAsia" w:hAnsiTheme="minorHAnsi"/>
              <w:noProof/>
              <w:sz w:val="22"/>
              <w:lang w:eastAsia="es-PE"/>
            </w:rPr>
          </w:pPr>
          <w:hyperlink w:anchor="_Toc148381400" w:history="1">
            <w:r w:rsidR="00CE767D" w:rsidRPr="00E401EF">
              <w:rPr>
                <w:rStyle w:val="Hipervnculo"/>
                <w:noProof/>
              </w:rPr>
              <w:t>Apéndice B</w:t>
            </w:r>
            <w:r w:rsidR="00CE767D">
              <w:rPr>
                <w:noProof/>
                <w:webHidden/>
              </w:rPr>
              <w:tab/>
            </w:r>
            <w:r w:rsidR="00CE767D">
              <w:rPr>
                <w:noProof/>
                <w:webHidden/>
              </w:rPr>
              <w:fldChar w:fldCharType="begin"/>
            </w:r>
            <w:r w:rsidR="00CE767D">
              <w:rPr>
                <w:noProof/>
                <w:webHidden/>
              </w:rPr>
              <w:instrText xml:space="preserve"> PAGEREF _Toc148381400 \h </w:instrText>
            </w:r>
            <w:r w:rsidR="00CE767D">
              <w:rPr>
                <w:noProof/>
                <w:webHidden/>
              </w:rPr>
            </w:r>
            <w:r w:rsidR="00CE767D">
              <w:rPr>
                <w:noProof/>
                <w:webHidden/>
              </w:rPr>
              <w:fldChar w:fldCharType="separate"/>
            </w:r>
            <w:r w:rsidR="00CE767D">
              <w:rPr>
                <w:noProof/>
                <w:webHidden/>
              </w:rPr>
              <w:t>106</w:t>
            </w:r>
            <w:r w:rsidR="00CE767D">
              <w:rPr>
                <w:noProof/>
                <w:webHidden/>
              </w:rPr>
              <w:fldChar w:fldCharType="end"/>
            </w:r>
          </w:hyperlink>
        </w:p>
        <w:p w14:paraId="7EE141F6" w14:textId="1DC4EC1C" w:rsidR="00CE767D" w:rsidRDefault="00180BD5">
          <w:pPr>
            <w:pStyle w:val="TDC2"/>
            <w:tabs>
              <w:tab w:val="right" w:leader="dot" w:pos="8755"/>
            </w:tabs>
            <w:rPr>
              <w:rFonts w:asciiTheme="minorHAnsi" w:eastAsiaTheme="minorEastAsia" w:hAnsiTheme="minorHAnsi"/>
              <w:noProof/>
              <w:sz w:val="22"/>
              <w:lang w:eastAsia="es-PE"/>
            </w:rPr>
          </w:pPr>
          <w:hyperlink w:anchor="_Toc148381401" w:history="1">
            <w:r w:rsidR="00CE767D" w:rsidRPr="00E401EF">
              <w:rPr>
                <w:rStyle w:val="Hipervnculo"/>
                <w:noProof/>
              </w:rPr>
              <w:t>Apéndice C</w:t>
            </w:r>
            <w:r w:rsidR="00CE767D">
              <w:rPr>
                <w:noProof/>
                <w:webHidden/>
              </w:rPr>
              <w:tab/>
            </w:r>
            <w:r w:rsidR="00CE767D">
              <w:rPr>
                <w:noProof/>
                <w:webHidden/>
              </w:rPr>
              <w:fldChar w:fldCharType="begin"/>
            </w:r>
            <w:r w:rsidR="00CE767D">
              <w:rPr>
                <w:noProof/>
                <w:webHidden/>
              </w:rPr>
              <w:instrText xml:space="preserve"> PAGEREF _Toc148381401 \h </w:instrText>
            </w:r>
            <w:r w:rsidR="00CE767D">
              <w:rPr>
                <w:noProof/>
                <w:webHidden/>
              </w:rPr>
            </w:r>
            <w:r w:rsidR="00CE767D">
              <w:rPr>
                <w:noProof/>
                <w:webHidden/>
              </w:rPr>
              <w:fldChar w:fldCharType="separate"/>
            </w:r>
            <w:r w:rsidR="00CE767D">
              <w:rPr>
                <w:noProof/>
                <w:webHidden/>
              </w:rPr>
              <w:t>108</w:t>
            </w:r>
            <w:r w:rsidR="00CE767D">
              <w:rPr>
                <w:noProof/>
                <w:webHidden/>
              </w:rPr>
              <w:fldChar w:fldCharType="end"/>
            </w:r>
          </w:hyperlink>
        </w:p>
        <w:p w14:paraId="22AC7E2B" w14:textId="1E725685" w:rsidR="00CE767D" w:rsidRDefault="00180BD5">
          <w:pPr>
            <w:pStyle w:val="TDC2"/>
            <w:tabs>
              <w:tab w:val="right" w:leader="dot" w:pos="8755"/>
            </w:tabs>
            <w:rPr>
              <w:rFonts w:asciiTheme="minorHAnsi" w:eastAsiaTheme="minorEastAsia" w:hAnsiTheme="minorHAnsi"/>
              <w:noProof/>
              <w:sz w:val="22"/>
              <w:lang w:eastAsia="es-PE"/>
            </w:rPr>
          </w:pPr>
          <w:hyperlink w:anchor="_Toc148381402" w:history="1">
            <w:r w:rsidR="00CE767D" w:rsidRPr="00E401EF">
              <w:rPr>
                <w:rStyle w:val="Hipervnculo"/>
                <w:noProof/>
              </w:rPr>
              <w:t>Apéndice D</w:t>
            </w:r>
            <w:r w:rsidR="00CE767D">
              <w:rPr>
                <w:noProof/>
                <w:webHidden/>
              </w:rPr>
              <w:tab/>
            </w:r>
            <w:r w:rsidR="00CE767D">
              <w:rPr>
                <w:noProof/>
                <w:webHidden/>
              </w:rPr>
              <w:fldChar w:fldCharType="begin"/>
            </w:r>
            <w:r w:rsidR="00CE767D">
              <w:rPr>
                <w:noProof/>
                <w:webHidden/>
              </w:rPr>
              <w:instrText xml:space="preserve"> PAGEREF _Toc148381402 \h </w:instrText>
            </w:r>
            <w:r w:rsidR="00CE767D">
              <w:rPr>
                <w:noProof/>
                <w:webHidden/>
              </w:rPr>
            </w:r>
            <w:r w:rsidR="00CE767D">
              <w:rPr>
                <w:noProof/>
                <w:webHidden/>
              </w:rPr>
              <w:fldChar w:fldCharType="separate"/>
            </w:r>
            <w:r w:rsidR="00CE767D">
              <w:rPr>
                <w:noProof/>
                <w:webHidden/>
              </w:rPr>
              <w:t>110</w:t>
            </w:r>
            <w:r w:rsidR="00CE767D">
              <w:rPr>
                <w:noProof/>
                <w:webHidden/>
              </w:rPr>
              <w:fldChar w:fldCharType="end"/>
            </w:r>
          </w:hyperlink>
        </w:p>
        <w:p w14:paraId="7A7F4448" w14:textId="70F9D84B" w:rsidR="00AA59B9" w:rsidRPr="00D161CC" w:rsidRDefault="00AA59B9" w:rsidP="00E363D9">
          <w:pPr>
            <w:pStyle w:val="TDC2"/>
            <w:tabs>
              <w:tab w:val="left" w:pos="1760"/>
              <w:tab w:val="right" w:leader="dot" w:pos="8777"/>
            </w:tabs>
            <w:spacing w:line="360" w:lineRule="auto"/>
            <w:ind w:left="0" w:firstLine="0"/>
            <w:rPr>
              <w:rFonts w:cs="Times New Roman"/>
              <w:szCs w:val="24"/>
            </w:rPr>
          </w:pPr>
          <w:r w:rsidRPr="008A4C35">
            <w:rPr>
              <w:rFonts w:cs="Times New Roman"/>
              <w:b/>
              <w:bCs/>
              <w:szCs w:val="24"/>
              <w:lang w:val="es-ES"/>
            </w:rPr>
            <w:fldChar w:fldCharType="end"/>
          </w:r>
        </w:p>
      </w:sdtContent>
    </w:sdt>
    <w:p w14:paraId="62451A6D" w14:textId="77777777" w:rsidR="00E363D9" w:rsidRPr="00D161CC" w:rsidRDefault="00E363D9" w:rsidP="009D397C">
      <w:pPr>
        <w:rPr>
          <w:lang w:val="es-ES"/>
        </w:rPr>
      </w:pPr>
    </w:p>
    <w:p w14:paraId="1B28019B" w14:textId="77777777" w:rsidR="00E363D9" w:rsidRPr="00D161CC" w:rsidRDefault="00E363D9" w:rsidP="009D397C">
      <w:pPr>
        <w:rPr>
          <w:lang w:val="es-ES"/>
        </w:rPr>
      </w:pPr>
    </w:p>
    <w:p w14:paraId="3B1A5907" w14:textId="77777777" w:rsidR="00E363D9" w:rsidRPr="00D161CC" w:rsidRDefault="00E363D9" w:rsidP="009D397C">
      <w:pPr>
        <w:rPr>
          <w:lang w:val="es-ES"/>
        </w:rPr>
      </w:pPr>
    </w:p>
    <w:p w14:paraId="067E12B9" w14:textId="77777777" w:rsidR="00E363D9" w:rsidRPr="00D161CC" w:rsidRDefault="00E363D9" w:rsidP="009D397C">
      <w:pPr>
        <w:rPr>
          <w:lang w:val="es-ES"/>
        </w:rPr>
      </w:pPr>
    </w:p>
    <w:p w14:paraId="4DB1A82C" w14:textId="3A73043B" w:rsidR="00251732" w:rsidRPr="00CE767D" w:rsidRDefault="003C6C8F" w:rsidP="00EC69A2">
      <w:pPr>
        <w:pStyle w:val="Ttulo1"/>
        <w:numPr>
          <w:ilvl w:val="0"/>
          <w:numId w:val="0"/>
        </w:numPr>
        <w:ind w:left="432"/>
        <w:rPr>
          <w:rFonts w:cs="Times New Roman"/>
          <w:b w:val="0"/>
          <w:sz w:val="24"/>
          <w:szCs w:val="24"/>
          <w:lang w:val="es-ES"/>
        </w:rPr>
      </w:pPr>
      <w:bookmarkStart w:id="8" w:name="_Toc148381341"/>
      <w:r w:rsidRPr="00CE767D">
        <w:rPr>
          <w:rFonts w:cs="Times New Roman"/>
          <w:b w:val="0"/>
          <w:sz w:val="24"/>
          <w:szCs w:val="24"/>
          <w:lang w:val="es-ES"/>
        </w:rPr>
        <w:lastRenderedPageBreak/>
        <w:t xml:space="preserve">Lista de </w:t>
      </w:r>
      <w:r w:rsidR="00831BD1" w:rsidRPr="00CE767D">
        <w:rPr>
          <w:rFonts w:cs="Times New Roman"/>
          <w:b w:val="0"/>
          <w:sz w:val="24"/>
          <w:szCs w:val="24"/>
          <w:lang w:val="es-ES"/>
        </w:rPr>
        <w:t>tablas</w:t>
      </w:r>
      <w:bookmarkEnd w:id="8"/>
    </w:p>
    <w:p w14:paraId="2F93858F" w14:textId="6FC3E52B" w:rsidR="00CE767D" w:rsidRPr="00CE767D" w:rsidRDefault="00EC69A2">
      <w:pPr>
        <w:pStyle w:val="Tabladeilustraciones"/>
        <w:tabs>
          <w:tab w:val="right" w:leader="dot" w:pos="8755"/>
        </w:tabs>
        <w:rPr>
          <w:rFonts w:eastAsiaTheme="minorEastAsia" w:cs="Times New Roman"/>
          <w:noProof/>
          <w:sz w:val="22"/>
          <w:lang w:eastAsia="es-PE"/>
        </w:rPr>
      </w:pPr>
      <w:r w:rsidRPr="00CE767D">
        <w:rPr>
          <w:rStyle w:val="Hipervnculo"/>
          <w:rFonts w:ascii="Times New Roman" w:hAnsi="Times New Roman" w:cs="Times New Roman"/>
          <w:noProof/>
          <w:szCs w:val="24"/>
        </w:rPr>
        <w:fldChar w:fldCharType="begin"/>
      </w:r>
      <w:r w:rsidRPr="00CE767D">
        <w:rPr>
          <w:rStyle w:val="Hipervnculo"/>
          <w:rFonts w:ascii="Times New Roman" w:hAnsi="Times New Roman" w:cs="Times New Roman"/>
          <w:noProof/>
          <w:szCs w:val="24"/>
        </w:rPr>
        <w:instrText xml:space="preserve"> TOC \h \z \c "Tabla" </w:instrText>
      </w:r>
      <w:r w:rsidRPr="00CE767D">
        <w:rPr>
          <w:rStyle w:val="Hipervnculo"/>
          <w:rFonts w:ascii="Times New Roman" w:hAnsi="Times New Roman" w:cs="Times New Roman"/>
          <w:noProof/>
          <w:szCs w:val="24"/>
        </w:rPr>
        <w:fldChar w:fldCharType="separate"/>
      </w:r>
      <w:hyperlink w:anchor="_Toc148381241" w:history="1">
        <w:r w:rsidR="00CE767D" w:rsidRPr="00CE767D">
          <w:rPr>
            <w:rStyle w:val="Hipervnculo"/>
            <w:rFonts w:ascii="Times New Roman" w:hAnsi="Times New Roman" w:cs="Times New Roman"/>
            <w:noProof/>
          </w:rPr>
          <w:t>Tabla 1: Variable X: Competencia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_Toc148381241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43</w:t>
        </w:r>
        <w:r w:rsidR="00CE767D" w:rsidRPr="00CE767D">
          <w:rPr>
            <w:rFonts w:cs="Times New Roman"/>
            <w:noProof/>
            <w:webHidden/>
          </w:rPr>
          <w:fldChar w:fldCharType="end"/>
        </w:r>
      </w:hyperlink>
    </w:p>
    <w:p w14:paraId="49778F6C" w14:textId="45099195"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2" w:history="1">
        <w:r w:rsidR="00CE767D" w:rsidRPr="00CE767D">
          <w:rPr>
            <w:rStyle w:val="Hipervnculo"/>
            <w:rFonts w:ascii="Times New Roman" w:hAnsi="Times New Roman" w:cs="Times New Roman"/>
            <w:noProof/>
          </w:rPr>
          <w:t>Tabla 2:</w:t>
        </w:r>
        <w:r w:rsidR="00CE767D" w:rsidRPr="00CE767D">
          <w:rPr>
            <w:rStyle w:val="Hipervnculo"/>
            <w:rFonts w:ascii="Times New Roman" w:hAnsi="Times New Roman" w:cs="Times New Roman"/>
            <w:bCs/>
            <w:noProof/>
          </w:rPr>
          <w:t xml:space="preserve"> </w:t>
        </w:r>
        <w:r w:rsidR="00CE767D" w:rsidRPr="00CE767D">
          <w:rPr>
            <w:rStyle w:val="Hipervnculo"/>
            <w:rFonts w:ascii="Times New Roman" w:hAnsi="Times New Roman" w:cs="Times New Roman"/>
            <w:noProof/>
          </w:rPr>
          <w:t>Variable Y: Gestión de la nueva fuerza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_Toc148381242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44</w:t>
        </w:r>
        <w:r w:rsidR="00CE767D" w:rsidRPr="00CE767D">
          <w:rPr>
            <w:rFonts w:cs="Times New Roman"/>
            <w:noProof/>
            <w:webHidden/>
          </w:rPr>
          <w:fldChar w:fldCharType="end"/>
        </w:r>
      </w:hyperlink>
    </w:p>
    <w:p w14:paraId="0AC5FF39" w14:textId="18E7F77D"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3" w:history="1">
        <w:r w:rsidR="00CE767D" w:rsidRPr="00CE767D">
          <w:rPr>
            <w:rStyle w:val="Hipervnculo"/>
            <w:rFonts w:ascii="Times New Roman" w:hAnsi="Times New Roman" w:cs="Times New Roman"/>
            <w:bCs/>
            <w:noProof/>
          </w:rPr>
          <w:t>Tabla 3</w:t>
        </w:r>
        <w:r w:rsidR="00CE767D" w:rsidRPr="00CE767D">
          <w:rPr>
            <w:rStyle w:val="Hipervnculo"/>
            <w:rFonts w:ascii="Times New Roman" w:hAnsi="Times New Roman" w:cs="Times New Roman"/>
            <w:noProof/>
          </w:rPr>
          <w:t xml:space="preserve">  Retroalimentación</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_Toc148381243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50</w:t>
        </w:r>
        <w:r w:rsidR="00CE767D" w:rsidRPr="00CE767D">
          <w:rPr>
            <w:rFonts w:cs="Times New Roman"/>
            <w:noProof/>
            <w:webHidden/>
          </w:rPr>
          <w:fldChar w:fldCharType="end"/>
        </w:r>
      </w:hyperlink>
    </w:p>
    <w:p w14:paraId="68DCF124" w14:textId="2C521035"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4" w:history="1">
        <w:r w:rsidR="00CE767D" w:rsidRPr="00CE767D">
          <w:rPr>
            <w:rStyle w:val="Hipervnculo"/>
            <w:rFonts w:ascii="Times New Roman" w:hAnsi="Times New Roman" w:cs="Times New Roman"/>
            <w:bCs/>
            <w:noProof/>
          </w:rPr>
          <w:t>Tabla 4</w:t>
        </w:r>
        <w:r w:rsidR="00CE767D">
          <w:rPr>
            <w:rStyle w:val="Hipervnculo"/>
            <w:rFonts w:ascii="Times New Roman" w:hAnsi="Times New Roman" w:cs="Times New Roman"/>
            <w:bCs/>
            <w:noProof/>
          </w:rPr>
          <w:t xml:space="preserve">  Resolución de problemas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_Toc148381244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51</w:t>
        </w:r>
        <w:r w:rsidR="00CE767D" w:rsidRPr="00CE767D">
          <w:rPr>
            <w:rFonts w:cs="Times New Roman"/>
            <w:noProof/>
            <w:webHidden/>
          </w:rPr>
          <w:fldChar w:fldCharType="end"/>
        </w:r>
      </w:hyperlink>
    </w:p>
    <w:p w14:paraId="7F1BDE32" w14:textId="2BC07535"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5" w:history="1">
        <w:r w:rsidR="00CE767D" w:rsidRPr="00CE767D">
          <w:rPr>
            <w:rStyle w:val="Hipervnculo"/>
            <w:rFonts w:ascii="Times New Roman" w:hAnsi="Times New Roman" w:cs="Times New Roman"/>
            <w:bCs/>
            <w:noProof/>
          </w:rPr>
          <w:t>Tabla 5</w:t>
        </w:r>
        <w:r w:rsidR="00CE767D" w:rsidRPr="00CE767D">
          <w:rPr>
            <w:rStyle w:val="Hipervnculo"/>
            <w:rFonts w:ascii="Times New Roman" w:hAnsi="Times New Roman" w:cs="Times New Roman"/>
            <w:noProof/>
          </w:rPr>
          <w:t xml:space="preserve">  Aprendizaje por ensayo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_Toc148381245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52</w:t>
        </w:r>
        <w:r w:rsidR="00CE767D" w:rsidRPr="00CE767D">
          <w:rPr>
            <w:rFonts w:cs="Times New Roman"/>
            <w:noProof/>
            <w:webHidden/>
          </w:rPr>
          <w:fldChar w:fldCharType="end"/>
        </w:r>
      </w:hyperlink>
    </w:p>
    <w:p w14:paraId="6B28287C" w14:textId="0B75C3CD"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6" w:history="1">
        <w:r w:rsidR="00CE767D" w:rsidRPr="00CE767D">
          <w:rPr>
            <w:rStyle w:val="Hipervnculo"/>
            <w:rFonts w:ascii="Times New Roman" w:hAnsi="Times New Roman" w:cs="Times New Roman"/>
            <w:bCs/>
            <w:noProof/>
          </w:rPr>
          <w:t>Tabla 6</w:t>
        </w:r>
        <w:r w:rsidR="00CE767D" w:rsidRPr="00CE767D">
          <w:rPr>
            <w:rStyle w:val="Hipervnculo"/>
            <w:rFonts w:ascii="Times New Roman" w:hAnsi="Times New Roman" w:cs="Times New Roman"/>
            <w:noProof/>
          </w:rPr>
          <w:t xml:space="preserve">  Conocimiento previo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_Toc148381246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53</w:t>
        </w:r>
        <w:r w:rsidR="00CE767D" w:rsidRPr="00CE767D">
          <w:rPr>
            <w:rFonts w:cs="Times New Roman"/>
            <w:noProof/>
            <w:webHidden/>
          </w:rPr>
          <w:fldChar w:fldCharType="end"/>
        </w:r>
      </w:hyperlink>
    </w:p>
    <w:p w14:paraId="7EA614DB" w14:textId="6525BB97"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7" w:history="1">
        <w:r w:rsidR="00CE767D" w:rsidRPr="00CE767D">
          <w:rPr>
            <w:rStyle w:val="Hipervnculo"/>
            <w:rFonts w:ascii="Times New Roman" w:hAnsi="Times New Roman" w:cs="Times New Roman"/>
            <w:bCs/>
            <w:noProof/>
          </w:rPr>
          <w:t>Tabla 7</w:t>
        </w:r>
        <w:r w:rsidR="00CE767D" w:rsidRPr="00CE767D">
          <w:rPr>
            <w:rStyle w:val="Hipervnculo"/>
            <w:rFonts w:ascii="Times New Roman" w:hAnsi="Times New Roman" w:cs="Times New Roman"/>
            <w:noProof/>
          </w:rPr>
          <w:t xml:space="preserve">  Capacitación permanente</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_Toc148381247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55</w:t>
        </w:r>
        <w:r w:rsidR="00CE767D" w:rsidRPr="00CE767D">
          <w:rPr>
            <w:rFonts w:cs="Times New Roman"/>
            <w:noProof/>
            <w:webHidden/>
          </w:rPr>
          <w:fldChar w:fldCharType="end"/>
        </w:r>
      </w:hyperlink>
    </w:p>
    <w:p w14:paraId="447B007B" w14:textId="7A991350"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8" w:history="1">
        <w:r w:rsidR="00CE767D" w:rsidRPr="00CE767D">
          <w:rPr>
            <w:rStyle w:val="Hipervnculo"/>
            <w:rFonts w:ascii="Times New Roman" w:hAnsi="Times New Roman" w:cs="Times New Roman"/>
            <w:bCs/>
            <w:noProof/>
          </w:rPr>
          <w:t>Tabla 8</w:t>
        </w:r>
        <w:r w:rsidR="00CE767D" w:rsidRPr="00CE767D">
          <w:rPr>
            <w:rStyle w:val="Hipervnculo"/>
            <w:rFonts w:ascii="Times New Roman" w:hAnsi="Times New Roman" w:cs="Times New Roman"/>
            <w:noProof/>
          </w:rPr>
          <w:t xml:space="preserve"> Experiencia en puestos similares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_Toc148381248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56</w:t>
        </w:r>
        <w:r w:rsidR="00CE767D" w:rsidRPr="00CE767D">
          <w:rPr>
            <w:rFonts w:cs="Times New Roman"/>
            <w:noProof/>
            <w:webHidden/>
          </w:rPr>
          <w:fldChar w:fldCharType="end"/>
        </w:r>
      </w:hyperlink>
    </w:p>
    <w:p w14:paraId="3DCE5051" w14:textId="19B6E60F" w:rsidR="00CE767D" w:rsidRPr="00CE767D" w:rsidRDefault="00180BD5">
      <w:pPr>
        <w:pStyle w:val="Tabladeilustraciones"/>
        <w:tabs>
          <w:tab w:val="right" w:leader="dot" w:pos="8755"/>
        </w:tabs>
        <w:rPr>
          <w:rFonts w:eastAsiaTheme="minorEastAsia" w:cs="Times New Roman"/>
          <w:noProof/>
          <w:sz w:val="22"/>
          <w:lang w:eastAsia="es-PE"/>
        </w:rPr>
      </w:pPr>
      <w:hyperlink w:anchor="_Toc148381249" w:history="1">
        <w:r w:rsidR="00CE767D" w:rsidRPr="00CE767D">
          <w:rPr>
            <w:rStyle w:val="Hipervnculo"/>
            <w:rFonts w:ascii="Times New Roman" w:hAnsi="Times New Roman" w:cs="Times New Roman"/>
            <w:bCs/>
            <w:noProof/>
          </w:rPr>
          <w:t>Tabla 9</w:t>
        </w:r>
        <w:r w:rsidR="00CE767D" w:rsidRPr="00CE767D">
          <w:rPr>
            <w:rStyle w:val="Hipervnculo"/>
            <w:rFonts w:ascii="Times New Roman" w:hAnsi="Times New Roman" w:cs="Times New Roman"/>
            <w:noProof/>
          </w:rPr>
          <w:t xml:space="preserve">  Predisposición a realizar tareas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_Toc148381249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57</w:t>
        </w:r>
        <w:r w:rsidR="00CE767D" w:rsidRPr="00CE767D">
          <w:rPr>
            <w:rFonts w:cs="Times New Roman"/>
            <w:noProof/>
            <w:webHidden/>
          </w:rPr>
          <w:fldChar w:fldCharType="end"/>
        </w:r>
      </w:hyperlink>
    </w:p>
    <w:p w14:paraId="2EEC00E7" w14:textId="0DDD2011"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0" w:history="1">
        <w:r w:rsidR="00CE767D" w:rsidRPr="00CE767D">
          <w:rPr>
            <w:rStyle w:val="Hipervnculo"/>
            <w:rFonts w:ascii="Times New Roman" w:hAnsi="Times New Roman" w:cs="Times New Roman"/>
            <w:bCs/>
            <w:noProof/>
          </w:rPr>
          <w:t>Tabla 10</w:t>
        </w:r>
        <w:r w:rsidR="00CE767D" w:rsidRPr="00CE767D">
          <w:rPr>
            <w:rStyle w:val="Hipervnculo"/>
            <w:rFonts w:ascii="Times New Roman" w:hAnsi="Times New Roman" w:cs="Times New Roman"/>
            <w:noProof/>
          </w:rPr>
          <w:t xml:space="preserve">  Personalidad</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_Toc148381250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58</w:t>
        </w:r>
        <w:r w:rsidR="00CE767D" w:rsidRPr="00CE767D">
          <w:rPr>
            <w:rFonts w:cs="Times New Roman"/>
            <w:noProof/>
            <w:webHidden/>
          </w:rPr>
          <w:fldChar w:fldCharType="end"/>
        </w:r>
      </w:hyperlink>
    </w:p>
    <w:p w14:paraId="2EEB70B7" w14:textId="776F7C8C"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1" w:history="1">
        <w:r w:rsidR="00CE767D" w:rsidRPr="00CE767D">
          <w:rPr>
            <w:rStyle w:val="Hipervnculo"/>
            <w:rFonts w:ascii="Times New Roman" w:hAnsi="Times New Roman" w:cs="Times New Roman"/>
            <w:bCs/>
            <w:noProof/>
          </w:rPr>
          <w:t xml:space="preserve">Tabla 11 </w:t>
        </w:r>
        <w:r w:rsidR="00CE767D" w:rsidRPr="00CE767D">
          <w:rPr>
            <w:rStyle w:val="Hipervnculo"/>
            <w:rFonts w:ascii="Times New Roman" w:hAnsi="Times New Roman" w:cs="Times New Roman"/>
            <w:noProof/>
          </w:rPr>
          <w:t>Estado de ánimo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_Toc148381251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59</w:t>
        </w:r>
        <w:r w:rsidR="00CE767D" w:rsidRPr="00CE767D">
          <w:rPr>
            <w:rFonts w:cs="Times New Roman"/>
            <w:noProof/>
            <w:webHidden/>
          </w:rPr>
          <w:fldChar w:fldCharType="end"/>
        </w:r>
      </w:hyperlink>
    </w:p>
    <w:p w14:paraId="194FEB4F" w14:textId="26D36BB6"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2" w:history="1">
        <w:r w:rsidR="00CE767D" w:rsidRPr="00CE767D">
          <w:rPr>
            <w:rStyle w:val="Hipervnculo"/>
            <w:rFonts w:ascii="Times New Roman" w:hAnsi="Times New Roman" w:cs="Times New Roman"/>
            <w:bCs/>
            <w:noProof/>
          </w:rPr>
          <w:t>Tabla 12</w:t>
        </w:r>
        <w:r w:rsidR="00CE767D" w:rsidRPr="00CE767D">
          <w:rPr>
            <w:rStyle w:val="Hipervnculo"/>
            <w:rFonts w:ascii="Times New Roman" w:hAnsi="Times New Roman" w:cs="Times New Roman"/>
            <w:noProof/>
          </w:rPr>
          <w:t xml:space="preserve">  Comunicación asertiva</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_Toc148381252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60</w:t>
        </w:r>
        <w:r w:rsidR="00CE767D" w:rsidRPr="00CE767D">
          <w:rPr>
            <w:rFonts w:cs="Times New Roman"/>
            <w:noProof/>
            <w:webHidden/>
          </w:rPr>
          <w:fldChar w:fldCharType="end"/>
        </w:r>
      </w:hyperlink>
    </w:p>
    <w:p w14:paraId="2A02EC79" w14:textId="7241DE58"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3" w:history="1">
        <w:r w:rsidR="00CE767D" w:rsidRPr="00CE767D">
          <w:rPr>
            <w:rStyle w:val="Hipervnculo"/>
            <w:rFonts w:ascii="Times New Roman" w:hAnsi="Times New Roman" w:cs="Times New Roman"/>
            <w:bCs/>
            <w:noProof/>
          </w:rPr>
          <w:t>Tabla 13</w:t>
        </w:r>
        <w:r w:rsidR="00CE767D" w:rsidRPr="00CE767D">
          <w:rPr>
            <w:rStyle w:val="Hipervnculo"/>
            <w:rFonts w:ascii="Times New Roman" w:hAnsi="Times New Roman" w:cs="Times New Roman"/>
            <w:noProof/>
          </w:rPr>
          <w:t xml:space="preserve">  Tolerancia a la presión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_Toc148381253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61</w:t>
        </w:r>
        <w:r w:rsidR="00CE767D" w:rsidRPr="00CE767D">
          <w:rPr>
            <w:rFonts w:cs="Times New Roman"/>
            <w:noProof/>
            <w:webHidden/>
          </w:rPr>
          <w:fldChar w:fldCharType="end"/>
        </w:r>
      </w:hyperlink>
    </w:p>
    <w:p w14:paraId="4D36AF54" w14:textId="7C6CC154"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4" w:history="1">
        <w:r w:rsidR="00CE767D" w:rsidRPr="00CE767D">
          <w:rPr>
            <w:rStyle w:val="Hipervnculo"/>
            <w:rFonts w:ascii="Times New Roman" w:hAnsi="Times New Roman" w:cs="Times New Roman"/>
            <w:bCs/>
            <w:noProof/>
          </w:rPr>
          <w:t>Tabla 14</w:t>
        </w:r>
        <w:r w:rsidR="00CE767D" w:rsidRPr="00CE767D">
          <w:rPr>
            <w:rStyle w:val="Hipervnculo"/>
            <w:rFonts w:ascii="Times New Roman" w:hAnsi="Times New Roman" w:cs="Times New Roman"/>
            <w:noProof/>
          </w:rPr>
          <w:t xml:space="preserve">  Trabajo en equipo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_Toc148381254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62</w:t>
        </w:r>
        <w:r w:rsidR="00CE767D" w:rsidRPr="00CE767D">
          <w:rPr>
            <w:rFonts w:cs="Times New Roman"/>
            <w:noProof/>
            <w:webHidden/>
          </w:rPr>
          <w:fldChar w:fldCharType="end"/>
        </w:r>
      </w:hyperlink>
    </w:p>
    <w:p w14:paraId="45F10D65" w14:textId="324C3432"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5" w:history="1">
        <w:r w:rsidR="00CE767D" w:rsidRPr="00CE767D">
          <w:rPr>
            <w:rStyle w:val="Hipervnculo"/>
            <w:rFonts w:ascii="Times New Roman" w:hAnsi="Times New Roman" w:cs="Times New Roman"/>
            <w:bCs/>
            <w:noProof/>
          </w:rPr>
          <w:t xml:space="preserve">Tabla 15  </w:t>
        </w:r>
        <w:r w:rsidR="00CE767D" w:rsidRPr="00CE767D">
          <w:rPr>
            <w:rStyle w:val="Hipervnculo"/>
            <w:rFonts w:ascii="Times New Roman" w:hAnsi="Times New Roman" w:cs="Times New Roman"/>
            <w:noProof/>
          </w:rPr>
          <w:t>Reconocimiento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_Toc148381255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64</w:t>
        </w:r>
        <w:r w:rsidR="00CE767D" w:rsidRPr="00CE767D">
          <w:rPr>
            <w:rFonts w:cs="Times New Roman"/>
            <w:noProof/>
            <w:webHidden/>
          </w:rPr>
          <w:fldChar w:fldCharType="end"/>
        </w:r>
      </w:hyperlink>
    </w:p>
    <w:p w14:paraId="4B9BBA66" w14:textId="6FC6CC73"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6" w:history="1">
        <w:r w:rsidR="00CE767D" w:rsidRPr="00CE767D">
          <w:rPr>
            <w:rStyle w:val="Hipervnculo"/>
            <w:rFonts w:ascii="Times New Roman" w:hAnsi="Times New Roman" w:cs="Times New Roman"/>
            <w:bCs/>
            <w:noProof/>
          </w:rPr>
          <w:t>Tabla 16</w:t>
        </w:r>
        <w:r w:rsidR="00CE767D">
          <w:rPr>
            <w:rStyle w:val="Hipervnculo"/>
            <w:rFonts w:ascii="Times New Roman" w:hAnsi="Times New Roman" w:cs="Times New Roman"/>
            <w:bCs/>
            <w:noProof/>
          </w:rPr>
          <w:t xml:space="preserve">  Persona que guíe y oriente</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_Toc148381256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65</w:t>
        </w:r>
        <w:r w:rsidR="00CE767D" w:rsidRPr="00CE767D">
          <w:rPr>
            <w:rFonts w:cs="Times New Roman"/>
            <w:noProof/>
            <w:webHidden/>
          </w:rPr>
          <w:fldChar w:fldCharType="end"/>
        </w:r>
      </w:hyperlink>
    </w:p>
    <w:p w14:paraId="304ACBAC" w14:textId="215E3E4C"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7" w:history="1">
        <w:r w:rsidR="00CE767D" w:rsidRPr="00CE767D">
          <w:rPr>
            <w:rStyle w:val="Hipervnculo"/>
            <w:rFonts w:ascii="Times New Roman" w:hAnsi="Times New Roman" w:cs="Times New Roman"/>
            <w:bCs/>
            <w:noProof/>
          </w:rPr>
          <w:t>Tabla 17</w:t>
        </w:r>
        <w:r w:rsidR="00CE767D" w:rsidRPr="00CE767D">
          <w:rPr>
            <w:rStyle w:val="Hipervnculo"/>
            <w:rFonts w:ascii="Times New Roman" w:hAnsi="Times New Roman" w:cs="Times New Roman"/>
            <w:noProof/>
          </w:rPr>
          <w:t xml:space="preserve">  Rendimiento en base a resultados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_Toc148381257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66</w:t>
        </w:r>
        <w:r w:rsidR="00CE767D" w:rsidRPr="00CE767D">
          <w:rPr>
            <w:rFonts w:cs="Times New Roman"/>
            <w:noProof/>
            <w:webHidden/>
          </w:rPr>
          <w:fldChar w:fldCharType="end"/>
        </w:r>
      </w:hyperlink>
    </w:p>
    <w:p w14:paraId="40745F8C" w14:textId="767CD652"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8" w:history="1">
        <w:r w:rsidR="00CE767D" w:rsidRPr="00CE767D">
          <w:rPr>
            <w:rStyle w:val="Hipervnculo"/>
            <w:rFonts w:ascii="Times New Roman" w:hAnsi="Times New Roman" w:cs="Times New Roman"/>
            <w:bCs/>
            <w:noProof/>
          </w:rPr>
          <w:t>Tabla 18</w:t>
        </w:r>
        <w:r w:rsidR="00CE767D" w:rsidRPr="00CE767D">
          <w:rPr>
            <w:rStyle w:val="Hipervnculo"/>
            <w:rFonts w:ascii="Times New Roman" w:hAnsi="Times New Roman" w:cs="Times New Roman"/>
            <w:noProof/>
          </w:rPr>
          <w:t xml:space="preserve">  Evaluación integral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_Toc148381258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67</w:t>
        </w:r>
        <w:r w:rsidR="00CE767D" w:rsidRPr="00CE767D">
          <w:rPr>
            <w:rFonts w:cs="Times New Roman"/>
            <w:noProof/>
            <w:webHidden/>
          </w:rPr>
          <w:fldChar w:fldCharType="end"/>
        </w:r>
      </w:hyperlink>
    </w:p>
    <w:p w14:paraId="4B826470" w14:textId="6C798025" w:rsidR="00CE767D" w:rsidRPr="00CE767D" w:rsidRDefault="00180BD5">
      <w:pPr>
        <w:pStyle w:val="Tabladeilustraciones"/>
        <w:tabs>
          <w:tab w:val="right" w:leader="dot" w:pos="8755"/>
        </w:tabs>
        <w:rPr>
          <w:rFonts w:eastAsiaTheme="minorEastAsia" w:cs="Times New Roman"/>
          <w:noProof/>
          <w:sz w:val="22"/>
          <w:lang w:eastAsia="es-PE"/>
        </w:rPr>
      </w:pPr>
      <w:hyperlink w:anchor="_Toc148381259" w:history="1">
        <w:r w:rsidR="00CE767D" w:rsidRPr="00CE767D">
          <w:rPr>
            <w:rStyle w:val="Hipervnculo"/>
            <w:rFonts w:ascii="Times New Roman" w:hAnsi="Times New Roman" w:cs="Times New Roman"/>
            <w:bCs/>
            <w:noProof/>
          </w:rPr>
          <w:t>Tabla 19</w:t>
        </w:r>
        <w:r w:rsidR="00CE767D" w:rsidRPr="00CE767D">
          <w:rPr>
            <w:rStyle w:val="Hipervnculo"/>
            <w:rFonts w:ascii="Times New Roman" w:hAnsi="Times New Roman" w:cs="Times New Roman"/>
            <w:noProof/>
          </w:rPr>
          <w:t xml:space="preserve">  Conocimiento compartido y colaborativo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_Toc148381259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69</w:t>
        </w:r>
        <w:r w:rsidR="00CE767D" w:rsidRPr="00CE767D">
          <w:rPr>
            <w:rFonts w:cs="Times New Roman"/>
            <w:noProof/>
            <w:webHidden/>
          </w:rPr>
          <w:fldChar w:fldCharType="end"/>
        </w:r>
      </w:hyperlink>
    </w:p>
    <w:p w14:paraId="6453E9B6" w14:textId="284C75EA"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0" w:history="1">
        <w:r w:rsidR="00CE767D" w:rsidRPr="00CE767D">
          <w:rPr>
            <w:rStyle w:val="Hipervnculo"/>
            <w:rFonts w:ascii="Times New Roman" w:hAnsi="Times New Roman" w:cs="Times New Roman"/>
            <w:bCs/>
            <w:noProof/>
          </w:rPr>
          <w:t>Tabla 20</w:t>
        </w:r>
        <w:r w:rsidR="00CE767D" w:rsidRPr="00CE767D">
          <w:rPr>
            <w:rStyle w:val="Hipervnculo"/>
            <w:rFonts w:ascii="Times New Roman" w:hAnsi="Times New Roman" w:cs="Times New Roman"/>
            <w:noProof/>
          </w:rPr>
          <w:t xml:space="preserve">  Conocimiento adquirido en base a la experiencia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_Toc148381260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70</w:t>
        </w:r>
        <w:r w:rsidR="00CE767D" w:rsidRPr="00CE767D">
          <w:rPr>
            <w:rFonts w:cs="Times New Roman"/>
            <w:noProof/>
            <w:webHidden/>
          </w:rPr>
          <w:fldChar w:fldCharType="end"/>
        </w:r>
      </w:hyperlink>
    </w:p>
    <w:p w14:paraId="0239E0D5" w14:textId="02F00B5B"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1" w:history="1">
        <w:r w:rsidR="00CE767D" w:rsidRPr="00CE767D">
          <w:rPr>
            <w:rStyle w:val="Hipervnculo"/>
            <w:rFonts w:ascii="Times New Roman" w:hAnsi="Times New Roman" w:cs="Times New Roman"/>
            <w:bCs/>
            <w:noProof/>
          </w:rPr>
          <w:t xml:space="preserve">Tabla 21  </w:t>
        </w:r>
        <w:r w:rsidR="00CE767D" w:rsidRPr="00CE767D">
          <w:rPr>
            <w:rStyle w:val="Hipervnculo"/>
            <w:rFonts w:ascii="Times New Roman" w:hAnsi="Times New Roman" w:cs="Times New Roman"/>
            <w:noProof/>
          </w:rPr>
          <w:t>Conocimiento adquirido en la formación educativa</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_Toc148381261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71</w:t>
        </w:r>
        <w:r w:rsidR="00CE767D" w:rsidRPr="00CE767D">
          <w:rPr>
            <w:rFonts w:cs="Times New Roman"/>
            <w:noProof/>
            <w:webHidden/>
          </w:rPr>
          <w:fldChar w:fldCharType="end"/>
        </w:r>
      </w:hyperlink>
    </w:p>
    <w:p w14:paraId="01730C92" w14:textId="2DAD80C8"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2" w:history="1">
        <w:r w:rsidR="00CE767D" w:rsidRPr="00CE767D">
          <w:rPr>
            <w:rStyle w:val="Hipervnculo"/>
            <w:rFonts w:ascii="Times New Roman" w:hAnsi="Times New Roman" w:cs="Times New Roman"/>
            <w:bCs/>
            <w:noProof/>
          </w:rPr>
          <w:t>Tabla 22</w:t>
        </w:r>
        <w:r w:rsidR="00CE767D" w:rsidRPr="00CE767D">
          <w:rPr>
            <w:rStyle w:val="Hipervnculo"/>
            <w:rFonts w:ascii="Times New Roman" w:hAnsi="Times New Roman" w:cs="Times New Roman"/>
            <w:noProof/>
          </w:rPr>
          <w:t xml:space="preserve">  Habilidades tecnológicas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_Toc148381262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72</w:t>
        </w:r>
        <w:r w:rsidR="00CE767D" w:rsidRPr="00CE767D">
          <w:rPr>
            <w:rFonts w:cs="Times New Roman"/>
            <w:noProof/>
            <w:webHidden/>
          </w:rPr>
          <w:fldChar w:fldCharType="end"/>
        </w:r>
      </w:hyperlink>
    </w:p>
    <w:p w14:paraId="35B5F191" w14:textId="4B688F0B"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3" w:history="1">
        <w:r w:rsidR="00CE767D" w:rsidRPr="00CE767D">
          <w:rPr>
            <w:rStyle w:val="Hipervnculo"/>
            <w:rFonts w:ascii="Times New Roman" w:hAnsi="Times New Roman" w:cs="Times New Roman"/>
            <w:bCs/>
            <w:noProof/>
          </w:rPr>
          <w:t xml:space="preserve">Tabla 23  </w:t>
        </w:r>
        <w:r w:rsidR="00CE767D" w:rsidRPr="00CE767D">
          <w:rPr>
            <w:rStyle w:val="Hipervnculo"/>
            <w:rFonts w:ascii="Times New Roman" w:hAnsi="Times New Roman" w:cs="Times New Roman"/>
            <w:noProof/>
          </w:rPr>
          <w:t>Conocimiento de otro idioma</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_Toc148381263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73</w:t>
        </w:r>
        <w:r w:rsidR="00CE767D" w:rsidRPr="00CE767D">
          <w:rPr>
            <w:rFonts w:cs="Times New Roman"/>
            <w:noProof/>
            <w:webHidden/>
          </w:rPr>
          <w:fldChar w:fldCharType="end"/>
        </w:r>
      </w:hyperlink>
    </w:p>
    <w:p w14:paraId="20011ED0" w14:textId="2E39ED93"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4" w:history="1">
        <w:r w:rsidR="00CE767D" w:rsidRPr="00CE767D">
          <w:rPr>
            <w:rStyle w:val="Hipervnculo"/>
            <w:rFonts w:ascii="Times New Roman" w:hAnsi="Times New Roman" w:cs="Times New Roman"/>
            <w:bCs/>
            <w:noProof/>
          </w:rPr>
          <w:t>Tabla 24</w:t>
        </w:r>
        <w:r w:rsidR="00CE767D" w:rsidRPr="00CE767D">
          <w:rPr>
            <w:rStyle w:val="Hipervnculo"/>
            <w:rFonts w:ascii="Times New Roman" w:hAnsi="Times New Roman" w:cs="Times New Roman"/>
            <w:noProof/>
          </w:rPr>
          <w:t xml:space="preserve">  Aprendizaje por internet</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_Toc148381264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74</w:t>
        </w:r>
        <w:r w:rsidR="00CE767D" w:rsidRPr="00CE767D">
          <w:rPr>
            <w:rFonts w:cs="Times New Roman"/>
            <w:noProof/>
            <w:webHidden/>
          </w:rPr>
          <w:fldChar w:fldCharType="end"/>
        </w:r>
      </w:hyperlink>
    </w:p>
    <w:p w14:paraId="6607E1CF" w14:textId="62AAEE71"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5" w:history="1">
        <w:r w:rsidR="00CE767D" w:rsidRPr="00CE767D">
          <w:rPr>
            <w:rStyle w:val="Hipervnculo"/>
            <w:rFonts w:ascii="Times New Roman" w:hAnsi="Times New Roman" w:cs="Times New Roman"/>
            <w:bCs/>
            <w:noProof/>
          </w:rPr>
          <w:t>Tabla 25</w:t>
        </w:r>
        <w:r w:rsidR="00CE767D" w:rsidRPr="00CE767D">
          <w:rPr>
            <w:rStyle w:val="Hipervnculo"/>
            <w:rFonts w:ascii="Times New Roman" w:hAnsi="Times New Roman" w:cs="Times New Roman"/>
            <w:noProof/>
          </w:rPr>
          <w:t xml:space="preserve"> Tabla cruzada Competencia laboral*Gestión de la nueva fuerza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_Toc148381265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76</w:t>
        </w:r>
        <w:r w:rsidR="00CE767D" w:rsidRPr="00CE767D">
          <w:rPr>
            <w:rFonts w:cs="Times New Roman"/>
            <w:noProof/>
            <w:webHidden/>
          </w:rPr>
          <w:fldChar w:fldCharType="end"/>
        </w:r>
      </w:hyperlink>
    </w:p>
    <w:p w14:paraId="576EB0A4" w14:textId="74339BAB"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6" w:history="1">
        <w:r w:rsidR="00CE767D" w:rsidRPr="00CE767D">
          <w:rPr>
            <w:rStyle w:val="Hipervnculo"/>
            <w:rFonts w:ascii="Times New Roman" w:hAnsi="Times New Roman" w:cs="Times New Roman"/>
            <w:bCs/>
            <w:noProof/>
          </w:rPr>
          <w:t xml:space="preserve">Tabla 26  </w:t>
        </w:r>
        <w:r w:rsidR="00CE767D" w:rsidRPr="00CE767D">
          <w:rPr>
            <w:rStyle w:val="Hipervnculo"/>
            <w:rFonts w:ascii="Times New Roman" w:hAnsi="Times New Roman" w:cs="Times New Roman"/>
            <w:noProof/>
          </w:rPr>
          <w:t>Pruebas de chi-cuadrado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_Toc148381266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76</w:t>
        </w:r>
        <w:r w:rsidR="00CE767D" w:rsidRPr="00CE767D">
          <w:rPr>
            <w:rFonts w:cs="Times New Roman"/>
            <w:noProof/>
            <w:webHidden/>
          </w:rPr>
          <w:fldChar w:fldCharType="end"/>
        </w:r>
      </w:hyperlink>
    </w:p>
    <w:p w14:paraId="4C7B79BD" w14:textId="2C03A53E"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7" w:history="1">
        <w:r w:rsidR="00CE767D" w:rsidRPr="00CE767D">
          <w:rPr>
            <w:rStyle w:val="Hipervnculo"/>
            <w:rFonts w:ascii="Times New Roman" w:hAnsi="Times New Roman" w:cs="Times New Roman"/>
            <w:bCs/>
            <w:noProof/>
          </w:rPr>
          <w:t>Tabla 27</w:t>
        </w:r>
        <w:r w:rsidR="00CE767D" w:rsidRPr="00CE767D">
          <w:rPr>
            <w:rStyle w:val="Hipervnculo"/>
            <w:rFonts w:ascii="Times New Roman" w:hAnsi="Times New Roman" w:cs="Times New Roman"/>
            <w:noProof/>
          </w:rPr>
          <w:t xml:space="preserve">  Tabla cruzada Competencia laboral*Rendimiento laboral de la generación Z</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_Toc148381267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78</w:t>
        </w:r>
        <w:r w:rsidR="00CE767D" w:rsidRPr="00CE767D">
          <w:rPr>
            <w:rFonts w:cs="Times New Roman"/>
            <w:noProof/>
            <w:webHidden/>
          </w:rPr>
          <w:fldChar w:fldCharType="end"/>
        </w:r>
      </w:hyperlink>
    </w:p>
    <w:p w14:paraId="37FA32A9" w14:textId="4CE3D7B5"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8" w:history="1">
        <w:r w:rsidR="00CE767D" w:rsidRPr="00CE767D">
          <w:rPr>
            <w:rStyle w:val="Hipervnculo"/>
            <w:rFonts w:ascii="Times New Roman" w:hAnsi="Times New Roman" w:cs="Times New Roman"/>
            <w:bCs/>
            <w:noProof/>
          </w:rPr>
          <w:t>Tabla 28</w:t>
        </w:r>
        <w:r w:rsidR="00CE767D" w:rsidRPr="00CE767D">
          <w:rPr>
            <w:rStyle w:val="Hipervnculo"/>
            <w:rFonts w:ascii="Times New Roman" w:hAnsi="Times New Roman" w:cs="Times New Roman"/>
            <w:noProof/>
          </w:rPr>
          <w:t xml:space="preserve">  Pruebas de chi-cuadrado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_Toc148381268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78</w:t>
        </w:r>
        <w:r w:rsidR="00CE767D" w:rsidRPr="00CE767D">
          <w:rPr>
            <w:rFonts w:cs="Times New Roman"/>
            <w:noProof/>
            <w:webHidden/>
          </w:rPr>
          <w:fldChar w:fldCharType="end"/>
        </w:r>
      </w:hyperlink>
    </w:p>
    <w:p w14:paraId="14763F8F" w14:textId="5DDC9949" w:rsidR="00CE767D" w:rsidRPr="00CE767D" w:rsidRDefault="00180BD5">
      <w:pPr>
        <w:pStyle w:val="Tabladeilustraciones"/>
        <w:tabs>
          <w:tab w:val="right" w:leader="dot" w:pos="8755"/>
        </w:tabs>
        <w:rPr>
          <w:rFonts w:eastAsiaTheme="minorEastAsia" w:cs="Times New Roman"/>
          <w:noProof/>
          <w:sz w:val="22"/>
          <w:lang w:eastAsia="es-PE"/>
        </w:rPr>
      </w:pPr>
      <w:hyperlink w:anchor="_Toc148381269" w:history="1">
        <w:r w:rsidR="00CE767D" w:rsidRPr="00CE767D">
          <w:rPr>
            <w:rStyle w:val="Hipervnculo"/>
            <w:rFonts w:ascii="Times New Roman" w:hAnsi="Times New Roman" w:cs="Times New Roman"/>
            <w:bCs/>
            <w:noProof/>
          </w:rPr>
          <w:t xml:space="preserve">Tabla 29 </w:t>
        </w:r>
        <w:r w:rsidR="00CE767D" w:rsidRPr="00CE767D">
          <w:rPr>
            <w:rStyle w:val="Hipervnculo"/>
            <w:rFonts w:ascii="Times New Roman" w:hAnsi="Times New Roman" w:cs="Times New Roman"/>
            <w:noProof/>
          </w:rPr>
          <w:t>Tabla cruzada Competencia laboral*Gestión del conocimiento de la generación Z</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_Toc148381269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80</w:t>
        </w:r>
        <w:r w:rsidR="00CE767D" w:rsidRPr="00CE767D">
          <w:rPr>
            <w:rFonts w:cs="Times New Roman"/>
            <w:noProof/>
            <w:webHidden/>
          </w:rPr>
          <w:fldChar w:fldCharType="end"/>
        </w:r>
      </w:hyperlink>
    </w:p>
    <w:p w14:paraId="17711357" w14:textId="1B2F777B" w:rsidR="00CE767D" w:rsidRPr="00CE767D" w:rsidRDefault="00180BD5">
      <w:pPr>
        <w:pStyle w:val="Tabladeilustraciones"/>
        <w:tabs>
          <w:tab w:val="right" w:leader="dot" w:pos="8755"/>
        </w:tabs>
        <w:rPr>
          <w:rFonts w:eastAsiaTheme="minorEastAsia" w:cs="Times New Roman"/>
          <w:noProof/>
          <w:sz w:val="22"/>
          <w:lang w:eastAsia="es-PE"/>
        </w:rPr>
      </w:pPr>
      <w:hyperlink w:anchor="_Toc148381270" w:history="1">
        <w:r w:rsidR="00CE767D" w:rsidRPr="00CE767D">
          <w:rPr>
            <w:rStyle w:val="Hipervnculo"/>
            <w:rFonts w:ascii="Times New Roman" w:hAnsi="Times New Roman" w:cs="Times New Roman"/>
            <w:bCs/>
            <w:noProof/>
          </w:rPr>
          <w:t xml:space="preserve">Tabla 30  </w:t>
        </w:r>
        <w:r w:rsidR="00CE767D" w:rsidRPr="00CE767D">
          <w:rPr>
            <w:rStyle w:val="Hipervnculo"/>
            <w:rFonts w:ascii="Times New Roman" w:hAnsi="Times New Roman" w:cs="Times New Roman"/>
            <w:noProof/>
          </w:rPr>
          <w:t>Pruebas de chi-cuadrado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_Toc148381270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80</w:t>
        </w:r>
        <w:r w:rsidR="00CE767D" w:rsidRPr="00CE767D">
          <w:rPr>
            <w:rFonts w:cs="Times New Roman"/>
            <w:noProof/>
            <w:webHidden/>
          </w:rPr>
          <w:fldChar w:fldCharType="end"/>
        </w:r>
      </w:hyperlink>
    </w:p>
    <w:p w14:paraId="67FFA188" w14:textId="58C5EDDA" w:rsidR="00CE767D" w:rsidRPr="00CE767D" w:rsidRDefault="00180BD5">
      <w:pPr>
        <w:pStyle w:val="Tabladeilustraciones"/>
        <w:tabs>
          <w:tab w:val="right" w:leader="dot" w:pos="8755"/>
        </w:tabs>
        <w:rPr>
          <w:rFonts w:eastAsiaTheme="minorEastAsia" w:cs="Times New Roman"/>
          <w:noProof/>
          <w:sz w:val="22"/>
          <w:lang w:eastAsia="es-PE"/>
        </w:rPr>
      </w:pPr>
      <w:hyperlink w:anchor="_Toc148381271" w:history="1">
        <w:r w:rsidR="00CE767D" w:rsidRPr="00CE767D">
          <w:rPr>
            <w:rStyle w:val="Hipervnculo"/>
            <w:rFonts w:ascii="Times New Roman" w:hAnsi="Times New Roman" w:cs="Times New Roman"/>
            <w:bCs/>
            <w:noProof/>
          </w:rPr>
          <w:t xml:space="preserve">Tabla 31 </w:t>
        </w:r>
        <w:r w:rsidR="00CE767D" w:rsidRPr="00CE767D">
          <w:rPr>
            <w:rStyle w:val="Hipervnculo"/>
            <w:rFonts w:ascii="Times New Roman" w:hAnsi="Times New Roman" w:cs="Times New Roman"/>
            <w:noProof/>
          </w:rPr>
          <w:t>Tabla cruzada Competencia laboral*Competencias digitales de la generación Z</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_Toc148381271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82</w:t>
        </w:r>
        <w:r w:rsidR="00CE767D" w:rsidRPr="00CE767D">
          <w:rPr>
            <w:rFonts w:cs="Times New Roman"/>
            <w:noProof/>
            <w:webHidden/>
          </w:rPr>
          <w:fldChar w:fldCharType="end"/>
        </w:r>
      </w:hyperlink>
    </w:p>
    <w:p w14:paraId="54E4CFB2" w14:textId="1CECB339" w:rsidR="00CE767D" w:rsidRPr="00CE767D" w:rsidRDefault="00180BD5">
      <w:pPr>
        <w:pStyle w:val="Tabladeilustraciones"/>
        <w:tabs>
          <w:tab w:val="right" w:leader="dot" w:pos="8755"/>
        </w:tabs>
        <w:rPr>
          <w:rFonts w:eastAsiaTheme="minorEastAsia" w:cs="Times New Roman"/>
          <w:noProof/>
          <w:sz w:val="22"/>
          <w:lang w:eastAsia="es-PE"/>
        </w:rPr>
      </w:pPr>
      <w:hyperlink w:anchor="_Toc148381272" w:history="1">
        <w:r w:rsidR="00CE767D" w:rsidRPr="00CE767D">
          <w:rPr>
            <w:rStyle w:val="Hipervnculo"/>
            <w:rFonts w:ascii="Times New Roman" w:hAnsi="Times New Roman" w:cs="Times New Roman"/>
            <w:bCs/>
            <w:noProof/>
          </w:rPr>
          <w:t>Tabla 32</w:t>
        </w:r>
        <w:r w:rsidR="00CE767D" w:rsidRPr="00CE767D">
          <w:rPr>
            <w:rStyle w:val="Hipervnculo"/>
            <w:rFonts w:ascii="Times New Roman" w:hAnsi="Times New Roman" w:cs="Times New Roman"/>
            <w:noProof/>
          </w:rPr>
          <w:t xml:space="preserve"> Pruebas de chi-cuadrado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_Toc148381272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82</w:t>
        </w:r>
        <w:r w:rsidR="00CE767D" w:rsidRPr="00CE767D">
          <w:rPr>
            <w:rFonts w:cs="Times New Roman"/>
            <w:noProof/>
            <w:webHidden/>
          </w:rPr>
          <w:fldChar w:fldCharType="end"/>
        </w:r>
      </w:hyperlink>
    </w:p>
    <w:p w14:paraId="4136DE85" w14:textId="49392028" w:rsidR="00EC69A2" w:rsidRPr="00D161CC" w:rsidRDefault="00EC69A2" w:rsidP="009F6C3B">
      <w:pPr>
        <w:pStyle w:val="Tabladeilustraciones"/>
        <w:tabs>
          <w:tab w:val="right" w:leader="dot" w:pos="8777"/>
        </w:tabs>
        <w:ind w:firstLine="0"/>
        <w:rPr>
          <w:rStyle w:val="Hipervnculo"/>
          <w:rFonts w:ascii="Times New Roman" w:hAnsi="Times New Roman" w:cs="Times New Roman"/>
          <w:noProof/>
          <w:szCs w:val="24"/>
        </w:rPr>
      </w:pPr>
      <w:r w:rsidRPr="00CE767D">
        <w:rPr>
          <w:rStyle w:val="Hipervnculo"/>
          <w:rFonts w:ascii="Times New Roman" w:hAnsi="Times New Roman" w:cs="Times New Roman"/>
          <w:noProof/>
          <w:szCs w:val="24"/>
        </w:rPr>
        <w:fldChar w:fldCharType="end"/>
      </w:r>
    </w:p>
    <w:p w14:paraId="57A98CC0" w14:textId="23FD4611" w:rsidR="00251732" w:rsidRPr="00D161CC" w:rsidRDefault="00251732" w:rsidP="00722593">
      <w:pPr>
        <w:rPr>
          <w:rFonts w:cs="Times New Roman"/>
          <w:szCs w:val="24"/>
        </w:rPr>
      </w:pPr>
    </w:p>
    <w:p w14:paraId="4675CED8" w14:textId="690A5E7B" w:rsidR="00E363D9" w:rsidRPr="00D161CC" w:rsidRDefault="00E363D9" w:rsidP="00722593">
      <w:pPr>
        <w:rPr>
          <w:rFonts w:cs="Times New Roman"/>
          <w:szCs w:val="24"/>
        </w:rPr>
      </w:pPr>
    </w:p>
    <w:p w14:paraId="4DD795B6" w14:textId="05C00986" w:rsidR="00E363D9" w:rsidRPr="00D161CC" w:rsidRDefault="00E363D9" w:rsidP="00722593">
      <w:pPr>
        <w:rPr>
          <w:rFonts w:cs="Times New Roman"/>
          <w:szCs w:val="24"/>
        </w:rPr>
      </w:pPr>
    </w:p>
    <w:p w14:paraId="333A1E21" w14:textId="146F3E38" w:rsidR="00E363D9" w:rsidRPr="00D161CC" w:rsidRDefault="00E363D9" w:rsidP="00722593">
      <w:pPr>
        <w:rPr>
          <w:rFonts w:cs="Times New Roman"/>
          <w:szCs w:val="24"/>
        </w:rPr>
      </w:pPr>
    </w:p>
    <w:p w14:paraId="0AB2A085" w14:textId="1F3D244A" w:rsidR="00E363D9" w:rsidRDefault="00E363D9" w:rsidP="00722593">
      <w:pPr>
        <w:rPr>
          <w:rFonts w:cs="Times New Roman"/>
          <w:szCs w:val="24"/>
        </w:rPr>
      </w:pPr>
    </w:p>
    <w:p w14:paraId="07A5E614" w14:textId="77777777" w:rsidR="00361F5D" w:rsidRPr="00D161CC" w:rsidRDefault="00361F5D" w:rsidP="00722593">
      <w:pPr>
        <w:rPr>
          <w:rFonts w:cs="Times New Roman"/>
          <w:szCs w:val="24"/>
        </w:rPr>
      </w:pPr>
    </w:p>
    <w:p w14:paraId="7D4D26CE" w14:textId="3697876C" w:rsidR="00E363D9" w:rsidRPr="00D161CC" w:rsidRDefault="00E363D9" w:rsidP="00722593">
      <w:pPr>
        <w:rPr>
          <w:rFonts w:cs="Times New Roman"/>
          <w:szCs w:val="24"/>
        </w:rPr>
      </w:pPr>
    </w:p>
    <w:p w14:paraId="6E32FCB1" w14:textId="6DE0A7CB" w:rsidR="00E363D9" w:rsidRPr="00D161CC" w:rsidRDefault="00E363D9" w:rsidP="00722593">
      <w:pPr>
        <w:rPr>
          <w:rFonts w:cs="Times New Roman"/>
          <w:szCs w:val="24"/>
        </w:rPr>
      </w:pPr>
    </w:p>
    <w:p w14:paraId="5E91FF6B" w14:textId="61342207" w:rsidR="00E363D9" w:rsidRPr="00D161CC" w:rsidRDefault="00E363D9" w:rsidP="00722593">
      <w:pPr>
        <w:rPr>
          <w:rFonts w:cs="Times New Roman"/>
          <w:szCs w:val="24"/>
        </w:rPr>
      </w:pPr>
    </w:p>
    <w:p w14:paraId="280A40C2" w14:textId="389A44E2" w:rsidR="00E363D9" w:rsidRPr="00D161CC" w:rsidRDefault="00E363D9" w:rsidP="00722593">
      <w:pPr>
        <w:rPr>
          <w:rFonts w:cs="Times New Roman"/>
          <w:szCs w:val="24"/>
        </w:rPr>
      </w:pPr>
    </w:p>
    <w:p w14:paraId="11516E44" w14:textId="7DE122C9" w:rsidR="00E363D9" w:rsidRPr="00D161CC" w:rsidRDefault="00E363D9" w:rsidP="00722593">
      <w:pPr>
        <w:rPr>
          <w:rFonts w:cs="Times New Roman"/>
          <w:szCs w:val="24"/>
        </w:rPr>
      </w:pPr>
    </w:p>
    <w:p w14:paraId="391C55BD" w14:textId="27B63865" w:rsidR="00251732" w:rsidRPr="00CE767D" w:rsidRDefault="003C6C8F" w:rsidP="00303955">
      <w:pPr>
        <w:pStyle w:val="Ttulo1"/>
        <w:numPr>
          <w:ilvl w:val="0"/>
          <w:numId w:val="0"/>
        </w:numPr>
        <w:ind w:left="432"/>
        <w:rPr>
          <w:rFonts w:cs="Times New Roman"/>
          <w:b w:val="0"/>
          <w:sz w:val="24"/>
          <w:szCs w:val="24"/>
        </w:rPr>
      </w:pPr>
      <w:bookmarkStart w:id="9" w:name="_Toc148381342"/>
      <w:r w:rsidRPr="00CE767D">
        <w:rPr>
          <w:rFonts w:cs="Times New Roman"/>
          <w:b w:val="0"/>
          <w:sz w:val="24"/>
          <w:szCs w:val="24"/>
        </w:rPr>
        <w:lastRenderedPageBreak/>
        <w:t xml:space="preserve">Lista de </w:t>
      </w:r>
      <w:r w:rsidR="00624AA3" w:rsidRPr="00CE767D">
        <w:rPr>
          <w:rFonts w:cs="Times New Roman"/>
          <w:b w:val="0"/>
          <w:sz w:val="24"/>
          <w:szCs w:val="24"/>
        </w:rPr>
        <w:t>ilustraciones</w:t>
      </w:r>
      <w:bookmarkEnd w:id="9"/>
    </w:p>
    <w:p w14:paraId="6C7B6261" w14:textId="77777777" w:rsidR="0028712D" w:rsidRPr="00CE767D" w:rsidRDefault="0028712D" w:rsidP="0028712D">
      <w:pPr>
        <w:rPr>
          <w:rFonts w:cs="Times New Roman"/>
          <w:szCs w:val="24"/>
        </w:rPr>
      </w:pPr>
    </w:p>
    <w:p w14:paraId="0A733BFC" w14:textId="2364C672" w:rsidR="00CE767D" w:rsidRPr="00CE767D" w:rsidRDefault="00303955">
      <w:pPr>
        <w:pStyle w:val="Tabladeilustraciones"/>
        <w:tabs>
          <w:tab w:val="right" w:leader="dot" w:pos="8755"/>
        </w:tabs>
        <w:rPr>
          <w:rFonts w:eastAsiaTheme="minorEastAsia" w:cs="Times New Roman"/>
          <w:noProof/>
          <w:sz w:val="22"/>
          <w:lang w:eastAsia="es-PE"/>
        </w:rPr>
      </w:pPr>
      <w:r w:rsidRPr="00CE767D">
        <w:rPr>
          <w:rFonts w:cs="Times New Roman"/>
          <w:szCs w:val="24"/>
        </w:rPr>
        <w:fldChar w:fldCharType="begin"/>
      </w:r>
      <w:r w:rsidRPr="00CE767D">
        <w:rPr>
          <w:rFonts w:cs="Times New Roman"/>
          <w:szCs w:val="24"/>
        </w:rPr>
        <w:instrText xml:space="preserve"> TOC \h \z \c "Ilustración" </w:instrText>
      </w:r>
      <w:r w:rsidRPr="00CE767D">
        <w:rPr>
          <w:rFonts w:cs="Times New Roman"/>
          <w:szCs w:val="24"/>
        </w:rPr>
        <w:fldChar w:fldCharType="separate"/>
      </w:r>
      <w:hyperlink r:id="rId14" w:anchor="_Toc148381597" w:history="1">
        <w:r w:rsidR="00CE767D" w:rsidRPr="00CE767D">
          <w:rPr>
            <w:rStyle w:val="Hipervnculo"/>
            <w:rFonts w:ascii="Times New Roman" w:hAnsi="Times New Roman" w:cs="Times New Roman"/>
            <w:bCs/>
            <w:noProof/>
          </w:rPr>
          <w:t>Figura 1</w:t>
        </w:r>
        <w:r w:rsidR="00CE767D" w:rsidRPr="00CE767D">
          <w:rPr>
            <w:rStyle w:val="Hipervnculo"/>
            <w:rFonts w:ascii="Times New Roman" w:hAnsi="Times New Roman" w:cs="Times New Roman"/>
            <w:noProof/>
          </w:rPr>
          <w:t xml:space="preserve"> Retroalimentación</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_Toc148381597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50</w:t>
        </w:r>
        <w:r w:rsidR="00CE767D" w:rsidRPr="00CE767D">
          <w:rPr>
            <w:rFonts w:cs="Times New Roman"/>
            <w:noProof/>
            <w:webHidden/>
          </w:rPr>
          <w:fldChar w:fldCharType="end"/>
        </w:r>
      </w:hyperlink>
    </w:p>
    <w:p w14:paraId="01D0FA2F" w14:textId="2E66EEE3" w:rsidR="00CE767D" w:rsidRPr="00CE767D" w:rsidRDefault="00180BD5">
      <w:pPr>
        <w:pStyle w:val="Tabladeilustraciones"/>
        <w:tabs>
          <w:tab w:val="right" w:leader="dot" w:pos="8755"/>
        </w:tabs>
        <w:rPr>
          <w:rFonts w:eastAsiaTheme="minorEastAsia" w:cs="Times New Roman"/>
          <w:noProof/>
          <w:sz w:val="22"/>
          <w:lang w:eastAsia="es-PE"/>
        </w:rPr>
      </w:pPr>
      <w:hyperlink r:id="rId15" w:anchor="_Toc148381598" w:history="1">
        <w:r w:rsidR="00CE767D" w:rsidRPr="00CE767D">
          <w:rPr>
            <w:rStyle w:val="Hipervnculo"/>
            <w:rFonts w:ascii="Times New Roman" w:hAnsi="Times New Roman" w:cs="Times New Roman"/>
            <w:bCs/>
            <w:noProof/>
          </w:rPr>
          <w:t>Figura 2</w:t>
        </w:r>
        <w:r w:rsidR="00CE767D" w:rsidRPr="00CE767D">
          <w:rPr>
            <w:rStyle w:val="Hipervnculo"/>
            <w:rFonts w:ascii="Times New Roman" w:hAnsi="Times New Roman" w:cs="Times New Roman"/>
            <w:noProof/>
          </w:rPr>
          <w:t xml:space="preserve"> Resolución de problemas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_Toc148381598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51</w:t>
        </w:r>
        <w:r w:rsidR="00CE767D" w:rsidRPr="00CE767D">
          <w:rPr>
            <w:rFonts w:cs="Times New Roman"/>
            <w:noProof/>
            <w:webHidden/>
          </w:rPr>
          <w:fldChar w:fldCharType="end"/>
        </w:r>
      </w:hyperlink>
    </w:p>
    <w:p w14:paraId="491A8310" w14:textId="70672FAD" w:rsidR="00CE767D" w:rsidRPr="00CE767D" w:rsidRDefault="00180BD5">
      <w:pPr>
        <w:pStyle w:val="Tabladeilustraciones"/>
        <w:tabs>
          <w:tab w:val="right" w:leader="dot" w:pos="8755"/>
        </w:tabs>
        <w:rPr>
          <w:rFonts w:eastAsiaTheme="minorEastAsia" w:cs="Times New Roman"/>
          <w:noProof/>
          <w:sz w:val="22"/>
          <w:lang w:eastAsia="es-PE"/>
        </w:rPr>
      </w:pPr>
      <w:hyperlink w:anchor="_Toc148381599" w:history="1">
        <w:r w:rsidR="00CE767D" w:rsidRPr="00CE767D">
          <w:rPr>
            <w:rStyle w:val="Hipervnculo"/>
            <w:rFonts w:ascii="Times New Roman" w:hAnsi="Times New Roman" w:cs="Times New Roman"/>
            <w:bCs/>
            <w:noProof/>
          </w:rPr>
          <w:t>Figura 3</w:t>
        </w:r>
        <w:r w:rsidR="00CE767D" w:rsidRPr="00CE767D">
          <w:rPr>
            <w:rStyle w:val="Hipervnculo"/>
            <w:rFonts w:ascii="Times New Roman" w:hAnsi="Times New Roman" w:cs="Times New Roman"/>
            <w:noProof/>
          </w:rPr>
          <w:t xml:space="preserve"> Aprendizaje por ensayo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_Toc148381599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53</w:t>
        </w:r>
        <w:r w:rsidR="00CE767D" w:rsidRPr="00CE767D">
          <w:rPr>
            <w:rFonts w:cs="Times New Roman"/>
            <w:noProof/>
            <w:webHidden/>
          </w:rPr>
          <w:fldChar w:fldCharType="end"/>
        </w:r>
      </w:hyperlink>
    </w:p>
    <w:p w14:paraId="1922DA2E" w14:textId="1BD2DC9D"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0" w:history="1">
        <w:r w:rsidR="00CE767D" w:rsidRPr="00CE767D">
          <w:rPr>
            <w:rStyle w:val="Hipervnculo"/>
            <w:rFonts w:ascii="Times New Roman" w:hAnsi="Times New Roman" w:cs="Times New Roman"/>
            <w:bCs/>
            <w:noProof/>
          </w:rPr>
          <w:t>Figura 4</w:t>
        </w:r>
        <w:r w:rsidR="00CE767D" w:rsidRPr="00CE767D">
          <w:rPr>
            <w:rStyle w:val="Hipervnculo"/>
            <w:rFonts w:ascii="Times New Roman" w:hAnsi="Times New Roman" w:cs="Times New Roman"/>
            <w:noProof/>
          </w:rPr>
          <w:t xml:space="preserve">  Conocimiento previo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_Toc148381600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54</w:t>
        </w:r>
        <w:r w:rsidR="00CE767D" w:rsidRPr="00CE767D">
          <w:rPr>
            <w:rFonts w:cs="Times New Roman"/>
            <w:noProof/>
            <w:webHidden/>
          </w:rPr>
          <w:fldChar w:fldCharType="end"/>
        </w:r>
      </w:hyperlink>
    </w:p>
    <w:p w14:paraId="6918C743" w14:textId="1281ACCD"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1" w:history="1">
        <w:r w:rsidR="00CE767D" w:rsidRPr="00CE767D">
          <w:rPr>
            <w:rStyle w:val="Hipervnculo"/>
            <w:rFonts w:ascii="Times New Roman" w:hAnsi="Times New Roman" w:cs="Times New Roman"/>
            <w:bCs/>
            <w:noProof/>
          </w:rPr>
          <w:t>Figura 5</w:t>
        </w:r>
        <w:r w:rsidR="00CE767D" w:rsidRPr="00CE767D">
          <w:rPr>
            <w:rStyle w:val="Hipervnculo"/>
            <w:rFonts w:ascii="Times New Roman" w:hAnsi="Times New Roman" w:cs="Times New Roman"/>
            <w:noProof/>
          </w:rPr>
          <w:t xml:space="preserve">  Capacitación permanente</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_Toc148381601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55</w:t>
        </w:r>
        <w:r w:rsidR="00CE767D" w:rsidRPr="00CE767D">
          <w:rPr>
            <w:rFonts w:cs="Times New Roman"/>
            <w:noProof/>
            <w:webHidden/>
          </w:rPr>
          <w:fldChar w:fldCharType="end"/>
        </w:r>
      </w:hyperlink>
    </w:p>
    <w:p w14:paraId="76A14A26" w14:textId="5A536F69"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2" w:history="1">
        <w:r w:rsidR="00CE767D" w:rsidRPr="00CE767D">
          <w:rPr>
            <w:rStyle w:val="Hipervnculo"/>
            <w:rFonts w:ascii="Times New Roman" w:hAnsi="Times New Roman" w:cs="Times New Roman"/>
            <w:bCs/>
            <w:noProof/>
          </w:rPr>
          <w:t>Figura 6</w:t>
        </w:r>
        <w:r w:rsidR="00CE767D" w:rsidRPr="00CE767D">
          <w:rPr>
            <w:rStyle w:val="Hipervnculo"/>
            <w:rFonts w:ascii="Times New Roman" w:hAnsi="Times New Roman" w:cs="Times New Roman"/>
            <w:noProof/>
          </w:rPr>
          <w:t xml:space="preserve">  Experiencia en puestos similares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_Toc148381602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56</w:t>
        </w:r>
        <w:r w:rsidR="00CE767D" w:rsidRPr="00CE767D">
          <w:rPr>
            <w:rFonts w:cs="Times New Roman"/>
            <w:noProof/>
            <w:webHidden/>
          </w:rPr>
          <w:fldChar w:fldCharType="end"/>
        </w:r>
      </w:hyperlink>
    </w:p>
    <w:p w14:paraId="24A69AD4" w14:textId="146D0A52"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3" w:history="1">
        <w:r w:rsidR="00CE767D" w:rsidRPr="00CE767D">
          <w:rPr>
            <w:rStyle w:val="Hipervnculo"/>
            <w:rFonts w:ascii="Times New Roman" w:hAnsi="Times New Roman" w:cs="Times New Roman"/>
            <w:bCs/>
            <w:noProof/>
          </w:rPr>
          <w:t>Figura 7</w:t>
        </w:r>
        <w:r w:rsidR="00CE767D" w:rsidRPr="00CE767D">
          <w:rPr>
            <w:rStyle w:val="Hipervnculo"/>
            <w:rFonts w:ascii="Times New Roman" w:hAnsi="Times New Roman" w:cs="Times New Roman"/>
            <w:noProof/>
          </w:rPr>
          <w:t xml:space="preserve">  Predisposición a realizar tareas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_Toc148381603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57</w:t>
        </w:r>
        <w:r w:rsidR="00CE767D" w:rsidRPr="00CE767D">
          <w:rPr>
            <w:rFonts w:cs="Times New Roman"/>
            <w:noProof/>
            <w:webHidden/>
          </w:rPr>
          <w:fldChar w:fldCharType="end"/>
        </w:r>
      </w:hyperlink>
    </w:p>
    <w:p w14:paraId="268E76C8" w14:textId="63C3DF11"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4" w:history="1">
        <w:r w:rsidR="00CE767D" w:rsidRPr="00CE767D">
          <w:rPr>
            <w:rStyle w:val="Hipervnculo"/>
            <w:rFonts w:ascii="Times New Roman" w:hAnsi="Times New Roman" w:cs="Times New Roman"/>
            <w:bCs/>
            <w:noProof/>
          </w:rPr>
          <w:t>Figura 8</w:t>
        </w:r>
        <w:r w:rsidR="00CE767D" w:rsidRPr="00CE767D">
          <w:rPr>
            <w:rStyle w:val="Hipervnculo"/>
            <w:rFonts w:ascii="Times New Roman" w:hAnsi="Times New Roman" w:cs="Times New Roman"/>
            <w:noProof/>
          </w:rPr>
          <w:t xml:space="preserve">  Personalidad</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_Toc148381604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58</w:t>
        </w:r>
        <w:r w:rsidR="00CE767D" w:rsidRPr="00CE767D">
          <w:rPr>
            <w:rFonts w:cs="Times New Roman"/>
            <w:noProof/>
            <w:webHidden/>
          </w:rPr>
          <w:fldChar w:fldCharType="end"/>
        </w:r>
      </w:hyperlink>
    </w:p>
    <w:p w14:paraId="426FA03C" w14:textId="45EC9BCB"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5" w:history="1">
        <w:r w:rsidR="00CE767D" w:rsidRPr="00CE767D">
          <w:rPr>
            <w:rStyle w:val="Hipervnculo"/>
            <w:rFonts w:ascii="Times New Roman" w:hAnsi="Times New Roman" w:cs="Times New Roman"/>
            <w:bCs/>
            <w:noProof/>
          </w:rPr>
          <w:t>Figura 9</w:t>
        </w:r>
        <w:r w:rsidR="00CE767D" w:rsidRPr="00CE767D">
          <w:rPr>
            <w:rStyle w:val="Hipervnculo"/>
            <w:rFonts w:ascii="Times New Roman" w:hAnsi="Times New Roman" w:cs="Times New Roman"/>
            <w:noProof/>
          </w:rPr>
          <w:t xml:space="preserve">  Estado de ánimo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_Toc148381605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59</w:t>
        </w:r>
        <w:r w:rsidR="00CE767D" w:rsidRPr="00CE767D">
          <w:rPr>
            <w:rFonts w:cs="Times New Roman"/>
            <w:noProof/>
            <w:webHidden/>
          </w:rPr>
          <w:fldChar w:fldCharType="end"/>
        </w:r>
      </w:hyperlink>
    </w:p>
    <w:p w14:paraId="4F6305DF" w14:textId="3B2CBAE8"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6" w:history="1">
        <w:r w:rsidR="00CE767D" w:rsidRPr="00CE767D">
          <w:rPr>
            <w:rStyle w:val="Hipervnculo"/>
            <w:rFonts w:ascii="Times New Roman" w:hAnsi="Times New Roman" w:cs="Times New Roman"/>
            <w:bCs/>
            <w:noProof/>
          </w:rPr>
          <w:t>Figura 10</w:t>
        </w:r>
        <w:r w:rsidR="00CE767D" w:rsidRPr="00CE767D">
          <w:rPr>
            <w:rStyle w:val="Hipervnculo"/>
            <w:rFonts w:ascii="Times New Roman" w:hAnsi="Times New Roman" w:cs="Times New Roman"/>
            <w:noProof/>
          </w:rPr>
          <w:t xml:space="preserve">  Comunicación asertiva</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_Toc148381606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61</w:t>
        </w:r>
        <w:r w:rsidR="00CE767D" w:rsidRPr="00CE767D">
          <w:rPr>
            <w:rFonts w:cs="Times New Roman"/>
            <w:noProof/>
            <w:webHidden/>
          </w:rPr>
          <w:fldChar w:fldCharType="end"/>
        </w:r>
      </w:hyperlink>
    </w:p>
    <w:p w14:paraId="24E52151" w14:textId="1299346B"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7" w:history="1">
        <w:r w:rsidR="00CE767D" w:rsidRPr="00CE767D">
          <w:rPr>
            <w:rStyle w:val="Hipervnculo"/>
            <w:rFonts w:ascii="Times New Roman" w:hAnsi="Times New Roman" w:cs="Times New Roman"/>
            <w:bCs/>
            <w:noProof/>
          </w:rPr>
          <w:t xml:space="preserve">Figura 11  </w:t>
        </w:r>
        <w:r w:rsidR="00CE767D" w:rsidRPr="00CE767D">
          <w:rPr>
            <w:rStyle w:val="Hipervnculo"/>
            <w:rFonts w:ascii="Times New Roman" w:hAnsi="Times New Roman" w:cs="Times New Roman"/>
            <w:noProof/>
          </w:rPr>
          <w:t>Tolerancia a la presión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_Toc148381607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62</w:t>
        </w:r>
        <w:r w:rsidR="00CE767D" w:rsidRPr="00CE767D">
          <w:rPr>
            <w:rFonts w:cs="Times New Roman"/>
            <w:noProof/>
            <w:webHidden/>
          </w:rPr>
          <w:fldChar w:fldCharType="end"/>
        </w:r>
      </w:hyperlink>
    </w:p>
    <w:p w14:paraId="053BEA16" w14:textId="13BC029E"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8" w:history="1">
        <w:r w:rsidR="00CE767D" w:rsidRPr="00CE767D">
          <w:rPr>
            <w:rStyle w:val="Hipervnculo"/>
            <w:rFonts w:ascii="Times New Roman" w:hAnsi="Times New Roman" w:cs="Times New Roman"/>
            <w:bCs/>
            <w:noProof/>
          </w:rPr>
          <w:t>Figura 12</w:t>
        </w:r>
        <w:r w:rsidR="00CE767D" w:rsidRPr="00CE767D">
          <w:rPr>
            <w:rStyle w:val="Hipervnculo"/>
            <w:rFonts w:ascii="Times New Roman" w:hAnsi="Times New Roman" w:cs="Times New Roman"/>
            <w:noProof/>
          </w:rPr>
          <w:t xml:space="preserve">  Trabajo en equipo </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_Toc148381608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63</w:t>
        </w:r>
        <w:r w:rsidR="00CE767D" w:rsidRPr="00CE767D">
          <w:rPr>
            <w:rFonts w:cs="Times New Roman"/>
            <w:noProof/>
            <w:webHidden/>
          </w:rPr>
          <w:fldChar w:fldCharType="end"/>
        </w:r>
      </w:hyperlink>
    </w:p>
    <w:p w14:paraId="668FF04F" w14:textId="1027F732" w:rsidR="00CE767D" w:rsidRPr="00CE767D" w:rsidRDefault="00180BD5">
      <w:pPr>
        <w:pStyle w:val="Tabladeilustraciones"/>
        <w:tabs>
          <w:tab w:val="right" w:leader="dot" w:pos="8755"/>
        </w:tabs>
        <w:rPr>
          <w:rFonts w:eastAsiaTheme="minorEastAsia" w:cs="Times New Roman"/>
          <w:noProof/>
          <w:sz w:val="22"/>
          <w:lang w:eastAsia="es-PE"/>
        </w:rPr>
      </w:pPr>
      <w:hyperlink w:anchor="_Toc148381609" w:history="1">
        <w:r w:rsidR="00CE767D" w:rsidRPr="00CE767D">
          <w:rPr>
            <w:rStyle w:val="Hipervnculo"/>
            <w:rFonts w:ascii="Times New Roman" w:hAnsi="Times New Roman" w:cs="Times New Roman"/>
            <w:bCs/>
            <w:noProof/>
          </w:rPr>
          <w:t>Figura 13</w:t>
        </w:r>
        <w:r w:rsidR="00CE767D" w:rsidRPr="00CE767D">
          <w:rPr>
            <w:rStyle w:val="Hipervnculo"/>
            <w:rFonts w:ascii="Times New Roman" w:hAnsi="Times New Roman" w:cs="Times New Roman"/>
            <w:noProof/>
          </w:rPr>
          <w:t xml:space="preserve">  Reconocimiento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_Toc148381609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64</w:t>
        </w:r>
        <w:r w:rsidR="00CE767D" w:rsidRPr="00CE767D">
          <w:rPr>
            <w:rFonts w:cs="Times New Roman"/>
            <w:noProof/>
            <w:webHidden/>
          </w:rPr>
          <w:fldChar w:fldCharType="end"/>
        </w:r>
      </w:hyperlink>
    </w:p>
    <w:p w14:paraId="3B02E7E2" w14:textId="794E53F4"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0" w:history="1">
        <w:r w:rsidR="00CE767D" w:rsidRPr="00CE767D">
          <w:rPr>
            <w:rStyle w:val="Hipervnculo"/>
            <w:rFonts w:ascii="Times New Roman" w:hAnsi="Times New Roman" w:cs="Times New Roman"/>
            <w:noProof/>
          </w:rPr>
          <w:t>Figura 14  Persona que guíe y oriente</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_Toc148381610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65</w:t>
        </w:r>
        <w:r w:rsidR="00CE767D" w:rsidRPr="00CE767D">
          <w:rPr>
            <w:rFonts w:cs="Times New Roman"/>
            <w:noProof/>
            <w:webHidden/>
          </w:rPr>
          <w:fldChar w:fldCharType="end"/>
        </w:r>
      </w:hyperlink>
    </w:p>
    <w:p w14:paraId="79869321" w14:textId="24815D82"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1" w:history="1">
        <w:r w:rsidR="00CE767D" w:rsidRPr="00CE767D">
          <w:rPr>
            <w:rStyle w:val="Hipervnculo"/>
            <w:rFonts w:ascii="Times New Roman" w:hAnsi="Times New Roman" w:cs="Times New Roman"/>
            <w:bCs/>
            <w:noProof/>
          </w:rPr>
          <w:t xml:space="preserve">Figura 15  </w:t>
        </w:r>
        <w:r w:rsidR="00CE767D" w:rsidRPr="00CE767D">
          <w:rPr>
            <w:rStyle w:val="Hipervnculo"/>
            <w:rFonts w:ascii="Times New Roman" w:hAnsi="Times New Roman" w:cs="Times New Roman"/>
            <w:noProof/>
          </w:rPr>
          <w:t>Rendimiento en base a resultados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_Toc148381611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67</w:t>
        </w:r>
        <w:r w:rsidR="00CE767D" w:rsidRPr="00CE767D">
          <w:rPr>
            <w:rFonts w:cs="Times New Roman"/>
            <w:noProof/>
            <w:webHidden/>
          </w:rPr>
          <w:fldChar w:fldCharType="end"/>
        </w:r>
      </w:hyperlink>
    </w:p>
    <w:p w14:paraId="3AC74483" w14:textId="61EC0A92"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2" w:history="1">
        <w:r w:rsidR="00CE767D" w:rsidRPr="00CE767D">
          <w:rPr>
            <w:rStyle w:val="Hipervnculo"/>
            <w:rFonts w:ascii="Times New Roman" w:hAnsi="Times New Roman" w:cs="Times New Roman"/>
            <w:bCs/>
            <w:noProof/>
          </w:rPr>
          <w:t>Figura 16</w:t>
        </w:r>
        <w:r w:rsidR="00CE767D" w:rsidRPr="00CE767D">
          <w:rPr>
            <w:rStyle w:val="Hipervnculo"/>
            <w:rFonts w:ascii="Times New Roman" w:hAnsi="Times New Roman" w:cs="Times New Roman"/>
            <w:noProof/>
          </w:rPr>
          <w:t xml:space="preserve">  Evaluación integral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_Toc148381612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68</w:t>
        </w:r>
        <w:r w:rsidR="00CE767D" w:rsidRPr="00CE767D">
          <w:rPr>
            <w:rFonts w:cs="Times New Roman"/>
            <w:noProof/>
            <w:webHidden/>
          </w:rPr>
          <w:fldChar w:fldCharType="end"/>
        </w:r>
      </w:hyperlink>
    </w:p>
    <w:p w14:paraId="099C223F" w14:textId="6BCBD602"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3" w:history="1">
        <w:r w:rsidR="00CE767D" w:rsidRPr="00CE767D">
          <w:rPr>
            <w:rStyle w:val="Hipervnculo"/>
            <w:rFonts w:ascii="Times New Roman" w:hAnsi="Times New Roman" w:cs="Times New Roman"/>
            <w:noProof/>
          </w:rPr>
          <w:t>Figura 17  Conocimiento compartido y colaborativo</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_Toc148381613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69</w:t>
        </w:r>
        <w:r w:rsidR="00CE767D" w:rsidRPr="00CE767D">
          <w:rPr>
            <w:rFonts w:cs="Times New Roman"/>
            <w:noProof/>
            <w:webHidden/>
          </w:rPr>
          <w:fldChar w:fldCharType="end"/>
        </w:r>
      </w:hyperlink>
    </w:p>
    <w:p w14:paraId="45DA7765" w14:textId="3A83749A"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4" w:history="1">
        <w:r w:rsidR="00CE767D" w:rsidRPr="00CE767D">
          <w:rPr>
            <w:rStyle w:val="Hipervnculo"/>
            <w:rFonts w:ascii="Times New Roman" w:hAnsi="Times New Roman" w:cs="Times New Roman"/>
            <w:bCs/>
            <w:noProof/>
          </w:rPr>
          <w:t>Figura 18</w:t>
        </w:r>
        <w:r w:rsidR="00CE767D" w:rsidRPr="00CE767D">
          <w:rPr>
            <w:rStyle w:val="Hipervnculo"/>
            <w:rFonts w:ascii="Times New Roman" w:hAnsi="Times New Roman" w:cs="Times New Roman"/>
            <w:noProof/>
          </w:rPr>
          <w:t xml:space="preserve">  Conocimiento adquirido en base a la experiencia laboral</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_Toc148381614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70</w:t>
        </w:r>
        <w:r w:rsidR="00CE767D" w:rsidRPr="00CE767D">
          <w:rPr>
            <w:rFonts w:cs="Times New Roman"/>
            <w:noProof/>
            <w:webHidden/>
          </w:rPr>
          <w:fldChar w:fldCharType="end"/>
        </w:r>
      </w:hyperlink>
    </w:p>
    <w:p w14:paraId="6923337B" w14:textId="5FCD7A74"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5" w:history="1">
        <w:r w:rsidR="00CE767D" w:rsidRPr="00CE767D">
          <w:rPr>
            <w:rStyle w:val="Hipervnculo"/>
            <w:rFonts w:ascii="Times New Roman" w:hAnsi="Times New Roman" w:cs="Times New Roman"/>
            <w:bCs/>
            <w:noProof/>
          </w:rPr>
          <w:t>Figura 19</w:t>
        </w:r>
        <w:r w:rsidR="00CE767D" w:rsidRPr="00CE767D">
          <w:rPr>
            <w:rStyle w:val="Hipervnculo"/>
            <w:rFonts w:ascii="Times New Roman" w:hAnsi="Times New Roman" w:cs="Times New Roman"/>
            <w:noProof/>
          </w:rPr>
          <w:t xml:space="preserve">  Conocimiento adquirido en la formación educativa</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_Toc148381615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71</w:t>
        </w:r>
        <w:r w:rsidR="00CE767D" w:rsidRPr="00CE767D">
          <w:rPr>
            <w:rFonts w:cs="Times New Roman"/>
            <w:noProof/>
            <w:webHidden/>
          </w:rPr>
          <w:fldChar w:fldCharType="end"/>
        </w:r>
      </w:hyperlink>
    </w:p>
    <w:p w14:paraId="067AF511" w14:textId="56762E60"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6" w:history="1">
        <w:r w:rsidR="00CE767D" w:rsidRPr="00CE767D">
          <w:rPr>
            <w:rStyle w:val="Hipervnculo"/>
            <w:rFonts w:ascii="Times New Roman" w:hAnsi="Times New Roman" w:cs="Times New Roman"/>
            <w:bCs/>
            <w:noProof/>
          </w:rPr>
          <w:t>Figura 20</w:t>
        </w:r>
        <w:r w:rsidR="00CE767D" w:rsidRPr="00CE767D">
          <w:rPr>
            <w:rStyle w:val="Hipervnculo"/>
            <w:rFonts w:ascii="Times New Roman" w:hAnsi="Times New Roman" w:cs="Times New Roman"/>
            <w:noProof/>
          </w:rPr>
          <w:t xml:space="preserve">  Habilidades tecnológicas</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_Toc148381616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72</w:t>
        </w:r>
        <w:r w:rsidR="00CE767D" w:rsidRPr="00CE767D">
          <w:rPr>
            <w:rFonts w:cs="Times New Roman"/>
            <w:noProof/>
            <w:webHidden/>
          </w:rPr>
          <w:fldChar w:fldCharType="end"/>
        </w:r>
      </w:hyperlink>
    </w:p>
    <w:p w14:paraId="3618388F" w14:textId="6485E005"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7" w:history="1">
        <w:r w:rsidR="00CE767D" w:rsidRPr="00CE767D">
          <w:rPr>
            <w:rStyle w:val="Hipervnculo"/>
            <w:rFonts w:ascii="Times New Roman" w:hAnsi="Times New Roman" w:cs="Times New Roman"/>
            <w:noProof/>
          </w:rPr>
          <w:t>Figura 21</w:t>
        </w:r>
        <w:r w:rsidR="00CE767D" w:rsidRPr="00CE767D">
          <w:rPr>
            <w:rStyle w:val="Hipervnculo"/>
            <w:rFonts w:ascii="Times New Roman" w:hAnsi="Times New Roman" w:cs="Times New Roman"/>
            <w:bCs/>
            <w:noProof/>
          </w:rPr>
          <w:t xml:space="preserve">  </w:t>
        </w:r>
        <w:r w:rsidR="00CE767D" w:rsidRPr="00CE767D">
          <w:rPr>
            <w:rStyle w:val="Hipervnculo"/>
            <w:rFonts w:ascii="Times New Roman" w:hAnsi="Times New Roman" w:cs="Times New Roman"/>
            <w:noProof/>
          </w:rPr>
          <w:t>Conocimiento de otro idioma</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_Toc148381617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73</w:t>
        </w:r>
        <w:r w:rsidR="00CE767D" w:rsidRPr="00CE767D">
          <w:rPr>
            <w:rFonts w:cs="Times New Roman"/>
            <w:noProof/>
            <w:webHidden/>
          </w:rPr>
          <w:fldChar w:fldCharType="end"/>
        </w:r>
      </w:hyperlink>
    </w:p>
    <w:p w14:paraId="5A3EA64E" w14:textId="2E0A9630" w:rsidR="00CE767D" w:rsidRPr="00CE767D" w:rsidRDefault="00180BD5">
      <w:pPr>
        <w:pStyle w:val="Tabladeilustraciones"/>
        <w:tabs>
          <w:tab w:val="right" w:leader="dot" w:pos="8755"/>
        </w:tabs>
        <w:rPr>
          <w:rFonts w:eastAsiaTheme="minorEastAsia" w:cs="Times New Roman"/>
          <w:noProof/>
          <w:sz w:val="22"/>
          <w:lang w:eastAsia="es-PE"/>
        </w:rPr>
      </w:pPr>
      <w:hyperlink w:anchor="_Toc148381618" w:history="1">
        <w:r w:rsidR="00CE767D" w:rsidRPr="00CE767D">
          <w:rPr>
            <w:rStyle w:val="Hipervnculo"/>
            <w:rFonts w:ascii="Times New Roman" w:hAnsi="Times New Roman" w:cs="Times New Roman"/>
            <w:bCs/>
            <w:noProof/>
          </w:rPr>
          <w:t>Figura 22</w:t>
        </w:r>
        <w:r w:rsidR="00CE767D" w:rsidRPr="00CE767D">
          <w:rPr>
            <w:rStyle w:val="Hipervnculo"/>
            <w:rFonts w:ascii="Times New Roman" w:hAnsi="Times New Roman" w:cs="Times New Roman"/>
            <w:noProof/>
          </w:rPr>
          <w:t xml:space="preserve"> Aprendizaje por internet</w:t>
        </w:r>
        <w:r w:rsidR="00CE767D" w:rsidRPr="00CE767D">
          <w:rPr>
            <w:rFonts w:cs="Times New Roman"/>
            <w:noProof/>
            <w:webHidden/>
          </w:rPr>
          <w:tab/>
        </w:r>
        <w:r w:rsidR="00CE767D" w:rsidRPr="00CE767D">
          <w:rPr>
            <w:rFonts w:cs="Times New Roman"/>
            <w:noProof/>
            <w:webHidden/>
          </w:rPr>
          <w:fldChar w:fldCharType="begin"/>
        </w:r>
        <w:r w:rsidR="00CE767D" w:rsidRPr="00CE767D">
          <w:rPr>
            <w:rFonts w:cs="Times New Roman"/>
            <w:noProof/>
            <w:webHidden/>
          </w:rPr>
          <w:instrText xml:space="preserve"> PAGEREF _Toc148381618 \h </w:instrText>
        </w:r>
        <w:r w:rsidR="00CE767D" w:rsidRPr="00CE767D">
          <w:rPr>
            <w:rFonts w:cs="Times New Roman"/>
            <w:noProof/>
            <w:webHidden/>
          </w:rPr>
        </w:r>
        <w:r w:rsidR="00CE767D" w:rsidRPr="00CE767D">
          <w:rPr>
            <w:rFonts w:cs="Times New Roman"/>
            <w:noProof/>
            <w:webHidden/>
          </w:rPr>
          <w:fldChar w:fldCharType="separate"/>
        </w:r>
        <w:r w:rsidR="00CE767D" w:rsidRPr="00CE767D">
          <w:rPr>
            <w:rFonts w:cs="Times New Roman"/>
            <w:noProof/>
            <w:webHidden/>
          </w:rPr>
          <w:t>75</w:t>
        </w:r>
        <w:r w:rsidR="00CE767D" w:rsidRPr="00CE767D">
          <w:rPr>
            <w:rFonts w:cs="Times New Roman"/>
            <w:noProof/>
            <w:webHidden/>
          </w:rPr>
          <w:fldChar w:fldCharType="end"/>
        </w:r>
      </w:hyperlink>
    </w:p>
    <w:p w14:paraId="61F2AE2F" w14:textId="2437C0BC" w:rsidR="00AB4461" w:rsidRPr="00D161CC" w:rsidRDefault="00303955" w:rsidP="00941C8D">
      <w:pPr>
        <w:pStyle w:val="Ttulo1"/>
        <w:numPr>
          <w:ilvl w:val="0"/>
          <w:numId w:val="0"/>
        </w:numPr>
        <w:ind w:left="432"/>
        <w:rPr>
          <w:rFonts w:cs="Times New Roman"/>
          <w:sz w:val="24"/>
          <w:szCs w:val="24"/>
        </w:rPr>
      </w:pPr>
      <w:r w:rsidRPr="00CE767D">
        <w:rPr>
          <w:rFonts w:cs="Times New Roman"/>
          <w:b w:val="0"/>
          <w:sz w:val="24"/>
          <w:szCs w:val="24"/>
        </w:rPr>
        <w:lastRenderedPageBreak/>
        <w:fldChar w:fldCharType="end"/>
      </w:r>
      <w:bookmarkStart w:id="10" w:name="_Toc148381343"/>
      <w:r w:rsidR="003C6C8F" w:rsidRPr="00D161CC">
        <w:rPr>
          <w:rFonts w:cs="Times New Roman"/>
          <w:sz w:val="24"/>
          <w:szCs w:val="24"/>
        </w:rPr>
        <w:t>Resumen</w:t>
      </w:r>
      <w:bookmarkEnd w:id="10"/>
    </w:p>
    <w:p w14:paraId="36A6AAC6" w14:textId="6ABDCAD1" w:rsidR="004C7A53" w:rsidRPr="00D161CC" w:rsidRDefault="004C7A53" w:rsidP="00D052E0">
      <w:pPr>
        <w:ind w:firstLine="0"/>
        <w:rPr>
          <w:rFonts w:cs="Times New Roman"/>
          <w:szCs w:val="24"/>
        </w:rPr>
      </w:pPr>
    </w:p>
    <w:p w14:paraId="6866A71D" w14:textId="1BDC14D2" w:rsidR="00766219" w:rsidRPr="00D161CC" w:rsidRDefault="00D052E0" w:rsidP="000F6688">
      <w:pPr>
        <w:ind w:firstLine="0"/>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desarrolló</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objetivo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EC793A" w:rsidRPr="00D161CC">
        <w:rPr>
          <w:rFonts w:cs="Times New Roman"/>
          <w:szCs w:val="24"/>
        </w:rPr>
        <w:t>analizar</w:t>
      </w:r>
      <w:r w:rsidR="001C269E" w:rsidRPr="00D161CC">
        <w:rPr>
          <w:rFonts w:cs="Times New Roman"/>
          <w:szCs w:val="24"/>
        </w:rPr>
        <w:t xml:space="preserve"> </w:t>
      </w:r>
      <w:r w:rsidR="00EC793A" w:rsidRPr="00D161CC">
        <w:rPr>
          <w:rFonts w:cs="Times New Roman"/>
          <w:szCs w:val="24"/>
        </w:rPr>
        <w:t>la</w:t>
      </w:r>
      <w:r w:rsidR="001C269E" w:rsidRPr="00D161CC">
        <w:rPr>
          <w:rFonts w:cs="Times New Roman"/>
          <w:szCs w:val="24"/>
        </w:rPr>
        <w:t xml:space="preserve"> </w:t>
      </w:r>
      <w:r w:rsidR="00EC793A" w:rsidRPr="00D161CC">
        <w:rPr>
          <w:rFonts w:cs="Times New Roman"/>
          <w:szCs w:val="24"/>
        </w:rPr>
        <w:t>relación</w:t>
      </w:r>
      <w:r w:rsidR="001C269E" w:rsidRPr="00D161CC">
        <w:rPr>
          <w:rFonts w:cs="Times New Roman"/>
          <w:szCs w:val="24"/>
        </w:rPr>
        <w:t xml:space="preserve"> </w:t>
      </w:r>
      <w:r w:rsidR="00EC793A" w:rsidRPr="00D161CC">
        <w:rPr>
          <w:rFonts w:cs="Times New Roman"/>
          <w:szCs w:val="24"/>
        </w:rPr>
        <w:t>de</w:t>
      </w:r>
      <w:r w:rsidR="001C269E" w:rsidRPr="00D161CC">
        <w:rPr>
          <w:rFonts w:cs="Times New Roman"/>
          <w:szCs w:val="24"/>
        </w:rPr>
        <w:t xml:space="preserve"> </w:t>
      </w:r>
      <w:r w:rsidR="00EC793A" w:rsidRPr="00D161CC">
        <w:rPr>
          <w:rFonts w:cs="Times New Roman"/>
          <w:szCs w:val="24"/>
        </w:rPr>
        <w:t>la</w:t>
      </w:r>
      <w:r w:rsidR="001C269E" w:rsidRPr="00D161CC">
        <w:rPr>
          <w:rFonts w:cs="Times New Roman"/>
          <w:szCs w:val="24"/>
        </w:rPr>
        <w:t xml:space="preserve"> </w:t>
      </w:r>
      <w:r w:rsidR="00EC793A" w:rsidRPr="00D161CC">
        <w:rPr>
          <w:rFonts w:cs="Times New Roman"/>
          <w:szCs w:val="24"/>
        </w:rPr>
        <w:t>competencia</w:t>
      </w:r>
      <w:r w:rsidR="001C269E" w:rsidRPr="00D161CC">
        <w:rPr>
          <w:rFonts w:cs="Times New Roman"/>
          <w:szCs w:val="24"/>
        </w:rPr>
        <w:t xml:space="preserve"> </w:t>
      </w:r>
      <w:r w:rsidR="00EC793A" w:rsidRPr="00D161CC">
        <w:rPr>
          <w:rFonts w:cs="Times New Roman"/>
          <w:szCs w:val="24"/>
        </w:rPr>
        <w:t>laboral</w:t>
      </w:r>
      <w:r w:rsidR="001C269E" w:rsidRPr="00D161CC">
        <w:rPr>
          <w:rFonts w:cs="Times New Roman"/>
          <w:szCs w:val="24"/>
        </w:rPr>
        <w:t xml:space="preserve"> </w:t>
      </w:r>
      <w:r w:rsidR="00EC793A" w:rsidRPr="00D161CC">
        <w:rPr>
          <w:rFonts w:cs="Times New Roman"/>
          <w:szCs w:val="24"/>
        </w:rPr>
        <w:t>y</w:t>
      </w:r>
      <w:r w:rsidR="001C269E" w:rsidRPr="00D161CC">
        <w:rPr>
          <w:rFonts w:cs="Times New Roman"/>
          <w:szCs w:val="24"/>
        </w:rPr>
        <w:t xml:space="preserve"> </w:t>
      </w:r>
      <w:r w:rsidR="00EC793A" w:rsidRPr="00D161CC">
        <w:rPr>
          <w:rFonts w:cs="Times New Roman"/>
          <w:szCs w:val="24"/>
        </w:rPr>
        <w:t>la</w:t>
      </w:r>
      <w:r w:rsidR="001C269E" w:rsidRPr="00D161CC">
        <w:rPr>
          <w:rFonts w:cs="Times New Roman"/>
          <w:szCs w:val="24"/>
        </w:rPr>
        <w:t xml:space="preserve"> </w:t>
      </w:r>
      <w:r w:rsidR="0037180A" w:rsidRPr="00D161CC">
        <w:rPr>
          <w:rFonts w:cs="Times New Roman"/>
          <w:szCs w:val="24"/>
        </w:rPr>
        <w:t>gestión</w:t>
      </w:r>
      <w:r w:rsidR="001C269E" w:rsidRPr="00D161CC">
        <w:rPr>
          <w:rFonts w:cs="Times New Roman"/>
          <w:szCs w:val="24"/>
        </w:rPr>
        <w:t xml:space="preserve"> </w:t>
      </w:r>
      <w:r w:rsidR="00EC793A" w:rsidRPr="00D161CC">
        <w:rPr>
          <w:rFonts w:cs="Times New Roman"/>
          <w:szCs w:val="24"/>
        </w:rPr>
        <w:t>de</w:t>
      </w:r>
      <w:r w:rsidR="001C269E" w:rsidRPr="00D161CC">
        <w:rPr>
          <w:rFonts w:cs="Times New Roman"/>
          <w:szCs w:val="24"/>
        </w:rPr>
        <w:t xml:space="preserve"> </w:t>
      </w:r>
      <w:r w:rsidR="00EC793A" w:rsidRPr="00D161CC">
        <w:rPr>
          <w:rFonts w:cs="Times New Roman"/>
          <w:szCs w:val="24"/>
        </w:rPr>
        <w:t>la</w:t>
      </w:r>
      <w:r w:rsidR="001C269E" w:rsidRPr="00D161CC">
        <w:rPr>
          <w:rFonts w:cs="Times New Roman"/>
          <w:szCs w:val="24"/>
        </w:rPr>
        <w:t xml:space="preserve"> </w:t>
      </w:r>
      <w:r w:rsidR="00EC793A" w:rsidRPr="00D161CC">
        <w:rPr>
          <w:rFonts w:cs="Times New Roman"/>
          <w:szCs w:val="24"/>
        </w:rPr>
        <w:t>nueva</w:t>
      </w:r>
      <w:r w:rsidR="001C269E" w:rsidRPr="00D161CC">
        <w:rPr>
          <w:rFonts w:cs="Times New Roman"/>
          <w:szCs w:val="24"/>
        </w:rPr>
        <w:t xml:space="preserve"> </w:t>
      </w:r>
      <w:r w:rsidR="00EC793A" w:rsidRPr="00D161CC">
        <w:rPr>
          <w:rFonts w:cs="Times New Roman"/>
          <w:szCs w:val="24"/>
        </w:rPr>
        <w:t>fuerza</w:t>
      </w:r>
      <w:r w:rsidR="001C269E" w:rsidRPr="00D161CC">
        <w:rPr>
          <w:rFonts w:cs="Times New Roman"/>
          <w:szCs w:val="24"/>
        </w:rPr>
        <w:t xml:space="preserve"> </w:t>
      </w:r>
      <w:r w:rsidR="00EC793A" w:rsidRPr="00D161CC">
        <w:rPr>
          <w:rFonts w:cs="Times New Roman"/>
          <w:szCs w:val="24"/>
        </w:rPr>
        <w:t>laboral</w:t>
      </w:r>
      <w:r w:rsidR="001C269E" w:rsidRPr="00D161CC">
        <w:rPr>
          <w:rFonts w:cs="Times New Roman"/>
          <w:szCs w:val="24"/>
        </w:rPr>
        <w:t xml:space="preserve"> </w:t>
      </w:r>
      <w:r w:rsidR="00EC793A" w:rsidRPr="00D161CC">
        <w:rPr>
          <w:rFonts w:cs="Times New Roman"/>
          <w:szCs w:val="24"/>
        </w:rPr>
        <w:t>de</w:t>
      </w:r>
      <w:r w:rsidR="001C269E" w:rsidRPr="00D161CC">
        <w:rPr>
          <w:rFonts w:cs="Times New Roman"/>
          <w:szCs w:val="24"/>
        </w:rPr>
        <w:t xml:space="preserve"> </w:t>
      </w:r>
      <w:r w:rsidR="00EC793A" w:rsidRPr="00D161CC">
        <w:rPr>
          <w:rFonts w:cs="Times New Roman"/>
          <w:szCs w:val="24"/>
        </w:rPr>
        <w:t>la</w:t>
      </w:r>
      <w:r w:rsidR="001C269E" w:rsidRPr="00D161CC">
        <w:rPr>
          <w:rFonts w:cs="Times New Roman"/>
          <w:szCs w:val="24"/>
        </w:rPr>
        <w:t xml:space="preserve"> </w:t>
      </w:r>
      <w:r w:rsidR="00EC793A" w:rsidRPr="00D161CC">
        <w:rPr>
          <w:rFonts w:cs="Times New Roman"/>
          <w:szCs w:val="24"/>
        </w:rPr>
        <w:t>generación</w:t>
      </w:r>
      <w:r w:rsidR="001C269E" w:rsidRPr="00D161CC">
        <w:rPr>
          <w:rFonts w:cs="Times New Roman"/>
          <w:szCs w:val="24"/>
        </w:rPr>
        <w:t xml:space="preserve"> </w:t>
      </w:r>
      <w:r w:rsidR="00EC793A" w:rsidRPr="00D161CC">
        <w:rPr>
          <w:rFonts w:cs="Times New Roman"/>
          <w:szCs w:val="24"/>
        </w:rPr>
        <w:t>Z</w:t>
      </w:r>
      <w:r w:rsidR="001C269E" w:rsidRPr="00D161CC">
        <w:rPr>
          <w:rFonts w:cs="Times New Roman"/>
          <w:szCs w:val="24"/>
        </w:rPr>
        <w:t xml:space="preserve"> </w:t>
      </w:r>
      <w:r w:rsidR="00EC793A" w:rsidRPr="00D161CC">
        <w:rPr>
          <w:rFonts w:cs="Times New Roman"/>
          <w:szCs w:val="24"/>
        </w:rPr>
        <w:t>en</w:t>
      </w:r>
      <w:r w:rsidR="001C269E" w:rsidRPr="00D161CC">
        <w:rPr>
          <w:rFonts w:cs="Times New Roman"/>
          <w:szCs w:val="24"/>
        </w:rPr>
        <w:t xml:space="preserve"> </w:t>
      </w:r>
      <w:r w:rsidR="00EC793A" w:rsidRPr="00D161CC">
        <w:rPr>
          <w:rFonts w:cs="Times New Roman"/>
          <w:szCs w:val="24"/>
        </w:rPr>
        <w:t>una</w:t>
      </w:r>
      <w:r w:rsidR="001C269E" w:rsidRPr="00D161CC">
        <w:rPr>
          <w:rFonts w:cs="Times New Roman"/>
          <w:szCs w:val="24"/>
        </w:rPr>
        <w:t xml:space="preserve"> </w:t>
      </w:r>
      <w:r w:rsidR="00EC793A" w:rsidRPr="00D161CC">
        <w:rPr>
          <w:rFonts w:cs="Times New Roman"/>
          <w:szCs w:val="24"/>
        </w:rPr>
        <w:t>empresa</w:t>
      </w:r>
      <w:r w:rsidR="001C269E" w:rsidRPr="00D161CC">
        <w:rPr>
          <w:rFonts w:cs="Times New Roman"/>
          <w:szCs w:val="24"/>
        </w:rPr>
        <w:t xml:space="preserve"> </w:t>
      </w:r>
      <w:r w:rsidR="00EC793A" w:rsidRPr="00D161CC">
        <w:rPr>
          <w:rFonts w:cs="Times New Roman"/>
          <w:szCs w:val="24"/>
        </w:rPr>
        <w:t>privada</w:t>
      </w:r>
      <w:r w:rsidR="001C269E" w:rsidRPr="00D161CC">
        <w:rPr>
          <w:rFonts w:cs="Times New Roman"/>
          <w:szCs w:val="24"/>
        </w:rPr>
        <w:t xml:space="preserve"> </w:t>
      </w:r>
      <w:r w:rsidR="00EC793A" w:rsidRPr="00D161CC">
        <w:rPr>
          <w:rFonts w:cs="Times New Roman"/>
          <w:szCs w:val="24"/>
        </w:rPr>
        <w:t>en</w:t>
      </w:r>
      <w:r w:rsidR="001C269E" w:rsidRPr="00D161CC">
        <w:rPr>
          <w:rFonts w:cs="Times New Roman"/>
          <w:szCs w:val="24"/>
        </w:rPr>
        <w:t xml:space="preserve"> </w:t>
      </w:r>
      <w:r w:rsidR="00EC793A" w:rsidRPr="00D161CC">
        <w:rPr>
          <w:rFonts w:cs="Times New Roman"/>
          <w:szCs w:val="24"/>
        </w:rPr>
        <w:t>Miraflores</w:t>
      </w:r>
      <w:r w:rsidR="00AC5A20" w:rsidRPr="00D161CC">
        <w:rPr>
          <w:rFonts w:cs="Times New Roman"/>
          <w:szCs w:val="24"/>
        </w:rPr>
        <w:t>,</w:t>
      </w:r>
      <w:r w:rsidR="001C269E" w:rsidRPr="00D161CC">
        <w:rPr>
          <w:rFonts w:cs="Times New Roman"/>
          <w:szCs w:val="24"/>
        </w:rPr>
        <w:t xml:space="preserve"> </w:t>
      </w:r>
      <w:r w:rsidR="00AC5A20" w:rsidRPr="00D161CC">
        <w:rPr>
          <w:rFonts w:cs="Times New Roman"/>
          <w:szCs w:val="24"/>
        </w:rPr>
        <w:t>realizando</w:t>
      </w:r>
      <w:r w:rsidR="001C269E" w:rsidRPr="00D161CC">
        <w:rPr>
          <w:rFonts w:cs="Times New Roman"/>
          <w:szCs w:val="24"/>
        </w:rPr>
        <w:t xml:space="preserve"> </w:t>
      </w:r>
      <w:r w:rsidR="00AC5A20" w:rsidRPr="00D161CC">
        <w:rPr>
          <w:rFonts w:cs="Times New Roman"/>
          <w:szCs w:val="24"/>
        </w:rPr>
        <w:t>un</w:t>
      </w:r>
      <w:r w:rsidR="001C269E" w:rsidRPr="00D161CC">
        <w:rPr>
          <w:rFonts w:cs="Times New Roman"/>
          <w:szCs w:val="24"/>
        </w:rPr>
        <w:t xml:space="preserve"> </w:t>
      </w:r>
      <w:r w:rsidR="00AC5A20" w:rsidRPr="00D161CC">
        <w:rPr>
          <w:rFonts w:cs="Times New Roman"/>
          <w:szCs w:val="24"/>
        </w:rPr>
        <w:t>estudio</w:t>
      </w:r>
      <w:r w:rsidR="001C269E" w:rsidRPr="00D161CC">
        <w:rPr>
          <w:rFonts w:cs="Times New Roman"/>
          <w:szCs w:val="24"/>
        </w:rPr>
        <w:t xml:space="preserve"> </w:t>
      </w:r>
      <w:r w:rsidR="00AC5A20" w:rsidRPr="00D161CC">
        <w:rPr>
          <w:rFonts w:cs="Times New Roman"/>
          <w:szCs w:val="24"/>
        </w:rPr>
        <w:t>de</w:t>
      </w:r>
      <w:r w:rsidR="001C269E" w:rsidRPr="00D161CC">
        <w:rPr>
          <w:rFonts w:cs="Times New Roman"/>
          <w:szCs w:val="24"/>
        </w:rPr>
        <w:t xml:space="preserve"> </w:t>
      </w:r>
      <w:r w:rsidR="00AC5A20" w:rsidRPr="00D161CC">
        <w:rPr>
          <w:rFonts w:cs="Times New Roman"/>
          <w:szCs w:val="24"/>
        </w:rPr>
        <w:t>tipo</w:t>
      </w:r>
      <w:r w:rsidR="001C269E" w:rsidRPr="00D161CC">
        <w:rPr>
          <w:rFonts w:cs="Times New Roman"/>
          <w:szCs w:val="24"/>
        </w:rPr>
        <w:t xml:space="preserve"> </w:t>
      </w:r>
      <w:r w:rsidR="00AC5A20" w:rsidRPr="00D161CC">
        <w:rPr>
          <w:rFonts w:cs="Times New Roman"/>
          <w:szCs w:val="24"/>
        </w:rPr>
        <w:t>descriptivo</w:t>
      </w:r>
      <w:r w:rsidR="001C269E" w:rsidRPr="00D161CC">
        <w:rPr>
          <w:rFonts w:cs="Times New Roman"/>
          <w:szCs w:val="24"/>
        </w:rPr>
        <w:t xml:space="preserve"> </w:t>
      </w:r>
      <w:r w:rsidR="00AC5A20" w:rsidRPr="00D161CC">
        <w:rPr>
          <w:rFonts w:cs="Times New Roman"/>
          <w:szCs w:val="24"/>
        </w:rPr>
        <w:t>–</w:t>
      </w:r>
      <w:r w:rsidR="001C269E" w:rsidRPr="00D161CC">
        <w:rPr>
          <w:rFonts w:cs="Times New Roman"/>
          <w:szCs w:val="24"/>
        </w:rPr>
        <w:t xml:space="preserve"> </w:t>
      </w:r>
      <w:r w:rsidR="00AC5A20" w:rsidRPr="00D161CC">
        <w:rPr>
          <w:rFonts w:cs="Times New Roman"/>
          <w:szCs w:val="24"/>
        </w:rPr>
        <w:t>correlacional,</w:t>
      </w:r>
      <w:r w:rsidR="001C269E" w:rsidRPr="00D161CC">
        <w:rPr>
          <w:rFonts w:cs="Times New Roman"/>
          <w:szCs w:val="24"/>
        </w:rPr>
        <w:t xml:space="preserve"> </w:t>
      </w:r>
      <w:r w:rsidR="00AC5A20" w:rsidRPr="00D161CC">
        <w:rPr>
          <w:rFonts w:cs="Times New Roman"/>
          <w:szCs w:val="24"/>
        </w:rPr>
        <w:t>y</w:t>
      </w:r>
      <w:r w:rsidR="001C269E" w:rsidRPr="00D161CC">
        <w:rPr>
          <w:rFonts w:cs="Times New Roman"/>
          <w:szCs w:val="24"/>
        </w:rPr>
        <w:t xml:space="preserve"> </w:t>
      </w:r>
      <w:r w:rsidR="00AC5A20" w:rsidRPr="00D161CC">
        <w:rPr>
          <w:rFonts w:cs="Times New Roman"/>
          <w:szCs w:val="24"/>
        </w:rPr>
        <w:t>de</w:t>
      </w:r>
      <w:r w:rsidR="001C269E" w:rsidRPr="00D161CC">
        <w:rPr>
          <w:rFonts w:cs="Times New Roman"/>
          <w:szCs w:val="24"/>
        </w:rPr>
        <w:t xml:space="preserve"> </w:t>
      </w:r>
      <w:r w:rsidR="00AC5A20" w:rsidRPr="00D161CC">
        <w:rPr>
          <w:rFonts w:cs="Times New Roman"/>
          <w:szCs w:val="24"/>
        </w:rPr>
        <w:t>diseño</w:t>
      </w:r>
      <w:r w:rsidR="001C269E" w:rsidRPr="00D161CC">
        <w:rPr>
          <w:rFonts w:cs="Times New Roman"/>
          <w:szCs w:val="24"/>
        </w:rPr>
        <w:t xml:space="preserve"> </w:t>
      </w:r>
      <w:r w:rsidR="00AC5A20" w:rsidRPr="00D161CC">
        <w:rPr>
          <w:rFonts w:cs="Times New Roman"/>
          <w:szCs w:val="24"/>
        </w:rPr>
        <w:t>no</w:t>
      </w:r>
      <w:r w:rsidR="001C269E" w:rsidRPr="00D161CC">
        <w:rPr>
          <w:rFonts w:cs="Times New Roman"/>
          <w:szCs w:val="24"/>
        </w:rPr>
        <w:t xml:space="preserve"> </w:t>
      </w:r>
      <w:r w:rsidR="00AC5A20" w:rsidRPr="00D161CC">
        <w:rPr>
          <w:rFonts w:cs="Times New Roman"/>
          <w:szCs w:val="24"/>
        </w:rPr>
        <w:t>experimental</w:t>
      </w:r>
      <w:r w:rsidR="001C269E" w:rsidRPr="00D161CC">
        <w:rPr>
          <w:rFonts w:cs="Times New Roman"/>
          <w:szCs w:val="24"/>
        </w:rPr>
        <w:t xml:space="preserve"> </w:t>
      </w:r>
      <w:r w:rsidR="00873BA1" w:rsidRPr="00D161CC">
        <w:rPr>
          <w:rFonts w:cs="Times New Roman"/>
          <w:szCs w:val="24"/>
        </w:rPr>
        <w:t>con</w:t>
      </w:r>
      <w:r w:rsidR="001C269E" w:rsidRPr="00D161CC">
        <w:rPr>
          <w:rFonts w:cs="Times New Roman"/>
          <w:szCs w:val="24"/>
        </w:rPr>
        <w:t xml:space="preserve"> </w:t>
      </w:r>
      <w:r w:rsidR="00873BA1" w:rsidRPr="00D161CC">
        <w:rPr>
          <w:rFonts w:cs="Times New Roman"/>
          <w:szCs w:val="24"/>
        </w:rPr>
        <w:t>enfoque</w:t>
      </w:r>
      <w:r w:rsidR="001C269E" w:rsidRPr="00D161CC">
        <w:rPr>
          <w:rFonts w:cs="Times New Roman"/>
          <w:szCs w:val="24"/>
        </w:rPr>
        <w:t xml:space="preserve"> </w:t>
      </w:r>
      <w:r w:rsidR="00873BA1" w:rsidRPr="00D161CC">
        <w:rPr>
          <w:rFonts w:cs="Times New Roman"/>
          <w:szCs w:val="24"/>
        </w:rPr>
        <w:t>cuantitativo.</w:t>
      </w:r>
      <w:r w:rsidR="001C269E" w:rsidRPr="00D161CC">
        <w:rPr>
          <w:rFonts w:cs="Times New Roman"/>
          <w:szCs w:val="24"/>
        </w:rPr>
        <w:t xml:space="preserve"> </w:t>
      </w:r>
      <w:r w:rsidR="00D06D6E" w:rsidRPr="00D161CC">
        <w:rPr>
          <w:rFonts w:cs="Times New Roman"/>
          <w:szCs w:val="24"/>
        </w:rPr>
        <w:t>Las</w:t>
      </w:r>
      <w:r w:rsidR="001C269E" w:rsidRPr="00D161CC">
        <w:rPr>
          <w:rFonts w:cs="Times New Roman"/>
          <w:szCs w:val="24"/>
        </w:rPr>
        <w:t xml:space="preserve"> </w:t>
      </w:r>
      <w:r w:rsidR="00D06D6E" w:rsidRPr="00D161CC">
        <w:rPr>
          <w:rFonts w:cs="Times New Roman"/>
          <w:szCs w:val="24"/>
        </w:rPr>
        <w:t>variables</w:t>
      </w:r>
      <w:r w:rsidR="001C269E" w:rsidRPr="00D161CC">
        <w:rPr>
          <w:rFonts w:cs="Times New Roman"/>
          <w:szCs w:val="24"/>
        </w:rPr>
        <w:t xml:space="preserve"> </w:t>
      </w:r>
      <w:r w:rsidR="006014D9" w:rsidRPr="00D161CC">
        <w:rPr>
          <w:rFonts w:cs="Times New Roman"/>
          <w:szCs w:val="24"/>
        </w:rPr>
        <w:t>consideradas</w:t>
      </w:r>
      <w:r w:rsidR="001C269E" w:rsidRPr="00D161CC">
        <w:rPr>
          <w:rFonts w:cs="Times New Roman"/>
          <w:szCs w:val="24"/>
        </w:rPr>
        <w:t xml:space="preserve"> </w:t>
      </w:r>
      <w:r w:rsidR="00963BA1" w:rsidRPr="00D161CC">
        <w:rPr>
          <w:rFonts w:cs="Times New Roman"/>
          <w:szCs w:val="24"/>
        </w:rPr>
        <w:t>en</w:t>
      </w:r>
      <w:r w:rsidR="001C269E" w:rsidRPr="00D161CC">
        <w:rPr>
          <w:rFonts w:cs="Times New Roman"/>
          <w:szCs w:val="24"/>
        </w:rPr>
        <w:t xml:space="preserve"> </w:t>
      </w:r>
      <w:r w:rsidR="00963BA1" w:rsidRPr="00D161CC">
        <w:rPr>
          <w:rFonts w:cs="Times New Roman"/>
          <w:szCs w:val="24"/>
        </w:rPr>
        <w:t>esta</w:t>
      </w:r>
      <w:r w:rsidR="001C269E" w:rsidRPr="00D161CC">
        <w:rPr>
          <w:rFonts w:cs="Times New Roman"/>
          <w:szCs w:val="24"/>
        </w:rPr>
        <w:t xml:space="preserve"> </w:t>
      </w:r>
      <w:r w:rsidR="00963BA1" w:rsidRPr="00D161CC">
        <w:rPr>
          <w:rFonts w:cs="Times New Roman"/>
          <w:szCs w:val="24"/>
        </w:rPr>
        <w:t>investigación</w:t>
      </w:r>
      <w:r w:rsidR="001C269E" w:rsidRPr="00D161CC">
        <w:rPr>
          <w:rFonts w:cs="Times New Roman"/>
          <w:szCs w:val="24"/>
        </w:rPr>
        <w:t xml:space="preserve"> </w:t>
      </w:r>
      <w:r w:rsidR="00963BA1" w:rsidRPr="00D161CC">
        <w:rPr>
          <w:rFonts w:cs="Times New Roman"/>
          <w:szCs w:val="24"/>
        </w:rPr>
        <w:t>son</w:t>
      </w:r>
      <w:r w:rsidR="001C269E" w:rsidRPr="00D161CC">
        <w:rPr>
          <w:rFonts w:cs="Times New Roman"/>
          <w:szCs w:val="24"/>
        </w:rPr>
        <w:t xml:space="preserve"> </w:t>
      </w:r>
      <w:r w:rsidR="00963BA1" w:rsidRPr="00D161CC">
        <w:rPr>
          <w:rFonts w:cs="Times New Roman"/>
          <w:szCs w:val="24"/>
        </w:rPr>
        <w:t>la</w:t>
      </w:r>
      <w:r w:rsidR="001C269E" w:rsidRPr="00D161CC">
        <w:rPr>
          <w:rFonts w:cs="Times New Roman"/>
          <w:szCs w:val="24"/>
        </w:rPr>
        <w:t xml:space="preserve"> </w:t>
      </w:r>
      <w:r w:rsidR="00E17EFC" w:rsidRPr="00D161CC">
        <w:rPr>
          <w:rFonts w:cs="Times New Roman"/>
          <w:szCs w:val="24"/>
        </w:rPr>
        <w:t>competencia</w:t>
      </w:r>
      <w:r w:rsidR="001C269E" w:rsidRPr="00D161CC">
        <w:rPr>
          <w:rFonts w:cs="Times New Roman"/>
          <w:szCs w:val="24"/>
        </w:rPr>
        <w:t xml:space="preserve"> </w:t>
      </w:r>
      <w:r w:rsidR="00E17EFC" w:rsidRPr="00D161CC">
        <w:rPr>
          <w:rFonts w:cs="Times New Roman"/>
          <w:szCs w:val="24"/>
        </w:rPr>
        <w:t>laboral</w:t>
      </w:r>
      <w:r w:rsidR="001C269E" w:rsidRPr="00D161CC">
        <w:rPr>
          <w:rFonts w:cs="Times New Roman"/>
          <w:szCs w:val="24"/>
        </w:rPr>
        <w:t xml:space="preserve"> </w:t>
      </w:r>
      <w:r w:rsidR="00E17EFC" w:rsidRPr="00D161CC">
        <w:rPr>
          <w:rFonts w:cs="Times New Roman"/>
          <w:szCs w:val="24"/>
        </w:rPr>
        <w:t>y</w:t>
      </w:r>
      <w:r w:rsidR="001C269E" w:rsidRPr="00D161CC">
        <w:rPr>
          <w:rFonts w:cs="Times New Roman"/>
          <w:szCs w:val="24"/>
        </w:rPr>
        <w:t xml:space="preserve"> </w:t>
      </w:r>
      <w:r w:rsidR="00E17EFC" w:rsidRPr="00D161CC">
        <w:rPr>
          <w:rFonts w:cs="Times New Roman"/>
          <w:szCs w:val="24"/>
        </w:rPr>
        <w:t>la</w:t>
      </w:r>
      <w:r w:rsidR="001C269E" w:rsidRPr="00D161CC">
        <w:rPr>
          <w:rFonts w:cs="Times New Roman"/>
          <w:szCs w:val="24"/>
        </w:rPr>
        <w:t xml:space="preserve"> </w:t>
      </w:r>
      <w:r w:rsidR="00E17EFC" w:rsidRPr="00D161CC">
        <w:rPr>
          <w:rFonts w:cs="Times New Roman"/>
          <w:szCs w:val="24"/>
        </w:rPr>
        <w:t>gestión</w:t>
      </w:r>
      <w:r w:rsidR="001C269E" w:rsidRPr="00D161CC">
        <w:rPr>
          <w:rFonts w:cs="Times New Roman"/>
          <w:szCs w:val="24"/>
        </w:rPr>
        <w:t xml:space="preserve"> </w:t>
      </w:r>
      <w:r w:rsidR="00E17EFC" w:rsidRPr="00D161CC">
        <w:rPr>
          <w:rFonts w:cs="Times New Roman"/>
          <w:szCs w:val="24"/>
        </w:rPr>
        <w:t>de</w:t>
      </w:r>
      <w:r w:rsidR="001C269E" w:rsidRPr="00D161CC">
        <w:rPr>
          <w:rFonts w:cs="Times New Roman"/>
          <w:szCs w:val="24"/>
        </w:rPr>
        <w:t xml:space="preserve"> </w:t>
      </w:r>
      <w:r w:rsidR="00E17EFC" w:rsidRPr="00D161CC">
        <w:rPr>
          <w:rFonts w:cs="Times New Roman"/>
          <w:szCs w:val="24"/>
        </w:rPr>
        <w:t>la</w:t>
      </w:r>
      <w:r w:rsidR="001C269E" w:rsidRPr="00D161CC">
        <w:rPr>
          <w:rFonts w:cs="Times New Roman"/>
          <w:szCs w:val="24"/>
        </w:rPr>
        <w:t xml:space="preserve"> </w:t>
      </w:r>
      <w:r w:rsidR="00E17EFC" w:rsidRPr="00D161CC">
        <w:rPr>
          <w:rFonts w:cs="Times New Roman"/>
          <w:szCs w:val="24"/>
        </w:rPr>
        <w:t>nueva</w:t>
      </w:r>
      <w:r w:rsidR="001C269E" w:rsidRPr="00D161CC">
        <w:rPr>
          <w:rFonts w:cs="Times New Roman"/>
          <w:szCs w:val="24"/>
        </w:rPr>
        <w:t xml:space="preserve"> </w:t>
      </w:r>
      <w:r w:rsidR="00E17EFC" w:rsidRPr="00D161CC">
        <w:rPr>
          <w:rFonts w:cs="Times New Roman"/>
          <w:szCs w:val="24"/>
        </w:rPr>
        <w:t>fuerza</w:t>
      </w:r>
      <w:r w:rsidR="001C269E" w:rsidRPr="00D161CC">
        <w:rPr>
          <w:rFonts w:cs="Times New Roman"/>
          <w:szCs w:val="24"/>
        </w:rPr>
        <w:t xml:space="preserve"> </w:t>
      </w:r>
      <w:r w:rsidR="00E17EFC" w:rsidRPr="00D161CC">
        <w:rPr>
          <w:rFonts w:cs="Times New Roman"/>
          <w:szCs w:val="24"/>
        </w:rPr>
        <w:t>laboral</w:t>
      </w:r>
      <w:r w:rsidR="00D06D6E" w:rsidRPr="00D161CC">
        <w:rPr>
          <w:rFonts w:cs="Times New Roman"/>
          <w:szCs w:val="24"/>
        </w:rPr>
        <w:t>;</w:t>
      </w:r>
      <w:r w:rsidR="001C269E" w:rsidRPr="00D161CC">
        <w:rPr>
          <w:rFonts w:cs="Times New Roman"/>
          <w:szCs w:val="24"/>
        </w:rPr>
        <w:t xml:space="preserve"> </w:t>
      </w:r>
      <w:r w:rsidR="00D06D6E" w:rsidRPr="00D161CC">
        <w:rPr>
          <w:rFonts w:cs="Times New Roman"/>
          <w:szCs w:val="24"/>
        </w:rPr>
        <w:t>en</w:t>
      </w:r>
      <w:r w:rsidR="001C269E" w:rsidRPr="00D161CC">
        <w:rPr>
          <w:rFonts w:cs="Times New Roman"/>
          <w:szCs w:val="24"/>
        </w:rPr>
        <w:t xml:space="preserve"> </w:t>
      </w:r>
      <w:r w:rsidR="00D06D6E" w:rsidRPr="00D161CC">
        <w:rPr>
          <w:rFonts w:cs="Times New Roman"/>
          <w:szCs w:val="24"/>
        </w:rPr>
        <w:t>el</w:t>
      </w:r>
      <w:r w:rsidR="001C269E" w:rsidRPr="00D161CC">
        <w:rPr>
          <w:rFonts w:cs="Times New Roman"/>
          <w:szCs w:val="24"/>
        </w:rPr>
        <w:t xml:space="preserve"> </w:t>
      </w:r>
      <w:r w:rsidR="00D06D6E" w:rsidRPr="00D161CC">
        <w:rPr>
          <w:rFonts w:cs="Times New Roman"/>
          <w:szCs w:val="24"/>
        </w:rPr>
        <w:t>proceso</w:t>
      </w:r>
      <w:r w:rsidR="001C269E" w:rsidRPr="00D161CC">
        <w:rPr>
          <w:rFonts w:cs="Times New Roman"/>
          <w:szCs w:val="24"/>
        </w:rPr>
        <w:t xml:space="preserve"> </w:t>
      </w:r>
      <w:r w:rsidR="00D06D6E" w:rsidRPr="00D161CC">
        <w:rPr>
          <w:rFonts w:cs="Times New Roman"/>
          <w:szCs w:val="24"/>
        </w:rPr>
        <w:t>de</w:t>
      </w:r>
      <w:r w:rsidR="001C269E" w:rsidRPr="00D161CC">
        <w:rPr>
          <w:rFonts w:cs="Times New Roman"/>
          <w:szCs w:val="24"/>
        </w:rPr>
        <w:t xml:space="preserve"> </w:t>
      </w:r>
      <w:r w:rsidR="00D06D6E" w:rsidRPr="00D161CC">
        <w:rPr>
          <w:rFonts w:cs="Times New Roman"/>
          <w:szCs w:val="24"/>
        </w:rPr>
        <w:t>análisis</w:t>
      </w:r>
      <w:r w:rsidR="001C269E" w:rsidRPr="00D161CC">
        <w:rPr>
          <w:rFonts w:cs="Times New Roman"/>
          <w:szCs w:val="24"/>
        </w:rPr>
        <w:t xml:space="preserve"> </w:t>
      </w:r>
      <w:r w:rsidR="00D06D6E" w:rsidRPr="00D161CC">
        <w:rPr>
          <w:rFonts w:cs="Times New Roman"/>
          <w:szCs w:val="24"/>
        </w:rPr>
        <w:t>y</w:t>
      </w:r>
      <w:r w:rsidR="001C269E" w:rsidRPr="00D161CC">
        <w:rPr>
          <w:rFonts w:cs="Times New Roman"/>
          <w:szCs w:val="24"/>
        </w:rPr>
        <w:t xml:space="preserve"> </w:t>
      </w:r>
      <w:r w:rsidR="00D06D6E" w:rsidRPr="00D161CC">
        <w:rPr>
          <w:rFonts w:cs="Times New Roman"/>
          <w:szCs w:val="24"/>
        </w:rPr>
        <w:t>construcción</w:t>
      </w:r>
      <w:r w:rsidR="001C269E" w:rsidRPr="00D161CC">
        <w:rPr>
          <w:rFonts w:cs="Times New Roman"/>
          <w:szCs w:val="24"/>
        </w:rPr>
        <w:t xml:space="preserve"> </w:t>
      </w:r>
      <w:r w:rsidR="00D06D6E" w:rsidRPr="00D161CC">
        <w:rPr>
          <w:rFonts w:cs="Times New Roman"/>
          <w:szCs w:val="24"/>
        </w:rPr>
        <w:t>teórica,</w:t>
      </w:r>
      <w:r w:rsidR="001C269E" w:rsidRPr="00D161CC">
        <w:rPr>
          <w:rFonts w:cs="Times New Roman"/>
          <w:szCs w:val="24"/>
        </w:rPr>
        <w:t xml:space="preserve"> </w:t>
      </w:r>
      <w:r w:rsidR="00D06D6E" w:rsidRPr="00D161CC">
        <w:rPr>
          <w:rFonts w:cs="Times New Roman"/>
          <w:szCs w:val="24"/>
        </w:rPr>
        <w:t>la</w:t>
      </w:r>
      <w:r w:rsidR="001C269E" w:rsidRPr="00D161CC">
        <w:rPr>
          <w:rFonts w:cs="Times New Roman"/>
          <w:szCs w:val="24"/>
        </w:rPr>
        <w:t xml:space="preserve"> </w:t>
      </w:r>
      <w:r w:rsidR="00D06D6E" w:rsidRPr="00D161CC">
        <w:rPr>
          <w:rFonts w:cs="Times New Roman"/>
          <w:szCs w:val="24"/>
        </w:rPr>
        <w:t>investigación</w:t>
      </w:r>
      <w:r w:rsidR="001C269E" w:rsidRPr="00D161CC">
        <w:rPr>
          <w:rFonts w:cs="Times New Roman"/>
          <w:szCs w:val="24"/>
        </w:rPr>
        <w:t xml:space="preserve"> </w:t>
      </w:r>
      <w:r w:rsidR="00D06D6E" w:rsidRPr="00D161CC">
        <w:rPr>
          <w:rFonts w:cs="Times New Roman"/>
          <w:szCs w:val="24"/>
        </w:rPr>
        <w:t>se</w:t>
      </w:r>
      <w:r w:rsidR="001C269E" w:rsidRPr="00D161CC">
        <w:rPr>
          <w:rFonts w:cs="Times New Roman"/>
          <w:szCs w:val="24"/>
        </w:rPr>
        <w:t xml:space="preserve"> </w:t>
      </w:r>
      <w:r w:rsidR="00D06D6E" w:rsidRPr="00D161CC">
        <w:rPr>
          <w:rFonts w:cs="Times New Roman"/>
          <w:szCs w:val="24"/>
        </w:rPr>
        <w:t>apoyó</w:t>
      </w:r>
      <w:r w:rsidR="001C269E" w:rsidRPr="00D161CC">
        <w:rPr>
          <w:rFonts w:cs="Times New Roman"/>
          <w:szCs w:val="24"/>
        </w:rPr>
        <w:t xml:space="preserve"> </w:t>
      </w:r>
      <w:r w:rsidR="00D06D6E" w:rsidRPr="00D161CC">
        <w:rPr>
          <w:rFonts w:cs="Times New Roman"/>
          <w:szCs w:val="24"/>
        </w:rPr>
        <w:t>en</w:t>
      </w:r>
      <w:r w:rsidR="001C269E" w:rsidRPr="00D161CC">
        <w:rPr>
          <w:rFonts w:cs="Times New Roman"/>
          <w:szCs w:val="24"/>
        </w:rPr>
        <w:t xml:space="preserve"> </w:t>
      </w:r>
      <w:r w:rsidR="00D06D6E" w:rsidRPr="00D161CC">
        <w:rPr>
          <w:rFonts w:cs="Times New Roman"/>
          <w:szCs w:val="24"/>
        </w:rPr>
        <w:t>los</w:t>
      </w:r>
      <w:r w:rsidR="001C269E" w:rsidRPr="00D161CC">
        <w:rPr>
          <w:rFonts w:cs="Times New Roman"/>
          <w:szCs w:val="24"/>
        </w:rPr>
        <w:t xml:space="preserve"> </w:t>
      </w:r>
      <w:r w:rsidR="00D06D6E" w:rsidRPr="00D161CC">
        <w:rPr>
          <w:rFonts w:cs="Times New Roman"/>
          <w:szCs w:val="24"/>
        </w:rPr>
        <w:t>modelos</w:t>
      </w:r>
      <w:r w:rsidR="001C269E" w:rsidRPr="00D161CC">
        <w:rPr>
          <w:rFonts w:cs="Times New Roman"/>
          <w:szCs w:val="24"/>
        </w:rPr>
        <w:t xml:space="preserve"> </w:t>
      </w:r>
      <w:r w:rsidR="00D06D6E" w:rsidRPr="00D161CC">
        <w:rPr>
          <w:rFonts w:cs="Times New Roman"/>
          <w:szCs w:val="24"/>
        </w:rPr>
        <w:t>teóricos</w:t>
      </w:r>
      <w:r w:rsidR="001C269E" w:rsidRPr="00D161CC">
        <w:rPr>
          <w:rFonts w:cs="Times New Roman"/>
          <w:szCs w:val="24"/>
        </w:rPr>
        <w:t xml:space="preserve"> </w:t>
      </w:r>
      <w:r w:rsidR="00D06D6E" w:rsidRPr="00D161CC">
        <w:rPr>
          <w:rFonts w:cs="Times New Roman"/>
          <w:szCs w:val="24"/>
        </w:rPr>
        <w:t>de</w:t>
      </w:r>
      <w:r w:rsidR="001C269E" w:rsidRPr="00D161CC">
        <w:rPr>
          <w:rFonts w:cs="Times New Roman"/>
          <w:szCs w:val="24"/>
        </w:rPr>
        <w:t xml:space="preserve"> </w:t>
      </w:r>
      <w:r w:rsidR="00B0538E" w:rsidRPr="00D161CC">
        <w:rPr>
          <w:rFonts w:cs="Times New Roman"/>
          <w:szCs w:val="24"/>
        </w:rPr>
        <w:t>competencia</w:t>
      </w:r>
      <w:r w:rsidR="001C269E" w:rsidRPr="00D161CC">
        <w:rPr>
          <w:rFonts w:cs="Times New Roman"/>
          <w:szCs w:val="24"/>
        </w:rPr>
        <w:t xml:space="preserve"> </w:t>
      </w:r>
      <w:r w:rsidR="00B0538E" w:rsidRPr="00D161CC">
        <w:rPr>
          <w:rFonts w:cs="Times New Roman"/>
          <w:szCs w:val="24"/>
        </w:rPr>
        <w:t>laboral</w:t>
      </w:r>
      <w:r w:rsidR="001C269E" w:rsidRPr="00D161CC">
        <w:rPr>
          <w:rFonts w:cs="Times New Roman"/>
          <w:szCs w:val="24"/>
        </w:rPr>
        <w:t xml:space="preserve"> </w:t>
      </w:r>
      <w:r w:rsidR="00D06D6E" w:rsidRPr="00D161CC">
        <w:rPr>
          <w:rFonts w:cs="Times New Roman"/>
          <w:szCs w:val="24"/>
        </w:rPr>
        <w:t>propuesto</w:t>
      </w:r>
      <w:r w:rsidR="001C269E" w:rsidRPr="00D161CC">
        <w:rPr>
          <w:rFonts w:cs="Times New Roman"/>
          <w:szCs w:val="24"/>
        </w:rPr>
        <w:t xml:space="preserve"> </w:t>
      </w:r>
      <w:r w:rsidR="00D06D6E" w:rsidRPr="00D161CC">
        <w:rPr>
          <w:rFonts w:cs="Times New Roman"/>
          <w:szCs w:val="24"/>
        </w:rPr>
        <w:t>por</w:t>
      </w:r>
      <w:r w:rsidR="001C269E" w:rsidRPr="00D161CC">
        <w:rPr>
          <w:rFonts w:cs="Times New Roman"/>
          <w:szCs w:val="24"/>
        </w:rPr>
        <w:t xml:space="preserve"> </w:t>
      </w:r>
      <w:r w:rsidR="008A55DD">
        <w:rPr>
          <w:rFonts w:cs="Times New Roman"/>
          <w:szCs w:val="24"/>
        </w:rPr>
        <w:t>Vela</w:t>
      </w:r>
      <w:r w:rsidR="001C269E" w:rsidRPr="00D161CC">
        <w:rPr>
          <w:rFonts w:cs="Times New Roman"/>
          <w:szCs w:val="24"/>
        </w:rPr>
        <w:t xml:space="preserve"> </w:t>
      </w:r>
      <w:r w:rsidR="00900158" w:rsidRPr="00D161CC">
        <w:rPr>
          <w:rFonts w:cs="Times New Roman"/>
          <w:szCs w:val="24"/>
        </w:rPr>
        <w:t>en</w:t>
      </w:r>
      <w:r w:rsidR="001C269E" w:rsidRPr="00D161CC">
        <w:rPr>
          <w:rFonts w:cs="Times New Roman"/>
          <w:szCs w:val="24"/>
        </w:rPr>
        <w:t xml:space="preserve"> </w:t>
      </w:r>
      <w:r w:rsidR="00900158" w:rsidRPr="00D161CC">
        <w:rPr>
          <w:rFonts w:cs="Times New Roman"/>
          <w:szCs w:val="24"/>
        </w:rPr>
        <w:t>las</w:t>
      </w:r>
      <w:r w:rsidR="001C269E" w:rsidRPr="00D161CC">
        <w:rPr>
          <w:rFonts w:cs="Times New Roman"/>
          <w:szCs w:val="24"/>
        </w:rPr>
        <w:t xml:space="preserve"> </w:t>
      </w:r>
      <w:r w:rsidR="00900158" w:rsidRPr="00D161CC">
        <w:rPr>
          <w:rFonts w:cs="Times New Roman"/>
          <w:szCs w:val="24"/>
        </w:rPr>
        <w:t>dimensiones</w:t>
      </w:r>
      <w:r w:rsidR="001C269E" w:rsidRPr="00D161CC">
        <w:rPr>
          <w:rFonts w:cs="Times New Roman"/>
          <w:szCs w:val="24"/>
        </w:rPr>
        <w:t xml:space="preserve"> </w:t>
      </w:r>
      <w:r w:rsidR="00E275AF">
        <w:rPr>
          <w:rFonts w:cs="Times New Roman"/>
          <w:szCs w:val="24"/>
        </w:rPr>
        <w:t>rendimiento</w:t>
      </w:r>
      <w:r w:rsidR="001C269E" w:rsidRPr="00D161CC">
        <w:rPr>
          <w:rFonts w:cs="Times New Roman"/>
          <w:szCs w:val="24"/>
        </w:rPr>
        <w:t xml:space="preserve"> </w:t>
      </w:r>
      <w:r w:rsidR="00900158" w:rsidRPr="00D161CC">
        <w:rPr>
          <w:rFonts w:cs="Times New Roman"/>
          <w:szCs w:val="24"/>
        </w:rPr>
        <w:t>laboral,</w:t>
      </w:r>
      <w:r w:rsidR="001C269E" w:rsidRPr="00D161CC">
        <w:rPr>
          <w:rFonts w:cs="Times New Roman"/>
          <w:szCs w:val="24"/>
        </w:rPr>
        <w:t xml:space="preserve"> </w:t>
      </w:r>
      <w:r w:rsidR="00900158" w:rsidRPr="00D161CC">
        <w:rPr>
          <w:rFonts w:cs="Times New Roman"/>
          <w:szCs w:val="24"/>
        </w:rPr>
        <w:t>gestión</w:t>
      </w:r>
      <w:r w:rsidR="001C269E" w:rsidRPr="00D161CC">
        <w:rPr>
          <w:rFonts w:cs="Times New Roman"/>
          <w:szCs w:val="24"/>
        </w:rPr>
        <w:t xml:space="preserve"> </w:t>
      </w:r>
      <w:r w:rsidR="00900158" w:rsidRPr="00D161CC">
        <w:rPr>
          <w:rFonts w:cs="Times New Roman"/>
          <w:szCs w:val="24"/>
        </w:rPr>
        <w:t>del</w:t>
      </w:r>
      <w:r w:rsidR="001C269E" w:rsidRPr="00D161CC">
        <w:rPr>
          <w:rFonts w:cs="Times New Roman"/>
          <w:szCs w:val="24"/>
        </w:rPr>
        <w:t xml:space="preserve"> </w:t>
      </w:r>
      <w:r w:rsidR="00900158" w:rsidRPr="00D161CC">
        <w:rPr>
          <w:rFonts w:cs="Times New Roman"/>
          <w:szCs w:val="24"/>
        </w:rPr>
        <w:t>conocimiento,</w:t>
      </w:r>
      <w:r w:rsidR="001C269E" w:rsidRPr="00D161CC">
        <w:rPr>
          <w:rFonts w:cs="Times New Roman"/>
          <w:szCs w:val="24"/>
        </w:rPr>
        <w:t xml:space="preserve"> </w:t>
      </w:r>
      <w:r w:rsidR="00E275AF">
        <w:rPr>
          <w:rFonts w:cs="Times New Roman"/>
          <w:szCs w:val="24"/>
        </w:rPr>
        <w:t>competencias</w:t>
      </w:r>
      <w:r w:rsidR="001C269E" w:rsidRPr="00D161CC">
        <w:rPr>
          <w:rFonts w:cs="Times New Roman"/>
          <w:szCs w:val="24"/>
        </w:rPr>
        <w:t xml:space="preserve"> </w:t>
      </w:r>
      <w:r w:rsidR="00900158" w:rsidRPr="00D161CC">
        <w:rPr>
          <w:rFonts w:cs="Times New Roman"/>
          <w:szCs w:val="24"/>
        </w:rPr>
        <w:t>digitales</w:t>
      </w:r>
      <w:r w:rsidR="007E5733" w:rsidRPr="00D161CC">
        <w:rPr>
          <w:rFonts w:cs="Times New Roman"/>
          <w:szCs w:val="24"/>
        </w:rPr>
        <w:t>.</w:t>
      </w:r>
      <w:r w:rsidR="001C269E" w:rsidRPr="00D161CC">
        <w:rPr>
          <w:rFonts w:cs="Times New Roman"/>
          <w:szCs w:val="24"/>
        </w:rPr>
        <w:t xml:space="preserve"> </w:t>
      </w:r>
      <w:r w:rsidR="007E5733" w:rsidRPr="00D161CC">
        <w:rPr>
          <w:rFonts w:cs="Times New Roman"/>
          <w:szCs w:val="24"/>
        </w:rPr>
        <w:t>Para</w:t>
      </w:r>
      <w:r w:rsidR="001C269E" w:rsidRPr="00D161CC">
        <w:rPr>
          <w:rFonts w:cs="Times New Roman"/>
          <w:szCs w:val="24"/>
        </w:rPr>
        <w:t xml:space="preserve"> </w:t>
      </w:r>
      <w:r w:rsidR="007E5733" w:rsidRPr="00D161CC">
        <w:rPr>
          <w:rFonts w:cs="Times New Roman"/>
          <w:szCs w:val="24"/>
        </w:rPr>
        <w:t>la</w:t>
      </w:r>
      <w:r w:rsidR="001C269E" w:rsidRPr="00D161CC">
        <w:rPr>
          <w:rFonts w:cs="Times New Roman"/>
          <w:szCs w:val="24"/>
        </w:rPr>
        <w:t xml:space="preserve"> </w:t>
      </w:r>
      <w:r w:rsidR="007E5733" w:rsidRPr="00D161CC">
        <w:rPr>
          <w:rFonts w:cs="Times New Roman"/>
          <w:szCs w:val="24"/>
        </w:rPr>
        <w:t>recolección</w:t>
      </w:r>
      <w:r w:rsidR="001C269E" w:rsidRPr="00D161CC">
        <w:rPr>
          <w:rFonts w:cs="Times New Roman"/>
          <w:szCs w:val="24"/>
        </w:rPr>
        <w:t xml:space="preserve"> </w:t>
      </w:r>
      <w:r w:rsidR="007E5733" w:rsidRPr="00D161CC">
        <w:rPr>
          <w:rFonts w:cs="Times New Roman"/>
          <w:szCs w:val="24"/>
        </w:rPr>
        <w:t>de</w:t>
      </w:r>
      <w:r w:rsidR="001C269E" w:rsidRPr="00D161CC">
        <w:rPr>
          <w:rFonts w:cs="Times New Roman"/>
          <w:szCs w:val="24"/>
        </w:rPr>
        <w:t xml:space="preserve"> </w:t>
      </w:r>
      <w:r w:rsidR="007E5733" w:rsidRPr="00D161CC">
        <w:rPr>
          <w:rFonts w:cs="Times New Roman"/>
          <w:szCs w:val="24"/>
        </w:rPr>
        <w:t>datos,</w:t>
      </w:r>
      <w:r w:rsidR="001C269E" w:rsidRPr="00D161CC">
        <w:rPr>
          <w:rFonts w:cs="Times New Roman"/>
          <w:szCs w:val="24"/>
        </w:rPr>
        <w:t xml:space="preserve"> </w:t>
      </w:r>
      <w:r w:rsidR="00AC03E4" w:rsidRPr="00D161CC">
        <w:rPr>
          <w:rFonts w:cs="Times New Roman"/>
          <w:szCs w:val="24"/>
        </w:rPr>
        <w:t>fue</w:t>
      </w:r>
      <w:r w:rsidR="001C269E" w:rsidRPr="00D161CC">
        <w:rPr>
          <w:rFonts w:cs="Times New Roman"/>
          <w:szCs w:val="24"/>
        </w:rPr>
        <w:t xml:space="preserve"> </w:t>
      </w:r>
      <w:r w:rsidR="00AC03E4" w:rsidRPr="00D161CC">
        <w:rPr>
          <w:rFonts w:cs="Times New Roman"/>
          <w:szCs w:val="24"/>
        </w:rPr>
        <w:t>a</w:t>
      </w:r>
      <w:r w:rsidR="001C269E" w:rsidRPr="00D161CC">
        <w:rPr>
          <w:rFonts w:cs="Times New Roman"/>
          <w:szCs w:val="24"/>
        </w:rPr>
        <w:t xml:space="preserve"> </w:t>
      </w:r>
      <w:r w:rsidR="00AC03E4" w:rsidRPr="00D161CC">
        <w:rPr>
          <w:rFonts w:cs="Times New Roman"/>
          <w:szCs w:val="24"/>
        </w:rPr>
        <w:t>través</w:t>
      </w:r>
      <w:r w:rsidR="001C269E" w:rsidRPr="00D161CC">
        <w:rPr>
          <w:rFonts w:cs="Times New Roman"/>
          <w:szCs w:val="24"/>
        </w:rPr>
        <w:t xml:space="preserve"> </w:t>
      </w:r>
      <w:r w:rsidR="00AC03E4" w:rsidRPr="00D161CC">
        <w:rPr>
          <w:rFonts w:cs="Times New Roman"/>
          <w:szCs w:val="24"/>
        </w:rPr>
        <w:t>del</w:t>
      </w:r>
      <w:r w:rsidR="001C269E" w:rsidRPr="00D161CC">
        <w:rPr>
          <w:rFonts w:cs="Times New Roman"/>
          <w:szCs w:val="24"/>
        </w:rPr>
        <w:t xml:space="preserve"> </w:t>
      </w:r>
      <w:r w:rsidR="00AC03E4" w:rsidRPr="00D161CC">
        <w:rPr>
          <w:rFonts w:cs="Times New Roman"/>
          <w:szCs w:val="24"/>
        </w:rPr>
        <w:t>cuestionario</w:t>
      </w:r>
      <w:r w:rsidR="001C269E" w:rsidRPr="00D161CC">
        <w:rPr>
          <w:rFonts w:cs="Times New Roman"/>
          <w:szCs w:val="24"/>
        </w:rPr>
        <w:t xml:space="preserve"> </w:t>
      </w:r>
      <w:r w:rsidR="00AC03E4" w:rsidRPr="00D161CC">
        <w:rPr>
          <w:rFonts w:cs="Times New Roman"/>
          <w:szCs w:val="24"/>
        </w:rPr>
        <w:t>que</w:t>
      </w:r>
      <w:r w:rsidR="001C269E" w:rsidRPr="00D161CC">
        <w:rPr>
          <w:rFonts w:cs="Times New Roman"/>
          <w:szCs w:val="24"/>
        </w:rPr>
        <w:t xml:space="preserve"> </w:t>
      </w:r>
      <w:r w:rsidR="00AC03E4" w:rsidRPr="00D161CC">
        <w:rPr>
          <w:rFonts w:cs="Times New Roman"/>
          <w:szCs w:val="24"/>
        </w:rPr>
        <w:t>constó</w:t>
      </w:r>
      <w:r w:rsidR="001C269E" w:rsidRPr="00D161CC">
        <w:rPr>
          <w:rFonts w:cs="Times New Roman"/>
          <w:szCs w:val="24"/>
        </w:rPr>
        <w:t xml:space="preserve"> </w:t>
      </w:r>
      <w:r w:rsidR="00AC03E4" w:rsidRPr="00D161CC">
        <w:rPr>
          <w:rFonts w:cs="Times New Roman"/>
          <w:szCs w:val="24"/>
        </w:rPr>
        <w:t>de</w:t>
      </w:r>
      <w:r w:rsidR="001C269E" w:rsidRPr="00D161CC">
        <w:rPr>
          <w:rFonts w:cs="Times New Roman"/>
          <w:szCs w:val="24"/>
        </w:rPr>
        <w:t xml:space="preserve"> </w:t>
      </w:r>
      <w:r w:rsidR="00AC03E4" w:rsidRPr="00D161CC">
        <w:rPr>
          <w:rFonts w:cs="Times New Roman"/>
          <w:szCs w:val="24"/>
        </w:rPr>
        <w:t>22</w:t>
      </w:r>
      <w:r w:rsidR="001C269E" w:rsidRPr="00D161CC">
        <w:rPr>
          <w:rFonts w:cs="Times New Roman"/>
          <w:szCs w:val="24"/>
        </w:rPr>
        <w:t xml:space="preserve"> </w:t>
      </w:r>
      <w:r w:rsidR="00AC03E4" w:rsidRPr="00D161CC">
        <w:rPr>
          <w:rFonts w:cs="Times New Roman"/>
          <w:szCs w:val="24"/>
        </w:rPr>
        <w:t>ítems</w:t>
      </w:r>
      <w:r w:rsidR="001C269E" w:rsidRPr="00D161CC">
        <w:rPr>
          <w:rFonts w:cs="Times New Roman"/>
          <w:szCs w:val="24"/>
        </w:rPr>
        <w:t xml:space="preserve"> </w:t>
      </w:r>
      <w:r w:rsidR="00AC03E4" w:rsidRPr="00D161CC">
        <w:rPr>
          <w:rFonts w:cs="Times New Roman"/>
          <w:szCs w:val="24"/>
        </w:rPr>
        <w:t>con</w:t>
      </w:r>
      <w:r w:rsidR="001C269E" w:rsidRPr="00D161CC">
        <w:rPr>
          <w:rFonts w:cs="Times New Roman"/>
          <w:szCs w:val="24"/>
        </w:rPr>
        <w:t xml:space="preserve"> </w:t>
      </w:r>
      <w:r w:rsidR="00AC03E4" w:rsidRPr="00D161CC">
        <w:rPr>
          <w:rFonts w:cs="Times New Roman"/>
          <w:szCs w:val="24"/>
        </w:rPr>
        <w:t>la</w:t>
      </w:r>
      <w:r w:rsidR="001C269E" w:rsidRPr="00D161CC">
        <w:rPr>
          <w:rFonts w:cs="Times New Roman"/>
          <w:szCs w:val="24"/>
        </w:rPr>
        <w:t xml:space="preserve"> </w:t>
      </w:r>
      <w:r w:rsidR="00AC03E4" w:rsidRPr="00D161CC">
        <w:rPr>
          <w:rFonts w:cs="Times New Roman"/>
          <w:szCs w:val="24"/>
        </w:rPr>
        <w:t>escala</w:t>
      </w:r>
      <w:r w:rsidR="001C269E" w:rsidRPr="00D161CC">
        <w:rPr>
          <w:rFonts w:cs="Times New Roman"/>
          <w:szCs w:val="24"/>
        </w:rPr>
        <w:t xml:space="preserve"> </w:t>
      </w:r>
      <w:r w:rsidR="00AC03E4" w:rsidRPr="00D161CC">
        <w:rPr>
          <w:rFonts w:cs="Times New Roman"/>
          <w:szCs w:val="24"/>
        </w:rPr>
        <w:t>de</w:t>
      </w:r>
      <w:r w:rsidR="001C269E" w:rsidRPr="00D161CC">
        <w:rPr>
          <w:rFonts w:cs="Times New Roman"/>
          <w:szCs w:val="24"/>
        </w:rPr>
        <w:t xml:space="preserve"> </w:t>
      </w:r>
      <w:r w:rsidR="00AC03E4" w:rsidRPr="00D161CC">
        <w:rPr>
          <w:rFonts w:cs="Times New Roman"/>
          <w:szCs w:val="24"/>
        </w:rPr>
        <w:t>Likert</w:t>
      </w:r>
      <w:r w:rsidR="001C269E" w:rsidRPr="00D161CC">
        <w:rPr>
          <w:rFonts w:cs="Times New Roman"/>
          <w:szCs w:val="24"/>
        </w:rPr>
        <w:t xml:space="preserve"> </w:t>
      </w:r>
      <w:r w:rsidR="009D7038" w:rsidRPr="00D161CC">
        <w:rPr>
          <w:rFonts w:cs="Times New Roman"/>
          <w:szCs w:val="24"/>
        </w:rPr>
        <w:t>con</w:t>
      </w:r>
      <w:r w:rsidR="001C269E" w:rsidRPr="00D161CC">
        <w:rPr>
          <w:rFonts w:cs="Times New Roman"/>
          <w:szCs w:val="24"/>
        </w:rPr>
        <w:t xml:space="preserve"> </w:t>
      </w:r>
      <w:r w:rsidR="00AC03E4" w:rsidRPr="00D161CC">
        <w:rPr>
          <w:rFonts w:cs="Times New Roman"/>
          <w:szCs w:val="24"/>
        </w:rPr>
        <w:t>los</w:t>
      </w:r>
      <w:r w:rsidR="001C269E" w:rsidRPr="00D161CC">
        <w:rPr>
          <w:rFonts w:cs="Times New Roman"/>
          <w:szCs w:val="24"/>
        </w:rPr>
        <w:t xml:space="preserve"> </w:t>
      </w:r>
      <w:r w:rsidR="00AC03E4" w:rsidRPr="00D161CC">
        <w:rPr>
          <w:rFonts w:cs="Times New Roman"/>
          <w:szCs w:val="24"/>
        </w:rPr>
        <w:t>instrumentos</w:t>
      </w:r>
      <w:r w:rsidR="001C269E" w:rsidRPr="00D161CC">
        <w:rPr>
          <w:rFonts w:cs="Times New Roman"/>
          <w:szCs w:val="24"/>
        </w:rPr>
        <w:t xml:space="preserve"> </w:t>
      </w:r>
      <w:r w:rsidR="00AC03E4" w:rsidRPr="00D161CC">
        <w:rPr>
          <w:rFonts w:cs="Times New Roman"/>
          <w:szCs w:val="24"/>
        </w:rPr>
        <w:t>validado</w:t>
      </w:r>
      <w:r w:rsidR="001C269E" w:rsidRPr="00D161CC">
        <w:rPr>
          <w:rFonts w:cs="Times New Roman"/>
          <w:szCs w:val="24"/>
        </w:rPr>
        <w:t xml:space="preserve"> </w:t>
      </w:r>
      <w:r w:rsidR="00AC03E4" w:rsidRPr="00D161CC">
        <w:rPr>
          <w:rFonts w:cs="Times New Roman"/>
          <w:szCs w:val="24"/>
        </w:rPr>
        <w:t>por</w:t>
      </w:r>
      <w:r w:rsidR="001C269E" w:rsidRPr="00D161CC">
        <w:rPr>
          <w:rFonts w:cs="Times New Roman"/>
          <w:szCs w:val="24"/>
        </w:rPr>
        <w:t xml:space="preserve"> </w:t>
      </w:r>
      <w:r w:rsidR="00AC03E4" w:rsidRPr="00D161CC">
        <w:rPr>
          <w:rFonts w:cs="Times New Roman"/>
          <w:szCs w:val="24"/>
        </w:rPr>
        <w:t>expertos</w:t>
      </w:r>
      <w:r w:rsidR="001C269E" w:rsidRPr="00D161CC">
        <w:rPr>
          <w:rFonts w:cs="Times New Roman"/>
          <w:szCs w:val="24"/>
        </w:rPr>
        <w:t xml:space="preserve"> </w:t>
      </w:r>
      <w:r w:rsidR="00AC03E4" w:rsidRPr="00D161CC">
        <w:rPr>
          <w:rFonts w:cs="Times New Roman"/>
          <w:szCs w:val="24"/>
        </w:rPr>
        <w:t>para</w:t>
      </w:r>
      <w:r w:rsidR="001C269E" w:rsidRPr="00D161CC">
        <w:rPr>
          <w:rFonts w:cs="Times New Roman"/>
          <w:szCs w:val="24"/>
        </w:rPr>
        <w:t xml:space="preserve"> </w:t>
      </w:r>
      <w:r w:rsidR="00AC03E4" w:rsidRPr="00D161CC">
        <w:rPr>
          <w:rFonts w:cs="Times New Roman"/>
          <w:szCs w:val="24"/>
        </w:rPr>
        <w:t>su</w:t>
      </w:r>
      <w:r w:rsidR="001C269E" w:rsidRPr="00D161CC">
        <w:rPr>
          <w:rFonts w:cs="Times New Roman"/>
          <w:szCs w:val="24"/>
        </w:rPr>
        <w:t xml:space="preserve"> </w:t>
      </w:r>
      <w:r w:rsidR="00AC03E4" w:rsidRPr="00D161CC">
        <w:rPr>
          <w:rFonts w:cs="Times New Roman"/>
          <w:szCs w:val="24"/>
        </w:rPr>
        <w:t>aplicación</w:t>
      </w:r>
      <w:r w:rsidR="00F82383" w:rsidRPr="00D161CC">
        <w:rPr>
          <w:rFonts w:cs="Times New Roman"/>
          <w:szCs w:val="24"/>
        </w:rPr>
        <w:t>,</w:t>
      </w:r>
      <w:r w:rsidR="001C269E" w:rsidRPr="00D161CC">
        <w:rPr>
          <w:rFonts w:cs="Times New Roman"/>
          <w:szCs w:val="24"/>
        </w:rPr>
        <w:t xml:space="preserve"> </w:t>
      </w:r>
      <w:r w:rsidR="00F82383" w:rsidRPr="00D161CC">
        <w:rPr>
          <w:rFonts w:cs="Times New Roman"/>
          <w:szCs w:val="24"/>
        </w:rPr>
        <w:t>para</w:t>
      </w:r>
      <w:r w:rsidR="001C269E" w:rsidRPr="00D161CC">
        <w:rPr>
          <w:rFonts w:cs="Times New Roman"/>
          <w:szCs w:val="24"/>
        </w:rPr>
        <w:t xml:space="preserve"> </w:t>
      </w:r>
      <w:r w:rsidR="00F82383" w:rsidRPr="00D161CC">
        <w:rPr>
          <w:rFonts w:cs="Times New Roman"/>
          <w:szCs w:val="24"/>
        </w:rPr>
        <w:t>ello</w:t>
      </w:r>
      <w:r w:rsidR="001C269E" w:rsidRPr="00D161CC">
        <w:rPr>
          <w:rFonts w:cs="Times New Roman"/>
          <w:szCs w:val="24"/>
        </w:rPr>
        <w:t xml:space="preserve"> </w:t>
      </w:r>
      <w:r w:rsidR="00F82383" w:rsidRPr="00D161CC">
        <w:rPr>
          <w:rFonts w:cs="Times New Roman"/>
          <w:szCs w:val="24"/>
        </w:rPr>
        <w:t>la</w:t>
      </w:r>
      <w:r w:rsidR="001C269E" w:rsidRPr="00D161CC">
        <w:rPr>
          <w:rFonts w:cs="Times New Roman"/>
          <w:szCs w:val="24"/>
        </w:rPr>
        <w:t xml:space="preserve"> </w:t>
      </w:r>
      <w:r w:rsidR="00F82383" w:rsidRPr="00D161CC">
        <w:rPr>
          <w:rFonts w:cs="Times New Roman"/>
          <w:szCs w:val="24"/>
        </w:rPr>
        <w:t>selección</w:t>
      </w:r>
      <w:r w:rsidR="001C269E" w:rsidRPr="00D161CC">
        <w:rPr>
          <w:rFonts w:cs="Times New Roman"/>
          <w:szCs w:val="24"/>
        </w:rPr>
        <w:t xml:space="preserve"> </w:t>
      </w:r>
      <w:r w:rsidR="00F82383" w:rsidRPr="00D161CC">
        <w:rPr>
          <w:rFonts w:cs="Times New Roman"/>
          <w:szCs w:val="24"/>
        </w:rPr>
        <w:t>de</w:t>
      </w:r>
      <w:r w:rsidR="001C269E" w:rsidRPr="00D161CC">
        <w:rPr>
          <w:rFonts w:cs="Times New Roman"/>
          <w:szCs w:val="24"/>
        </w:rPr>
        <w:t xml:space="preserve"> </w:t>
      </w:r>
      <w:r w:rsidR="00F82383" w:rsidRPr="00D161CC">
        <w:rPr>
          <w:rFonts w:cs="Times New Roman"/>
          <w:szCs w:val="24"/>
        </w:rPr>
        <w:t>la</w:t>
      </w:r>
      <w:r w:rsidR="001C269E" w:rsidRPr="00D161CC">
        <w:rPr>
          <w:rFonts w:cs="Times New Roman"/>
          <w:szCs w:val="24"/>
        </w:rPr>
        <w:t xml:space="preserve"> </w:t>
      </w:r>
      <w:r w:rsidR="00F82383" w:rsidRPr="00D161CC">
        <w:rPr>
          <w:rFonts w:cs="Times New Roman"/>
          <w:szCs w:val="24"/>
        </w:rPr>
        <w:t>muestra</w:t>
      </w:r>
      <w:r w:rsidR="001C269E" w:rsidRPr="00D161CC">
        <w:rPr>
          <w:rFonts w:cs="Times New Roman"/>
          <w:szCs w:val="24"/>
        </w:rPr>
        <w:t xml:space="preserve"> </w:t>
      </w:r>
      <w:r w:rsidR="00614303" w:rsidRPr="00D161CC">
        <w:rPr>
          <w:rFonts w:cs="Times New Roman"/>
          <w:szCs w:val="24"/>
        </w:rPr>
        <w:t>fue</w:t>
      </w:r>
      <w:r w:rsidR="001C269E" w:rsidRPr="00D161CC">
        <w:rPr>
          <w:rFonts w:cs="Times New Roman"/>
          <w:szCs w:val="24"/>
        </w:rPr>
        <w:t xml:space="preserve"> </w:t>
      </w:r>
      <w:r w:rsidR="00E259D0" w:rsidRPr="00D161CC">
        <w:rPr>
          <w:rFonts w:cs="Times New Roman"/>
          <w:szCs w:val="24"/>
        </w:rPr>
        <w:t>muestra</w:t>
      </w:r>
      <w:r w:rsidR="001C269E" w:rsidRPr="00D161CC">
        <w:rPr>
          <w:rFonts w:cs="Times New Roman"/>
          <w:szCs w:val="24"/>
        </w:rPr>
        <w:t xml:space="preserve"> </w:t>
      </w:r>
      <w:r w:rsidR="00E259D0" w:rsidRPr="00D161CC">
        <w:rPr>
          <w:rFonts w:cs="Times New Roman"/>
          <w:szCs w:val="24"/>
        </w:rPr>
        <w:t>censal</w:t>
      </w:r>
      <w:r w:rsidR="001C269E" w:rsidRPr="00D161CC">
        <w:rPr>
          <w:rFonts w:cs="Times New Roman"/>
          <w:szCs w:val="24"/>
        </w:rPr>
        <w:t xml:space="preserve"> </w:t>
      </w:r>
      <w:r w:rsidR="009D7038" w:rsidRPr="00D161CC">
        <w:rPr>
          <w:rFonts w:cs="Times New Roman"/>
          <w:szCs w:val="24"/>
        </w:rPr>
        <w:t>y</w:t>
      </w:r>
      <w:r w:rsidR="001C269E" w:rsidRPr="00D161CC">
        <w:rPr>
          <w:rFonts w:cs="Times New Roman"/>
          <w:szCs w:val="24"/>
        </w:rPr>
        <w:t xml:space="preserve"> </w:t>
      </w:r>
      <w:r w:rsidR="009D7038" w:rsidRPr="00D161CC">
        <w:rPr>
          <w:rFonts w:cs="Times New Roman"/>
          <w:szCs w:val="24"/>
        </w:rPr>
        <w:t>s</w:t>
      </w:r>
      <w:r w:rsidR="00DC4AA3" w:rsidRPr="00D161CC">
        <w:rPr>
          <w:rFonts w:cs="Times New Roman"/>
          <w:szCs w:val="24"/>
        </w:rPr>
        <w:t>e</w:t>
      </w:r>
      <w:r w:rsidR="001C269E" w:rsidRPr="00D161CC">
        <w:rPr>
          <w:rFonts w:cs="Times New Roman"/>
          <w:szCs w:val="24"/>
        </w:rPr>
        <w:t xml:space="preserve"> </w:t>
      </w:r>
      <w:r w:rsidR="00DC4AA3" w:rsidRPr="00D161CC">
        <w:rPr>
          <w:rFonts w:cs="Times New Roman"/>
          <w:szCs w:val="24"/>
        </w:rPr>
        <w:t>tuvo</w:t>
      </w:r>
      <w:r w:rsidR="001C269E" w:rsidRPr="00D161CC">
        <w:rPr>
          <w:rFonts w:cs="Times New Roman"/>
          <w:szCs w:val="24"/>
        </w:rPr>
        <w:t xml:space="preserve"> </w:t>
      </w:r>
      <w:r w:rsidR="00DC4AA3" w:rsidRPr="00D161CC">
        <w:rPr>
          <w:rFonts w:cs="Times New Roman"/>
          <w:szCs w:val="24"/>
        </w:rPr>
        <w:t>una</w:t>
      </w:r>
      <w:r w:rsidR="001C269E" w:rsidRPr="00D161CC">
        <w:rPr>
          <w:rFonts w:cs="Times New Roman"/>
          <w:szCs w:val="24"/>
        </w:rPr>
        <w:t xml:space="preserve"> </w:t>
      </w:r>
      <w:r w:rsidR="00D235A1" w:rsidRPr="00D161CC">
        <w:rPr>
          <w:rFonts w:cs="Times New Roman"/>
          <w:szCs w:val="24"/>
        </w:rPr>
        <w:t>participación</w:t>
      </w:r>
      <w:r w:rsidR="001C269E" w:rsidRPr="00D161CC">
        <w:rPr>
          <w:rFonts w:cs="Times New Roman"/>
          <w:szCs w:val="24"/>
        </w:rPr>
        <w:t xml:space="preserve"> </w:t>
      </w:r>
      <w:r w:rsidR="00DC4AA3" w:rsidRPr="00D161CC">
        <w:rPr>
          <w:rFonts w:cs="Times New Roman"/>
          <w:szCs w:val="24"/>
        </w:rPr>
        <w:t>de</w:t>
      </w:r>
      <w:r w:rsidR="001C269E" w:rsidRPr="00D161CC">
        <w:rPr>
          <w:rFonts w:cs="Times New Roman"/>
          <w:szCs w:val="24"/>
        </w:rPr>
        <w:t xml:space="preserve"> </w:t>
      </w:r>
      <w:r w:rsidR="00DC4AA3" w:rsidRPr="00D161CC">
        <w:rPr>
          <w:rFonts w:cs="Times New Roman"/>
          <w:szCs w:val="24"/>
        </w:rPr>
        <w:t>5</w:t>
      </w:r>
      <w:r w:rsidR="00CC450D" w:rsidRPr="00D161CC">
        <w:rPr>
          <w:rFonts w:cs="Times New Roman"/>
          <w:szCs w:val="24"/>
        </w:rPr>
        <w:t>3</w:t>
      </w:r>
      <w:r w:rsidR="001C269E" w:rsidRPr="00D161CC">
        <w:rPr>
          <w:rFonts w:cs="Times New Roman"/>
          <w:szCs w:val="24"/>
        </w:rPr>
        <w:t xml:space="preserve"> </w:t>
      </w:r>
      <w:r w:rsidR="00E738A6" w:rsidRPr="00D161CC">
        <w:rPr>
          <w:rFonts w:cs="Times New Roman"/>
          <w:szCs w:val="24"/>
        </w:rPr>
        <w:t>trabajadores</w:t>
      </w:r>
      <w:r w:rsidR="001C269E" w:rsidRPr="00D161CC">
        <w:rPr>
          <w:rFonts w:cs="Times New Roman"/>
          <w:szCs w:val="24"/>
        </w:rPr>
        <w:t xml:space="preserve"> </w:t>
      </w:r>
      <w:r w:rsidR="00614303" w:rsidRPr="00D161CC">
        <w:rPr>
          <w:rFonts w:cs="Times New Roman"/>
          <w:szCs w:val="24"/>
        </w:rPr>
        <w:t>de</w:t>
      </w:r>
      <w:r w:rsidR="001C269E" w:rsidRPr="00D161CC">
        <w:rPr>
          <w:rFonts w:cs="Times New Roman"/>
          <w:szCs w:val="24"/>
        </w:rPr>
        <w:t xml:space="preserve"> </w:t>
      </w:r>
      <w:r w:rsidR="00614303" w:rsidRPr="00D161CC">
        <w:rPr>
          <w:rFonts w:cs="Times New Roman"/>
          <w:szCs w:val="24"/>
        </w:rPr>
        <w:t>ambos</w:t>
      </w:r>
      <w:r w:rsidR="001C269E" w:rsidRPr="00D161CC">
        <w:rPr>
          <w:rFonts w:cs="Times New Roman"/>
          <w:szCs w:val="24"/>
        </w:rPr>
        <w:t xml:space="preserve"> </w:t>
      </w:r>
      <w:r w:rsidR="00614303" w:rsidRPr="00D161CC">
        <w:rPr>
          <w:rFonts w:cs="Times New Roman"/>
          <w:szCs w:val="24"/>
        </w:rPr>
        <w:t>sexos.</w:t>
      </w:r>
      <w:r w:rsidR="001C269E" w:rsidRPr="00D161CC">
        <w:rPr>
          <w:rFonts w:cs="Times New Roman"/>
          <w:szCs w:val="24"/>
        </w:rPr>
        <w:t xml:space="preserve"> </w:t>
      </w:r>
      <w:r w:rsidR="00004159" w:rsidRPr="00D161CC">
        <w:rPr>
          <w:rFonts w:cs="Times New Roman"/>
          <w:szCs w:val="24"/>
        </w:rPr>
        <w:t>Los</w:t>
      </w:r>
      <w:r w:rsidR="001C269E" w:rsidRPr="00D161CC">
        <w:rPr>
          <w:rFonts w:cs="Times New Roman"/>
          <w:szCs w:val="24"/>
        </w:rPr>
        <w:t xml:space="preserve"> </w:t>
      </w:r>
      <w:r w:rsidR="00004159" w:rsidRPr="00D161CC">
        <w:rPr>
          <w:rFonts w:cs="Times New Roman"/>
          <w:szCs w:val="24"/>
        </w:rPr>
        <w:t>resultados</w:t>
      </w:r>
      <w:r w:rsidR="001C269E" w:rsidRPr="00D161CC">
        <w:rPr>
          <w:rFonts w:cs="Times New Roman"/>
          <w:szCs w:val="24"/>
        </w:rPr>
        <w:t xml:space="preserve"> </w:t>
      </w:r>
      <w:r w:rsidR="00004159" w:rsidRPr="00D161CC">
        <w:rPr>
          <w:rFonts w:cs="Times New Roman"/>
          <w:szCs w:val="24"/>
        </w:rPr>
        <w:t>muestran</w:t>
      </w:r>
      <w:r w:rsidR="001C269E" w:rsidRPr="00D161CC">
        <w:rPr>
          <w:rFonts w:cs="Times New Roman"/>
          <w:szCs w:val="24"/>
        </w:rPr>
        <w:t xml:space="preserve"> </w:t>
      </w:r>
      <w:r w:rsidR="0061547E" w:rsidRPr="00D161CC">
        <w:rPr>
          <w:rFonts w:cs="Times New Roman"/>
          <w:szCs w:val="24"/>
        </w:rPr>
        <w:t>que</w:t>
      </w:r>
      <w:r w:rsidR="001C269E" w:rsidRPr="00D161CC">
        <w:rPr>
          <w:rFonts w:cs="Times New Roman"/>
          <w:szCs w:val="24"/>
        </w:rPr>
        <w:t xml:space="preserve"> </w:t>
      </w:r>
      <w:r w:rsidR="00B752BC" w:rsidRPr="00D161CC">
        <w:rPr>
          <w:rFonts w:cs="Times New Roman"/>
          <w:szCs w:val="24"/>
        </w:rPr>
        <w:t>la</w:t>
      </w:r>
      <w:r w:rsidR="001C269E" w:rsidRPr="00D161CC">
        <w:rPr>
          <w:rFonts w:cs="Times New Roman"/>
          <w:szCs w:val="24"/>
        </w:rPr>
        <w:t xml:space="preserve"> </w:t>
      </w:r>
      <w:r w:rsidR="00B752BC" w:rsidRPr="00D161CC">
        <w:rPr>
          <w:rFonts w:cs="Times New Roman"/>
          <w:szCs w:val="24"/>
        </w:rPr>
        <w:t>prueba</w:t>
      </w:r>
      <w:r w:rsidR="001C269E" w:rsidRPr="00D161CC">
        <w:rPr>
          <w:rFonts w:cs="Times New Roman"/>
          <w:szCs w:val="24"/>
        </w:rPr>
        <w:t xml:space="preserve"> </w:t>
      </w:r>
      <w:r w:rsidR="00B752BC" w:rsidRPr="00D161CC">
        <w:rPr>
          <w:rFonts w:cs="Times New Roman"/>
          <w:szCs w:val="24"/>
        </w:rPr>
        <w:t>Chi-cuadrado</w:t>
      </w:r>
      <w:r w:rsidR="001C269E" w:rsidRPr="00D161CC">
        <w:rPr>
          <w:rFonts w:cs="Times New Roman"/>
          <w:szCs w:val="24"/>
        </w:rPr>
        <w:t xml:space="preserve"> </w:t>
      </w:r>
      <w:r w:rsidR="00B752BC" w:rsidRPr="00D161CC">
        <w:rPr>
          <w:rFonts w:cs="Times New Roman"/>
          <w:szCs w:val="24"/>
        </w:rPr>
        <w:t>es</w:t>
      </w:r>
      <w:r w:rsidR="001C269E" w:rsidRPr="00D161CC">
        <w:rPr>
          <w:rFonts w:cs="Times New Roman"/>
          <w:szCs w:val="24"/>
        </w:rPr>
        <w:t xml:space="preserve"> </w:t>
      </w:r>
      <w:r w:rsidR="00B752BC" w:rsidRPr="00D161CC">
        <w:rPr>
          <w:rFonts w:cs="Times New Roman"/>
          <w:szCs w:val="24"/>
        </w:rPr>
        <w:t>61.868</w:t>
      </w:r>
      <w:r w:rsidR="001C269E" w:rsidRPr="00D161CC">
        <w:rPr>
          <w:rFonts w:cs="Times New Roman"/>
          <w:szCs w:val="24"/>
        </w:rPr>
        <w:t xml:space="preserve"> </w:t>
      </w:r>
      <w:r w:rsidR="00B752BC" w:rsidRPr="00D161CC">
        <w:rPr>
          <w:rFonts w:cs="Times New Roman"/>
          <w:szCs w:val="24"/>
        </w:rPr>
        <w:t>con</w:t>
      </w:r>
      <w:r w:rsidR="001C269E" w:rsidRPr="00D161CC">
        <w:rPr>
          <w:rFonts w:cs="Times New Roman"/>
          <w:szCs w:val="24"/>
        </w:rPr>
        <w:t xml:space="preserve"> </w:t>
      </w:r>
      <w:r w:rsidR="00B752BC" w:rsidRPr="00D161CC">
        <w:rPr>
          <w:rFonts w:cs="Times New Roman"/>
          <w:szCs w:val="24"/>
        </w:rPr>
        <w:t>4</w:t>
      </w:r>
      <w:r w:rsidR="001C269E" w:rsidRPr="00D161CC">
        <w:rPr>
          <w:rFonts w:cs="Times New Roman"/>
          <w:szCs w:val="24"/>
        </w:rPr>
        <w:t xml:space="preserve"> </w:t>
      </w:r>
      <w:r w:rsidR="00B752BC" w:rsidRPr="00D161CC">
        <w:rPr>
          <w:rFonts w:cs="Times New Roman"/>
          <w:szCs w:val="24"/>
        </w:rPr>
        <w:t>grados</w:t>
      </w:r>
      <w:r w:rsidR="001C269E" w:rsidRPr="00D161CC">
        <w:rPr>
          <w:rFonts w:cs="Times New Roman"/>
          <w:szCs w:val="24"/>
        </w:rPr>
        <w:t xml:space="preserve"> </w:t>
      </w:r>
      <w:r w:rsidR="00B752BC" w:rsidRPr="00D161CC">
        <w:rPr>
          <w:rFonts w:cs="Times New Roman"/>
          <w:szCs w:val="24"/>
        </w:rPr>
        <w:t>de</w:t>
      </w:r>
      <w:r w:rsidR="001C269E" w:rsidRPr="00D161CC">
        <w:rPr>
          <w:rFonts w:cs="Times New Roman"/>
          <w:szCs w:val="24"/>
        </w:rPr>
        <w:t xml:space="preserve"> </w:t>
      </w:r>
      <w:r w:rsidR="00B752BC" w:rsidRPr="00D161CC">
        <w:rPr>
          <w:rFonts w:cs="Times New Roman"/>
          <w:szCs w:val="24"/>
        </w:rPr>
        <w:t>libertad</w:t>
      </w:r>
      <w:r w:rsidR="001C269E" w:rsidRPr="00D161CC">
        <w:rPr>
          <w:rFonts w:cs="Times New Roman"/>
          <w:szCs w:val="24"/>
        </w:rPr>
        <w:t xml:space="preserve"> </w:t>
      </w:r>
      <w:r w:rsidR="00B752BC" w:rsidRPr="00D161CC">
        <w:rPr>
          <w:rFonts w:cs="Times New Roman"/>
          <w:szCs w:val="24"/>
        </w:rPr>
        <w:t>y</w:t>
      </w:r>
      <w:r w:rsidR="001C269E" w:rsidRPr="00D161CC">
        <w:rPr>
          <w:rFonts w:cs="Times New Roman"/>
          <w:szCs w:val="24"/>
        </w:rPr>
        <w:t xml:space="preserve"> </w:t>
      </w:r>
      <w:r w:rsidR="00B752BC" w:rsidRPr="00D161CC">
        <w:rPr>
          <w:rFonts w:cs="Times New Roman"/>
          <w:szCs w:val="24"/>
        </w:rPr>
        <w:t>un</w:t>
      </w:r>
      <w:r w:rsidR="001C269E" w:rsidRPr="00D161CC">
        <w:rPr>
          <w:rFonts w:cs="Times New Roman"/>
          <w:szCs w:val="24"/>
        </w:rPr>
        <w:t xml:space="preserve"> </w:t>
      </w:r>
      <w:r w:rsidR="00B752BC" w:rsidRPr="00D161CC">
        <w:rPr>
          <w:rFonts w:cs="Times New Roman"/>
          <w:szCs w:val="24"/>
        </w:rPr>
        <w:t>valor</w:t>
      </w:r>
      <w:r w:rsidR="001C269E" w:rsidRPr="00D161CC">
        <w:rPr>
          <w:rFonts w:cs="Times New Roman"/>
          <w:szCs w:val="24"/>
        </w:rPr>
        <w:t xml:space="preserve"> </w:t>
      </w:r>
      <w:r w:rsidR="00B752BC" w:rsidRPr="00D161CC">
        <w:rPr>
          <w:rFonts w:cs="Times New Roman"/>
          <w:szCs w:val="24"/>
        </w:rPr>
        <w:t>de</w:t>
      </w:r>
      <w:r w:rsidR="001C269E" w:rsidRPr="00D161CC">
        <w:rPr>
          <w:rFonts w:cs="Times New Roman"/>
          <w:szCs w:val="24"/>
        </w:rPr>
        <w:t xml:space="preserve"> </w:t>
      </w:r>
      <w:r w:rsidR="00B752BC" w:rsidRPr="00D161CC">
        <w:rPr>
          <w:rFonts w:cs="Times New Roman"/>
          <w:szCs w:val="24"/>
        </w:rPr>
        <w:t>significación</w:t>
      </w:r>
      <w:r w:rsidR="001C269E" w:rsidRPr="00D161CC">
        <w:rPr>
          <w:rFonts w:cs="Times New Roman"/>
          <w:szCs w:val="24"/>
        </w:rPr>
        <w:t xml:space="preserve"> </w:t>
      </w:r>
      <w:r w:rsidR="00B752BC" w:rsidRPr="00D161CC">
        <w:rPr>
          <w:rFonts w:cs="Times New Roman"/>
          <w:szCs w:val="24"/>
        </w:rPr>
        <w:t>de</w:t>
      </w:r>
      <w:r w:rsidR="001C269E" w:rsidRPr="00D161CC">
        <w:rPr>
          <w:rFonts w:cs="Times New Roman"/>
          <w:szCs w:val="24"/>
        </w:rPr>
        <w:t xml:space="preserve"> </w:t>
      </w:r>
      <w:r w:rsidR="00B752BC" w:rsidRPr="00D161CC">
        <w:rPr>
          <w:rFonts w:cs="Times New Roman"/>
          <w:szCs w:val="24"/>
        </w:rPr>
        <w:t>0.000;</w:t>
      </w:r>
      <w:r w:rsidR="001C269E" w:rsidRPr="00D161CC">
        <w:rPr>
          <w:rFonts w:cs="Times New Roman"/>
          <w:szCs w:val="24"/>
        </w:rPr>
        <w:t xml:space="preserve"> </w:t>
      </w:r>
      <w:r w:rsidR="00B752BC" w:rsidRPr="00D161CC">
        <w:rPr>
          <w:rFonts w:cs="Times New Roman"/>
          <w:szCs w:val="24"/>
        </w:rPr>
        <w:t>Por</w:t>
      </w:r>
      <w:r w:rsidR="001C269E" w:rsidRPr="00D161CC">
        <w:rPr>
          <w:rFonts w:cs="Times New Roman"/>
          <w:szCs w:val="24"/>
        </w:rPr>
        <w:t xml:space="preserve"> </w:t>
      </w:r>
      <w:r w:rsidR="00B752BC" w:rsidRPr="00D161CC">
        <w:rPr>
          <w:rFonts w:cs="Times New Roman"/>
          <w:szCs w:val="24"/>
        </w:rPr>
        <w:t>tanto,</w:t>
      </w:r>
      <w:r w:rsidR="001C269E" w:rsidRPr="00D161CC">
        <w:rPr>
          <w:rFonts w:cs="Times New Roman"/>
          <w:szCs w:val="24"/>
        </w:rPr>
        <w:t xml:space="preserve"> </w:t>
      </w:r>
      <w:r w:rsidR="00B752BC" w:rsidRPr="00D161CC">
        <w:rPr>
          <w:rFonts w:cs="Times New Roman"/>
          <w:szCs w:val="24"/>
        </w:rPr>
        <w:t>se</w:t>
      </w:r>
      <w:r w:rsidR="001C269E" w:rsidRPr="00D161CC">
        <w:rPr>
          <w:rFonts w:cs="Times New Roman"/>
          <w:szCs w:val="24"/>
        </w:rPr>
        <w:t xml:space="preserve"> </w:t>
      </w:r>
      <w:r w:rsidR="00B752BC" w:rsidRPr="00D161CC">
        <w:rPr>
          <w:rFonts w:cs="Times New Roman"/>
          <w:szCs w:val="24"/>
        </w:rPr>
        <w:t>acepta</w:t>
      </w:r>
      <w:r w:rsidR="001C269E" w:rsidRPr="00D161CC">
        <w:rPr>
          <w:rFonts w:cs="Times New Roman"/>
          <w:szCs w:val="24"/>
        </w:rPr>
        <w:t xml:space="preserve"> </w:t>
      </w:r>
      <w:r w:rsidR="00B752BC" w:rsidRPr="00D161CC">
        <w:rPr>
          <w:rFonts w:cs="Times New Roman"/>
          <w:szCs w:val="24"/>
        </w:rPr>
        <w:t>la</w:t>
      </w:r>
      <w:r w:rsidR="001C269E" w:rsidRPr="00D161CC">
        <w:rPr>
          <w:rFonts w:cs="Times New Roman"/>
          <w:szCs w:val="24"/>
        </w:rPr>
        <w:t xml:space="preserve"> </w:t>
      </w:r>
      <w:r w:rsidR="00B752BC" w:rsidRPr="00D161CC">
        <w:rPr>
          <w:rFonts w:cs="Times New Roman"/>
          <w:szCs w:val="24"/>
        </w:rPr>
        <w:t>hipótesis</w:t>
      </w:r>
      <w:r w:rsidR="001C269E" w:rsidRPr="00D161CC">
        <w:rPr>
          <w:rFonts w:cs="Times New Roman"/>
          <w:szCs w:val="24"/>
        </w:rPr>
        <w:t xml:space="preserve"> </w:t>
      </w:r>
      <w:r w:rsidR="00B752BC" w:rsidRPr="00D161CC">
        <w:rPr>
          <w:rFonts w:cs="Times New Roman"/>
          <w:szCs w:val="24"/>
        </w:rPr>
        <w:t>general</w:t>
      </w:r>
      <w:r w:rsidR="001C269E" w:rsidRPr="00D161CC">
        <w:rPr>
          <w:rFonts w:cs="Times New Roman"/>
          <w:szCs w:val="24"/>
        </w:rPr>
        <w:t xml:space="preserve"> </w:t>
      </w:r>
      <w:r w:rsidR="00B752BC" w:rsidRPr="00D161CC">
        <w:rPr>
          <w:rFonts w:cs="Times New Roman"/>
          <w:szCs w:val="24"/>
        </w:rPr>
        <w:t>y</w:t>
      </w:r>
      <w:r w:rsidR="001C269E" w:rsidRPr="00D161CC">
        <w:rPr>
          <w:rFonts w:cs="Times New Roman"/>
          <w:szCs w:val="24"/>
        </w:rPr>
        <w:t xml:space="preserve"> </w:t>
      </w:r>
      <w:r w:rsidR="00B752BC" w:rsidRPr="00D161CC">
        <w:rPr>
          <w:rFonts w:cs="Times New Roman"/>
          <w:szCs w:val="24"/>
        </w:rPr>
        <w:t>se</w:t>
      </w:r>
      <w:r w:rsidR="001C269E" w:rsidRPr="00D161CC">
        <w:rPr>
          <w:rFonts w:cs="Times New Roman"/>
          <w:szCs w:val="24"/>
        </w:rPr>
        <w:t xml:space="preserve"> </w:t>
      </w:r>
      <w:r w:rsidR="00B752BC" w:rsidRPr="00D161CC">
        <w:rPr>
          <w:rFonts w:cs="Times New Roman"/>
          <w:szCs w:val="24"/>
        </w:rPr>
        <w:t>rechaza</w:t>
      </w:r>
      <w:r w:rsidR="001C269E" w:rsidRPr="00D161CC">
        <w:rPr>
          <w:rFonts w:cs="Times New Roman"/>
          <w:szCs w:val="24"/>
        </w:rPr>
        <w:t xml:space="preserve"> </w:t>
      </w:r>
      <w:r w:rsidR="00B752BC" w:rsidRPr="00D161CC">
        <w:rPr>
          <w:rFonts w:cs="Times New Roman"/>
          <w:szCs w:val="24"/>
        </w:rPr>
        <w:t>la</w:t>
      </w:r>
      <w:r w:rsidR="001C269E" w:rsidRPr="00D161CC">
        <w:rPr>
          <w:rFonts w:cs="Times New Roman"/>
          <w:szCs w:val="24"/>
        </w:rPr>
        <w:t xml:space="preserve"> </w:t>
      </w:r>
      <w:r w:rsidR="00B752BC" w:rsidRPr="00D161CC">
        <w:rPr>
          <w:rFonts w:cs="Times New Roman"/>
          <w:szCs w:val="24"/>
        </w:rPr>
        <w:t>hipótesis</w:t>
      </w:r>
      <w:r w:rsidR="001C269E" w:rsidRPr="00D161CC">
        <w:rPr>
          <w:rFonts w:cs="Times New Roman"/>
          <w:szCs w:val="24"/>
        </w:rPr>
        <w:t xml:space="preserve"> </w:t>
      </w:r>
      <w:r w:rsidR="00B752BC" w:rsidRPr="00D161CC">
        <w:rPr>
          <w:rFonts w:cs="Times New Roman"/>
          <w:szCs w:val="24"/>
        </w:rPr>
        <w:t>nula,</w:t>
      </w:r>
      <w:r w:rsidR="001C269E" w:rsidRPr="00D161CC">
        <w:rPr>
          <w:rFonts w:cs="Times New Roman"/>
          <w:szCs w:val="24"/>
        </w:rPr>
        <w:t xml:space="preserve"> </w:t>
      </w:r>
      <w:r w:rsidR="00B752BC" w:rsidRPr="00D161CC">
        <w:rPr>
          <w:rFonts w:cs="Times New Roman"/>
          <w:szCs w:val="24"/>
        </w:rPr>
        <w:t>ya</w:t>
      </w:r>
      <w:r w:rsidR="001C269E" w:rsidRPr="00D161CC">
        <w:rPr>
          <w:rFonts w:cs="Times New Roman"/>
          <w:szCs w:val="24"/>
        </w:rPr>
        <w:t xml:space="preserve"> </w:t>
      </w:r>
      <w:r w:rsidR="00B752BC" w:rsidRPr="00D161CC">
        <w:rPr>
          <w:rFonts w:cs="Times New Roman"/>
          <w:szCs w:val="24"/>
        </w:rPr>
        <w:t>que</w:t>
      </w:r>
      <w:r w:rsidR="001C269E" w:rsidRPr="00D161CC">
        <w:rPr>
          <w:rFonts w:cs="Times New Roman"/>
          <w:szCs w:val="24"/>
        </w:rPr>
        <w:t xml:space="preserve"> </w:t>
      </w:r>
      <w:r w:rsidR="00B752BC" w:rsidRPr="00D161CC">
        <w:rPr>
          <w:rFonts w:cs="Times New Roman"/>
          <w:szCs w:val="24"/>
        </w:rPr>
        <w:t>este</w:t>
      </w:r>
      <w:r w:rsidR="001C269E" w:rsidRPr="00D161CC">
        <w:rPr>
          <w:rFonts w:cs="Times New Roman"/>
          <w:szCs w:val="24"/>
        </w:rPr>
        <w:t xml:space="preserve"> </w:t>
      </w:r>
      <w:r w:rsidR="00B752BC" w:rsidRPr="00D161CC">
        <w:rPr>
          <w:rFonts w:cs="Times New Roman"/>
          <w:szCs w:val="24"/>
        </w:rPr>
        <w:t>valor</w:t>
      </w:r>
      <w:r w:rsidR="001C269E" w:rsidRPr="00D161CC">
        <w:rPr>
          <w:rFonts w:cs="Times New Roman"/>
          <w:szCs w:val="24"/>
        </w:rPr>
        <w:t xml:space="preserve"> </w:t>
      </w:r>
      <w:r w:rsidR="00B752BC" w:rsidRPr="00D161CC">
        <w:rPr>
          <w:rFonts w:cs="Times New Roman"/>
          <w:szCs w:val="24"/>
        </w:rPr>
        <w:t>es</w:t>
      </w:r>
      <w:r w:rsidR="001C269E" w:rsidRPr="00D161CC">
        <w:rPr>
          <w:rFonts w:cs="Times New Roman"/>
          <w:szCs w:val="24"/>
        </w:rPr>
        <w:t xml:space="preserve"> </w:t>
      </w:r>
      <w:r w:rsidR="00B752BC" w:rsidRPr="00D161CC">
        <w:rPr>
          <w:rFonts w:cs="Times New Roman"/>
          <w:szCs w:val="24"/>
        </w:rPr>
        <w:t>inferior</w:t>
      </w:r>
      <w:r w:rsidR="001C269E" w:rsidRPr="00D161CC">
        <w:rPr>
          <w:rFonts w:cs="Times New Roman"/>
          <w:szCs w:val="24"/>
        </w:rPr>
        <w:t xml:space="preserve"> </w:t>
      </w:r>
      <w:r w:rsidR="00B752BC" w:rsidRPr="00D161CC">
        <w:rPr>
          <w:rFonts w:cs="Times New Roman"/>
          <w:szCs w:val="24"/>
        </w:rPr>
        <w:t>a</w:t>
      </w:r>
      <w:r w:rsidR="001C269E" w:rsidRPr="00D161CC">
        <w:rPr>
          <w:rFonts w:cs="Times New Roman"/>
          <w:szCs w:val="24"/>
        </w:rPr>
        <w:t xml:space="preserve"> </w:t>
      </w:r>
      <w:r w:rsidR="008A55DD">
        <w:rPr>
          <w:rFonts w:cs="Times New Roman"/>
          <w:szCs w:val="24"/>
        </w:rPr>
        <w:t>0,05;</w:t>
      </w:r>
      <w:r w:rsidR="001C269E" w:rsidRPr="00D161CC">
        <w:rPr>
          <w:rFonts w:cs="Times New Roman"/>
          <w:szCs w:val="24"/>
        </w:rPr>
        <w:t xml:space="preserve"> </w:t>
      </w:r>
      <w:r w:rsidR="00B752BC" w:rsidRPr="00D161CC">
        <w:rPr>
          <w:rFonts w:cs="Times New Roman"/>
          <w:szCs w:val="24"/>
        </w:rPr>
        <w:t>lo</w:t>
      </w:r>
      <w:r w:rsidR="001C269E" w:rsidRPr="00D161CC">
        <w:rPr>
          <w:rFonts w:cs="Times New Roman"/>
          <w:szCs w:val="24"/>
        </w:rPr>
        <w:t xml:space="preserve"> </w:t>
      </w:r>
      <w:r w:rsidR="00B752BC" w:rsidRPr="00D161CC">
        <w:rPr>
          <w:rFonts w:cs="Times New Roman"/>
          <w:szCs w:val="24"/>
        </w:rPr>
        <w:t>que</w:t>
      </w:r>
      <w:r w:rsidR="001C269E" w:rsidRPr="00D161CC">
        <w:rPr>
          <w:rFonts w:cs="Times New Roman"/>
          <w:szCs w:val="24"/>
        </w:rPr>
        <w:t xml:space="preserve"> </w:t>
      </w:r>
      <w:r w:rsidR="00B752BC" w:rsidRPr="00D161CC">
        <w:rPr>
          <w:rFonts w:cs="Times New Roman"/>
          <w:szCs w:val="24"/>
        </w:rPr>
        <w:t>indica</w:t>
      </w:r>
      <w:r w:rsidR="001C269E" w:rsidRPr="00D161CC">
        <w:rPr>
          <w:rFonts w:cs="Times New Roman"/>
          <w:szCs w:val="24"/>
        </w:rPr>
        <w:t xml:space="preserve"> </w:t>
      </w:r>
      <w:r w:rsidR="00B752BC" w:rsidRPr="00D161CC">
        <w:rPr>
          <w:rFonts w:cs="Times New Roman"/>
          <w:szCs w:val="24"/>
        </w:rPr>
        <w:t>una</w:t>
      </w:r>
      <w:r w:rsidR="001C269E" w:rsidRPr="00D161CC">
        <w:rPr>
          <w:rFonts w:cs="Times New Roman"/>
          <w:szCs w:val="24"/>
        </w:rPr>
        <w:t xml:space="preserve"> </w:t>
      </w:r>
      <w:r w:rsidR="00B752BC" w:rsidRPr="00D161CC">
        <w:rPr>
          <w:rFonts w:cs="Times New Roman"/>
          <w:szCs w:val="24"/>
        </w:rPr>
        <w:t>relación</w:t>
      </w:r>
      <w:r w:rsidR="001C269E" w:rsidRPr="00D161CC">
        <w:rPr>
          <w:rFonts w:cs="Times New Roman"/>
          <w:szCs w:val="24"/>
        </w:rPr>
        <w:t xml:space="preserve"> </w:t>
      </w:r>
      <w:r w:rsidR="00B752BC" w:rsidRPr="00D161CC">
        <w:rPr>
          <w:rFonts w:cs="Times New Roman"/>
          <w:szCs w:val="24"/>
        </w:rPr>
        <w:t>positiva.</w:t>
      </w:r>
      <w:r w:rsidR="001C269E" w:rsidRPr="00D161CC">
        <w:rPr>
          <w:rFonts w:cs="Times New Roman"/>
          <w:szCs w:val="24"/>
        </w:rPr>
        <w:t xml:space="preserve"> </w:t>
      </w:r>
      <w:r w:rsidR="00004159" w:rsidRPr="00D161CC">
        <w:rPr>
          <w:rFonts w:cs="Times New Roman"/>
          <w:szCs w:val="24"/>
        </w:rPr>
        <w:t>En</w:t>
      </w:r>
      <w:r w:rsidR="001C269E" w:rsidRPr="00D161CC">
        <w:rPr>
          <w:rFonts w:cs="Times New Roman"/>
          <w:szCs w:val="24"/>
        </w:rPr>
        <w:t xml:space="preserve"> </w:t>
      </w:r>
      <w:r w:rsidR="00004159" w:rsidRPr="00D161CC">
        <w:rPr>
          <w:rFonts w:cs="Times New Roman"/>
          <w:szCs w:val="24"/>
        </w:rPr>
        <w:t>conclusión</w:t>
      </w:r>
      <w:r w:rsidR="0061547E" w:rsidRPr="00D161CC">
        <w:rPr>
          <w:rFonts w:cs="Times New Roman"/>
          <w:szCs w:val="24"/>
        </w:rPr>
        <w:t>,</w:t>
      </w:r>
      <w:r w:rsidR="001C269E" w:rsidRPr="00D161CC">
        <w:rPr>
          <w:rFonts w:cs="Times New Roman"/>
          <w:szCs w:val="24"/>
        </w:rPr>
        <w:t xml:space="preserve"> </w:t>
      </w:r>
      <w:r w:rsidR="0061547E" w:rsidRPr="00D161CC">
        <w:rPr>
          <w:rFonts w:cs="Times New Roman"/>
          <w:szCs w:val="24"/>
        </w:rPr>
        <w:t>las</w:t>
      </w:r>
      <w:r w:rsidR="001C269E" w:rsidRPr="00D161CC">
        <w:rPr>
          <w:rFonts w:cs="Times New Roman"/>
          <w:szCs w:val="24"/>
        </w:rPr>
        <w:t xml:space="preserve"> </w:t>
      </w:r>
      <w:r w:rsidR="0061547E" w:rsidRPr="00D161CC">
        <w:rPr>
          <w:rFonts w:cs="Times New Roman"/>
          <w:szCs w:val="24"/>
        </w:rPr>
        <w:t>variables</w:t>
      </w:r>
      <w:r w:rsidR="001C269E" w:rsidRPr="00D161CC">
        <w:rPr>
          <w:rFonts w:cs="Times New Roman"/>
          <w:szCs w:val="24"/>
        </w:rPr>
        <w:t xml:space="preserve"> </w:t>
      </w:r>
      <w:r w:rsidR="0061547E" w:rsidRPr="00D161CC">
        <w:rPr>
          <w:rFonts w:cs="Times New Roman"/>
          <w:szCs w:val="24"/>
        </w:rPr>
        <w:t>se</w:t>
      </w:r>
      <w:r w:rsidR="001C269E" w:rsidRPr="00D161CC">
        <w:rPr>
          <w:rFonts w:cs="Times New Roman"/>
          <w:szCs w:val="24"/>
        </w:rPr>
        <w:t xml:space="preserve"> </w:t>
      </w:r>
      <w:r w:rsidR="0061547E" w:rsidRPr="00D161CC">
        <w:rPr>
          <w:rFonts w:cs="Times New Roman"/>
          <w:szCs w:val="24"/>
        </w:rPr>
        <w:t>asociaron</w:t>
      </w:r>
      <w:r w:rsidR="001C269E" w:rsidRPr="00D161CC">
        <w:rPr>
          <w:rFonts w:cs="Times New Roman"/>
          <w:szCs w:val="24"/>
        </w:rPr>
        <w:t xml:space="preserve"> </w:t>
      </w:r>
      <w:r w:rsidR="0061547E" w:rsidRPr="00D161CC">
        <w:rPr>
          <w:rFonts w:cs="Times New Roman"/>
          <w:szCs w:val="24"/>
        </w:rPr>
        <w:t>positivamente,</w:t>
      </w:r>
      <w:r w:rsidR="001C269E" w:rsidRPr="00D161CC">
        <w:rPr>
          <w:rFonts w:cs="Times New Roman"/>
          <w:szCs w:val="24"/>
        </w:rPr>
        <w:t xml:space="preserve"> </w:t>
      </w:r>
      <w:r w:rsidR="0061547E" w:rsidRPr="00D161CC">
        <w:rPr>
          <w:rFonts w:cs="Times New Roman"/>
          <w:szCs w:val="24"/>
        </w:rPr>
        <w:t>en</w:t>
      </w:r>
      <w:r w:rsidR="001C269E" w:rsidRPr="00D161CC">
        <w:rPr>
          <w:rFonts w:cs="Times New Roman"/>
          <w:szCs w:val="24"/>
        </w:rPr>
        <w:t xml:space="preserve"> </w:t>
      </w:r>
      <w:r w:rsidR="0061547E" w:rsidRPr="00D161CC">
        <w:rPr>
          <w:rFonts w:cs="Times New Roman"/>
          <w:szCs w:val="24"/>
        </w:rPr>
        <w:t>este</w:t>
      </w:r>
      <w:r w:rsidR="001C269E" w:rsidRPr="00D161CC">
        <w:rPr>
          <w:rFonts w:cs="Times New Roman"/>
          <w:szCs w:val="24"/>
        </w:rPr>
        <w:t xml:space="preserve"> </w:t>
      </w:r>
      <w:r w:rsidR="0061547E" w:rsidRPr="00D161CC">
        <w:rPr>
          <w:rFonts w:cs="Times New Roman"/>
          <w:szCs w:val="24"/>
        </w:rPr>
        <w:t>sentido</w:t>
      </w:r>
      <w:r w:rsidR="001C269E" w:rsidRPr="00D161CC">
        <w:rPr>
          <w:rFonts w:cs="Times New Roman"/>
          <w:szCs w:val="24"/>
        </w:rPr>
        <w:t xml:space="preserve"> </w:t>
      </w:r>
      <w:r w:rsidR="0061547E" w:rsidRPr="00D161CC">
        <w:rPr>
          <w:rFonts w:cs="Times New Roman"/>
          <w:szCs w:val="24"/>
        </w:rPr>
        <w:t>la</w:t>
      </w:r>
      <w:r w:rsidR="001C269E" w:rsidRPr="00D161CC">
        <w:rPr>
          <w:rFonts w:cs="Times New Roman"/>
          <w:szCs w:val="24"/>
        </w:rPr>
        <w:t xml:space="preserve"> </w:t>
      </w:r>
      <w:r w:rsidR="0061547E" w:rsidRPr="00D161CC">
        <w:rPr>
          <w:rFonts w:cs="Times New Roman"/>
          <w:szCs w:val="24"/>
        </w:rPr>
        <w:t>competencia</w:t>
      </w:r>
      <w:r w:rsidR="001C269E" w:rsidRPr="00D161CC">
        <w:rPr>
          <w:rFonts w:cs="Times New Roman"/>
          <w:szCs w:val="24"/>
        </w:rPr>
        <w:t xml:space="preserve"> </w:t>
      </w:r>
      <w:r w:rsidR="0061547E" w:rsidRPr="00D161CC">
        <w:rPr>
          <w:rFonts w:cs="Times New Roman"/>
          <w:szCs w:val="24"/>
        </w:rPr>
        <w:t>laboral</w:t>
      </w:r>
      <w:r w:rsidR="001C269E" w:rsidRPr="00D161CC">
        <w:rPr>
          <w:rFonts w:cs="Times New Roman"/>
          <w:szCs w:val="24"/>
        </w:rPr>
        <w:t xml:space="preserve"> </w:t>
      </w:r>
      <w:r w:rsidR="0061547E" w:rsidRPr="00D161CC">
        <w:rPr>
          <w:rFonts w:cs="Times New Roman"/>
          <w:szCs w:val="24"/>
        </w:rPr>
        <w:t>de</w:t>
      </w:r>
      <w:r w:rsidR="001C269E" w:rsidRPr="00D161CC">
        <w:rPr>
          <w:rFonts w:cs="Times New Roman"/>
          <w:szCs w:val="24"/>
        </w:rPr>
        <w:t xml:space="preserve"> </w:t>
      </w:r>
      <w:r w:rsidR="0061547E" w:rsidRPr="00D161CC">
        <w:rPr>
          <w:rFonts w:cs="Times New Roman"/>
          <w:szCs w:val="24"/>
        </w:rPr>
        <w:t>los</w:t>
      </w:r>
      <w:r w:rsidR="001C269E" w:rsidRPr="00D161CC">
        <w:rPr>
          <w:rFonts w:cs="Times New Roman"/>
          <w:szCs w:val="24"/>
        </w:rPr>
        <w:t xml:space="preserve"> </w:t>
      </w:r>
      <w:r w:rsidR="0061547E" w:rsidRPr="00D161CC">
        <w:rPr>
          <w:rFonts w:cs="Times New Roman"/>
          <w:szCs w:val="24"/>
        </w:rPr>
        <w:t>trabajadores</w:t>
      </w:r>
      <w:r w:rsidR="001C269E" w:rsidRPr="00D161CC">
        <w:rPr>
          <w:rFonts w:cs="Times New Roman"/>
          <w:szCs w:val="24"/>
        </w:rPr>
        <w:t xml:space="preserve"> </w:t>
      </w:r>
      <w:r w:rsidR="0061547E" w:rsidRPr="00D161CC">
        <w:rPr>
          <w:rFonts w:cs="Times New Roman"/>
          <w:szCs w:val="24"/>
        </w:rPr>
        <w:t>es</w:t>
      </w:r>
      <w:r w:rsidR="001C269E" w:rsidRPr="00D161CC">
        <w:rPr>
          <w:rFonts w:cs="Times New Roman"/>
          <w:szCs w:val="24"/>
        </w:rPr>
        <w:t xml:space="preserve"> </w:t>
      </w:r>
      <w:r w:rsidR="0061547E" w:rsidRPr="00D161CC">
        <w:rPr>
          <w:rFonts w:cs="Times New Roman"/>
          <w:szCs w:val="24"/>
        </w:rPr>
        <w:t>de</w:t>
      </w:r>
      <w:r w:rsidR="001C269E" w:rsidRPr="00D161CC">
        <w:rPr>
          <w:rFonts w:cs="Times New Roman"/>
          <w:szCs w:val="24"/>
        </w:rPr>
        <w:t xml:space="preserve"> </w:t>
      </w:r>
      <w:r w:rsidR="0061547E" w:rsidRPr="00D161CC">
        <w:rPr>
          <w:rFonts w:cs="Times New Roman"/>
          <w:szCs w:val="24"/>
        </w:rPr>
        <w:t>vital</w:t>
      </w:r>
      <w:r w:rsidR="001C269E" w:rsidRPr="00D161CC">
        <w:rPr>
          <w:rFonts w:cs="Times New Roman"/>
          <w:szCs w:val="24"/>
        </w:rPr>
        <w:t xml:space="preserve"> </w:t>
      </w:r>
      <w:r w:rsidR="0061547E" w:rsidRPr="00D161CC">
        <w:rPr>
          <w:rFonts w:cs="Times New Roman"/>
          <w:szCs w:val="24"/>
        </w:rPr>
        <w:t>importa</w:t>
      </w:r>
      <w:r w:rsidR="00A04B48" w:rsidRPr="00D161CC">
        <w:rPr>
          <w:rFonts w:cs="Times New Roman"/>
          <w:szCs w:val="24"/>
        </w:rPr>
        <w:t>ncia</w:t>
      </w:r>
      <w:r w:rsidR="001C269E" w:rsidRPr="00D161CC">
        <w:rPr>
          <w:rFonts w:cs="Times New Roman"/>
          <w:szCs w:val="24"/>
        </w:rPr>
        <w:t xml:space="preserve"> </w:t>
      </w:r>
      <w:r w:rsidR="00A04B48" w:rsidRPr="00D161CC">
        <w:rPr>
          <w:rFonts w:cs="Times New Roman"/>
          <w:szCs w:val="24"/>
        </w:rPr>
        <w:t>para</w:t>
      </w:r>
      <w:r w:rsidR="001C269E" w:rsidRPr="00D161CC">
        <w:rPr>
          <w:rFonts w:cs="Times New Roman"/>
          <w:szCs w:val="24"/>
        </w:rPr>
        <w:t xml:space="preserve"> </w:t>
      </w:r>
      <w:r w:rsidR="00A04B48" w:rsidRPr="00D161CC">
        <w:rPr>
          <w:rFonts w:cs="Times New Roman"/>
          <w:szCs w:val="24"/>
        </w:rPr>
        <w:t>la</w:t>
      </w:r>
      <w:r w:rsidR="001C269E" w:rsidRPr="00D161CC">
        <w:rPr>
          <w:rFonts w:cs="Times New Roman"/>
          <w:szCs w:val="24"/>
        </w:rPr>
        <w:t xml:space="preserve"> </w:t>
      </w:r>
      <w:r w:rsidR="00A04B48" w:rsidRPr="00D161CC">
        <w:rPr>
          <w:rFonts w:cs="Times New Roman"/>
          <w:szCs w:val="24"/>
        </w:rPr>
        <w:t>gestión</w:t>
      </w:r>
      <w:r w:rsidR="001C269E" w:rsidRPr="00D161CC">
        <w:rPr>
          <w:rFonts w:cs="Times New Roman"/>
          <w:szCs w:val="24"/>
        </w:rPr>
        <w:t xml:space="preserve"> </w:t>
      </w:r>
      <w:r w:rsidR="00A04B48" w:rsidRPr="00D161CC">
        <w:rPr>
          <w:rFonts w:cs="Times New Roman"/>
          <w:szCs w:val="24"/>
        </w:rPr>
        <w:t>de</w:t>
      </w:r>
      <w:r w:rsidR="001C269E" w:rsidRPr="00D161CC">
        <w:rPr>
          <w:rFonts w:cs="Times New Roman"/>
          <w:szCs w:val="24"/>
        </w:rPr>
        <w:t xml:space="preserve"> </w:t>
      </w:r>
      <w:r w:rsidR="00A04B48" w:rsidRPr="00D161CC">
        <w:rPr>
          <w:rFonts w:cs="Times New Roman"/>
          <w:szCs w:val="24"/>
        </w:rPr>
        <w:t>la</w:t>
      </w:r>
      <w:r w:rsidR="001C269E" w:rsidRPr="00D161CC">
        <w:rPr>
          <w:rFonts w:cs="Times New Roman"/>
          <w:szCs w:val="24"/>
        </w:rPr>
        <w:t xml:space="preserve"> </w:t>
      </w:r>
      <w:r w:rsidR="00A04B48" w:rsidRPr="00D161CC">
        <w:rPr>
          <w:rFonts w:cs="Times New Roman"/>
          <w:szCs w:val="24"/>
        </w:rPr>
        <w:t>nueva</w:t>
      </w:r>
      <w:r w:rsidR="001C269E" w:rsidRPr="00D161CC">
        <w:rPr>
          <w:rFonts w:cs="Times New Roman"/>
          <w:szCs w:val="24"/>
        </w:rPr>
        <w:t xml:space="preserve"> </w:t>
      </w:r>
      <w:r w:rsidR="00A04B48" w:rsidRPr="00D161CC">
        <w:rPr>
          <w:rFonts w:cs="Times New Roman"/>
          <w:szCs w:val="24"/>
        </w:rPr>
        <w:t>fuerza</w:t>
      </w:r>
      <w:r w:rsidR="001C269E" w:rsidRPr="00D161CC">
        <w:rPr>
          <w:rFonts w:cs="Times New Roman"/>
          <w:szCs w:val="24"/>
        </w:rPr>
        <w:t xml:space="preserve"> </w:t>
      </w:r>
      <w:r w:rsidR="00A04B48" w:rsidRPr="00D161CC">
        <w:rPr>
          <w:rFonts w:cs="Times New Roman"/>
          <w:szCs w:val="24"/>
        </w:rPr>
        <w:t>laboral</w:t>
      </w:r>
      <w:r w:rsidR="0061547E" w:rsidRPr="00D161CC">
        <w:rPr>
          <w:rFonts w:cs="Times New Roman"/>
          <w:szCs w:val="24"/>
        </w:rPr>
        <w:t>,</w:t>
      </w:r>
      <w:r w:rsidR="001C269E" w:rsidRPr="00D161CC">
        <w:rPr>
          <w:rFonts w:cs="Times New Roman"/>
          <w:szCs w:val="24"/>
        </w:rPr>
        <w:t xml:space="preserve"> </w:t>
      </w:r>
      <w:r w:rsidR="0061547E" w:rsidRPr="00D161CC">
        <w:rPr>
          <w:rFonts w:cs="Times New Roman"/>
          <w:szCs w:val="24"/>
        </w:rPr>
        <w:t>esto</w:t>
      </w:r>
      <w:r w:rsidR="001C269E" w:rsidRPr="00D161CC">
        <w:rPr>
          <w:rFonts w:cs="Times New Roman"/>
          <w:szCs w:val="24"/>
        </w:rPr>
        <w:t xml:space="preserve"> </w:t>
      </w:r>
      <w:r w:rsidR="0061547E" w:rsidRPr="00D161CC">
        <w:rPr>
          <w:rFonts w:cs="Times New Roman"/>
          <w:szCs w:val="24"/>
        </w:rPr>
        <w:t>permitirá</w:t>
      </w:r>
      <w:r w:rsidR="001C269E" w:rsidRPr="00D161CC">
        <w:rPr>
          <w:rFonts w:cs="Times New Roman"/>
          <w:szCs w:val="24"/>
        </w:rPr>
        <w:t xml:space="preserve"> </w:t>
      </w:r>
      <w:r w:rsidR="0061547E" w:rsidRPr="00D161CC">
        <w:rPr>
          <w:rFonts w:cs="Times New Roman"/>
          <w:szCs w:val="24"/>
        </w:rPr>
        <w:t>promover</w:t>
      </w:r>
      <w:r w:rsidR="001C269E" w:rsidRPr="00D161CC">
        <w:rPr>
          <w:rFonts w:cs="Times New Roman"/>
          <w:szCs w:val="24"/>
        </w:rPr>
        <w:t xml:space="preserve"> </w:t>
      </w:r>
      <w:r w:rsidR="0061547E" w:rsidRPr="00D161CC">
        <w:rPr>
          <w:rFonts w:cs="Times New Roman"/>
          <w:szCs w:val="24"/>
        </w:rPr>
        <w:t>la</w:t>
      </w:r>
      <w:r w:rsidR="001C269E" w:rsidRPr="00D161CC">
        <w:rPr>
          <w:rFonts w:cs="Times New Roman"/>
          <w:szCs w:val="24"/>
        </w:rPr>
        <w:t xml:space="preserve"> </w:t>
      </w:r>
      <w:r w:rsidR="0061547E" w:rsidRPr="00D161CC">
        <w:rPr>
          <w:rFonts w:cs="Times New Roman"/>
          <w:szCs w:val="24"/>
        </w:rPr>
        <w:t>productividad</w:t>
      </w:r>
      <w:r w:rsidR="001C269E" w:rsidRPr="00D161CC">
        <w:rPr>
          <w:rFonts w:cs="Times New Roman"/>
          <w:szCs w:val="24"/>
        </w:rPr>
        <w:t xml:space="preserve"> </w:t>
      </w:r>
      <w:r w:rsidR="0061547E" w:rsidRPr="00D161CC">
        <w:rPr>
          <w:rFonts w:cs="Times New Roman"/>
          <w:szCs w:val="24"/>
        </w:rPr>
        <w:t>y</w:t>
      </w:r>
      <w:r w:rsidR="001C269E" w:rsidRPr="00D161CC">
        <w:rPr>
          <w:rFonts w:cs="Times New Roman"/>
          <w:szCs w:val="24"/>
        </w:rPr>
        <w:t xml:space="preserve"> </w:t>
      </w:r>
      <w:r w:rsidR="0061547E" w:rsidRPr="00D161CC">
        <w:rPr>
          <w:rFonts w:cs="Times New Roman"/>
          <w:szCs w:val="24"/>
        </w:rPr>
        <w:t>desempeño</w:t>
      </w:r>
      <w:r w:rsidR="001C269E" w:rsidRPr="00D161CC">
        <w:rPr>
          <w:rFonts w:cs="Times New Roman"/>
          <w:szCs w:val="24"/>
        </w:rPr>
        <w:t xml:space="preserve"> </w:t>
      </w:r>
      <w:r w:rsidR="0061547E" w:rsidRPr="00D161CC">
        <w:rPr>
          <w:rFonts w:cs="Times New Roman"/>
          <w:szCs w:val="24"/>
        </w:rPr>
        <w:t>de</w:t>
      </w:r>
      <w:r w:rsidR="001C269E" w:rsidRPr="00D161CC">
        <w:rPr>
          <w:rFonts w:cs="Times New Roman"/>
          <w:szCs w:val="24"/>
        </w:rPr>
        <w:t xml:space="preserve"> </w:t>
      </w:r>
      <w:r w:rsidR="0061547E" w:rsidRPr="00D161CC">
        <w:rPr>
          <w:rFonts w:cs="Times New Roman"/>
          <w:szCs w:val="24"/>
        </w:rPr>
        <w:t>cada</w:t>
      </w:r>
      <w:r w:rsidR="001C269E" w:rsidRPr="00D161CC">
        <w:rPr>
          <w:rFonts w:cs="Times New Roman"/>
          <w:szCs w:val="24"/>
        </w:rPr>
        <w:t xml:space="preserve"> </w:t>
      </w:r>
      <w:r w:rsidR="0061547E" w:rsidRPr="00D161CC">
        <w:rPr>
          <w:rFonts w:cs="Times New Roman"/>
          <w:szCs w:val="24"/>
        </w:rPr>
        <w:t>empleado</w:t>
      </w:r>
      <w:r w:rsidR="001C269E" w:rsidRPr="00D161CC">
        <w:rPr>
          <w:rFonts w:cs="Times New Roman"/>
          <w:szCs w:val="24"/>
        </w:rPr>
        <w:t xml:space="preserve"> </w:t>
      </w:r>
      <w:r w:rsidR="0061547E" w:rsidRPr="00D161CC">
        <w:rPr>
          <w:rFonts w:cs="Times New Roman"/>
          <w:szCs w:val="24"/>
        </w:rPr>
        <w:t>en</w:t>
      </w:r>
      <w:r w:rsidR="001C269E" w:rsidRPr="00D161CC">
        <w:rPr>
          <w:rFonts w:cs="Times New Roman"/>
          <w:szCs w:val="24"/>
        </w:rPr>
        <w:t xml:space="preserve"> </w:t>
      </w:r>
      <w:r w:rsidR="0061547E" w:rsidRPr="00D161CC">
        <w:rPr>
          <w:rFonts w:cs="Times New Roman"/>
          <w:szCs w:val="24"/>
        </w:rPr>
        <w:t>la</w:t>
      </w:r>
      <w:r w:rsidR="001C269E" w:rsidRPr="00D161CC">
        <w:rPr>
          <w:rFonts w:cs="Times New Roman"/>
          <w:szCs w:val="24"/>
        </w:rPr>
        <w:t xml:space="preserve"> </w:t>
      </w:r>
      <w:r w:rsidR="0061547E" w:rsidRPr="00D161CC">
        <w:rPr>
          <w:rFonts w:cs="Times New Roman"/>
          <w:szCs w:val="24"/>
        </w:rPr>
        <w:t>compañía</w:t>
      </w:r>
      <w:r w:rsidR="008A55DD">
        <w:rPr>
          <w:rFonts w:cs="Times New Roman"/>
          <w:szCs w:val="24"/>
        </w:rPr>
        <w:t>.</w:t>
      </w:r>
    </w:p>
    <w:p w14:paraId="747CFEBF" w14:textId="77777777" w:rsidR="00721077" w:rsidRPr="00D161CC" w:rsidRDefault="00721077" w:rsidP="00721077">
      <w:pPr>
        <w:ind w:firstLine="0"/>
        <w:rPr>
          <w:rFonts w:cs="Times New Roman"/>
          <w:b/>
          <w:bCs/>
          <w:szCs w:val="24"/>
        </w:rPr>
      </w:pPr>
    </w:p>
    <w:p w14:paraId="29C8A0AF" w14:textId="4F754CA7" w:rsidR="006D4534" w:rsidRPr="00D161CC" w:rsidRDefault="00766219" w:rsidP="00721077">
      <w:pPr>
        <w:ind w:firstLine="0"/>
        <w:rPr>
          <w:rFonts w:cs="Times New Roman"/>
          <w:szCs w:val="24"/>
        </w:rPr>
      </w:pPr>
      <w:r w:rsidRPr="00D161CC">
        <w:rPr>
          <w:rFonts w:cs="Times New Roman"/>
          <w:b/>
          <w:bCs/>
          <w:szCs w:val="24"/>
        </w:rPr>
        <w:t>Palabras</w:t>
      </w:r>
      <w:r w:rsidR="001C269E" w:rsidRPr="00D161CC">
        <w:rPr>
          <w:rFonts w:cs="Times New Roman"/>
          <w:b/>
          <w:bCs/>
          <w:szCs w:val="24"/>
        </w:rPr>
        <w:t xml:space="preserve"> </w:t>
      </w:r>
      <w:r w:rsidRPr="00D161CC">
        <w:rPr>
          <w:rFonts w:cs="Times New Roman"/>
          <w:b/>
          <w:bCs/>
          <w:szCs w:val="24"/>
        </w:rPr>
        <w:t>claves:</w:t>
      </w:r>
      <w:r w:rsidR="001C269E" w:rsidRPr="00D161CC">
        <w:rPr>
          <w:rFonts w:cs="Times New Roman"/>
          <w:szCs w:val="24"/>
        </w:rPr>
        <w:t xml:space="preserve"> </w:t>
      </w:r>
      <w:r w:rsidR="006D4534" w:rsidRPr="00D161CC">
        <w:rPr>
          <w:rFonts w:cs="Times New Roman"/>
          <w:szCs w:val="24"/>
        </w:rPr>
        <w:t>Competencia</w:t>
      </w:r>
      <w:r w:rsidR="001C269E" w:rsidRPr="00D161CC">
        <w:rPr>
          <w:rFonts w:cs="Times New Roman"/>
          <w:szCs w:val="24"/>
        </w:rPr>
        <w:t xml:space="preserve"> </w:t>
      </w:r>
      <w:r w:rsidR="006D4534" w:rsidRPr="00D161CC">
        <w:rPr>
          <w:rFonts w:cs="Times New Roman"/>
          <w:szCs w:val="24"/>
        </w:rPr>
        <w:t>laboral,</w:t>
      </w:r>
      <w:r w:rsidR="001C269E" w:rsidRPr="00D161CC">
        <w:rPr>
          <w:rFonts w:cs="Times New Roman"/>
          <w:szCs w:val="24"/>
        </w:rPr>
        <w:t xml:space="preserve"> </w:t>
      </w:r>
      <w:r w:rsidR="006D4534" w:rsidRPr="00D161CC">
        <w:rPr>
          <w:rFonts w:cs="Times New Roman"/>
          <w:szCs w:val="24"/>
        </w:rPr>
        <w:t>Nueva</w:t>
      </w:r>
      <w:r w:rsidR="001C269E" w:rsidRPr="00D161CC">
        <w:rPr>
          <w:rFonts w:cs="Times New Roman"/>
          <w:szCs w:val="24"/>
        </w:rPr>
        <w:t xml:space="preserve"> </w:t>
      </w:r>
      <w:r w:rsidR="006D4534" w:rsidRPr="00D161CC">
        <w:rPr>
          <w:rFonts w:cs="Times New Roman"/>
          <w:szCs w:val="24"/>
        </w:rPr>
        <w:t>fuerza</w:t>
      </w:r>
      <w:r w:rsidR="001C269E" w:rsidRPr="00D161CC">
        <w:rPr>
          <w:rFonts w:cs="Times New Roman"/>
          <w:szCs w:val="24"/>
        </w:rPr>
        <w:t xml:space="preserve"> </w:t>
      </w:r>
      <w:r w:rsidR="006D4534" w:rsidRPr="00D161CC">
        <w:rPr>
          <w:rFonts w:cs="Times New Roman"/>
          <w:szCs w:val="24"/>
        </w:rPr>
        <w:t>laboral,</w:t>
      </w:r>
      <w:r w:rsidR="001C269E" w:rsidRPr="00D161CC">
        <w:rPr>
          <w:rFonts w:cs="Times New Roman"/>
          <w:szCs w:val="24"/>
        </w:rPr>
        <w:t xml:space="preserve"> </w:t>
      </w:r>
      <w:r w:rsidR="00E840CD">
        <w:rPr>
          <w:rFonts w:cs="Times New Roman"/>
          <w:szCs w:val="24"/>
        </w:rPr>
        <w:t>G</w:t>
      </w:r>
      <w:r w:rsidR="006D4534" w:rsidRPr="00D161CC">
        <w:rPr>
          <w:rFonts w:cs="Times New Roman"/>
          <w:szCs w:val="24"/>
        </w:rPr>
        <w:t>eneración</w:t>
      </w:r>
      <w:r w:rsidR="001C269E" w:rsidRPr="00D161CC">
        <w:rPr>
          <w:rFonts w:cs="Times New Roman"/>
          <w:szCs w:val="24"/>
        </w:rPr>
        <w:t xml:space="preserve"> </w:t>
      </w:r>
      <w:r w:rsidRPr="00D161CC">
        <w:rPr>
          <w:rFonts w:cs="Times New Roman"/>
          <w:szCs w:val="24"/>
        </w:rPr>
        <w:t>Z</w:t>
      </w:r>
      <w:r w:rsidR="006D4534" w:rsidRPr="00D161CC">
        <w:rPr>
          <w:rFonts w:cs="Times New Roman"/>
          <w:szCs w:val="24"/>
        </w:rPr>
        <w:t>,</w:t>
      </w:r>
      <w:r w:rsidR="001C269E" w:rsidRPr="00D161CC">
        <w:rPr>
          <w:rFonts w:cs="Times New Roman"/>
          <w:szCs w:val="24"/>
        </w:rPr>
        <w:t xml:space="preserve"> </w:t>
      </w:r>
      <w:r w:rsidR="006D4534" w:rsidRPr="00D161CC">
        <w:rPr>
          <w:rFonts w:cs="Times New Roman"/>
          <w:szCs w:val="24"/>
        </w:rPr>
        <w:t>Habilidades</w:t>
      </w:r>
      <w:r w:rsidR="001C269E" w:rsidRPr="00D161CC">
        <w:rPr>
          <w:rFonts w:cs="Times New Roman"/>
          <w:szCs w:val="24"/>
        </w:rPr>
        <w:t xml:space="preserve"> </w:t>
      </w:r>
      <w:r w:rsidR="006D4534" w:rsidRPr="00D161CC">
        <w:rPr>
          <w:rFonts w:cs="Times New Roman"/>
          <w:szCs w:val="24"/>
        </w:rPr>
        <w:t>digitales</w:t>
      </w:r>
    </w:p>
    <w:p w14:paraId="4E109D54" w14:textId="77777777" w:rsidR="00AB4461" w:rsidRPr="00D161CC" w:rsidRDefault="00AB4461" w:rsidP="00AB4461">
      <w:pPr>
        <w:ind w:firstLine="0"/>
        <w:jc w:val="left"/>
        <w:rPr>
          <w:rFonts w:cs="Times New Roman"/>
          <w:szCs w:val="24"/>
        </w:rPr>
      </w:pPr>
    </w:p>
    <w:p w14:paraId="3AF993AB" w14:textId="2514401F" w:rsidR="00AB4461" w:rsidRPr="00D161CC" w:rsidRDefault="003C6C8F" w:rsidP="009A3A9B">
      <w:pPr>
        <w:pStyle w:val="Ttulo1"/>
        <w:numPr>
          <w:ilvl w:val="0"/>
          <w:numId w:val="0"/>
        </w:numPr>
        <w:ind w:left="432"/>
        <w:rPr>
          <w:rFonts w:cs="Times New Roman"/>
          <w:sz w:val="24"/>
          <w:szCs w:val="24"/>
          <w:lang w:val="en-US"/>
        </w:rPr>
      </w:pPr>
      <w:bookmarkStart w:id="11" w:name="_Toc148381344"/>
      <w:r w:rsidRPr="00D161CC">
        <w:rPr>
          <w:rFonts w:cs="Times New Roman"/>
          <w:sz w:val="24"/>
          <w:szCs w:val="24"/>
          <w:lang w:val="en-US"/>
        </w:rPr>
        <w:lastRenderedPageBreak/>
        <w:t>Abstract</w:t>
      </w:r>
      <w:bookmarkEnd w:id="11"/>
    </w:p>
    <w:p w14:paraId="434E10F5" w14:textId="77777777" w:rsidR="004B4751" w:rsidRPr="00D161CC" w:rsidRDefault="004B4751" w:rsidP="004B4751">
      <w:pPr>
        <w:rPr>
          <w:rFonts w:cs="Times New Roman"/>
          <w:szCs w:val="24"/>
          <w:lang w:val="en-US"/>
        </w:rPr>
      </w:pPr>
    </w:p>
    <w:p w14:paraId="65F7BC81" w14:textId="5C6C4615" w:rsidR="004B4751" w:rsidRPr="00D161CC" w:rsidRDefault="004F420E" w:rsidP="0002036C">
      <w:pPr>
        <w:ind w:firstLine="0"/>
        <w:rPr>
          <w:rFonts w:cs="Times New Roman"/>
          <w:szCs w:val="24"/>
          <w:lang w:val="en-US"/>
        </w:rPr>
      </w:pP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research</w:t>
      </w:r>
      <w:r w:rsidR="001C269E" w:rsidRPr="00D161CC">
        <w:rPr>
          <w:rFonts w:cs="Times New Roman"/>
          <w:szCs w:val="24"/>
          <w:lang w:val="en-US"/>
        </w:rPr>
        <w:t xml:space="preserve"> </w:t>
      </w:r>
      <w:r w:rsidRPr="00D161CC">
        <w:rPr>
          <w:rFonts w:cs="Times New Roman"/>
          <w:szCs w:val="24"/>
          <w:lang w:val="en-US"/>
        </w:rPr>
        <w:t>was</w:t>
      </w:r>
      <w:r w:rsidR="001C269E" w:rsidRPr="00D161CC">
        <w:rPr>
          <w:rFonts w:cs="Times New Roman"/>
          <w:szCs w:val="24"/>
          <w:lang w:val="en-US"/>
        </w:rPr>
        <w:t xml:space="preserve"> </w:t>
      </w:r>
      <w:r w:rsidRPr="00D161CC">
        <w:rPr>
          <w:rFonts w:cs="Times New Roman"/>
          <w:szCs w:val="24"/>
          <w:lang w:val="en-US"/>
        </w:rPr>
        <w:t>developed</w:t>
      </w:r>
      <w:r w:rsidR="001C269E" w:rsidRPr="00D161CC">
        <w:rPr>
          <w:rFonts w:cs="Times New Roman"/>
          <w:szCs w:val="24"/>
          <w:lang w:val="en-US"/>
        </w:rPr>
        <w:t xml:space="preserve"> </w:t>
      </w:r>
      <w:r w:rsidRPr="00D161CC">
        <w:rPr>
          <w:rFonts w:cs="Times New Roman"/>
          <w:szCs w:val="24"/>
          <w:lang w:val="en-US"/>
        </w:rPr>
        <w:t>with</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objective</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analyzing</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relationship</w:t>
      </w:r>
      <w:r w:rsidR="001C269E" w:rsidRPr="00D161CC">
        <w:rPr>
          <w:rFonts w:cs="Times New Roman"/>
          <w:szCs w:val="24"/>
          <w:lang w:val="en-US"/>
        </w:rPr>
        <w:t xml:space="preserve"> </w:t>
      </w:r>
      <w:r w:rsidRPr="00D161CC">
        <w:rPr>
          <w:rFonts w:cs="Times New Roman"/>
          <w:szCs w:val="24"/>
          <w:lang w:val="en-US"/>
        </w:rPr>
        <w:t>between</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competence</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management</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new</w:t>
      </w:r>
      <w:r w:rsidR="001C269E" w:rsidRPr="00D161CC">
        <w:rPr>
          <w:rFonts w:cs="Times New Roman"/>
          <w:szCs w:val="24"/>
          <w:lang w:val="en-US"/>
        </w:rPr>
        <w:t xml:space="preserve"> </w:t>
      </w:r>
      <w:r w:rsidRPr="00D161CC">
        <w:rPr>
          <w:rFonts w:cs="Times New Roman"/>
          <w:szCs w:val="24"/>
          <w:lang w:val="en-US"/>
        </w:rPr>
        <w:t>workforce</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generation</w:t>
      </w:r>
      <w:r w:rsidR="001C269E" w:rsidRPr="00D161CC">
        <w:rPr>
          <w:rFonts w:cs="Times New Roman"/>
          <w:szCs w:val="24"/>
          <w:lang w:val="en-US"/>
        </w:rPr>
        <w:t xml:space="preserve"> </w:t>
      </w:r>
      <w:r w:rsidRPr="00D161CC">
        <w:rPr>
          <w:rFonts w:cs="Times New Roman"/>
          <w:szCs w:val="24"/>
          <w:lang w:val="en-US"/>
        </w:rPr>
        <w:t>Z</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private</w:t>
      </w:r>
      <w:r w:rsidR="001C269E" w:rsidRPr="00D161CC">
        <w:rPr>
          <w:rFonts w:cs="Times New Roman"/>
          <w:szCs w:val="24"/>
          <w:lang w:val="en-US"/>
        </w:rPr>
        <w:t xml:space="preserve"> </w:t>
      </w:r>
      <w:r w:rsidRPr="00D161CC">
        <w:rPr>
          <w:rFonts w:cs="Times New Roman"/>
          <w:szCs w:val="24"/>
          <w:lang w:val="en-US"/>
        </w:rPr>
        <w:t>company</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Miraflores,</w:t>
      </w:r>
      <w:r w:rsidR="001C269E" w:rsidRPr="00D161CC">
        <w:rPr>
          <w:rFonts w:cs="Times New Roman"/>
          <w:szCs w:val="24"/>
          <w:lang w:val="en-US"/>
        </w:rPr>
        <w:t xml:space="preserve"> </w:t>
      </w:r>
      <w:r w:rsidRPr="00D161CC">
        <w:rPr>
          <w:rFonts w:cs="Times New Roman"/>
          <w:szCs w:val="24"/>
          <w:lang w:val="en-US"/>
        </w:rPr>
        <w:t>carrying</w:t>
      </w:r>
      <w:r w:rsidR="001C269E" w:rsidRPr="00D161CC">
        <w:rPr>
          <w:rFonts w:cs="Times New Roman"/>
          <w:szCs w:val="24"/>
          <w:lang w:val="en-US"/>
        </w:rPr>
        <w:t xml:space="preserve"> </w:t>
      </w:r>
      <w:r w:rsidRPr="00D161CC">
        <w:rPr>
          <w:rFonts w:cs="Times New Roman"/>
          <w:szCs w:val="24"/>
          <w:lang w:val="en-US"/>
        </w:rPr>
        <w:t>out</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descriptive-correlational</w:t>
      </w:r>
      <w:r w:rsidR="001C269E" w:rsidRPr="00D161CC">
        <w:rPr>
          <w:rFonts w:cs="Times New Roman"/>
          <w:szCs w:val="24"/>
          <w:lang w:val="en-US"/>
        </w:rPr>
        <w:t xml:space="preserve"> </w:t>
      </w:r>
      <w:r w:rsidRPr="00D161CC">
        <w:rPr>
          <w:rFonts w:cs="Times New Roman"/>
          <w:szCs w:val="24"/>
          <w:lang w:val="en-US"/>
        </w:rPr>
        <w:t>study,</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non-experimental</w:t>
      </w:r>
      <w:r w:rsidR="001C269E" w:rsidRPr="00D161CC">
        <w:rPr>
          <w:rFonts w:cs="Times New Roman"/>
          <w:szCs w:val="24"/>
          <w:lang w:val="en-US"/>
        </w:rPr>
        <w:t xml:space="preserve"> </w:t>
      </w:r>
      <w:r w:rsidRPr="00D161CC">
        <w:rPr>
          <w:rFonts w:cs="Times New Roman"/>
          <w:szCs w:val="24"/>
          <w:lang w:val="en-US"/>
        </w:rPr>
        <w:t>design</w:t>
      </w:r>
      <w:r w:rsidR="001C269E" w:rsidRPr="00D161CC">
        <w:rPr>
          <w:rFonts w:cs="Times New Roman"/>
          <w:szCs w:val="24"/>
          <w:lang w:val="en-US"/>
        </w:rPr>
        <w:t xml:space="preserve"> </w:t>
      </w:r>
      <w:r w:rsidRPr="00D161CC">
        <w:rPr>
          <w:rFonts w:cs="Times New Roman"/>
          <w:szCs w:val="24"/>
          <w:lang w:val="en-US"/>
        </w:rPr>
        <w:t>with</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quantitative.</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variables</w:t>
      </w:r>
      <w:r w:rsidR="001C269E" w:rsidRPr="00D161CC">
        <w:rPr>
          <w:rFonts w:cs="Times New Roman"/>
          <w:szCs w:val="24"/>
          <w:lang w:val="en-US"/>
        </w:rPr>
        <w:t xml:space="preserve"> </w:t>
      </w:r>
      <w:r w:rsidRPr="00D161CC">
        <w:rPr>
          <w:rFonts w:cs="Times New Roman"/>
          <w:szCs w:val="24"/>
          <w:lang w:val="en-US"/>
        </w:rPr>
        <w:t>considered</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this</w:t>
      </w:r>
      <w:r w:rsidR="001C269E" w:rsidRPr="00D161CC">
        <w:rPr>
          <w:rFonts w:cs="Times New Roman"/>
          <w:szCs w:val="24"/>
          <w:lang w:val="en-US"/>
        </w:rPr>
        <w:t xml:space="preserve"> </w:t>
      </w:r>
      <w:r w:rsidRPr="00D161CC">
        <w:rPr>
          <w:rFonts w:cs="Times New Roman"/>
          <w:szCs w:val="24"/>
          <w:lang w:val="en-US"/>
        </w:rPr>
        <w:t>research</w:t>
      </w:r>
      <w:r w:rsidR="001C269E" w:rsidRPr="00D161CC">
        <w:rPr>
          <w:rFonts w:cs="Times New Roman"/>
          <w:szCs w:val="24"/>
          <w:lang w:val="en-US"/>
        </w:rPr>
        <w:t xml:space="preserve"> </w:t>
      </w:r>
      <w:r w:rsidRPr="00D161CC">
        <w:rPr>
          <w:rFonts w:cs="Times New Roman"/>
          <w:szCs w:val="24"/>
          <w:lang w:val="en-US"/>
        </w:rPr>
        <w:t>are</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competency</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management</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new</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force;</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process</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analysis</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theoretical</w:t>
      </w:r>
      <w:r w:rsidR="001C269E" w:rsidRPr="00D161CC">
        <w:rPr>
          <w:rFonts w:cs="Times New Roman"/>
          <w:szCs w:val="24"/>
          <w:lang w:val="en-US"/>
        </w:rPr>
        <w:t xml:space="preserve"> </w:t>
      </w:r>
      <w:r w:rsidRPr="00D161CC">
        <w:rPr>
          <w:rFonts w:cs="Times New Roman"/>
          <w:szCs w:val="24"/>
          <w:lang w:val="en-US"/>
        </w:rPr>
        <w:t>construction,</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research</w:t>
      </w:r>
      <w:r w:rsidR="001C269E" w:rsidRPr="00D161CC">
        <w:rPr>
          <w:rFonts w:cs="Times New Roman"/>
          <w:szCs w:val="24"/>
          <w:lang w:val="en-US"/>
        </w:rPr>
        <w:t xml:space="preserve"> </w:t>
      </w:r>
      <w:r w:rsidRPr="00D161CC">
        <w:rPr>
          <w:rFonts w:cs="Times New Roman"/>
          <w:szCs w:val="24"/>
          <w:lang w:val="en-US"/>
        </w:rPr>
        <w:t>was</w:t>
      </w:r>
      <w:r w:rsidR="001C269E" w:rsidRPr="00D161CC">
        <w:rPr>
          <w:rFonts w:cs="Times New Roman"/>
          <w:szCs w:val="24"/>
          <w:lang w:val="en-US"/>
        </w:rPr>
        <w:t xml:space="preserve"> </w:t>
      </w:r>
      <w:r w:rsidRPr="00D161CC">
        <w:rPr>
          <w:rFonts w:cs="Times New Roman"/>
          <w:szCs w:val="24"/>
          <w:lang w:val="en-US"/>
        </w:rPr>
        <w:t>supported</w:t>
      </w:r>
      <w:r w:rsidR="001C269E" w:rsidRPr="00D161CC">
        <w:rPr>
          <w:rFonts w:cs="Times New Roman"/>
          <w:szCs w:val="24"/>
          <w:lang w:val="en-US"/>
        </w:rPr>
        <w:t xml:space="preserve"> </w:t>
      </w:r>
      <w:r w:rsidRPr="00D161CC">
        <w:rPr>
          <w:rFonts w:cs="Times New Roman"/>
          <w:szCs w:val="24"/>
          <w:lang w:val="en-US"/>
        </w:rPr>
        <w:t>by</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theoretical</w:t>
      </w:r>
      <w:r w:rsidR="001C269E" w:rsidRPr="00D161CC">
        <w:rPr>
          <w:rFonts w:cs="Times New Roman"/>
          <w:szCs w:val="24"/>
          <w:lang w:val="en-US"/>
        </w:rPr>
        <w:t xml:space="preserve"> </w:t>
      </w:r>
      <w:r w:rsidRPr="00D161CC">
        <w:rPr>
          <w:rFonts w:cs="Times New Roman"/>
          <w:szCs w:val="24"/>
          <w:lang w:val="en-US"/>
        </w:rPr>
        <w:t>models</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competence</w:t>
      </w:r>
      <w:r w:rsidR="001C269E" w:rsidRPr="00D161CC">
        <w:rPr>
          <w:rFonts w:cs="Times New Roman"/>
          <w:szCs w:val="24"/>
          <w:lang w:val="en-US"/>
        </w:rPr>
        <w:t xml:space="preserve"> </w:t>
      </w:r>
      <w:r w:rsidRPr="00D161CC">
        <w:rPr>
          <w:rFonts w:cs="Times New Roman"/>
          <w:szCs w:val="24"/>
          <w:lang w:val="en-US"/>
        </w:rPr>
        <w:t>proposed</w:t>
      </w:r>
      <w:r w:rsidR="001C269E" w:rsidRPr="00D161CC">
        <w:rPr>
          <w:rFonts w:cs="Times New Roman"/>
          <w:szCs w:val="24"/>
          <w:lang w:val="en-US"/>
        </w:rPr>
        <w:t xml:space="preserve"> </w:t>
      </w:r>
      <w:r w:rsidRPr="00D161CC">
        <w:rPr>
          <w:rFonts w:cs="Times New Roman"/>
          <w:szCs w:val="24"/>
          <w:lang w:val="en-US"/>
        </w:rPr>
        <w:t>by</w:t>
      </w:r>
      <w:r w:rsidR="001C269E" w:rsidRPr="00D161CC">
        <w:rPr>
          <w:rFonts w:cs="Times New Roman"/>
          <w:szCs w:val="24"/>
          <w:lang w:val="en-US"/>
        </w:rPr>
        <w:t xml:space="preserve"> </w:t>
      </w:r>
      <w:r w:rsidRPr="00D161CC">
        <w:rPr>
          <w:rFonts w:cs="Times New Roman"/>
          <w:szCs w:val="24"/>
          <w:lang w:val="en-US"/>
        </w:rPr>
        <w:t>McClelland</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dimensions</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performance,</w:t>
      </w:r>
      <w:r w:rsidR="001C269E" w:rsidRPr="00D161CC">
        <w:rPr>
          <w:rFonts w:cs="Times New Roman"/>
          <w:szCs w:val="24"/>
          <w:lang w:val="en-US"/>
        </w:rPr>
        <w:t xml:space="preserve"> </w:t>
      </w:r>
      <w:r w:rsidRPr="00D161CC">
        <w:rPr>
          <w:rFonts w:cs="Times New Roman"/>
          <w:szCs w:val="24"/>
          <w:lang w:val="en-US"/>
        </w:rPr>
        <w:t>knowledge</w:t>
      </w:r>
      <w:r w:rsidR="001C269E" w:rsidRPr="00D161CC">
        <w:rPr>
          <w:rFonts w:cs="Times New Roman"/>
          <w:szCs w:val="24"/>
          <w:lang w:val="en-US"/>
        </w:rPr>
        <w:t xml:space="preserve"> </w:t>
      </w:r>
      <w:r w:rsidRPr="00D161CC">
        <w:rPr>
          <w:rFonts w:cs="Times New Roman"/>
          <w:szCs w:val="24"/>
          <w:lang w:val="en-US"/>
        </w:rPr>
        <w:t>management,</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digital</w:t>
      </w:r>
      <w:r w:rsidR="001C269E" w:rsidRPr="00D161CC">
        <w:rPr>
          <w:rFonts w:cs="Times New Roman"/>
          <w:szCs w:val="24"/>
          <w:lang w:val="en-US"/>
        </w:rPr>
        <w:t xml:space="preserve"> </w:t>
      </w:r>
      <w:r w:rsidRPr="00D161CC">
        <w:rPr>
          <w:rFonts w:cs="Times New Roman"/>
          <w:szCs w:val="24"/>
          <w:lang w:val="en-US"/>
        </w:rPr>
        <w:t>skills.</w:t>
      </w:r>
      <w:r w:rsidR="001C269E" w:rsidRPr="00D161CC">
        <w:rPr>
          <w:rFonts w:cs="Times New Roman"/>
          <w:szCs w:val="24"/>
          <w:lang w:val="en-US"/>
        </w:rPr>
        <w:t xml:space="preserve"> </w:t>
      </w:r>
      <w:r w:rsidRPr="00D161CC">
        <w:rPr>
          <w:rFonts w:cs="Times New Roman"/>
          <w:szCs w:val="24"/>
          <w:lang w:val="en-US"/>
        </w:rPr>
        <w:t>For</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data</w:t>
      </w:r>
      <w:r w:rsidR="001C269E" w:rsidRPr="00D161CC">
        <w:rPr>
          <w:rFonts w:cs="Times New Roman"/>
          <w:szCs w:val="24"/>
          <w:lang w:val="en-US"/>
        </w:rPr>
        <w:t xml:space="preserve"> </w:t>
      </w:r>
      <w:r w:rsidRPr="00D161CC">
        <w:rPr>
          <w:rFonts w:cs="Times New Roman"/>
          <w:szCs w:val="24"/>
          <w:lang w:val="en-US"/>
        </w:rPr>
        <w:t>collection,</w:t>
      </w:r>
      <w:r w:rsidR="001C269E" w:rsidRPr="00D161CC">
        <w:rPr>
          <w:rFonts w:cs="Times New Roman"/>
          <w:szCs w:val="24"/>
          <w:lang w:val="en-US"/>
        </w:rPr>
        <w:t xml:space="preserve"> </w:t>
      </w:r>
      <w:r w:rsidRPr="00D161CC">
        <w:rPr>
          <w:rFonts w:cs="Times New Roman"/>
          <w:szCs w:val="24"/>
          <w:lang w:val="en-US"/>
        </w:rPr>
        <w:t>it</w:t>
      </w:r>
      <w:r w:rsidR="001C269E" w:rsidRPr="00D161CC">
        <w:rPr>
          <w:rFonts w:cs="Times New Roman"/>
          <w:szCs w:val="24"/>
          <w:lang w:val="en-US"/>
        </w:rPr>
        <w:t xml:space="preserve"> </w:t>
      </w:r>
      <w:r w:rsidRPr="00D161CC">
        <w:rPr>
          <w:rFonts w:cs="Times New Roman"/>
          <w:szCs w:val="24"/>
          <w:lang w:val="en-US"/>
        </w:rPr>
        <w:t>was</w:t>
      </w:r>
      <w:r w:rsidR="001C269E" w:rsidRPr="00D161CC">
        <w:rPr>
          <w:rFonts w:cs="Times New Roman"/>
          <w:szCs w:val="24"/>
          <w:lang w:val="en-US"/>
        </w:rPr>
        <w:t xml:space="preserve"> </w:t>
      </w:r>
      <w:r w:rsidRPr="00D161CC">
        <w:rPr>
          <w:rFonts w:cs="Times New Roman"/>
          <w:szCs w:val="24"/>
          <w:lang w:val="en-US"/>
        </w:rPr>
        <w:t>through</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questionnaire</w:t>
      </w:r>
      <w:r w:rsidR="001C269E" w:rsidRPr="00D161CC">
        <w:rPr>
          <w:rFonts w:cs="Times New Roman"/>
          <w:szCs w:val="24"/>
          <w:lang w:val="en-US"/>
        </w:rPr>
        <w:t xml:space="preserve"> </w:t>
      </w:r>
      <w:r w:rsidRPr="00D161CC">
        <w:rPr>
          <w:rFonts w:cs="Times New Roman"/>
          <w:szCs w:val="24"/>
          <w:lang w:val="en-US"/>
        </w:rPr>
        <w:t>that</w:t>
      </w:r>
      <w:r w:rsidR="001C269E" w:rsidRPr="00D161CC">
        <w:rPr>
          <w:rFonts w:cs="Times New Roman"/>
          <w:szCs w:val="24"/>
          <w:lang w:val="en-US"/>
        </w:rPr>
        <w:t xml:space="preserve"> </w:t>
      </w:r>
      <w:r w:rsidRPr="00D161CC">
        <w:rPr>
          <w:rFonts w:cs="Times New Roman"/>
          <w:szCs w:val="24"/>
          <w:lang w:val="en-US"/>
        </w:rPr>
        <w:t>consisted</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22</w:t>
      </w:r>
      <w:r w:rsidR="001C269E" w:rsidRPr="00D161CC">
        <w:rPr>
          <w:rFonts w:cs="Times New Roman"/>
          <w:szCs w:val="24"/>
          <w:lang w:val="en-US"/>
        </w:rPr>
        <w:t xml:space="preserve"> </w:t>
      </w:r>
      <w:r w:rsidRPr="00D161CC">
        <w:rPr>
          <w:rFonts w:cs="Times New Roman"/>
          <w:szCs w:val="24"/>
          <w:lang w:val="en-US"/>
        </w:rPr>
        <w:t>items</w:t>
      </w:r>
      <w:r w:rsidR="001C269E" w:rsidRPr="00D161CC">
        <w:rPr>
          <w:rFonts w:cs="Times New Roman"/>
          <w:szCs w:val="24"/>
          <w:lang w:val="en-US"/>
        </w:rPr>
        <w:t xml:space="preserve"> </w:t>
      </w:r>
      <w:r w:rsidRPr="00D161CC">
        <w:rPr>
          <w:rFonts w:cs="Times New Roman"/>
          <w:szCs w:val="24"/>
          <w:lang w:val="en-US"/>
        </w:rPr>
        <w:t>with</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Likert</w:t>
      </w:r>
      <w:r w:rsidR="001C269E" w:rsidRPr="00D161CC">
        <w:rPr>
          <w:rFonts w:cs="Times New Roman"/>
          <w:szCs w:val="24"/>
          <w:lang w:val="en-US"/>
        </w:rPr>
        <w:t xml:space="preserve"> </w:t>
      </w:r>
      <w:r w:rsidRPr="00D161CC">
        <w:rPr>
          <w:rFonts w:cs="Times New Roman"/>
          <w:szCs w:val="24"/>
          <w:lang w:val="en-US"/>
        </w:rPr>
        <w:t>scale</w:t>
      </w:r>
      <w:r w:rsidR="001C269E" w:rsidRPr="00D161CC">
        <w:rPr>
          <w:rFonts w:cs="Times New Roman"/>
          <w:szCs w:val="24"/>
          <w:lang w:val="en-US"/>
        </w:rPr>
        <w:t xml:space="preserve"> </w:t>
      </w:r>
      <w:r w:rsidRPr="00D161CC">
        <w:rPr>
          <w:rFonts w:cs="Times New Roman"/>
          <w:szCs w:val="24"/>
          <w:lang w:val="en-US"/>
        </w:rPr>
        <w:t>with</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instruments</w:t>
      </w:r>
      <w:r w:rsidR="001C269E" w:rsidRPr="00D161CC">
        <w:rPr>
          <w:rFonts w:cs="Times New Roman"/>
          <w:szCs w:val="24"/>
          <w:lang w:val="en-US"/>
        </w:rPr>
        <w:t xml:space="preserve"> </w:t>
      </w:r>
      <w:r w:rsidRPr="00D161CC">
        <w:rPr>
          <w:rFonts w:cs="Times New Roman"/>
          <w:szCs w:val="24"/>
          <w:lang w:val="en-US"/>
        </w:rPr>
        <w:t>validated</w:t>
      </w:r>
      <w:r w:rsidR="001C269E" w:rsidRPr="00D161CC">
        <w:rPr>
          <w:rFonts w:cs="Times New Roman"/>
          <w:szCs w:val="24"/>
          <w:lang w:val="en-US"/>
        </w:rPr>
        <w:t xml:space="preserve"> </w:t>
      </w:r>
      <w:r w:rsidRPr="00D161CC">
        <w:rPr>
          <w:rFonts w:cs="Times New Roman"/>
          <w:szCs w:val="24"/>
          <w:lang w:val="en-US"/>
        </w:rPr>
        <w:t>by</w:t>
      </w:r>
      <w:r w:rsidR="001C269E" w:rsidRPr="00D161CC">
        <w:rPr>
          <w:rFonts w:cs="Times New Roman"/>
          <w:szCs w:val="24"/>
          <w:lang w:val="en-US"/>
        </w:rPr>
        <w:t xml:space="preserve"> </w:t>
      </w:r>
      <w:r w:rsidRPr="00D161CC">
        <w:rPr>
          <w:rFonts w:cs="Times New Roman"/>
          <w:szCs w:val="24"/>
          <w:lang w:val="en-US"/>
        </w:rPr>
        <w:t>experts</w:t>
      </w:r>
      <w:r w:rsidR="001C269E" w:rsidRPr="00D161CC">
        <w:rPr>
          <w:rFonts w:cs="Times New Roman"/>
          <w:szCs w:val="24"/>
          <w:lang w:val="en-US"/>
        </w:rPr>
        <w:t xml:space="preserve"> </w:t>
      </w:r>
      <w:r w:rsidRPr="00D161CC">
        <w:rPr>
          <w:rFonts w:cs="Times New Roman"/>
          <w:szCs w:val="24"/>
          <w:lang w:val="en-US"/>
        </w:rPr>
        <w:t>for</w:t>
      </w:r>
      <w:r w:rsidR="001C269E" w:rsidRPr="00D161CC">
        <w:rPr>
          <w:rFonts w:cs="Times New Roman"/>
          <w:szCs w:val="24"/>
          <w:lang w:val="en-US"/>
        </w:rPr>
        <w:t xml:space="preserve"> </w:t>
      </w:r>
      <w:r w:rsidRPr="00D161CC">
        <w:rPr>
          <w:rFonts w:cs="Times New Roman"/>
          <w:szCs w:val="24"/>
          <w:lang w:val="en-US"/>
        </w:rPr>
        <w:t>its</w:t>
      </w:r>
      <w:r w:rsidR="001C269E" w:rsidRPr="00D161CC">
        <w:rPr>
          <w:rFonts w:cs="Times New Roman"/>
          <w:szCs w:val="24"/>
          <w:lang w:val="en-US"/>
        </w:rPr>
        <w:t xml:space="preserve"> </w:t>
      </w:r>
      <w:r w:rsidRPr="00D161CC">
        <w:rPr>
          <w:rFonts w:cs="Times New Roman"/>
          <w:szCs w:val="24"/>
          <w:lang w:val="en-US"/>
        </w:rPr>
        <w:t>application,</w:t>
      </w:r>
      <w:r w:rsidR="001C269E" w:rsidRPr="00D161CC">
        <w:rPr>
          <w:rFonts w:cs="Times New Roman"/>
          <w:szCs w:val="24"/>
          <w:lang w:val="en-US"/>
        </w:rPr>
        <w:t xml:space="preserve"> </w:t>
      </w:r>
      <w:r w:rsidRPr="00D161CC">
        <w:rPr>
          <w:rFonts w:cs="Times New Roman"/>
          <w:szCs w:val="24"/>
          <w:lang w:val="en-US"/>
        </w:rPr>
        <w:t>for</w:t>
      </w:r>
      <w:r w:rsidR="001C269E" w:rsidRPr="00D161CC">
        <w:rPr>
          <w:rFonts w:cs="Times New Roman"/>
          <w:szCs w:val="24"/>
          <w:lang w:val="en-US"/>
        </w:rPr>
        <w:t xml:space="preserve"> </w:t>
      </w:r>
      <w:r w:rsidR="00D161CC" w:rsidRPr="00D161CC">
        <w:rPr>
          <w:rFonts w:cs="Times New Roman"/>
          <w:szCs w:val="24"/>
          <w:lang w:val="en-US"/>
        </w:rPr>
        <w:t>this,</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selection</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sample</w:t>
      </w:r>
      <w:r w:rsidR="001C269E" w:rsidRPr="00D161CC">
        <w:rPr>
          <w:rFonts w:cs="Times New Roman"/>
          <w:szCs w:val="24"/>
          <w:lang w:val="en-US"/>
        </w:rPr>
        <w:t xml:space="preserve"> </w:t>
      </w:r>
      <w:r w:rsidRPr="00D161CC">
        <w:rPr>
          <w:rFonts w:cs="Times New Roman"/>
          <w:szCs w:val="24"/>
          <w:lang w:val="en-US"/>
        </w:rPr>
        <w:t>was</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census</w:t>
      </w:r>
      <w:r w:rsidR="001C269E" w:rsidRPr="00D161CC">
        <w:rPr>
          <w:rFonts w:cs="Times New Roman"/>
          <w:szCs w:val="24"/>
          <w:lang w:val="en-US"/>
        </w:rPr>
        <w:t xml:space="preserve"> </w:t>
      </w:r>
      <w:r w:rsidRPr="00D161CC">
        <w:rPr>
          <w:rFonts w:cs="Times New Roman"/>
          <w:szCs w:val="24"/>
          <w:lang w:val="en-US"/>
        </w:rPr>
        <w:t>sample</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there</w:t>
      </w:r>
      <w:r w:rsidR="001C269E" w:rsidRPr="00D161CC">
        <w:rPr>
          <w:rFonts w:cs="Times New Roman"/>
          <w:szCs w:val="24"/>
          <w:lang w:val="en-US"/>
        </w:rPr>
        <w:t xml:space="preserve"> </w:t>
      </w:r>
      <w:r w:rsidRPr="00D161CC">
        <w:rPr>
          <w:rFonts w:cs="Times New Roman"/>
          <w:szCs w:val="24"/>
          <w:lang w:val="en-US"/>
        </w:rPr>
        <w:t>was</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participation</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53</w:t>
      </w:r>
      <w:r w:rsidR="001C269E" w:rsidRPr="00D161CC">
        <w:rPr>
          <w:rFonts w:cs="Times New Roman"/>
          <w:szCs w:val="24"/>
          <w:lang w:val="en-US"/>
        </w:rPr>
        <w:t xml:space="preserve"> </w:t>
      </w:r>
      <w:r w:rsidRPr="00D161CC">
        <w:rPr>
          <w:rFonts w:cs="Times New Roman"/>
          <w:szCs w:val="24"/>
          <w:lang w:val="en-US"/>
        </w:rPr>
        <w:t>workers</w:t>
      </w:r>
      <w:r w:rsidR="001C269E" w:rsidRPr="00D161CC">
        <w:rPr>
          <w:rFonts w:cs="Times New Roman"/>
          <w:szCs w:val="24"/>
          <w:lang w:val="en-US"/>
        </w:rPr>
        <w:t xml:space="preserve"> </w:t>
      </w:r>
      <w:r w:rsidRPr="00D161CC">
        <w:rPr>
          <w:rFonts w:cs="Times New Roman"/>
          <w:szCs w:val="24"/>
          <w:lang w:val="en-US"/>
        </w:rPr>
        <w:t>from</w:t>
      </w:r>
      <w:r w:rsidR="001C269E" w:rsidRPr="00D161CC">
        <w:rPr>
          <w:rFonts w:cs="Times New Roman"/>
          <w:szCs w:val="24"/>
          <w:lang w:val="en-US"/>
        </w:rPr>
        <w:t xml:space="preserve"> </w:t>
      </w:r>
      <w:r w:rsidRPr="00D161CC">
        <w:rPr>
          <w:rFonts w:cs="Times New Roman"/>
          <w:szCs w:val="24"/>
          <w:lang w:val="en-US"/>
        </w:rPr>
        <w:t>both</w:t>
      </w:r>
      <w:r w:rsidR="001C269E" w:rsidRPr="00D161CC">
        <w:rPr>
          <w:rFonts w:cs="Times New Roman"/>
          <w:szCs w:val="24"/>
          <w:lang w:val="en-US"/>
        </w:rPr>
        <w:t xml:space="preserve"> </w:t>
      </w:r>
      <w:r w:rsidRPr="00D161CC">
        <w:rPr>
          <w:rFonts w:cs="Times New Roman"/>
          <w:szCs w:val="24"/>
          <w:lang w:val="en-US"/>
        </w:rPr>
        <w:t>genders.</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results</w:t>
      </w:r>
      <w:r w:rsidR="001C269E" w:rsidRPr="00D161CC">
        <w:rPr>
          <w:rFonts w:cs="Times New Roman"/>
          <w:szCs w:val="24"/>
          <w:lang w:val="en-US"/>
        </w:rPr>
        <w:t xml:space="preserve"> </w:t>
      </w:r>
      <w:r w:rsidRPr="00D161CC">
        <w:rPr>
          <w:rFonts w:cs="Times New Roman"/>
          <w:szCs w:val="24"/>
          <w:lang w:val="en-US"/>
        </w:rPr>
        <w:t>show</w:t>
      </w:r>
      <w:r w:rsidR="001C269E" w:rsidRPr="00D161CC">
        <w:rPr>
          <w:rFonts w:cs="Times New Roman"/>
          <w:szCs w:val="24"/>
          <w:lang w:val="en-US"/>
        </w:rPr>
        <w:t xml:space="preserve"> </w:t>
      </w:r>
      <w:r w:rsidRPr="00D161CC">
        <w:rPr>
          <w:rFonts w:cs="Times New Roman"/>
          <w:szCs w:val="24"/>
          <w:lang w:val="en-US"/>
        </w:rPr>
        <w:t>that</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Chi-square</w:t>
      </w:r>
      <w:r w:rsidR="001C269E" w:rsidRPr="00D161CC">
        <w:rPr>
          <w:rFonts w:cs="Times New Roman"/>
          <w:szCs w:val="24"/>
          <w:lang w:val="en-US"/>
        </w:rPr>
        <w:t xml:space="preserve"> </w:t>
      </w:r>
      <w:r w:rsidRPr="00D161CC">
        <w:rPr>
          <w:rFonts w:cs="Times New Roman"/>
          <w:szCs w:val="24"/>
          <w:lang w:val="en-US"/>
        </w:rPr>
        <w:t>test</w:t>
      </w:r>
      <w:r w:rsidR="001C269E" w:rsidRPr="00D161CC">
        <w:rPr>
          <w:rFonts w:cs="Times New Roman"/>
          <w:szCs w:val="24"/>
          <w:lang w:val="en-US"/>
        </w:rPr>
        <w:t xml:space="preserve"> </w:t>
      </w:r>
      <w:r w:rsidRPr="00D161CC">
        <w:rPr>
          <w:rFonts w:cs="Times New Roman"/>
          <w:szCs w:val="24"/>
          <w:lang w:val="en-US"/>
        </w:rPr>
        <w:t>is</w:t>
      </w:r>
      <w:r w:rsidR="001C269E" w:rsidRPr="00D161CC">
        <w:rPr>
          <w:rFonts w:cs="Times New Roman"/>
          <w:szCs w:val="24"/>
          <w:lang w:val="en-US"/>
        </w:rPr>
        <w:t xml:space="preserve"> </w:t>
      </w:r>
      <w:r w:rsidRPr="00D161CC">
        <w:rPr>
          <w:rFonts w:cs="Times New Roman"/>
          <w:szCs w:val="24"/>
          <w:lang w:val="en-US"/>
        </w:rPr>
        <w:t>61.868</w:t>
      </w:r>
      <w:r w:rsidR="001C269E" w:rsidRPr="00D161CC">
        <w:rPr>
          <w:rFonts w:cs="Times New Roman"/>
          <w:szCs w:val="24"/>
          <w:lang w:val="en-US"/>
        </w:rPr>
        <w:t xml:space="preserve"> </w:t>
      </w:r>
      <w:r w:rsidRPr="00D161CC">
        <w:rPr>
          <w:rFonts w:cs="Times New Roman"/>
          <w:szCs w:val="24"/>
          <w:lang w:val="en-US"/>
        </w:rPr>
        <w:t>with</w:t>
      </w:r>
      <w:r w:rsidR="001C269E" w:rsidRPr="00D161CC">
        <w:rPr>
          <w:rFonts w:cs="Times New Roman"/>
          <w:szCs w:val="24"/>
          <w:lang w:val="en-US"/>
        </w:rPr>
        <w:t xml:space="preserve"> </w:t>
      </w:r>
      <w:r w:rsidRPr="00D161CC">
        <w:rPr>
          <w:rFonts w:cs="Times New Roman"/>
          <w:szCs w:val="24"/>
          <w:lang w:val="en-US"/>
        </w:rPr>
        <w:t>4</w:t>
      </w:r>
      <w:r w:rsidR="001C269E" w:rsidRPr="00D161CC">
        <w:rPr>
          <w:rFonts w:cs="Times New Roman"/>
          <w:szCs w:val="24"/>
          <w:lang w:val="en-US"/>
        </w:rPr>
        <w:t xml:space="preserve"> </w:t>
      </w:r>
      <w:r w:rsidRPr="00D161CC">
        <w:rPr>
          <w:rFonts w:cs="Times New Roman"/>
          <w:szCs w:val="24"/>
          <w:lang w:val="en-US"/>
        </w:rPr>
        <w:t>degrees</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freedom</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significance</w:t>
      </w:r>
      <w:r w:rsidR="001C269E" w:rsidRPr="00D161CC">
        <w:rPr>
          <w:rFonts w:cs="Times New Roman"/>
          <w:szCs w:val="24"/>
          <w:lang w:val="en-US"/>
        </w:rPr>
        <w:t xml:space="preserve"> </w:t>
      </w:r>
      <w:r w:rsidRPr="00D161CC">
        <w:rPr>
          <w:rFonts w:cs="Times New Roman"/>
          <w:szCs w:val="24"/>
          <w:lang w:val="en-US"/>
        </w:rPr>
        <w:t>value</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0.000;</w:t>
      </w:r>
      <w:r w:rsidR="001C269E" w:rsidRPr="00D161CC">
        <w:rPr>
          <w:rFonts w:cs="Times New Roman"/>
          <w:szCs w:val="24"/>
          <w:lang w:val="en-US"/>
        </w:rPr>
        <w:t xml:space="preserve"> </w:t>
      </w:r>
      <w:r w:rsidR="00D161CC" w:rsidRPr="00D161CC">
        <w:rPr>
          <w:rFonts w:cs="Times New Roman"/>
          <w:szCs w:val="24"/>
          <w:lang w:val="en-US"/>
        </w:rPr>
        <w:t>therefore</w:t>
      </w:r>
      <w:r w:rsidRPr="00D161CC">
        <w:rPr>
          <w:rFonts w:cs="Times New Roman"/>
          <w:szCs w:val="24"/>
          <w:lang w:val="en-US"/>
        </w:rPr>
        <w:t>,</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general</w:t>
      </w:r>
      <w:r w:rsidR="001C269E" w:rsidRPr="00D161CC">
        <w:rPr>
          <w:rFonts w:cs="Times New Roman"/>
          <w:szCs w:val="24"/>
          <w:lang w:val="en-US"/>
        </w:rPr>
        <w:t xml:space="preserve"> </w:t>
      </w:r>
      <w:r w:rsidRPr="00D161CC">
        <w:rPr>
          <w:rFonts w:cs="Times New Roman"/>
          <w:szCs w:val="24"/>
          <w:lang w:val="en-US"/>
        </w:rPr>
        <w:t>hypothesis</w:t>
      </w:r>
      <w:r w:rsidR="001C269E" w:rsidRPr="00D161CC">
        <w:rPr>
          <w:rFonts w:cs="Times New Roman"/>
          <w:szCs w:val="24"/>
          <w:lang w:val="en-US"/>
        </w:rPr>
        <w:t xml:space="preserve"> </w:t>
      </w:r>
      <w:r w:rsidRPr="00D161CC">
        <w:rPr>
          <w:rFonts w:cs="Times New Roman"/>
          <w:szCs w:val="24"/>
          <w:lang w:val="en-US"/>
        </w:rPr>
        <w:t>is</w:t>
      </w:r>
      <w:r w:rsidR="001C269E" w:rsidRPr="00D161CC">
        <w:rPr>
          <w:rFonts w:cs="Times New Roman"/>
          <w:szCs w:val="24"/>
          <w:lang w:val="en-US"/>
        </w:rPr>
        <w:t xml:space="preserve"> </w:t>
      </w:r>
      <w:r w:rsidRPr="00D161CC">
        <w:rPr>
          <w:rFonts w:cs="Times New Roman"/>
          <w:szCs w:val="24"/>
          <w:lang w:val="en-US"/>
        </w:rPr>
        <w:t>accepted</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null</w:t>
      </w:r>
      <w:r w:rsidR="001C269E" w:rsidRPr="00D161CC">
        <w:rPr>
          <w:rFonts w:cs="Times New Roman"/>
          <w:szCs w:val="24"/>
          <w:lang w:val="en-US"/>
        </w:rPr>
        <w:t xml:space="preserve"> </w:t>
      </w:r>
      <w:r w:rsidRPr="00D161CC">
        <w:rPr>
          <w:rFonts w:cs="Times New Roman"/>
          <w:szCs w:val="24"/>
          <w:lang w:val="en-US"/>
        </w:rPr>
        <w:t>hypothesis</w:t>
      </w:r>
      <w:r w:rsidR="001C269E" w:rsidRPr="00D161CC">
        <w:rPr>
          <w:rFonts w:cs="Times New Roman"/>
          <w:szCs w:val="24"/>
          <w:lang w:val="en-US"/>
        </w:rPr>
        <w:t xml:space="preserve"> </w:t>
      </w:r>
      <w:r w:rsidRPr="00D161CC">
        <w:rPr>
          <w:rFonts w:cs="Times New Roman"/>
          <w:szCs w:val="24"/>
          <w:lang w:val="en-US"/>
        </w:rPr>
        <w:t>is</w:t>
      </w:r>
      <w:r w:rsidR="001C269E" w:rsidRPr="00D161CC">
        <w:rPr>
          <w:rFonts w:cs="Times New Roman"/>
          <w:szCs w:val="24"/>
          <w:lang w:val="en-US"/>
        </w:rPr>
        <w:t xml:space="preserve"> </w:t>
      </w:r>
      <w:r w:rsidRPr="00D161CC">
        <w:rPr>
          <w:rFonts w:cs="Times New Roman"/>
          <w:szCs w:val="24"/>
          <w:lang w:val="en-US"/>
        </w:rPr>
        <w:t>rejected,</w:t>
      </w:r>
      <w:r w:rsidR="001C269E" w:rsidRPr="00D161CC">
        <w:rPr>
          <w:rFonts w:cs="Times New Roman"/>
          <w:szCs w:val="24"/>
          <w:lang w:val="en-US"/>
        </w:rPr>
        <w:t xml:space="preserve"> </w:t>
      </w:r>
      <w:r w:rsidRPr="00D161CC">
        <w:rPr>
          <w:rFonts w:cs="Times New Roman"/>
          <w:szCs w:val="24"/>
          <w:lang w:val="en-US"/>
        </w:rPr>
        <w:t>since</w:t>
      </w:r>
      <w:r w:rsidR="001C269E" w:rsidRPr="00D161CC">
        <w:rPr>
          <w:rFonts w:cs="Times New Roman"/>
          <w:szCs w:val="24"/>
          <w:lang w:val="en-US"/>
        </w:rPr>
        <w:t xml:space="preserve"> </w:t>
      </w:r>
      <w:r w:rsidRPr="00D161CC">
        <w:rPr>
          <w:rFonts w:cs="Times New Roman"/>
          <w:szCs w:val="24"/>
          <w:lang w:val="en-US"/>
        </w:rPr>
        <w:t>this</w:t>
      </w:r>
      <w:r w:rsidR="001C269E" w:rsidRPr="00D161CC">
        <w:rPr>
          <w:rFonts w:cs="Times New Roman"/>
          <w:szCs w:val="24"/>
          <w:lang w:val="en-US"/>
        </w:rPr>
        <w:t xml:space="preserve"> </w:t>
      </w:r>
      <w:r w:rsidRPr="00D161CC">
        <w:rPr>
          <w:rFonts w:cs="Times New Roman"/>
          <w:szCs w:val="24"/>
          <w:lang w:val="en-US"/>
        </w:rPr>
        <w:t>value</w:t>
      </w:r>
      <w:r w:rsidR="001C269E" w:rsidRPr="00D161CC">
        <w:rPr>
          <w:rFonts w:cs="Times New Roman"/>
          <w:szCs w:val="24"/>
          <w:lang w:val="en-US"/>
        </w:rPr>
        <w:t xml:space="preserve"> </w:t>
      </w:r>
      <w:r w:rsidRPr="00D161CC">
        <w:rPr>
          <w:rFonts w:cs="Times New Roman"/>
          <w:szCs w:val="24"/>
          <w:lang w:val="en-US"/>
        </w:rPr>
        <w:t>is</w:t>
      </w:r>
      <w:r w:rsidR="001C269E" w:rsidRPr="00D161CC">
        <w:rPr>
          <w:rFonts w:cs="Times New Roman"/>
          <w:szCs w:val="24"/>
          <w:lang w:val="en-US"/>
        </w:rPr>
        <w:t xml:space="preserve"> </w:t>
      </w:r>
      <w:r w:rsidRPr="00D161CC">
        <w:rPr>
          <w:rFonts w:cs="Times New Roman"/>
          <w:szCs w:val="24"/>
          <w:lang w:val="en-US"/>
        </w:rPr>
        <w:t>less</w:t>
      </w:r>
      <w:r w:rsidR="001C269E" w:rsidRPr="00D161CC">
        <w:rPr>
          <w:rFonts w:cs="Times New Roman"/>
          <w:szCs w:val="24"/>
          <w:lang w:val="en-US"/>
        </w:rPr>
        <w:t xml:space="preserve"> </w:t>
      </w:r>
      <w:r w:rsidRPr="00D161CC">
        <w:rPr>
          <w:rFonts w:cs="Times New Roman"/>
          <w:szCs w:val="24"/>
          <w:lang w:val="en-US"/>
        </w:rPr>
        <w:t>than</w:t>
      </w:r>
      <w:r w:rsidR="001C269E" w:rsidRPr="00D161CC">
        <w:rPr>
          <w:rFonts w:cs="Times New Roman"/>
          <w:szCs w:val="24"/>
          <w:lang w:val="en-US"/>
        </w:rPr>
        <w:t xml:space="preserve"> </w:t>
      </w:r>
      <w:r w:rsidRPr="00D161CC">
        <w:rPr>
          <w:rFonts w:cs="Times New Roman"/>
          <w:szCs w:val="24"/>
          <w:lang w:val="en-US"/>
        </w:rPr>
        <w:t>0.05,</w:t>
      </w:r>
      <w:r w:rsidR="001C269E" w:rsidRPr="00D161CC">
        <w:rPr>
          <w:rFonts w:cs="Times New Roman"/>
          <w:szCs w:val="24"/>
          <w:lang w:val="en-US"/>
        </w:rPr>
        <w:t xml:space="preserve"> </w:t>
      </w:r>
      <w:r w:rsidRPr="00D161CC">
        <w:rPr>
          <w:rFonts w:cs="Times New Roman"/>
          <w:szCs w:val="24"/>
          <w:lang w:val="en-US"/>
        </w:rPr>
        <w:t>which</w:t>
      </w:r>
      <w:r w:rsidR="001C269E" w:rsidRPr="00D161CC">
        <w:rPr>
          <w:rFonts w:cs="Times New Roman"/>
          <w:szCs w:val="24"/>
          <w:lang w:val="en-US"/>
        </w:rPr>
        <w:t xml:space="preserve"> </w:t>
      </w:r>
      <w:r w:rsidRPr="00D161CC">
        <w:rPr>
          <w:rFonts w:cs="Times New Roman"/>
          <w:szCs w:val="24"/>
          <w:lang w:val="en-US"/>
        </w:rPr>
        <w:t>indicates</w:t>
      </w:r>
      <w:r w:rsidR="001C269E" w:rsidRPr="00D161CC">
        <w:rPr>
          <w:rFonts w:cs="Times New Roman"/>
          <w:szCs w:val="24"/>
          <w:lang w:val="en-US"/>
        </w:rPr>
        <w:t xml:space="preserve"> </w:t>
      </w:r>
      <w:r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positive</w:t>
      </w:r>
      <w:r w:rsidR="001C269E" w:rsidRPr="00D161CC">
        <w:rPr>
          <w:rFonts w:cs="Times New Roman"/>
          <w:szCs w:val="24"/>
          <w:lang w:val="en-US"/>
        </w:rPr>
        <w:t xml:space="preserve"> </w:t>
      </w:r>
      <w:r w:rsidRPr="00D161CC">
        <w:rPr>
          <w:rFonts w:cs="Times New Roman"/>
          <w:szCs w:val="24"/>
          <w:lang w:val="en-US"/>
        </w:rPr>
        <w:t>relationship.</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conclusion,</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variables</w:t>
      </w:r>
      <w:r w:rsidR="001C269E" w:rsidRPr="00D161CC">
        <w:rPr>
          <w:rFonts w:cs="Times New Roman"/>
          <w:szCs w:val="24"/>
          <w:lang w:val="en-US"/>
        </w:rPr>
        <w:t xml:space="preserve"> </w:t>
      </w:r>
      <w:r w:rsidRPr="00D161CC">
        <w:rPr>
          <w:rFonts w:cs="Times New Roman"/>
          <w:szCs w:val="24"/>
          <w:lang w:val="en-US"/>
        </w:rPr>
        <w:t>were</w:t>
      </w:r>
      <w:r w:rsidR="001C269E" w:rsidRPr="00D161CC">
        <w:rPr>
          <w:rFonts w:cs="Times New Roman"/>
          <w:szCs w:val="24"/>
          <w:lang w:val="en-US"/>
        </w:rPr>
        <w:t xml:space="preserve"> </w:t>
      </w:r>
      <w:r w:rsidRPr="00D161CC">
        <w:rPr>
          <w:rFonts w:cs="Times New Roman"/>
          <w:szCs w:val="24"/>
          <w:lang w:val="en-US"/>
        </w:rPr>
        <w:t>positively</w:t>
      </w:r>
      <w:r w:rsidR="001C269E" w:rsidRPr="00D161CC">
        <w:rPr>
          <w:rFonts w:cs="Times New Roman"/>
          <w:szCs w:val="24"/>
          <w:lang w:val="en-US"/>
        </w:rPr>
        <w:t xml:space="preserve"> </w:t>
      </w:r>
      <w:r w:rsidRPr="00D161CC">
        <w:rPr>
          <w:rFonts w:cs="Times New Roman"/>
          <w:szCs w:val="24"/>
          <w:lang w:val="en-US"/>
        </w:rPr>
        <w:t>associated,</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00D161CC" w:rsidRPr="00D161CC">
        <w:rPr>
          <w:rFonts w:cs="Times New Roman"/>
          <w:szCs w:val="24"/>
          <w:lang w:val="en-US"/>
        </w:rPr>
        <w:t>a</w:t>
      </w:r>
      <w:r w:rsidR="001C269E" w:rsidRPr="00D161CC">
        <w:rPr>
          <w:rFonts w:cs="Times New Roman"/>
          <w:szCs w:val="24"/>
          <w:lang w:val="en-US"/>
        </w:rPr>
        <w:t xml:space="preserve"> </w:t>
      </w:r>
      <w:r w:rsidRPr="00D161CC">
        <w:rPr>
          <w:rFonts w:cs="Times New Roman"/>
          <w:szCs w:val="24"/>
          <w:lang w:val="en-US"/>
        </w:rPr>
        <w:t>sense</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competence</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workers</w:t>
      </w:r>
      <w:r w:rsidR="001C269E" w:rsidRPr="00D161CC">
        <w:rPr>
          <w:rFonts w:cs="Times New Roman"/>
          <w:szCs w:val="24"/>
          <w:lang w:val="en-US"/>
        </w:rPr>
        <w:t xml:space="preserve"> </w:t>
      </w:r>
      <w:r w:rsidRPr="00D161CC">
        <w:rPr>
          <w:rFonts w:cs="Times New Roman"/>
          <w:szCs w:val="24"/>
          <w:lang w:val="en-US"/>
        </w:rPr>
        <w:t>is</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vital</w:t>
      </w:r>
      <w:r w:rsidR="001C269E" w:rsidRPr="00D161CC">
        <w:rPr>
          <w:rFonts w:cs="Times New Roman"/>
          <w:szCs w:val="24"/>
          <w:lang w:val="en-US"/>
        </w:rPr>
        <w:t xml:space="preserve"> </w:t>
      </w:r>
      <w:r w:rsidRPr="00D161CC">
        <w:rPr>
          <w:rFonts w:cs="Times New Roman"/>
          <w:szCs w:val="24"/>
          <w:lang w:val="en-US"/>
        </w:rPr>
        <w:t>importance</w:t>
      </w:r>
      <w:r w:rsidR="001C269E" w:rsidRPr="00D161CC">
        <w:rPr>
          <w:rFonts w:cs="Times New Roman"/>
          <w:szCs w:val="24"/>
          <w:lang w:val="en-US"/>
        </w:rPr>
        <w:t xml:space="preserve"> </w:t>
      </w:r>
      <w:r w:rsidRPr="00D161CC">
        <w:rPr>
          <w:rFonts w:cs="Times New Roman"/>
          <w:szCs w:val="24"/>
          <w:lang w:val="en-US"/>
        </w:rPr>
        <w:t>for</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management</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new</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force,</w:t>
      </w:r>
      <w:r w:rsidR="001C269E" w:rsidRPr="00D161CC">
        <w:rPr>
          <w:rFonts w:cs="Times New Roman"/>
          <w:szCs w:val="24"/>
          <w:lang w:val="en-US"/>
        </w:rPr>
        <w:t xml:space="preserve"> </w:t>
      </w:r>
      <w:r w:rsidRPr="00D161CC">
        <w:rPr>
          <w:rFonts w:cs="Times New Roman"/>
          <w:szCs w:val="24"/>
          <w:lang w:val="en-US"/>
        </w:rPr>
        <w:t>this</w:t>
      </w:r>
      <w:r w:rsidR="001C269E" w:rsidRPr="00D161CC">
        <w:rPr>
          <w:rFonts w:cs="Times New Roman"/>
          <w:szCs w:val="24"/>
          <w:lang w:val="en-US"/>
        </w:rPr>
        <w:t xml:space="preserve"> </w:t>
      </w:r>
      <w:r w:rsidRPr="00D161CC">
        <w:rPr>
          <w:rFonts w:cs="Times New Roman"/>
          <w:szCs w:val="24"/>
          <w:lang w:val="en-US"/>
        </w:rPr>
        <w:t>will</w:t>
      </w:r>
      <w:r w:rsidR="001C269E" w:rsidRPr="00D161CC">
        <w:rPr>
          <w:rFonts w:cs="Times New Roman"/>
          <w:szCs w:val="24"/>
          <w:lang w:val="en-US"/>
        </w:rPr>
        <w:t xml:space="preserve"> </w:t>
      </w:r>
      <w:r w:rsidRPr="00D161CC">
        <w:rPr>
          <w:rFonts w:cs="Times New Roman"/>
          <w:szCs w:val="24"/>
          <w:lang w:val="en-US"/>
        </w:rPr>
        <w:t>allow</w:t>
      </w:r>
      <w:r w:rsidR="001C269E" w:rsidRPr="00D161CC">
        <w:rPr>
          <w:rFonts w:cs="Times New Roman"/>
          <w:szCs w:val="24"/>
          <w:lang w:val="en-US"/>
        </w:rPr>
        <w:t xml:space="preserve"> </w:t>
      </w:r>
      <w:r w:rsidRPr="00D161CC">
        <w:rPr>
          <w:rFonts w:cs="Times New Roman"/>
          <w:szCs w:val="24"/>
          <w:lang w:val="en-US"/>
        </w:rPr>
        <w:t>promoting</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productivity</w:t>
      </w:r>
      <w:r w:rsidR="001C269E" w:rsidRPr="00D161CC">
        <w:rPr>
          <w:rFonts w:cs="Times New Roman"/>
          <w:szCs w:val="24"/>
          <w:lang w:val="en-US"/>
        </w:rPr>
        <w:t xml:space="preserve"> </w:t>
      </w:r>
      <w:r w:rsidRPr="00D161CC">
        <w:rPr>
          <w:rFonts w:cs="Times New Roman"/>
          <w:szCs w:val="24"/>
          <w:lang w:val="en-US"/>
        </w:rPr>
        <w:t>and</w:t>
      </w:r>
      <w:r w:rsidR="001C269E" w:rsidRPr="00D161CC">
        <w:rPr>
          <w:rFonts w:cs="Times New Roman"/>
          <w:szCs w:val="24"/>
          <w:lang w:val="en-US"/>
        </w:rPr>
        <w:t xml:space="preserve"> </w:t>
      </w:r>
      <w:r w:rsidRPr="00D161CC">
        <w:rPr>
          <w:rFonts w:cs="Times New Roman"/>
          <w:szCs w:val="24"/>
          <w:lang w:val="en-US"/>
        </w:rPr>
        <w:t>performance</w:t>
      </w:r>
      <w:r w:rsidR="001C269E" w:rsidRPr="00D161CC">
        <w:rPr>
          <w:rFonts w:cs="Times New Roman"/>
          <w:szCs w:val="24"/>
          <w:lang w:val="en-US"/>
        </w:rPr>
        <w:t xml:space="preserve"> </w:t>
      </w:r>
      <w:r w:rsidRPr="00D161CC">
        <w:rPr>
          <w:rFonts w:cs="Times New Roman"/>
          <w:szCs w:val="24"/>
          <w:lang w:val="en-US"/>
        </w:rPr>
        <w:t>of</w:t>
      </w:r>
      <w:r w:rsidR="001C269E" w:rsidRPr="00D161CC">
        <w:rPr>
          <w:rFonts w:cs="Times New Roman"/>
          <w:szCs w:val="24"/>
          <w:lang w:val="en-US"/>
        </w:rPr>
        <w:t xml:space="preserve"> </w:t>
      </w:r>
      <w:r w:rsidRPr="00D161CC">
        <w:rPr>
          <w:rFonts w:cs="Times New Roman"/>
          <w:szCs w:val="24"/>
          <w:lang w:val="en-US"/>
        </w:rPr>
        <w:t>each</w:t>
      </w:r>
      <w:r w:rsidR="001C269E" w:rsidRPr="00D161CC">
        <w:rPr>
          <w:rFonts w:cs="Times New Roman"/>
          <w:szCs w:val="24"/>
          <w:lang w:val="en-US"/>
        </w:rPr>
        <w:t xml:space="preserve"> </w:t>
      </w:r>
      <w:r w:rsidRPr="00D161CC">
        <w:rPr>
          <w:rFonts w:cs="Times New Roman"/>
          <w:szCs w:val="24"/>
          <w:lang w:val="en-US"/>
        </w:rPr>
        <w:t>employee</w:t>
      </w:r>
      <w:r w:rsidR="001C269E" w:rsidRPr="00D161CC">
        <w:rPr>
          <w:rFonts w:cs="Times New Roman"/>
          <w:szCs w:val="24"/>
          <w:lang w:val="en-US"/>
        </w:rPr>
        <w:t xml:space="preserve"> </w:t>
      </w:r>
      <w:r w:rsidRPr="00D161CC">
        <w:rPr>
          <w:rFonts w:cs="Times New Roman"/>
          <w:szCs w:val="24"/>
          <w:lang w:val="en-US"/>
        </w:rPr>
        <w:t>in</w:t>
      </w:r>
      <w:r w:rsidR="001C269E" w:rsidRPr="00D161CC">
        <w:rPr>
          <w:rFonts w:cs="Times New Roman"/>
          <w:szCs w:val="24"/>
          <w:lang w:val="en-US"/>
        </w:rPr>
        <w:t xml:space="preserve"> </w:t>
      </w:r>
      <w:r w:rsidRPr="00D161CC">
        <w:rPr>
          <w:rFonts w:cs="Times New Roman"/>
          <w:szCs w:val="24"/>
          <w:lang w:val="en-US"/>
        </w:rPr>
        <w:t>the</w:t>
      </w:r>
      <w:r w:rsidR="001C269E" w:rsidRPr="00D161CC">
        <w:rPr>
          <w:rFonts w:cs="Times New Roman"/>
          <w:szCs w:val="24"/>
          <w:lang w:val="en-US"/>
        </w:rPr>
        <w:t xml:space="preserve"> </w:t>
      </w:r>
      <w:r w:rsidRPr="00D161CC">
        <w:rPr>
          <w:rFonts w:cs="Times New Roman"/>
          <w:szCs w:val="24"/>
          <w:lang w:val="en-US"/>
        </w:rPr>
        <w:t>company.</w:t>
      </w:r>
    </w:p>
    <w:p w14:paraId="6C079F31" w14:textId="77777777" w:rsidR="004B4751" w:rsidRPr="00D161CC" w:rsidRDefault="004B4751" w:rsidP="004B4751">
      <w:pPr>
        <w:ind w:firstLine="0"/>
        <w:jc w:val="left"/>
        <w:rPr>
          <w:rFonts w:cs="Times New Roman"/>
          <w:szCs w:val="24"/>
          <w:lang w:val="en-US"/>
        </w:rPr>
      </w:pPr>
    </w:p>
    <w:p w14:paraId="2A2EB6DA" w14:textId="6DB84D93" w:rsidR="00FA186A" w:rsidRPr="00D161CC" w:rsidRDefault="004B4751" w:rsidP="004B4751">
      <w:pPr>
        <w:ind w:firstLine="0"/>
        <w:jc w:val="left"/>
        <w:rPr>
          <w:rFonts w:cs="Times New Roman"/>
          <w:szCs w:val="24"/>
          <w:lang w:val="en-US"/>
        </w:rPr>
      </w:pPr>
      <w:r w:rsidRPr="00D161CC">
        <w:rPr>
          <w:rFonts w:cs="Times New Roman"/>
          <w:b/>
          <w:bCs/>
          <w:szCs w:val="24"/>
          <w:lang w:val="en-US"/>
        </w:rPr>
        <w:t>Keywords:</w:t>
      </w:r>
      <w:r w:rsidR="001C269E" w:rsidRPr="00D161CC">
        <w:rPr>
          <w:rFonts w:cs="Times New Roman"/>
          <w:szCs w:val="24"/>
          <w:lang w:val="en-US"/>
        </w:rPr>
        <w:t xml:space="preserve"> </w:t>
      </w:r>
      <w:r w:rsidRPr="00D161CC">
        <w:rPr>
          <w:rFonts w:cs="Times New Roman"/>
          <w:szCs w:val="24"/>
          <w:lang w:val="en-US"/>
        </w:rPr>
        <w:t>Labor</w:t>
      </w:r>
      <w:r w:rsidR="001C269E" w:rsidRPr="00D161CC">
        <w:rPr>
          <w:rFonts w:cs="Times New Roman"/>
          <w:szCs w:val="24"/>
          <w:lang w:val="en-US"/>
        </w:rPr>
        <w:t xml:space="preserve"> </w:t>
      </w:r>
      <w:r w:rsidRPr="00D161CC">
        <w:rPr>
          <w:rFonts w:cs="Times New Roman"/>
          <w:szCs w:val="24"/>
          <w:lang w:val="en-US"/>
        </w:rPr>
        <w:t>competence,</w:t>
      </w:r>
      <w:r w:rsidR="001C269E" w:rsidRPr="00D161CC">
        <w:rPr>
          <w:rFonts w:cs="Times New Roman"/>
          <w:szCs w:val="24"/>
          <w:lang w:val="en-US"/>
        </w:rPr>
        <w:t xml:space="preserve"> </w:t>
      </w:r>
      <w:r w:rsidR="007C166A">
        <w:rPr>
          <w:rFonts w:cs="Times New Roman"/>
          <w:szCs w:val="24"/>
          <w:lang w:val="en-US"/>
        </w:rPr>
        <w:t>N</w:t>
      </w:r>
      <w:r w:rsidR="00D161CC" w:rsidRPr="00D161CC">
        <w:rPr>
          <w:rFonts w:cs="Times New Roman"/>
          <w:szCs w:val="24"/>
          <w:lang w:val="en-US"/>
        </w:rPr>
        <w:t>ew</w:t>
      </w:r>
      <w:r w:rsidR="001C269E" w:rsidRPr="00D161CC">
        <w:rPr>
          <w:rFonts w:cs="Times New Roman"/>
          <w:szCs w:val="24"/>
          <w:lang w:val="en-US"/>
        </w:rPr>
        <w:t xml:space="preserve"> </w:t>
      </w:r>
      <w:r w:rsidRPr="00D161CC">
        <w:rPr>
          <w:rFonts w:cs="Times New Roman"/>
          <w:szCs w:val="24"/>
          <w:lang w:val="en-US"/>
        </w:rPr>
        <w:t>workforce,</w:t>
      </w:r>
      <w:r w:rsidR="001C269E" w:rsidRPr="00D161CC">
        <w:rPr>
          <w:rFonts w:cs="Times New Roman"/>
          <w:szCs w:val="24"/>
          <w:lang w:val="en-US"/>
        </w:rPr>
        <w:t xml:space="preserve"> </w:t>
      </w:r>
      <w:r w:rsidR="007C166A">
        <w:rPr>
          <w:rFonts w:cs="Times New Roman"/>
          <w:szCs w:val="24"/>
          <w:lang w:val="en-US"/>
        </w:rPr>
        <w:t>G</w:t>
      </w:r>
      <w:r w:rsidRPr="00D161CC">
        <w:rPr>
          <w:rFonts w:cs="Times New Roman"/>
          <w:szCs w:val="24"/>
          <w:lang w:val="en-US"/>
        </w:rPr>
        <w:t>eneration</w:t>
      </w:r>
      <w:r w:rsidR="001C269E" w:rsidRPr="00D161CC">
        <w:rPr>
          <w:rFonts w:cs="Times New Roman"/>
          <w:szCs w:val="24"/>
          <w:lang w:val="en-US"/>
        </w:rPr>
        <w:t xml:space="preserve"> </w:t>
      </w:r>
      <w:r w:rsidRPr="00D161CC">
        <w:rPr>
          <w:rFonts w:cs="Times New Roman"/>
          <w:szCs w:val="24"/>
          <w:lang w:val="en-US"/>
        </w:rPr>
        <w:t>Z,</w:t>
      </w:r>
      <w:r w:rsidR="001C269E" w:rsidRPr="00D161CC">
        <w:rPr>
          <w:rFonts w:cs="Times New Roman"/>
          <w:szCs w:val="24"/>
          <w:lang w:val="en-US"/>
        </w:rPr>
        <w:t xml:space="preserve"> </w:t>
      </w:r>
      <w:r w:rsidRPr="00D161CC">
        <w:rPr>
          <w:rFonts w:cs="Times New Roman"/>
          <w:szCs w:val="24"/>
          <w:lang w:val="en-US"/>
        </w:rPr>
        <w:t>Digital</w:t>
      </w:r>
      <w:r w:rsidR="001C269E" w:rsidRPr="00D161CC">
        <w:rPr>
          <w:rFonts w:cs="Times New Roman"/>
          <w:szCs w:val="24"/>
          <w:lang w:val="en-US"/>
        </w:rPr>
        <w:t xml:space="preserve"> </w:t>
      </w:r>
      <w:r w:rsidRPr="00D161CC">
        <w:rPr>
          <w:rFonts w:cs="Times New Roman"/>
          <w:szCs w:val="24"/>
          <w:lang w:val="en-US"/>
        </w:rPr>
        <w:t>skills</w:t>
      </w:r>
    </w:p>
    <w:p w14:paraId="0554C36C" w14:textId="77777777" w:rsidR="0060246F" w:rsidRPr="00D161CC" w:rsidRDefault="0060246F" w:rsidP="00A04B48">
      <w:pPr>
        <w:ind w:firstLine="0"/>
        <w:rPr>
          <w:rFonts w:cs="Times New Roman"/>
          <w:szCs w:val="24"/>
          <w:lang w:val="en-US"/>
        </w:rPr>
        <w:sectPr w:rsidR="0060246F" w:rsidRPr="00D161CC" w:rsidSect="00D24A7C">
          <w:headerReference w:type="default" r:id="rId16"/>
          <w:pgSz w:w="11906" w:h="16838" w:code="9"/>
          <w:pgMar w:top="1440" w:right="1440" w:bottom="1440" w:left="1701" w:header="709" w:footer="709" w:gutter="0"/>
          <w:pgNumType w:fmt="lowerRoman" w:start="1"/>
          <w:cols w:space="708"/>
          <w:titlePg/>
          <w:docGrid w:linePitch="360"/>
        </w:sectPr>
      </w:pPr>
    </w:p>
    <w:p w14:paraId="0FB204E1" w14:textId="77777777" w:rsidR="00D165D3" w:rsidRPr="00D161CC" w:rsidRDefault="00C82945" w:rsidP="009C6BD7">
      <w:pPr>
        <w:pStyle w:val="Ttulo1"/>
        <w:numPr>
          <w:ilvl w:val="0"/>
          <w:numId w:val="0"/>
        </w:numPr>
        <w:rPr>
          <w:rFonts w:cs="Times New Roman"/>
          <w:sz w:val="24"/>
          <w:szCs w:val="24"/>
        </w:rPr>
      </w:pPr>
      <w:bookmarkStart w:id="12" w:name="_Toc148381345"/>
      <w:r w:rsidRPr="00D161CC">
        <w:rPr>
          <w:rFonts w:cs="Times New Roman"/>
          <w:sz w:val="24"/>
          <w:szCs w:val="24"/>
        </w:rPr>
        <w:lastRenderedPageBreak/>
        <w:t>CAPÍTULO</w:t>
      </w:r>
      <w:r w:rsidR="001C269E" w:rsidRPr="00D161CC">
        <w:rPr>
          <w:rFonts w:cs="Times New Roman"/>
          <w:sz w:val="24"/>
          <w:szCs w:val="24"/>
        </w:rPr>
        <w:t xml:space="preserve"> </w:t>
      </w:r>
      <w:r w:rsidR="005B234E" w:rsidRPr="00D161CC">
        <w:rPr>
          <w:rFonts w:cs="Times New Roman"/>
          <w:sz w:val="24"/>
          <w:szCs w:val="24"/>
        </w:rPr>
        <w:t>I</w:t>
      </w:r>
      <w:bookmarkEnd w:id="12"/>
      <w:r w:rsidR="00184318" w:rsidRPr="00D161CC">
        <w:rPr>
          <w:rFonts w:cs="Times New Roman"/>
          <w:sz w:val="24"/>
          <w:szCs w:val="24"/>
        </w:rPr>
        <w:t xml:space="preserve"> </w:t>
      </w:r>
    </w:p>
    <w:p w14:paraId="22FCBC8A" w14:textId="6DA47AB7" w:rsidR="007C0E87" w:rsidRPr="00D161CC" w:rsidRDefault="00D165D3" w:rsidP="002472BF">
      <w:pPr>
        <w:pStyle w:val="Ttulo1"/>
        <w:numPr>
          <w:ilvl w:val="0"/>
          <w:numId w:val="0"/>
        </w:numPr>
        <w:rPr>
          <w:rFonts w:cs="Times New Roman"/>
          <w:sz w:val="24"/>
          <w:szCs w:val="24"/>
        </w:rPr>
      </w:pPr>
      <w:bookmarkStart w:id="13" w:name="_Toc148381346"/>
      <w:r w:rsidRPr="00D161CC">
        <w:rPr>
          <w:rFonts w:cs="Times New Roman"/>
          <w:sz w:val="24"/>
          <w:szCs w:val="24"/>
        </w:rPr>
        <w:t>PLANTEAMIENTO DEL ESTUDIO</w:t>
      </w:r>
      <w:bookmarkEnd w:id="13"/>
    </w:p>
    <w:p w14:paraId="7FC319D6" w14:textId="19345E51" w:rsidR="007C0E87" w:rsidRPr="00D161CC" w:rsidRDefault="007C0E87" w:rsidP="00EE5B4F">
      <w:pPr>
        <w:pStyle w:val="Ttulo2"/>
        <w:ind w:left="426"/>
        <w:rPr>
          <w:rFonts w:cs="Times New Roman"/>
          <w:szCs w:val="24"/>
        </w:rPr>
      </w:pPr>
      <w:bookmarkStart w:id="14" w:name="_Toc148381347"/>
      <w:r w:rsidRPr="00D161CC">
        <w:rPr>
          <w:rFonts w:cs="Times New Roman"/>
          <w:szCs w:val="24"/>
        </w:rPr>
        <w:t>Formulación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problema</w:t>
      </w:r>
      <w:bookmarkEnd w:id="14"/>
      <w:r w:rsidR="001C269E" w:rsidRPr="00D161CC">
        <w:rPr>
          <w:rFonts w:cs="Times New Roman"/>
          <w:szCs w:val="24"/>
        </w:rPr>
        <w:t xml:space="preserve"> </w:t>
      </w:r>
    </w:p>
    <w:p w14:paraId="35C74BA8" w14:textId="793634D7" w:rsidR="003468AC" w:rsidRPr="002C1652" w:rsidRDefault="003468AC" w:rsidP="003468AC">
      <w:pPr>
        <w:rPr>
          <w:rFonts w:cs="Times New Roman"/>
          <w:szCs w:val="24"/>
        </w:rPr>
      </w:pPr>
      <w:r w:rsidRPr="00D161CC">
        <w:rPr>
          <w:rFonts w:cs="Times New Roman"/>
          <w:szCs w:val="24"/>
        </w:rPr>
        <w:t xml:space="preserve">El mundo ha cambiado de forma accidentada, especialmente los mercados laborales. La pandemia ha dejado una crisis de empleo sin precedentes. Son los jóvenes quienes han sufrido las mayores pérdidas de empleo. Los trabajadores pertenecientes a la generación Z, son los más afectados. A pesar de esto, actualmente </w:t>
      </w:r>
      <w:r w:rsidRPr="002C1652">
        <w:rPr>
          <w:rFonts w:cs="Times New Roman"/>
          <w:szCs w:val="24"/>
        </w:rPr>
        <w:t>las empresas enfrentan un momento particular en torno a su capital humano de trabajo. Los miembros de la generación Z</w:t>
      </w:r>
      <w:r w:rsidR="005905BC">
        <w:rPr>
          <w:rFonts w:cs="Times New Roman"/>
          <w:szCs w:val="24"/>
        </w:rPr>
        <w:t xml:space="preserve">, </w:t>
      </w:r>
      <w:r w:rsidR="005905BC" w:rsidRPr="00D161CC">
        <w:rPr>
          <w:rFonts w:cs="Times New Roman"/>
          <w:szCs w:val="24"/>
        </w:rPr>
        <w:t>los trabajadores nacidos entre 1996 y 2010</w:t>
      </w:r>
      <w:r w:rsidR="005905BC">
        <w:rPr>
          <w:rFonts w:cs="Times New Roman"/>
          <w:szCs w:val="24"/>
        </w:rPr>
        <w:t>,</w:t>
      </w:r>
      <w:r w:rsidRPr="002C1652">
        <w:rPr>
          <w:rFonts w:cs="Times New Roman"/>
          <w:szCs w:val="24"/>
        </w:rPr>
        <w:t xml:space="preserve"> son los que más rápido se adaptaron al ca</w:t>
      </w:r>
      <w:r w:rsidR="008A55DD">
        <w:rPr>
          <w:rFonts w:cs="Times New Roman"/>
          <w:szCs w:val="24"/>
        </w:rPr>
        <w:t>mbio que trajo esta pandemia ya que, el</w:t>
      </w:r>
      <w:r w:rsidRPr="002C1652">
        <w:rPr>
          <w:rFonts w:cs="Times New Roman"/>
          <w:szCs w:val="24"/>
        </w:rPr>
        <w:t xml:space="preserve"> trabajo remoto sobresalió como primera medida para retomar las actividades laborales. Esto supuso un</w:t>
      </w:r>
      <w:r w:rsidR="008A55DD">
        <w:rPr>
          <w:rFonts w:cs="Times New Roman"/>
          <w:szCs w:val="24"/>
        </w:rPr>
        <w:t xml:space="preserve"> reto para las compañías, debido a </w:t>
      </w:r>
      <w:r w:rsidRPr="002C1652">
        <w:rPr>
          <w:rFonts w:cs="Times New Roman"/>
          <w:szCs w:val="24"/>
        </w:rPr>
        <w:t>tener un personal de generaciones mayores, no tan naturalizados con el uso de la tecnología, tenían que encontrar la manera de competir con las empresas que si adoptaron estas medidas.</w:t>
      </w:r>
    </w:p>
    <w:p w14:paraId="6CF216BC" w14:textId="72346DF4" w:rsidR="003468AC" w:rsidRPr="002C1652" w:rsidRDefault="00047EB1" w:rsidP="003468AC">
      <w:pPr>
        <w:rPr>
          <w:rFonts w:cs="Times New Roman"/>
          <w:szCs w:val="24"/>
        </w:rPr>
      </w:pPr>
      <w:r>
        <w:rPr>
          <w:rFonts w:cs="Times New Roman"/>
          <w:szCs w:val="24"/>
        </w:rPr>
        <w:t>En el contexto internacional, l</w:t>
      </w:r>
      <w:r w:rsidR="003468AC" w:rsidRPr="00D161CC">
        <w:rPr>
          <w:rFonts w:cs="Times New Roman"/>
          <w:szCs w:val="24"/>
        </w:rPr>
        <w:t>as personas que más empleos han perdido en la región son los jóvenes. Según datos registrados por el Observatorio Lab</w:t>
      </w:r>
      <w:r w:rsidR="005905BC">
        <w:rPr>
          <w:rFonts w:cs="Times New Roman"/>
          <w:szCs w:val="24"/>
        </w:rPr>
        <w:t>oral COVID-19, la Generación Z es la más afectada</w:t>
      </w:r>
      <w:r w:rsidR="003468AC" w:rsidRPr="00D161CC">
        <w:rPr>
          <w:rFonts w:cs="Times New Roman"/>
          <w:szCs w:val="24"/>
        </w:rPr>
        <w:t xml:space="preserve">. Por ejemplo, </w:t>
      </w:r>
      <w:r w:rsidR="003468AC" w:rsidRPr="00D74B23">
        <w:rPr>
          <w:rFonts w:cs="Times New Roman"/>
          <w:szCs w:val="24"/>
        </w:rPr>
        <w:t xml:space="preserve">el 70% de los jóvenes (614.000 personas) en el área metropolitana Perú-Lima están desempleados. En Colombia, el 23% de las personas menores de 24 años (760.000 personas) están desempleadas. Lo mismo ocurre </w:t>
      </w:r>
      <w:r w:rsidR="00E762E1" w:rsidRPr="00D74B23">
        <w:rPr>
          <w:rFonts w:cs="Times New Roman"/>
          <w:szCs w:val="24"/>
        </w:rPr>
        <w:t>si se centra</w:t>
      </w:r>
      <w:r w:rsidR="003468AC" w:rsidRPr="00D74B23">
        <w:rPr>
          <w:rFonts w:cs="Times New Roman"/>
          <w:szCs w:val="24"/>
        </w:rPr>
        <w:t xml:space="preserve"> en el trabajo oficial. Por ejemplo, en República Dominicana, el 37% de las personas menores de 24 años que tenían un empleo formal perdieron su trabajo (92,000 personas). Más del 12 </w:t>
      </w:r>
      <w:r w:rsidR="00411E81">
        <w:rPr>
          <w:rFonts w:cs="Times New Roman"/>
          <w:szCs w:val="24"/>
        </w:rPr>
        <w:t>%</w:t>
      </w:r>
      <w:r w:rsidR="003468AC" w:rsidRPr="00D74B23">
        <w:rPr>
          <w:rFonts w:cs="Times New Roman"/>
          <w:szCs w:val="24"/>
        </w:rPr>
        <w:t xml:space="preserve"> de las personas menores de 24 años que estaban empleadas en México perdieron su trabajo (casi 390,000 personas). (Banco Interamericano de </w:t>
      </w:r>
      <w:r w:rsidR="003468AC" w:rsidRPr="002C1652">
        <w:rPr>
          <w:rFonts w:cs="Times New Roman"/>
          <w:szCs w:val="24"/>
        </w:rPr>
        <w:t xml:space="preserve">Desarrollo [BID], 2020). </w:t>
      </w:r>
    </w:p>
    <w:p w14:paraId="66663ABA" w14:textId="036D6B4F" w:rsidR="00411E81" w:rsidRPr="00411E81" w:rsidRDefault="008A55DD" w:rsidP="00411E81">
      <w:r>
        <w:rPr>
          <w:rFonts w:cs="Times New Roman"/>
          <w:szCs w:val="24"/>
        </w:rPr>
        <w:lastRenderedPageBreak/>
        <w:t>A pesar de eso</w:t>
      </w:r>
      <w:r w:rsidR="00411E81" w:rsidRPr="002C1652">
        <w:rPr>
          <w:rFonts w:cs="Times New Roman"/>
          <w:szCs w:val="24"/>
        </w:rPr>
        <w:t>, las generaciones mayores se van retirando del mercado laboral y las nuevas generaciones son las que ocupan esas vacantes. El mayor grupo de personas que ingresa al mercado la</w:t>
      </w:r>
      <w:r w:rsidR="00411E81">
        <w:rPr>
          <w:rFonts w:cs="Times New Roman"/>
          <w:szCs w:val="24"/>
        </w:rPr>
        <w:t xml:space="preserve">boral se denomina generación Z, </w:t>
      </w:r>
      <w:r w:rsidR="00411E81" w:rsidRPr="002C1652">
        <w:rPr>
          <w:rFonts w:cs="Times New Roman"/>
          <w:szCs w:val="24"/>
        </w:rPr>
        <w:t>con características impresionantemente diferentes a las generaciones anteriores y que es necesario conocer para analizar el comportamiento que tendrá</w:t>
      </w:r>
      <w:r w:rsidR="0077073F">
        <w:rPr>
          <w:rFonts w:cs="Times New Roman"/>
          <w:szCs w:val="24"/>
        </w:rPr>
        <w:t>n</w:t>
      </w:r>
      <w:r w:rsidR="00411E81" w:rsidRPr="002C1652">
        <w:rPr>
          <w:rFonts w:cs="Times New Roman"/>
          <w:szCs w:val="24"/>
        </w:rPr>
        <w:t xml:space="preserve"> tales características en el trabajo.</w:t>
      </w:r>
      <w:sdt>
        <w:sdtPr>
          <w:rPr>
            <w:rFonts w:cs="Times New Roman"/>
            <w:szCs w:val="24"/>
          </w:rPr>
          <w:id w:val="-1513756628"/>
          <w:citation/>
        </w:sdtPr>
        <w:sdtEndPr/>
        <w:sdtContent>
          <w:r w:rsidR="00411E81" w:rsidRPr="002C1652">
            <w:rPr>
              <w:rFonts w:cs="Times New Roman"/>
              <w:szCs w:val="24"/>
            </w:rPr>
            <w:fldChar w:fldCharType="begin"/>
          </w:r>
          <w:r w:rsidR="00411E81" w:rsidRPr="002C1652">
            <w:rPr>
              <w:rFonts w:cs="Times New Roman"/>
              <w:szCs w:val="24"/>
              <w:lang w:val="es-MX"/>
            </w:rPr>
            <w:instrText xml:space="preserve"> CITATION DrM16 \l 2058 </w:instrText>
          </w:r>
          <w:r w:rsidR="00411E81" w:rsidRPr="002C1652">
            <w:rPr>
              <w:rFonts w:cs="Times New Roman"/>
              <w:szCs w:val="24"/>
            </w:rPr>
            <w:fldChar w:fldCharType="separate"/>
          </w:r>
          <w:r w:rsidR="00411E81" w:rsidRPr="002C1652">
            <w:rPr>
              <w:rFonts w:cs="Times New Roman"/>
              <w:noProof/>
              <w:szCs w:val="24"/>
              <w:lang w:val="es-MX"/>
            </w:rPr>
            <w:t xml:space="preserve"> (Maioli &amp; Filipuzzi, 2016)</w:t>
          </w:r>
          <w:r w:rsidR="00411E81" w:rsidRPr="002C1652">
            <w:rPr>
              <w:rFonts w:cs="Times New Roman"/>
              <w:szCs w:val="24"/>
            </w:rPr>
            <w:fldChar w:fldCharType="end"/>
          </w:r>
        </w:sdtContent>
      </w:sdt>
      <w:r w:rsidR="00411E81" w:rsidRPr="002C1652">
        <w:rPr>
          <w:rFonts w:cs="Times New Roman"/>
          <w:szCs w:val="24"/>
        </w:rPr>
        <w:t>.</w:t>
      </w:r>
    </w:p>
    <w:p w14:paraId="1E5F179F" w14:textId="0FC0E0CD" w:rsidR="003468AC" w:rsidRPr="002C1652" w:rsidRDefault="003468AC" w:rsidP="003468AC">
      <w:pPr>
        <w:rPr>
          <w:rFonts w:cs="Times New Roman"/>
          <w:szCs w:val="24"/>
        </w:rPr>
      </w:pPr>
      <w:r w:rsidRPr="002C1652">
        <w:rPr>
          <w:rFonts w:cs="Times New Roman"/>
          <w:szCs w:val="24"/>
        </w:rPr>
        <w:t>Además, en la actualidad las organizaciones tienen que lidiar con integrantes que pertenecen a diferentes generaciones (Baby boomers, Generación X, Generación Y, y la reciente Generación Z. De acuerdo con Addor (2011), las organizaciones nunca han enfrentado el problema de tener un grupo diverso de miembros. Los miembros de cada generación histórica se caracterizan por una variedad de valores, creencias, sentimientos y deseos, que se reflejan en sus acciones específicas en la organización.</w:t>
      </w:r>
    </w:p>
    <w:p w14:paraId="56499AF7" w14:textId="050AEFA5" w:rsidR="00047EB1" w:rsidRPr="002C1652" w:rsidRDefault="00047EB1" w:rsidP="00047EB1">
      <w:pPr>
        <w:pStyle w:val="Saludo"/>
        <w:rPr>
          <w:rFonts w:cs="Times New Roman"/>
          <w:szCs w:val="24"/>
        </w:rPr>
      </w:pPr>
      <w:r w:rsidRPr="002C1652">
        <w:rPr>
          <w:rFonts w:cs="Times New Roman"/>
          <w:szCs w:val="24"/>
        </w:rPr>
        <w:t xml:space="preserve">Al respecto, </w:t>
      </w:r>
      <w:r w:rsidRPr="002C1652">
        <w:rPr>
          <w:rFonts w:cs="Times New Roman"/>
          <w:noProof/>
          <w:szCs w:val="24"/>
          <w:lang w:val="es-MX"/>
        </w:rPr>
        <w:t>Acevedo &amp; Medina (2021)</w:t>
      </w:r>
      <w:r w:rsidRPr="002C1652">
        <w:rPr>
          <w:rFonts w:cs="Times New Roman"/>
          <w:szCs w:val="24"/>
        </w:rPr>
        <w:t xml:space="preserve"> argumentan que estos jóvenes representan el 24% de la fuerza laboral, según un informe de Fedesarrollo y serán el 27% para el 2025, según informe de Adobe. En estos momentos el mayor reto al que se enfrentan las empresas es a la poca lealtad por parte de las generaciones más jóvenes, específicamente la Generación Z, hacia las organizaciones. </w:t>
      </w:r>
    </w:p>
    <w:p w14:paraId="130A89A7" w14:textId="78989CE2" w:rsidR="00047EB1" w:rsidRPr="002C1652" w:rsidRDefault="003468AC" w:rsidP="00047EB1">
      <w:pPr>
        <w:pStyle w:val="Saludo"/>
        <w:rPr>
          <w:rFonts w:cs="Times New Roman"/>
          <w:szCs w:val="24"/>
        </w:rPr>
      </w:pPr>
      <w:r w:rsidRPr="002C1652">
        <w:rPr>
          <w:rFonts w:cs="Times New Roman"/>
          <w:szCs w:val="24"/>
        </w:rPr>
        <w:t>En el contexto nacional</w:t>
      </w:r>
      <w:r w:rsidR="00047EB1">
        <w:rPr>
          <w:rFonts w:cs="Times New Roman"/>
          <w:szCs w:val="24"/>
        </w:rPr>
        <w:t>,</w:t>
      </w:r>
      <w:r w:rsidRPr="002C1652">
        <w:rPr>
          <w:rFonts w:cs="Times New Roman"/>
          <w:szCs w:val="24"/>
        </w:rPr>
        <w:t xml:space="preserve"> en una encuesta realizada por Instituto Nacional de Estadística e Informática (INEI) reveló que el 60% de los jóvenes pertenecientes a la generación Z tienen intención de dejar la empresa en la que trabajan en un máximo de 2 años y que tan solo el 12% de los jóvenes de esta generación espera permanecer en una misma empresa por 5 años. (</w:t>
      </w:r>
      <w:r w:rsidR="00AA1F0D" w:rsidRPr="002C1652">
        <w:rPr>
          <w:rFonts w:cs="Times New Roman"/>
          <w:szCs w:val="24"/>
        </w:rPr>
        <w:t>Ministerio</w:t>
      </w:r>
      <w:r w:rsidRPr="002C1652">
        <w:rPr>
          <w:rFonts w:cs="Times New Roman"/>
          <w:szCs w:val="24"/>
        </w:rPr>
        <w:t xml:space="preserve"> trabajo, [MTPE], 2022)</w:t>
      </w:r>
      <w:r w:rsidR="00EE5B4F" w:rsidRPr="002C1652">
        <w:rPr>
          <w:rFonts w:cs="Times New Roman"/>
          <w:szCs w:val="24"/>
        </w:rPr>
        <w:t>.</w:t>
      </w:r>
      <w:r w:rsidR="00047EB1">
        <w:rPr>
          <w:rFonts w:cs="Times New Roman"/>
          <w:szCs w:val="24"/>
        </w:rPr>
        <w:t xml:space="preserve"> </w:t>
      </w:r>
      <w:r w:rsidR="00047EB1" w:rsidRPr="002C1652">
        <w:rPr>
          <w:rFonts w:cs="Times New Roman"/>
          <w:szCs w:val="24"/>
        </w:rPr>
        <w:t>En donde la generación Z antepone su bienestar a un buen salario. Según el informe Work Trend Index de Microsoft, el 53 % de los empleados ponen la salud y el bienestar por encima del trabajo.</w:t>
      </w:r>
    </w:p>
    <w:p w14:paraId="7DE486E4" w14:textId="77777777" w:rsidR="003468AC" w:rsidRPr="002C1652" w:rsidRDefault="003468AC" w:rsidP="003468AC">
      <w:pPr>
        <w:pStyle w:val="Saludo"/>
        <w:rPr>
          <w:rFonts w:cs="Times New Roman"/>
          <w:szCs w:val="24"/>
        </w:rPr>
      </w:pPr>
      <w:r w:rsidRPr="002C1652">
        <w:rPr>
          <w:rFonts w:cs="Times New Roman"/>
          <w:szCs w:val="24"/>
        </w:rPr>
        <w:lastRenderedPageBreak/>
        <w:t>Esto quiere decir que, los jóvenes son conscientes del alto nivel de estrés con el que se vive por las extenuantes jornadas, así que no antepondrán un buen salario por su salud mental. Más allá del salario, para esta generación es importante compartir los valores de la empresa donde se trabaja y sentir que su trabajo contribuye a mejorar tanto la empresa como la sociedad.</w:t>
      </w:r>
    </w:p>
    <w:p w14:paraId="2A1F4ABB" w14:textId="604BC5F2" w:rsidR="003468AC" w:rsidRPr="002C1652" w:rsidRDefault="00BD2EEA" w:rsidP="00BD2EEA">
      <w:pPr>
        <w:pStyle w:val="Textoindependiente"/>
        <w:ind w:firstLine="709"/>
        <w:rPr>
          <w:rFonts w:cs="Times New Roman"/>
          <w:szCs w:val="24"/>
        </w:rPr>
      </w:pPr>
      <w:r w:rsidRPr="002C1652">
        <w:rPr>
          <w:rFonts w:cs="Times New Roman"/>
          <w:szCs w:val="24"/>
        </w:rPr>
        <w:t xml:space="preserve">Para </w:t>
      </w:r>
      <w:r w:rsidR="00186362" w:rsidRPr="002C1652">
        <w:rPr>
          <w:rFonts w:cs="Times New Roman"/>
          <w:szCs w:val="24"/>
        </w:rPr>
        <w:t xml:space="preserve">(Aranda, </w:t>
      </w:r>
      <w:r w:rsidRPr="002C1652">
        <w:rPr>
          <w:rFonts w:cs="Times New Roman"/>
          <w:szCs w:val="24"/>
        </w:rPr>
        <w:t>2020), e</w:t>
      </w:r>
      <w:r w:rsidR="003468AC" w:rsidRPr="002C1652">
        <w:rPr>
          <w:rFonts w:cs="Times New Roman"/>
          <w:szCs w:val="24"/>
        </w:rPr>
        <w:t>l conocimiento previo y las actitudes que tiene esta nueva generación es distinta a las generaciones anteriores. La competitividad de las empresas depende en gran parte del capital humano que posee. Se puede afirmar que esta generación es la que mejor formación profesional tiene. Por este motivo es importante para las empresas buscar técnicas para captar y retener ese talento. Allí, el modelo organizativo que buscan es una jerarquía: sistema de grupos autónomos e independientes, que a su vez dependen del número de personas que forman parte de ellos</w:t>
      </w:r>
      <w:r w:rsidR="00FC0C53" w:rsidRPr="002C1652">
        <w:rPr>
          <w:rFonts w:cs="Times New Roman"/>
          <w:szCs w:val="24"/>
        </w:rPr>
        <w:t>, a</w:t>
      </w:r>
      <w:r w:rsidR="003468AC" w:rsidRPr="002C1652">
        <w:rPr>
          <w:rFonts w:cs="Times New Roman"/>
          <w:szCs w:val="24"/>
        </w:rPr>
        <w:t>sí lo revela un estudio de Ricoh, basado en una encuesta a 5.000 empleados de 24 países. Al respecto se necesitan cambios en la forma en que se gestionan las organizaciones en el futuro. Donde el 63% cree que la forma de hacer negocios cambiará significativamente en los próximos diez años, para valorar la colaboración, los jóvenes deben trabajar en su comunicación y resolución de problemas. Donde la queja más común en 52</w:t>
      </w:r>
      <w:r w:rsidR="00A13F47" w:rsidRPr="002C1652">
        <w:rPr>
          <w:rFonts w:cs="Times New Roman"/>
          <w:szCs w:val="24"/>
        </w:rPr>
        <w:t>% de los</w:t>
      </w:r>
      <w:r w:rsidR="003468AC" w:rsidRPr="002C1652">
        <w:rPr>
          <w:rFonts w:cs="Times New Roman"/>
          <w:szCs w:val="24"/>
        </w:rPr>
        <w:t xml:space="preserve"> casos es la falta de comunicación de la alta dirección, el 53% confirma la demora en el cambio, el 37% considera cambiar de trabajo en dos años por oportunidades de promoción. Además, una cultura de cooperación es importante. Contar con un sistema y herramientas que te permitan trabajar de forma remota con facilidad. El 73% confía en su capacidad para adaptarse a las nuevas herramientas, el 70% espera mejorar sus habilidades a lo largo de su carrera y el 65% quiere flexibilidad y responsabilidad en la organización.</w:t>
      </w:r>
    </w:p>
    <w:p w14:paraId="0D82B171" w14:textId="13B63230" w:rsidR="003468AC" w:rsidRPr="002C1652" w:rsidRDefault="003468AC" w:rsidP="003468AC">
      <w:pPr>
        <w:pStyle w:val="Textoindependiente"/>
        <w:rPr>
          <w:rFonts w:cs="Times New Roman"/>
          <w:szCs w:val="24"/>
          <w:shd w:val="clear" w:color="auto" w:fill="FFFFFF"/>
        </w:rPr>
      </w:pPr>
      <w:r w:rsidRPr="002C1652">
        <w:rPr>
          <w:rFonts w:cs="Times New Roman"/>
          <w:szCs w:val="24"/>
          <w:shd w:val="clear" w:color="auto" w:fill="FFFFFF"/>
        </w:rPr>
        <w:lastRenderedPageBreak/>
        <w:t xml:space="preserve">La competitividad está relacionada con el rendimiento laboral. No lograr el rendimiento trazado, no tener la capacidad de desarrollar a la nueva generación de personas y hacerlas crecer, no lograr crear ese necesario vínculo que conduce al compromiso de las personas con la organización, en conclusión, liderar una pésima gestión de </w:t>
      </w:r>
      <w:r w:rsidRPr="002C1652">
        <w:rPr>
          <w:rStyle w:val="Textoennegrita"/>
          <w:rFonts w:cs="Times New Roman"/>
          <w:b w:val="0"/>
          <w:color w:val="000000"/>
          <w:szCs w:val="24"/>
          <w:shd w:val="clear" w:color="auto" w:fill="FFFFFF"/>
        </w:rPr>
        <w:t>competencias</w:t>
      </w:r>
      <w:r w:rsidRPr="002C1652">
        <w:rPr>
          <w:rStyle w:val="Textoennegrita"/>
          <w:rFonts w:cs="Times New Roman"/>
          <w:color w:val="000000"/>
          <w:szCs w:val="24"/>
          <w:shd w:val="clear" w:color="auto" w:fill="FFFFFF"/>
        </w:rPr>
        <w:t xml:space="preserve"> </w:t>
      </w:r>
      <w:r w:rsidRPr="002C1652">
        <w:rPr>
          <w:rFonts w:cs="Times New Roman"/>
          <w:szCs w:val="24"/>
          <w:shd w:val="clear" w:color="auto" w:fill="FFFFFF"/>
        </w:rPr>
        <w:t xml:space="preserve">es el principal motivo de la </w:t>
      </w:r>
      <w:r w:rsidR="00D42CEE">
        <w:rPr>
          <w:rFonts w:cs="Times New Roman"/>
          <w:szCs w:val="24"/>
          <w:shd w:val="clear" w:color="auto" w:fill="FFFFFF"/>
        </w:rPr>
        <w:t>disminución</w:t>
      </w:r>
      <w:r w:rsidRPr="002C1652">
        <w:rPr>
          <w:rFonts w:cs="Times New Roman"/>
          <w:szCs w:val="24"/>
          <w:shd w:val="clear" w:color="auto" w:fill="FFFFFF"/>
        </w:rPr>
        <w:t xml:space="preserve"> de </w:t>
      </w:r>
      <w:r w:rsidRPr="002C1652">
        <w:rPr>
          <w:rStyle w:val="Textoennegrita"/>
          <w:rFonts w:cs="Times New Roman"/>
          <w:b w:val="0"/>
          <w:color w:val="000000"/>
          <w:szCs w:val="24"/>
          <w:shd w:val="clear" w:color="auto" w:fill="FFFFFF"/>
        </w:rPr>
        <w:t>productividad</w:t>
      </w:r>
      <w:r w:rsidRPr="002C1652">
        <w:rPr>
          <w:rFonts w:cs="Times New Roman"/>
          <w:szCs w:val="24"/>
          <w:shd w:val="clear" w:color="auto" w:fill="FFFFFF"/>
        </w:rPr>
        <w:t xml:space="preserve"> en muchas empresas. </w:t>
      </w:r>
      <w:r w:rsidRPr="002C1652">
        <w:rPr>
          <w:rFonts w:cs="Times New Roman"/>
          <w:szCs w:val="24"/>
        </w:rPr>
        <w:t xml:space="preserve">Estamos viviendo en un mundo altamente competitivo donde cada día las personas, influenciadas por el avance de la tecnología y nuevas ideologías, mejoran sus habilidades para crecer personal y profesionalmente. Esto genera que las competencias laborales que antes se consideraban para un puesto de trabajo trasciendan y se involucren más con los nuevos pensamientos de las actuales generaciones. </w:t>
      </w:r>
    </w:p>
    <w:p w14:paraId="69DDF6CB" w14:textId="77777777" w:rsidR="003468AC" w:rsidRPr="002C1652" w:rsidRDefault="003468AC" w:rsidP="003468AC">
      <w:pPr>
        <w:pStyle w:val="Textoindependiente"/>
        <w:rPr>
          <w:rFonts w:cs="Times New Roman"/>
          <w:szCs w:val="24"/>
        </w:rPr>
      </w:pPr>
      <w:r w:rsidRPr="002C1652">
        <w:rPr>
          <w:rFonts w:cs="Times New Roman"/>
          <w:szCs w:val="24"/>
        </w:rPr>
        <w:t xml:space="preserve">Se debe resaltar que, para toda organización, el personal es el pilar fundamental. Por esa razón, año tras año vienen desarrollando y mejorando estrategias para tener unos trabajadores satisfechos que cuenten con sentido de pertenencia y objetivos bien direccionados. Una de las formas para gestionarlos, es tratar de comprender cuáles son sus motivaciones, principales características, la manera en la piensan y actúan. Conocerlos y segmentarlos de acuerdo con sus habilidades y actitudes para que puedan tener un correcto desempeño en determinadas actividades laborales. </w:t>
      </w:r>
    </w:p>
    <w:p w14:paraId="0351B32D" w14:textId="7B223ECA" w:rsidR="003468AC" w:rsidRPr="002C1652" w:rsidRDefault="003468AC" w:rsidP="003468AC">
      <w:pPr>
        <w:pStyle w:val="Textoindependiente"/>
        <w:ind w:firstLine="709"/>
        <w:rPr>
          <w:rFonts w:cs="Times New Roman"/>
          <w:szCs w:val="24"/>
        </w:rPr>
      </w:pPr>
      <w:r w:rsidRPr="002C1652">
        <w:rPr>
          <w:rFonts w:cs="Times New Roman"/>
          <w:szCs w:val="24"/>
        </w:rPr>
        <w:t xml:space="preserve">Muchas empresas no están preparadas para recibir e incluir a los llamados </w:t>
      </w:r>
      <w:r w:rsidRPr="002C1652">
        <w:rPr>
          <w:rFonts w:cs="Times New Roman"/>
          <w:i/>
          <w:iCs/>
          <w:szCs w:val="24"/>
        </w:rPr>
        <w:t>nativos digitales</w:t>
      </w:r>
      <w:r w:rsidRPr="002C1652">
        <w:rPr>
          <w:rFonts w:cs="Times New Roman"/>
          <w:szCs w:val="24"/>
        </w:rPr>
        <w:t>, ya que tienen una filosofía antigua. Según un reciente informe de Gartner, solo entre el 7% y el 18% de las empresas a nivel global cuenta con las habilidades digitales necesarias para adoptar nuevas soluciones de trabajo. Por eso, es fundamental que se aumente la capacitación de los trabajadores en es</w:t>
      </w:r>
      <w:r w:rsidR="0038391D" w:rsidRPr="002C1652">
        <w:rPr>
          <w:rFonts w:cs="Times New Roman"/>
          <w:szCs w:val="24"/>
        </w:rPr>
        <w:t>te ámbito y que se les acompañe</w:t>
      </w:r>
      <w:r w:rsidRPr="002C1652">
        <w:rPr>
          <w:rFonts w:cs="Times New Roman"/>
          <w:szCs w:val="24"/>
        </w:rPr>
        <w:t xml:space="preserve"> en el cambio. Crear entornos de trabajo realmente digitales</w:t>
      </w:r>
      <w:sdt>
        <w:sdtPr>
          <w:rPr>
            <w:rFonts w:cs="Times New Roman"/>
            <w:szCs w:val="24"/>
          </w:rPr>
          <w:id w:val="-1536732521"/>
          <w:citation/>
        </w:sdtPr>
        <w:sdtEndPr/>
        <w:sdtContent>
          <w:r w:rsidRPr="002C1652">
            <w:rPr>
              <w:rFonts w:cs="Times New Roman"/>
              <w:szCs w:val="24"/>
            </w:rPr>
            <w:fldChar w:fldCharType="begin"/>
          </w:r>
          <w:r w:rsidRPr="002C1652">
            <w:rPr>
              <w:rFonts w:cs="Times New Roman"/>
              <w:szCs w:val="24"/>
            </w:rPr>
            <w:instrText xml:space="preserve">CITATION Urr18 \l 10250 </w:instrText>
          </w:r>
          <w:r w:rsidRPr="002C1652">
            <w:rPr>
              <w:rFonts w:cs="Times New Roman"/>
              <w:szCs w:val="24"/>
            </w:rPr>
            <w:fldChar w:fldCharType="separate"/>
          </w:r>
          <w:r w:rsidR="008A708E" w:rsidRPr="002C1652">
            <w:rPr>
              <w:rFonts w:cs="Times New Roman"/>
              <w:noProof/>
              <w:szCs w:val="24"/>
            </w:rPr>
            <w:t xml:space="preserve"> (Urreta, 2018)</w:t>
          </w:r>
          <w:r w:rsidRPr="002C1652">
            <w:rPr>
              <w:rFonts w:cs="Times New Roman"/>
              <w:szCs w:val="24"/>
            </w:rPr>
            <w:fldChar w:fldCharType="end"/>
          </w:r>
        </w:sdtContent>
      </w:sdt>
      <w:r w:rsidRPr="002C1652">
        <w:rPr>
          <w:rFonts w:cs="Times New Roman"/>
          <w:szCs w:val="24"/>
        </w:rPr>
        <w:t xml:space="preserve">. Algunas otras si han </w:t>
      </w:r>
      <w:r w:rsidRPr="002C1652">
        <w:rPr>
          <w:rFonts w:cs="Times New Roman"/>
          <w:szCs w:val="24"/>
        </w:rPr>
        <w:lastRenderedPageBreak/>
        <w:t xml:space="preserve">ido cambiando su filosofía con el pasar de los años y han agregado nuevos sistemas de información e integración para alcanzar sus objetivos. Pero no se han involucrado en implementar un modelo de gestión dirigida a la juventud actual; </w:t>
      </w:r>
      <w:r w:rsidR="00D220A1" w:rsidRPr="002C1652">
        <w:rPr>
          <w:rFonts w:cs="Times New Roman"/>
          <w:szCs w:val="24"/>
        </w:rPr>
        <w:t xml:space="preserve">donde </w:t>
      </w:r>
      <w:r w:rsidR="00FC0C53" w:rsidRPr="002C1652">
        <w:rPr>
          <w:rFonts w:cs="Times New Roman"/>
          <w:szCs w:val="24"/>
        </w:rPr>
        <w:t xml:space="preserve">la comunicación es en tiempo real </w:t>
      </w:r>
      <w:r w:rsidRPr="002C1652">
        <w:rPr>
          <w:rFonts w:cs="Times New Roman"/>
          <w:szCs w:val="24"/>
        </w:rPr>
        <w:t>y transfiere</w:t>
      </w:r>
      <w:r w:rsidR="00FC0C53" w:rsidRPr="002C1652">
        <w:rPr>
          <w:rFonts w:cs="Times New Roman"/>
          <w:szCs w:val="24"/>
        </w:rPr>
        <w:t>n</w:t>
      </w:r>
      <w:r w:rsidRPr="002C1652">
        <w:rPr>
          <w:rFonts w:cs="Times New Roman"/>
          <w:szCs w:val="24"/>
        </w:rPr>
        <w:t xml:space="preserve"> información a una velocidad impresionante; para lograr alcanzar competencias laborales para el aumento de la retención de estos jóvenes. Se busca </w:t>
      </w:r>
      <w:r w:rsidR="00493FDB" w:rsidRPr="002C1652">
        <w:rPr>
          <w:rFonts w:cs="Times New Roman"/>
          <w:szCs w:val="24"/>
        </w:rPr>
        <w:t>implementar u</w:t>
      </w:r>
      <w:r w:rsidRPr="002C1652">
        <w:rPr>
          <w:rFonts w:cs="Times New Roman"/>
          <w:szCs w:val="24"/>
        </w:rPr>
        <w:t>n modelo de gestión de competencia laboral dirigida a la generación Z, teniendo en cuenta las características, actitudes y aptitudes de esta generación.</w:t>
      </w:r>
    </w:p>
    <w:p w14:paraId="7AC310EA" w14:textId="1E05151B" w:rsidR="00A2252E" w:rsidRPr="002C1652" w:rsidRDefault="00A2252E" w:rsidP="00900640">
      <w:pPr>
        <w:pStyle w:val="Ttulo4"/>
        <w:numPr>
          <w:ilvl w:val="1"/>
          <w:numId w:val="10"/>
        </w:numPr>
        <w:ind w:left="1418" w:hanging="554"/>
        <w:rPr>
          <w:rFonts w:cs="Times New Roman"/>
          <w:i w:val="0"/>
          <w:szCs w:val="24"/>
        </w:rPr>
      </w:pPr>
      <w:r w:rsidRPr="002C1652">
        <w:rPr>
          <w:rFonts w:cs="Times New Roman"/>
          <w:i w:val="0"/>
          <w:szCs w:val="24"/>
        </w:rPr>
        <w:t>Problema</w:t>
      </w:r>
      <w:r w:rsidR="001C269E" w:rsidRPr="002C1652">
        <w:rPr>
          <w:rFonts w:cs="Times New Roman"/>
          <w:i w:val="0"/>
          <w:szCs w:val="24"/>
        </w:rPr>
        <w:t xml:space="preserve"> </w:t>
      </w:r>
      <w:r w:rsidRPr="002C1652">
        <w:rPr>
          <w:rFonts w:cs="Times New Roman"/>
          <w:i w:val="0"/>
          <w:szCs w:val="24"/>
        </w:rPr>
        <w:t>general</w:t>
      </w:r>
    </w:p>
    <w:p w14:paraId="286CC9AF" w14:textId="7A923DDE" w:rsidR="00994CB9" w:rsidRPr="002C1652" w:rsidRDefault="00994CB9" w:rsidP="00141D53">
      <w:pPr>
        <w:pStyle w:val="Textoindependienteprimerasangra2"/>
        <w:rPr>
          <w:rFonts w:cs="Times New Roman"/>
          <w:szCs w:val="24"/>
        </w:rPr>
      </w:pPr>
      <w:r w:rsidRPr="002C1652">
        <w:rPr>
          <w:rFonts w:cs="Times New Roman"/>
          <w:szCs w:val="24"/>
        </w:rPr>
        <w:t>¿De</w:t>
      </w:r>
      <w:r w:rsidR="001C269E" w:rsidRPr="002C1652">
        <w:rPr>
          <w:rFonts w:cs="Times New Roman"/>
          <w:szCs w:val="24"/>
        </w:rPr>
        <w:t xml:space="preserve"> </w:t>
      </w:r>
      <w:r w:rsidRPr="002C1652">
        <w:rPr>
          <w:rFonts w:cs="Times New Roman"/>
          <w:szCs w:val="24"/>
        </w:rPr>
        <w:t>qué</w:t>
      </w:r>
      <w:r w:rsidR="001C269E" w:rsidRPr="002C1652">
        <w:rPr>
          <w:rFonts w:cs="Times New Roman"/>
          <w:szCs w:val="24"/>
        </w:rPr>
        <w:t xml:space="preserve"> </w:t>
      </w:r>
      <w:r w:rsidRPr="002C1652">
        <w:rPr>
          <w:rFonts w:cs="Times New Roman"/>
          <w:szCs w:val="24"/>
        </w:rPr>
        <w:t>manera</w:t>
      </w:r>
      <w:r w:rsidR="001C269E" w:rsidRPr="002C1652">
        <w:rPr>
          <w:rFonts w:cs="Times New Roman"/>
          <w:szCs w:val="24"/>
        </w:rPr>
        <w:t xml:space="preserve"> </w:t>
      </w:r>
      <w:r w:rsidRPr="002C1652">
        <w:rPr>
          <w:rFonts w:cs="Times New Roman"/>
          <w:szCs w:val="24"/>
        </w:rPr>
        <w:t>la</w:t>
      </w:r>
      <w:r w:rsidR="001C269E" w:rsidRPr="002C1652">
        <w:rPr>
          <w:rFonts w:cs="Times New Roman"/>
          <w:szCs w:val="24"/>
        </w:rPr>
        <w:t xml:space="preserve"> </w:t>
      </w:r>
      <w:r w:rsidRPr="002C1652">
        <w:rPr>
          <w:rFonts w:cs="Times New Roman"/>
          <w:szCs w:val="24"/>
        </w:rPr>
        <w:t>competencia</w:t>
      </w:r>
      <w:r w:rsidR="001C269E" w:rsidRPr="002C1652">
        <w:rPr>
          <w:rFonts w:cs="Times New Roman"/>
          <w:szCs w:val="24"/>
        </w:rPr>
        <w:t xml:space="preserve"> </w:t>
      </w:r>
      <w:r w:rsidRPr="002C1652">
        <w:rPr>
          <w:rFonts w:cs="Times New Roman"/>
          <w:szCs w:val="24"/>
        </w:rPr>
        <w:t>laboral</w:t>
      </w:r>
      <w:r w:rsidR="001C269E" w:rsidRPr="002C1652">
        <w:rPr>
          <w:rFonts w:cs="Times New Roman"/>
          <w:szCs w:val="24"/>
        </w:rPr>
        <w:t xml:space="preserve"> </w:t>
      </w:r>
      <w:r w:rsidRPr="002C1652">
        <w:rPr>
          <w:rFonts w:cs="Times New Roman"/>
          <w:szCs w:val="24"/>
        </w:rPr>
        <w:t>se</w:t>
      </w:r>
      <w:r w:rsidR="001C269E" w:rsidRPr="002C1652">
        <w:rPr>
          <w:rFonts w:cs="Times New Roman"/>
          <w:szCs w:val="24"/>
        </w:rPr>
        <w:t xml:space="preserve"> </w:t>
      </w:r>
      <w:r w:rsidRPr="002C1652">
        <w:rPr>
          <w:rFonts w:cs="Times New Roman"/>
          <w:szCs w:val="24"/>
        </w:rPr>
        <w:t>relaciona</w:t>
      </w:r>
      <w:r w:rsidR="001C269E" w:rsidRPr="002C1652">
        <w:rPr>
          <w:rFonts w:cs="Times New Roman"/>
          <w:szCs w:val="24"/>
        </w:rPr>
        <w:t xml:space="preserve"> </w:t>
      </w:r>
      <w:r w:rsidRPr="002C1652">
        <w:rPr>
          <w:rFonts w:cs="Times New Roman"/>
          <w:szCs w:val="24"/>
        </w:rPr>
        <w:t>con</w:t>
      </w:r>
      <w:r w:rsidR="001C269E" w:rsidRPr="002C1652">
        <w:rPr>
          <w:rFonts w:cs="Times New Roman"/>
          <w:szCs w:val="24"/>
        </w:rPr>
        <w:t xml:space="preserve"> </w:t>
      </w:r>
      <w:r w:rsidRPr="002C1652">
        <w:rPr>
          <w:rFonts w:cs="Times New Roman"/>
          <w:szCs w:val="24"/>
        </w:rPr>
        <w:t>la</w:t>
      </w:r>
      <w:r w:rsidR="001C269E" w:rsidRPr="002C1652">
        <w:rPr>
          <w:rFonts w:cs="Times New Roman"/>
          <w:szCs w:val="24"/>
        </w:rPr>
        <w:t xml:space="preserve"> </w:t>
      </w:r>
      <w:r w:rsidR="00B8416D">
        <w:rPr>
          <w:rFonts w:cs="Times New Roman"/>
          <w:szCs w:val="24"/>
        </w:rPr>
        <w:t>g</w:t>
      </w:r>
      <w:r w:rsidRPr="002C1652">
        <w:rPr>
          <w:rFonts w:cs="Times New Roman"/>
          <w:szCs w:val="24"/>
        </w:rPr>
        <w:t>estión</w:t>
      </w:r>
      <w:r w:rsidR="001C269E" w:rsidRPr="002C1652">
        <w:rPr>
          <w:rFonts w:cs="Times New Roman"/>
          <w:szCs w:val="24"/>
        </w:rPr>
        <w:t xml:space="preserve"> </w:t>
      </w:r>
      <w:r w:rsidRPr="002C1652">
        <w:rPr>
          <w:rFonts w:cs="Times New Roman"/>
          <w:szCs w:val="24"/>
        </w:rPr>
        <w:t>de</w:t>
      </w:r>
      <w:r w:rsidR="001C269E" w:rsidRPr="002C1652">
        <w:rPr>
          <w:rFonts w:cs="Times New Roman"/>
          <w:szCs w:val="24"/>
        </w:rPr>
        <w:t xml:space="preserve"> </w:t>
      </w:r>
      <w:r w:rsidRPr="002C1652">
        <w:rPr>
          <w:rFonts w:cs="Times New Roman"/>
          <w:szCs w:val="24"/>
        </w:rPr>
        <w:t>la</w:t>
      </w:r>
      <w:r w:rsidR="001C269E" w:rsidRPr="002C1652">
        <w:rPr>
          <w:rFonts w:cs="Times New Roman"/>
          <w:szCs w:val="24"/>
        </w:rPr>
        <w:t xml:space="preserve"> </w:t>
      </w:r>
      <w:r w:rsidRPr="002C1652">
        <w:rPr>
          <w:rFonts w:cs="Times New Roman"/>
          <w:szCs w:val="24"/>
        </w:rPr>
        <w:t>nueva</w:t>
      </w:r>
      <w:r w:rsidR="001C269E" w:rsidRPr="002C1652">
        <w:rPr>
          <w:rFonts w:cs="Times New Roman"/>
          <w:szCs w:val="24"/>
        </w:rPr>
        <w:t xml:space="preserve"> </w:t>
      </w:r>
      <w:r w:rsidRPr="002C1652">
        <w:rPr>
          <w:rFonts w:cs="Times New Roman"/>
          <w:szCs w:val="24"/>
        </w:rPr>
        <w:t>fuerza</w:t>
      </w:r>
      <w:r w:rsidR="001C269E" w:rsidRPr="002C1652">
        <w:rPr>
          <w:rFonts w:cs="Times New Roman"/>
          <w:szCs w:val="24"/>
        </w:rPr>
        <w:t xml:space="preserve"> </w:t>
      </w:r>
      <w:r w:rsidRPr="002C1652">
        <w:rPr>
          <w:rFonts w:cs="Times New Roman"/>
          <w:szCs w:val="24"/>
        </w:rPr>
        <w:t>laboral</w:t>
      </w:r>
      <w:r w:rsidR="001C269E" w:rsidRPr="002C1652">
        <w:rPr>
          <w:rFonts w:cs="Times New Roman"/>
          <w:szCs w:val="24"/>
        </w:rPr>
        <w:t xml:space="preserve"> </w:t>
      </w:r>
      <w:r w:rsidR="00716F5C" w:rsidRPr="002C1652">
        <w:rPr>
          <w:rFonts w:cs="Times New Roman"/>
          <w:szCs w:val="24"/>
        </w:rPr>
        <w:t>de</w:t>
      </w:r>
      <w:r w:rsidR="001C269E" w:rsidRPr="002C1652">
        <w:rPr>
          <w:rFonts w:cs="Times New Roman"/>
          <w:szCs w:val="24"/>
        </w:rPr>
        <w:t xml:space="preserve"> </w:t>
      </w:r>
      <w:r w:rsidR="00716F5C" w:rsidRPr="002C1652">
        <w:rPr>
          <w:rFonts w:cs="Times New Roman"/>
          <w:szCs w:val="24"/>
        </w:rPr>
        <w:t>la</w:t>
      </w:r>
      <w:r w:rsidR="001C269E" w:rsidRPr="002C1652">
        <w:rPr>
          <w:rFonts w:cs="Times New Roman"/>
          <w:szCs w:val="24"/>
        </w:rPr>
        <w:t xml:space="preserve"> </w:t>
      </w:r>
      <w:r w:rsidR="00716F5C" w:rsidRPr="002C1652">
        <w:rPr>
          <w:rFonts w:cs="Times New Roman"/>
          <w:szCs w:val="24"/>
        </w:rPr>
        <w:t>generación</w:t>
      </w:r>
      <w:r w:rsidR="001C269E" w:rsidRPr="002C1652">
        <w:rPr>
          <w:rFonts w:cs="Times New Roman"/>
          <w:szCs w:val="24"/>
        </w:rPr>
        <w:t xml:space="preserve"> </w:t>
      </w:r>
      <w:r w:rsidR="00716F5C" w:rsidRPr="002C1652">
        <w:rPr>
          <w:rFonts w:cs="Times New Roman"/>
          <w:szCs w:val="24"/>
        </w:rPr>
        <w:t>Z</w:t>
      </w:r>
      <w:r w:rsidR="001C269E" w:rsidRPr="002C1652">
        <w:rPr>
          <w:rFonts w:cs="Times New Roman"/>
          <w:szCs w:val="24"/>
        </w:rPr>
        <w:t xml:space="preserve"> </w:t>
      </w:r>
      <w:r w:rsidRPr="002C1652">
        <w:rPr>
          <w:rFonts w:cs="Times New Roman"/>
          <w:szCs w:val="24"/>
        </w:rPr>
        <w:t>en</w:t>
      </w:r>
      <w:r w:rsidR="001C269E" w:rsidRPr="002C1652">
        <w:rPr>
          <w:rFonts w:cs="Times New Roman"/>
          <w:szCs w:val="24"/>
        </w:rPr>
        <w:t xml:space="preserve"> </w:t>
      </w:r>
      <w:r w:rsidRPr="002C1652">
        <w:rPr>
          <w:rFonts w:cs="Times New Roman"/>
          <w:szCs w:val="24"/>
        </w:rPr>
        <w:t>una</w:t>
      </w:r>
      <w:r w:rsidR="001C269E" w:rsidRPr="002C1652">
        <w:rPr>
          <w:rFonts w:cs="Times New Roman"/>
          <w:szCs w:val="24"/>
        </w:rPr>
        <w:t xml:space="preserve"> </w:t>
      </w:r>
      <w:r w:rsidRPr="002C1652">
        <w:rPr>
          <w:rFonts w:cs="Times New Roman"/>
          <w:szCs w:val="24"/>
        </w:rPr>
        <w:t>empresa</w:t>
      </w:r>
      <w:r w:rsidR="001C269E" w:rsidRPr="002C1652">
        <w:rPr>
          <w:rFonts w:cs="Times New Roman"/>
          <w:szCs w:val="24"/>
        </w:rPr>
        <w:t xml:space="preserve"> </w:t>
      </w:r>
      <w:r w:rsidR="003F6B91" w:rsidRPr="002C1652">
        <w:rPr>
          <w:rFonts w:cs="Times New Roman"/>
          <w:szCs w:val="24"/>
        </w:rPr>
        <w:t>privada</w:t>
      </w:r>
      <w:r w:rsidR="001C269E" w:rsidRPr="002C1652">
        <w:rPr>
          <w:rFonts w:cs="Times New Roman"/>
          <w:szCs w:val="24"/>
        </w:rPr>
        <w:t xml:space="preserve"> </w:t>
      </w:r>
      <w:r w:rsidRPr="002C1652">
        <w:rPr>
          <w:rFonts w:cs="Times New Roman"/>
          <w:szCs w:val="24"/>
        </w:rPr>
        <w:t>en</w:t>
      </w:r>
      <w:r w:rsidR="001C269E" w:rsidRPr="002C1652">
        <w:rPr>
          <w:rFonts w:cs="Times New Roman"/>
          <w:szCs w:val="24"/>
        </w:rPr>
        <w:t xml:space="preserve"> </w:t>
      </w:r>
      <w:r w:rsidRPr="002C1652">
        <w:rPr>
          <w:rFonts w:cs="Times New Roman"/>
          <w:szCs w:val="24"/>
        </w:rPr>
        <w:t>Miraflores?</w:t>
      </w:r>
    </w:p>
    <w:p w14:paraId="70820EF8" w14:textId="0C762431" w:rsidR="00A2252E" w:rsidRPr="002C1652" w:rsidRDefault="00A2252E" w:rsidP="00900640">
      <w:pPr>
        <w:pStyle w:val="Ttulo4"/>
        <w:numPr>
          <w:ilvl w:val="1"/>
          <w:numId w:val="10"/>
        </w:numPr>
        <w:ind w:left="1418" w:hanging="502"/>
        <w:rPr>
          <w:rFonts w:cs="Times New Roman"/>
          <w:i w:val="0"/>
          <w:szCs w:val="24"/>
        </w:rPr>
      </w:pPr>
      <w:r w:rsidRPr="002C1652">
        <w:rPr>
          <w:rFonts w:cs="Times New Roman"/>
          <w:i w:val="0"/>
          <w:szCs w:val="24"/>
        </w:rPr>
        <w:t>Problema</w:t>
      </w:r>
      <w:r w:rsidR="001C269E" w:rsidRPr="002C1652">
        <w:rPr>
          <w:rFonts w:cs="Times New Roman"/>
          <w:i w:val="0"/>
          <w:szCs w:val="24"/>
        </w:rPr>
        <w:t xml:space="preserve"> </w:t>
      </w:r>
      <w:r w:rsidRPr="002C1652">
        <w:rPr>
          <w:rFonts w:cs="Times New Roman"/>
          <w:i w:val="0"/>
          <w:szCs w:val="24"/>
        </w:rPr>
        <w:t>especifico</w:t>
      </w:r>
    </w:p>
    <w:p w14:paraId="48853C79" w14:textId="5AFD2160" w:rsidR="00994CB9" w:rsidRPr="002C1652" w:rsidRDefault="00BC1C4A" w:rsidP="00CC741D">
      <w:pPr>
        <w:ind w:left="709" w:hanging="425"/>
        <w:rPr>
          <w:rFonts w:cs="Times New Roman"/>
          <w:szCs w:val="24"/>
        </w:rPr>
      </w:pPr>
      <w:r w:rsidRPr="002C1652">
        <w:rPr>
          <w:rFonts w:cs="Times New Roman"/>
          <w:i/>
          <w:iCs/>
          <w:szCs w:val="24"/>
        </w:rPr>
        <w:t>P</w:t>
      </w:r>
      <w:r w:rsidR="00656AFB" w:rsidRPr="002C1652">
        <w:rPr>
          <w:rFonts w:cs="Times New Roman"/>
          <w:i/>
          <w:iCs/>
          <w:szCs w:val="24"/>
          <w:vertAlign w:val="subscript"/>
        </w:rPr>
        <w:t>1</w:t>
      </w:r>
      <w:r w:rsidR="00656AFB" w:rsidRPr="002C1652">
        <w:rPr>
          <w:rFonts w:cs="Times New Roman"/>
          <w:szCs w:val="24"/>
        </w:rPr>
        <w:t>.</w:t>
      </w:r>
      <w:r w:rsidR="00656AFB" w:rsidRPr="002C1652">
        <w:rPr>
          <w:rFonts w:cs="Times New Roman"/>
          <w:szCs w:val="24"/>
        </w:rPr>
        <w:tab/>
      </w:r>
      <w:r w:rsidR="00994CB9" w:rsidRPr="002C1652">
        <w:rPr>
          <w:rFonts w:cs="Times New Roman"/>
          <w:szCs w:val="24"/>
        </w:rPr>
        <w:t>¿De</w:t>
      </w:r>
      <w:r w:rsidR="001C269E" w:rsidRPr="002C1652">
        <w:rPr>
          <w:rFonts w:cs="Times New Roman"/>
          <w:szCs w:val="24"/>
        </w:rPr>
        <w:t xml:space="preserve"> </w:t>
      </w:r>
      <w:r w:rsidR="00994CB9" w:rsidRPr="002C1652">
        <w:rPr>
          <w:rFonts w:cs="Times New Roman"/>
          <w:szCs w:val="24"/>
        </w:rPr>
        <w:t>qué</w:t>
      </w:r>
      <w:r w:rsidR="001C269E" w:rsidRPr="002C1652">
        <w:rPr>
          <w:rFonts w:cs="Times New Roman"/>
          <w:szCs w:val="24"/>
        </w:rPr>
        <w:t xml:space="preserve"> </w:t>
      </w:r>
      <w:r w:rsidR="00994CB9" w:rsidRPr="002C1652">
        <w:rPr>
          <w:rFonts w:cs="Times New Roman"/>
          <w:szCs w:val="24"/>
        </w:rPr>
        <w:t>manera</w:t>
      </w:r>
      <w:r w:rsidR="001C269E" w:rsidRPr="002C1652">
        <w:rPr>
          <w:rFonts w:cs="Times New Roman"/>
          <w:szCs w:val="24"/>
        </w:rPr>
        <w:t xml:space="preserve"> </w:t>
      </w:r>
      <w:r w:rsidR="00994CB9" w:rsidRPr="002C1652">
        <w:rPr>
          <w:rFonts w:cs="Times New Roman"/>
          <w:szCs w:val="24"/>
        </w:rPr>
        <w:t>la</w:t>
      </w:r>
      <w:r w:rsidR="001C269E" w:rsidRPr="002C1652">
        <w:rPr>
          <w:rFonts w:cs="Times New Roman"/>
          <w:szCs w:val="24"/>
        </w:rPr>
        <w:t xml:space="preserve"> </w:t>
      </w:r>
      <w:r w:rsidR="00994CB9" w:rsidRPr="002C1652">
        <w:rPr>
          <w:rFonts w:cs="Times New Roman"/>
          <w:szCs w:val="24"/>
        </w:rPr>
        <w:t>competencia</w:t>
      </w:r>
      <w:r w:rsidR="001C269E" w:rsidRPr="002C1652">
        <w:rPr>
          <w:rFonts w:cs="Times New Roman"/>
          <w:szCs w:val="24"/>
        </w:rPr>
        <w:t xml:space="preserve"> </w:t>
      </w:r>
      <w:r w:rsidR="00994CB9" w:rsidRPr="002C1652">
        <w:rPr>
          <w:rFonts w:cs="Times New Roman"/>
          <w:szCs w:val="24"/>
        </w:rPr>
        <w:t>laboral</w:t>
      </w:r>
      <w:r w:rsidR="001C269E" w:rsidRPr="002C1652">
        <w:rPr>
          <w:rFonts w:cs="Times New Roman"/>
          <w:szCs w:val="24"/>
        </w:rPr>
        <w:t xml:space="preserve"> </w:t>
      </w:r>
      <w:r w:rsidR="00994CB9" w:rsidRPr="002C1652">
        <w:rPr>
          <w:rFonts w:cs="Times New Roman"/>
          <w:szCs w:val="24"/>
        </w:rPr>
        <w:t>se</w:t>
      </w:r>
      <w:r w:rsidR="001C269E" w:rsidRPr="002C1652">
        <w:rPr>
          <w:rFonts w:cs="Times New Roman"/>
          <w:szCs w:val="24"/>
        </w:rPr>
        <w:t xml:space="preserve"> </w:t>
      </w:r>
      <w:r w:rsidR="00994CB9" w:rsidRPr="002C1652">
        <w:rPr>
          <w:rFonts w:cs="Times New Roman"/>
          <w:szCs w:val="24"/>
        </w:rPr>
        <w:t>relaciona</w:t>
      </w:r>
      <w:r w:rsidR="001C269E" w:rsidRPr="002C1652">
        <w:rPr>
          <w:rFonts w:cs="Times New Roman"/>
          <w:szCs w:val="24"/>
        </w:rPr>
        <w:t xml:space="preserve"> </w:t>
      </w:r>
      <w:r w:rsidR="00994CB9" w:rsidRPr="002C1652">
        <w:rPr>
          <w:rFonts w:cs="Times New Roman"/>
          <w:szCs w:val="24"/>
        </w:rPr>
        <w:t>con</w:t>
      </w:r>
      <w:r w:rsidR="001C269E" w:rsidRPr="002C1652">
        <w:rPr>
          <w:rFonts w:cs="Times New Roman"/>
          <w:szCs w:val="24"/>
        </w:rPr>
        <w:t xml:space="preserve"> </w:t>
      </w:r>
      <w:r w:rsidR="00994CB9" w:rsidRPr="002C1652">
        <w:rPr>
          <w:rFonts w:cs="Times New Roman"/>
          <w:szCs w:val="24"/>
        </w:rPr>
        <w:t>el</w:t>
      </w:r>
      <w:r w:rsidR="001C269E" w:rsidRPr="002C1652">
        <w:rPr>
          <w:rFonts w:cs="Times New Roman"/>
          <w:szCs w:val="24"/>
        </w:rPr>
        <w:t xml:space="preserve"> </w:t>
      </w:r>
      <w:r w:rsidR="00994CB9" w:rsidRPr="002C1652">
        <w:rPr>
          <w:rFonts w:cs="Times New Roman"/>
          <w:szCs w:val="24"/>
        </w:rPr>
        <w:t>rendimiento</w:t>
      </w:r>
      <w:r w:rsidR="001C269E" w:rsidRPr="002C1652">
        <w:rPr>
          <w:rFonts w:cs="Times New Roman"/>
          <w:szCs w:val="24"/>
        </w:rPr>
        <w:t xml:space="preserve"> </w:t>
      </w:r>
      <w:r w:rsidR="00994CB9" w:rsidRPr="002C1652">
        <w:rPr>
          <w:rFonts w:cs="Times New Roman"/>
          <w:szCs w:val="24"/>
        </w:rPr>
        <w:t>laboral</w:t>
      </w:r>
      <w:r w:rsidR="001C269E" w:rsidRPr="002C1652">
        <w:rPr>
          <w:rFonts w:cs="Times New Roman"/>
          <w:szCs w:val="24"/>
        </w:rPr>
        <w:t xml:space="preserve"> </w:t>
      </w:r>
      <w:r w:rsidR="00994CB9" w:rsidRPr="002C1652">
        <w:rPr>
          <w:rFonts w:cs="Times New Roman"/>
          <w:szCs w:val="24"/>
        </w:rPr>
        <w:t>de</w:t>
      </w:r>
      <w:r w:rsidR="001C269E" w:rsidRPr="002C1652">
        <w:rPr>
          <w:rFonts w:cs="Times New Roman"/>
          <w:szCs w:val="24"/>
        </w:rPr>
        <w:t xml:space="preserve"> </w:t>
      </w:r>
      <w:r w:rsidR="00994CB9" w:rsidRPr="002C1652">
        <w:rPr>
          <w:rFonts w:cs="Times New Roman"/>
          <w:szCs w:val="24"/>
        </w:rPr>
        <w:t>la</w:t>
      </w:r>
      <w:r w:rsidR="001C269E" w:rsidRPr="002C1652">
        <w:rPr>
          <w:rFonts w:cs="Times New Roman"/>
          <w:szCs w:val="24"/>
        </w:rPr>
        <w:t xml:space="preserve"> </w:t>
      </w:r>
      <w:r w:rsidR="00994CB9" w:rsidRPr="002C1652">
        <w:rPr>
          <w:rFonts w:cs="Times New Roman"/>
          <w:szCs w:val="24"/>
        </w:rPr>
        <w:t>generación</w:t>
      </w:r>
      <w:r w:rsidR="001C269E" w:rsidRPr="002C1652">
        <w:rPr>
          <w:rFonts w:cs="Times New Roman"/>
          <w:szCs w:val="24"/>
        </w:rPr>
        <w:t xml:space="preserve"> </w:t>
      </w:r>
      <w:r w:rsidR="00994CB9" w:rsidRPr="002C1652">
        <w:rPr>
          <w:rFonts w:cs="Times New Roman"/>
          <w:szCs w:val="24"/>
        </w:rPr>
        <w:t>Z</w:t>
      </w:r>
      <w:r w:rsidR="001C269E" w:rsidRPr="002C1652">
        <w:rPr>
          <w:rFonts w:cs="Times New Roman"/>
          <w:szCs w:val="24"/>
        </w:rPr>
        <w:t xml:space="preserve"> </w:t>
      </w:r>
      <w:r w:rsidR="00994CB9" w:rsidRPr="002C1652">
        <w:rPr>
          <w:rFonts w:cs="Times New Roman"/>
          <w:szCs w:val="24"/>
        </w:rPr>
        <w:t>en</w:t>
      </w:r>
      <w:r w:rsidR="001C269E" w:rsidRPr="002C1652">
        <w:rPr>
          <w:rFonts w:cs="Times New Roman"/>
          <w:szCs w:val="24"/>
        </w:rPr>
        <w:t xml:space="preserve"> </w:t>
      </w:r>
      <w:r w:rsidR="00994CB9" w:rsidRPr="002C1652">
        <w:rPr>
          <w:rFonts w:cs="Times New Roman"/>
          <w:szCs w:val="24"/>
        </w:rPr>
        <w:t>una</w:t>
      </w:r>
      <w:r w:rsidR="001C269E" w:rsidRPr="002C1652">
        <w:rPr>
          <w:rFonts w:cs="Times New Roman"/>
          <w:szCs w:val="24"/>
        </w:rPr>
        <w:t xml:space="preserve"> </w:t>
      </w:r>
      <w:r w:rsidR="00994CB9" w:rsidRPr="002C1652">
        <w:rPr>
          <w:rFonts w:cs="Times New Roman"/>
          <w:szCs w:val="24"/>
        </w:rPr>
        <w:t>empresa</w:t>
      </w:r>
      <w:r w:rsidR="001C269E" w:rsidRPr="002C1652">
        <w:rPr>
          <w:rFonts w:cs="Times New Roman"/>
          <w:szCs w:val="24"/>
        </w:rPr>
        <w:t xml:space="preserve"> </w:t>
      </w:r>
      <w:r w:rsidR="003F6B91" w:rsidRPr="002C1652">
        <w:rPr>
          <w:rFonts w:cs="Times New Roman"/>
          <w:szCs w:val="24"/>
        </w:rPr>
        <w:t>privada</w:t>
      </w:r>
      <w:r w:rsidR="001C269E" w:rsidRPr="002C1652">
        <w:rPr>
          <w:rFonts w:cs="Times New Roman"/>
          <w:szCs w:val="24"/>
        </w:rPr>
        <w:t xml:space="preserve"> </w:t>
      </w:r>
      <w:r w:rsidR="00994CB9" w:rsidRPr="002C1652">
        <w:rPr>
          <w:rFonts w:cs="Times New Roman"/>
          <w:szCs w:val="24"/>
        </w:rPr>
        <w:t>en</w:t>
      </w:r>
      <w:r w:rsidR="001C269E" w:rsidRPr="002C1652">
        <w:rPr>
          <w:rFonts w:cs="Times New Roman"/>
          <w:szCs w:val="24"/>
        </w:rPr>
        <w:t xml:space="preserve"> </w:t>
      </w:r>
      <w:r w:rsidR="00994CB9" w:rsidRPr="002C1652">
        <w:rPr>
          <w:rFonts w:cs="Times New Roman"/>
          <w:szCs w:val="24"/>
        </w:rPr>
        <w:t>Miraflores?</w:t>
      </w:r>
    </w:p>
    <w:p w14:paraId="3A6DDBE1" w14:textId="031313E3" w:rsidR="00994CB9" w:rsidRPr="002C1652" w:rsidRDefault="00447A3C" w:rsidP="00CC741D">
      <w:pPr>
        <w:ind w:left="709" w:hanging="425"/>
        <w:rPr>
          <w:rFonts w:cs="Times New Roman"/>
          <w:szCs w:val="24"/>
        </w:rPr>
      </w:pPr>
      <w:r w:rsidRPr="002C1652">
        <w:rPr>
          <w:rFonts w:cs="Times New Roman"/>
          <w:i/>
          <w:iCs/>
          <w:szCs w:val="24"/>
        </w:rPr>
        <w:t>P</w:t>
      </w:r>
      <w:r w:rsidRPr="002C1652">
        <w:rPr>
          <w:rFonts w:cs="Times New Roman"/>
          <w:i/>
          <w:iCs/>
          <w:szCs w:val="24"/>
          <w:vertAlign w:val="subscript"/>
        </w:rPr>
        <w:t>2</w:t>
      </w:r>
      <w:r w:rsidR="00656AFB" w:rsidRPr="002C1652">
        <w:rPr>
          <w:rFonts w:cs="Times New Roman"/>
          <w:szCs w:val="24"/>
        </w:rPr>
        <w:t>.</w:t>
      </w:r>
      <w:r w:rsidR="001C269E" w:rsidRPr="002C1652">
        <w:rPr>
          <w:rFonts w:cs="Times New Roman"/>
          <w:szCs w:val="24"/>
        </w:rPr>
        <w:t xml:space="preserve"> </w:t>
      </w:r>
      <w:r w:rsidR="002976B2" w:rsidRPr="002C1652">
        <w:rPr>
          <w:rFonts w:cs="Times New Roman"/>
          <w:szCs w:val="24"/>
        </w:rPr>
        <w:t>¿</w:t>
      </w:r>
      <w:r w:rsidR="00994CB9" w:rsidRPr="002C1652">
        <w:rPr>
          <w:rFonts w:cs="Times New Roman"/>
          <w:szCs w:val="24"/>
        </w:rPr>
        <w:t>De</w:t>
      </w:r>
      <w:r w:rsidR="001C269E" w:rsidRPr="002C1652">
        <w:rPr>
          <w:rFonts w:cs="Times New Roman"/>
          <w:szCs w:val="24"/>
        </w:rPr>
        <w:t xml:space="preserve"> </w:t>
      </w:r>
      <w:r w:rsidR="00994CB9" w:rsidRPr="002C1652">
        <w:rPr>
          <w:rFonts w:cs="Times New Roman"/>
          <w:szCs w:val="24"/>
        </w:rPr>
        <w:t>qué</w:t>
      </w:r>
      <w:r w:rsidR="001C269E" w:rsidRPr="002C1652">
        <w:rPr>
          <w:rFonts w:cs="Times New Roman"/>
          <w:szCs w:val="24"/>
        </w:rPr>
        <w:t xml:space="preserve"> </w:t>
      </w:r>
      <w:r w:rsidR="00994CB9" w:rsidRPr="002C1652">
        <w:rPr>
          <w:rFonts w:cs="Times New Roman"/>
          <w:szCs w:val="24"/>
        </w:rPr>
        <w:t>manera</w:t>
      </w:r>
      <w:r w:rsidR="001C269E" w:rsidRPr="002C1652">
        <w:rPr>
          <w:rFonts w:cs="Times New Roman"/>
          <w:szCs w:val="24"/>
        </w:rPr>
        <w:t xml:space="preserve"> </w:t>
      </w:r>
      <w:r w:rsidR="00994CB9" w:rsidRPr="002C1652">
        <w:rPr>
          <w:rFonts w:cs="Times New Roman"/>
          <w:szCs w:val="24"/>
        </w:rPr>
        <w:t>la</w:t>
      </w:r>
      <w:r w:rsidR="001C269E" w:rsidRPr="002C1652">
        <w:rPr>
          <w:rFonts w:cs="Times New Roman"/>
          <w:szCs w:val="24"/>
        </w:rPr>
        <w:t xml:space="preserve"> </w:t>
      </w:r>
      <w:r w:rsidR="00994CB9" w:rsidRPr="002C1652">
        <w:rPr>
          <w:rFonts w:cs="Times New Roman"/>
          <w:szCs w:val="24"/>
        </w:rPr>
        <w:t>competencia</w:t>
      </w:r>
      <w:r w:rsidR="001C269E" w:rsidRPr="002C1652">
        <w:rPr>
          <w:rFonts w:cs="Times New Roman"/>
          <w:szCs w:val="24"/>
        </w:rPr>
        <w:t xml:space="preserve"> </w:t>
      </w:r>
      <w:r w:rsidR="00994CB9" w:rsidRPr="002C1652">
        <w:rPr>
          <w:rFonts w:cs="Times New Roman"/>
          <w:szCs w:val="24"/>
        </w:rPr>
        <w:t>laboral</w:t>
      </w:r>
      <w:r w:rsidR="001C269E" w:rsidRPr="002C1652">
        <w:rPr>
          <w:rFonts w:cs="Times New Roman"/>
          <w:szCs w:val="24"/>
        </w:rPr>
        <w:t xml:space="preserve"> </w:t>
      </w:r>
      <w:r w:rsidR="00994CB9" w:rsidRPr="002C1652">
        <w:rPr>
          <w:rFonts w:cs="Times New Roman"/>
          <w:szCs w:val="24"/>
        </w:rPr>
        <w:t>se</w:t>
      </w:r>
      <w:r w:rsidR="001C269E" w:rsidRPr="002C1652">
        <w:rPr>
          <w:rFonts w:cs="Times New Roman"/>
          <w:szCs w:val="24"/>
        </w:rPr>
        <w:t xml:space="preserve"> </w:t>
      </w:r>
      <w:r w:rsidR="00994CB9" w:rsidRPr="002C1652">
        <w:rPr>
          <w:rFonts w:cs="Times New Roman"/>
          <w:szCs w:val="24"/>
        </w:rPr>
        <w:t>relaciona</w:t>
      </w:r>
      <w:r w:rsidR="001C269E" w:rsidRPr="002C1652">
        <w:rPr>
          <w:rFonts w:cs="Times New Roman"/>
          <w:szCs w:val="24"/>
        </w:rPr>
        <w:t xml:space="preserve"> </w:t>
      </w:r>
      <w:r w:rsidR="00994CB9" w:rsidRPr="002C1652">
        <w:rPr>
          <w:rFonts w:cs="Times New Roman"/>
          <w:szCs w:val="24"/>
        </w:rPr>
        <w:t>con</w:t>
      </w:r>
      <w:r w:rsidR="001C269E" w:rsidRPr="002C1652">
        <w:rPr>
          <w:rFonts w:cs="Times New Roman"/>
          <w:szCs w:val="24"/>
        </w:rPr>
        <w:t xml:space="preserve"> </w:t>
      </w:r>
      <w:r w:rsidR="00994CB9" w:rsidRPr="002C1652">
        <w:rPr>
          <w:rFonts w:cs="Times New Roman"/>
          <w:szCs w:val="24"/>
        </w:rPr>
        <w:t>la</w:t>
      </w:r>
      <w:r w:rsidR="001C269E" w:rsidRPr="002C1652">
        <w:rPr>
          <w:rFonts w:cs="Times New Roman"/>
          <w:szCs w:val="24"/>
        </w:rPr>
        <w:t xml:space="preserve"> </w:t>
      </w:r>
      <w:r w:rsidR="00994CB9" w:rsidRPr="002C1652">
        <w:rPr>
          <w:rFonts w:cs="Times New Roman"/>
          <w:szCs w:val="24"/>
        </w:rPr>
        <w:t>gestión</w:t>
      </w:r>
      <w:r w:rsidR="001C269E" w:rsidRPr="002C1652">
        <w:rPr>
          <w:rFonts w:cs="Times New Roman"/>
          <w:szCs w:val="24"/>
        </w:rPr>
        <w:t xml:space="preserve"> </w:t>
      </w:r>
      <w:r w:rsidR="00994CB9" w:rsidRPr="002C1652">
        <w:rPr>
          <w:rFonts w:cs="Times New Roman"/>
          <w:szCs w:val="24"/>
        </w:rPr>
        <w:t>de</w:t>
      </w:r>
      <w:r w:rsidR="0057481D" w:rsidRPr="002C1652">
        <w:rPr>
          <w:rFonts w:cs="Times New Roman"/>
          <w:szCs w:val="24"/>
        </w:rPr>
        <w:t>l</w:t>
      </w:r>
      <w:r w:rsidR="001C269E" w:rsidRPr="002C1652">
        <w:rPr>
          <w:rFonts w:cs="Times New Roman"/>
          <w:szCs w:val="24"/>
        </w:rPr>
        <w:t xml:space="preserve"> </w:t>
      </w:r>
      <w:r w:rsidR="0057481D" w:rsidRPr="002C1652">
        <w:rPr>
          <w:rFonts w:cs="Times New Roman"/>
          <w:szCs w:val="24"/>
        </w:rPr>
        <w:t>conocimiento</w:t>
      </w:r>
      <w:r w:rsidR="001C269E" w:rsidRPr="002C1652">
        <w:rPr>
          <w:rFonts w:cs="Times New Roman"/>
          <w:szCs w:val="24"/>
        </w:rPr>
        <w:t xml:space="preserve"> </w:t>
      </w:r>
      <w:r w:rsidR="00994CB9" w:rsidRPr="002C1652">
        <w:rPr>
          <w:rFonts w:cs="Times New Roman"/>
          <w:szCs w:val="24"/>
        </w:rPr>
        <w:t>de</w:t>
      </w:r>
      <w:r w:rsidR="001C269E" w:rsidRPr="002C1652">
        <w:rPr>
          <w:rFonts w:cs="Times New Roman"/>
          <w:szCs w:val="24"/>
        </w:rPr>
        <w:t xml:space="preserve"> </w:t>
      </w:r>
      <w:r w:rsidR="00994CB9" w:rsidRPr="002C1652">
        <w:rPr>
          <w:rFonts w:cs="Times New Roman"/>
          <w:szCs w:val="24"/>
        </w:rPr>
        <w:t>la</w:t>
      </w:r>
      <w:r w:rsidR="001C269E" w:rsidRPr="002C1652">
        <w:rPr>
          <w:rFonts w:cs="Times New Roman"/>
          <w:szCs w:val="24"/>
        </w:rPr>
        <w:t xml:space="preserve"> </w:t>
      </w:r>
      <w:r w:rsidR="00994CB9" w:rsidRPr="002C1652">
        <w:rPr>
          <w:rFonts w:cs="Times New Roman"/>
          <w:szCs w:val="24"/>
        </w:rPr>
        <w:t>generación</w:t>
      </w:r>
      <w:r w:rsidR="001C269E" w:rsidRPr="002C1652">
        <w:rPr>
          <w:rFonts w:cs="Times New Roman"/>
          <w:szCs w:val="24"/>
        </w:rPr>
        <w:t xml:space="preserve"> </w:t>
      </w:r>
      <w:r w:rsidR="00994CB9" w:rsidRPr="002C1652">
        <w:rPr>
          <w:rFonts w:cs="Times New Roman"/>
          <w:szCs w:val="24"/>
        </w:rPr>
        <w:t>Z</w:t>
      </w:r>
      <w:r w:rsidR="001C269E" w:rsidRPr="002C1652">
        <w:rPr>
          <w:rFonts w:cs="Times New Roman"/>
          <w:szCs w:val="24"/>
        </w:rPr>
        <w:t xml:space="preserve"> </w:t>
      </w:r>
      <w:r w:rsidR="00994CB9" w:rsidRPr="002C1652">
        <w:rPr>
          <w:rFonts w:cs="Times New Roman"/>
          <w:szCs w:val="24"/>
        </w:rPr>
        <w:t>en</w:t>
      </w:r>
      <w:r w:rsidR="001C269E" w:rsidRPr="002C1652">
        <w:rPr>
          <w:rFonts w:cs="Times New Roman"/>
          <w:szCs w:val="24"/>
        </w:rPr>
        <w:t xml:space="preserve"> </w:t>
      </w:r>
      <w:r w:rsidR="00994CB9" w:rsidRPr="002C1652">
        <w:rPr>
          <w:rFonts w:cs="Times New Roman"/>
          <w:szCs w:val="24"/>
        </w:rPr>
        <w:t>una</w:t>
      </w:r>
      <w:r w:rsidR="001C269E" w:rsidRPr="002C1652">
        <w:rPr>
          <w:rFonts w:cs="Times New Roman"/>
          <w:szCs w:val="24"/>
        </w:rPr>
        <w:t xml:space="preserve"> </w:t>
      </w:r>
      <w:r w:rsidR="00994CB9" w:rsidRPr="002C1652">
        <w:rPr>
          <w:rFonts w:cs="Times New Roman"/>
          <w:szCs w:val="24"/>
        </w:rPr>
        <w:t>empresa</w:t>
      </w:r>
      <w:r w:rsidR="001C269E" w:rsidRPr="002C1652">
        <w:rPr>
          <w:rFonts w:cs="Times New Roman"/>
          <w:szCs w:val="24"/>
        </w:rPr>
        <w:t xml:space="preserve"> </w:t>
      </w:r>
      <w:r w:rsidR="003F6B91" w:rsidRPr="002C1652">
        <w:rPr>
          <w:rFonts w:cs="Times New Roman"/>
          <w:szCs w:val="24"/>
        </w:rPr>
        <w:t>privada</w:t>
      </w:r>
      <w:r w:rsidR="001C269E" w:rsidRPr="002C1652">
        <w:rPr>
          <w:rFonts w:cs="Times New Roman"/>
          <w:szCs w:val="24"/>
        </w:rPr>
        <w:t xml:space="preserve"> </w:t>
      </w:r>
      <w:r w:rsidR="00994CB9" w:rsidRPr="002C1652">
        <w:rPr>
          <w:rFonts w:cs="Times New Roman"/>
          <w:szCs w:val="24"/>
        </w:rPr>
        <w:t>en</w:t>
      </w:r>
      <w:r w:rsidR="001C269E" w:rsidRPr="002C1652">
        <w:rPr>
          <w:rFonts w:cs="Times New Roman"/>
          <w:szCs w:val="24"/>
        </w:rPr>
        <w:t xml:space="preserve"> </w:t>
      </w:r>
      <w:r w:rsidR="00994CB9" w:rsidRPr="002C1652">
        <w:rPr>
          <w:rFonts w:cs="Times New Roman"/>
          <w:szCs w:val="24"/>
        </w:rPr>
        <w:t>Miraflores?</w:t>
      </w:r>
    </w:p>
    <w:p w14:paraId="23990C20" w14:textId="7BA1573F" w:rsidR="00994CB9" w:rsidRPr="00D161CC" w:rsidRDefault="00447A3C" w:rsidP="00CC741D">
      <w:pPr>
        <w:ind w:left="709" w:hanging="425"/>
        <w:rPr>
          <w:rFonts w:cs="Times New Roman"/>
          <w:szCs w:val="24"/>
        </w:rPr>
      </w:pPr>
      <w:r w:rsidRPr="002C1652">
        <w:rPr>
          <w:rFonts w:cs="Times New Roman"/>
          <w:i/>
          <w:iCs/>
          <w:szCs w:val="24"/>
        </w:rPr>
        <w:t>P</w:t>
      </w:r>
      <w:r w:rsidRPr="002C1652">
        <w:rPr>
          <w:rFonts w:cs="Times New Roman"/>
          <w:i/>
          <w:iCs/>
          <w:szCs w:val="24"/>
          <w:vertAlign w:val="subscript"/>
        </w:rPr>
        <w:t>3</w:t>
      </w:r>
      <w:r w:rsidR="00656AFB" w:rsidRPr="002C1652">
        <w:rPr>
          <w:rFonts w:cs="Times New Roman"/>
          <w:szCs w:val="24"/>
        </w:rPr>
        <w:t>.</w:t>
      </w:r>
      <w:r w:rsidR="001C269E" w:rsidRPr="002C1652">
        <w:rPr>
          <w:rFonts w:cs="Times New Roman"/>
          <w:szCs w:val="24"/>
        </w:rPr>
        <w:t xml:space="preserve"> </w:t>
      </w:r>
      <w:r w:rsidR="002976B2" w:rsidRPr="002C1652">
        <w:rPr>
          <w:rFonts w:cs="Times New Roman"/>
          <w:szCs w:val="24"/>
        </w:rPr>
        <w:t>¿</w:t>
      </w:r>
      <w:r w:rsidR="00994CB9" w:rsidRPr="002C1652">
        <w:rPr>
          <w:rFonts w:cs="Times New Roman"/>
          <w:szCs w:val="24"/>
        </w:rPr>
        <w:t>De</w:t>
      </w:r>
      <w:r w:rsidR="001C269E" w:rsidRPr="002C1652">
        <w:rPr>
          <w:rFonts w:cs="Times New Roman"/>
          <w:szCs w:val="24"/>
        </w:rPr>
        <w:t xml:space="preserve"> </w:t>
      </w:r>
      <w:r w:rsidR="00994CB9" w:rsidRPr="002C1652">
        <w:rPr>
          <w:rFonts w:cs="Times New Roman"/>
          <w:szCs w:val="24"/>
        </w:rPr>
        <w:t>qué</w:t>
      </w:r>
      <w:r w:rsidR="001C269E" w:rsidRPr="002C1652">
        <w:rPr>
          <w:rFonts w:cs="Times New Roman"/>
          <w:szCs w:val="24"/>
        </w:rPr>
        <w:t xml:space="preserve"> </w:t>
      </w:r>
      <w:r w:rsidR="00994CB9" w:rsidRPr="002C1652">
        <w:rPr>
          <w:rFonts w:cs="Times New Roman"/>
          <w:szCs w:val="24"/>
        </w:rPr>
        <w:t>manera</w:t>
      </w:r>
      <w:r w:rsidR="001C269E" w:rsidRPr="002C1652">
        <w:rPr>
          <w:rFonts w:cs="Times New Roman"/>
          <w:szCs w:val="24"/>
        </w:rPr>
        <w:t xml:space="preserve"> </w:t>
      </w:r>
      <w:r w:rsidR="00994CB9" w:rsidRPr="002C1652">
        <w:rPr>
          <w:rFonts w:cs="Times New Roman"/>
          <w:szCs w:val="24"/>
        </w:rPr>
        <w:t>la</w:t>
      </w:r>
      <w:r w:rsidR="001C269E" w:rsidRPr="002C1652">
        <w:rPr>
          <w:rFonts w:cs="Times New Roman"/>
          <w:szCs w:val="24"/>
        </w:rPr>
        <w:t xml:space="preserve"> </w:t>
      </w:r>
      <w:r w:rsidR="00994CB9" w:rsidRPr="002C1652">
        <w:rPr>
          <w:rFonts w:cs="Times New Roman"/>
          <w:szCs w:val="24"/>
        </w:rPr>
        <w:t>competencia</w:t>
      </w:r>
      <w:r w:rsidR="001C269E" w:rsidRPr="002C1652">
        <w:rPr>
          <w:rFonts w:cs="Times New Roman"/>
          <w:szCs w:val="24"/>
        </w:rPr>
        <w:t xml:space="preserve"> </w:t>
      </w:r>
      <w:r w:rsidR="00994CB9" w:rsidRPr="002C1652">
        <w:rPr>
          <w:rFonts w:cs="Times New Roman"/>
          <w:szCs w:val="24"/>
        </w:rPr>
        <w:t>laboral</w:t>
      </w:r>
      <w:r w:rsidR="001C269E" w:rsidRPr="002C1652">
        <w:rPr>
          <w:rFonts w:cs="Times New Roman"/>
          <w:szCs w:val="24"/>
        </w:rPr>
        <w:t xml:space="preserve"> </w:t>
      </w:r>
      <w:r w:rsidR="00994CB9" w:rsidRPr="002C1652">
        <w:rPr>
          <w:rFonts w:cs="Times New Roman"/>
          <w:szCs w:val="24"/>
        </w:rPr>
        <w:t>se</w:t>
      </w:r>
      <w:r w:rsidR="001C269E" w:rsidRPr="002C1652">
        <w:rPr>
          <w:rFonts w:cs="Times New Roman"/>
          <w:szCs w:val="24"/>
        </w:rPr>
        <w:t xml:space="preserve"> </w:t>
      </w:r>
      <w:r w:rsidR="00994CB9" w:rsidRPr="002C1652">
        <w:rPr>
          <w:rFonts w:cs="Times New Roman"/>
          <w:szCs w:val="24"/>
        </w:rPr>
        <w:t>relaciona</w:t>
      </w:r>
      <w:r w:rsidR="001C269E" w:rsidRPr="002C1652">
        <w:rPr>
          <w:rFonts w:cs="Times New Roman"/>
          <w:szCs w:val="24"/>
        </w:rPr>
        <w:t xml:space="preserve"> </w:t>
      </w:r>
      <w:r w:rsidR="00994CB9" w:rsidRPr="002C1652">
        <w:rPr>
          <w:rFonts w:cs="Times New Roman"/>
          <w:szCs w:val="24"/>
        </w:rPr>
        <w:t>con</w:t>
      </w:r>
      <w:r w:rsidR="001C269E" w:rsidRPr="002C1652">
        <w:rPr>
          <w:rFonts w:cs="Times New Roman"/>
          <w:szCs w:val="24"/>
        </w:rPr>
        <w:t xml:space="preserve"> </w:t>
      </w:r>
      <w:r w:rsidR="00994CB9" w:rsidRPr="002C1652">
        <w:rPr>
          <w:rFonts w:cs="Times New Roman"/>
          <w:szCs w:val="24"/>
        </w:rPr>
        <w:t>la</w:t>
      </w:r>
      <w:r w:rsidR="00733E17" w:rsidRPr="002C1652">
        <w:rPr>
          <w:rFonts w:cs="Times New Roman"/>
          <w:szCs w:val="24"/>
        </w:rPr>
        <w:t>s</w:t>
      </w:r>
      <w:r w:rsidR="001C269E" w:rsidRPr="002C1652">
        <w:rPr>
          <w:rFonts w:cs="Times New Roman"/>
          <w:szCs w:val="24"/>
        </w:rPr>
        <w:t xml:space="preserve"> </w:t>
      </w:r>
      <w:r w:rsidR="00132397" w:rsidRPr="002C1652">
        <w:rPr>
          <w:rFonts w:cs="Times New Roman"/>
          <w:szCs w:val="24"/>
        </w:rPr>
        <w:t>competencias</w:t>
      </w:r>
      <w:r w:rsidR="001C269E" w:rsidRPr="00D161CC">
        <w:rPr>
          <w:rFonts w:cs="Times New Roman"/>
          <w:szCs w:val="24"/>
        </w:rPr>
        <w:t xml:space="preserve"> </w:t>
      </w:r>
      <w:r w:rsidR="00B820C8" w:rsidRPr="00D161CC">
        <w:rPr>
          <w:rFonts w:cs="Times New Roman"/>
          <w:szCs w:val="24"/>
        </w:rPr>
        <w:t>digitales</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generación</w:t>
      </w:r>
      <w:r w:rsidR="001C269E" w:rsidRPr="00D161CC">
        <w:rPr>
          <w:rFonts w:cs="Times New Roman"/>
          <w:szCs w:val="24"/>
        </w:rPr>
        <w:t xml:space="preserve"> </w:t>
      </w:r>
      <w:r w:rsidR="00994CB9" w:rsidRPr="00D161CC">
        <w:rPr>
          <w:rFonts w:cs="Times New Roman"/>
          <w:szCs w:val="24"/>
        </w:rPr>
        <w:t>Z</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una</w:t>
      </w:r>
      <w:r w:rsidR="001C269E" w:rsidRPr="00D161CC">
        <w:rPr>
          <w:rFonts w:cs="Times New Roman"/>
          <w:szCs w:val="24"/>
        </w:rPr>
        <w:t xml:space="preserve"> </w:t>
      </w:r>
      <w:r w:rsidR="00994CB9" w:rsidRPr="00D161CC">
        <w:rPr>
          <w:rFonts w:cs="Times New Roman"/>
          <w:szCs w:val="24"/>
        </w:rPr>
        <w:t>empresa</w:t>
      </w:r>
      <w:r w:rsidR="001C269E" w:rsidRPr="00D161CC">
        <w:rPr>
          <w:rFonts w:cs="Times New Roman"/>
          <w:szCs w:val="24"/>
        </w:rPr>
        <w:t xml:space="preserve"> </w:t>
      </w:r>
      <w:r w:rsidR="003F6B91" w:rsidRPr="00D161CC">
        <w:rPr>
          <w:rFonts w:cs="Times New Roman"/>
          <w:szCs w:val="24"/>
        </w:rPr>
        <w:t>privada</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Miraflores?</w:t>
      </w:r>
    </w:p>
    <w:p w14:paraId="4172E2BE" w14:textId="6C004B0B" w:rsidR="007C0E87" w:rsidRPr="00D161CC" w:rsidRDefault="007C0E87" w:rsidP="00EE5B4F">
      <w:pPr>
        <w:pStyle w:val="Ttulo2"/>
        <w:ind w:left="426"/>
        <w:rPr>
          <w:rFonts w:cs="Times New Roman"/>
          <w:szCs w:val="24"/>
        </w:rPr>
      </w:pPr>
      <w:bookmarkStart w:id="15" w:name="_Toc148381348"/>
      <w:r w:rsidRPr="00D161CC">
        <w:rPr>
          <w:rFonts w:cs="Times New Roman"/>
          <w:szCs w:val="24"/>
        </w:rPr>
        <w:t>Objetivos,</w:t>
      </w:r>
      <w:r w:rsidR="001C269E" w:rsidRPr="00D161CC">
        <w:rPr>
          <w:rFonts w:cs="Times New Roman"/>
          <w:szCs w:val="24"/>
        </w:rPr>
        <w:t xml:space="preserve"> </w:t>
      </w:r>
      <w:r w:rsidRPr="00D161CC">
        <w:rPr>
          <w:rFonts w:cs="Times New Roman"/>
          <w:szCs w:val="24"/>
        </w:rPr>
        <w:t>General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Específicos</w:t>
      </w:r>
      <w:bookmarkEnd w:id="15"/>
      <w:r w:rsidR="001C269E" w:rsidRPr="00D161CC">
        <w:rPr>
          <w:rFonts w:cs="Times New Roman"/>
          <w:szCs w:val="24"/>
        </w:rPr>
        <w:t xml:space="preserve"> </w:t>
      </w:r>
    </w:p>
    <w:p w14:paraId="6F7178EC" w14:textId="2070A125" w:rsidR="00A2252E" w:rsidRPr="00D161CC" w:rsidRDefault="00A2252E" w:rsidP="00900640">
      <w:pPr>
        <w:pStyle w:val="Ttulo4"/>
        <w:numPr>
          <w:ilvl w:val="1"/>
          <w:numId w:val="9"/>
        </w:numPr>
        <w:ind w:left="1418" w:hanging="502"/>
        <w:rPr>
          <w:rFonts w:cs="Times New Roman"/>
          <w:i w:val="0"/>
          <w:szCs w:val="24"/>
        </w:rPr>
      </w:pPr>
      <w:r w:rsidRPr="00D161CC">
        <w:rPr>
          <w:rFonts w:cs="Times New Roman"/>
          <w:i w:val="0"/>
          <w:szCs w:val="24"/>
        </w:rPr>
        <w:t>Objetivo</w:t>
      </w:r>
      <w:r w:rsidR="001C269E" w:rsidRPr="00D161CC">
        <w:rPr>
          <w:rFonts w:cs="Times New Roman"/>
          <w:i w:val="0"/>
          <w:szCs w:val="24"/>
        </w:rPr>
        <w:t xml:space="preserve"> </w:t>
      </w:r>
      <w:r w:rsidRPr="00D161CC">
        <w:rPr>
          <w:rFonts w:cs="Times New Roman"/>
          <w:i w:val="0"/>
          <w:szCs w:val="24"/>
        </w:rPr>
        <w:t>general</w:t>
      </w:r>
    </w:p>
    <w:p w14:paraId="6F38F722" w14:textId="619B0FBF" w:rsidR="00994CB9" w:rsidRPr="00D161CC" w:rsidRDefault="00994CB9" w:rsidP="00D161DF">
      <w:pPr>
        <w:rPr>
          <w:rFonts w:cs="Times New Roman"/>
          <w:szCs w:val="24"/>
        </w:rPr>
      </w:pPr>
      <w:r w:rsidRPr="00D161CC">
        <w:rPr>
          <w:rFonts w:cs="Times New Roman"/>
          <w:szCs w:val="24"/>
        </w:rPr>
        <w:t>Analizar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relación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00BC0CAC">
        <w:rPr>
          <w:rFonts w:cs="Times New Roman"/>
          <w:szCs w:val="24"/>
        </w:rPr>
        <w:t>c</w:t>
      </w:r>
      <w:r w:rsidRPr="00D161CC">
        <w:rPr>
          <w:rFonts w:cs="Times New Roman"/>
          <w:szCs w:val="24"/>
        </w:rPr>
        <w:t>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00BC0CAC">
        <w:rPr>
          <w:rFonts w:cs="Times New Roman"/>
          <w:szCs w:val="24"/>
        </w:rPr>
        <w:t>g</w:t>
      </w:r>
      <w:r w:rsidRPr="00D161CC">
        <w:rPr>
          <w:rFonts w:cs="Times New Roman"/>
          <w:szCs w:val="24"/>
        </w:rPr>
        <w:t>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00716F5C" w:rsidRPr="00D161CC">
        <w:rPr>
          <w:rFonts w:cs="Times New Roman"/>
          <w:szCs w:val="24"/>
        </w:rPr>
        <w:t>de</w:t>
      </w:r>
      <w:r w:rsidR="001C269E" w:rsidRPr="00D161CC">
        <w:rPr>
          <w:rFonts w:cs="Times New Roman"/>
          <w:szCs w:val="24"/>
        </w:rPr>
        <w:t xml:space="preserve"> </w:t>
      </w:r>
      <w:r w:rsidR="00716F5C" w:rsidRPr="00D161CC">
        <w:rPr>
          <w:rFonts w:cs="Times New Roman"/>
          <w:szCs w:val="24"/>
        </w:rPr>
        <w:t>la</w:t>
      </w:r>
      <w:r w:rsidR="001C269E" w:rsidRPr="00D161CC">
        <w:rPr>
          <w:rFonts w:cs="Times New Roman"/>
          <w:szCs w:val="24"/>
        </w:rPr>
        <w:t xml:space="preserve"> </w:t>
      </w:r>
      <w:r w:rsidR="00716F5C" w:rsidRPr="00D161CC">
        <w:rPr>
          <w:rFonts w:cs="Times New Roman"/>
          <w:szCs w:val="24"/>
        </w:rPr>
        <w:t>generación</w:t>
      </w:r>
      <w:r w:rsidR="001C269E" w:rsidRPr="00D161CC">
        <w:rPr>
          <w:rFonts w:cs="Times New Roman"/>
          <w:szCs w:val="24"/>
        </w:rPr>
        <w:t xml:space="preserve"> </w:t>
      </w:r>
      <w:r w:rsidR="00716F5C"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003F6B91" w:rsidRPr="00D161CC">
        <w:rPr>
          <w:rFonts w:cs="Times New Roman"/>
          <w:szCs w:val="24"/>
        </w:rPr>
        <w:t>privada</w:t>
      </w:r>
      <w:r w:rsidR="001C269E" w:rsidRPr="00D161CC">
        <w:rPr>
          <w:rFonts w:cs="Times New Roman"/>
          <w:szCs w:val="24"/>
        </w:rPr>
        <w:t xml:space="preserve"> </w:t>
      </w:r>
      <w:r w:rsidR="003F6B91" w:rsidRPr="00D161CC">
        <w:rPr>
          <w:rFonts w:cs="Times New Roman"/>
          <w:szCs w:val="24"/>
        </w:rPr>
        <w:t>en</w:t>
      </w:r>
      <w:r w:rsidR="001C269E" w:rsidRPr="00D161CC">
        <w:rPr>
          <w:rFonts w:cs="Times New Roman"/>
          <w:szCs w:val="24"/>
        </w:rPr>
        <w:t xml:space="preserve"> </w:t>
      </w:r>
      <w:r w:rsidRPr="00D161CC">
        <w:rPr>
          <w:rFonts w:cs="Times New Roman"/>
          <w:szCs w:val="24"/>
        </w:rPr>
        <w:t>Miraflores</w:t>
      </w:r>
      <w:r w:rsidR="00716F5C" w:rsidRPr="00D161CC">
        <w:rPr>
          <w:rFonts w:cs="Times New Roman"/>
          <w:szCs w:val="24"/>
        </w:rPr>
        <w:t>.</w:t>
      </w:r>
    </w:p>
    <w:p w14:paraId="776DC7DD" w14:textId="48D61E3E" w:rsidR="00A2252E" w:rsidRPr="00D161CC" w:rsidRDefault="00A2252E" w:rsidP="00900640">
      <w:pPr>
        <w:pStyle w:val="Ttulo4"/>
        <w:numPr>
          <w:ilvl w:val="1"/>
          <w:numId w:val="9"/>
        </w:numPr>
        <w:ind w:left="1418" w:hanging="502"/>
        <w:rPr>
          <w:rFonts w:cs="Times New Roman"/>
          <w:i w:val="0"/>
          <w:szCs w:val="24"/>
        </w:rPr>
      </w:pPr>
      <w:r w:rsidRPr="00D161CC">
        <w:rPr>
          <w:rFonts w:cs="Times New Roman"/>
          <w:i w:val="0"/>
          <w:szCs w:val="24"/>
        </w:rPr>
        <w:lastRenderedPageBreak/>
        <w:t>Objetivo</w:t>
      </w:r>
      <w:r w:rsidR="001C269E" w:rsidRPr="00D161CC">
        <w:rPr>
          <w:rFonts w:cs="Times New Roman"/>
          <w:i w:val="0"/>
          <w:szCs w:val="24"/>
        </w:rPr>
        <w:t xml:space="preserve"> </w:t>
      </w:r>
      <w:r w:rsidRPr="00D161CC">
        <w:rPr>
          <w:rFonts w:cs="Times New Roman"/>
          <w:i w:val="0"/>
          <w:szCs w:val="24"/>
        </w:rPr>
        <w:t>espec</w:t>
      </w:r>
      <w:r w:rsidR="00BC1C4A" w:rsidRPr="00D161CC">
        <w:rPr>
          <w:rFonts w:cs="Times New Roman"/>
          <w:i w:val="0"/>
          <w:szCs w:val="24"/>
        </w:rPr>
        <w:t>í</w:t>
      </w:r>
      <w:r w:rsidRPr="00D161CC">
        <w:rPr>
          <w:rFonts w:cs="Times New Roman"/>
          <w:i w:val="0"/>
          <w:szCs w:val="24"/>
        </w:rPr>
        <w:t>fico</w:t>
      </w:r>
    </w:p>
    <w:p w14:paraId="49995482" w14:textId="48872C21" w:rsidR="00994CB9" w:rsidRPr="00D161CC" w:rsidRDefault="00BC1C4A" w:rsidP="00D161DF">
      <w:pPr>
        <w:ind w:left="709" w:hanging="425"/>
        <w:rPr>
          <w:rFonts w:cs="Times New Roman"/>
          <w:szCs w:val="24"/>
        </w:rPr>
      </w:pPr>
      <w:r w:rsidRPr="00D161CC">
        <w:rPr>
          <w:rFonts w:cs="Times New Roman"/>
          <w:i/>
          <w:iCs/>
          <w:szCs w:val="24"/>
        </w:rPr>
        <w:t>O</w:t>
      </w:r>
      <w:r w:rsidRPr="00D161CC">
        <w:rPr>
          <w:rFonts w:cs="Times New Roman"/>
          <w:i/>
          <w:iCs/>
          <w:szCs w:val="24"/>
          <w:vertAlign w:val="subscript"/>
        </w:rPr>
        <w:t>1</w:t>
      </w:r>
      <w:r w:rsidR="00D161DF" w:rsidRPr="00D161CC">
        <w:rPr>
          <w:rFonts w:cs="Times New Roman"/>
          <w:szCs w:val="24"/>
        </w:rPr>
        <w:t>.</w:t>
      </w:r>
      <w:r w:rsidR="00D161DF" w:rsidRPr="00D161CC">
        <w:rPr>
          <w:rFonts w:cs="Times New Roman"/>
          <w:szCs w:val="24"/>
        </w:rPr>
        <w:tab/>
      </w:r>
      <w:r w:rsidR="00994CB9" w:rsidRPr="00D161CC">
        <w:rPr>
          <w:rFonts w:cs="Times New Roman"/>
          <w:szCs w:val="24"/>
        </w:rPr>
        <w:t>Identificar</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relación</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competencia</w:t>
      </w:r>
      <w:r w:rsidR="001C269E" w:rsidRPr="00D161CC">
        <w:rPr>
          <w:rFonts w:cs="Times New Roman"/>
          <w:szCs w:val="24"/>
        </w:rPr>
        <w:t xml:space="preserve"> </w:t>
      </w:r>
      <w:r w:rsidR="00994CB9" w:rsidRPr="00D161CC">
        <w:rPr>
          <w:rFonts w:cs="Times New Roman"/>
          <w:szCs w:val="24"/>
        </w:rPr>
        <w:t>laboral</w:t>
      </w:r>
      <w:r w:rsidR="001C269E" w:rsidRPr="00D161CC">
        <w:rPr>
          <w:rFonts w:cs="Times New Roman"/>
          <w:szCs w:val="24"/>
        </w:rPr>
        <w:t xml:space="preserve"> </w:t>
      </w:r>
      <w:r w:rsidR="00994CB9" w:rsidRPr="00D161CC">
        <w:rPr>
          <w:rFonts w:cs="Times New Roman"/>
          <w:szCs w:val="24"/>
        </w:rPr>
        <w:t>y</w:t>
      </w:r>
      <w:r w:rsidR="001C269E" w:rsidRPr="00D161CC">
        <w:rPr>
          <w:rFonts w:cs="Times New Roman"/>
          <w:szCs w:val="24"/>
        </w:rPr>
        <w:t xml:space="preserve"> </w:t>
      </w:r>
      <w:r w:rsidR="00994CB9" w:rsidRPr="00D161CC">
        <w:rPr>
          <w:rFonts w:cs="Times New Roman"/>
          <w:szCs w:val="24"/>
        </w:rPr>
        <w:t>el</w:t>
      </w:r>
      <w:r w:rsidR="001C269E" w:rsidRPr="00D161CC">
        <w:rPr>
          <w:rFonts w:cs="Times New Roman"/>
          <w:szCs w:val="24"/>
        </w:rPr>
        <w:t xml:space="preserve"> </w:t>
      </w:r>
      <w:r w:rsidR="00BC0CAC">
        <w:rPr>
          <w:rFonts w:cs="Times New Roman"/>
          <w:szCs w:val="24"/>
        </w:rPr>
        <w:t>rendimiento</w:t>
      </w:r>
      <w:r w:rsidR="001C269E" w:rsidRPr="00D161CC">
        <w:rPr>
          <w:rFonts w:cs="Times New Roman"/>
          <w:szCs w:val="24"/>
        </w:rPr>
        <w:t xml:space="preserve"> </w:t>
      </w:r>
      <w:r w:rsidR="00994CB9" w:rsidRPr="00D161CC">
        <w:rPr>
          <w:rFonts w:cs="Times New Roman"/>
          <w:szCs w:val="24"/>
        </w:rPr>
        <w:t>laboral</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generación</w:t>
      </w:r>
      <w:r w:rsidR="001C269E" w:rsidRPr="00D161CC">
        <w:rPr>
          <w:rFonts w:cs="Times New Roman"/>
          <w:szCs w:val="24"/>
        </w:rPr>
        <w:t xml:space="preserve"> </w:t>
      </w:r>
      <w:r w:rsidR="00994CB9" w:rsidRPr="00D161CC">
        <w:rPr>
          <w:rFonts w:cs="Times New Roman"/>
          <w:szCs w:val="24"/>
        </w:rPr>
        <w:t>Z</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una</w:t>
      </w:r>
      <w:r w:rsidR="001C269E" w:rsidRPr="00D161CC">
        <w:rPr>
          <w:rFonts w:cs="Times New Roman"/>
          <w:szCs w:val="24"/>
        </w:rPr>
        <w:t xml:space="preserve"> </w:t>
      </w:r>
      <w:r w:rsidR="00994CB9" w:rsidRPr="00D161CC">
        <w:rPr>
          <w:rFonts w:cs="Times New Roman"/>
          <w:szCs w:val="24"/>
        </w:rPr>
        <w:t>empresa</w:t>
      </w:r>
      <w:r w:rsidR="001C269E" w:rsidRPr="00D161CC">
        <w:rPr>
          <w:rFonts w:cs="Times New Roman"/>
          <w:szCs w:val="24"/>
        </w:rPr>
        <w:t xml:space="preserve"> </w:t>
      </w:r>
      <w:r w:rsidR="003F6B91" w:rsidRPr="00D161CC">
        <w:rPr>
          <w:rFonts w:cs="Times New Roman"/>
          <w:szCs w:val="24"/>
        </w:rPr>
        <w:t>privada</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Miraflores</w:t>
      </w:r>
      <w:r w:rsidR="00716F5C" w:rsidRPr="00D161CC">
        <w:rPr>
          <w:rFonts w:cs="Times New Roman"/>
          <w:szCs w:val="24"/>
        </w:rPr>
        <w:t>.</w:t>
      </w:r>
    </w:p>
    <w:p w14:paraId="1A4BD65F" w14:textId="6E229891" w:rsidR="00994CB9" w:rsidRPr="00D161CC" w:rsidRDefault="00447A3C" w:rsidP="00D161DF">
      <w:pPr>
        <w:ind w:left="709" w:hanging="425"/>
        <w:rPr>
          <w:rFonts w:cs="Times New Roman"/>
          <w:szCs w:val="24"/>
        </w:rPr>
      </w:pPr>
      <w:r w:rsidRPr="00D161CC">
        <w:rPr>
          <w:rFonts w:cs="Times New Roman"/>
          <w:i/>
          <w:iCs/>
          <w:szCs w:val="24"/>
        </w:rPr>
        <w:t>O</w:t>
      </w:r>
      <w:r w:rsidRPr="00D161CC">
        <w:rPr>
          <w:rFonts w:cs="Times New Roman"/>
          <w:i/>
          <w:iCs/>
          <w:szCs w:val="24"/>
          <w:vertAlign w:val="subscript"/>
        </w:rPr>
        <w:t>2</w:t>
      </w:r>
      <w:r w:rsidR="00BC1C4A" w:rsidRPr="00D161CC">
        <w:rPr>
          <w:rFonts w:cs="Times New Roman"/>
          <w:szCs w:val="24"/>
        </w:rPr>
        <w:t>.</w:t>
      </w:r>
      <w:r w:rsidR="00D161DF" w:rsidRPr="00D161CC">
        <w:rPr>
          <w:rFonts w:cs="Times New Roman"/>
          <w:szCs w:val="24"/>
        </w:rPr>
        <w:tab/>
      </w:r>
      <w:r w:rsidR="00994CB9" w:rsidRPr="00D161CC">
        <w:rPr>
          <w:rFonts w:cs="Times New Roman"/>
          <w:szCs w:val="24"/>
        </w:rPr>
        <w:t>Determinar</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relación</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competencia</w:t>
      </w:r>
      <w:r w:rsidR="001C269E" w:rsidRPr="00D161CC">
        <w:rPr>
          <w:rFonts w:cs="Times New Roman"/>
          <w:szCs w:val="24"/>
        </w:rPr>
        <w:t xml:space="preserve"> </w:t>
      </w:r>
      <w:r w:rsidR="00994CB9" w:rsidRPr="00D161CC">
        <w:rPr>
          <w:rFonts w:cs="Times New Roman"/>
          <w:szCs w:val="24"/>
        </w:rPr>
        <w:t>laboral</w:t>
      </w:r>
      <w:r w:rsidR="001C269E" w:rsidRPr="00D161CC">
        <w:rPr>
          <w:rFonts w:cs="Times New Roman"/>
          <w:szCs w:val="24"/>
        </w:rPr>
        <w:t xml:space="preserve"> </w:t>
      </w:r>
      <w:r w:rsidR="00994CB9" w:rsidRPr="00D161CC">
        <w:rPr>
          <w:rFonts w:cs="Times New Roman"/>
          <w:szCs w:val="24"/>
        </w:rPr>
        <w:t>y</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A606CA" w:rsidRPr="00D161CC">
        <w:rPr>
          <w:rFonts w:cs="Times New Roman"/>
          <w:szCs w:val="24"/>
        </w:rPr>
        <w:t>gestión</w:t>
      </w:r>
      <w:r w:rsidR="001C269E" w:rsidRPr="00D161CC">
        <w:rPr>
          <w:rFonts w:cs="Times New Roman"/>
          <w:szCs w:val="24"/>
        </w:rPr>
        <w:t xml:space="preserve"> </w:t>
      </w:r>
      <w:r w:rsidR="00A606CA" w:rsidRPr="00D161CC">
        <w:rPr>
          <w:rFonts w:cs="Times New Roman"/>
          <w:szCs w:val="24"/>
        </w:rPr>
        <w:t>del</w:t>
      </w:r>
      <w:r w:rsidR="001C269E" w:rsidRPr="00D161CC">
        <w:rPr>
          <w:rFonts w:cs="Times New Roman"/>
          <w:szCs w:val="24"/>
        </w:rPr>
        <w:t xml:space="preserve"> </w:t>
      </w:r>
      <w:r w:rsidR="00A606CA" w:rsidRPr="00D161CC">
        <w:rPr>
          <w:rFonts w:cs="Times New Roman"/>
          <w:szCs w:val="24"/>
        </w:rPr>
        <w:t>conocimiento</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generación</w:t>
      </w:r>
      <w:r w:rsidR="001C269E" w:rsidRPr="00D161CC">
        <w:rPr>
          <w:rFonts w:cs="Times New Roman"/>
          <w:szCs w:val="24"/>
        </w:rPr>
        <w:t xml:space="preserve"> </w:t>
      </w:r>
      <w:r w:rsidR="00994CB9" w:rsidRPr="00D161CC">
        <w:rPr>
          <w:rFonts w:cs="Times New Roman"/>
          <w:szCs w:val="24"/>
        </w:rPr>
        <w:t>Z</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una</w:t>
      </w:r>
      <w:r w:rsidR="001C269E" w:rsidRPr="00D161CC">
        <w:rPr>
          <w:rFonts w:cs="Times New Roman"/>
          <w:szCs w:val="24"/>
        </w:rPr>
        <w:t xml:space="preserve"> </w:t>
      </w:r>
      <w:r w:rsidR="00994CB9" w:rsidRPr="00D161CC">
        <w:rPr>
          <w:rFonts w:cs="Times New Roman"/>
          <w:szCs w:val="24"/>
        </w:rPr>
        <w:t>empresa</w:t>
      </w:r>
      <w:r w:rsidR="001C269E" w:rsidRPr="00D161CC">
        <w:rPr>
          <w:rFonts w:cs="Times New Roman"/>
          <w:szCs w:val="24"/>
        </w:rPr>
        <w:t xml:space="preserve"> </w:t>
      </w:r>
      <w:r w:rsidR="003F6B91" w:rsidRPr="00D161CC">
        <w:rPr>
          <w:rFonts w:cs="Times New Roman"/>
          <w:szCs w:val="24"/>
        </w:rPr>
        <w:t>privada</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Miraflores</w:t>
      </w:r>
      <w:r w:rsidR="00716F5C" w:rsidRPr="00D161CC">
        <w:rPr>
          <w:rFonts w:cs="Times New Roman"/>
          <w:szCs w:val="24"/>
        </w:rPr>
        <w:t>.</w:t>
      </w:r>
    </w:p>
    <w:p w14:paraId="6A6BB780" w14:textId="1459DC3B" w:rsidR="00994CB9" w:rsidRPr="00D161CC" w:rsidRDefault="00BC1C4A" w:rsidP="00D161DF">
      <w:pPr>
        <w:ind w:left="709" w:hanging="425"/>
        <w:rPr>
          <w:rFonts w:cs="Times New Roman"/>
          <w:szCs w:val="24"/>
        </w:rPr>
      </w:pPr>
      <w:r w:rsidRPr="00D161CC">
        <w:rPr>
          <w:rFonts w:cs="Times New Roman"/>
          <w:i/>
          <w:iCs/>
          <w:szCs w:val="24"/>
        </w:rPr>
        <w:t>O</w:t>
      </w:r>
      <w:r w:rsidR="00447A3C" w:rsidRPr="00D161CC">
        <w:rPr>
          <w:rFonts w:cs="Times New Roman"/>
          <w:i/>
          <w:iCs/>
          <w:szCs w:val="24"/>
          <w:vertAlign w:val="subscript"/>
        </w:rPr>
        <w:t>3</w:t>
      </w:r>
      <w:r w:rsidR="00D161DF" w:rsidRPr="00D161CC">
        <w:rPr>
          <w:rFonts w:cs="Times New Roman"/>
          <w:szCs w:val="24"/>
        </w:rPr>
        <w:t>.</w:t>
      </w:r>
      <w:r w:rsidR="00D161DF" w:rsidRPr="00D161CC">
        <w:rPr>
          <w:rFonts w:cs="Times New Roman"/>
          <w:szCs w:val="24"/>
        </w:rPr>
        <w:tab/>
      </w:r>
      <w:r w:rsidR="00994CB9" w:rsidRPr="00D161CC">
        <w:rPr>
          <w:rFonts w:cs="Times New Roman"/>
          <w:szCs w:val="24"/>
        </w:rPr>
        <w:t>Determinar</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relación</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competencia</w:t>
      </w:r>
      <w:r w:rsidR="001C269E" w:rsidRPr="00D161CC">
        <w:rPr>
          <w:rFonts w:cs="Times New Roman"/>
          <w:szCs w:val="24"/>
        </w:rPr>
        <w:t xml:space="preserve"> </w:t>
      </w:r>
      <w:r w:rsidR="00994CB9" w:rsidRPr="00D161CC">
        <w:rPr>
          <w:rFonts w:cs="Times New Roman"/>
          <w:szCs w:val="24"/>
        </w:rPr>
        <w:t>laboral</w:t>
      </w:r>
      <w:r w:rsidR="001C269E" w:rsidRPr="00D161CC">
        <w:rPr>
          <w:rFonts w:cs="Times New Roman"/>
          <w:szCs w:val="24"/>
        </w:rPr>
        <w:t xml:space="preserve"> </w:t>
      </w:r>
      <w:r w:rsidR="00994CB9" w:rsidRPr="00D161CC">
        <w:rPr>
          <w:rFonts w:cs="Times New Roman"/>
          <w:szCs w:val="24"/>
        </w:rPr>
        <w:t>y</w:t>
      </w:r>
      <w:r w:rsidR="001C269E" w:rsidRPr="00D161CC">
        <w:rPr>
          <w:rFonts w:cs="Times New Roman"/>
          <w:szCs w:val="24"/>
        </w:rPr>
        <w:t xml:space="preserve"> </w:t>
      </w:r>
      <w:r w:rsidR="00994CB9" w:rsidRPr="00D161CC">
        <w:rPr>
          <w:rFonts w:cs="Times New Roman"/>
          <w:szCs w:val="24"/>
        </w:rPr>
        <w:t>la</w:t>
      </w:r>
      <w:r w:rsidR="00733E17" w:rsidRPr="00D161CC">
        <w:rPr>
          <w:rFonts w:cs="Times New Roman"/>
          <w:szCs w:val="24"/>
        </w:rPr>
        <w:t>s</w:t>
      </w:r>
      <w:r w:rsidR="001C269E" w:rsidRPr="00D161CC">
        <w:rPr>
          <w:rFonts w:cs="Times New Roman"/>
          <w:szCs w:val="24"/>
        </w:rPr>
        <w:t xml:space="preserve"> </w:t>
      </w:r>
      <w:r w:rsidR="00BC0CAC">
        <w:rPr>
          <w:rFonts w:cs="Times New Roman"/>
          <w:szCs w:val="24"/>
        </w:rPr>
        <w:t>competencias</w:t>
      </w:r>
      <w:r w:rsidR="001C269E" w:rsidRPr="00D161CC">
        <w:rPr>
          <w:rFonts w:cs="Times New Roman"/>
          <w:szCs w:val="24"/>
        </w:rPr>
        <w:t xml:space="preserve"> </w:t>
      </w:r>
      <w:r w:rsidR="00733E17" w:rsidRPr="00D161CC">
        <w:rPr>
          <w:rFonts w:cs="Times New Roman"/>
          <w:szCs w:val="24"/>
        </w:rPr>
        <w:t>digitales</w:t>
      </w:r>
      <w:r w:rsidR="001C269E" w:rsidRPr="00D161CC">
        <w:rPr>
          <w:rFonts w:cs="Times New Roman"/>
          <w:szCs w:val="24"/>
        </w:rPr>
        <w:t xml:space="preserve"> </w:t>
      </w:r>
      <w:r w:rsidR="00994CB9" w:rsidRPr="00D161CC">
        <w:rPr>
          <w:rFonts w:cs="Times New Roman"/>
          <w:szCs w:val="24"/>
        </w:rPr>
        <w:t>de</w:t>
      </w:r>
      <w:r w:rsidR="001C269E" w:rsidRPr="00D161CC">
        <w:rPr>
          <w:rFonts w:cs="Times New Roman"/>
          <w:szCs w:val="24"/>
        </w:rPr>
        <w:t xml:space="preserve"> </w:t>
      </w:r>
      <w:r w:rsidR="00994CB9" w:rsidRPr="00D161CC">
        <w:rPr>
          <w:rFonts w:cs="Times New Roman"/>
          <w:szCs w:val="24"/>
        </w:rPr>
        <w:t>la</w:t>
      </w:r>
      <w:r w:rsidR="001C269E" w:rsidRPr="00D161CC">
        <w:rPr>
          <w:rFonts w:cs="Times New Roman"/>
          <w:szCs w:val="24"/>
        </w:rPr>
        <w:t xml:space="preserve"> </w:t>
      </w:r>
      <w:r w:rsidR="00994CB9" w:rsidRPr="00D161CC">
        <w:rPr>
          <w:rFonts w:cs="Times New Roman"/>
          <w:szCs w:val="24"/>
        </w:rPr>
        <w:t>generación</w:t>
      </w:r>
      <w:r w:rsidR="001C269E" w:rsidRPr="00D161CC">
        <w:rPr>
          <w:rFonts w:cs="Times New Roman"/>
          <w:szCs w:val="24"/>
        </w:rPr>
        <w:t xml:space="preserve"> </w:t>
      </w:r>
      <w:r w:rsidR="00994CB9" w:rsidRPr="00D161CC">
        <w:rPr>
          <w:rFonts w:cs="Times New Roman"/>
          <w:szCs w:val="24"/>
        </w:rPr>
        <w:t>Z</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una</w:t>
      </w:r>
      <w:r w:rsidR="001C269E" w:rsidRPr="00D161CC">
        <w:rPr>
          <w:rFonts w:cs="Times New Roman"/>
          <w:szCs w:val="24"/>
        </w:rPr>
        <w:t xml:space="preserve"> </w:t>
      </w:r>
      <w:r w:rsidR="00994CB9" w:rsidRPr="00D161CC">
        <w:rPr>
          <w:rFonts w:cs="Times New Roman"/>
          <w:szCs w:val="24"/>
        </w:rPr>
        <w:t>empresa</w:t>
      </w:r>
      <w:r w:rsidR="001C269E" w:rsidRPr="00D161CC">
        <w:rPr>
          <w:rFonts w:cs="Times New Roman"/>
          <w:szCs w:val="24"/>
        </w:rPr>
        <w:t xml:space="preserve"> </w:t>
      </w:r>
      <w:r w:rsidR="003F6B91" w:rsidRPr="00D161CC">
        <w:rPr>
          <w:rFonts w:cs="Times New Roman"/>
          <w:szCs w:val="24"/>
        </w:rPr>
        <w:t>privada</w:t>
      </w:r>
      <w:r w:rsidR="001C269E" w:rsidRPr="00D161CC">
        <w:rPr>
          <w:rFonts w:cs="Times New Roman"/>
          <w:szCs w:val="24"/>
        </w:rPr>
        <w:t xml:space="preserve"> </w:t>
      </w:r>
      <w:r w:rsidR="00994CB9" w:rsidRPr="00D161CC">
        <w:rPr>
          <w:rFonts w:cs="Times New Roman"/>
          <w:szCs w:val="24"/>
        </w:rPr>
        <w:t>en</w:t>
      </w:r>
      <w:r w:rsidR="001C269E" w:rsidRPr="00D161CC">
        <w:rPr>
          <w:rFonts w:cs="Times New Roman"/>
          <w:szCs w:val="24"/>
        </w:rPr>
        <w:t xml:space="preserve"> </w:t>
      </w:r>
      <w:r w:rsidR="00994CB9" w:rsidRPr="00D161CC">
        <w:rPr>
          <w:rFonts w:cs="Times New Roman"/>
          <w:szCs w:val="24"/>
        </w:rPr>
        <w:t>Miraflores</w:t>
      </w:r>
      <w:r w:rsidR="00716F5C" w:rsidRPr="00D161CC">
        <w:rPr>
          <w:rFonts w:cs="Times New Roman"/>
          <w:szCs w:val="24"/>
        </w:rPr>
        <w:t>.</w:t>
      </w:r>
    </w:p>
    <w:p w14:paraId="502ACDEE" w14:textId="12B7BE10" w:rsidR="00E73DCC" w:rsidRPr="00D161CC" w:rsidRDefault="007C0E87" w:rsidP="00EE5B4F">
      <w:pPr>
        <w:pStyle w:val="Ttulo2"/>
        <w:ind w:left="426"/>
        <w:rPr>
          <w:rFonts w:cs="Times New Roman"/>
          <w:szCs w:val="24"/>
        </w:rPr>
      </w:pPr>
      <w:bookmarkStart w:id="16" w:name="_Toc148381349"/>
      <w:r w:rsidRPr="00D161CC">
        <w:rPr>
          <w:rFonts w:cs="Times New Roman"/>
          <w:szCs w:val="24"/>
        </w:rPr>
        <w:t>Justificación</w:t>
      </w:r>
      <w:r w:rsidR="001C269E" w:rsidRPr="00D161CC">
        <w:rPr>
          <w:rFonts w:cs="Times New Roman"/>
          <w:szCs w:val="24"/>
        </w:rPr>
        <w:t xml:space="preserve"> </w:t>
      </w:r>
      <w:r w:rsidR="00E363D9" w:rsidRPr="00D161CC">
        <w:rPr>
          <w:rFonts w:cs="Times New Roman"/>
          <w:szCs w:val="24"/>
        </w:rPr>
        <w:t>e</w:t>
      </w:r>
      <w:r w:rsidR="001C269E" w:rsidRPr="00D161CC">
        <w:rPr>
          <w:rFonts w:cs="Times New Roman"/>
          <w:szCs w:val="24"/>
        </w:rPr>
        <w:t xml:space="preserve"> </w:t>
      </w:r>
      <w:r w:rsidRPr="00D161CC">
        <w:rPr>
          <w:rFonts w:cs="Times New Roman"/>
          <w:szCs w:val="24"/>
        </w:rPr>
        <w:t>importancia</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estudio</w:t>
      </w:r>
      <w:bookmarkEnd w:id="16"/>
      <w:r w:rsidR="001C269E" w:rsidRPr="00D161CC">
        <w:rPr>
          <w:rFonts w:cs="Times New Roman"/>
          <w:szCs w:val="24"/>
        </w:rPr>
        <w:t xml:space="preserve"> </w:t>
      </w:r>
    </w:p>
    <w:p w14:paraId="598579A2" w14:textId="59D2BD9F" w:rsidR="007C0E87" w:rsidRPr="00D161CC" w:rsidRDefault="007C0E87" w:rsidP="00900640">
      <w:pPr>
        <w:pStyle w:val="Ttulo4"/>
        <w:numPr>
          <w:ilvl w:val="1"/>
          <w:numId w:val="11"/>
        </w:numPr>
        <w:ind w:left="1418" w:hanging="567"/>
        <w:rPr>
          <w:rFonts w:cs="Times New Roman"/>
          <w:i w:val="0"/>
          <w:szCs w:val="24"/>
        </w:rPr>
      </w:pPr>
      <w:r w:rsidRPr="00D161CC">
        <w:rPr>
          <w:rFonts w:cs="Times New Roman"/>
          <w:i w:val="0"/>
          <w:szCs w:val="24"/>
        </w:rPr>
        <w:t>Justificación</w:t>
      </w:r>
      <w:r w:rsidR="001C269E" w:rsidRPr="00D161CC">
        <w:rPr>
          <w:rFonts w:cs="Times New Roman"/>
          <w:i w:val="0"/>
          <w:szCs w:val="24"/>
        </w:rPr>
        <w:t xml:space="preserve"> </w:t>
      </w:r>
      <w:r w:rsidRPr="00D161CC">
        <w:rPr>
          <w:rFonts w:cs="Times New Roman"/>
          <w:i w:val="0"/>
          <w:szCs w:val="24"/>
        </w:rPr>
        <w:t>Práctica</w:t>
      </w:r>
      <w:r w:rsidR="001C269E" w:rsidRPr="00D161CC">
        <w:rPr>
          <w:rFonts w:cs="Times New Roman"/>
          <w:i w:val="0"/>
          <w:szCs w:val="24"/>
        </w:rPr>
        <w:t xml:space="preserve"> </w:t>
      </w:r>
    </w:p>
    <w:p w14:paraId="1528FD1D" w14:textId="5F723595" w:rsidR="00FC7C91" w:rsidRPr="00D161CC" w:rsidRDefault="00FC7C91" w:rsidP="00486DDD">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justifica</w:t>
      </w:r>
      <w:r w:rsidR="001C269E" w:rsidRPr="00D161CC">
        <w:rPr>
          <w:rFonts w:cs="Times New Roman"/>
          <w:szCs w:val="24"/>
        </w:rPr>
        <w:t xml:space="preserve"> </w:t>
      </w:r>
      <w:r w:rsidRPr="00D161CC">
        <w:rPr>
          <w:rFonts w:cs="Times New Roman"/>
          <w:szCs w:val="24"/>
        </w:rPr>
        <w:t>porque</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realización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misma</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pretende</w:t>
      </w:r>
      <w:r w:rsidR="001C269E" w:rsidRPr="00D161CC">
        <w:rPr>
          <w:rFonts w:cs="Times New Roman"/>
          <w:szCs w:val="24"/>
        </w:rPr>
        <w:t xml:space="preserve"> </w:t>
      </w:r>
      <w:r w:rsidRPr="00D161CC">
        <w:rPr>
          <w:rFonts w:cs="Times New Roman"/>
          <w:szCs w:val="24"/>
        </w:rPr>
        <w:t>analizar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tiene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generación</w:t>
      </w:r>
      <w:r w:rsidR="00441EF2" w:rsidRPr="00D161CC">
        <w:rPr>
          <w:rFonts w:cs="Times New Roman"/>
          <w:szCs w:val="24"/>
        </w:rPr>
        <w:t>,</w:t>
      </w:r>
      <w:r w:rsidR="001C269E" w:rsidRPr="00D161CC">
        <w:rPr>
          <w:rFonts w:cs="Times New Roman"/>
          <w:szCs w:val="24"/>
        </w:rPr>
        <w:t xml:space="preserve"> </w:t>
      </w:r>
      <w:r w:rsidR="00441EF2" w:rsidRPr="00D161CC">
        <w:rPr>
          <w:rFonts w:cs="Times New Roman"/>
          <w:szCs w:val="24"/>
        </w:rPr>
        <w:t>en</w:t>
      </w:r>
      <w:r w:rsidR="001C269E" w:rsidRPr="00D161CC">
        <w:rPr>
          <w:rFonts w:cs="Times New Roman"/>
          <w:szCs w:val="24"/>
        </w:rPr>
        <w:t xml:space="preserve"> </w:t>
      </w:r>
      <w:r w:rsidR="00441EF2" w:rsidRPr="00D161CC">
        <w:rPr>
          <w:rFonts w:cs="Times New Roman"/>
          <w:szCs w:val="24"/>
        </w:rPr>
        <w:t>este</w:t>
      </w:r>
      <w:r w:rsidR="001C269E" w:rsidRPr="00D161CC">
        <w:rPr>
          <w:rFonts w:cs="Times New Roman"/>
          <w:szCs w:val="24"/>
        </w:rPr>
        <w:t xml:space="preserve"> </w:t>
      </w:r>
      <w:r w:rsidR="00441EF2" w:rsidRPr="00D161CC">
        <w:rPr>
          <w:rFonts w:cs="Times New Roman"/>
          <w:szCs w:val="24"/>
        </w:rPr>
        <w:t>caso</w:t>
      </w:r>
      <w:r w:rsidR="001C269E" w:rsidRPr="00D161CC">
        <w:rPr>
          <w:rFonts w:cs="Times New Roman"/>
          <w:szCs w:val="24"/>
        </w:rPr>
        <w:t xml:space="preserve"> </w:t>
      </w:r>
      <w:r w:rsidR="00441EF2" w:rsidRPr="00D161CC">
        <w:rPr>
          <w:rFonts w:cs="Times New Roman"/>
          <w:szCs w:val="24"/>
        </w:rPr>
        <w:t>en</w:t>
      </w:r>
      <w:r w:rsidR="001C269E" w:rsidRPr="00D161CC">
        <w:rPr>
          <w:rFonts w:cs="Times New Roman"/>
          <w:szCs w:val="24"/>
        </w:rPr>
        <w:t xml:space="preserve"> </w:t>
      </w:r>
      <w:r w:rsidR="00441EF2" w:rsidRPr="00D161CC">
        <w:rPr>
          <w:rFonts w:cs="Times New Roman"/>
          <w:szCs w:val="24"/>
        </w:rPr>
        <w:t>particular</w:t>
      </w:r>
      <w:r w:rsidR="001C269E" w:rsidRPr="00D161CC">
        <w:rPr>
          <w:rFonts w:cs="Times New Roman"/>
          <w:szCs w:val="24"/>
        </w:rPr>
        <w:t xml:space="preserve"> </w:t>
      </w:r>
      <w:r w:rsidR="00441EF2" w:rsidRPr="00D161CC">
        <w:rPr>
          <w:rFonts w:cs="Times New Roman"/>
          <w:szCs w:val="24"/>
        </w:rPr>
        <w:t>la</w:t>
      </w:r>
      <w:r w:rsidR="001C269E" w:rsidRPr="00D161CC">
        <w:rPr>
          <w:rFonts w:cs="Times New Roman"/>
          <w:szCs w:val="24"/>
        </w:rPr>
        <w:t xml:space="preserve"> </w:t>
      </w:r>
      <w:r w:rsidR="00441EF2" w:rsidRPr="00D161CC">
        <w:rPr>
          <w:rFonts w:cs="Times New Roman"/>
          <w:szCs w:val="24"/>
        </w:rPr>
        <w:t>generación</w:t>
      </w:r>
      <w:r w:rsidR="001C269E" w:rsidRPr="00D161CC">
        <w:rPr>
          <w:rFonts w:cs="Times New Roman"/>
          <w:szCs w:val="24"/>
        </w:rPr>
        <w:t xml:space="preserve"> </w:t>
      </w:r>
      <w:r w:rsidR="00441EF2" w:rsidRPr="00D161CC">
        <w:rPr>
          <w:rFonts w:cs="Times New Roman"/>
          <w:szCs w:val="24"/>
        </w:rPr>
        <w:t>Z,</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ha</w:t>
      </w:r>
      <w:r w:rsidR="001C269E" w:rsidRPr="00D161CC">
        <w:rPr>
          <w:rFonts w:cs="Times New Roman"/>
          <w:szCs w:val="24"/>
        </w:rPr>
        <w:t xml:space="preserve"> </w:t>
      </w:r>
      <w:r w:rsidRPr="00D161CC">
        <w:rPr>
          <w:rFonts w:cs="Times New Roman"/>
          <w:szCs w:val="24"/>
        </w:rPr>
        <w:t>ingresado</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mayor</w:t>
      </w:r>
      <w:r w:rsidR="001C269E" w:rsidRPr="00D161CC">
        <w:rPr>
          <w:rFonts w:cs="Times New Roman"/>
          <w:szCs w:val="24"/>
        </w:rPr>
        <w:t xml:space="preserve"> </w:t>
      </w:r>
      <w:r w:rsidRPr="00D161CC">
        <w:rPr>
          <w:rFonts w:cs="Times New Roman"/>
          <w:szCs w:val="24"/>
        </w:rPr>
        <w:t>impacto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mercado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últimos</w:t>
      </w:r>
      <w:r w:rsidR="001C269E" w:rsidRPr="00D161CC">
        <w:rPr>
          <w:rFonts w:cs="Times New Roman"/>
          <w:szCs w:val="24"/>
        </w:rPr>
        <w:t xml:space="preserve"> </w:t>
      </w:r>
      <w:r w:rsidRPr="00D161CC">
        <w:rPr>
          <w:rFonts w:cs="Times New Roman"/>
          <w:szCs w:val="24"/>
        </w:rPr>
        <w:t>años.</w:t>
      </w:r>
      <w:r w:rsidR="001C269E" w:rsidRPr="00D161CC">
        <w:rPr>
          <w:rFonts w:cs="Times New Roman"/>
          <w:szCs w:val="24"/>
        </w:rPr>
        <w:t xml:space="preserve"> </w:t>
      </w:r>
      <w:r w:rsidR="0063733D" w:rsidRPr="00D161CC">
        <w:rPr>
          <w:rFonts w:cs="Times New Roman"/>
          <w:szCs w:val="24"/>
        </w:rPr>
        <w:t>P</w:t>
      </w:r>
      <w:r w:rsidRPr="00D161CC">
        <w:rPr>
          <w:rFonts w:cs="Times New Roman"/>
          <w:szCs w:val="24"/>
        </w:rPr>
        <w:t>ermitirá</w:t>
      </w:r>
      <w:r w:rsidR="001C269E" w:rsidRPr="00D161CC">
        <w:rPr>
          <w:rFonts w:cs="Times New Roman"/>
          <w:szCs w:val="24"/>
        </w:rPr>
        <w:t xml:space="preserve"> </w:t>
      </w:r>
      <w:r w:rsidRPr="00D161CC">
        <w:rPr>
          <w:rFonts w:cs="Times New Roman"/>
          <w:szCs w:val="24"/>
        </w:rPr>
        <w:t>conocer</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ideología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vida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441EF2" w:rsidRPr="00D161CC">
        <w:rPr>
          <w:rFonts w:cs="Times New Roman"/>
          <w:szCs w:val="24"/>
        </w:rPr>
        <w:t>las</w:t>
      </w:r>
      <w:r w:rsidR="001C269E" w:rsidRPr="00D161CC">
        <w:rPr>
          <w:rFonts w:cs="Times New Roman"/>
          <w:szCs w:val="24"/>
        </w:rPr>
        <w:t xml:space="preserve"> </w:t>
      </w:r>
      <w:r w:rsidR="00441EF2" w:rsidRPr="00D161CC">
        <w:rPr>
          <w:rFonts w:cs="Times New Roman"/>
          <w:szCs w:val="24"/>
        </w:rPr>
        <w:t>nuevas</w:t>
      </w:r>
      <w:r w:rsidR="001C269E" w:rsidRPr="00D161CC">
        <w:rPr>
          <w:rFonts w:cs="Times New Roman"/>
          <w:szCs w:val="24"/>
        </w:rPr>
        <w:t xml:space="preserve"> </w:t>
      </w:r>
      <w:r w:rsidR="00441EF2" w:rsidRPr="00D161CC">
        <w:rPr>
          <w:rFonts w:cs="Times New Roman"/>
          <w:szCs w:val="24"/>
        </w:rPr>
        <w:t>generaciones,</w:t>
      </w:r>
      <w:r w:rsidR="001C269E" w:rsidRPr="00D161CC">
        <w:rPr>
          <w:rFonts w:cs="Times New Roman"/>
          <w:szCs w:val="24"/>
        </w:rPr>
        <w:t xml:space="preserve"> </w:t>
      </w:r>
      <w:r w:rsidR="00441EF2" w:rsidRPr="00D161CC">
        <w:rPr>
          <w:rFonts w:cs="Times New Roman"/>
          <w:szCs w:val="24"/>
        </w:rPr>
        <w:t>como</w:t>
      </w:r>
      <w:r w:rsidR="001C269E" w:rsidRPr="00D161CC">
        <w:rPr>
          <w:rFonts w:cs="Times New Roman"/>
          <w:szCs w:val="24"/>
        </w:rPr>
        <w:t xml:space="preserve"> </w:t>
      </w:r>
      <w:r w:rsidR="00441EF2" w:rsidRPr="00D161CC">
        <w:rPr>
          <w:rFonts w:cs="Times New Roman"/>
          <w:szCs w:val="24"/>
        </w:rPr>
        <w:t>é</w:t>
      </w:r>
      <w:r w:rsidRPr="00D161CC">
        <w:rPr>
          <w:rFonts w:cs="Times New Roman"/>
          <w:szCs w:val="24"/>
        </w:rPr>
        <w:t>stas</w:t>
      </w:r>
      <w:r w:rsidR="001C269E" w:rsidRPr="00D161CC">
        <w:rPr>
          <w:rFonts w:cs="Times New Roman"/>
          <w:szCs w:val="24"/>
        </w:rPr>
        <w:t xml:space="preserve"> </w:t>
      </w:r>
      <w:r w:rsidRPr="00D161CC">
        <w:rPr>
          <w:rFonts w:cs="Times New Roman"/>
          <w:szCs w:val="24"/>
        </w:rPr>
        <w:t>impactan</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conseguir</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estos</w:t>
      </w:r>
      <w:r w:rsidR="001C269E" w:rsidRPr="00D161CC">
        <w:rPr>
          <w:rFonts w:cs="Times New Roman"/>
          <w:szCs w:val="24"/>
        </w:rPr>
        <w:t xml:space="preserve"> </w:t>
      </w:r>
      <w:r w:rsidRPr="00D161CC">
        <w:rPr>
          <w:rFonts w:cs="Times New Roman"/>
          <w:szCs w:val="24"/>
        </w:rPr>
        <w:t>adquieran</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sentido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pertenencia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organización,</w:t>
      </w:r>
      <w:r w:rsidR="001C269E" w:rsidRPr="00D161CC">
        <w:rPr>
          <w:rFonts w:cs="Times New Roman"/>
          <w:szCs w:val="24"/>
        </w:rPr>
        <w:t xml:space="preserve"> </w:t>
      </w:r>
      <w:r w:rsidRPr="00D161CC">
        <w:rPr>
          <w:rFonts w:cs="Times New Roman"/>
          <w:szCs w:val="24"/>
        </w:rPr>
        <w:t>generando</w:t>
      </w:r>
      <w:r w:rsidR="001C269E" w:rsidRPr="00D161CC">
        <w:rPr>
          <w:rFonts w:cs="Times New Roman"/>
          <w:szCs w:val="24"/>
        </w:rPr>
        <w:t xml:space="preserve"> </w:t>
      </w:r>
      <w:r w:rsidRPr="00D161CC">
        <w:rPr>
          <w:rFonts w:cs="Times New Roman"/>
          <w:szCs w:val="24"/>
        </w:rPr>
        <w:t>así</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permanencia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buen</w:t>
      </w:r>
      <w:r w:rsidR="001C269E" w:rsidRPr="00D161CC">
        <w:rPr>
          <w:rFonts w:cs="Times New Roman"/>
          <w:szCs w:val="24"/>
        </w:rPr>
        <w:t xml:space="preserve"> </w:t>
      </w:r>
      <w:r w:rsidRPr="00D161CC">
        <w:rPr>
          <w:rFonts w:cs="Times New Roman"/>
          <w:szCs w:val="24"/>
        </w:rPr>
        <w:t>desempeño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resultados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serán</w:t>
      </w:r>
      <w:r w:rsidR="001C269E" w:rsidRPr="00D161CC">
        <w:rPr>
          <w:rFonts w:cs="Times New Roman"/>
          <w:szCs w:val="24"/>
        </w:rPr>
        <w:t xml:space="preserve"> </w:t>
      </w:r>
      <w:r w:rsidRPr="00D161CC">
        <w:rPr>
          <w:rFonts w:cs="Times New Roman"/>
          <w:szCs w:val="24"/>
        </w:rPr>
        <w:t>beneficiosos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todas</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empresas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rubro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servicios,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dueño,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geren</w:t>
      </w:r>
      <w:r w:rsidR="00441EF2" w:rsidRPr="00D161CC">
        <w:rPr>
          <w:rFonts w:cs="Times New Roman"/>
          <w:szCs w:val="24"/>
        </w:rPr>
        <w:t>te</w:t>
      </w:r>
      <w:r w:rsidR="001C269E" w:rsidRPr="00D161CC">
        <w:rPr>
          <w:rFonts w:cs="Times New Roman"/>
          <w:szCs w:val="24"/>
        </w:rPr>
        <w:t xml:space="preserve"> </w:t>
      </w:r>
      <w:r w:rsidR="00441EF2" w:rsidRPr="00D161CC">
        <w:rPr>
          <w:rFonts w:cs="Times New Roman"/>
          <w:szCs w:val="24"/>
        </w:rPr>
        <w:t>general,</w:t>
      </w:r>
      <w:r w:rsidR="001C269E" w:rsidRPr="00D161CC">
        <w:rPr>
          <w:rFonts w:cs="Times New Roman"/>
          <w:szCs w:val="24"/>
        </w:rPr>
        <w:t xml:space="preserve"> </w:t>
      </w:r>
      <w:r w:rsidR="00441EF2" w:rsidRPr="00D161CC">
        <w:rPr>
          <w:rFonts w:cs="Times New Roman"/>
          <w:szCs w:val="24"/>
        </w:rPr>
        <w:t>los</w:t>
      </w:r>
      <w:r w:rsidR="001C269E" w:rsidRPr="00D161CC">
        <w:rPr>
          <w:rFonts w:cs="Times New Roman"/>
          <w:szCs w:val="24"/>
        </w:rPr>
        <w:t xml:space="preserve"> </w:t>
      </w:r>
      <w:r w:rsidR="00441EF2" w:rsidRPr="00D161CC">
        <w:rPr>
          <w:rFonts w:cs="Times New Roman"/>
          <w:szCs w:val="24"/>
        </w:rPr>
        <w:t>supervisores</w:t>
      </w:r>
      <w:r w:rsidR="001C269E" w:rsidRPr="00D161CC">
        <w:rPr>
          <w:rFonts w:cs="Times New Roman"/>
          <w:szCs w:val="24"/>
        </w:rPr>
        <w:t xml:space="preserve"> </w:t>
      </w:r>
      <w:r w:rsidR="00441EF2" w:rsidRPr="00D161CC">
        <w:rPr>
          <w:rFonts w:cs="Times New Roman"/>
          <w:szCs w:val="24"/>
        </w:rPr>
        <w:t>y</w:t>
      </w:r>
      <w:r w:rsidR="001C269E" w:rsidRPr="00D161CC">
        <w:rPr>
          <w:rFonts w:cs="Times New Roman"/>
          <w:szCs w:val="24"/>
        </w:rPr>
        <w:t xml:space="preserve"> </w:t>
      </w:r>
      <w:r w:rsidR="00441EF2" w:rsidRPr="00D161CC">
        <w:rPr>
          <w:rFonts w:cs="Times New Roman"/>
          <w:szCs w:val="24"/>
        </w:rPr>
        <w:t>empleados.</w:t>
      </w:r>
    </w:p>
    <w:p w14:paraId="6083057E" w14:textId="20D3C608" w:rsidR="007C0E87" w:rsidRPr="00D161CC" w:rsidRDefault="007C0E87" w:rsidP="00900640">
      <w:pPr>
        <w:pStyle w:val="Ttulo4"/>
        <w:numPr>
          <w:ilvl w:val="1"/>
          <w:numId w:val="11"/>
        </w:numPr>
        <w:ind w:left="1134" w:hanging="500"/>
        <w:rPr>
          <w:rFonts w:cs="Times New Roman"/>
          <w:i w:val="0"/>
          <w:szCs w:val="24"/>
        </w:rPr>
      </w:pPr>
      <w:r w:rsidRPr="00D161CC">
        <w:rPr>
          <w:rFonts w:cs="Times New Roman"/>
          <w:i w:val="0"/>
          <w:szCs w:val="24"/>
        </w:rPr>
        <w:t>Justificación</w:t>
      </w:r>
      <w:r w:rsidR="001C269E" w:rsidRPr="00D161CC">
        <w:rPr>
          <w:rFonts w:cs="Times New Roman"/>
          <w:i w:val="0"/>
          <w:szCs w:val="24"/>
        </w:rPr>
        <w:t xml:space="preserve"> </w:t>
      </w:r>
      <w:r w:rsidRPr="00D161CC">
        <w:rPr>
          <w:rFonts w:cs="Times New Roman"/>
          <w:i w:val="0"/>
          <w:szCs w:val="24"/>
        </w:rPr>
        <w:t>Teórica</w:t>
      </w:r>
      <w:r w:rsidR="001C269E" w:rsidRPr="00D161CC">
        <w:rPr>
          <w:rFonts w:cs="Times New Roman"/>
          <w:i w:val="0"/>
          <w:szCs w:val="24"/>
        </w:rPr>
        <w:t xml:space="preserve"> </w:t>
      </w:r>
    </w:p>
    <w:p w14:paraId="1D76A950" w14:textId="7ACE5E31" w:rsidR="00FC7C91" w:rsidRPr="00D161CC" w:rsidRDefault="00FC7C91" w:rsidP="00486DDD">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justifica</w:t>
      </w:r>
      <w:r w:rsidR="001C269E" w:rsidRPr="00D161CC">
        <w:rPr>
          <w:rFonts w:cs="Times New Roman"/>
          <w:szCs w:val="24"/>
        </w:rPr>
        <w:t xml:space="preserve"> </w:t>
      </w:r>
      <w:r w:rsidRPr="00D161CC">
        <w:rPr>
          <w:rFonts w:cs="Times New Roman"/>
          <w:szCs w:val="24"/>
        </w:rPr>
        <w:t>porque</w:t>
      </w:r>
      <w:r w:rsidR="001C269E" w:rsidRPr="00D161CC">
        <w:rPr>
          <w:rFonts w:cs="Times New Roman"/>
          <w:szCs w:val="24"/>
        </w:rPr>
        <w:t xml:space="preserve"> </w:t>
      </w:r>
      <w:r w:rsidRPr="00D161CC">
        <w:rPr>
          <w:rFonts w:cs="Times New Roman"/>
          <w:szCs w:val="24"/>
        </w:rPr>
        <w:t>busca</w:t>
      </w:r>
      <w:r w:rsidR="001C269E" w:rsidRPr="00D161CC">
        <w:rPr>
          <w:rFonts w:cs="Times New Roman"/>
          <w:szCs w:val="24"/>
        </w:rPr>
        <w:t xml:space="preserve"> </w:t>
      </w:r>
      <w:r w:rsidRPr="00D161CC">
        <w:rPr>
          <w:rFonts w:cs="Times New Roman"/>
          <w:szCs w:val="24"/>
        </w:rPr>
        <w:t>mejorar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00CF4ABE" w:rsidRPr="00D161CC">
        <w:rPr>
          <w:rFonts w:cs="Times New Roman"/>
          <w:szCs w:val="24"/>
        </w:rPr>
        <w:t>rendimiento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00441EF2" w:rsidRPr="00D161CC">
        <w:rPr>
          <w:rFonts w:cs="Times New Roman"/>
          <w:szCs w:val="24"/>
        </w:rPr>
        <w:t>empleados</w:t>
      </w:r>
      <w:r w:rsidR="001C269E" w:rsidRPr="00D161CC">
        <w:rPr>
          <w:rFonts w:cs="Times New Roman"/>
          <w:szCs w:val="24"/>
        </w:rPr>
        <w:t xml:space="preserve"> </w:t>
      </w:r>
      <w:r w:rsidRPr="00D161CC">
        <w:rPr>
          <w:rFonts w:cs="Times New Roman"/>
          <w:szCs w:val="24"/>
        </w:rPr>
        <w:t>mediante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r w:rsidR="001C269E" w:rsidRPr="00D161CC">
        <w:rPr>
          <w:rFonts w:cs="Times New Roman"/>
          <w:szCs w:val="24"/>
        </w:rPr>
        <w:t xml:space="preserve"> </w:t>
      </w:r>
      <w:r w:rsidRPr="00D161CC">
        <w:rPr>
          <w:rFonts w:cs="Times New Roman"/>
          <w:szCs w:val="24"/>
        </w:rPr>
        <w:t>conociendo</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necesidades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tiene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selección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personal</w:t>
      </w:r>
      <w:r w:rsidR="001C269E" w:rsidRPr="00D161CC">
        <w:rPr>
          <w:rFonts w:cs="Times New Roman"/>
          <w:szCs w:val="24"/>
        </w:rPr>
        <w:t xml:space="preserve"> </w:t>
      </w:r>
      <w:r w:rsidRPr="00D161CC">
        <w:rPr>
          <w:rFonts w:cs="Times New Roman"/>
          <w:szCs w:val="24"/>
        </w:rPr>
        <w:t>sea</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minuciosa.</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tener</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personal</w:t>
      </w:r>
      <w:r w:rsidR="001C269E" w:rsidRPr="00D161CC">
        <w:rPr>
          <w:rFonts w:cs="Times New Roman"/>
          <w:szCs w:val="24"/>
        </w:rPr>
        <w:t xml:space="preserve"> </w:t>
      </w:r>
      <w:r w:rsidRPr="00D161CC">
        <w:rPr>
          <w:rFonts w:cs="Times New Roman"/>
          <w:szCs w:val="24"/>
        </w:rPr>
        <w:t>calificado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fidelizado</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podrá</w:t>
      </w:r>
      <w:r w:rsidR="001C269E" w:rsidRPr="00D161CC">
        <w:rPr>
          <w:rFonts w:cs="Times New Roman"/>
          <w:szCs w:val="24"/>
        </w:rPr>
        <w:t xml:space="preserve"> </w:t>
      </w:r>
      <w:r w:rsidRPr="00D161CC">
        <w:rPr>
          <w:rFonts w:cs="Times New Roman"/>
          <w:szCs w:val="24"/>
        </w:rPr>
        <w:t>disminuir</w:t>
      </w:r>
      <w:r w:rsidR="001C269E" w:rsidRPr="00D161CC">
        <w:rPr>
          <w:rFonts w:cs="Times New Roman"/>
          <w:szCs w:val="24"/>
        </w:rPr>
        <w:t xml:space="preserve"> </w:t>
      </w:r>
      <w:r w:rsidRPr="00D161CC">
        <w:rPr>
          <w:rFonts w:cs="Times New Roman"/>
          <w:szCs w:val="24"/>
        </w:rPr>
        <w:t>ciertos</w:t>
      </w:r>
      <w:r w:rsidR="001C269E" w:rsidRPr="00D161CC">
        <w:rPr>
          <w:rFonts w:cs="Times New Roman"/>
          <w:szCs w:val="24"/>
        </w:rPr>
        <w:t xml:space="preserve"> </w:t>
      </w:r>
      <w:r w:rsidRPr="00D161CC">
        <w:rPr>
          <w:rFonts w:cs="Times New Roman"/>
          <w:szCs w:val="24"/>
        </w:rPr>
        <w:t>factores</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baja</w:t>
      </w:r>
      <w:r w:rsidR="001C269E" w:rsidRPr="00D161CC">
        <w:rPr>
          <w:rFonts w:cs="Times New Roman"/>
          <w:szCs w:val="24"/>
        </w:rPr>
        <w:t xml:space="preserve"> </w:t>
      </w:r>
      <w:r w:rsidRPr="00D161CC">
        <w:rPr>
          <w:rFonts w:cs="Times New Roman"/>
          <w:szCs w:val="24"/>
        </w:rPr>
        <w:t>productividad,</w:t>
      </w:r>
      <w:r w:rsidR="001C269E" w:rsidRPr="00D161CC">
        <w:rPr>
          <w:rFonts w:cs="Times New Roman"/>
          <w:szCs w:val="24"/>
        </w:rPr>
        <w:t xml:space="preserve"> </w:t>
      </w:r>
      <w:r w:rsidRPr="00D161CC">
        <w:rPr>
          <w:rFonts w:cs="Times New Roman"/>
          <w:szCs w:val="24"/>
        </w:rPr>
        <w:t>accidentes,</w:t>
      </w:r>
      <w:r w:rsidR="001C269E" w:rsidRPr="00D161CC">
        <w:rPr>
          <w:rFonts w:cs="Times New Roman"/>
          <w:szCs w:val="24"/>
        </w:rPr>
        <w:t xml:space="preserve"> </w:t>
      </w:r>
      <w:r w:rsidRPr="00D161CC">
        <w:rPr>
          <w:rFonts w:cs="Times New Roman"/>
          <w:szCs w:val="24"/>
        </w:rPr>
        <w:t>rotación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personal,</w:t>
      </w:r>
      <w:r w:rsidR="001C269E" w:rsidRPr="00D161CC">
        <w:rPr>
          <w:rFonts w:cs="Times New Roman"/>
          <w:szCs w:val="24"/>
        </w:rPr>
        <w:t xml:space="preserve"> </w:t>
      </w:r>
      <w:r w:rsidRPr="00D161CC">
        <w:rPr>
          <w:rFonts w:cs="Times New Roman"/>
          <w:szCs w:val="24"/>
        </w:rPr>
        <w:t>despidos.</w:t>
      </w:r>
      <w:r w:rsidR="001C269E" w:rsidRPr="00D161CC">
        <w:rPr>
          <w:rFonts w:cs="Times New Roman"/>
          <w:szCs w:val="24"/>
        </w:rPr>
        <w:t xml:space="preserve"> </w:t>
      </w:r>
      <w:r w:rsidR="00441EF2" w:rsidRPr="00D161CC">
        <w:rPr>
          <w:rFonts w:cs="Times New Roman"/>
          <w:szCs w:val="24"/>
        </w:rPr>
        <w:t>Además</w:t>
      </w:r>
      <w:r w:rsidR="001C269E" w:rsidRPr="00D161CC">
        <w:rPr>
          <w:rFonts w:cs="Times New Roman"/>
          <w:szCs w:val="24"/>
        </w:rPr>
        <w:t xml:space="preserve"> </w:t>
      </w:r>
      <w:r w:rsidR="00441EF2" w:rsidRPr="00D161CC">
        <w:rPr>
          <w:rFonts w:cs="Times New Roman"/>
          <w:szCs w:val="24"/>
        </w:rPr>
        <w:t>de</w:t>
      </w:r>
      <w:r w:rsidR="001C269E" w:rsidRPr="00D161CC">
        <w:rPr>
          <w:rFonts w:cs="Times New Roman"/>
          <w:szCs w:val="24"/>
        </w:rPr>
        <w:t xml:space="preserve"> </w:t>
      </w:r>
      <w:r w:rsidR="00441EF2" w:rsidRPr="00D161CC">
        <w:rPr>
          <w:rFonts w:cs="Times New Roman"/>
          <w:szCs w:val="24"/>
        </w:rPr>
        <w:t>c</w:t>
      </w:r>
      <w:r w:rsidRPr="00D161CC">
        <w:rPr>
          <w:rFonts w:cs="Times New Roman"/>
          <w:szCs w:val="24"/>
        </w:rPr>
        <w:t>ontar</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personal</w:t>
      </w:r>
      <w:r w:rsidR="001C269E" w:rsidRPr="00D161CC">
        <w:rPr>
          <w:rFonts w:cs="Times New Roman"/>
          <w:szCs w:val="24"/>
        </w:rPr>
        <w:t xml:space="preserve"> </w:t>
      </w:r>
      <w:r w:rsidRPr="00D161CC">
        <w:rPr>
          <w:rFonts w:cs="Times New Roman"/>
          <w:szCs w:val="24"/>
        </w:rPr>
        <w:lastRenderedPageBreak/>
        <w:t>altamente</w:t>
      </w:r>
      <w:r w:rsidR="001C269E" w:rsidRPr="00D161CC">
        <w:rPr>
          <w:rFonts w:cs="Times New Roman"/>
          <w:szCs w:val="24"/>
        </w:rPr>
        <w:t xml:space="preserve"> </w:t>
      </w:r>
      <w:r w:rsidRPr="00D161CC">
        <w:rPr>
          <w:rFonts w:cs="Times New Roman"/>
          <w:szCs w:val="24"/>
        </w:rPr>
        <w:t>calificado</w:t>
      </w:r>
      <w:r w:rsidR="001C269E" w:rsidRPr="00D161CC">
        <w:rPr>
          <w:rFonts w:cs="Times New Roman"/>
          <w:szCs w:val="24"/>
        </w:rPr>
        <w:t xml:space="preserve"> </w:t>
      </w:r>
      <w:r w:rsidR="00441EF2" w:rsidRPr="00D161CC">
        <w:rPr>
          <w:rFonts w:cs="Times New Roman"/>
          <w:szCs w:val="24"/>
        </w:rPr>
        <w:t>que</w:t>
      </w:r>
      <w:r w:rsidR="001C269E" w:rsidRPr="00D161CC">
        <w:rPr>
          <w:rFonts w:cs="Times New Roman"/>
          <w:szCs w:val="24"/>
        </w:rPr>
        <w:t xml:space="preserve"> </w:t>
      </w:r>
      <w:r w:rsidRPr="00D161CC">
        <w:rPr>
          <w:rFonts w:cs="Times New Roman"/>
          <w:szCs w:val="24"/>
        </w:rPr>
        <w:t>beneficiara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todos</w:t>
      </w:r>
      <w:r w:rsidR="001C269E" w:rsidRPr="00D161CC">
        <w:rPr>
          <w:rFonts w:cs="Times New Roman"/>
          <w:szCs w:val="24"/>
        </w:rPr>
        <w:t xml:space="preserve"> </w:t>
      </w:r>
      <w:r w:rsidR="00441EF2" w:rsidRPr="00D161CC">
        <w:rPr>
          <w:rFonts w:cs="Times New Roman"/>
          <w:szCs w:val="24"/>
        </w:rPr>
        <w:t>los</w:t>
      </w:r>
      <w:r w:rsidR="001C269E" w:rsidRPr="00D161CC">
        <w:rPr>
          <w:rFonts w:cs="Times New Roman"/>
          <w:szCs w:val="24"/>
        </w:rPr>
        <w:t xml:space="preserve"> </w:t>
      </w:r>
      <w:r w:rsidR="00441EF2" w:rsidRPr="00D161CC">
        <w:rPr>
          <w:rFonts w:cs="Times New Roman"/>
          <w:szCs w:val="24"/>
        </w:rPr>
        <w:t>aspectos</w:t>
      </w:r>
      <w:r w:rsidR="001C269E" w:rsidRPr="00D161CC">
        <w:rPr>
          <w:rFonts w:cs="Times New Roman"/>
          <w:szCs w:val="24"/>
        </w:rPr>
        <w:t xml:space="preserve"> </w:t>
      </w:r>
      <w:r w:rsidR="00441EF2" w:rsidRPr="00D161CC">
        <w:rPr>
          <w:rFonts w:cs="Times New Roman"/>
          <w:szCs w:val="24"/>
        </w:rPr>
        <w:t>a</w:t>
      </w:r>
      <w:r w:rsidR="001C269E" w:rsidRPr="00D161CC">
        <w:rPr>
          <w:rFonts w:cs="Times New Roman"/>
          <w:szCs w:val="24"/>
        </w:rPr>
        <w:t xml:space="preserve"> </w:t>
      </w:r>
      <w:r w:rsidR="00441EF2" w:rsidRPr="00D161CC">
        <w:rPr>
          <w:rFonts w:cs="Times New Roman"/>
          <w:szCs w:val="24"/>
        </w:rPr>
        <w:t>la</w:t>
      </w:r>
      <w:r w:rsidR="001C269E" w:rsidRPr="00D161CC">
        <w:rPr>
          <w:rFonts w:cs="Times New Roman"/>
          <w:szCs w:val="24"/>
        </w:rPr>
        <w:t xml:space="preserve"> </w:t>
      </w:r>
      <w:r w:rsidR="00441EF2" w:rsidRPr="00D161CC">
        <w:rPr>
          <w:rFonts w:cs="Times New Roman"/>
          <w:szCs w:val="24"/>
        </w:rPr>
        <w:t>organización,</w:t>
      </w:r>
      <w:r w:rsidR="001C269E" w:rsidRPr="00D161CC">
        <w:rPr>
          <w:rFonts w:cs="Times New Roman"/>
          <w:szCs w:val="24"/>
        </w:rPr>
        <w:t xml:space="preserve"> </w:t>
      </w:r>
      <w:r w:rsidR="00441EF2" w:rsidRPr="00D161CC">
        <w:rPr>
          <w:rFonts w:cs="Times New Roman"/>
          <w:szCs w:val="24"/>
        </w:rPr>
        <w:t>las</w:t>
      </w:r>
      <w:r w:rsidR="001C269E" w:rsidRPr="00D161CC">
        <w:rPr>
          <w:rFonts w:cs="Times New Roman"/>
          <w:szCs w:val="24"/>
        </w:rPr>
        <w:t xml:space="preserve"> </w:t>
      </w:r>
      <w:r w:rsidR="00441EF2" w:rsidRPr="00D161CC">
        <w:rPr>
          <w:rFonts w:cs="Times New Roman"/>
          <w:szCs w:val="24"/>
        </w:rPr>
        <w:t>empresas</w:t>
      </w:r>
      <w:r w:rsidR="001C269E" w:rsidRPr="00D161CC">
        <w:rPr>
          <w:rFonts w:cs="Times New Roman"/>
          <w:szCs w:val="24"/>
        </w:rPr>
        <w:t xml:space="preserve"> </w:t>
      </w:r>
      <w:r w:rsidR="00441EF2" w:rsidRPr="00D161CC">
        <w:rPr>
          <w:rFonts w:cs="Times New Roman"/>
          <w:szCs w:val="24"/>
        </w:rPr>
        <w:t>deben</w:t>
      </w:r>
      <w:r w:rsidR="001C269E" w:rsidRPr="00D161CC">
        <w:rPr>
          <w:rFonts w:cs="Times New Roman"/>
          <w:szCs w:val="24"/>
        </w:rPr>
        <w:t xml:space="preserve"> </w:t>
      </w:r>
      <w:r w:rsidR="00441EF2" w:rsidRPr="00D161CC">
        <w:rPr>
          <w:rFonts w:cs="Times New Roman"/>
          <w:szCs w:val="24"/>
        </w:rPr>
        <w:t>aprender</w:t>
      </w:r>
      <w:r w:rsidR="001C269E" w:rsidRPr="00D161CC">
        <w:rPr>
          <w:rFonts w:cs="Times New Roman"/>
          <w:szCs w:val="24"/>
        </w:rPr>
        <w:t xml:space="preserve"> </w:t>
      </w:r>
      <w:r w:rsidR="00441EF2" w:rsidRPr="00D161CC">
        <w:rPr>
          <w:rFonts w:cs="Times New Roman"/>
          <w:szCs w:val="24"/>
        </w:rPr>
        <w:t>a</w:t>
      </w:r>
      <w:r w:rsidR="001C269E" w:rsidRPr="00D161CC">
        <w:rPr>
          <w:rFonts w:cs="Times New Roman"/>
          <w:szCs w:val="24"/>
        </w:rPr>
        <w:t xml:space="preserve"> </w:t>
      </w:r>
      <w:r w:rsidR="00441EF2" w:rsidRPr="00D161CC">
        <w:rPr>
          <w:rFonts w:cs="Times New Roman"/>
          <w:szCs w:val="24"/>
        </w:rPr>
        <w:t>retener</w:t>
      </w:r>
      <w:r w:rsidR="001C269E" w:rsidRPr="00D161CC">
        <w:rPr>
          <w:rFonts w:cs="Times New Roman"/>
          <w:szCs w:val="24"/>
        </w:rPr>
        <w:t xml:space="preserve"> </w:t>
      </w:r>
      <w:r w:rsidR="00441EF2" w:rsidRPr="00D161CC">
        <w:rPr>
          <w:rFonts w:cs="Times New Roman"/>
          <w:szCs w:val="24"/>
        </w:rPr>
        <w:t>los</w:t>
      </w:r>
      <w:r w:rsidR="001C269E" w:rsidRPr="00D161CC">
        <w:rPr>
          <w:rFonts w:cs="Times New Roman"/>
          <w:szCs w:val="24"/>
        </w:rPr>
        <w:t xml:space="preserve"> </w:t>
      </w:r>
      <w:r w:rsidR="00441EF2" w:rsidRPr="00D161CC">
        <w:rPr>
          <w:rFonts w:cs="Times New Roman"/>
          <w:szCs w:val="24"/>
        </w:rPr>
        <w:t>nuevos</w:t>
      </w:r>
      <w:r w:rsidR="001C269E" w:rsidRPr="00D161CC">
        <w:rPr>
          <w:rFonts w:cs="Times New Roman"/>
          <w:szCs w:val="24"/>
        </w:rPr>
        <w:t xml:space="preserve"> </w:t>
      </w:r>
      <w:r w:rsidR="00441EF2" w:rsidRPr="00D161CC">
        <w:rPr>
          <w:rFonts w:cs="Times New Roman"/>
          <w:szCs w:val="24"/>
        </w:rPr>
        <w:t>talentos</w:t>
      </w:r>
      <w:r w:rsidR="001C269E" w:rsidRPr="00D161CC">
        <w:rPr>
          <w:rFonts w:cs="Times New Roman"/>
          <w:szCs w:val="24"/>
        </w:rPr>
        <w:t xml:space="preserve"> </w:t>
      </w:r>
      <w:r w:rsidR="00441EF2" w:rsidRPr="00D161CC">
        <w:rPr>
          <w:rFonts w:cs="Times New Roman"/>
          <w:szCs w:val="24"/>
        </w:rPr>
        <w:t>que</w:t>
      </w:r>
      <w:r w:rsidR="001C269E" w:rsidRPr="00D161CC">
        <w:rPr>
          <w:rFonts w:cs="Times New Roman"/>
          <w:szCs w:val="24"/>
        </w:rPr>
        <w:t xml:space="preserve"> </w:t>
      </w:r>
      <w:r w:rsidR="00441EF2" w:rsidRPr="00D161CC">
        <w:rPr>
          <w:rFonts w:cs="Times New Roman"/>
          <w:szCs w:val="24"/>
        </w:rPr>
        <w:t>tienen</w:t>
      </w:r>
      <w:r w:rsidR="001C269E" w:rsidRPr="00D161CC">
        <w:rPr>
          <w:rFonts w:cs="Times New Roman"/>
          <w:szCs w:val="24"/>
        </w:rPr>
        <w:t xml:space="preserve"> </w:t>
      </w:r>
      <w:r w:rsidR="00441EF2" w:rsidRPr="00D161CC">
        <w:rPr>
          <w:rFonts w:cs="Times New Roman"/>
          <w:szCs w:val="24"/>
        </w:rPr>
        <w:t>naturalizada</w:t>
      </w:r>
      <w:r w:rsidR="001C269E" w:rsidRPr="00D161CC">
        <w:rPr>
          <w:rFonts w:cs="Times New Roman"/>
          <w:szCs w:val="24"/>
        </w:rPr>
        <w:t xml:space="preserve"> </w:t>
      </w:r>
      <w:r w:rsidR="00441EF2" w:rsidRPr="00D161CC">
        <w:rPr>
          <w:rFonts w:cs="Times New Roman"/>
          <w:szCs w:val="24"/>
        </w:rPr>
        <w:t>la</w:t>
      </w:r>
      <w:r w:rsidR="001C269E" w:rsidRPr="00D161CC">
        <w:rPr>
          <w:rFonts w:cs="Times New Roman"/>
          <w:szCs w:val="24"/>
        </w:rPr>
        <w:t xml:space="preserve"> </w:t>
      </w:r>
      <w:r w:rsidR="00441EF2" w:rsidRPr="00D161CC">
        <w:rPr>
          <w:rFonts w:cs="Times New Roman"/>
          <w:szCs w:val="24"/>
        </w:rPr>
        <w:t>tecnología</w:t>
      </w:r>
      <w:r w:rsidR="001C269E" w:rsidRPr="00D161CC">
        <w:rPr>
          <w:rFonts w:cs="Times New Roman"/>
          <w:szCs w:val="24"/>
        </w:rPr>
        <w:t xml:space="preserve"> </w:t>
      </w:r>
      <w:r w:rsidR="00441EF2" w:rsidRPr="00D161CC">
        <w:rPr>
          <w:rFonts w:cs="Times New Roman"/>
          <w:szCs w:val="24"/>
        </w:rPr>
        <w:t>en</w:t>
      </w:r>
      <w:r w:rsidR="001C269E" w:rsidRPr="00D161CC">
        <w:rPr>
          <w:rFonts w:cs="Times New Roman"/>
          <w:szCs w:val="24"/>
        </w:rPr>
        <w:t xml:space="preserve"> </w:t>
      </w:r>
      <w:r w:rsidR="00441EF2" w:rsidRPr="00D161CC">
        <w:rPr>
          <w:rFonts w:cs="Times New Roman"/>
          <w:szCs w:val="24"/>
        </w:rPr>
        <w:t>su</w:t>
      </w:r>
      <w:r w:rsidR="001C269E" w:rsidRPr="00D161CC">
        <w:rPr>
          <w:rFonts w:cs="Times New Roman"/>
          <w:szCs w:val="24"/>
        </w:rPr>
        <w:t xml:space="preserve"> </w:t>
      </w:r>
      <w:r w:rsidR="00441EF2" w:rsidRPr="00D161CC">
        <w:rPr>
          <w:rFonts w:cs="Times New Roman"/>
          <w:szCs w:val="24"/>
        </w:rPr>
        <w:t>vida</w:t>
      </w:r>
      <w:r w:rsidR="001C269E" w:rsidRPr="00D161CC">
        <w:rPr>
          <w:rFonts w:cs="Times New Roman"/>
          <w:szCs w:val="24"/>
        </w:rPr>
        <w:t xml:space="preserve"> </w:t>
      </w:r>
      <w:r w:rsidR="00441EF2" w:rsidRPr="00D161CC">
        <w:rPr>
          <w:rFonts w:cs="Times New Roman"/>
          <w:szCs w:val="24"/>
        </w:rPr>
        <w:t>diaria.</w:t>
      </w:r>
      <w:r w:rsidR="001C269E" w:rsidRPr="00D161CC">
        <w:rPr>
          <w:rFonts w:cs="Times New Roman"/>
          <w:szCs w:val="24"/>
        </w:rPr>
        <w:t xml:space="preserve"> </w:t>
      </w:r>
      <w:r w:rsidR="00CF4ABE" w:rsidRPr="00D161CC">
        <w:rPr>
          <w:rFonts w:cs="Times New Roman"/>
          <w:szCs w:val="24"/>
        </w:rPr>
        <w:t>Se</w:t>
      </w:r>
      <w:r w:rsidR="001C269E" w:rsidRPr="00D161CC">
        <w:rPr>
          <w:rFonts w:cs="Times New Roman"/>
          <w:szCs w:val="24"/>
        </w:rPr>
        <w:t xml:space="preserve"> </w:t>
      </w:r>
      <w:r w:rsidR="00486DDD" w:rsidRPr="00D161CC">
        <w:rPr>
          <w:rFonts w:cs="Times New Roman"/>
          <w:szCs w:val="24"/>
        </w:rPr>
        <w:t>utilizarán</w:t>
      </w:r>
      <w:r w:rsidR="001C269E" w:rsidRPr="00D161CC">
        <w:rPr>
          <w:rFonts w:cs="Times New Roman"/>
          <w:szCs w:val="24"/>
        </w:rPr>
        <w:t xml:space="preserve"> </w:t>
      </w:r>
      <w:r w:rsidR="00CF4ABE" w:rsidRPr="00D161CC">
        <w:rPr>
          <w:rFonts w:cs="Times New Roman"/>
          <w:szCs w:val="24"/>
        </w:rPr>
        <w:t>las</w:t>
      </w:r>
      <w:r w:rsidR="001C269E" w:rsidRPr="00D161CC">
        <w:rPr>
          <w:rFonts w:cs="Times New Roman"/>
          <w:szCs w:val="24"/>
        </w:rPr>
        <w:t xml:space="preserve"> </w:t>
      </w:r>
      <w:r w:rsidR="00CF4ABE" w:rsidRPr="00D161CC">
        <w:rPr>
          <w:rFonts w:cs="Times New Roman"/>
          <w:szCs w:val="24"/>
        </w:rPr>
        <w:t>teorías</w:t>
      </w:r>
      <w:r w:rsidR="001C269E" w:rsidRPr="00D161CC">
        <w:rPr>
          <w:rFonts w:cs="Times New Roman"/>
          <w:szCs w:val="24"/>
        </w:rPr>
        <w:t xml:space="preserve"> </w:t>
      </w:r>
      <w:r w:rsidR="00CF4ABE" w:rsidRPr="00D161CC">
        <w:rPr>
          <w:rFonts w:cs="Times New Roman"/>
          <w:szCs w:val="24"/>
        </w:rPr>
        <w:t>de</w:t>
      </w:r>
      <w:r w:rsidR="001C269E" w:rsidRPr="00D161CC">
        <w:rPr>
          <w:rFonts w:cs="Times New Roman"/>
          <w:szCs w:val="24"/>
        </w:rPr>
        <w:t xml:space="preserve"> </w:t>
      </w:r>
      <w:r w:rsidR="00DB1B7C" w:rsidRPr="00D161CC">
        <w:rPr>
          <w:rFonts w:cs="Times New Roman"/>
          <w:szCs w:val="24"/>
        </w:rPr>
        <w:t>Competencia</w:t>
      </w:r>
      <w:r w:rsidR="001C269E" w:rsidRPr="00D161CC">
        <w:rPr>
          <w:rFonts w:cs="Times New Roman"/>
          <w:szCs w:val="24"/>
        </w:rPr>
        <w:t xml:space="preserve"> </w:t>
      </w:r>
      <w:r w:rsidR="00CB284C">
        <w:rPr>
          <w:rFonts w:cs="Times New Roman"/>
          <w:szCs w:val="24"/>
        </w:rPr>
        <w:t>L</w:t>
      </w:r>
      <w:r w:rsidR="00DB1B7C" w:rsidRPr="00D161CC">
        <w:rPr>
          <w:rFonts w:cs="Times New Roman"/>
          <w:szCs w:val="24"/>
        </w:rPr>
        <w:t>abora</w:t>
      </w:r>
      <w:r w:rsidR="00CF4ABE" w:rsidRPr="00D161CC">
        <w:rPr>
          <w:rFonts w:cs="Times New Roman"/>
          <w:szCs w:val="24"/>
        </w:rPr>
        <w:t>l</w:t>
      </w:r>
      <w:r w:rsidR="001C269E" w:rsidRPr="00D161CC">
        <w:rPr>
          <w:rFonts w:cs="Times New Roman"/>
          <w:szCs w:val="24"/>
        </w:rPr>
        <w:t xml:space="preserve"> </w:t>
      </w:r>
      <w:r w:rsidR="00836166">
        <w:rPr>
          <w:rFonts w:cs="Times New Roman"/>
          <w:szCs w:val="24"/>
        </w:rPr>
        <w:t xml:space="preserve">de </w:t>
      </w:r>
      <w:r w:rsidR="009A2CF0" w:rsidRPr="00143695">
        <w:rPr>
          <w:rFonts w:cs="Times New Roman"/>
          <w:szCs w:val="24"/>
        </w:rPr>
        <w:t>(Vela</w:t>
      </w:r>
      <w:r w:rsidR="00143695">
        <w:rPr>
          <w:rFonts w:cs="Times New Roman"/>
          <w:szCs w:val="24"/>
        </w:rPr>
        <w:t>,</w:t>
      </w:r>
      <w:r w:rsidR="00143695" w:rsidRPr="00143695">
        <w:rPr>
          <w:rFonts w:cs="Times New Roman"/>
          <w:szCs w:val="24"/>
        </w:rPr>
        <w:t xml:space="preserve"> 2004</w:t>
      </w:r>
      <w:r w:rsidR="009A2CF0" w:rsidRPr="00D161CC">
        <w:rPr>
          <w:rFonts w:cs="Times New Roman"/>
          <w:szCs w:val="24"/>
        </w:rPr>
        <w:t>)</w:t>
      </w:r>
      <w:r w:rsidR="00143695">
        <w:rPr>
          <w:rFonts w:cs="Times New Roman"/>
          <w:szCs w:val="24"/>
        </w:rPr>
        <w:t>.</w:t>
      </w:r>
      <w:r w:rsidR="001C269E" w:rsidRPr="00D161CC">
        <w:rPr>
          <w:rFonts w:cs="Times New Roman"/>
          <w:szCs w:val="24"/>
        </w:rPr>
        <w:t xml:space="preserve"> </w:t>
      </w:r>
      <w:r w:rsidR="00186362">
        <w:rPr>
          <w:rFonts w:cs="Times New Roman"/>
          <w:szCs w:val="24"/>
        </w:rPr>
        <w:t xml:space="preserve">Por su parte, </w:t>
      </w:r>
      <w:r w:rsidR="00836166">
        <w:rPr>
          <w:rFonts w:cs="Times New Roman"/>
          <w:szCs w:val="24"/>
        </w:rPr>
        <w:t xml:space="preserve">de </w:t>
      </w:r>
      <w:r w:rsidR="00DE3248">
        <w:rPr>
          <w:rFonts w:cs="Times New Roman"/>
          <w:szCs w:val="24"/>
        </w:rPr>
        <w:t>(Tessarini &amp; Saltorato, 2021)</w:t>
      </w:r>
      <w:r w:rsidR="001C269E" w:rsidRPr="00D161CC">
        <w:rPr>
          <w:rFonts w:cs="Times New Roman"/>
          <w:szCs w:val="24"/>
        </w:rPr>
        <w:t xml:space="preserve"> </w:t>
      </w:r>
      <w:r w:rsidR="00CB284C">
        <w:rPr>
          <w:rFonts w:cs="Times New Roman"/>
          <w:szCs w:val="24"/>
        </w:rPr>
        <w:t>sobre la G</w:t>
      </w:r>
      <w:r w:rsidR="009A2CF0" w:rsidRPr="00D161CC">
        <w:rPr>
          <w:rFonts w:cs="Times New Roman"/>
          <w:szCs w:val="24"/>
        </w:rPr>
        <w:t>estión</w:t>
      </w:r>
      <w:r w:rsidR="001C269E" w:rsidRPr="00D161CC">
        <w:rPr>
          <w:rFonts w:cs="Times New Roman"/>
          <w:szCs w:val="24"/>
        </w:rPr>
        <w:t xml:space="preserve"> </w:t>
      </w:r>
      <w:r w:rsidR="009C1568" w:rsidRPr="00D161CC">
        <w:rPr>
          <w:rFonts w:cs="Times New Roman"/>
          <w:szCs w:val="24"/>
        </w:rPr>
        <w:t>de</w:t>
      </w:r>
      <w:r w:rsidR="001C269E" w:rsidRPr="00D161CC">
        <w:rPr>
          <w:rFonts w:cs="Times New Roman"/>
          <w:szCs w:val="24"/>
        </w:rPr>
        <w:t xml:space="preserve"> </w:t>
      </w:r>
      <w:r w:rsidR="009C1568" w:rsidRPr="00D161CC">
        <w:rPr>
          <w:rFonts w:cs="Times New Roman"/>
          <w:szCs w:val="24"/>
        </w:rPr>
        <w:t>la</w:t>
      </w:r>
      <w:r w:rsidR="001C269E" w:rsidRPr="00D161CC">
        <w:rPr>
          <w:rFonts w:cs="Times New Roman"/>
          <w:szCs w:val="24"/>
        </w:rPr>
        <w:t xml:space="preserve"> </w:t>
      </w:r>
      <w:r w:rsidR="00CB284C">
        <w:rPr>
          <w:rFonts w:cs="Times New Roman"/>
          <w:szCs w:val="24"/>
        </w:rPr>
        <w:t>N</w:t>
      </w:r>
      <w:r w:rsidR="009C1568" w:rsidRPr="00D161CC">
        <w:rPr>
          <w:rFonts w:cs="Times New Roman"/>
          <w:szCs w:val="24"/>
        </w:rPr>
        <w:t>ueva</w:t>
      </w:r>
      <w:r w:rsidR="001C269E" w:rsidRPr="00D161CC">
        <w:rPr>
          <w:rFonts w:cs="Times New Roman"/>
          <w:szCs w:val="24"/>
        </w:rPr>
        <w:t xml:space="preserve"> </w:t>
      </w:r>
      <w:r w:rsidR="00CB284C">
        <w:rPr>
          <w:rFonts w:cs="Times New Roman"/>
          <w:szCs w:val="24"/>
        </w:rPr>
        <w:t>F</w:t>
      </w:r>
      <w:r w:rsidR="009C1568" w:rsidRPr="00D161CC">
        <w:rPr>
          <w:rFonts w:cs="Times New Roman"/>
          <w:szCs w:val="24"/>
        </w:rPr>
        <w:t>uerza</w:t>
      </w:r>
      <w:r w:rsidR="001C269E" w:rsidRPr="00D161CC">
        <w:rPr>
          <w:rFonts w:cs="Times New Roman"/>
          <w:szCs w:val="24"/>
        </w:rPr>
        <w:t xml:space="preserve"> </w:t>
      </w:r>
      <w:r w:rsidR="00CB284C">
        <w:rPr>
          <w:rFonts w:cs="Times New Roman"/>
          <w:szCs w:val="24"/>
        </w:rPr>
        <w:t>L</w:t>
      </w:r>
      <w:r w:rsidR="009C1568" w:rsidRPr="00D161CC">
        <w:rPr>
          <w:rFonts w:cs="Times New Roman"/>
          <w:szCs w:val="24"/>
        </w:rPr>
        <w:t>aboral</w:t>
      </w:r>
      <w:r w:rsidR="001C269E" w:rsidRPr="00D161CC">
        <w:rPr>
          <w:rFonts w:cs="Times New Roman"/>
          <w:szCs w:val="24"/>
        </w:rPr>
        <w:t xml:space="preserve"> </w:t>
      </w:r>
      <w:r w:rsidR="009C1568" w:rsidRPr="00D161CC">
        <w:rPr>
          <w:rFonts w:cs="Times New Roman"/>
          <w:szCs w:val="24"/>
        </w:rPr>
        <w:t>de</w:t>
      </w:r>
      <w:r w:rsidR="001C269E" w:rsidRPr="00D161CC">
        <w:rPr>
          <w:rFonts w:cs="Times New Roman"/>
          <w:szCs w:val="24"/>
        </w:rPr>
        <w:t xml:space="preserve"> </w:t>
      </w:r>
      <w:r w:rsidR="009C1568" w:rsidRPr="00D161CC">
        <w:rPr>
          <w:rFonts w:cs="Times New Roman"/>
          <w:szCs w:val="24"/>
        </w:rPr>
        <w:t>la</w:t>
      </w:r>
      <w:r w:rsidR="001C269E" w:rsidRPr="00D161CC">
        <w:rPr>
          <w:rFonts w:cs="Times New Roman"/>
          <w:szCs w:val="24"/>
        </w:rPr>
        <w:t xml:space="preserve"> </w:t>
      </w:r>
      <w:r w:rsidR="00486DDD" w:rsidRPr="00D161CC">
        <w:rPr>
          <w:rFonts w:cs="Times New Roman"/>
          <w:szCs w:val="24"/>
        </w:rPr>
        <w:t>generación</w:t>
      </w:r>
      <w:r w:rsidR="001C269E" w:rsidRPr="00D161CC">
        <w:rPr>
          <w:rFonts w:cs="Times New Roman"/>
          <w:szCs w:val="24"/>
        </w:rPr>
        <w:t xml:space="preserve"> </w:t>
      </w:r>
      <w:r w:rsidR="009C1568" w:rsidRPr="00D161CC">
        <w:rPr>
          <w:rFonts w:cs="Times New Roman"/>
          <w:szCs w:val="24"/>
        </w:rPr>
        <w:t>Z</w:t>
      </w:r>
      <w:r w:rsidR="009A2CF0" w:rsidRPr="00D161CC">
        <w:rPr>
          <w:rFonts w:cs="Times New Roman"/>
          <w:szCs w:val="24"/>
        </w:rPr>
        <w:t>.</w:t>
      </w:r>
    </w:p>
    <w:p w14:paraId="6C4A232C" w14:textId="56A752B0" w:rsidR="007C0E87" w:rsidRPr="00D161CC" w:rsidRDefault="007C0E87" w:rsidP="00900640">
      <w:pPr>
        <w:pStyle w:val="Ttulo4"/>
        <w:numPr>
          <w:ilvl w:val="1"/>
          <w:numId w:val="11"/>
        </w:numPr>
        <w:ind w:left="1134" w:hanging="500"/>
        <w:rPr>
          <w:rFonts w:cs="Times New Roman"/>
          <w:i w:val="0"/>
          <w:szCs w:val="24"/>
        </w:rPr>
      </w:pPr>
      <w:r w:rsidRPr="00D161CC">
        <w:rPr>
          <w:rFonts w:cs="Times New Roman"/>
          <w:i w:val="0"/>
          <w:szCs w:val="24"/>
        </w:rPr>
        <w:t>Justificación</w:t>
      </w:r>
      <w:r w:rsidR="001C269E" w:rsidRPr="00D161CC">
        <w:rPr>
          <w:rFonts w:cs="Times New Roman"/>
          <w:i w:val="0"/>
          <w:szCs w:val="24"/>
        </w:rPr>
        <w:t xml:space="preserve"> </w:t>
      </w:r>
      <w:r w:rsidRPr="00D161CC">
        <w:rPr>
          <w:rFonts w:cs="Times New Roman"/>
          <w:i w:val="0"/>
          <w:szCs w:val="24"/>
        </w:rPr>
        <w:t>Metodológica</w:t>
      </w:r>
      <w:r w:rsidR="001C269E" w:rsidRPr="00D161CC">
        <w:rPr>
          <w:rFonts w:cs="Times New Roman"/>
          <w:i w:val="0"/>
          <w:szCs w:val="24"/>
        </w:rPr>
        <w:t xml:space="preserve"> </w:t>
      </w:r>
    </w:p>
    <w:p w14:paraId="16267D20" w14:textId="5B7F8382" w:rsidR="00CF4ABE" w:rsidRPr="00D161CC" w:rsidRDefault="00CF4ABE" w:rsidP="00CF4ABE">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justificación</w:t>
      </w:r>
      <w:r w:rsidR="001C269E" w:rsidRPr="00D161CC">
        <w:rPr>
          <w:rFonts w:cs="Times New Roman"/>
          <w:szCs w:val="24"/>
        </w:rPr>
        <w:t xml:space="preserve"> </w:t>
      </w:r>
      <w:r w:rsidRPr="00D161CC">
        <w:rPr>
          <w:rFonts w:cs="Times New Roman"/>
          <w:szCs w:val="24"/>
        </w:rPr>
        <w:t>metodológica</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00486DDD" w:rsidRPr="00D161CC">
        <w:rPr>
          <w:rFonts w:cs="Times New Roman"/>
          <w:szCs w:val="24"/>
        </w:rPr>
        <w:t>enfocará</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utilización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método</w:t>
      </w:r>
      <w:r w:rsidR="001C269E" w:rsidRPr="00D161CC">
        <w:rPr>
          <w:rFonts w:cs="Times New Roman"/>
          <w:szCs w:val="24"/>
        </w:rPr>
        <w:t xml:space="preserve"> </w:t>
      </w:r>
      <w:r w:rsidRPr="00D161CC">
        <w:rPr>
          <w:rFonts w:cs="Times New Roman"/>
          <w:szCs w:val="24"/>
        </w:rPr>
        <w:t>científico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cual,</w:t>
      </w:r>
      <w:r w:rsidR="001C269E" w:rsidRPr="00D161CC">
        <w:rPr>
          <w:rFonts w:cs="Times New Roman"/>
          <w:szCs w:val="24"/>
        </w:rPr>
        <w:t xml:space="preserve"> </w:t>
      </w:r>
      <w:r w:rsidRPr="00D161CC">
        <w:rPr>
          <w:rFonts w:cs="Times New Roman"/>
          <w:szCs w:val="24"/>
        </w:rPr>
        <w:t>incluye</w:t>
      </w:r>
      <w:r w:rsidR="001C269E" w:rsidRPr="00D161CC">
        <w:rPr>
          <w:rFonts w:cs="Times New Roman"/>
          <w:szCs w:val="24"/>
        </w:rPr>
        <w:t xml:space="preserve"> </w:t>
      </w:r>
      <w:r w:rsidRPr="00D161CC">
        <w:rPr>
          <w:rFonts w:cs="Times New Roman"/>
          <w:szCs w:val="24"/>
        </w:rPr>
        <w:t>usar</w:t>
      </w:r>
      <w:r w:rsidR="001C269E" w:rsidRPr="00D161CC">
        <w:rPr>
          <w:rFonts w:cs="Times New Roman"/>
          <w:szCs w:val="24"/>
        </w:rPr>
        <w:t xml:space="preserve"> </w:t>
      </w:r>
      <w:r w:rsidRPr="00D161CC">
        <w:rPr>
          <w:rFonts w:cs="Times New Roman"/>
          <w:szCs w:val="24"/>
        </w:rPr>
        <w:t>métodos,</w:t>
      </w:r>
      <w:r w:rsidR="001C269E" w:rsidRPr="00D161CC">
        <w:rPr>
          <w:rFonts w:cs="Times New Roman"/>
          <w:szCs w:val="24"/>
        </w:rPr>
        <w:t xml:space="preserve"> </w:t>
      </w:r>
      <w:r w:rsidRPr="00D161CC">
        <w:rPr>
          <w:rFonts w:cs="Times New Roman"/>
          <w:szCs w:val="24"/>
        </w:rPr>
        <w:t>técnicas</w:t>
      </w:r>
      <w:r w:rsidR="001C269E" w:rsidRPr="00D161CC">
        <w:rPr>
          <w:rFonts w:cs="Times New Roman"/>
          <w:szCs w:val="24"/>
        </w:rPr>
        <w:t xml:space="preserve"> </w:t>
      </w:r>
      <w:r w:rsidRPr="00D161CC">
        <w:rPr>
          <w:rFonts w:cs="Times New Roman"/>
          <w:szCs w:val="24"/>
        </w:rPr>
        <w:t>e</w:t>
      </w:r>
      <w:r w:rsidR="001C269E" w:rsidRPr="00D161CC">
        <w:rPr>
          <w:rFonts w:cs="Times New Roman"/>
          <w:szCs w:val="24"/>
        </w:rPr>
        <w:t xml:space="preserve"> </w:t>
      </w:r>
      <w:r w:rsidRPr="00D161CC">
        <w:rPr>
          <w:rFonts w:cs="Times New Roman"/>
          <w:szCs w:val="24"/>
        </w:rPr>
        <w:t>instrumentos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cuales</w:t>
      </w:r>
      <w:r w:rsidR="001C269E" w:rsidRPr="00D161CC">
        <w:rPr>
          <w:rFonts w:cs="Times New Roman"/>
          <w:szCs w:val="24"/>
        </w:rPr>
        <w:t xml:space="preserve"> </w:t>
      </w:r>
      <w:r w:rsidRPr="00D161CC">
        <w:rPr>
          <w:rFonts w:cs="Times New Roman"/>
          <w:szCs w:val="24"/>
        </w:rPr>
        <w:t>permitirán</w:t>
      </w:r>
      <w:r w:rsidR="001C269E" w:rsidRPr="00D161CC">
        <w:rPr>
          <w:rFonts w:cs="Times New Roman"/>
          <w:szCs w:val="24"/>
        </w:rPr>
        <w:t xml:space="preserve"> </w:t>
      </w:r>
      <w:r w:rsidRPr="00D161CC">
        <w:rPr>
          <w:rFonts w:cs="Times New Roman"/>
          <w:szCs w:val="24"/>
        </w:rPr>
        <w:t>dar</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conocer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estudio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00F132FC">
        <w:rPr>
          <w:rFonts w:cs="Times New Roman"/>
          <w:szCs w:val="24"/>
        </w:rPr>
        <w:t>la</w:t>
      </w:r>
      <w:r w:rsidR="001C269E" w:rsidRPr="00D161CC">
        <w:rPr>
          <w:rFonts w:cs="Times New Roman"/>
          <w:szCs w:val="24"/>
        </w:rPr>
        <w:t xml:space="preserve"> </w:t>
      </w:r>
      <w:r w:rsidR="00F132FC">
        <w:rPr>
          <w:rFonts w:cs="Times New Roman"/>
          <w:szCs w:val="24"/>
        </w:rPr>
        <w:t>competencia</w:t>
      </w:r>
      <w:r w:rsidR="001C269E" w:rsidRPr="00D161CC">
        <w:rPr>
          <w:rFonts w:cs="Times New Roman"/>
          <w:szCs w:val="24"/>
        </w:rPr>
        <w:t xml:space="preserve"> </w:t>
      </w:r>
      <w:r w:rsidR="00F132FC">
        <w:rPr>
          <w:rFonts w:cs="Times New Roman"/>
          <w:szCs w:val="24"/>
        </w:rPr>
        <w:t>laboral</w:t>
      </w:r>
      <w:r w:rsidR="001C269E" w:rsidRPr="00D161CC">
        <w:rPr>
          <w:rFonts w:cs="Times New Roman"/>
          <w:szCs w:val="24"/>
        </w:rPr>
        <w:t xml:space="preserve"> </w:t>
      </w:r>
      <w:r w:rsidRPr="00D161CC">
        <w:rPr>
          <w:rFonts w:cs="Times New Roman"/>
          <w:szCs w:val="24"/>
        </w:rPr>
        <w:t>influyen</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p>
    <w:p w14:paraId="73344944" w14:textId="25552C1F" w:rsidR="007C0E87" w:rsidRPr="00D161CC" w:rsidRDefault="007C0E87" w:rsidP="00900640">
      <w:pPr>
        <w:pStyle w:val="Ttulo4"/>
        <w:numPr>
          <w:ilvl w:val="1"/>
          <w:numId w:val="11"/>
        </w:numPr>
        <w:ind w:left="1134" w:hanging="500"/>
        <w:rPr>
          <w:rFonts w:cs="Times New Roman"/>
          <w:i w:val="0"/>
          <w:szCs w:val="24"/>
        </w:rPr>
      </w:pPr>
      <w:r w:rsidRPr="00D161CC">
        <w:rPr>
          <w:rFonts w:cs="Times New Roman"/>
          <w:i w:val="0"/>
          <w:szCs w:val="24"/>
        </w:rPr>
        <w:t>Importancia</w:t>
      </w:r>
      <w:r w:rsidR="001C269E" w:rsidRPr="00D161CC">
        <w:rPr>
          <w:rFonts w:cs="Times New Roman"/>
          <w:i w:val="0"/>
          <w:szCs w:val="24"/>
        </w:rPr>
        <w:t xml:space="preserve"> </w:t>
      </w:r>
    </w:p>
    <w:p w14:paraId="5D4ED3E9" w14:textId="5FB20E24" w:rsidR="00E07B2F" w:rsidRPr="00D161CC" w:rsidRDefault="00E07B2F" w:rsidP="009D337C">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importancia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basa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contexto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permitirá</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empresas</w:t>
      </w:r>
      <w:r w:rsidR="001C269E" w:rsidRPr="00D161CC">
        <w:rPr>
          <w:rFonts w:cs="Times New Roman"/>
          <w:szCs w:val="24"/>
        </w:rPr>
        <w:t xml:space="preserve"> </w:t>
      </w:r>
      <w:r w:rsidR="008E06A2" w:rsidRPr="00D161CC">
        <w:rPr>
          <w:rFonts w:cs="Times New Roman"/>
          <w:szCs w:val="24"/>
        </w:rPr>
        <w:t>identificar</w:t>
      </w:r>
      <w:r w:rsidR="001C269E" w:rsidRPr="00D161CC">
        <w:rPr>
          <w:rFonts w:cs="Times New Roman"/>
          <w:szCs w:val="24"/>
        </w:rPr>
        <w:t xml:space="preserve"> </w:t>
      </w:r>
      <w:r w:rsidRPr="00D161CC">
        <w:rPr>
          <w:rFonts w:cs="Times New Roman"/>
          <w:szCs w:val="24"/>
        </w:rPr>
        <w:t>niveles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conociendo</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mejores</w:t>
      </w:r>
      <w:r w:rsidR="001C269E" w:rsidRPr="00D161CC">
        <w:rPr>
          <w:rFonts w:cs="Times New Roman"/>
          <w:szCs w:val="24"/>
        </w:rPr>
        <w:t xml:space="preserve"> </w:t>
      </w:r>
      <w:r w:rsidRPr="00D161CC">
        <w:rPr>
          <w:rFonts w:cs="Times New Roman"/>
          <w:szCs w:val="24"/>
        </w:rPr>
        <w:t>condiciones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entorno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necesidades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D31D94" w:rsidRPr="00D161CC">
        <w:rPr>
          <w:rFonts w:cs="Times New Roman"/>
          <w:szCs w:val="24"/>
        </w:rPr>
        <w:t>así</w:t>
      </w:r>
      <w:r w:rsidR="001C269E" w:rsidRPr="00D161CC">
        <w:rPr>
          <w:rFonts w:cs="Times New Roman"/>
          <w:szCs w:val="24"/>
        </w:rPr>
        <w:t xml:space="preserve"> </w:t>
      </w:r>
      <w:r w:rsidRPr="00D161CC">
        <w:rPr>
          <w:rFonts w:cs="Times New Roman"/>
          <w:szCs w:val="24"/>
        </w:rPr>
        <w:t>poder</w:t>
      </w:r>
      <w:r w:rsidR="001C269E" w:rsidRPr="00D161CC">
        <w:rPr>
          <w:rFonts w:cs="Times New Roman"/>
          <w:szCs w:val="24"/>
        </w:rPr>
        <w:t xml:space="preserve"> </w:t>
      </w:r>
      <w:r w:rsidRPr="00D161CC">
        <w:rPr>
          <w:rFonts w:cs="Times New Roman"/>
          <w:szCs w:val="24"/>
        </w:rPr>
        <w:t>adaptarse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ellos.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finalidad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reorientar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tenían</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desarrollo,</w:t>
      </w:r>
      <w:r w:rsidR="001C269E" w:rsidRPr="00D161CC">
        <w:rPr>
          <w:rFonts w:cs="Times New Roman"/>
          <w:szCs w:val="24"/>
        </w:rPr>
        <w:t xml:space="preserve"> </w:t>
      </w:r>
      <w:r w:rsidRPr="00D161CC">
        <w:rPr>
          <w:rFonts w:cs="Times New Roman"/>
          <w:szCs w:val="24"/>
        </w:rPr>
        <w:t>ajustarla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realidad</w:t>
      </w:r>
      <w:r w:rsidR="001C269E" w:rsidRPr="00D161CC">
        <w:rPr>
          <w:rFonts w:cs="Times New Roman"/>
          <w:szCs w:val="24"/>
        </w:rPr>
        <w:t xml:space="preserve"> </w:t>
      </w:r>
      <w:r w:rsidRPr="00D161CC">
        <w:rPr>
          <w:rFonts w:cs="Times New Roman"/>
          <w:szCs w:val="24"/>
        </w:rPr>
        <w:t>actual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C82945" w:rsidRPr="00D161CC">
        <w:rPr>
          <w:rFonts w:cs="Times New Roman"/>
          <w:szCs w:val="24"/>
        </w:rPr>
        <w:t>así</w:t>
      </w:r>
      <w:r w:rsidR="001C269E" w:rsidRPr="00D161CC">
        <w:rPr>
          <w:rFonts w:cs="Times New Roman"/>
          <w:szCs w:val="24"/>
        </w:rPr>
        <w:t xml:space="preserve"> </w:t>
      </w:r>
      <w:r w:rsidRPr="00D161CC">
        <w:rPr>
          <w:rFonts w:cs="Times New Roman"/>
          <w:szCs w:val="24"/>
        </w:rPr>
        <w:t>generar</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niveles</w:t>
      </w:r>
      <w:r w:rsidR="001C269E" w:rsidRPr="00D161CC">
        <w:rPr>
          <w:rFonts w:cs="Times New Roman"/>
          <w:szCs w:val="24"/>
        </w:rPr>
        <w:t xml:space="preserve"> </w:t>
      </w:r>
      <w:r w:rsidRPr="00D161CC">
        <w:rPr>
          <w:rFonts w:cs="Times New Roman"/>
          <w:szCs w:val="24"/>
        </w:rPr>
        <w:t>adecuados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productividad.</w:t>
      </w:r>
    </w:p>
    <w:p w14:paraId="37EBA054" w14:textId="48704893" w:rsidR="00BC1C4A" w:rsidRPr="00D161CC" w:rsidRDefault="007C0E87" w:rsidP="00EE5B4F">
      <w:pPr>
        <w:pStyle w:val="Ttulo2"/>
        <w:ind w:left="426"/>
        <w:rPr>
          <w:rFonts w:cs="Times New Roman"/>
          <w:szCs w:val="24"/>
        </w:rPr>
      </w:pPr>
      <w:bookmarkStart w:id="17" w:name="_Toc148381350"/>
      <w:r w:rsidRPr="00D161CC">
        <w:rPr>
          <w:rFonts w:cs="Times New Roman"/>
          <w:szCs w:val="24"/>
        </w:rPr>
        <w:t>Alcance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limitaciones</w:t>
      </w:r>
      <w:bookmarkEnd w:id="17"/>
      <w:r w:rsidR="001C269E" w:rsidRPr="00D161CC">
        <w:rPr>
          <w:rFonts w:cs="Times New Roman"/>
          <w:szCs w:val="24"/>
        </w:rPr>
        <w:t xml:space="preserve"> </w:t>
      </w:r>
    </w:p>
    <w:p w14:paraId="2F826CAA" w14:textId="317E5B81" w:rsidR="00B26464" w:rsidRPr="00D161CC" w:rsidRDefault="00335E59" w:rsidP="00900640">
      <w:pPr>
        <w:pStyle w:val="Ttulo4"/>
        <w:numPr>
          <w:ilvl w:val="1"/>
          <w:numId w:val="12"/>
        </w:numPr>
        <w:ind w:left="851" w:hanging="567"/>
        <w:rPr>
          <w:rFonts w:cs="Times New Roman"/>
          <w:i w:val="0"/>
          <w:szCs w:val="24"/>
        </w:rPr>
      </w:pPr>
      <w:r w:rsidRPr="00D161CC">
        <w:rPr>
          <w:rFonts w:cs="Times New Roman"/>
          <w:i w:val="0"/>
          <w:szCs w:val="24"/>
        </w:rPr>
        <w:t>Alcance</w:t>
      </w:r>
    </w:p>
    <w:p w14:paraId="6EB379EF" w14:textId="6E42E0BB" w:rsidR="00B26464" w:rsidRPr="00D161CC" w:rsidRDefault="00B26464" w:rsidP="00B26464">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presente</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00A45D6D" w:rsidRPr="00D161CC">
        <w:rPr>
          <w:rFonts w:cs="Times New Roman"/>
          <w:szCs w:val="24"/>
        </w:rPr>
        <w:t>desarrolló</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00590CAA" w:rsidRPr="00D161CC">
        <w:rPr>
          <w:rFonts w:cs="Times New Roman"/>
          <w:szCs w:val="24"/>
        </w:rPr>
        <w:t>c</w:t>
      </w:r>
      <w:r w:rsidRPr="00D161CC">
        <w:rPr>
          <w:rFonts w:cs="Times New Roman"/>
          <w:szCs w:val="24"/>
        </w:rPr>
        <w:t>i</w:t>
      </w:r>
      <w:r w:rsidR="00590CAA" w:rsidRPr="00D161CC">
        <w:rPr>
          <w:rFonts w:cs="Times New Roman"/>
          <w:szCs w:val="24"/>
        </w:rPr>
        <w:t>u</w:t>
      </w:r>
      <w:r w:rsidRPr="00D161CC">
        <w:rPr>
          <w:rFonts w:cs="Times New Roman"/>
          <w:szCs w:val="24"/>
        </w:rPr>
        <w:t>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Lima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año</w:t>
      </w:r>
      <w:r w:rsidR="001C269E" w:rsidRPr="00D161CC">
        <w:rPr>
          <w:rFonts w:cs="Times New Roman"/>
          <w:szCs w:val="24"/>
        </w:rPr>
        <w:t xml:space="preserve"> </w:t>
      </w:r>
      <w:r w:rsidRPr="00D161CC">
        <w:rPr>
          <w:rFonts w:cs="Times New Roman"/>
          <w:szCs w:val="24"/>
        </w:rPr>
        <w:t>2022</w:t>
      </w:r>
      <w:r w:rsidR="00BB0CB9">
        <w:rPr>
          <w:rFonts w:cs="Times New Roman"/>
          <w:szCs w:val="24"/>
        </w:rPr>
        <w:t>.</w:t>
      </w:r>
    </w:p>
    <w:p w14:paraId="1382D616" w14:textId="28E6CFE7" w:rsidR="00B26464" w:rsidRPr="00D161CC" w:rsidRDefault="00A237EC" w:rsidP="00900640">
      <w:pPr>
        <w:pStyle w:val="Ttulo4"/>
        <w:numPr>
          <w:ilvl w:val="1"/>
          <w:numId w:val="12"/>
        </w:numPr>
        <w:ind w:left="851" w:hanging="567"/>
        <w:rPr>
          <w:rFonts w:cs="Times New Roman"/>
          <w:i w:val="0"/>
          <w:szCs w:val="24"/>
        </w:rPr>
      </w:pPr>
      <w:r w:rsidRPr="00D161CC">
        <w:rPr>
          <w:rFonts w:cs="Times New Roman"/>
          <w:i w:val="0"/>
          <w:szCs w:val="24"/>
        </w:rPr>
        <w:t>L</w:t>
      </w:r>
      <w:r w:rsidR="00A45D6D" w:rsidRPr="00D161CC">
        <w:rPr>
          <w:rFonts w:cs="Times New Roman"/>
          <w:i w:val="0"/>
          <w:szCs w:val="24"/>
        </w:rPr>
        <w:t>imitación</w:t>
      </w:r>
      <w:r w:rsidR="001C269E" w:rsidRPr="00D161CC">
        <w:rPr>
          <w:rFonts w:cs="Times New Roman"/>
          <w:i w:val="0"/>
          <w:szCs w:val="24"/>
        </w:rPr>
        <w:t xml:space="preserve"> </w:t>
      </w:r>
      <w:r w:rsidR="00B26464" w:rsidRPr="00D161CC">
        <w:rPr>
          <w:rFonts w:cs="Times New Roman"/>
          <w:i w:val="0"/>
          <w:szCs w:val="24"/>
        </w:rPr>
        <w:t>espacial</w:t>
      </w:r>
    </w:p>
    <w:p w14:paraId="770F4FA9" w14:textId="4E8A3FEF" w:rsidR="00B26464" w:rsidRPr="00D161CC" w:rsidRDefault="00B26464" w:rsidP="00B26464">
      <w:pPr>
        <w:rPr>
          <w:rFonts w:cs="Times New Roman"/>
          <w:szCs w:val="24"/>
        </w:rPr>
      </w:pPr>
      <w:r w:rsidRPr="00D161CC">
        <w:rPr>
          <w:rFonts w:cs="Times New Roman"/>
          <w:szCs w:val="24"/>
        </w:rPr>
        <w:t>Este</w:t>
      </w:r>
      <w:r w:rsidR="001C269E" w:rsidRPr="00D161CC">
        <w:rPr>
          <w:rFonts w:cs="Times New Roman"/>
          <w:szCs w:val="24"/>
        </w:rPr>
        <w:t xml:space="preserve"> </w:t>
      </w:r>
      <w:r w:rsidRPr="00D161CC">
        <w:rPr>
          <w:rFonts w:cs="Times New Roman"/>
          <w:szCs w:val="24"/>
        </w:rPr>
        <w:t>estudio</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00A45D6D" w:rsidRPr="00D161CC">
        <w:rPr>
          <w:rFonts w:cs="Times New Roman"/>
          <w:szCs w:val="24"/>
        </w:rPr>
        <w:t>realizó</w:t>
      </w:r>
      <w:r w:rsidR="001C269E" w:rsidRPr="00D161CC">
        <w:rPr>
          <w:rFonts w:cs="Times New Roman"/>
          <w:szCs w:val="24"/>
        </w:rPr>
        <w:t xml:space="preserve"> </w:t>
      </w:r>
      <w:r w:rsidR="00A04B48" w:rsidRPr="00D161CC">
        <w:rPr>
          <w:rFonts w:cs="Times New Roman"/>
          <w:szCs w:val="24"/>
        </w:rPr>
        <w:t>en</w:t>
      </w:r>
      <w:r w:rsidR="001C269E" w:rsidRPr="00D161CC">
        <w:rPr>
          <w:rFonts w:cs="Times New Roman"/>
          <w:szCs w:val="24"/>
        </w:rPr>
        <w:t xml:space="preserve"> </w:t>
      </w:r>
      <w:r w:rsidR="00A04B48" w:rsidRPr="00D161CC">
        <w:rPr>
          <w:rFonts w:cs="Times New Roman"/>
          <w:szCs w:val="24"/>
        </w:rPr>
        <w:t>una</w:t>
      </w:r>
      <w:r w:rsidR="001C269E" w:rsidRPr="00D161CC">
        <w:rPr>
          <w:rFonts w:cs="Times New Roman"/>
          <w:szCs w:val="24"/>
        </w:rPr>
        <w:t xml:space="preserve"> </w:t>
      </w:r>
      <w:r w:rsidR="00A04B48" w:rsidRPr="00D161CC">
        <w:rPr>
          <w:rFonts w:cs="Times New Roman"/>
          <w:szCs w:val="24"/>
        </w:rPr>
        <w:t>empresa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servicios</w:t>
      </w:r>
      <w:r w:rsidR="001C269E" w:rsidRPr="00D161CC">
        <w:rPr>
          <w:rFonts w:cs="Times New Roman"/>
          <w:szCs w:val="24"/>
        </w:rPr>
        <w:t xml:space="preserve"> </w:t>
      </w:r>
      <w:r w:rsidRPr="00D161CC">
        <w:rPr>
          <w:rFonts w:cs="Times New Roman"/>
          <w:szCs w:val="24"/>
        </w:rPr>
        <w:t>contables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00590CAA" w:rsidRPr="00D161CC">
        <w:rPr>
          <w:rFonts w:cs="Times New Roman"/>
          <w:szCs w:val="24"/>
        </w:rPr>
        <w:t>c</w:t>
      </w:r>
      <w:r w:rsidRPr="00D161CC">
        <w:rPr>
          <w:rFonts w:cs="Times New Roman"/>
          <w:szCs w:val="24"/>
        </w:rPr>
        <w:t>i</w:t>
      </w:r>
      <w:r w:rsidR="00590CAA" w:rsidRPr="00D161CC">
        <w:rPr>
          <w:rFonts w:cs="Times New Roman"/>
          <w:szCs w:val="24"/>
        </w:rPr>
        <w:t>u</w:t>
      </w:r>
      <w:r w:rsidRPr="00D161CC">
        <w:rPr>
          <w:rFonts w:cs="Times New Roman"/>
          <w:szCs w:val="24"/>
        </w:rPr>
        <w:t>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Lima.</w:t>
      </w:r>
    </w:p>
    <w:p w14:paraId="19BD3613" w14:textId="3E2A8D0C" w:rsidR="00B26464" w:rsidRPr="00D161CC" w:rsidRDefault="00A237EC" w:rsidP="00900640">
      <w:pPr>
        <w:pStyle w:val="Ttulo4"/>
        <w:numPr>
          <w:ilvl w:val="1"/>
          <w:numId w:val="12"/>
        </w:numPr>
        <w:ind w:left="851" w:hanging="567"/>
        <w:rPr>
          <w:rFonts w:cs="Times New Roman"/>
          <w:i w:val="0"/>
          <w:szCs w:val="24"/>
        </w:rPr>
      </w:pPr>
      <w:r w:rsidRPr="00D161CC">
        <w:rPr>
          <w:rFonts w:cs="Times New Roman"/>
          <w:i w:val="0"/>
          <w:szCs w:val="24"/>
        </w:rPr>
        <w:lastRenderedPageBreak/>
        <w:t xml:space="preserve">Limitación </w:t>
      </w:r>
      <w:r w:rsidR="00B26464" w:rsidRPr="00D161CC">
        <w:rPr>
          <w:rFonts w:cs="Times New Roman"/>
          <w:i w:val="0"/>
          <w:szCs w:val="24"/>
        </w:rPr>
        <w:t>temporal</w:t>
      </w:r>
    </w:p>
    <w:p w14:paraId="164F7B12" w14:textId="2BB8B79F" w:rsidR="00BC1C4A" w:rsidRPr="00D161CC" w:rsidRDefault="00B26464" w:rsidP="00141D53">
      <w:pPr>
        <w:pStyle w:val="Textoindependiente"/>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00A45D6D" w:rsidRPr="00D161CC">
        <w:rPr>
          <w:rFonts w:cs="Times New Roman"/>
          <w:szCs w:val="24"/>
        </w:rPr>
        <w:t>realizó</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cronograma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actividades</w:t>
      </w:r>
      <w:r w:rsidR="001C269E" w:rsidRPr="00D161CC">
        <w:rPr>
          <w:rFonts w:cs="Times New Roman"/>
          <w:szCs w:val="24"/>
        </w:rPr>
        <w:t xml:space="preserve"> </w:t>
      </w:r>
      <w:r w:rsidRPr="00D161CC">
        <w:rPr>
          <w:rFonts w:cs="Times New Roman"/>
          <w:szCs w:val="24"/>
        </w:rPr>
        <w:t>desde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mes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C82945" w:rsidRPr="00D161CC">
        <w:rPr>
          <w:rFonts w:cs="Times New Roman"/>
          <w:szCs w:val="24"/>
        </w:rPr>
        <w:t>junio</w:t>
      </w:r>
      <w:r w:rsidR="001C269E" w:rsidRPr="00D161CC">
        <w:rPr>
          <w:rFonts w:cs="Times New Roman"/>
          <w:szCs w:val="24"/>
        </w:rPr>
        <w:t xml:space="preserve"> </w:t>
      </w:r>
      <w:r w:rsidRPr="00D161CC">
        <w:rPr>
          <w:rFonts w:cs="Times New Roman"/>
          <w:szCs w:val="24"/>
        </w:rPr>
        <w:t>hasta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mes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C82945" w:rsidRPr="00D161CC">
        <w:rPr>
          <w:rFonts w:cs="Times New Roman"/>
          <w:szCs w:val="24"/>
        </w:rPr>
        <w:t>noviembre</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2022.</w:t>
      </w:r>
      <w:r w:rsidR="001C269E" w:rsidRPr="00D161CC">
        <w:rPr>
          <w:rFonts w:cs="Times New Roman"/>
          <w:szCs w:val="24"/>
        </w:rPr>
        <w:t xml:space="preserve"> </w:t>
      </w:r>
    </w:p>
    <w:p w14:paraId="0F4C0FBD" w14:textId="3BB391C5" w:rsidR="00B26464" w:rsidRPr="00D161CC" w:rsidRDefault="00A237EC" w:rsidP="00900640">
      <w:pPr>
        <w:pStyle w:val="Ttulo4"/>
        <w:numPr>
          <w:ilvl w:val="1"/>
          <w:numId w:val="12"/>
        </w:numPr>
        <w:ind w:left="1134" w:hanging="567"/>
        <w:rPr>
          <w:rFonts w:cs="Times New Roman"/>
          <w:i w:val="0"/>
          <w:szCs w:val="24"/>
        </w:rPr>
      </w:pPr>
      <w:r w:rsidRPr="00D161CC">
        <w:rPr>
          <w:rFonts w:cs="Times New Roman"/>
          <w:i w:val="0"/>
          <w:szCs w:val="24"/>
        </w:rPr>
        <w:t xml:space="preserve">Limitación </w:t>
      </w:r>
      <w:r w:rsidR="00713AF6" w:rsidRPr="00D161CC">
        <w:rPr>
          <w:rFonts w:cs="Times New Roman"/>
          <w:i w:val="0"/>
          <w:szCs w:val="24"/>
        </w:rPr>
        <w:t>conceptual</w:t>
      </w:r>
    </w:p>
    <w:p w14:paraId="3EB2F54F" w14:textId="67245BCC" w:rsidR="00B26464" w:rsidRPr="00D161CC" w:rsidRDefault="003C4B4A" w:rsidP="00141D53">
      <w:pPr>
        <w:pStyle w:val="Textoindependiente"/>
        <w:rPr>
          <w:rFonts w:cs="Times New Roman"/>
          <w:szCs w:val="24"/>
        </w:rPr>
      </w:pPr>
      <w:r w:rsidRPr="00D161CC">
        <w:rPr>
          <w:rFonts w:cs="Times New Roman"/>
          <w:szCs w:val="24"/>
        </w:rPr>
        <w:t>Los</w:t>
      </w:r>
      <w:r w:rsidR="001C269E" w:rsidRPr="00D161CC">
        <w:rPr>
          <w:rFonts w:cs="Times New Roman"/>
          <w:szCs w:val="24"/>
        </w:rPr>
        <w:t xml:space="preserve"> </w:t>
      </w:r>
      <w:r w:rsidRPr="00D161CC">
        <w:rPr>
          <w:rFonts w:cs="Times New Roman"/>
          <w:szCs w:val="24"/>
        </w:rPr>
        <w:t>beneficiarios</w:t>
      </w:r>
      <w:r w:rsidR="001C269E" w:rsidRPr="00D161CC">
        <w:rPr>
          <w:rFonts w:cs="Times New Roman"/>
          <w:szCs w:val="24"/>
        </w:rPr>
        <w:t xml:space="preserve"> </w:t>
      </w:r>
      <w:r w:rsidRPr="00D161CC">
        <w:rPr>
          <w:rFonts w:cs="Times New Roman"/>
          <w:szCs w:val="24"/>
        </w:rPr>
        <w:t>serán</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1C0D63">
        <w:rPr>
          <w:rFonts w:cs="Times New Roman"/>
          <w:szCs w:val="24"/>
        </w:rPr>
        <w:t>trabajadores</w:t>
      </w:r>
      <w:r w:rsidR="001C269E" w:rsidRPr="001C0D63">
        <w:rPr>
          <w:rFonts w:cs="Times New Roman"/>
          <w:szCs w:val="24"/>
        </w:rPr>
        <w:t xml:space="preserve"> </w:t>
      </w:r>
      <w:r w:rsidRPr="001C0D63">
        <w:rPr>
          <w:rFonts w:cs="Times New Roman"/>
          <w:szCs w:val="24"/>
        </w:rPr>
        <w:t>de</w:t>
      </w:r>
      <w:r w:rsidR="001C269E" w:rsidRPr="001C0D63">
        <w:rPr>
          <w:rFonts w:cs="Times New Roman"/>
          <w:szCs w:val="24"/>
        </w:rPr>
        <w:t xml:space="preserve"> </w:t>
      </w:r>
      <w:r w:rsidRPr="001C0D63">
        <w:rPr>
          <w:rFonts w:cs="Times New Roman"/>
          <w:szCs w:val="24"/>
        </w:rPr>
        <w:t>la</w:t>
      </w:r>
      <w:r w:rsidR="001C269E" w:rsidRPr="001C0D63">
        <w:rPr>
          <w:rFonts w:cs="Times New Roman"/>
          <w:szCs w:val="24"/>
        </w:rPr>
        <w:t xml:space="preserve"> </w:t>
      </w:r>
      <w:r w:rsidRPr="001C0D63">
        <w:rPr>
          <w:rFonts w:cs="Times New Roman"/>
          <w:szCs w:val="24"/>
        </w:rPr>
        <w:t>nueva</w:t>
      </w:r>
      <w:r w:rsidR="001C269E" w:rsidRPr="001C0D63">
        <w:rPr>
          <w:rFonts w:cs="Times New Roman"/>
          <w:szCs w:val="24"/>
        </w:rPr>
        <w:t xml:space="preserve"> </w:t>
      </w:r>
      <w:r w:rsidR="009D337C" w:rsidRPr="001C0D63">
        <w:rPr>
          <w:rFonts w:cs="Times New Roman"/>
          <w:szCs w:val="24"/>
        </w:rPr>
        <w:t>generación</w:t>
      </w:r>
      <w:r w:rsidR="001C269E" w:rsidRPr="001C0D63">
        <w:rPr>
          <w:rFonts w:cs="Times New Roman"/>
          <w:szCs w:val="24"/>
        </w:rPr>
        <w:t xml:space="preserve"> </w:t>
      </w:r>
      <w:r w:rsidR="00766015" w:rsidRPr="001C0D63">
        <w:rPr>
          <w:rFonts w:cs="Times New Roman"/>
          <w:szCs w:val="24"/>
        </w:rPr>
        <w:t>al</w:t>
      </w:r>
      <w:r w:rsidR="001C269E" w:rsidRPr="001C0D63">
        <w:rPr>
          <w:rFonts w:cs="Times New Roman"/>
          <w:szCs w:val="24"/>
        </w:rPr>
        <w:t xml:space="preserve"> </w:t>
      </w:r>
      <w:r w:rsidR="00766015" w:rsidRPr="001C0D63">
        <w:rPr>
          <w:rFonts w:cs="Times New Roman"/>
          <w:szCs w:val="24"/>
        </w:rPr>
        <w:t>descubrir</w:t>
      </w:r>
      <w:r w:rsidR="001C269E" w:rsidRPr="001C0D63">
        <w:rPr>
          <w:rFonts w:cs="Times New Roman"/>
          <w:szCs w:val="24"/>
        </w:rPr>
        <w:t xml:space="preserve"> </w:t>
      </w:r>
      <w:r w:rsidR="00766015" w:rsidRPr="001C0D63">
        <w:rPr>
          <w:rFonts w:cs="Times New Roman"/>
          <w:szCs w:val="24"/>
        </w:rPr>
        <w:t>qué</w:t>
      </w:r>
      <w:r w:rsidR="001C269E" w:rsidRPr="001C0D63">
        <w:rPr>
          <w:rFonts w:cs="Times New Roman"/>
          <w:szCs w:val="24"/>
        </w:rPr>
        <w:t xml:space="preserve"> </w:t>
      </w:r>
      <w:r w:rsidRPr="001C0D63">
        <w:rPr>
          <w:rFonts w:cs="Times New Roman"/>
          <w:szCs w:val="24"/>
        </w:rPr>
        <w:t>competencias</w:t>
      </w:r>
      <w:r w:rsidR="001C269E" w:rsidRPr="001C0D63">
        <w:rPr>
          <w:rFonts w:cs="Times New Roman"/>
          <w:szCs w:val="24"/>
        </w:rPr>
        <w:t xml:space="preserve"> </w:t>
      </w:r>
      <w:r w:rsidRPr="001C0D63">
        <w:rPr>
          <w:rFonts w:cs="Times New Roman"/>
          <w:szCs w:val="24"/>
        </w:rPr>
        <w:t>laborales</w:t>
      </w:r>
      <w:r w:rsidR="001C269E" w:rsidRPr="001C0D63">
        <w:rPr>
          <w:rFonts w:cs="Times New Roman"/>
          <w:szCs w:val="24"/>
        </w:rPr>
        <w:t xml:space="preserve"> </w:t>
      </w:r>
      <w:r w:rsidRPr="001C0D63">
        <w:rPr>
          <w:rFonts w:cs="Times New Roman"/>
          <w:szCs w:val="24"/>
        </w:rPr>
        <w:t>necesitan</w:t>
      </w:r>
      <w:r w:rsidR="001C269E" w:rsidRPr="001C0D63">
        <w:rPr>
          <w:rFonts w:cs="Times New Roman"/>
          <w:szCs w:val="24"/>
        </w:rPr>
        <w:t xml:space="preserve"> </w:t>
      </w:r>
      <w:r w:rsidRPr="001C0D63">
        <w:rPr>
          <w:rFonts w:cs="Times New Roman"/>
          <w:szCs w:val="24"/>
        </w:rPr>
        <w:t>para</w:t>
      </w:r>
      <w:r w:rsidR="001C269E" w:rsidRPr="001C0D63">
        <w:rPr>
          <w:rFonts w:cs="Times New Roman"/>
          <w:szCs w:val="24"/>
        </w:rPr>
        <w:t xml:space="preserve"> </w:t>
      </w:r>
      <w:r w:rsidR="00262B0B" w:rsidRPr="001C0D63">
        <w:rPr>
          <w:rFonts w:cs="Times New Roman"/>
          <w:szCs w:val="24"/>
        </w:rPr>
        <w:t>aumentar</w:t>
      </w:r>
      <w:r w:rsidR="001C269E" w:rsidRPr="001C0D63">
        <w:rPr>
          <w:rFonts w:cs="Times New Roman"/>
          <w:szCs w:val="24"/>
        </w:rPr>
        <w:t xml:space="preserve"> </w:t>
      </w:r>
      <w:r w:rsidR="00262B0B" w:rsidRPr="001C0D63">
        <w:rPr>
          <w:rFonts w:cs="Times New Roman"/>
          <w:szCs w:val="24"/>
        </w:rPr>
        <w:t>su</w:t>
      </w:r>
      <w:r w:rsidR="001C269E" w:rsidRPr="001C0D63">
        <w:rPr>
          <w:rFonts w:cs="Times New Roman"/>
          <w:szCs w:val="24"/>
        </w:rPr>
        <w:t xml:space="preserve"> </w:t>
      </w:r>
      <w:r w:rsidR="00262B0B" w:rsidRPr="001C0D63">
        <w:rPr>
          <w:rFonts w:cs="Times New Roman"/>
          <w:szCs w:val="24"/>
        </w:rPr>
        <w:t>rendimiento</w:t>
      </w:r>
      <w:r w:rsidR="001C269E" w:rsidRPr="001C0D63">
        <w:rPr>
          <w:rFonts w:cs="Times New Roman"/>
          <w:szCs w:val="24"/>
        </w:rPr>
        <w:t xml:space="preserve"> </w:t>
      </w:r>
      <w:r w:rsidR="00262B0B" w:rsidRPr="001C0D63">
        <w:rPr>
          <w:rFonts w:cs="Times New Roman"/>
          <w:szCs w:val="24"/>
        </w:rPr>
        <w:t>en</w:t>
      </w:r>
      <w:r w:rsidR="001C269E" w:rsidRPr="001C0D63">
        <w:rPr>
          <w:rFonts w:cs="Times New Roman"/>
          <w:szCs w:val="24"/>
        </w:rPr>
        <w:t xml:space="preserve"> </w:t>
      </w:r>
      <w:r w:rsidR="00262B0B" w:rsidRPr="001C0D63">
        <w:rPr>
          <w:rFonts w:cs="Times New Roman"/>
          <w:szCs w:val="24"/>
        </w:rPr>
        <w:t>el</w:t>
      </w:r>
      <w:r w:rsidR="001C269E" w:rsidRPr="001C0D63">
        <w:rPr>
          <w:rFonts w:cs="Times New Roman"/>
          <w:szCs w:val="24"/>
        </w:rPr>
        <w:t xml:space="preserve"> </w:t>
      </w:r>
      <w:r w:rsidR="00262B0B" w:rsidRPr="001C0D63">
        <w:rPr>
          <w:rFonts w:cs="Times New Roman"/>
          <w:szCs w:val="24"/>
        </w:rPr>
        <w:t>mercado</w:t>
      </w:r>
      <w:r w:rsidR="001C269E" w:rsidRPr="001C0D63">
        <w:rPr>
          <w:rFonts w:cs="Times New Roman"/>
          <w:szCs w:val="24"/>
        </w:rPr>
        <w:t xml:space="preserve"> </w:t>
      </w:r>
      <w:r w:rsidR="00262B0B" w:rsidRPr="001C0D63">
        <w:rPr>
          <w:rFonts w:cs="Times New Roman"/>
          <w:szCs w:val="24"/>
        </w:rPr>
        <w:t>actual</w:t>
      </w:r>
      <w:r w:rsidR="001C269E" w:rsidRPr="001C0D63">
        <w:rPr>
          <w:rFonts w:cs="Times New Roman"/>
          <w:szCs w:val="24"/>
        </w:rPr>
        <w:t xml:space="preserve"> </w:t>
      </w:r>
      <w:r w:rsidR="00262B0B" w:rsidRPr="001C0D63">
        <w:rPr>
          <w:rFonts w:cs="Times New Roman"/>
          <w:szCs w:val="24"/>
        </w:rPr>
        <w:t>que</w:t>
      </w:r>
      <w:r w:rsidR="001C269E" w:rsidRPr="001C0D63">
        <w:rPr>
          <w:rFonts w:cs="Times New Roman"/>
          <w:szCs w:val="24"/>
        </w:rPr>
        <w:t xml:space="preserve"> </w:t>
      </w:r>
      <w:r w:rsidR="00A04B48" w:rsidRPr="001C0D63">
        <w:rPr>
          <w:rFonts w:cs="Times New Roman"/>
          <w:szCs w:val="24"/>
        </w:rPr>
        <w:t>está</w:t>
      </w:r>
      <w:r w:rsidR="001C269E" w:rsidRPr="001C0D63">
        <w:rPr>
          <w:rFonts w:cs="Times New Roman"/>
          <w:szCs w:val="24"/>
        </w:rPr>
        <w:t xml:space="preserve"> </w:t>
      </w:r>
      <w:r w:rsidR="00262B0B" w:rsidRPr="001C0D63">
        <w:rPr>
          <w:rFonts w:cs="Times New Roman"/>
          <w:szCs w:val="24"/>
        </w:rPr>
        <w:t>cada</w:t>
      </w:r>
      <w:r w:rsidR="001C269E" w:rsidRPr="001C0D63">
        <w:rPr>
          <w:rFonts w:cs="Times New Roman"/>
          <w:szCs w:val="24"/>
        </w:rPr>
        <w:t xml:space="preserve"> </w:t>
      </w:r>
      <w:r w:rsidR="009D337C" w:rsidRPr="001C0D63">
        <w:rPr>
          <w:rFonts w:cs="Times New Roman"/>
          <w:szCs w:val="24"/>
        </w:rPr>
        <w:t>día</w:t>
      </w:r>
      <w:r w:rsidR="001C269E" w:rsidRPr="001C0D63">
        <w:rPr>
          <w:rFonts w:cs="Times New Roman"/>
          <w:szCs w:val="24"/>
        </w:rPr>
        <w:t xml:space="preserve"> </w:t>
      </w:r>
      <w:r w:rsidR="009D337C" w:rsidRPr="001C0D63">
        <w:rPr>
          <w:rFonts w:cs="Times New Roman"/>
          <w:szCs w:val="24"/>
        </w:rPr>
        <w:t>más</w:t>
      </w:r>
      <w:r w:rsidR="001C269E" w:rsidRPr="001C0D63">
        <w:rPr>
          <w:rFonts w:cs="Times New Roman"/>
          <w:szCs w:val="24"/>
        </w:rPr>
        <w:t xml:space="preserve"> </w:t>
      </w:r>
      <w:r w:rsidR="00262B0B" w:rsidRPr="001C0D63">
        <w:rPr>
          <w:rFonts w:cs="Times New Roman"/>
          <w:szCs w:val="24"/>
        </w:rPr>
        <w:t>digitalizado</w:t>
      </w:r>
      <w:r w:rsidR="00766015" w:rsidRPr="001C0D63">
        <w:rPr>
          <w:rFonts w:cs="Times New Roman"/>
          <w:szCs w:val="24"/>
        </w:rPr>
        <w:t>.</w:t>
      </w:r>
      <w:r w:rsidR="001C269E" w:rsidRPr="001C0D63">
        <w:rPr>
          <w:rFonts w:cs="Times New Roman"/>
          <w:szCs w:val="24"/>
        </w:rPr>
        <w:t xml:space="preserve"> </w:t>
      </w:r>
      <w:r w:rsidR="00766015" w:rsidRPr="001C0D63">
        <w:rPr>
          <w:rFonts w:cs="Times New Roman"/>
          <w:szCs w:val="24"/>
        </w:rPr>
        <w:t>Además</w:t>
      </w:r>
      <w:r w:rsidR="001C269E" w:rsidRPr="001C0D63">
        <w:rPr>
          <w:rFonts w:cs="Times New Roman"/>
          <w:szCs w:val="24"/>
        </w:rPr>
        <w:t xml:space="preserve"> </w:t>
      </w:r>
      <w:r w:rsidR="00766015" w:rsidRPr="001C0D63">
        <w:rPr>
          <w:rFonts w:cs="Times New Roman"/>
          <w:szCs w:val="24"/>
        </w:rPr>
        <w:t>de</w:t>
      </w:r>
      <w:r w:rsidR="001C269E" w:rsidRPr="001C0D63">
        <w:rPr>
          <w:rFonts w:cs="Times New Roman"/>
          <w:szCs w:val="24"/>
        </w:rPr>
        <w:t xml:space="preserve"> </w:t>
      </w:r>
      <w:r w:rsidR="00766015" w:rsidRPr="001C0D63">
        <w:rPr>
          <w:rFonts w:cs="Times New Roman"/>
          <w:szCs w:val="24"/>
        </w:rPr>
        <w:t>las</w:t>
      </w:r>
      <w:r w:rsidR="001C269E" w:rsidRPr="001C0D63">
        <w:rPr>
          <w:rFonts w:cs="Times New Roman"/>
          <w:szCs w:val="24"/>
        </w:rPr>
        <w:t xml:space="preserve"> </w:t>
      </w:r>
      <w:r w:rsidR="00766015" w:rsidRPr="001C0D63">
        <w:rPr>
          <w:rFonts w:cs="Times New Roman"/>
          <w:szCs w:val="24"/>
        </w:rPr>
        <w:t>organizaciones</w:t>
      </w:r>
      <w:r w:rsidR="001C269E" w:rsidRPr="001C0D63">
        <w:rPr>
          <w:rFonts w:cs="Times New Roman"/>
          <w:szCs w:val="24"/>
        </w:rPr>
        <w:t xml:space="preserve"> </w:t>
      </w:r>
      <w:r w:rsidR="00766015" w:rsidRPr="001C0D63">
        <w:rPr>
          <w:rFonts w:cs="Times New Roman"/>
          <w:szCs w:val="24"/>
        </w:rPr>
        <w:t>ya</w:t>
      </w:r>
      <w:r w:rsidR="001C269E" w:rsidRPr="001C0D63">
        <w:rPr>
          <w:rFonts w:cs="Times New Roman"/>
          <w:szCs w:val="24"/>
        </w:rPr>
        <w:t xml:space="preserve"> </w:t>
      </w:r>
      <w:r w:rsidR="00766015" w:rsidRPr="001C0D63">
        <w:rPr>
          <w:rFonts w:cs="Times New Roman"/>
          <w:szCs w:val="24"/>
        </w:rPr>
        <w:t>que,</w:t>
      </w:r>
      <w:r w:rsidR="001C269E" w:rsidRPr="001C0D63">
        <w:rPr>
          <w:rFonts w:cs="Times New Roman"/>
          <w:szCs w:val="24"/>
        </w:rPr>
        <w:t xml:space="preserve"> </w:t>
      </w:r>
      <w:r w:rsidR="009D337C" w:rsidRPr="001C0D63">
        <w:rPr>
          <w:rFonts w:cs="Times New Roman"/>
          <w:szCs w:val="24"/>
        </w:rPr>
        <w:t>sabrán</w:t>
      </w:r>
      <w:r w:rsidR="001C269E" w:rsidRPr="001C0D63">
        <w:rPr>
          <w:rFonts w:cs="Times New Roman"/>
          <w:szCs w:val="24"/>
        </w:rPr>
        <w:t xml:space="preserve"> </w:t>
      </w:r>
      <w:r w:rsidR="00766015" w:rsidRPr="001C0D63">
        <w:rPr>
          <w:rFonts w:cs="Times New Roman"/>
          <w:szCs w:val="24"/>
        </w:rPr>
        <w:t>que</w:t>
      </w:r>
      <w:r w:rsidR="001C269E" w:rsidRPr="001C0D63">
        <w:rPr>
          <w:rFonts w:cs="Times New Roman"/>
          <w:szCs w:val="24"/>
        </w:rPr>
        <w:t xml:space="preserve"> </w:t>
      </w:r>
      <w:r w:rsidR="00766015" w:rsidRPr="001C0D63">
        <w:rPr>
          <w:rFonts w:cs="Times New Roman"/>
          <w:szCs w:val="24"/>
        </w:rPr>
        <w:t>requisitos</w:t>
      </w:r>
      <w:r w:rsidR="001C269E" w:rsidRPr="001C0D63">
        <w:rPr>
          <w:rFonts w:cs="Times New Roman"/>
          <w:szCs w:val="24"/>
        </w:rPr>
        <w:t xml:space="preserve"> </w:t>
      </w:r>
      <w:r w:rsidR="00766015" w:rsidRPr="001C0D63">
        <w:rPr>
          <w:rFonts w:cs="Times New Roman"/>
          <w:szCs w:val="24"/>
        </w:rPr>
        <w:t>necesitan</w:t>
      </w:r>
      <w:r w:rsidR="001C269E" w:rsidRPr="001C0D63">
        <w:rPr>
          <w:rFonts w:cs="Times New Roman"/>
          <w:szCs w:val="24"/>
        </w:rPr>
        <w:t xml:space="preserve"> </w:t>
      </w:r>
      <w:r w:rsidR="00766015" w:rsidRPr="001C0D63">
        <w:rPr>
          <w:rFonts w:cs="Times New Roman"/>
          <w:szCs w:val="24"/>
        </w:rPr>
        <w:t>reunir</w:t>
      </w:r>
      <w:r w:rsidR="001C269E" w:rsidRPr="001C0D63">
        <w:rPr>
          <w:rFonts w:cs="Times New Roman"/>
          <w:szCs w:val="24"/>
        </w:rPr>
        <w:t xml:space="preserve"> </w:t>
      </w:r>
      <w:r w:rsidR="00766015" w:rsidRPr="001C0D63">
        <w:rPr>
          <w:rFonts w:cs="Times New Roman"/>
          <w:szCs w:val="24"/>
        </w:rPr>
        <w:t>para</w:t>
      </w:r>
      <w:r w:rsidR="001C269E" w:rsidRPr="001C0D63">
        <w:rPr>
          <w:rFonts w:cs="Times New Roman"/>
          <w:szCs w:val="24"/>
        </w:rPr>
        <w:t xml:space="preserve"> </w:t>
      </w:r>
      <w:r w:rsidR="00766015" w:rsidRPr="001C0D63">
        <w:rPr>
          <w:rFonts w:cs="Times New Roman"/>
          <w:szCs w:val="24"/>
        </w:rPr>
        <w:t>retener</w:t>
      </w:r>
      <w:r w:rsidR="001C269E" w:rsidRPr="001C0D63">
        <w:rPr>
          <w:rFonts w:cs="Times New Roman"/>
          <w:szCs w:val="24"/>
        </w:rPr>
        <w:t xml:space="preserve"> </w:t>
      </w:r>
      <w:r w:rsidR="00766015" w:rsidRPr="001C0D63">
        <w:rPr>
          <w:rFonts w:cs="Times New Roman"/>
          <w:szCs w:val="24"/>
        </w:rPr>
        <w:t>el</w:t>
      </w:r>
      <w:r w:rsidR="001C269E" w:rsidRPr="001C0D63">
        <w:rPr>
          <w:rFonts w:cs="Times New Roman"/>
          <w:szCs w:val="24"/>
        </w:rPr>
        <w:t xml:space="preserve"> </w:t>
      </w:r>
      <w:r w:rsidR="00766015" w:rsidRPr="001C0D63">
        <w:rPr>
          <w:rFonts w:cs="Times New Roman"/>
          <w:szCs w:val="24"/>
        </w:rPr>
        <w:t>talento</w:t>
      </w:r>
      <w:r w:rsidR="001C269E" w:rsidRPr="001C0D63">
        <w:rPr>
          <w:rFonts w:cs="Times New Roman"/>
          <w:szCs w:val="24"/>
        </w:rPr>
        <w:t xml:space="preserve"> </w:t>
      </w:r>
      <w:r w:rsidR="00766015" w:rsidRPr="001C0D63">
        <w:rPr>
          <w:rFonts w:cs="Times New Roman"/>
          <w:szCs w:val="24"/>
        </w:rPr>
        <w:t>humano</w:t>
      </w:r>
      <w:r w:rsidR="001C269E" w:rsidRPr="001C0D63">
        <w:rPr>
          <w:rFonts w:cs="Times New Roman"/>
          <w:szCs w:val="24"/>
        </w:rPr>
        <w:t xml:space="preserve"> </w:t>
      </w:r>
      <w:r w:rsidR="00766015" w:rsidRPr="001C0D63">
        <w:rPr>
          <w:rFonts w:cs="Times New Roman"/>
          <w:szCs w:val="24"/>
        </w:rPr>
        <w:t>nuevo</w:t>
      </w:r>
      <w:r w:rsidR="001C269E" w:rsidRPr="001C0D63">
        <w:rPr>
          <w:rFonts w:cs="Times New Roman"/>
          <w:szCs w:val="24"/>
        </w:rPr>
        <w:t xml:space="preserve"> </w:t>
      </w:r>
      <w:r w:rsidR="00766015" w:rsidRPr="001C0D63">
        <w:rPr>
          <w:rFonts w:cs="Times New Roman"/>
          <w:szCs w:val="24"/>
        </w:rPr>
        <w:t>conociendo</w:t>
      </w:r>
      <w:r w:rsidR="001C269E" w:rsidRPr="001C0D63">
        <w:rPr>
          <w:rFonts w:cs="Times New Roman"/>
          <w:szCs w:val="24"/>
        </w:rPr>
        <w:t xml:space="preserve"> </w:t>
      </w:r>
      <w:r w:rsidR="00766015" w:rsidRPr="001C0D63">
        <w:rPr>
          <w:rFonts w:cs="Times New Roman"/>
          <w:szCs w:val="24"/>
        </w:rPr>
        <w:t>sus</w:t>
      </w:r>
      <w:r w:rsidR="001C269E" w:rsidRPr="001C0D63">
        <w:rPr>
          <w:rFonts w:cs="Times New Roman"/>
          <w:szCs w:val="24"/>
        </w:rPr>
        <w:t xml:space="preserve"> </w:t>
      </w:r>
      <w:r w:rsidR="00766015" w:rsidRPr="001C0D63">
        <w:rPr>
          <w:rFonts w:cs="Times New Roman"/>
          <w:szCs w:val="24"/>
        </w:rPr>
        <w:t>características</w:t>
      </w:r>
      <w:r w:rsidR="001C269E" w:rsidRPr="001C0D63">
        <w:rPr>
          <w:rFonts w:cs="Times New Roman"/>
          <w:szCs w:val="24"/>
        </w:rPr>
        <w:t xml:space="preserve"> </w:t>
      </w:r>
      <w:r w:rsidR="00766015" w:rsidRPr="001C0D63">
        <w:rPr>
          <w:rFonts w:cs="Times New Roman"/>
          <w:szCs w:val="24"/>
        </w:rPr>
        <w:t>y</w:t>
      </w:r>
      <w:r w:rsidR="001C269E" w:rsidRPr="001C0D63">
        <w:rPr>
          <w:rFonts w:cs="Times New Roman"/>
          <w:szCs w:val="24"/>
        </w:rPr>
        <w:t xml:space="preserve"> </w:t>
      </w:r>
      <w:r w:rsidR="00766015" w:rsidRPr="001C0D63">
        <w:rPr>
          <w:rFonts w:cs="Times New Roman"/>
          <w:szCs w:val="24"/>
        </w:rPr>
        <w:t>necesidades.</w:t>
      </w:r>
      <w:r w:rsidR="001C269E" w:rsidRPr="001C0D63">
        <w:rPr>
          <w:rFonts w:cs="Times New Roman"/>
          <w:szCs w:val="24"/>
        </w:rPr>
        <w:t xml:space="preserve"> </w:t>
      </w:r>
      <w:r w:rsidR="00766015" w:rsidRPr="001C0D63">
        <w:rPr>
          <w:rFonts w:cs="Times New Roman"/>
          <w:szCs w:val="24"/>
        </w:rPr>
        <w:t>Por</w:t>
      </w:r>
      <w:r w:rsidR="001C269E" w:rsidRPr="001C0D63">
        <w:rPr>
          <w:rFonts w:cs="Times New Roman"/>
          <w:szCs w:val="24"/>
        </w:rPr>
        <w:t xml:space="preserve"> </w:t>
      </w:r>
      <w:r w:rsidR="009D337C" w:rsidRPr="001C0D63">
        <w:rPr>
          <w:rFonts w:cs="Times New Roman"/>
          <w:szCs w:val="24"/>
        </w:rPr>
        <w:t>último</w:t>
      </w:r>
      <w:r w:rsidR="00766015" w:rsidRPr="001C0D63">
        <w:rPr>
          <w:rFonts w:cs="Times New Roman"/>
          <w:szCs w:val="24"/>
        </w:rPr>
        <w:t>,</w:t>
      </w:r>
      <w:r w:rsidR="001C269E" w:rsidRPr="001C0D63">
        <w:rPr>
          <w:rFonts w:cs="Times New Roman"/>
          <w:szCs w:val="24"/>
        </w:rPr>
        <w:t xml:space="preserve"> </w:t>
      </w:r>
      <w:r w:rsidR="00766015" w:rsidRPr="001C0D63">
        <w:rPr>
          <w:rFonts w:cs="Times New Roman"/>
          <w:szCs w:val="24"/>
        </w:rPr>
        <w:t>esta</w:t>
      </w:r>
      <w:r w:rsidR="001C269E" w:rsidRPr="001C0D63">
        <w:rPr>
          <w:rFonts w:cs="Times New Roman"/>
          <w:szCs w:val="24"/>
        </w:rPr>
        <w:t xml:space="preserve"> </w:t>
      </w:r>
      <w:r w:rsidR="00766015" w:rsidRPr="001C0D63">
        <w:rPr>
          <w:rFonts w:cs="Times New Roman"/>
          <w:szCs w:val="24"/>
        </w:rPr>
        <w:t>investigación</w:t>
      </w:r>
      <w:r w:rsidR="001C269E" w:rsidRPr="001C0D63">
        <w:rPr>
          <w:rFonts w:cs="Times New Roman"/>
          <w:szCs w:val="24"/>
        </w:rPr>
        <w:t xml:space="preserve"> </w:t>
      </w:r>
      <w:r w:rsidR="00011F0C" w:rsidRPr="001C0D63">
        <w:rPr>
          <w:rFonts w:cs="Times New Roman"/>
          <w:szCs w:val="24"/>
        </w:rPr>
        <w:t>puede</w:t>
      </w:r>
      <w:r w:rsidR="001C269E" w:rsidRPr="001C0D63">
        <w:rPr>
          <w:rFonts w:cs="Times New Roman"/>
          <w:szCs w:val="24"/>
        </w:rPr>
        <w:t xml:space="preserve"> </w:t>
      </w:r>
      <w:r w:rsidR="00011F0C" w:rsidRPr="001C0D63">
        <w:rPr>
          <w:rFonts w:cs="Times New Roman"/>
          <w:szCs w:val="24"/>
        </w:rPr>
        <w:t>aportar</w:t>
      </w:r>
      <w:r w:rsidR="001C269E" w:rsidRPr="001C0D63">
        <w:rPr>
          <w:rFonts w:cs="Times New Roman"/>
          <w:szCs w:val="24"/>
        </w:rPr>
        <w:t xml:space="preserve"> </w:t>
      </w:r>
      <w:r w:rsidR="00011F0C" w:rsidRPr="001C0D63">
        <w:rPr>
          <w:rFonts w:cs="Times New Roman"/>
          <w:szCs w:val="24"/>
        </w:rPr>
        <w:t>a</w:t>
      </w:r>
      <w:r w:rsidR="001C269E" w:rsidRPr="001C0D63">
        <w:rPr>
          <w:rFonts w:cs="Times New Roman"/>
          <w:szCs w:val="24"/>
        </w:rPr>
        <w:t xml:space="preserve"> </w:t>
      </w:r>
      <w:r w:rsidR="00011F0C" w:rsidRPr="001C0D63">
        <w:rPr>
          <w:rFonts w:cs="Times New Roman"/>
          <w:szCs w:val="24"/>
        </w:rPr>
        <w:t>la</w:t>
      </w:r>
      <w:r w:rsidR="001C269E" w:rsidRPr="001C0D63">
        <w:rPr>
          <w:rFonts w:cs="Times New Roman"/>
          <w:szCs w:val="24"/>
        </w:rPr>
        <w:t xml:space="preserve"> </w:t>
      </w:r>
      <w:r w:rsidR="00011F0C" w:rsidRPr="001C0D63">
        <w:rPr>
          <w:rFonts w:cs="Times New Roman"/>
          <w:szCs w:val="24"/>
        </w:rPr>
        <w:t>obtención</w:t>
      </w:r>
      <w:r w:rsidR="001C269E" w:rsidRPr="001C0D63">
        <w:rPr>
          <w:rFonts w:cs="Times New Roman"/>
          <w:szCs w:val="24"/>
        </w:rPr>
        <w:t xml:space="preserve"> </w:t>
      </w:r>
      <w:r w:rsidR="00011F0C" w:rsidRPr="001C0D63">
        <w:rPr>
          <w:rFonts w:cs="Times New Roman"/>
          <w:szCs w:val="24"/>
        </w:rPr>
        <w:t>de</w:t>
      </w:r>
      <w:r w:rsidR="001C269E" w:rsidRPr="001C0D63">
        <w:rPr>
          <w:rFonts w:cs="Times New Roman"/>
          <w:szCs w:val="24"/>
        </w:rPr>
        <w:t xml:space="preserve"> </w:t>
      </w:r>
      <w:r w:rsidR="00011F0C" w:rsidRPr="001C0D63">
        <w:rPr>
          <w:rFonts w:cs="Times New Roman"/>
          <w:szCs w:val="24"/>
        </w:rPr>
        <w:t>nuevos</w:t>
      </w:r>
      <w:r w:rsidR="001C269E" w:rsidRPr="001C0D63">
        <w:rPr>
          <w:rFonts w:cs="Times New Roman"/>
          <w:szCs w:val="24"/>
        </w:rPr>
        <w:t xml:space="preserve"> </w:t>
      </w:r>
      <w:r w:rsidR="00011F0C" w:rsidRPr="001C0D63">
        <w:rPr>
          <w:rFonts w:cs="Times New Roman"/>
          <w:szCs w:val="24"/>
        </w:rPr>
        <w:t>requisitos</w:t>
      </w:r>
      <w:r w:rsidR="001C269E" w:rsidRPr="001C0D63">
        <w:rPr>
          <w:rFonts w:cs="Times New Roman"/>
          <w:szCs w:val="24"/>
        </w:rPr>
        <w:t xml:space="preserve"> </w:t>
      </w:r>
      <w:r w:rsidR="00011F0C" w:rsidRPr="001C0D63">
        <w:rPr>
          <w:rFonts w:cs="Times New Roman"/>
          <w:szCs w:val="24"/>
        </w:rPr>
        <w:t>para</w:t>
      </w:r>
      <w:r w:rsidR="001C269E" w:rsidRPr="001C0D63">
        <w:rPr>
          <w:rFonts w:cs="Times New Roman"/>
          <w:szCs w:val="24"/>
        </w:rPr>
        <w:t xml:space="preserve"> </w:t>
      </w:r>
      <w:r w:rsidR="00011F0C" w:rsidRPr="001C0D63">
        <w:rPr>
          <w:rFonts w:cs="Times New Roman"/>
          <w:szCs w:val="24"/>
        </w:rPr>
        <w:t>una</w:t>
      </w:r>
      <w:r w:rsidR="001C269E" w:rsidRPr="001C0D63">
        <w:rPr>
          <w:rFonts w:cs="Times New Roman"/>
          <w:szCs w:val="24"/>
        </w:rPr>
        <w:t xml:space="preserve"> </w:t>
      </w:r>
      <w:r w:rsidR="00011F0C" w:rsidRPr="001C0D63">
        <w:rPr>
          <w:rFonts w:cs="Times New Roman"/>
          <w:szCs w:val="24"/>
        </w:rPr>
        <w:t>selección</w:t>
      </w:r>
      <w:r w:rsidR="001C269E" w:rsidRPr="001C0D63">
        <w:rPr>
          <w:rFonts w:cs="Times New Roman"/>
          <w:szCs w:val="24"/>
        </w:rPr>
        <w:t xml:space="preserve"> </w:t>
      </w:r>
      <w:r w:rsidR="00011F0C" w:rsidRPr="001C0D63">
        <w:rPr>
          <w:rFonts w:cs="Times New Roman"/>
          <w:szCs w:val="24"/>
        </w:rPr>
        <w:t>de</w:t>
      </w:r>
      <w:r w:rsidR="001C269E" w:rsidRPr="001C0D63">
        <w:rPr>
          <w:rFonts w:cs="Times New Roman"/>
          <w:szCs w:val="24"/>
        </w:rPr>
        <w:t xml:space="preserve"> </w:t>
      </w:r>
      <w:r w:rsidR="00011F0C" w:rsidRPr="001C0D63">
        <w:rPr>
          <w:rFonts w:cs="Times New Roman"/>
          <w:szCs w:val="24"/>
        </w:rPr>
        <w:t>personal</w:t>
      </w:r>
      <w:r w:rsidR="001C269E" w:rsidRPr="001C0D63">
        <w:rPr>
          <w:rFonts w:cs="Times New Roman"/>
          <w:szCs w:val="24"/>
        </w:rPr>
        <w:t xml:space="preserve"> </w:t>
      </w:r>
      <w:r w:rsidR="00011F0C" w:rsidRPr="001C0D63">
        <w:rPr>
          <w:rFonts w:cs="Times New Roman"/>
          <w:szCs w:val="24"/>
        </w:rPr>
        <w:t>adecuada</w:t>
      </w:r>
      <w:r w:rsidR="001C269E" w:rsidRPr="001C0D63">
        <w:rPr>
          <w:rFonts w:cs="Times New Roman"/>
          <w:szCs w:val="24"/>
        </w:rPr>
        <w:t xml:space="preserve"> </w:t>
      </w:r>
      <w:r w:rsidR="00011F0C" w:rsidRPr="001C0D63">
        <w:rPr>
          <w:rFonts w:cs="Times New Roman"/>
          <w:szCs w:val="24"/>
        </w:rPr>
        <w:t>a</w:t>
      </w:r>
      <w:r w:rsidR="001C269E" w:rsidRPr="001C0D63">
        <w:rPr>
          <w:rFonts w:cs="Times New Roman"/>
          <w:szCs w:val="24"/>
        </w:rPr>
        <w:t xml:space="preserve"> </w:t>
      </w:r>
      <w:r w:rsidR="00011F0C" w:rsidRPr="001C0D63">
        <w:rPr>
          <w:rFonts w:cs="Times New Roman"/>
          <w:szCs w:val="24"/>
        </w:rPr>
        <w:t>la</w:t>
      </w:r>
      <w:r w:rsidR="001C269E" w:rsidRPr="001C0D63">
        <w:rPr>
          <w:rFonts w:cs="Times New Roman"/>
          <w:szCs w:val="24"/>
        </w:rPr>
        <w:t xml:space="preserve"> </w:t>
      </w:r>
      <w:r w:rsidR="00011F0C" w:rsidRPr="001C0D63">
        <w:rPr>
          <w:rFonts w:cs="Times New Roman"/>
          <w:szCs w:val="24"/>
        </w:rPr>
        <w:t>nueva</w:t>
      </w:r>
      <w:r w:rsidR="001C269E" w:rsidRPr="001C0D63">
        <w:rPr>
          <w:rFonts w:cs="Times New Roman"/>
          <w:szCs w:val="24"/>
        </w:rPr>
        <w:t xml:space="preserve"> </w:t>
      </w:r>
      <w:r w:rsidR="009D337C" w:rsidRPr="001C0D63">
        <w:rPr>
          <w:rFonts w:cs="Times New Roman"/>
          <w:szCs w:val="24"/>
        </w:rPr>
        <w:t>generación</w:t>
      </w:r>
      <w:r w:rsidR="00011F0C" w:rsidRPr="001C0D63">
        <w:rPr>
          <w:rFonts w:cs="Times New Roman"/>
          <w:szCs w:val="24"/>
        </w:rPr>
        <w:t>.</w:t>
      </w:r>
      <w:r w:rsidR="001C269E" w:rsidRPr="00D161CC">
        <w:rPr>
          <w:rFonts w:cs="Times New Roman"/>
          <w:szCs w:val="24"/>
        </w:rPr>
        <w:t xml:space="preserve"> </w:t>
      </w:r>
    </w:p>
    <w:p w14:paraId="4835A2D6" w14:textId="01150646" w:rsidR="00335E59" w:rsidRPr="00D161CC" w:rsidRDefault="00335E59" w:rsidP="00F96CA1">
      <w:pPr>
        <w:pStyle w:val="Ttulo4"/>
        <w:numPr>
          <w:ilvl w:val="1"/>
          <w:numId w:val="12"/>
        </w:numPr>
        <w:ind w:left="1134" w:hanging="567"/>
        <w:rPr>
          <w:rFonts w:cs="Times New Roman"/>
          <w:i w:val="0"/>
          <w:szCs w:val="24"/>
        </w:rPr>
      </w:pPr>
      <w:r w:rsidRPr="00D161CC">
        <w:rPr>
          <w:rFonts w:cs="Times New Roman"/>
          <w:i w:val="0"/>
          <w:szCs w:val="24"/>
        </w:rPr>
        <w:t>Limitaciones</w:t>
      </w:r>
      <w:r w:rsidR="00A45D6D" w:rsidRPr="00D161CC">
        <w:rPr>
          <w:rFonts w:cs="Times New Roman"/>
          <w:i w:val="0"/>
          <w:szCs w:val="24"/>
        </w:rPr>
        <w:t>:</w:t>
      </w:r>
    </w:p>
    <w:p w14:paraId="604895FE" w14:textId="44D40060" w:rsidR="00335E59" w:rsidRPr="00D161CC" w:rsidRDefault="00112D47" w:rsidP="00900640">
      <w:pPr>
        <w:pStyle w:val="Prrafodelista"/>
        <w:numPr>
          <w:ilvl w:val="0"/>
          <w:numId w:val="2"/>
        </w:numPr>
        <w:ind w:hanging="436"/>
        <w:rPr>
          <w:rFonts w:cs="Times New Roman"/>
          <w:szCs w:val="24"/>
        </w:rPr>
      </w:pPr>
      <w:r w:rsidRPr="00D161CC">
        <w:rPr>
          <w:rFonts w:cs="Times New Roman"/>
          <w:szCs w:val="24"/>
        </w:rPr>
        <w:t>Información</w:t>
      </w:r>
      <w:r w:rsidR="00335E59" w:rsidRPr="00D161CC">
        <w:rPr>
          <w:rFonts w:cs="Times New Roman"/>
          <w:szCs w:val="24"/>
        </w:rPr>
        <w:t>:</w:t>
      </w:r>
      <w:r w:rsidR="001C269E" w:rsidRPr="00D161CC">
        <w:rPr>
          <w:rFonts w:cs="Times New Roman"/>
          <w:szCs w:val="24"/>
        </w:rPr>
        <w:t xml:space="preserve"> </w:t>
      </w:r>
      <w:r w:rsidR="00893EAD" w:rsidRPr="00D161CC">
        <w:rPr>
          <w:rFonts w:cs="Times New Roman"/>
          <w:szCs w:val="24"/>
        </w:rPr>
        <w:t>Poca bibliografía</w:t>
      </w:r>
      <w:r w:rsidR="009A2EBA" w:rsidRPr="00D161CC">
        <w:rPr>
          <w:rFonts w:cs="Times New Roman"/>
          <w:szCs w:val="24"/>
        </w:rPr>
        <w:t>.</w:t>
      </w:r>
    </w:p>
    <w:p w14:paraId="3841C4BC" w14:textId="5448795C" w:rsidR="00A605C8" w:rsidRPr="00D161CC" w:rsidRDefault="00A605C8">
      <w:pPr>
        <w:spacing w:after="160" w:line="259" w:lineRule="auto"/>
        <w:ind w:firstLine="0"/>
        <w:jc w:val="left"/>
        <w:rPr>
          <w:rFonts w:cs="Times New Roman"/>
          <w:szCs w:val="24"/>
        </w:rPr>
      </w:pPr>
      <w:r w:rsidRPr="00D161CC">
        <w:rPr>
          <w:rFonts w:cs="Times New Roman"/>
          <w:szCs w:val="24"/>
        </w:rPr>
        <w:br w:type="page"/>
      </w:r>
    </w:p>
    <w:p w14:paraId="68BEA499" w14:textId="1C7B3C04" w:rsidR="00C82945" w:rsidRPr="00D161CC" w:rsidRDefault="00C82945" w:rsidP="0057406A">
      <w:pPr>
        <w:pStyle w:val="Ttulo1"/>
        <w:numPr>
          <w:ilvl w:val="0"/>
          <w:numId w:val="0"/>
        </w:numPr>
        <w:ind w:left="432"/>
        <w:rPr>
          <w:rFonts w:cs="Times New Roman"/>
          <w:sz w:val="24"/>
          <w:szCs w:val="24"/>
        </w:rPr>
      </w:pPr>
      <w:bookmarkStart w:id="18" w:name="_Toc148381351"/>
      <w:r w:rsidRPr="00D161CC">
        <w:rPr>
          <w:rFonts w:cs="Times New Roman"/>
          <w:sz w:val="24"/>
          <w:szCs w:val="24"/>
        </w:rPr>
        <w:lastRenderedPageBreak/>
        <w:t>CAPÍTULO</w:t>
      </w:r>
      <w:r w:rsidR="001C269E" w:rsidRPr="00D161CC">
        <w:rPr>
          <w:rFonts w:cs="Times New Roman"/>
          <w:sz w:val="24"/>
          <w:szCs w:val="24"/>
        </w:rPr>
        <w:t xml:space="preserve"> </w:t>
      </w:r>
      <w:r w:rsidR="007C0E87" w:rsidRPr="00D161CC">
        <w:rPr>
          <w:rFonts w:cs="Times New Roman"/>
          <w:sz w:val="24"/>
          <w:szCs w:val="24"/>
        </w:rPr>
        <w:t>II</w:t>
      </w:r>
      <w:bookmarkEnd w:id="18"/>
    </w:p>
    <w:p w14:paraId="65727C46" w14:textId="61DAA2AA" w:rsidR="007C0E87" w:rsidRPr="00D161CC" w:rsidRDefault="00A2252E" w:rsidP="0079351D">
      <w:pPr>
        <w:pStyle w:val="Ttulo1"/>
        <w:numPr>
          <w:ilvl w:val="0"/>
          <w:numId w:val="0"/>
        </w:numPr>
        <w:ind w:left="432"/>
        <w:rPr>
          <w:rFonts w:cs="Times New Roman"/>
          <w:sz w:val="24"/>
          <w:szCs w:val="24"/>
        </w:rPr>
      </w:pPr>
      <w:bookmarkStart w:id="19" w:name="_Toc148381352"/>
      <w:r w:rsidRPr="00D161CC">
        <w:rPr>
          <w:rFonts w:cs="Times New Roman"/>
          <w:sz w:val="24"/>
          <w:szCs w:val="24"/>
        </w:rPr>
        <w:t>MARCO</w:t>
      </w:r>
      <w:r w:rsidR="001C269E" w:rsidRPr="00D161CC">
        <w:rPr>
          <w:rFonts w:cs="Times New Roman"/>
          <w:sz w:val="24"/>
          <w:szCs w:val="24"/>
        </w:rPr>
        <w:t xml:space="preserve"> </w:t>
      </w:r>
      <w:r w:rsidRPr="00D161CC">
        <w:rPr>
          <w:rFonts w:cs="Times New Roman"/>
          <w:sz w:val="24"/>
          <w:szCs w:val="24"/>
        </w:rPr>
        <w:t>TEÓRICO</w:t>
      </w:r>
      <w:r w:rsidR="001C269E" w:rsidRPr="00D161CC">
        <w:rPr>
          <w:rFonts w:cs="Times New Roman"/>
          <w:sz w:val="24"/>
          <w:szCs w:val="24"/>
        </w:rPr>
        <w:t xml:space="preserve"> </w:t>
      </w:r>
      <w:r w:rsidR="007C0E87" w:rsidRPr="00D161CC">
        <w:rPr>
          <w:rFonts w:cs="Times New Roman"/>
          <w:sz w:val="24"/>
          <w:szCs w:val="24"/>
        </w:rPr>
        <w:t>CONCEPTUAL</w:t>
      </w:r>
      <w:bookmarkEnd w:id="19"/>
    </w:p>
    <w:p w14:paraId="5137234F" w14:textId="77777777" w:rsidR="0068521A" w:rsidRPr="00D161CC" w:rsidRDefault="0068521A" w:rsidP="00900640">
      <w:pPr>
        <w:pStyle w:val="Prrafodelista"/>
        <w:keepNext/>
        <w:keepLines/>
        <w:numPr>
          <w:ilvl w:val="0"/>
          <w:numId w:val="8"/>
        </w:numPr>
        <w:spacing w:before="0" w:after="0"/>
        <w:contextualSpacing w:val="0"/>
        <w:jc w:val="left"/>
        <w:outlineLvl w:val="1"/>
        <w:rPr>
          <w:rFonts w:eastAsiaTheme="majorEastAsia" w:cs="Times New Roman"/>
          <w:b/>
          <w:vanish/>
          <w:szCs w:val="24"/>
        </w:rPr>
      </w:pPr>
      <w:bookmarkStart w:id="20" w:name="_Toc121992283"/>
      <w:bookmarkStart w:id="21" w:name="_Toc121992363"/>
      <w:bookmarkStart w:id="22" w:name="_Toc135406711"/>
      <w:bookmarkStart w:id="23" w:name="_Toc136076445"/>
      <w:bookmarkStart w:id="24" w:name="_Toc136076531"/>
      <w:bookmarkStart w:id="25" w:name="_Toc136080089"/>
      <w:bookmarkStart w:id="26" w:name="_Toc136080172"/>
      <w:bookmarkStart w:id="27" w:name="_Toc136104801"/>
      <w:bookmarkStart w:id="28" w:name="_Toc136104866"/>
      <w:bookmarkStart w:id="29" w:name="_Toc136295865"/>
      <w:bookmarkStart w:id="30" w:name="_Toc148096568"/>
      <w:bookmarkStart w:id="31" w:name="_Toc148118499"/>
      <w:bookmarkStart w:id="32" w:name="_Toc148118641"/>
      <w:bookmarkStart w:id="33" w:name="_Toc148381353"/>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FEB3082" w14:textId="118567D5" w:rsidR="004973ED" w:rsidRPr="00D161CC" w:rsidRDefault="007C0E87" w:rsidP="00900640">
      <w:pPr>
        <w:pStyle w:val="Ttulo2"/>
        <w:numPr>
          <w:ilvl w:val="3"/>
          <w:numId w:val="7"/>
        </w:numPr>
        <w:ind w:left="851"/>
        <w:rPr>
          <w:rFonts w:cs="Times New Roman"/>
          <w:szCs w:val="24"/>
        </w:rPr>
      </w:pPr>
      <w:bookmarkStart w:id="34" w:name="_Toc148381354"/>
      <w:r w:rsidRPr="00D161CC">
        <w:rPr>
          <w:rFonts w:cs="Times New Roman"/>
          <w:szCs w:val="24"/>
        </w:rPr>
        <w:t>Antecedentes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investigación</w:t>
      </w:r>
      <w:bookmarkEnd w:id="34"/>
    </w:p>
    <w:p w14:paraId="479A2966" w14:textId="47E3A975" w:rsidR="004973ED" w:rsidRPr="00D161CC" w:rsidRDefault="004973ED" w:rsidP="00900640">
      <w:pPr>
        <w:pStyle w:val="Ttulo4"/>
        <w:numPr>
          <w:ilvl w:val="1"/>
          <w:numId w:val="8"/>
        </w:numPr>
        <w:ind w:left="1276" w:hanging="681"/>
        <w:rPr>
          <w:rFonts w:cs="Times New Roman"/>
          <w:i w:val="0"/>
          <w:szCs w:val="24"/>
        </w:rPr>
      </w:pPr>
      <w:r w:rsidRPr="00D161CC">
        <w:rPr>
          <w:rFonts w:cs="Times New Roman"/>
          <w:i w:val="0"/>
          <w:szCs w:val="24"/>
        </w:rPr>
        <w:t>Internacional</w:t>
      </w:r>
    </w:p>
    <w:p w14:paraId="0032FEC2" w14:textId="1FDEF64B" w:rsidR="004973ED" w:rsidRPr="00D161CC" w:rsidRDefault="004973ED" w:rsidP="004973ED">
      <w:pPr>
        <w:rPr>
          <w:rFonts w:cs="Times New Roman"/>
          <w:szCs w:val="24"/>
        </w:rPr>
      </w:pPr>
      <w:r w:rsidRPr="00D161CC">
        <w:rPr>
          <w:rFonts w:cs="Times New Roman"/>
          <w:szCs w:val="24"/>
        </w:rPr>
        <w:t xml:space="preserve">Vera (2021) en su investigación en: </w:t>
      </w:r>
      <w:r w:rsidR="00B367E1" w:rsidRPr="00B367E1">
        <w:rPr>
          <w:rFonts w:cs="Times New Roman"/>
          <w:i/>
          <w:iCs/>
          <w:szCs w:val="24"/>
        </w:rPr>
        <w:t>C</w:t>
      </w:r>
      <w:r w:rsidRPr="00D161CC">
        <w:rPr>
          <w:rFonts w:cs="Times New Roman"/>
          <w:i/>
          <w:iCs/>
          <w:szCs w:val="24"/>
        </w:rPr>
        <w:t xml:space="preserve">ompetencias blandas para la fuerza laboral del siglo XXI, </w:t>
      </w:r>
      <w:r w:rsidRPr="00B367E1">
        <w:rPr>
          <w:rFonts w:cs="Times New Roman"/>
          <w:iCs/>
          <w:szCs w:val="24"/>
        </w:rPr>
        <w:t>el objetivo principal fue conocer el nivel de importancia que las competencias blandas tienen para el desempeño laboral,</w:t>
      </w:r>
      <w:r w:rsidRPr="00D161CC">
        <w:rPr>
          <w:rFonts w:cs="Times New Roman"/>
          <w:szCs w:val="24"/>
        </w:rPr>
        <w:t xml:space="preserve"> el enfoque de estudio es cuantitativo. La muestra cuenta con 45 ejecutivos de medianas y grandes empresas. Además, la información se recopila mediante un cuestionario de escala tipo Likert que se </w:t>
      </w:r>
      <w:r w:rsidR="00D161CC" w:rsidRPr="00D161CC">
        <w:rPr>
          <w:rFonts w:cs="Times New Roman"/>
          <w:szCs w:val="24"/>
        </w:rPr>
        <w:t>auto administra</w:t>
      </w:r>
      <w:r w:rsidRPr="00D161CC">
        <w:rPr>
          <w:rFonts w:cs="Times New Roman"/>
          <w:szCs w:val="24"/>
        </w:rPr>
        <w:t xml:space="preserve"> en línea. Los resultados muestran que la industria otorga un alto valor a la comunicación efectiva (M= 4.080), la resolución de problemas, el pensamiento crítico, el trabajo en equipo, la adaptabilidad, la creatividad, la gestión del tiempo, la ética laboral y </w:t>
      </w:r>
      <w:r w:rsidR="00AE7614">
        <w:rPr>
          <w:rFonts w:cs="Times New Roman"/>
          <w:szCs w:val="24"/>
        </w:rPr>
        <w:t xml:space="preserve">la negociación. En conclusión, </w:t>
      </w:r>
      <w:r w:rsidR="00F265AF" w:rsidRPr="00F265AF">
        <w:rPr>
          <w:rFonts w:cs="Times New Roman"/>
          <w:szCs w:val="24"/>
        </w:rPr>
        <w:t>los ejecutivos de las organizaciones consultados</w:t>
      </w:r>
      <w:r w:rsidR="00F265AF">
        <w:rPr>
          <w:rFonts w:cs="Times New Roman"/>
          <w:szCs w:val="24"/>
        </w:rPr>
        <w:t xml:space="preserve"> </w:t>
      </w:r>
      <w:r w:rsidR="00F265AF" w:rsidRPr="00F265AF">
        <w:rPr>
          <w:rFonts w:cs="Times New Roman"/>
          <w:szCs w:val="24"/>
        </w:rPr>
        <w:t>creen que las competencias blandas son importantes en sus colaboradores</w:t>
      </w:r>
      <w:r w:rsidRPr="00F265AF">
        <w:rPr>
          <w:rFonts w:cs="Times New Roman"/>
          <w:szCs w:val="24"/>
        </w:rPr>
        <w:t>.</w:t>
      </w:r>
    </w:p>
    <w:p w14:paraId="3F63FDA4" w14:textId="052DB853" w:rsidR="004973ED" w:rsidRPr="00D161CC" w:rsidRDefault="0090031C" w:rsidP="004973ED">
      <w:pPr>
        <w:rPr>
          <w:rFonts w:cs="Times New Roman"/>
          <w:szCs w:val="24"/>
        </w:rPr>
      </w:pPr>
      <w:r>
        <w:rPr>
          <w:rFonts w:cs="Times New Roman"/>
          <w:szCs w:val="24"/>
        </w:rPr>
        <w:t>África (2022) realizó</w:t>
      </w:r>
      <w:r w:rsidR="004973ED" w:rsidRPr="00D161CC">
        <w:rPr>
          <w:rFonts w:cs="Times New Roman"/>
          <w:szCs w:val="24"/>
        </w:rPr>
        <w:t xml:space="preserve"> la tesis titulada: </w:t>
      </w:r>
      <w:r w:rsidR="004973ED" w:rsidRPr="00D161CC">
        <w:rPr>
          <w:rFonts w:cs="Times New Roman"/>
          <w:i/>
          <w:iCs/>
          <w:szCs w:val="24"/>
        </w:rPr>
        <w:t xml:space="preserve">Gestión del talento en la Generación Z, </w:t>
      </w:r>
      <w:r w:rsidR="004973ED" w:rsidRPr="0090031C">
        <w:rPr>
          <w:rFonts w:cs="Times New Roman"/>
          <w:i/>
          <w:szCs w:val="24"/>
        </w:rPr>
        <w:t>España</w:t>
      </w:r>
      <w:r w:rsidR="004973ED" w:rsidRPr="00D161CC">
        <w:rPr>
          <w:rFonts w:cs="Times New Roman"/>
          <w:szCs w:val="24"/>
        </w:rPr>
        <w:t xml:space="preserve">, tuvo como objetivo estudiar a las dos generaciones y determinar qué factores los influyen en cada generación. Para ello se llevó adelante una encuesta a más de cincuenta jóvenes, actualmente empleados. Los resultados muestran que el 43% fueron de participantes pertenecientes a la generación centennial y los restantes 57% fueron integrantes de los millennials. En cuanto al género de los encuestados, el 68% y 32%. En conclusión, en términos de la comparación entre las generaciones </w:t>
      </w:r>
      <w:r w:rsidR="004973ED" w:rsidRPr="00D161CC">
        <w:rPr>
          <w:rFonts w:cs="Times New Roman"/>
          <w:i/>
          <w:iCs/>
          <w:szCs w:val="24"/>
        </w:rPr>
        <w:t>Y</w:t>
      </w:r>
      <w:r w:rsidR="004973ED" w:rsidRPr="00D161CC">
        <w:rPr>
          <w:rFonts w:cs="Times New Roman"/>
          <w:szCs w:val="24"/>
        </w:rPr>
        <w:t xml:space="preserve"> y </w:t>
      </w:r>
      <w:r w:rsidR="004973ED" w:rsidRPr="00D161CC">
        <w:rPr>
          <w:rFonts w:cs="Times New Roman"/>
          <w:i/>
          <w:iCs/>
          <w:szCs w:val="24"/>
        </w:rPr>
        <w:t>Z</w:t>
      </w:r>
      <w:r w:rsidR="004973ED" w:rsidRPr="00D161CC">
        <w:rPr>
          <w:rFonts w:cs="Times New Roman"/>
          <w:szCs w:val="24"/>
        </w:rPr>
        <w:t xml:space="preserve"> no se encontraron grandes diferencias en el compromiso, la motivación y la satisfacción. De esta manera, se puede otorgar a las empresas información muy importante para la atracción, el desarrollo y la retención de talento en un mercado laboral extremadamente competitivo. </w:t>
      </w:r>
    </w:p>
    <w:p w14:paraId="7A065A03" w14:textId="6A5E59D5" w:rsidR="004973ED" w:rsidRPr="00D161CC" w:rsidRDefault="004973ED" w:rsidP="004973ED">
      <w:pPr>
        <w:rPr>
          <w:rFonts w:cs="Times New Roman"/>
          <w:szCs w:val="24"/>
        </w:rPr>
      </w:pPr>
      <w:r w:rsidRPr="00D161CC">
        <w:rPr>
          <w:rFonts w:cs="Times New Roman"/>
          <w:szCs w:val="24"/>
        </w:rPr>
        <w:lastRenderedPageBreak/>
        <w:t xml:space="preserve">Aimara (2021) realizó la tesis titulada: </w:t>
      </w:r>
      <w:r w:rsidRPr="00D161CC">
        <w:rPr>
          <w:rFonts w:cs="Times New Roman"/>
          <w:i/>
          <w:iCs/>
          <w:szCs w:val="24"/>
        </w:rPr>
        <w:t>Diseño de las competencias laborales para el personal administrativo a través de la cultura organizacional,</w:t>
      </w:r>
      <w:r w:rsidRPr="00D161CC">
        <w:rPr>
          <w:rFonts w:cs="Times New Roman"/>
          <w:szCs w:val="24"/>
        </w:rPr>
        <w:t xml:space="preserve"> de la Universidad Politécnica Salesiana sede Quito, para optar el grado de maestro en Desarrollo del Talento Humano. El estudio tuvo como objetivo diseñar las competencias laborales en función de la cultura organizacional para el personal administrativo, a fin de dotar de una herramienta que permita a los directivos identificar y gestionar los comportamientos de los colaboradores de tal forma que maximice el desempeño de estos, y sea coherentes con la cultura organizacional idónea para la Universidad. La investigación se diseñó bajo un enfoque descriptivo, a través de fundamentación teórica de autores relevantes, encuestas y entrevistas a informantes calificados de la alta gerencia. Los resultados muestran que la función jerárquica con un 40,72 %, la actual cultura es de tipo clan con un 29,48 %, siendo estas culturas como las dominantes en la Universidad. Además, la cultura tipo clan fue la cultura preferida con un 33,29 %, seguida de la cultura de mercado con un 26,27 %. En conclusión, las entrevistas aplicadas a directivos de la Universidad Salesiana, identifican como cultura actual a la jerárquica y consideran que esta cultura debe mantenerse, ya que la universidad aún es joven y está sentando las bases para un crecimiento por lo que la cultura jerárquica es apropiada para ello. </w:t>
      </w:r>
    </w:p>
    <w:p w14:paraId="60B820B8" w14:textId="77777777" w:rsidR="004973ED" w:rsidRPr="00D161CC" w:rsidRDefault="004973ED" w:rsidP="004973ED">
      <w:pPr>
        <w:rPr>
          <w:rFonts w:cs="Times New Roman"/>
          <w:szCs w:val="24"/>
        </w:rPr>
      </w:pPr>
      <w:r w:rsidRPr="00D161CC">
        <w:rPr>
          <w:rFonts w:cs="Times New Roman"/>
          <w:szCs w:val="24"/>
        </w:rPr>
        <w:t xml:space="preserve">Lucero (2020) realizó la tesis titulada: </w:t>
      </w:r>
      <w:r w:rsidRPr="00D161CC">
        <w:rPr>
          <w:rFonts w:cs="Times New Roman"/>
          <w:i/>
          <w:iCs/>
          <w:szCs w:val="24"/>
        </w:rPr>
        <w:t xml:space="preserve">Relación entre el atractivo de la marca empleadora (EmployerBranding) y la decisión de postulación para empleo de las generaciones X, Y, Z. </w:t>
      </w:r>
      <w:r w:rsidRPr="00D161CC">
        <w:rPr>
          <w:rFonts w:cs="Times New Roman"/>
          <w:szCs w:val="24"/>
        </w:rPr>
        <w:t xml:space="preserve">El objetivo fue determinar cuáles son las variables relevantes que influyen en el atractivo de la marca empleadora a la hora de buscar y seleccionar empleo para los diferentes perfiles de segmentos de generaciones, opto por una investigación de enfoque mixto con diseño exploratoria, para ello utilizó una muestra no pirobalística de 297 personas aplicando el instrumento de la encuesta. Los resultados muestran que el valor </w:t>
      </w:r>
      <w:r w:rsidRPr="00D161CC">
        <w:rPr>
          <w:rFonts w:cs="Times New Roman"/>
          <w:szCs w:val="24"/>
        </w:rPr>
        <w:lastRenderedPageBreak/>
        <w:t xml:space="preserve">del interés B es positivo, pero 0,763 no es significativo, lo que lleva a su rechazo. Esto puede deberse al hecho de que el valor de interés no afecta el atractivo de la marca de empleador, pero esto puede deberse al valor medio de la variable de 6,1, que es </w:t>
      </w:r>
      <w:r w:rsidRPr="00D0541E">
        <w:rPr>
          <w:rFonts w:cs="Times New Roman"/>
          <w:i/>
          <w:iCs/>
          <w:szCs w:val="24"/>
        </w:rPr>
        <w:t>De acuerdo</w:t>
      </w:r>
      <w:r w:rsidRPr="00D161CC">
        <w:rPr>
          <w:rFonts w:cs="Times New Roman"/>
          <w:szCs w:val="24"/>
        </w:rPr>
        <w:t>. Lo que indica que el valor de interés incide positivamente en el atractivo de la marca empleadora. En conclusión, las variables relevantes que componen el atractivo de las empresas potenciales para trabajar para todas las generaciones son en primer lugar el salario, luego se enumeran en diferente orden, pero puestos similares: buen ambiente, oportunidades de desarrollo, bienestar y finalmente flexibilidad, tres generaciones de la lista en la parte inferior, se colocan tres variables: trato horizontal, variedad y recorrido.</w:t>
      </w:r>
    </w:p>
    <w:p w14:paraId="12CC27F6" w14:textId="0D8DAEE9" w:rsidR="004973ED" w:rsidRPr="00D161CC" w:rsidRDefault="004973ED" w:rsidP="004973ED">
      <w:pPr>
        <w:rPr>
          <w:rFonts w:cs="Times New Roman"/>
          <w:szCs w:val="24"/>
        </w:rPr>
      </w:pPr>
      <w:r w:rsidRPr="00D161CC">
        <w:rPr>
          <w:rFonts w:cs="Times New Roman"/>
          <w:szCs w:val="24"/>
        </w:rPr>
        <w:t xml:space="preserve">Ramírez (2020) realizó la tesis titulada: </w:t>
      </w:r>
      <w:r w:rsidRPr="00D161CC">
        <w:rPr>
          <w:rFonts w:cs="Times New Roman"/>
          <w:i/>
          <w:iCs/>
          <w:szCs w:val="24"/>
        </w:rPr>
        <w:t>Expectativas laborales de la generación de trabajadores Millennials y su permanencia en las organizaciones</w:t>
      </w:r>
      <w:r w:rsidRPr="00D161CC">
        <w:rPr>
          <w:rFonts w:cs="Times New Roman"/>
          <w:szCs w:val="24"/>
        </w:rPr>
        <w:t xml:space="preserve"> para optar el grado de Licenciado en Administración de empresas de la Universidad nacional de Colombia. El objetivo de este proyecto es identificar las principales aspiraciones de las personas pertenecientes a la generación </w:t>
      </w:r>
      <w:r w:rsidR="00D0541E">
        <w:rPr>
          <w:rFonts w:cs="Times New Roman"/>
          <w:szCs w:val="24"/>
        </w:rPr>
        <w:t>Y</w:t>
      </w:r>
      <w:r w:rsidRPr="00D161CC">
        <w:rPr>
          <w:rFonts w:cs="Times New Roman"/>
          <w:szCs w:val="24"/>
        </w:rPr>
        <w:t xml:space="preserve"> a la hora de ingresar a la vida laboral. Es una investigación de carácter cuantitativo y descriptivo, porque se escogió una población aleatoria y fueron analizados en base a las variables impuestas en los cuestionarios que se les aplicó. El tamaño de la muestra que se estudió es de 98 estudiantes y corresponden a jóvenes que pertenecen a la generación </w:t>
      </w:r>
      <w:r w:rsidR="00D0541E">
        <w:rPr>
          <w:rFonts w:cs="Times New Roman"/>
          <w:szCs w:val="24"/>
        </w:rPr>
        <w:t>Y</w:t>
      </w:r>
      <w:r w:rsidRPr="00D161CC">
        <w:rPr>
          <w:rFonts w:cs="Times New Roman"/>
          <w:szCs w:val="24"/>
        </w:rPr>
        <w:t xml:space="preserve">, los cuales son los nacidos entre los años 90 hasta la actualidad. Para realizar este estudio se decidió hacer un trabajo de campo con cuestionarios. Se puede concluir que la gran mayoría preferiría iniciar su vida laboral vinculándose a una empresa, para solamente adquirir experiencia, relaciones y capital antes de realizar emprendimientos por su cuenta. </w:t>
      </w:r>
    </w:p>
    <w:p w14:paraId="6020FC7B" w14:textId="10B08D10" w:rsidR="004973ED" w:rsidRPr="00D161CC" w:rsidRDefault="004973ED" w:rsidP="004973ED">
      <w:pPr>
        <w:rPr>
          <w:rFonts w:cs="Times New Roman"/>
          <w:szCs w:val="24"/>
        </w:rPr>
      </w:pPr>
    </w:p>
    <w:p w14:paraId="60206817" w14:textId="77777777" w:rsidR="00A43679" w:rsidRPr="00D161CC" w:rsidRDefault="00A43679" w:rsidP="004973ED">
      <w:pPr>
        <w:rPr>
          <w:rFonts w:cs="Times New Roman"/>
          <w:szCs w:val="24"/>
        </w:rPr>
      </w:pPr>
    </w:p>
    <w:p w14:paraId="1A8938A1" w14:textId="5025793A" w:rsidR="00FC7C91" w:rsidRPr="00D161CC" w:rsidRDefault="00FC7C91" w:rsidP="00900640">
      <w:pPr>
        <w:pStyle w:val="Ttulo4"/>
        <w:numPr>
          <w:ilvl w:val="1"/>
          <w:numId w:val="8"/>
        </w:numPr>
        <w:ind w:left="1276" w:hanging="681"/>
        <w:rPr>
          <w:rFonts w:cs="Times New Roman"/>
          <w:i w:val="0"/>
          <w:szCs w:val="24"/>
        </w:rPr>
      </w:pPr>
      <w:r w:rsidRPr="00D161CC">
        <w:rPr>
          <w:rFonts w:cs="Times New Roman"/>
          <w:i w:val="0"/>
          <w:szCs w:val="24"/>
        </w:rPr>
        <w:lastRenderedPageBreak/>
        <w:t>Nacional:</w:t>
      </w:r>
    </w:p>
    <w:p w14:paraId="1D4E2F1D" w14:textId="01280309" w:rsidR="00FC7C91" w:rsidRPr="00D161CC" w:rsidRDefault="00DB1B7C" w:rsidP="00415307">
      <w:pPr>
        <w:rPr>
          <w:rFonts w:cs="Times New Roman"/>
          <w:szCs w:val="24"/>
        </w:rPr>
      </w:pPr>
      <w:r w:rsidRPr="00D161CC">
        <w:rPr>
          <w:rFonts w:cs="Times New Roman"/>
          <w:szCs w:val="24"/>
        </w:rPr>
        <w:t>Rivas</w:t>
      </w:r>
      <w:r w:rsidR="001C269E" w:rsidRPr="00D161CC">
        <w:rPr>
          <w:rFonts w:cs="Times New Roman"/>
          <w:szCs w:val="24"/>
        </w:rPr>
        <w:t xml:space="preserve"> </w:t>
      </w:r>
      <w:r w:rsidR="009D1A53" w:rsidRPr="00D161CC">
        <w:rPr>
          <w:rFonts w:cs="Times New Roman"/>
          <w:szCs w:val="24"/>
        </w:rPr>
        <w:t>&amp;</w:t>
      </w:r>
      <w:r w:rsidR="001C269E" w:rsidRPr="00D161CC">
        <w:rPr>
          <w:rFonts w:cs="Times New Roman"/>
          <w:szCs w:val="24"/>
        </w:rPr>
        <w:t xml:space="preserve"> </w:t>
      </w:r>
      <w:r w:rsidR="009D1A53" w:rsidRPr="00D161CC">
        <w:rPr>
          <w:rFonts w:cs="Times New Roman"/>
          <w:szCs w:val="24"/>
        </w:rPr>
        <w:t>Rojas</w:t>
      </w:r>
      <w:r w:rsidR="001C269E" w:rsidRPr="00D161CC">
        <w:rPr>
          <w:rFonts w:cs="Times New Roman"/>
          <w:szCs w:val="24"/>
        </w:rPr>
        <w:t xml:space="preserve"> </w:t>
      </w:r>
      <w:r w:rsidRPr="00D161CC">
        <w:rPr>
          <w:rFonts w:cs="Times New Roman"/>
          <w:szCs w:val="24"/>
        </w:rPr>
        <w:t>(</w:t>
      </w:r>
      <w:r w:rsidR="005C66F7" w:rsidRPr="00D161CC">
        <w:rPr>
          <w:rFonts w:cs="Times New Roman"/>
          <w:szCs w:val="24"/>
        </w:rPr>
        <w:t>2020</w:t>
      </w:r>
      <w:r w:rsidRPr="00D161CC">
        <w:rPr>
          <w:rFonts w:cs="Times New Roman"/>
          <w:szCs w:val="24"/>
        </w:rPr>
        <w:t>)</w:t>
      </w:r>
      <w:r w:rsidR="001C269E" w:rsidRPr="00D161CC">
        <w:rPr>
          <w:rFonts w:cs="Times New Roman"/>
          <w:szCs w:val="24"/>
        </w:rPr>
        <w:t xml:space="preserve"> </w:t>
      </w:r>
      <w:r w:rsidR="00011C41" w:rsidRPr="00D161CC">
        <w:rPr>
          <w:rFonts w:cs="Times New Roman"/>
          <w:szCs w:val="24"/>
        </w:rPr>
        <w:t>r</w:t>
      </w:r>
      <w:r w:rsidR="00FC7C91" w:rsidRPr="00D161CC">
        <w:rPr>
          <w:rFonts w:cs="Times New Roman"/>
          <w:szCs w:val="24"/>
        </w:rPr>
        <w:t>ealizaron</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tesis</w:t>
      </w:r>
      <w:r w:rsidR="001C269E" w:rsidRPr="00D161CC">
        <w:rPr>
          <w:rFonts w:cs="Times New Roman"/>
          <w:szCs w:val="24"/>
        </w:rPr>
        <w:t xml:space="preserve"> </w:t>
      </w:r>
      <w:r w:rsidR="00FC7C91" w:rsidRPr="00D161CC">
        <w:rPr>
          <w:rFonts w:cs="Times New Roman"/>
          <w:szCs w:val="24"/>
        </w:rPr>
        <w:t>titulada:</w:t>
      </w:r>
      <w:r w:rsidR="001C269E" w:rsidRPr="00D161CC">
        <w:rPr>
          <w:rFonts w:cs="Times New Roman"/>
          <w:szCs w:val="24"/>
        </w:rPr>
        <w:t xml:space="preserve"> </w:t>
      </w:r>
      <w:r w:rsidR="00FC7C91" w:rsidRPr="00D161CC">
        <w:rPr>
          <w:rFonts w:cs="Times New Roman"/>
          <w:i/>
          <w:iCs/>
          <w:szCs w:val="24"/>
        </w:rPr>
        <w:t>El</w:t>
      </w:r>
      <w:r w:rsidR="001C269E" w:rsidRPr="00D161CC">
        <w:rPr>
          <w:rFonts w:cs="Times New Roman"/>
          <w:i/>
          <w:iCs/>
          <w:szCs w:val="24"/>
        </w:rPr>
        <w:t xml:space="preserve"> </w:t>
      </w:r>
      <w:r w:rsidR="00FC7C91" w:rsidRPr="00D161CC">
        <w:rPr>
          <w:rFonts w:cs="Times New Roman"/>
          <w:i/>
          <w:iCs/>
          <w:szCs w:val="24"/>
        </w:rPr>
        <w:t>nivel</w:t>
      </w:r>
      <w:r w:rsidR="001C269E" w:rsidRPr="00D161CC">
        <w:rPr>
          <w:rFonts w:cs="Times New Roman"/>
          <w:i/>
          <w:iCs/>
          <w:szCs w:val="24"/>
        </w:rPr>
        <w:t xml:space="preserve"> </w:t>
      </w:r>
      <w:r w:rsidR="00FC7C91" w:rsidRPr="00D161CC">
        <w:rPr>
          <w:rFonts w:cs="Times New Roman"/>
          <w:i/>
          <w:iCs/>
          <w:szCs w:val="24"/>
        </w:rPr>
        <w:t>de</w:t>
      </w:r>
      <w:r w:rsidR="001C269E" w:rsidRPr="00D161CC">
        <w:rPr>
          <w:rFonts w:cs="Times New Roman"/>
          <w:i/>
          <w:iCs/>
          <w:szCs w:val="24"/>
        </w:rPr>
        <w:t xml:space="preserve"> </w:t>
      </w:r>
      <w:r w:rsidR="00FC7C91" w:rsidRPr="00D161CC">
        <w:rPr>
          <w:rFonts w:cs="Times New Roman"/>
          <w:i/>
          <w:iCs/>
          <w:szCs w:val="24"/>
        </w:rPr>
        <w:t>competencias</w:t>
      </w:r>
      <w:r w:rsidR="001C269E" w:rsidRPr="00D161CC">
        <w:rPr>
          <w:rFonts w:cs="Times New Roman"/>
          <w:i/>
          <w:iCs/>
          <w:szCs w:val="24"/>
        </w:rPr>
        <w:t xml:space="preserve"> </w:t>
      </w:r>
      <w:r w:rsidR="00FC7C91" w:rsidRPr="00D161CC">
        <w:rPr>
          <w:rFonts w:cs="Times New Roman"/>
          <w:i/>
          <w:iCs/>
          <w:szCs w:val="24"/>
        </w:rPr>
        <w:t>laborales</w:t>
      </w:r>
      <w:r w:rsidR="001C269E" w:rsidRPr="00D161CC">
        <w:rPr>
          <w:rFonts w:cs="Times New Roman"/>
          <w:i/>
          <w:iCs/>
          <w:szCs w:val="24"/>
        </w:rPr>
        <w:t xml:space="preserve"> </w:t>
      </w:r>
      <w:r w:rsidR="00FC7C91" w:rsidRPr="00D161CC">
        <w:rPr>
          <w:rFonts w:cs="Times New Roman"/>
          <w:i/>
          <w:iCs/>
          <w:szCs w:val="24"/>
        </w:rPr>
        <w:t>y</w:t>
      </w:r>
      <w:r w:rsidR="001C269E" w:rsidRPr="00D161CC">
        <w:rPr>
          <w:rFonts w:cs="Times New Roman"/>
          <w:i/>
          <w:iCs/>
          <w:szCs w:val="24"/>
        </w:rPr>
        <w:t xml:space="preserve"> </w:t>
      </w:r>
      <w:r w:rsidR="00FC7C91" w:rsidRPr="00D161CC">
        <w:rPr>
          <w:rFonts w:cs="Times New Roman"/>
          <w:i/>
          <w:iCs/>
          <w:szCs w:val="24"/>
        </w:rPr>
        <w:t>su</w:t>
      </w:r>
      <w:r w:rsidR="001C269E" w:rsidRPr="00D161CC">
        <w:rPr>
          <w:rFonts w:cs="Times New Roman"/>
          <w:i/>
          <w:iCs/>
          <w:szCs w:val="24"/>
        </w:rPr>
        <w:t xml:space="preserve"> </w:t>
      </w:r>
      <w:r w:rsidR="00FC7C91" w:rsidRPr="00D161CC">
        <w:rPr>
          <w:rFonts w:cs="Times New Roman"/>
          <w:i/>
          <w:iCs/>
          <w:szCs w:val="24"/>
        </w:rPr>
        <w:t>influencia</w:t>
      </w:r>
      <w:r w:rsidR="001C269E" w:rsidRPr="00D161CC">
        <w:rPr>
          <w:rFonts w:cs="Times New Roman"/>
          <w:i/>
          <w:iCs/>
          <w:szCs w:val="24"/>
        </w:rPr>
        <w:t xml:space="preserve"> </w:t>
      </w:r>
      <w:r w:rsidR="00FC7C91" w:rsidRPr="00D161CC">
        <w:rPr>
          <w:rFonts w:cs="Times New Roman"/>
          <w:i/>
          <w:iCs/>
          <w:szCs w:val="24"/>
        </w:rPr>
        <w:t>en</w:t>
      </w:r>
      <w:r w:rsidR="001C269E" w:rsidRPr="00D161CC">
        <w:rPr>
          <w:rFonts w:cs="Times New Roman"/>
          <w:i/>
          <w:iCs/>
          <w:szCs w:val="24"/>
        </w:rPr>
        <w:t xml:space="preserve"> </w:t>
      </w:r>
      <w:r w:rsidR="00FC7C91" w:rsidRPr="00D161CC">
        <w:rPr>
          <w:rFonts w:cs="Times New Roman"/>
          <w:i/>
          <w:iCs/>
          <w:szCs w:val="24"/>
        </w:rPr>
        <w:t>el</w:t>
      </w:r>
      <w:r w:rsidR="001C269E" w:rsidRPr="00D161CC">
        <w:rPr>
          <w:rFonts w:cs="Times New Roman"/>
          <w:i/>
          <w:iCs/>
          <w:szCs w:val="24"/>
        </w:rPr>
        <w:t xml:space="preserve"> </w:t>
      </w:r>
      <w:r w:rsidR="00FC7C91" w:rsidRPr="00D161CC">
        <w:rPr>
          <w:rFonts w:cs="Times New Roman"/>
          <w:i/>
          <w:iCs/>
          <w:szCs w:val="24"/>
        </w:rPr>
        <w:t>desempeño</w:t>
      </w:r>
      <w:r w:rsidR="001C269E" w:rsidRPr="00D161CC">
        <w:rPr>
          <w:rFonts w:cs="Times New Roman"/>
          <w:i/>
          <w:iCs/>
          <w:szCs w:val="24"/>
        </w:rPr>
        <w:t xml:space="preserve"> </w:t>
      </w:r>
      <w:r w:rsidR="00FC7C91" w:rsidRPr="00D161CC">
        <w:rPr>
          <w:rFonts w:cs="Times New Roman"/>
          <w:i/>
          <w:iCs/>
          <w:szCs w:val="24"/>
        </w:rPr>
        <w:t>de</w:t>
      </w:r>
      <w:r w:rsidR="001C269E" w:rsidRPr="00D161CC">
        <w:rPr>
          <w:rFonts w:cs="Times New Roman"/>
          <w:i/>
          <w:iCs/>
          <w:szCs w:val="24"/>
        </w:rPr>
        <w:t xml:space="preserve"> </w:t>
      </w:r>
      <w:r w:rsidR="00FC7C91" w:rsidRPr="00D161CC">
        <w:rPr>
          <w:rFonts w:cs="Times New Roman"/>
          <w:i/>
          <w:iCs/>
          <w:szCs w:val="24"/>
        </w:rPr>
        <w:t>los</w:t>
      </w:r>
      <w:r w:rsidR="001C269E" w:rsidRPr="00D161CC">
        <w:rPr>
          <w:rFonts w:cs="Times New Roman"/>
          <w:i/>
          <w:iCs/>
          <w:szCs w:val="24"/>
        </w:rPr>
        <w:t xml:space="preserve"> </w:t>
      </w:r>
      <w:r w:rsidR="00FC7C91" w:rsidRPr="00D161CC">
        <w:rPr>
          <w:rFonts w:cs="Times New Roman"/>
          <w:i/>
          <w:iCs/>
          <w:szCs w:val="24"/>
        </w:rPr>
        <w:t>trabajadores:</w:t>
      </w:r>
      <w:r w:rsidR="001C269E" w:rsidRPr="00D161CC">
        <w:rPr>
          <w:rFonts w:cs="Times New Roman"/>
          <w:i/>
          <w:iCs/>
          <w:szCs w:val="24"/>
        </w:rPr>
        <w:t xml:space="preserve"> </w:t>
      </w:r>
      <w:r w:rsidR="00FC7C91" w:rsidRPr="00D161CC">
        <w:rPr>
          <w:rFonts w:cs="Times New Roman"/>
          <w:i/>
          <w:iCs/>
          <w:szCs w:val="24"/>
        </w:rPr>
        <w:t>análisis</w:t>
      </w:r>
      <w:r w:rsidR="001C269E" w:rsidRPr="00D161CC">
        <w:rPr>
          <w:rFonts w:cs="Times New Roman"/>
          <w:i/>
          <w:iCs/>
          <w:szCs w:val="24"/>
        </w:rPr>
        <w:t xml:space="preserve"> </w:t>
      </w:r>
      <w:r w:rsidR="00FC7C91" w:rsidRPr="00D161CC">
        <w:rPr>
          <w:rFonts w:cs="Times New Roman"/>
          <w:i/>
          <w:iCs/>
          <w:szCs w:val="24"/>
        </w:rPr>
        <w:t>comparativo</w:t>
      </w:r>
      <w:r w:rsidR="001C269E" w:rsidRPr="00D161CC">
        <w:rPr>
          <w:rFonts w:cs="Times New Roman"/>
          <w:i/>
          <w:iCs/>
          <w:szCs w:val="24"/>
        </w:rPr>
        <w:t xml:space="preserve"> </w:t>
      </w:r>
      <w:r w:rsidR="00FC7C91" w:rsidRPr="00D161CC">
        <w:rPr>
          <w:rFonts w:cs="Times New Roman"/>
          <w:i/>
          <w:iCs/>
          <w:szCs w:val="24"/>
        </w:rPr>
        <w:t>entre</w:t>
      </w:r>
      <w:r w:rsidR="001C269E" w:rsidRPr="00D161CC">
        <w:rPr>
          <w:rFonts w:cs="Times New Roman"/>
          <w:i/>
          <w:iCs/>
          <w:szCs w:val="24"/>
        </w:rPr>
        <w:t xml:space="preserve"> </w:t>
      </w:r>
      <w:r w:rsidR="00FC7C91" w:rsidRPr="00D161CC">
        <w:rPr>
          <w:rFonts w:cs="Times New Roman"/>
          <w:i/>
          <w:iCs/>
          <w:szCs w:val="24"/>
        </w:rPr>
        <w:t>la</w:t>
      </w:r>
      <w:r w:rsidR="001C269E" w:rsidRPr="00D161CC">
        <w:rPr>
          <w:rFonts w:cs="Times New Roman"/>
          <w:i/>
          <w:iCs/>
          <w:szCs w:val="24"/>
        </w:rPr>
        <w:t xml:space="preserve"> </w:t>
      </w:r>
      <w:r w:rsidR="00FC7C91" w:rsidRPr="00D161CC">
        <w:rPr>
          <w:rFonts w:cs="Times New Roman"/>
          <w:i/>
          <w:iCs/>
          <w:szCs w:val="24"/>
        </w:rPr>
        <w:t>municipalidad</w:t>
      </w:r>
      <w:r w:rsidR="001C269E" w:rsidRPr="00D161CC">
        <w:rPr>
          <w:rFonts w:cs="Times New Roman"/>
          <w:i/>
          <w:iCs/>
          <w:szCs w:val="24"/>
        </w:rPr>
        <w:t xml:space="preserve"> </w:t>
      </w:r>
      <w:r w:rsidR="00FC7C91" w:rsidRPr="00D161CC">
        <w:rPr>
          <w:rFonts w:cs="Times New Roman"/>
          <w:i/>
          <w:iCs/>
          <w:szCs w:val="24"/>
        </w:rPr>
        <w:t>provincial</w:t>
      </w:r>
      <w:r w:rsidR="001C269E" w:rsidRPr="00D161CC">
        <w:rPr>
          <w:rFonts w:cs="Times New Roman"/>
          <w:i/>
          <w:iCs/>
          <w:szCs w:val="24"/>
        </w:rPr>
        <w:t xml:space="preserve"> </w:t>
      </w:r>
      <w:r w:rsidR="00FC7C91" w:rsidRPr="00D161CC">
        <w:rPr>
          <w:rFonts w:cs="Times New Roman"/>
          <w:i/>
          <w:iCs/>
          <w:szCs w:val="24"/>
        </w:rPr>
        <w:t>de</w:t>
      </w:r>
      <w:r w:rsidR="001C269E" w:rsidRPr="00D161CC">
        <w:rPr>
          <w:rFonts w:cs="Times New Roman"/>
          <w:i/>
          <w:iCs/>
          <w:szCs w:val="24"/>
        </w:rPr>
        <w:t xml:space="preserve"> </w:t>
      </w:r>
      <w:r w:rsidR="007853AC" w:rsidRPr="00D161CC">
        <w:rPr>
          <w:rFonts w:cs="Times New Roman"/>
          <w:i/>
          <w:iCs/>
          <w:szCs w:val="24"/>
        </w:rPr>
        <w:t>Morropón</w:t>
      </w:r>
      <w:r w:rsidR="001C269E" w:rsidRPr="00D161CC">
        <w:rPr>
          <w:rStyle w:val="Refdecomentario"/>
          <w:rFonts w:cs="Times New Roman"/>
          <w:sz w:val="24"/>
          <w:szCs w:val="24"/>
        </w:rPr>
        <w:t xml:space="preserve"> </w:t>
      </w:r>
      <w:r w:rsidR="007853AC" w:rsidRPr="00D161CC">
        <w:rPr>
          <w:rStyle w:val="Refdecomentario"/>
          <w:rFonts w:cs="Times New Roman"/>
          <w:sz w:val="24"/>
          <w:szCs w:val="24"/>
        </w:rPr>
        <w:t>y</w:t>
      </w:r>
      <w:r w:rsidR="001C269E" w:rsidRPr="00D161CC">
        <w:rPr>
          <w:rFonts w:cs="Times New Roman"/>
          <w:i/>
          <w:iCs/>
          <w:szCs w:val="24"/>
        </w:rPr>
        <w:t xml:space="preserve"> </w:t>
      </w:r>
      <w:r w:rsidR="007853AC" w:rsidRPr="00D161CC">
        <w:rPr>
          <w:rFonts w:cs="Times New Roman"/>
          <w:i/>
          <w:iCs/>
          <w:szCs w:val="24"/>
        </w:rPr>
        <w:t>la</w:t>
      </w:r>
      <w:r w:rsidR="001C269E" w:rsidRPr="00D161CC">
        <w:rPr>
          <w:rFonts w:cs="Times New Roman"/>
          <w:i/>
          <w:iCs/>
          <w:szCs w:val="24"/>
        </w:rPr>
        <w:t xml:space="preserve"> </w:t>
      </w:r>
      <w:r w:rsidR="007853AC" w:rsidRPr="00D161CC">
        <w:rPr>
          <w:rFonts w:cs="Times New Roman"/>
          <w:i/>
          <w:iCs/>
          <w:szCs w:val="24"/>
        </w:rPr>
        <w:t>municipalidad</w:t>
      </w:r>
      <w:r w:rsidR="001C269E" w:rsidRPr="00D161CC">
        <w:rPr>
          <w:rFonts w:cs="Times New Roman"/>
          <w:i/>
          <w:iCs/>
          <w:szCs w:val="24"/>
        </w:rPr>
        <w:t xml:space="preserve"> </w:t>
      </w:r>
      <w:r w:rsidR="007853AC" w:rsidRPr="00D161CC">
        <w:rPr>
          <w:rFonts w:cs="Times New Roman"/>
          <w:i/>
          <w:iCs/>
          <w:szCs w:val="24"/>
        </w:rPr>
        <w:t>distrital</w:t>
      </w:r>
      <w:r w:rsidR="001C269E" w:rsidRPr="00D161CC">
        <w:rPr>
          <w:rFonts w:cs="Times New Roman"/>
          <w:i/>
          <w:iCs/>
          <w:szCs w:val="24"/>
        </w:rPr>
        <w:t xml:space="preserve"> </w:t>
      </w:r>
      <w:r w:rsidR="007853AC" w:rsidRPr="00D161CC">
        <w:rPr>
          <w:rFonts w:cs="Times New Roman"/>
          <w:i/>
          <w:iCs/>
          <w:szCs w:val="24"/>
        </w:rPr>
        <w:t>de</w:t>
      </w:r>
      <w:r w:rsidR="001C269E" w:rsidRPr="00D161CC">
        <w:rPr>
          <w:rFonts w:cs="Times New Roman"/>
          <w:i/>
          <w:iCs/>
          <w:szCs w:val="24"/>
        </w:rPr>
        <w:t xml:space="preserve"> </w:t>
      </w:r>
      <w:r w:rsidR="007853AC" w:rsidRPr="00D161CC">
        <w:rPr>
          <w:rFonts w:cs="Times New Roman"/>
          <w:i/>
          <w:iCs/>
          <w:szCs w:val="24"/>
        </w:rPr>
        <w:t>Chulucanas</w:t>
      </w:r>
      <w:r w:rsidR="00FC7C91" w:rsidRPr="00D161CC">
        <w:rPr>
          <w:rFonts w:cs="Times New Roman"/>
          <w:szCs w:val="24"/>
        </w:rPr>
        <w:t>.</w:t>
      </w:r>
      <w:r w:rsidR="001C269E" w:rsidRPr="00D161CC">
        <w:rPr>
          <w:rFonts w:cs="Times New Roman"/>
          <w:szCs w:val="24"/>
        </w:rPr>
        <w:t xml:space="preserve"> </w:t>
      </w:r>
      <w:r w:rsidR="00FC7C91" w:rsidRPr="00D161CC">
        <w:rPr>
          <w:rFonts w:cs="Times New Roman"/>
          <w:szCs w:val="24"/>
        </w:rPr>
        <w:t>Tesis</w:t>
      </w:r>
      <w:r w:rsidR="001C269E" w:rsidRPr="00D161CC">
        <w:rPr>
          <w:rFonts w:cs="Times New Roman"/>
          <w:szCs w:val="24"/>
        </w:rPr>
        <w:t xml:space="preserve"> </w:t>
      </w:r>
      <w:r w:rsidR="00FC7C91" w:rsidRPr="00D161CC">
        <w:rPr>
          <w:rFonts w:cs="Times New Roman"/>
          <w:szCs w:val="24"/>
        </w:rPr>
        <w:t>para</w:t>
      </w:r>
      <w:r w:rsidR="001C269E" w:rsidRPr="00D161CC">
        <w:rPr>
          <w:rFonts w:cs="Times New Roman"/>
          <w:szCs w:val="24"/>
        </w:rPr>
        <w:t xml:space="preserve"> </w:t>
      </w:r>
      <w:r w:rsidR="00FC7C91" w:rsidRPr="00D161CC">
        <w:rPr>
          <w:rFonts w:cs="Times New Roman"/>
          <w:szCs w:val="24"/>
        </w:rPr>
        <w:t>optar</w:t>
      </w:r>
      <w:r w:rsidR="001C269E" w:rsidRPr="00D161CC">
        <w:rPr>
          <w:rFonts w:cs="Times New Roman"/>
          <w:szCs w:val="24"/>
        </w:rPr>
        <w:t xml:space="preserve"> </w:t>
      </w:r>
      <w:r w:rsidR="00FC7C91" w:rsidRPr="00D161CC">
        <w:rPr>
          <w:rFonts w:cs="Times New Roman"/>
          <w:szCs w:val="24"/>
        </w:rPr>
        <w:t>el</w:t>
      </w:r>
      <w:r w:rsidR="001C269E" w:rsidRPr="00D161CC">
        <w:rPr>
          <w:rFonts w:cs="Times New Roman"/>
          <w:szCs w:val="24"/>
        </w:rPr>
        <w:t xml:space="preserve"> </w:t>
      </w:r>
      <w:r w:rsidR="00FC7C91" w:rsidRPr="00D161CC">
        <w:rPr>
          <w:rFonts w:cs="Times New Roman"/>
          <w:szCs w:val="24"/>
        </w:rPr>
        <w:t>grado</w:t>
      </w:r>
      <w:r w:rsidR="001C269E" w:rsidRPr="00D161CC">
        <w:rPr>
          <w:rFonts w:cs="Times New Roman"/>
          <w:szCs w:val="24"/>
        </w:rPr>
        <w:t xml:space="preserve"> </w:t>
      </w:r>
      <w:r w:rsidR="00FC7C91" w:rsidRPr="00D161CC">
        <w:rPr>
          <w:rFonts w:cs="Times New Roman"/>
          <w:szCs w:val="24"/>
        </w:rPr>
        <w:t>académico</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maestro</w:t>
      </w:r>
      <w:r w:rsidR="001C269E" w:rsidRPr="00D161CC">
        <w:rPr>
          <w:rFonts w:cs="Times New Roman"/>
          <w:szCs w:val="24"/>
        </w:rPr>
        <w:t xml:space="preserve"> </w:t>
      </w:r>
      <w:r w:rsidR="00FC7C91" w:rsidRPr="00D161CC">
        <w:rPr>
          <w:rFonts w:cs="Times New Roman"/>
          <w:szCs w:val="24"/>
        </w:rPr>
        <w:t>en</w:t>
      </w:r>
      <w:r w:rsidR="001C269E" w:rsidRPr="00D161CC">
        <w:rPr>
          <w:rFonts w:cs="Times New Roman"/>
          <w:szCs w:val="24"/>
        </w:rPr>
        <w:t xml:space="preserve"> </w:t>
      </w:r>
      <w:r w:rsidR="00FC7C91" w:rsidRPr="00D161CC">
        <w:rPr>
          <w:rFonts w:cs="Times New Roman"/>
          <w:szCs w:val="24"/>
        </w:rPr>
        <w:t>administración</w:t>
      </w:r>
      <w:r w:rsidR="001C269E" w:rsidRPr="00D161CC">
        <w:rPr>
          <w:rFonts w:cs="Times New Roman"/>
          <w:szCs w:val="24"/>
        </w:rPr>
        <w:t xml:space="preserve"> </w:t>
      </w:r>
      <w:r w:rsidR="00FC7C91" w:rsidRPr="00D161CC">
        <w:rPr>
          <w:rFonts w:cs="Times New Roman"/>
          <w:szCs w:val="24"/>
        </w:rPr>
        <w:t>con</w:t>
      </w:r>
      <w:r w:rsidR="001C269E" w:rsidRPr="00D161CC">
        <w:rPr>
          <w:rFonts w:cs="Times New Roman"/>
          <w:szCs w:val="24"/>
        </w:rPr>
        <w:t xml:space="preserve"> </w:t>
      </w:r>
      <w:r w:rsidR="00FC7C91" w:rsidRPr="00D161CC">
        <w:rPr>
          <w:rFonts w:cs="Times New Roman"/>
          <w:szCs w:val="24"/>
        </w:rPr>
        <w:t>mención</w:t>
      </w:r>
      <w:r w:rsidR="001C269E" w:rsidRPr="00D161CC">
        <w:rPr>
          <w:rFonts w:cs="Times New Roman"/>
          <w:szCs w:val="24"/>
        </w:rPr>
        <w:t xml:space="preserve"> </w:t>
      </w:r>
      <w:r w:rsidR="00FC7C91" w:rsidRPr="00D161CC">
        <w:rPr>
          <w:rFonts w:cs="Times New Roman"/>
          <w:szCs w:val="24"/>
        </w:rPr>
        <w:t>en</w:t>
      </w:r>
      <w:r w:rsidR="001C269E" w:rsidRPr="00D161CC">
        <w:rPr>
          <w:rFonts w:cs="Times New Roman"/>
          <w:szCs w:val="24"/>
        </w:rPr>
        <w:t xml:space="preserve"> </w:t>
      </w:r>
      <w:r w:rsidR="00FC7C91" w:rsidRPr="00D161CC">
        <w:rPr>
          <w:rFonts w:cs="Times New Roman"/>
          <w:szCs w:val="24"/>
        </w:rPr>
        <w:t>gerencia</w:t>
      </w:r>
      <w:r w:rsidR="001C269E" w:rsidRPr="00D161CC">
        <w:rPr>
          <w:rFonts w:cs="Times New Roman"/>
          <w:szCs w:val="24"/>
        </w:rPr>
        <w:t xml:space="preserve"> </w:t>
      </w:r>
      <w:r w:rsidR="00FC7C91" w:rsidRPr="00D161CC">
        <w:rPr>
          <w:rFonts w:cs="Times New Roman"/>
          <w:szCs w:val="24"/>
        </w:rPr>
        <w:t>gubernamental.</w:t>
      </w:r>
      <w:r w:rsidR="00FF2384" w:rsidRPr="00D161CC">
        <w:rPr>
          <w:rFonts w:cs="Times New Roman"/>
          <w:szCs w:val="24"/>
        </w:rPr>
        <w:t xml:space="preserve"> </w:t>
      </w:r>
      <w:r w:rsidR="00FC7C91" w:rsidRPr="00D161CC">
        <w:rPr>
          <w:rFonts w:cs="Times New Roman"/>
          <w:szCs w:val="24"/>
        </w:rPr>
        <w:t>El</w:t>
      </w:r>
      <w:r w:rsidR="001C269E" w:rsidRPr="00D161CC">
        <w:rPr>
          <w:rFonts w:cs="Times New Roman"/>
          <w:szCs w:val="24"/>
        </w:rPr>
        <w:t xml:space="preserve"> </w:t>
      </w:r>
      <w:r w:rsidR="00FC7C91" w:rsidRPr="00D161CC">
        <w:rPr>
          <w:rFonts w:cs="Times New Roman"/>
          <w:szCs w:val="24"/>
        </w:rPr>
        <w:t>objetivo</w:t>
      </w:r>
      <w:r w:rsidR="001C269E" w:rsidRPr="00D161CC">
        <w:rPr>
          <w:rFonts w:cs="Times New Roman"/>
          <w:szCs w:val="24"/>
        </w:rPr>
        <w:t xml:space="preserve"> </w:t>
      </w:r>
      <w:r w:rsidR="005C66F7" w:rsidRPr="00D161CC">
        <w:rPr>
          <w:rFonts w:cs="Times New Roman"/>
          <w:szCs w:val="24"/>
        </w:rPr>
        <w:t>fue</w:t>
      </w:r>
      <w:r w:rsidR="001C269E" w:rsidRPr="00D161CC">
        <w:rPr>
          <w:rFonts w:cs="Times New Roman"/>
          <w:szCs w:val="24"/>
        </w:rPr>
        <w:t xml:space="preserve"> </w:t>
      </w:r>
      <w:r w:rsidR="00FC7C91" w:rsidRPr="00D161CC">
        <w:rPr>
          <w:rFonts w:cs="Times New Roman"/>
          <w:szCs w:val="24"/>
        </w:rPr>
        <w:t>determinar</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relación</w:t>
      </w:r>
      <w:r w:rsidR="001C269E" w:rsidRPr="00D161CC">
        <w:rPr>
          <w:rFonts w:cs="Times New Roman"/>
          <w:szCs w:val="24"/>
        </w:rPr>
        <w:t xml:space="preserve"> </w:t>
      </w:r>
      <w:r w:rsidR="00FC7C91" w:rsidRPr="00D161CC">
        <w:rPr>
          <w:rFonts w:cs="Times New Roman"/>
          <w:szCs w:val="24"/>
        </w:rPr>
        <w:t>entre</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competencia</w:t>
      </w:r>
      <w:r w:rsidR="001C269E" w:rsidRPr="00D161CC">
        <w:rPr>
          <w:rFonts w:cs="Times New Roman"/>
          <w:szCs w:val="24"/>
        </w:rPr>
        <w:t xml:space="preserve"> </w:t>
      </w:r>
      <w:r w:rsidR="00FC7C91" w:rsidRPr="00D161CC">
        <w:rPr>
          <w:rFonts w:cs="Times New Roman"/>
          <w:szCs w:val="24"/>
        </w:rPr>
        <w:t>laboral</w:t>
      </w:r>
      <w:r w:rsidR="001C269E" w:rsidRPr="00D161CC">
        <w:rPr>
          <w:rFonts w:cs="Times New Roman"/>
          <w:szCs w:val="24"/>
        </w:rPr>
        <w:t xml:space="preserve"> </w:t>
      </w:r>
      <w:r w:rsidR="00FC7C91" w:rsidRPr="00D161CC">
        <w:rPr>
          <w:rFonts w:cs="Times New Roman"/>
          <w:szCs w:val="24"/>
        </w:rPr>
        <w:t>y</w:t>
      </w:r>
      <w:r w:rsidR="001C269E" w:rsidRPr="00D161CC">
        <w:rPr>
          <w:rFonts w:cs="Times New Roman"/>
          <w:szCs w:val="24"/>
        </w:rPr>
        <w:t xml:space="preserve"> </w:t>
      </w:r>
      <w:r w:rsidR="00FC7C91" w:rsidRPr="00D161CC">
        <w:rPr>
          <w:rFonts w:cs="Times New Roman"/>
          <w:szCs w:val="24"/>
        </w:rPr>
        <w:t>el</w:t>
      </w:r>
      <w:r w:rsidR="001C269E" w:rsidRPr="00D161CC">
        <w:rPr>
          <w:rFonts w:cs="Times New Roman"/>
          <w:szCs w:val="24"/>
        </w:rPr>
        <w:t xml:space="preserve"> </w:t>
      </w:r>
      <w:r w:rsidR="00FC7C91" w:rsidRPr="00D161CC">
        <w:rPr>
          <w:rFonts w:cs="Times New Roman"/>
          <w:szCs w:val="24"/>
        </w:rPr>
        <w:t>desempeño</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los</w:t>
      </w:r>
      <w:r w:rsidR="001C269E" w:rsidRPr="00D161CC">
        <w:rPr>
          <w:rFonts w:cs="Times New Roman"/>
          <w:szCs w:val="24"/>
        </w:rPr>
        <w:t xml:space="preserve"> </w:t>
      </w:r>
      <w:r w:rsidR="00FC7C91" w:rsidRPr="00D161CC">
        <w:rPr>
          <w:rFonts w:cs="Times New Roman"/>
          <w:szCs w:val="24"/>
        </w:rPr>
        <w:t>trabajadores</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las</w:t>
      </w:r>
      <w:r w:rsidR="001C269E" w:rsidRPr="00D161CC">
        <w:rPr>
          <w:rFonts w:cs="Times New Roman"/>
          <w:szCs w:val="24"/>
        </w:rPr>
        <w:t xml:space="preserve"> </w:t>
      </w:r>
      <w:r w:rsidR="00FC7C91" w:rsidRPr="00D161CC">
        <w:rPr>
          <w:rFonts w:cs="Times New Roman"/>
          <w:szCs w:val="24"/>
        </w:rPr>
        <w:t>municipalidades</w:t>
      </w:r>
      <w:r w:rsidR="001C269E" w:rsidRPr="00D161CC">
        <w:rPr>
          <w:rFonts w:cs="Times New Roman"/>
          <w:szCs w:val="24"/>
        </w:rPr>
        <w:t xml:space="preserve"> </w:t>
      </w:r>
      <w:r w:rsidR="00FC7C91" w:rsidRPr="00D161CC">
        <w:rPr>
          <w:rFonts w:cs="Times New Roman"/>
          <w:szCs w:val="24"/>
        </w:rPr>
        <w:t>provincial.</w:t>
      </w:r>
      <w:r w:rsidR="001C269E" w:rsidRPr="00D161CC">
        <w:rPr>
          <w:rFonts w:cs="Times New Roman"/>
          <w:szCs w:val="24"/>
        </w:rPr>
        <w:t xml:space="preserve"> </w:t>
      </w:r>
      <w:r w:rsidR="005C66F7" w:rsidRPr="00D161CC">
        <w:rPr>
          <w:rFonts w:cs="Times New Roman"/>
          <w:szCs w:val="24"/>
        </w:rPr>
        <w:t>El</w:t>
      </w:r>
      <w:r w:rsidR="001C269E" w:rsidRPr="00D161CC">
        <w:rPr>
          <w:rFonts w:cs="Times New Roman"/>
          <w:szCs w:val="24"/>
        </w:rPr>
        <w:t xml:space="preserve"> </w:t>
      </w:r>
      <w:r w:rsidR="005C66F7" w:rsidRPr="00D161CC">
        <w:rPr>
          <w:rFonts w:cs="Times New Roman"/>
          <w:szCs w:val="24"/>
        </w:rPr>
        <w:t>enfoque</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este</w:t>
      </w:r>
      <w:r w:rsidR="001C269E" w:rsidRPr="00D161CC">
        <w:rPr>
          <w:rFonts w:cs="Times New Roman"/>
          <w:szCs w:val="24"/>
        </w:rPr>
        <w:t xml:space="preserve"> </w:t>
      </w:r>
      <w:r w:rsidR="005C66F7" w:rsidRPr="00D161CC">
        <w:rPr>
          <w:rFonts w:cs="Times New Roman"/>
          <w:szCs w:val="24"/>
        </w:rPr>
        <w:t>estudio</w:t>
      </w:r>
      <w:r w:rsidR="001C269E" w:rsidRPr="00D161CC">
        <w:rPr>
          <w:rFonts w:cs="Times New Roman"/>
          <w:szCs w:val="24"/>
        </w:rPr>
        <w:t xml:space="preserve"> </w:t>
      </w:r>
      <w:r w:rsidR="005C66F7" w:rsidRPr="00D161CC">
        <w:rPr>
          <w:rFonts w:cs="Times New Roman"/>
          <w:szCs w:val="24"/>
        </w:rPr>
        <w:t>fue</w:t>
      </w:r>
      <w:r w:rsidR="001C269E" w:rsidRPr="00D161CC">
        <w:rPr>
          <w:rFonts w:cs="Times New Roman"/>
          <w:szCs w:val="24"/>
        </w:rPr>
        <w:t xml:space="preserve"> </w:t>
      </w:r>
      <w:r w:rsidR="005C66F7" w:rsidRPr="00D161CC">
        <w:rPr>
          <w:rFonts w:cs="Times New Roman"/>
          <w:szCs w:val="24"/>
        </w:rPr>
        <w:t>cuantitativo</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tipo</w:t>
      </w:r>
      <w:r w:rsidR="001C269E" w:rsidRPr="00D161CC">
        <w:rPr>
          <w:rFonts w:cs="Times New Roman"/>
          <w:szCs w:val="24"/>
        </w:rPr>
        <w:t xml:space="preserve"> </w:t>
      </w:r>
      <w:r w:rsidR="005C66F7" w:rsidRPr="00D161CC">
        <w:rPr>
          <w:rFonts w:cs="Times New Roman"/>
          <w:szCs w:val="24"/>
        </w:rPr>
        <w:t>básica,</w:t>
      </w:r>
      <w:r w:rsidR="001C269E" w:rsidRPr="00D161CC">
        <w:rPr>
          <w:rFonts w:cs="Times New Roman"/>
          <w:szCs w:val="24"/>
        </w:rPr>
        <w:t xml:space="preserve"> </w:t>
      </w:r>
      <w:r w:rsidR="005C66F7" w:rsidRPr="00D161CC">
        <w:rPr>
          <w:rFonts w:cs="Times New Roman"/>
          <w:szCs w:val="24"/>
        </w:rPr>
        <w:t>con</w:t>
      </w:r>
      <w:r w:rsidR="001C269E" w:rsidRPr="00D161CC">
        <w:rPr>
          <w:rFonts w:cs="Times New Roman"/>
          <w:szCs w:val="24"/>
        </w:rPr>
        <w:t xml:space="preserve"> </w:t>
      </w:r>
      <w:r w:rsidR="005C66F7" w:rsidRPr="00D161CC">
        <w:rPr>
          <w:rFonts w:cs="Times New Roman"/>
          <w:szCs w:val="24"/>
        </w:rPr>
        <w:t>diseño</w:t>
      </w:r>
      <w:r w:rsidR="001C269E" w:rsidRPr="00D161CC">
        <w:rPr>
          <w:rFonts w:cs="Times New Roman"/>
          <w:szCs w:val="24"/>
        </w:rPr>
        <w:t xml:space="preserve"> </w:t>
      </w:r>
      <w:r w:rsidR="005C66F7" w:rsidRPr="00D161CC">
        <w:rPr>
          <w:rFonts w:cs="Times New Roman"/>
          <w:szCs w:val="24"/>
        </w:rPr>
        <w:t>no</w:t>
      </w:r>
      <w:r w:rsidR="001C269E" w:rsidRPr="00D161CC">
        <w:rPr>
          <w:rFonts w:cs="Times New Roman"/>
          <w:szCs w:val="24"/>
        </w:rPr>
        <w:t xml:space="preserve"> </w:t>
      </w:r>
      <w:r w:rsidR="005C66F7" w:rsidRPr="00D161CC">
        <w:rPr>
          <w:rFonts w:cs="Times New Roman"/>
          <w:szCs w:val="24"/>
        </w:rPr>
        <w:t>experimental,</w:t>
      </w:r>
      <w:r w:rsidR="001C269E" w:rsidRPr="00D161CC">
        <w:rPr>
          <w:rFonts w:cs="Times New Roman"/>
          <w:szCs w:val="24"/>
        </w:rPr>
        <w:t xml:space="preserve"> </w:t>
      </w:r>
      <w:r w:rsidR="005C66F7" w:rsidRPr="00D161CC">
        <w:rPr>
          <w:rFonts w:cs="Times New Roman"/>
          <w:szCs w:val="24"/>
        </w:rPr>
        <w:t>para</w:t>
      </w:r>
      <w:r w:rsidR="001C269E" w:rsidRPr="00D161CC">
        <w:rPr>
          <w:rFonts w:cs="Times New Roman"/>
          <w:szCs w:val="24"/>
        </w:rPr>
        <w:t xml:space="preserve"> </w:t>
      </w:r>
      <w:r w:rsidR="005C66F7" w:rsidRPr="00D161CC">
        <w:rPr>
          <w:rFonts w:cs="Times New Roman"/>
          <w:szCs w:val="24"/>
        </w:rPr>
        <w:t>ello,</w:t>
      </w:r>
      <w:r w:rsidR="001C269E" w:rsidRPr="00D161CC">
        <w:rPr>
          <w:rFonts w:cs="Times New Roman"/>
          <w:szCs w:val="24"/>
        </w:rPr>
        <w:t xml:space="preserve"> </w:t>
      </w:r>
      <w:r w:rsidR="005C66F7" w:rsidRPr="00D161CC">
        <w:rPr>
          <w:rFonts w:cs="Times New Roman"/>
          <w:szCs w:val="24"/>
        </w:rPr>
        <w:t>se</w:t>
      </w:r>
      <w:r w:rsidR="001C269E" w:rsidRPr="00D161CC">
        <w:rPr>
          <w:rFonts w:cs="Times New Roman"/>
          <w:szCs w:val="24"/>
        </w:rPr>
        <w:t xml:space="preserve"> </w:t>
      </w:r>
      <w:r w:rsidR="00FC7C91" w:rsidRPr="00D161CC">
        <w:rPr>
          <w:rFonts w:cs="Times New Roman"/>
          <w:szCs w:val="24"/>
        </w:rPr>
        <w:t>realizó</w:t>
      </w:r>
      <w:r w:rsidR="001C269E" w:rsidRPr="00D161CC">
        <w:rPr>
          <w:rFonts w:cs="Times New Roman"/>
          <w:szCs w:val="24"/>
        </w:rPr>
        <w:t xml:space="preserve"> </w:t>
      </w:r>
      <w:r w:rsidR="00FC7C91" w:rsidRPr="00D161CC">
        <w:rPr>
          <w:rFonts w:cs="Times New Roman"/>
          <w:szCs w:val="24"/>
        </w:rPr>
        <w:t>un</w:t>
      </w:r>
      <w:r w:rsidR="001C269E" w:rsidRPr="00D161CC">
        <w:rPr>
          <w:rFonts w:cs="Times New Roman"/>
          <w:szCs w:val="24"/>
        </w:rPr>
        <w:t xml:space="preserve"> </w:t>
      </w:r>
      <w:r w:rsidR="00FC7C91" w:rsidRPr="00D161CC">
        <w:rPr>
          <w:rFonts w:cs="Times New Roman"/>
          <w:szCs w:val="24"/>
        </w:rPr>
        <w:t>muestreo</w:t>
      </w:r>
      <w:r w:rsidR="001C269E" w:rsidRPr="00D161CC">
        <w:rPr>
          <w:rFonts w:cs="Times New Roman"/>
          <w:szCs w:val="24"/>
        </w:rPr>
        <w:t xml:space="preserve"> </w:t>
      </w:r>
      <w:r w:rsidR="00FC7C91" w:rsidRPr="00D161CC">
        <w:rPr>
          <w:rFonts w:cs="Times New Roman"/>
          <w:szCs w:val="24"/>
        </w:rPr>
        <w:t>estratificado,</w:t>
      </w:r>
      <w:r w:rsidR="001C269E" w:rsidRPr="00D161CC">
        <w:rPr>
          <w:rFonts w:cs="Times New Roman"/>
          <w:szCs w:val="24"/>
        </w:rPr>
        <w:t xml:space="preserve"> </w:t>
      </w:r>
      <w:r w:rsidR="00FC7C91" w:rsidRPr="00D161CC">
        <w:rPr>
          <w:rFonts w:cs="Times New Roman"/>
          <w:szCs w:val="24"/>
        </w:rPr>
        <w:t>donde</w:t>
      </w:r>
      <w:r w:rsidR="001C269E" w:rsidRPr="00D161CC">
        <w:rPr>
          <w:rFonts w:cs="Times New Roman"/>
          <w:szCs w:val="24"/>
        </w:rPr>
        <w:t xml:space="preserve"> </w:t>
      </w:r>
      <w:r w:rsidR="005C66F7" w:rsidRPr="00D161CC">
        <w:rPr>
          <w:rFonts w:cs="Times New Roman"/>
          <w:szCs w:val="24"/>
        </w:rPr>
        <w:t>la</w:t>
      </w:r>
      <w:r w:rsidR="001C269E" w:rsidRPr="00D161CC">
        <w:rPr>
          <w:rFonts w:cs="Times New Roman"/>
          <w:szCs w:val="24"/>
        </w:rPr>
        <w:t xml:space="preserve"> </w:t>
      </w:r>
      <w:r w:rsidR="005C66F7" w:rsidRPr="00D161CC">
        <w:rPr>
          <w:rFonts w:cs="Times New Roman"/>
          <w:szCs w:val="24"/>
        </w:rPr>
        <w:t>muestra</w:t>
      </w:r>
      <w:r w:rsidR="001C269E" w:rsidRPr="00D161CC">
        <w:rPr>
          <w:rFonts w:cs="Times New Roman"/>
          <w:szCs w:val="24"/>
        </w:rPr>
        <w:t xml:space="preserve"> </w:t>
      </w:r>
      <w:r w:rsidR="005C66F7" w:rsidRPr="00D161CC">
        <w:rPr>
          <w:rFonts w:cs="Times New Roman"/>
          <w:szCs w:val="24"/>
        </w:rPr>
        <w:t>fue</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FC7C91" w:rsidRPr="00D161CC">
        <w:rPr>
          <w:rFonts w:cs="Times New Roman"/>
          <w:szCs w:val="24"/>
        </w:rPr>
        <w:t>168</w:t>
      </w:r>
      <w:r w:rsidR="001C269E" w:rsidRPr="00D161CC">
        <w:rPr>
          <w:rFonts w:cs="Times New Roman"/>
          <w:szCs w:val="24"/>
        </w:rPr>
        <w:t xml:space="preserve"> </w:t>
      </w:r>
      <w:r w:rsidR="00FC7C91" w:rsidRPr="00D161CC">
        <w:rPr>
          <w:rFonts w:cs="Times New Roman"/>
          <w:szCs w:val="24"/>
        </w:rPr>
        <w:t>trabajadores,</w:t>
      </w:r>
      <w:r w:rsidR="001C269E" w:rsidRPr="00D161CC">
        <w:rPr>
          <w:rFonts w:cs="Times New Roman"/>
          <w:szCs w:val="24"/>
        </w:rPr>
        <w:t xml:space="preserve"> </w:t>
      </w:r>
      <w:r w:rsidR="00FC7C91" w:rsidRPr="00D161CC">
        <w:rPr>
          <w:rFonts w:cs="Times New Roman"/>
          <w:szCs w:val="24"/>
        </w:rPr>
        <w:t>a</w:t>
      </w:r>
      <w:r w:rsidR="001C269E" w:rsidRPr="00D161CC">
        <w:rPr>
          <w:rFonts w:cs="Times New Roman"/>
          <w:szCs w:val="24"/>
        </w:rPr>
        <w:t xml:space="preserve"> </w:t>
      </w:r>
      <w:r w:rsidR="00FC7C91" w:rsidRPr="00D161CC">
        <w:rPr>
          <w:rFonts w:cs="Times New Roman"/>
          <w:szCs w:val="24"/>
        </w:rPr>
        <w:t>los</w:t>
      </w:r>
      <w:r w:rsidR="001C269E" w:rsidRPr="00D161CC">
        <w:rPr>
          <w:rFonts w:cs="Times New Roman"/>
          <w:szCs w:val="24"/>
        </w:rPr>
        <w:t xml:space="preserve"> </w:t>
      </w:r>
      <w:r w:rsidR="00FC7C91" w:rsidRPr="00D161CC">
        <w:rPr>
          <w:rFonts w:cs="Times New Roman"/>
          <w:szCs w:val="24"/>
        </w:rPr>
        <w:t>cuales</w:t>
      </w:r>
      <w:r w:rsidR="001C269E" w:rsidRPr="00D161CC">
        <w:rPr>
          <w:rFonts w:cs="Times New Roman"/>
          <w:szCs w:val="24"/>
        </w:rPr>
        <w:t xml:space="preserve"> </w:t>
      </w:r>
      <w:r w:rsidR="00FC7C91" w:rsidRPr="00D161CC">
        <w:rPr>
          <w:rFonts w:cs="Times New Roman"/>
          <w:szCs w:val="24"/>
        </w:rPr>
        <w:t>se</w:t>
      </w:r>
      <w:r w:rsidR="001C269E" w:rsidRPr="00D161CC">
        <w:rPr>
          <w:rFonts w:cs="Times New Roman"/>
          <w:szCs w:val="24"/>
        </w:rPr>
        <w:t xml:space="preserve"> </w:t>
      </w:r>
      <w:r w:rsidR="00FC7C91" w:rsidRPr="00D161CC">
        <w:rPr>
          <w:rFonts w:cs="Times New Roman"/>
          <w:szCs w:val="24"/>
        </w:rPr>
        <w:t>les</w:t>
      </w:r>
      <w:r w:rsidR="001C269E" w:rsidRPr="00D161CC">
        <w:rPr>
          <w:rFonts w:cs="Times New Roman"/>
          <w:szCs w:val="24"/>
        </w:rPr>
        <w:t xml:space="preserve"> </w:t>
      </w:r>
      <w:r w:rsidR="00FC7C91" w:rsidRPr="00D161CC">
        <w:rPr>
          <w:rFonts w:cs="Times New Roman"/>
          <w:szCs w:val="24"/>
        </w:rPr>
        <w:t>aplicó</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técnica</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encuesta,</w:t>
      </w:r>
      <w:r w:rsidR="001C269E" w:rsidRPr="00D161CC">
        <w:rPr>
          <w:rFonts w:cs="Times New Roman"/>
          <w:szCs w:val="24"/>
        </w:rPr>
        <w:t xml:space="preserve"> </w:t>
      </w:r>
      <w:r w:rsidR="00FC7C91" w:rsidRPr="00D161CC">
        <w:rPr>
          <w:rFonts w:cs="Times New Roman"/>
          <w:szCs w:val="24"/>
        </w:rPr>
        <w:t>por</w:t>
      </w:r>
      <w:r w:rsidR="001C269E" w:rsidRPr="00D161CC">
        <w:rPr>
          <w:rFonts w:cs="Times New Roman"/>
          <w:szCs w:val="24"/>
        </w:rPr>
        <w:t xml:space="preserve"> </w:t>
      </w:r>
      <w:r w:rsidR="00FC7C91" w:rsidRPr="00D161CC">
        <w:rPr>
          <w:rFonts w:cs="Times New Roman"/>
          <w:szCs w:val="24"/>
        </w:rPr>
        <w:t>medio</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un</w:t>
      </w:r>
      <w:r w:rsidR="001C269E" w:rsidRPr="00D161CC">
        <w:rPr>
          <w:rFonts w:cs="Times New Roman"/>
          <w:szCs w:val="24"/>
        </w:rPr>
        <w:t xml:space="preserve"> </w:t>
      </w:r>
      <w:r w:rsidR="00FC7C91" w:rsidRPr="00D161CC">
        <w:rPr>
          <w:rFonts w:cs="Times New Roman"/>
          <w:szCs w:val="24"/>
        </w:rPr>
        <w:t>cuestionario</w:t>
      </w:r>
      <w:r w:rsidR="005C66F7" w:rsidRPr="00D161CC">
        <w:rPr>
          <w:rFonts w:cs="Times New Roman"/>
          <w:szCs w:val="24"/>
        </w:rPr>
        <w:t>.</w:t>
      </w:r>
      <w:r w:rsidR="001C269E" w:rsidRPr="00D161CC">
        <w:rPr>
          <w:rFonts w:cs="Times New Roman"/>
          <w:szCs w:val="24"/>
        </w:rPr>
        <w:t xml:space="preserve"> </w:t>
      </w:r>
      <w:r w:rsidR="005C66F7" w:rsidRPr="00D161CC">
        <w:rPr>
          <w:rFonts w:cs="Times New Roman"/>
          <w:szCs w:val="24"/>
        </w:rPr>
        <w:t>Los</w:t>
      </w:r>
      <w:r w:rsidR="001C269E" w:rsidRPr="00D161CC">
        <w:rPr>
          <w:rFonts w:cs="Times New Roman"/>
          <w:szCs w:val="24"/>
        </w:rPr>
        <w:t xml:space="preserve"> </w:t>
      </w:r>
      <w:r w:rsidR="005C66F7" w:rsidRPr="00D161CC">
        <w:rPr>
          <w:rFonts w:cs="Times New Roman"/>
          <w:szCs w:val="24"/>
        </w:rPr>
        <w:t>resultados</w:t>
      </w:r>
      <w:r w:rsidR="001C269E" w:rsidRPr="00D161CC">
        <w:rPr>
          <w:rFonts w:cs="Times New Roman"/>
          <w:szCs w:val="24"/>
        </w:rPr>
        <w:t xml:space="preserve"> </w:t>
      </w:r>
      <w:r w:rsidR="005C66F7" w:rsidRPr="00D161CC">
        <w:rPr>
          <w:rFonts w:cs="Times New Roman"/>
          <w:szCs w:val="24"/>
        </w:rPr>
        <w:t>indican</w:t>
      </w:r>
      <w:r w:rsidR="001C269E" w:rsidRPr="00D161CC">
        <w:rPr>
          <w:rFonts w:cs="Times New Roman"/>
          <w:szCs w:val="24"/>
        </w:rPr>
        <w:t xml:space="preserve"> </w:t>
      </w:r>
      <w:r w:rsidR="005C66F7" w:rsidRPr="00D161CC">
        <w:rPr>
          <w:rFonts w:cs="Times New Roman"/>
          <w:szCs w:val="24"/>
        </w:rPr>
        <w:t>que</w:t>
      </w:r>
      <w:r w:rsidR="001C269E" w:rsidRPr="00D161CC">
        <w:rPr>
          <w:rFonts w:cs="Times New Roman"/>
          <w:szCs w:val="24"/>
        </w:rPr>
        <w:t xml:space="preserve"> </w:t>
      </w:r>
      <w:r w:rsidR="005C66F7" w:rsidRPr="00D161CC">
        <w:rPr>
          <w:rFonts w:cs="Times New Roman"/>
          <w:szCs w:val="24"/>
        </w:rPr>
        <w:t>existe</w:t>
      </w:r>
      <w:r w:rsidR="001C269E" w:rsidRPr="00D161CC">
        <w:rPr>
          <w:rFonts w:cs="Times New Roman"/>
          <w:szCs w:val="24"/>
        </w:rPr>
        <w:t xml:space="preserve"> </w:t>
      </w:r>
      <w:r w:rsidR="005C66F7" w:rsidRPr="00D161CC">
        <w:rPr>
          <w:rFonts w:cs="Times New Roman"/>
          <w:szCs w:val="24"/>
        </w:rPr>
        <w:t>una</w:t>
      </w:r>
      <w:r w:rsidR="001C269E" w:rsidRPr="00D161CC">
        <w:rPr>
          <w:rFonts w:cs="Times New Roman"/>
          <w:szCs w:val="24"/>
        </w:rPr>
        <w:t xml:space="preserve"> </w:t>
      </w:r>
      <w:r w:rsidR="005C66F7" w:rsidRPr="00D161CC">
        <w:rPr>
          <w:rFonts w:cs="Times New Roman"/>
          <w:szCs w:val="24"/>
        </w:rPr>
        <w:t>directa,</w:t>
      </w:r>
      <w:r w:rsidR="001C269E" w:rsidRPr="00D161CC">
        <w:rPr>
          <w:rFonts w:cs="Times New Roman"/>
          <w:szCs w:val="24"/>
        </w:rPr>
        <w:t xml:space="preserve"> </w:t>
      </w:r>
      <w:r w:rsidR="005C66F7" w:rsidRPr="00D161CC">
        <w:rPr>
          <w:rFonts w:cs="Times New Roman"/>
          <w:szCs w:val="24"/>
        </w:rPr>
        <w:t>alta</w:t>
      </w:r>
      <w:r w:rsidR="001C269E" w:rsidRPr="00D161CC">
        <w:rPr>
          <w:rFonts w:cs="Times New Roman"/>
          <w:szCs w:val="24"/>
        </w:rPr>
        <w:t xml:space="preserve"> </w:t>
      </w:r>
      <w:r w:rsidR="005C66F7" w:rsidRPr="00D161CC">
        <w:rPr>
          <w:rFonts w:cs="Times New Roman"/>
          <w:szCs w:val="24"/>
        </w:rPr>
        <w:t>y</w:t>
      </w:r>
      <w:r w:rsidR="001C269E" w:rsidRPr="00D161CC">
        <w:rPr>
          <w:rFonts w:cs="Times New Roman"/>
          <w:szCs w:val="24"/>
        </w:rPr>
        <w:t xml:space="preserve"> </w:t>
      </w:r>
      <w:r w:rsidR="005C66F7" w:rsidRPr="00D161CC">
        <w:rPr>
          <w:rFonts w:cs="Times New Roman"/>
          <w:szCs w:val="24"/>
        </w:rPr>
        <w:t>significativa</w:t>
      </w:r>
      <w:r w:rsidR="001C269E" w:rsidRPr="00D161CC">
        <w:rPr>
          <w:rFonts w:cs="Times New Roman"/>
          <w:szCs w:val="24"/>
        </w:rPr>
        <w:t xml:space="preserve"> </w:t>
      </w:r>
      <w:r w:rsidR="005C66F7" w:rsidRPr="00D161CC">
        <w:rPr>
          <w:rFonts w:cs="Times New Roman"/>
          <w:szCs w:val="24"/>
        </w:rPr>
        <w:t>(0.784)</w:t>
      </w:r>
      <w:r w:rsidR="001C269E" w:rsidRPr="00D161CC">
        <w:rPr>
          <w:rFonts w:cs="Times New Roman"/>
          <w:szCs w:val="24"/>
        </w:rPr>
        <w:t xml:space="preserve"> </w:t>
      </w:r>
      <w:r w:rsidR="005C66F7" w:rsidRPr="00D161CC">
        <w:rPr>
          <w:rFonts w:cs="Times New Roman"/>
          <w:szCs w:val="24"/>
        </w:rPr>
        <w:t>entre</w:t>
      </w:r>
      <w:r w:rsidR="001C269E" w:rsidRPr="00D161CC">
        <w:rPr>
          <w:rFonts w:cs="Times New Roman"/>
          <w:szCs w:val="24"/>
        </w:rPr>
        <w:t xml:space="preserve"> </w:t>
      </w:r>
      <w:r w:rsidR="005C66F7" w:rsidRPr="00D161CC">
        <w:rPr>
          <w:rFonts w:cs="Times New Roman"/>
          <w:szCs w:val="24"/>
        </w:rPr>
        <w:t>las</w:t>
      </w:r>
      <w:r w:rsidR="001C269E" w:rsidRPr="00D161CC">
        <w:rPr>
          <w:rFonts w:cs="Times New Roman"/>
          <w:szCs w:val="24"/>
        </w:rPr>
        <w:t xml:space="preserve"> </w:t>
      </w:r>
      <w:r w:rsidR="005C66F7" w:rsidRPr="00D161CC">
        <w:rPr>
          <w:rFonts w:cs="Times New Roman"/>
          <w:szCs w:val="24"/>
        </w:rPr>
        <w:t>variables</w:t>
      </w:r>
      <w:r w:rsidR="001C269E" w:rsidRPr="00D161CC">
        <w:rPr>
          <w:rFonts w:cs="Times New Roman"/>
          <w:szCs w:val="24"/>
        </w:rPr>
        <w:t xml:space="preserve"> </w:t>
      </w:r>
      <w:r w:rsidR="005C66F7" w:rsidRPr="00D161CC">
        <w:rPr>
          <w:rFonts w:cs="Times New Roman"/>
          <w:szCs w:val="24"/>
        </w:rPr>
        <w:t>la</w:t>
      </w:r>
      <w:r w:rsidR="001C269E" w:rsidRPr="00D161CC">
        <w:rPr>
          <w:rFonts w:cs="Times New Roman"/>
          <w:szCs w:val="24"/>
        </w:rPr>
        <w:t xml:space="preserve"> </w:t>
      </w:r>
      <w:r w:rsidR="005C66F7" w:rsidRPr="00D161CC">
        <w:rPr>
          <w:rFonts w:cs="Times New Roman"/>
          <w:szCs w:val="24"/>
        </w:rPr>
        <w:t>competencia</w:t>
      </w:r>
      <w:r w:rsidR="001C269E" w:rsidRPr="00D161CC">
        <w:rPr>
          <w:rFonts w:cs="Times New Roman"/>
          <w:szCs w:val="24"/>
        </w:rPr>
        <w:t xml:space="preserve"> </w:t>
      </w:r>
      <w:r w:rsidR="005C66F7" w:rsidRPr="00D161CC">
        <w:rPr>
          <w:rFonts w:cs="Times New Roman"/>
          <w:szCs w:val="24"/>
        </w:rPr>
        <w:t>laboral</w:t>
      </w:r>
      <w:r w:rsidR="001C269E" w:rsidRPr="00D161CC">
        <w:rPr>
          <w:rFonts w:cs="Times New Roman"/>
          <w:szCs w:val="24"/>
        </w:rPr>
        <w:t xml:space="preserve"> </w:t>
      </w:r>
      <w:r w:rsidR="005C66F7" w:rsidRPr="00D161CC">
        <w:rPr>
          <w:rFonts w:cs="Times New Roman"/>
          <w:szCs w:val="24"/>
        </w:rPr>
        <w:t>y</w:t>
      </w:r>
      <w:r w:rsidR="001C269E" w:rsidRPr="00D161CC">
        <w:rPr>
          <w:rFonts w:cs="Times New Roman"/>
          <w:szCs w:val="24"/>
        </w:rPr>
        <w:t xml:space="preserve"> </w:t>
      </w:r>
      <w:r w:rsidR="005C66F7" w:rsidRPr="00D161CC">
        <w:rPr>
          <w:rFonts w:cs="Times New Roman"/>
          <w:szCs w:val="24"/>
        </w:rPr>
        <w:t>el</w:t>
      </w:r>
      <w:r w:rsidR="001C269E" w:rsidRPr="00D161CC">
        <w:rPr>
          <w:rFonts w:cs="Times New Roman"/>
          <w:szCs w:val="24"/>
        </w:rPr>
        <w:t xml:space="preserve"> </w:t>
      </w:r>
      <w:r w:rsidR="005C66F7" w:rsidRPr="00D161CC">
        <w:rPr>
          <w:rFonts w:cs="Times New Roman"/>
          <w:szCs w:val="24"/>
        </w:rPr>
        <w:t>desempeño</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los</w:t>
      </w:r>
      <w:r w:rsidR="001C269E" w:rsidRPr="00D161CC">
        <w:rPr>
          <w:rFonts w:cs="Times New Roman"/>
          <w:szCs w:val="24"/>
        </w:rPr>
        <w:t xml:space="preserve"> </w:t>
      </w:r>
      <w:r w:rsidR="005C66F7" w:rsidRPr="00D161CC">
        <w:rPr>
          <w:rFonts w:cs="Times New Roman"/>
          <w:szCs w:val="24"/>
        </w:rPr>
        <w:t>trabajadores,</w:t>
      </w:r>
      <w:r w:rsidR="001C269E" w:rsidRPr="00D161CC">
        <w:rPr>
          <w:rFonts w:cs="Times New Roman"/>
          <w:szCs w:val="24"/>
        </w:rPr>
        <w:t xml:space="preserve"> </w:t>
      </w:r>
      <w:r w:rsidR="005C66F7" w:rsidRPr="00D161CC">
        <w:rPr>
          <w:rFonts w:cs="Times New Roman"/>
          <w:szCs w:val="24"/>
        </w:rPr>
        <w:t>además,</w:t>
      </w:r>
      <w:r w:rsidR="001C269E" w:rsidRPr="00D161CC">
        <w:rPr>
          <w:rFonts w:cs="Times New Roman"/>
          <w:szCs w:val="24"/>
        </w:rPr>
        <w:t xml:space="preserve"> </w:t>
      </w:r>
      <w:r w:rsidR="005C66F7" w:rsidRPr="00D161CC">
        <w:rPr>
          <w:rFonts w:cs="Times New Roman"/>
          <w:szCs w:val="24"/>
        </w:rPr>
        <w:t>se</w:t>
      </w:r>
      <w:r w:rsidR="001C269E" w:rsidRPr="00D161CC">
        <w:rPr>
          <w:rFonts w:cs="Times New Roman"/>
          <w:szCs w:val="24"/>
        </w:rPr>
        <w:t xml:space="preserve"> </w:t>
      </w:r>
      <w:r w:rsidR="005C66F7" w:rsidRPr="00D161CC">
        <w:rPr>
          <w:rFonts w:cs="Times New Roman"/>
          <w:szCs w:val="24"/>
        </w:rPr>
        <w:t>obtuvo</w:t>
      </w:r>
      <w:r w:rsidR="001C269E" w:rsidRPr="00D161CC">
        <w:rPr>
          <w:rFonts w:cs="Times New Roman"/>
          <w:szCs w:val="24"/>
        </w:rPr>
        <w:t xml:space="preserve"> </w:t>
      </w:r>
      <w:r w:rsidR="005C66F7" w:rsidRPr="00D161CC">
        <w:rPr>
          <w:rFonts w:cs="Times New Roman"/>
          <w:szCs w:val="24"/>
        </w:rPr>
        <w:t>un</w:t>
      </w:r>
      <w:r w:rsidR="001C269E" w:rsidRPr="00D161CC">
        <w:rPr>
          <w:rFonts w:cs="Times New Roman"/>
          <w:szCs w:val="24"/>
        </w:rPr>
        <w:t xml:space="preserve"> </w:t>
      </w:r>
      <w:r w:rsidR="005C66F7" w:rsidRPr="00D161CC">
        <w:rPr>
          <w:rFonts w:cs="Times New Roman"/>
          <w:szCs w:val="24"/>
        </w:rPr>
        <w:t>nivel</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significancia</w:t>
      </w:r>
      <w:r w:rsidR="001C269E" w:rsidRPr="00D161CC">
        <w:rPr>
          <w:rFonts w:cs="Times New Roman"/>
          <w:szCs w:val="24"/>
        </w:rPr>
        <w:t xml:space="preserve"> </w:t>
      </w:r>
      <w:r w:rsidR="005C66F7" w:rsidRPr="00D161CC">
        <w:rPr>
          <w:rFonts w:cs="Times New Roman"/>
          <w:szCs w:val="24"/>
        </w:rPr>
        <w:t>del</w:t>
      </w:r>
      <w:r w:rsidR="001C269E" w:rsidRPr="00D161CC">
        <w:rPr>
          <w:rFonts w:cs="Times New Roman"/>
          <w:szCs w:val="24"/>
        </w:rPr>
        <w:t xml:space="preserve"> </w:t>
      </w:r>
      <w:r w:rsidR="005C66F7" w:rsidRPr="00D161CC">
        <w:rPr>
          <w:rFonts w:cs="Times New Roman"/>
          <w:szCs w:val="24"/>
        </w:rPr>
        <w:t>0.063,</w:t>
      </w:r>
      <w:r w:rsidR="001C269E" w:rsidRPr="00D161CC">
        <w:rPr>
          <w:rFonts w:cs="Times New Roman"/>
          <w:szCs w:val="24"/>
        </w:rPr>
        <w:t xml:space="preserve"> </w:t>
      </w:r>
      <w:r w:rsidR="005C66F7" w:rsidRPr="00D161CC">
        <w:rPr>
          <w:rFonts w:cs="Times New Roman"/>
          <w:szCs w:val="24"/>
        </w:rPr>
        <w:t>el</w:t>
      </w:r>
      <w:r w:rsidR="001C269E" w:rsidRPr="00D161CC">
        <w:rPr>
          <w:rFonts w:cs="Times New Roman"/>
          <w:szCs w:val="24"/>
        </w:rPr>
        <w:t xml:space="preserve"> </w:t>
      </w:r>
      <w:r w:rsidR="005C66F7" w:rsidRPr="00D161CC">
        <w:rPr>
          <w:rFonts w:cs="Times New Roman"/>
          <w:szCs w:val="24"/>
        </w:rPr>
        <w:t>cual</w:t>
      </w:r>
      <w:r w:rsidR="001C269E" w:rsidRPr="00D161CC">
        <w:rPr>
          <w:rFonts w:cs="Times New Roman"/>
          <w:szCs w:val="24"/>
        </w:rPr>
        <w:t xml:space="preserve"> </w:t>
      </w:r>
      <w:r w:rsidR="005C66F7" w:rsidRPr="00D161CC">
        <w:rPr>
          <w:rFonts w:cs="Times New Roman"/>
          <w:szCs w:val="24"/>
        </w:rPr>
        <w:t>fue</w:t>
      </w:r>
      <w:r w:rsidR="001C269E" w:rsidRPr="00D161CC">
        <w:rPr>
          <w:rFonts w:cs="Times New Roman"/>
          <w:szCs w:val="24"/>
        </w:rPr>
        <w:t xml:space="preserve"> </w:t>
      </w:r>
      <w:r w:rsidR="005C66F7" w:rsidRPr="00D161CC">
        <w:rPr>
          <w:rFonts w:cs="Times New Roman"/>
          <w:szCs w:val="24"/>
        </w:rPr>
        <w:t>mayor</w:t>
      </w:r>
      <w:r w:rsidR="001C269E" w:rsidRPr="00D161CC">
        <w:rPr>
          <w:rFonts w:cs="Times New Roman"/>
          <w:szCs w:val="24"/>
        </w:rPr>
        <w:t xml:space="preserve"> </w:t>
      </w:r>
      <w:r w:rsidR="005C66F7" w:rsidRPr="00D161CC">
        <w:rPr>
          <w:rFonts w:cs="Times New Roman"/>
          <w:szCs w:val="24"/>
        </w:rPr>
        <w:t>al</w:t>
      </w:r>
      <w:r w:rsidR="001C269E" w:rsidRPr="00D161CC">
        <w:rPr>
          <w:rFonts w:cs="Times New Roman"/>
          <w:szCs w:val="24"/>
        </w:rPr>
        <w:t xml:space="preserve"> </w:t>
      </w:r>
      <w:r w:rsidR="005C66F7" w:rsidRPr="00D161CC">
        <w:rPr>
          <w:rFonts w:cs="Times New Roman"/>
          <w:szCs w:val="24"/>
        </w:rPr>
        <w:t>nivel</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significancia</w:t>
      </w:r>
      <w:r w:rsidR="001C269E" w:rsidRPr="00D161CC">
        <w:rPr>
          <w:rFonts w:cs="Times New Roman"/>
          <w:szCs w:val="24"/>
        </w:rPr>
        <w:t xml:space="preserve"> </w:t>
      </w:r>
      <w:r w:rsidR="005C66F7" w:rsidRPr="00D161CC">
        <w:rPr>
          <w:rFonts w:cs="Times New Roman"/>
          <w:szCs w:val="24"/>
        </w:rPr>
        <w:t>planteado</w:t>
      </w:r>
      <w:r w:rsidR="001C269E" w:rsidRPr="00D161CC">
        <w:rPr>
          <w:rFonts w:cs="Times New Roman"/>
          <w:szCs w:val="24"/>
        </w:rPr>
        <w:t xml:space="preserve"> </w:t>
      </w:r>
      <w:r w:rsidR="005C66F7" w:rsidRPr="00D161CC">
        <w:rPr>
          <w:rFonts w:cs="Times New Roman"/>
          <w:szCs w:val="24"/>
        </w:rPr>
        <w:t>(0.05).</w:t>
      </w:r>
      <w:r w:rsidR="001C269E" w:rsidRPr="00D161CC">
        <w:rPr>
          <w:rFonts w:cs="Times New Roman"/>
          <w:szCs w:val="24"/>
        </w:rPr>
        <w:t xml:space="preserve"> </w:t>
      </w:r>
      <w:r w:rsidR="00166F21">
        <w:rPr>
          <w:rFonts w:cs="Times New Roman"/>
          <w:szCs w:val="24"/>
        </w:rPr>
        <w:t>E</w:t>
      </w:r>
      <w:r w:rsidR="005C66F7" w:rsidRPr="00D161CC">
        <w:rPr>
          <w:rFonts w:cs="Times New Roman"/>
          <w:szCs w:val="24"/>
        </w:rPr>
        <w:t>n</w:t>
      </w:r>
      <w:r w:rsidR="001C269E" w:rsidRPr="00D161CC">
        <w:rPr>
          <w:rFonts w:cs="Times New Roman"/>
          <w:szCs w:val="24"/>
        </w:rPr>
        <w:t xml:space="preserve"> </w:t>
      </w:r>
      <w:r w:rsidR="005C66F7" w:rsidRPr="00D161CC">
        <w:rPr>
          <w:rFonts w:cs="Times New Roman"/>
          <w:szCs w:val="24"/>
        </w:rPr>
        <w:t>conclusión,</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relación</w:t>
      </w:r>
      <w:r w:rsidR="001C269E" w:rsidRPr="00D161CC">
        <w:rPr>
          <w:rFonts w:cs="Times New Roman"/>
          <w:szCs w:val="24"/>
        </w:rPr>
        <w:t xml:space="preserve"> </w:t>
      </w:r>
      <w:r w:rsidR="00FC7C91" w:rsidRPr="00D161CC">
        <w:rPr>
          <w:rFonts w:cs="Times New Roman"/>
          <w:szCs w:val="24"/>
        </w:rPr>
        <w:t>entre</w:t>
      </w:r>
      <w:r w:rsidR="001C269E" w:rsidRPr="00D161CC">
        <w:rPr>
          <w:rFonts w:cs="Times New Roman"/>
          <w:szCs w:val="24"/>
        </w:rPr>
        <w:t xml:space="preserve"> </w:t>
      </w:r>
      <w:r w:rsidR="00FC7C91" w:rsidRPr="00D161CC">
        <w:rPr>
          <w:rFonts w:cs="Times New Roman"/>
          <w:szCs w:val="24"/>
        </w:rPr>
        <w:t>la</w:t>
      </w:r>
      <w:r w:rsidR="001C269E" w:rsidRPr="00D161CC">
        <w:rPr>
          <w:rFonts w:cs="Times New Roman"/>
          <w:szCs w:val="24"/>
        </w:rPr>
        <w:t xml:space="preserve"> </w:t>
      </w:r>
      <w:r w:rsidR="00FC7C91" w:rsidRPr="00D161CC">
        <w:rPr>
          <w:rFonts w:cs="Times New Roman"/>
          <w:szCs w:val="24"/>
        </w:rPr>
        <w:t>competencia</w:t>
      </w:r>
      <w:r w:rsidR="001C269E" w:rsidRPr="00D161CC">
        <w:rPr>
          <w:rFonts w:cs="Times New Roman"/>
          <w:szCs w:val="24"/>
        </w:rPr>
        <w:t xml:space="preserve"> </w:t>
      </w:r>
      <w:r w:rsidR="00FC7C91" w:rsidRPr="00D161CC">
        <w:rPr>
          <w:rFonts w:cs="Times New Roman"/>
          <w:szCs w:val="24"/>
        </w:rPr>
        <w:t>laboral</w:t>
      </w:r>
      <w:r w:rsidR="001C269E" w:rsidRPr="00D161CC">
        <w:rPr>
          <w:rFonts w:cs="Times New Roman"/>
          <w:szCs w:val="24"/>
        </w:rPr>
        <w:t xml:space="preserve"> </w:t>
      </w:r>
      <w:r w:rsidR="00FC7C91" w:rsidRPr="00D161CC">
        <w:rPr>
          <w:rFonts w:cs="Times New Roman"/>
          <w:szCs w:val="24"/>
        </w:rPr>
        <w:t>y</w:t>
      </w:r>
      <w:r w:rsidR="001C269E" w:rsidRPr="00D161CC">
        <w:rPr>
          <w:rFonts w:cs="Times New Roman"/>
          <w:szCs w:val="24"/>
        </w:rPr>
        <w:t xml:space="preserve"> </w:t>
      </w:r>
      <w:r w:rsidR="00FC7C91" w:rsidRPr="00D161CC">
        <w:rPr>
          <w:rFonts w:cs="Times New Roman"/>
          <w:szCs w:val="24"/>
        </w:rPr>
        <w:t>el</w:t>
      </w:r>
      <w:r w:rsidR="001C269E" w:rsidRPr="00D161CC">
        <w:rPr>
          <w:rFonts w:cs="Times New Roman"/>
          <w:szCs w:val="24"/>
        </w:rPr>
        <w:t xml:space="preserve"> </w:t>
      </w:r>
      <w:r w:rsidR="00FC7C91" w:rsidRPr="00D161CC">
        <w:rPr>
          <w:rFonts w:cs="Times New Roman"/>
          <w:szCs w:val="24"/>
        </w:rPr>
        <w:t>desempeño</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los</w:t>
      </w:r>
      <w:r w:rsidR="001C269E" w:rsidRPr="00D161CC">
        <w:rPr>
          <w:rFonts w:cs="Times New Roman"/>
          <w:szCs w:val="24"/>
        </w:rPr>
        <w:t xml:space="preserve"> </w:t>
      </w:r>
      <w:r w:rsidR="00FC7C91" w:rsidRPr="00D161CC">
        <w:rPr>
          <w:rFonts w:cs="Times New Roman"/>
          <w:szCs w:val="24"/>
        </w:rPr>
        <w:t>trabajadores</w:t>
      </w:r>
      <w:r w:rsidR="001C269E" w:rsidRPr="00D161CC">
        <w:rPr>
          <w:rFonts w:cs="Times New Roman"/>
          <w:szCs w:val="24"/>
        </w:rPr>
        <w:t xml:space="preserve"> </w:t>
      </w:r>
      <w:r w:rsidR="00FC7C91" w:rsidRPr="00D161CC">
        <w:rPr>
          <w:rFonts w:cs="Times New Roman"/>
          <w:szCs w:val="24"/>
        </w:rPr>
        <w:t>de</w:t>
      </w:r>
      <w:r w:rsidR="001C269E" w:rsidRPr="00D161CC">
        <w:rPr>
          <w:rFonts w:cs="Times New Roman"/>
          <w:szCs w:val="24"/>
        </w:rPr>
        <w:t xml:space="preserve"> </w:t>
      </w:r>
      <w:r w:rsidR="00FC7C91" w:rsidRPr="00D161CC">
        <w:rPr>
          <w:rFonts w:cs="Times New Roman"/>
          <w:szCs w:val="24"/>
        </w:rPr>
        <w:t>las</w:t>
      </w:r>
      <w:r w:rsidR="001C269E" w:rsidRPr="00D161CC">
        <w:rPr>
          <w:rFonts w:cs="Times New Roman"/>
          <w:szCs w:val="24"/>
        </w:rPr>
        <w:t xml:space="preserve"> </w:t>
      </w:r>
      <w:r w:rsidR="00FC7C91" w:rsidRPr="00D161CC">
        <w:rPr>
          <w:rFonts w:cs="Times New Roman"/>
          <w:szCs w:val="24"/>
        </w:rPr>
        <w:t>municipalidades</w:t>
      </w:r>
      <w:r w:rsidR="001C269E" w:rsidRPr="00D161CC">
        <w:rPr>
          <w:rFonts w:cs="Times New Roman"/>
          <w:szCs w:val="24"/>
        </w:rPr>
        <w:t xml:space="preserve"> </w:t>
      </w:r>
      <w:r w:rsidR="00FC7C91" w:rsidRPr="00D161CC">
        <w:rPr>
          <w:rFonts w:cs="Times New Roman"/>
          <w:szCs w:val="24"/>
        </w:rPr>
        <w:t>es</w:t>
      </w:r>
      <w:r w:rsidR="001C269E" w:rsidRPr="00D161CC">
        <w:rPr>
          <w:rFonts w:cs="Times New Roman"/>
          <w:szCs w:val="24"/>
        </w:rPr>
        <w:t xml:space="preserve"> </w:t>
      </w:r>
      <w:r w:rsidR="00FC7C91" w:rsidRPr="00D161CC">
        <w:rPr>
          <w:rFonts w:cs="Times New Roman"/>
          <w:szCs w:val="24"/>
        </w:rPr>
        <w:t>significativa</w:t>
      </w:r>
      <w:r w:rsidR="001C269E" w:rsidRPr="00D161CC">
        <w:rPr>
          <w:rFonts w:cs="Times New Roman"/>
          <w:szCs w:val="24"/>
        </w:rPr>
        <w:t xml:space="preserve"> </w:t>
      </w:r>
      <w:r w:rsidR="005C66F7" w:rsidRPr="00D161CC">
        <w:rPr>
          <w:rFonts w:cs="Times New Roman"/>
          <w:szCs w:val="24"/>
        </w:rPr>
        <w:t>porque</w:t>
      </w:r>
      <w:r w:rsidR="001C269E" w:rsidRPr="00D161CC">
        <w:rPr>
          <w:rFonts w:cs="Times New Roman"/>
          <w:szCs w:val="24"/>
        </w:rPr>
        <w:t xml:space="preserve"> </w:t>
      </w:r>
      <w:r w:rsidR="005C66F7" w:rsidRPr="00D161CC">
        <w:rPr>
          <w:rFonts w:cs="Times New Roman"/>
          <w:szCs w:val="24"/>
        </w:rPr>
        <w:t>cuanto</w:t>
      </w:r>
      <w:r w:rsidR="001C269E" w:rsidRPr="00D161CC">
        <w:rPr>
          <w:rFonts w:cs="Times New Roman"/>
          <w:szCs w:val="24"/>
        </w:rPr>
        <w:t xml:space="preserve"> </w:t>
      </w:r>
      <w:r w:rsidR="005C66F7" w:rsidRPr="00D161CC">
        <w:rPr>
          <w:rFonts w:cs="Times New Roman"/>
          <w:szCs w:val="24"/>
        </w:rPr>
        <w:t>mayor</w:t>
      </w:r>
      <w:r w:rsidR="001C269E" w:rsidRPr="00D161CC">
        <w:rPr>
          <w:rFonts w:cs="Times New Roman"/>
          <w:szCs w:val="24"/>
        </w:rPr>
        <w:t xml:space="preserve"> </w:t>
      </w:r>
      <w:r w:rsidR="005C66F7" w:rsidRPr="00D161CC">
        <w:rPr>
          <w:rFonts w:cs="Times New Roman"/>
          <w:szCs w:val="24"/>
        </w:rPr>
        <w:t>sean</w:t>
      </w:r>
      <w:r w:rsidR="001C269E" w:rsidRPr="00D161CC">
        <w:rPr>
          <w:rFonts w:cs="Times New Roman"/>
          <w:szCs w:val="24"/>
        </w:rPr>
        <w:t xml:space="preserve"> </w:t>
      </w:r>
      <w:r w:rsidR="005C66F7" w:rsidRPr="00D161CC">
        <w:rPr>
          <w:rFonts w:cs="Times New Roman"/>
          <w:szCs w:val="24"/>
        </w:rPr>
        <w:t>las</w:t>
      </w:r>
      <w:r w:rsidR="001C269E" w:rsidRPr="00D161CC">
        <w:rPr>
          <w:rFonts w:cs="Times New Roman"/>
          <w:szCs w:val="24"/>
        </w:rPr>
        <w:t xml:space="preserve"> </w:t>
      </w:r>
      <w:r w:rsidR="005C66F7" w:rsidRPr="00D161CC">
        <w:rPr>
          <w:rFonts w:cs="Times New Roman"/>
          <w:szCs w:val="24"/>
        </w:rPr>
        <w:t>habilidades</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los</w:t>
      </w:r>
      <w:r w:rsidR="001C269E" w:rsidRPr="00D161CC">
        <w:rPr>
          <w:rFonts w:cs="Times New Roman"/>
          <w:szCs w:val="24"/>
        </w:rPr>
        <w:t xml:space="preserve"> </w:t>
      </w:r>
      <w:r w:rsidR="005C66F7" w:rsidRPr="00D161CC">
        <w:rPr>
          <w:rFonts w:cs="Times New Roman"/>
          <w:szCs w:val="24"/>
        </w:rPr>
        <w:t>servidores</w:t>
      </w:r>
      <w:r w:rsidR="001C269E" w:rsidRPr="00D161CC">
        <w:rPr>
          <w:rFonts w:cs="Times New Roman"/>
          <w:szCs w:val="24"/>
        </w:rPr>
        <w:t xml:space="preserve"> </w:t>
      </w:r>
      <w:r w:rsidR="005C66F7" w:rsidRPr="00D161CC">
        <w:rPr>
          <w:rFonts w:cs="Times New Roman"/>
          <w:szCs w:val="24"/>
        </w:rPr>
        <w:t>públicos,</w:t>
      </w:r>
      <w:r w:rsidR="001C269E" w:rsidRPr="00D161CC">
        <w:rPr>
          <w:rFonts w:cs="Times New Roman"/>
          <w:szCs w:val="24"/>
        </w:rPr>
        <w:t xml:space="preserve"> </w:t>
      </w:r>
      <w:r w:rsidR="005C66F7" w:rsidRPr="00D161CC">
        <w:rPr>
          <w:rFonts w:cs="Times New Roman"/>
          <w:szCs w:val="24"/>
        </w:rPr>
        <w:t>mayores</w:t>
      </w:r>
      <w:r w:rsidR="001C269E" w:rsidRPr="00D161CC">
        <w:rPr>
          <w:rFonts w:cs="Times New Roman"/>
          <w:szCs w:val="24"/>
        </w:rPr>
        <w:t xml:space="preserve"> </w:t>
      </w:r>
      <w:r w:rsidR="005C66F7" w:rsidRPr="00D161CC">
        <w:rPr>
          <w:rFonts w:cs="Times New Roman"/>
          <w:szCs w:val="24"/>
        </w:rPr>
        <w:t>o</w:t>
      </w:r>
      <w:r w:rsidR="001C269E" w:rsidRPr="00D161CC">
        <w:rPr>
          <w:rFonts w:cs="Times New Roman"/>
          <w:szCs w:val="24"/>
        </w:rPr>
        <w:t xml:space="preserve"> </w:t>
      </w:r>
      <w:r w:rsidR="005C66F7" w:rsidRPr="00D161CC">
        <w:rPr>
          <w:rFonts w:cs="Times New Roman"/>
          <w:szCs w:val="24"/>
        </w:rPr>
        <w:t>mejores</w:t>
      </w:r>
      <w:r w:rsidR="001C269E" w:rsidRPr="00D161CC">
        <w:rPr>
          <w:rFonts w:cs="Times New Roman"/>
          <w:szCs w:val="24"/>
        </w:rPr>
        <w:t xml:space="preserve"> </w:t>
      </w:r>
      <w:r w:rsidR="005C66F7" w:rsidRPr="00D161CC">
        <w:rPr>
          <w:rFonts w:cs="Times New Roman"/>
          <w:szCs w:val="24"/>
        </w:rPr>
        <w:t>serán</w:t>
      </w:r>
      <w:r w:rsidR="001C269E" w:rsidRPr="00D161CC">
        <w:rPr>
          <w:rFonts w:cs="Times New Roman"/>
          <w:szCs w:val="24"/>
        </w:rPr>
        <w:t xml:space="preserve"> </w:t>
      </w:r>
      <w:r w:rsidR="005C66F7" w:rsidRPr="00D161CC">
        <w:rPr>
          <w:rFonts w:cs="Times New Roman"/>
          <w:szCs w:val="24"/>
        </w:rPr>
        <w:t>sus</w:t>
      </w:r>
      <w:r w:rsidR="001C269E" w:rsidRPr="00D161CC">
        <w:rPr>
          <w:rFonts w:cs="Times New Roman"/>
          <w:szCs w:val="24"/>
        </w:rPr>
        <w:t xml:space="preserve"> </w:t>
      </w:r>
      <w:r w:rsidR="005C66F7" w:rsidRPr="00D161CC">
        <w:rPr>
          <w:rFonts w:cs="Times New Roman"/>
          <w:szCs w:val="24"/>
        </w:rPr>
        <w:t>indicadores</w:t>
      </w:r>
      <w:r w:rsidR="001C269E" w:rsidRPr="00D161CC">
        <w:rPr>
          <w:rFonts w:cs="Times New Roman"/>
          <w:szCs w:val="24"/>
        </w:rPr>
        <w:t xml:space="preserve"> </w:t>
      </w:r>
      <w:r w:rsidR="005C66F7" w:rsidRPr="00D161CC">
        <w:rPr>
          <w:rFonts w:cs="Times New Roman"/>
          <w:szCs w:val="24"/>
        </w:rPr>
        <w:t>de</w:t>
      </w:r>
      <w:r w:rsidR="001C269E" w:rsidRPr="00D161CC">
        <w:rPr>
          <w:rFonts w:cs="Times New Roman"/>
          <w:szCs w:val="24"/>
        </w:rPr>
        <w:t xml:space="preserve"> </w:t>
      </w:r>
      <w:r w:rsidR="005C66F7" w:rsidRPr="00D161CC">
        <w:rPr>
          <w:rFonts w:cs="Times New Roman"/>
          <w:szCs w:val="24"/>
        </w:rPr>
        <w:t>desempeño.</w:t>
      </w:r>
    </w:p>
    <w:p w14:paraId="5B722EF8" w14:textId="77B94D13" w:rsidR="00687E60" w:rsidRPr="00D161CC" w:rsidRDefault="00A949A2" w:rsidP="00E363D9">
      <w:pPr>
        <w:pStyle w:val="Textoindependienteprimerasangra"/>
        <w:ind w:firstLine="709"/>
        <w:rPr>
          <w:rFonts w:cs="Times New Roman"/>
          <w:szCs w:val="24"/>
        </w:rPr>
      </w:pPr>
      <w:r w:rsidRPr="00D161CC">
        <w:rPr>
          <w:rFonts w:cs="Times New Roman"/>
          <w:szCs w:val="24"/>
        </w:rPr>
        <w:t>Moina</w:t>
      </w:r>
      <w:r w:rsidR="001C269E" w:rsidRPr="00D161CC">
        <w:rPr>
          <w:rFonts w:cs="Times New Roman"/>
          <w:szCs w:val="24"/>
        </w:rPr>
        <w:t xml:space="preserve"> </w:t>
      </w:r>
      <w:r w:rsidR="00CD736E" w:rsidRPr="00D161CC">
        <w:rPr>
          <w:rFonts w:cs="Times New Roman"/>
          <w:szCs w:val="24"/>
        </w:rPr>
        <w:t>(</w:t>
      </w:r>
      <w:r w:rsidR="005365E5" w:rsidRPr="00D161CC">
        <w:rPr>
          <w:rFonts w:cs="Times New Roman"/>
          <w:szCs w:val="24"/>
        </w:rPr>
        <w:t>202</w:t>
      </w:r>
      <w:r w:rsidR="00076590" w:rsidRPr="00D161CC">
        <w:rPr>
          <w:rFonts w:cs="Times New Roman"/>
          <w:szCs w:val="24"/>
        </w:rPr>
        <w:t>1</w:t>
      </w:r>
      <w:r w:rsidR="005365E5" w:rsidRPr="00D161CC">
        <w:rPr>
          <w:rFonts w:cs="Times New Roman"/>
          <w:szCs w:val="24"/>
        </w:rPr>
        <w:t>)</w:t>
      </w:r>
      <w:r w:rsidR="001C269E" w:rsidRPr="00D161CC">
        <w:rPr>
          <w:rFonts w:cs="Times New Roman"/>
          <w:szCs w:val="24"/>
        </w:rPr>
        <w:t xml:space="preserve"> </w:t>
      </w:r>
      <w:r w:rsidR="003D2792" w:rsidRPr="00D161CC">
        <w:rPr>
          <w:rFonts w:cs="Times New Roman"/>
          <w:szCs w:val="24"/>
        </w:rPr>
        <w:t>en</w:t>
      </w:r>
      <w:r w:rsidR="001C269E" w:rsidRPr="00D161CC">
        <w:rPr>
          <w:rFonts w:cs="Times New Roman"/>
          <w:szCs w:val="24"/>
        </w:rPr>
        <w:t xml:space="preserve"> </w:t>
      </w:r>
      <w:r w:rsidR="003D2792" w:rsidRPr="00D161CC">
        <w:rPr>
          <w:rFonts w:cs="Times New Roman"/>
          <w:szCs w:val="24"/>
        </w:rPr>
        <w:t>su</w:t>
      </w:r>
      <w:r w:rsidR="001C269E" w:rsidRPr="00D161CC">
        <w:rPr>
          <w:rFonts w:cs="Times New Roman"/>
          <w:szCs w:val="24"/>
        </w:rPr>
        <w:t xml:space="preserve"> </w:t>
      </w:r>
      <w:r w:rsidR="003D2792" w:rsidRPr="00D161CC">
        <w:rPr>
          <w:rFonts w:cs="Times New Roman"/>
          <w:szCs w:val="24"/>
        </w:rPr>
        <w:t>tesis</w:t>
      </w:r>
      <w:r w:rsidR="001C269E" w:rsidRPr="00D161CC">
        <w:rPr>
          <w:rFonts w:cs="Times New Roman"/>
          <w:szCs w:val="24"/>
        </w:rPr>
        <w:t xml:space="preserve"> </w:t>
      </w:r>
      <w:r w:rsidR="003D2792" w:rsidRPr="00D161CC">
        <w:rPr>
          <w:rFonts w:cs="Times New Roman"/>
          <w:szCs w:val="24"/>
        </w:rPr>
        <w:t>titulada</w:t>
      </w:r>
      <w:r w:rsidR="00687E60" w:rsidRPr="00D161CC">
        <w:rPr>
          <w:rFonts w:cs="Times New Roman"/>
          <w:szCs w:val="24"/>
        </w:rPr>
        <w:t>:</w:t>
      </w:r>
      <w:r w:rsidR="001C269E" w:rsidRPr="00D161CC">
        <w:rPr>
          <w:rFonts w:cs="Times New Roman"/>
          <w:szCs w:val="24"/>
        </w:rPr>
        <w:t xml:space="preserve"> </w:t>
      </w:r>
      <w:r w:rsidR="00687E60" w:rsidRPr="006339F9">
        <w:rPr>
          <w:rFonts w:cs="Times New Roman"/>
          <w:i/>
          <w:szCs w:val="24"/>
        </w:rPr>
        <w:t>Relación</w:t>
      </w:r>
      <w:r w:rsidR="001C269E" w:rsidRPr="006339F9">
        <w:rPr>
          <w:rFonts w:cs="Times New Roman"/>
          <w:i/>
          <w:szCs w:val="24"/>
        </w:rPr>
        <w:t xml:space="preserve"> </w:t>
      </w:r>
      <w:r w:rsidR="00687E60" w:rsidRPr="006339F9">
        <w:rPr>
          <w:rFonts w:cs="Times New Roman"/>
          <w:i/>
          <w:szCs w:val="24"/>
        </w:rPr>
        <w:t>de</w:t>
      </w:r>
      <w:r w:rsidR="001C269E" w:rsidRPr="006339F9">
        <w:rPr>
          <w:rFonts w:cs="Times New Roman"/>
          <w:i/>
          <w:szCs w:val="24"/>
        </w:rPr>
        <w:t xml:space="preserve"> </w:t>
      </w:r>
      <w:r w:rsidR="00687E60" w:rsidRPr="006339F9">
        <w:rPr>
          <w:rFonts w:cs="Times New Roman"/>
          <w:i/>
          <w:szCs w:val="24"/>
        </w:rPr>
        <w:t>las</w:t>
      </w:r>
      <w:r w:rsidR="001C269E" w:rsidRPr="006339F9">
        <w:rPr>
          <w:rFonts w:cs="Times New Roman"/>
          <w:i/>
          <w:szCs w:val="24"/>
        </w:rPr>
        <w:t xml:space="preserve"> </w:t>
      </w:r>
      <w:r w:rsidR="00687E60" w:rsidRPr="006339F9">
        <w:rPr>
          <w:rFonts w:cs="Times New Roman"/>
          <w:i/>
          <w:szCs w:val="24"/>
        </w:rPr>
        <w:t>competencias</w:t>
      </w:r>
      <w:r w:rsidR="001C269E" w:rsidRPr="006339F9">
        <w:rPr>
          <w:rFonts w:cs="Times New Roman"/>
          <w:i/>
          <w:szCs w:val="24"/>
        </w:rPr>
        <w:t xml:space="preserve"> </w:t>
      </w:r>
      <w:r w:rsidR="00687E60" w:rsidRPr="006339F9">
        <w:rPr>
          <w:rFonts w:cs="Times New Roman"/>
          <w:i/>
          <w:szCs w:val="24"/>
        </w:rPr>
        <w:t>laborales</w:t>
      </w:r>
      <w:r w:rsidR="001C269E" w:rsidRPr="006339F9">
        <w:rPr>
          <w:rFonts w:cs="Times New Roman"/>
          <w:i/>
          <w:szCs w:val="24"/>
        </w:rPr>
        <w:t xml:space="preserve"> </w:t>
      </w:r>
      <w:r w:rsidR="00687E60" w:rsidRPr="006339F9">
        <w:rPr>
          <w:rFonts w:cs="Times New Roman"/>
          <w:i/>
          <w:szCs w:val="24"/>
        </w:rPr>
        <w:t>y</w:t>
      </w:r>
      <w:r w:rsidR="001C269E" w:rsidRPr="006339F9">
        <w:rPr>
          <w:rFonts w:cs="Times New Roman"/>
          <w:i/>
          <w:szCs w:val="24"/>
        </w:rPr>
        <w:t xml:space="preserve"> </w:t>
      </w:r>
      <w:r w:rsidR="00687E60" w:rsidRPr="006339F9">
        <w:rPr>
          <w:rFonts w:cs="Times New Roman"/>
          <w:i/>
          <w:szCs w:val="24"/>
        </w:rPr>
        <w:t>la</w:t>
      </w:r>
      <w:r w:rsidR="001C269E" w:rsidRPr="006339F9">
        <w:rPr>
          <w:rFonts w:cs="Times New Roman"/>
          <w:i/>
          <w:szCs w:val="24"/>
        </w:rPr>
        <w:t xml:space="preserve"> </w:t>
      </w:r>
      <w:r w:rsidR="00687E60" w:rsidRPr="006339F9">
        <w:rPr>
          <w:rFonts w:cs="Times New Roman"/>
          <w:i/>
          <w:szCs w:val="24"/>
        </w:rPr>
        <w:t>calidad</w:t>
      </w:r>
      <w:r w:rsidR="001C269E" w:rsidRPr="00D161CC">
        <w:rPr>
          <w:rFonts w:cs="Times New Roman"/>
          <w:i/>
          <w:iCs/>
          <w:szCs w:val="24"/>
        </w:rPr>
        <w:t xml:space="preserve"> </w:t>
      </w:r>
      <w:r w:rsidR="00687E60" w:rsidRPr="00D161CC">
        <w:rPr>
          <w:rFonts w:cs="Times New Roman"/>
          <w:i/>
          <w:iCs/>
          <w:szCs w:val="24"/>
        </w:rPr>
        <w:t>del</w:t>
      </w:r>
      <w:r w:rsidR="001C269E" w:rsidRPr="00D161CC">
        <w:rPr>
          <w:rFonts w:cs="Times New Roman"/>
          <w:i/>
          <w:iCs/>
          <w:szCs w:val="24"/>
        </w:rPr>
        <w:t xml:space="preserve"> </w:t>
      </w:r>
      <w:r w:rsidR="00687E60" w:rsidRPr="00D161CC">
        <w:rPr>
          <w:rFonts w:cs="Times New Roman"/>
          <w:i/>
          <w:iCs/>
          <w:szCs w:val="24"/>
        </w:rPr>
        <w:t>servicio</w:t>
      </w:r>
      <w:r w:rsidR="001C269E" w:rsidRPr="00D161CC">
        <w:rPr>
          <w:rFonts w:cs="Times New Roman"/>
          <w:i/>
          <w:iCs/>
          <w:szCs w:val="24"/>
        </w:rPr>
        <w:t xml:space="preserve"> </w:t>
      </w:r>
      <w:r w:rsidR="00687E60" w:rsidRPr="00D161CC">
        <w:rPr>
          <w:rFonts w:cs="Times New Roman"/>
          <w:i/>
          <w:iCs/>
          <w:szCs w:val="24"/>
        </w:rPr>
        <w:t>de</w:t>
      </w:r>
      <w:r w:rsidR="001C269E" w:rsidRPr="00D161CC">
        <w:rPr>
          <w:rFonts w:cs="Times New Roman"/>
          <w:i/>
          <w:iCs/>
          <w:szCs w:val="24"/>
        </w:rPr>
        <w:t xml:space="preserve"> </w:t>
      </w:r>
      <w:r w:rsidR="00687E60" w:rsidRPr="00D161CC">
        <w:rPr>
          <w:rFonts w:cs="Times New Roman"/>
          <w:i/>
          <w:iCs/>
          <w:szCs w:val="24"/>
        </w:rPr>
        <w:t>los</w:t>
      </w:r>
      <w:r w:rsidR="001C269E" w:rsidRPr="00D161CC">
        <w:rPr>
          <w:rFonts w:cs="Times New Roman"/>
          <w:i/>
          <w:iCs/>
          <w:szCs w:val="24"/>
        </w:rPr>
        <w:t xml:space="preserve"> </w:t>
      </w:r>
      <w:r w:rsidR="00687E60" w:rsidRPr="00D161CC">
        <w:rPr>
          <w:rFonts w:cs="Times New Roman"/>
          <w:i/>
          <w:iCs/>
          <w:szCs w:val="24"/>
        </w:rPr>
        <w:t>colaboradores</w:t>
      </w:r>
      <w:r w:rsidR="001C269E" w:rsidRPr="00D161CC">
        <w:rPr>
          <w:rFonts w:cs="Times New Roman"/>
          <w:i/>
          <w:iCs/>
          <w:szCs w:val="24"/>
        </w:rPr>
        <w:t xml:space="preserve"> </w:t>
      </w:r>
      <w:r w:rsidR="00687E60" w:rsidRPr="00D161CC">
        <w:rPr>
          <w:rFonts w:cs="Times New Roman"/>
          <w:i/>
          <w:iCs/>
          <w:szCs w:val="24"/>
        </w:rPr>
        <w:t>de</w:t>
      </w:r>
      <w:r w:rsidR="001C269E" w:rsidRPr="00D161CC">
        <w:rPr>
          <w:rFonts w:cs="Times New Roman"/>
          <w:i/>
          <w:iCs/>
          <w:szCs w:val="24"/>
        </w:rPr>
        <w:t xml:space="preserve"> </w:t>
      </w:r>
      <w:r w:rsidR="00687E60" w:rsidRPr="00D161CC">
        <w:rPr>
          <w:rFonts w:cs="Times New Roman"/>
          <w:i/>
          <w:iCs/>
          <w:szCs w:val="24"/>
        </w:rPr>
        <w:t>la</w:t>
      </w:r>
      <w:r w:rsidR="001C269E" w:rsidRPr="00D161CC">
        <w:rPr>
          <w:rFonts w:cs="Times New Roman"/>
          <w:i/>
          <w:iCs/>
          <w:szCs w:val="24"/>
        </w:rPr>
        <w:t xml:space="preserve"> </w:t>
      </w:r>
      <w:r w:rsidR="00687E60" w:rsidRPr="00D161CC">
        <w:rPr>
          <w:rFonts w:cs="Times New Roman"/>
          <w:i/>
          <w:iCs/>
          <w:szCs w:val="24"/>
        </w:rPr>
        <w:t>subgerencia</w:t>
      </w:r>
      <w:r w:rsidR="001C269E" w:rsidRPr="00D161CC">
        <w:rPr>
          <w:rFonts w:cs="Times New Roman"/>
          <w:i/>
          <w:iCs/>
          <w:szCs w:val="24"/>
        </w:rPr>
        <w:t xml:space="preserve"> </w:t>
      </w:r>
      <w:r w:rsidR="00687E60" w:rsidRPr="00D161CC">
        <w:rPr>
          <w:rFonts w:cs="Times New Roman"/>
          <w:i/>
          <w:iCs/>
          <w:szCs w:val="24"/>
        </w:rPr>
        <w:t>de</w:t>
      </w:r>
      <w:r w:rsidR="001C269E" w:rsidRPr="00D161CC">
        <w:rPr>
          <w:rFonts w:cs="Times New Roman"/>
          <w:i/>
          <w:iCs/>
          <w:szCs w:val="24"/>
        </w:rPr>
        <w:t xml:space="preserve"> </w:t>
      </w:r>
      <w:r w:rsidR="00687E60" w:rsidRPr="00D161CC">
        <w:rPr>
          <w:rFonts w:cs="Times New Roman"/>
          <w:i/>
          <w:iCs/>
          <w:szCs w:val="24"/>
        </w:rPr>
        <w:t>logística</w:t>
      </w:r>
      <w:r w:rsidR="001C269E" w:rsidRPr="00D161CC">
        <w:rPr>
          <w:rFonts w:cs="Times New Roman"/>
          <w:i/>
          <w:iCs/>
          <w:szCs w:val="24"/>
        </w:rPr>
        <w:t xml:space="preserve"> </w:t>
      </w:r>
      <w:r w:rsidR="00687E60" w:rsidRPr="00D161CC">
        <w:rPr>
          <w:rFonts w:cs="Times New Roman"/>
          <w:i/>
          <w:iCs/>
          <w:szCs w:val="24"/>
        </w:rPr>
        <w:t>en</w:t>
      </w:r>
      <w:r w:rsidR="001C269E" w:rsidRPr="00D161CC">
        <w:rPr>
          <w:rFonts w:cs="Times New Roman"/>
          <w:i/>
          <w:iCs/>
          <w:szCs w:val="24"/>
        </w:rPr>
        <w:t xml:space="preserve"> </w:t>
      </w:r>
      <w:r w:rsidR="00687E60" w:rsidRPr="00D161CC">
        <w:rPr>
          <w:rFonts w:cs="Times New Roman"/>
          <w:i/>
          <w:iCs/>
          <w:szCs w:val="24"/>
        </w:rPr>
        <w:t>la</w:t>
      </w:r>
      <w:r w:rsidR="001C269E" w:rsidRPr="00D161CC">
        <w:rPr>
          <w:rFonts w:cs="Times New Roman"/>
          <w:i/>
          <w:iCs/>
          <w:szCs w:val="24"/>
        </w:rPr>
        <w:t xml:space="preserve"> </w:t>
      </w:r>
      <w:r w:rsidR="00687E60" w:rsidRPr="00D161CC">
        <w:rPr>
          <w:rFonts w:cs="Times New Roman"/>
          <w:i/>
          <w:iCs/>
          <w:szCs w:val="24"/>
        </w:rPr>
        <w:t>Municipalidad</w:t>
      </w:r>
      <w:r w:rsidR="001C269E" w:rsidRPr="00D161CC">
        <w:rPr>
          <w:rFonts w:cs="Times New Roman"/>
          <w:i/>
          <w:iCs/>
          <w:szCs w:val="24"/>
        </w:rPr>
        <w:t xml:space="preserve"> </w:t>
      </w:r>
      <w:r w:rsidR="00687E60" w:rsidRPr="00D161CC">
        <w:rPr>
          <w:rFonts w:cs="Times New Roman"/>
          <w:i/>
          <w:iCs/>
          <w:szCs w:val="24"/>
        </w:rPr>
        <w:t>de</w:t>
      </w:r>
      <w:r w:rsidR="001C269E" w:rsidRPr="00D161CC">
        <w:rPr>
          <w:rFonts w:cs="Times New Roman"/>
          <w:i/>
          <w:iCs/>
          <w:szCs w:val="24"/>
        </w:rPr>
        <w:t xml:space="preserve"> </w:t>
      </w:r>
      <w:r w:rsidR="00687E60" w:rsidRPr="00D161CC">
        <w:rPr>
          <w:rFonts w:cs="Times New Roman"/>
          <w:i/>
          <w:iCs/>
          <w:szCs w:val="24"/>
        </w:rPr>
        <w:t>Santa</w:t>
      </w:r>
      <w:r w:rsidR="001C269E" w:rsidRPr="00D161CC">
        <w:rPr>
          <w:rFonts w:cs="Times New Roman"/>
          <w:i/>
          <w:iCs/>
          <w:szCs w:val="24"/>
        </w:rPr>
        <w:t xml:space="preserve"> </w:t>
      </w:r>
      <w:r w:rsidR="00687E60" w:rsidRPr="00D161CC">
        <w:rPr>
          <w:rFonts w:cs="Times New Roman"/>
          <w:i/>
          <w:iCs/>
          <w:szCs w:val="24"/>
        </w:rPr>
        <w:t>Anita,</w:t>
      </w:r>
      <w:r w:rsidR="001C269E" w:rsidRPr="00D161CC">
        <w:rPr>
          <w:rFonts w:cs="Times New Roman"/>
          <w:i/>
          <w:iCs/>
          <w:szCs w:val="24"/>
        </w:rPr>
        <w:t xml:space="preserve"> </w:t>
      </w:r>
      <w:r w:rsidR="00687E60" w:rsidRPr="00D161CC">
        <w:rPr>
          <w:rFonts w:cs="Times New Roman"/>
          <w:i/>
          <w:iCs/>
          <w:szCs w:val="24"/>
        </w:rPr>
        <w:t>2020</w:t>
      </w:r>
      <w:r w:rsidR="00687E60" w:rsidRPr="00D161CC">
        <w:rPr>
          <w:rFonts w:cs="Times New Roman"/>
          <w:szCs w:val="24"/>
        </w:rPr>
        <w:t>,</w:t>
      </w:r>
      <w:r w:rsidR="001C269E" w:rsidRPr="00D161CC">
        <w:rPr>
          <w:rFonts w:cs="Times New Roman"/>
          <w:szCs w:val="24"/>
        </w:rPr>
        <w:t xml:space="preserve"> </w:t>
      </w:r>
      <w:r w:rsidR="00687E60" w:rsidRPr="00D161CC">
        <w:rPr>
          <w:rFonts w:cs="Times New Roman"/>
          <w:szCs w:val="24"/>
        </w:rPr>
        <w:t>para</w:t>
      </w:r>
      <w:r w:rsidR="001C269E" w:rsidRPr="00D161CC">
        <w:rPr>
          <w:rFonts w:cs="Times New Roman"/>
          <w:szCs w:val="24"/>
        </w:rPr>
        <w:t xml:space="preserve"> </w:t>
      </w:r>
      <w:r w:rsidR="00687E60" w:rsidRPr="00D161CC">
        <w:rPr>
          <w:rFonts w:cs="Times New Roman"/>
          <w:szCs w:val="24"/>
        </w:rPr>
        <w:t>optar</w:t>
      </w:r>
      <w:r w:rsidR="001C269E" w:rsidRPr="00D161CC">
        <w:rPr>
          <w:rFonts w:cs="Times New Roman"/>
          <w:szCs w:val="24"/>
        </w:rPr>
        <w:t xml:space="preserve"> </w:t>
      </w:r>
      <w:r w:rsidR="00687E60" w:rsidRPr="00D161CC">
        <w:rPr>
          <w:rFonts w:cs="Times New Roman"/>
          <w:szCs w:val="24"/>
        </w:rPr>
        <w:t>el</w:t>
      </w:r>
      <w:r w:rsidR="001C269E" w:rsidRPr="00D161CC">
        <w:rPr>
          <w:rFonts w:cs="Times New Roman"/>
          <w:szCs w:val="24"/>
        </w:rPr>
        <w:t xml:space="preserve"> </w:t>
      </w:r>
      <w:r w:rsidR="00687E60" w:rsidRPr="00D161CC">
        <w:rPr>
          <w:rFonts w:cs="Times New Roman"/>
          <w:szCs w:val="24"/>
        </w:rPr>
        <w:t>grado</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Licenciado</w:t>
      </w:r>
      <w:r w:rsidR="001C269E" w:rsidRPr="00D161CC">
        <w:rPr>
          <w:rFonts w:cs="Times New Roman"/>
          <w:szCs w:val="24"/>
        </w:rPr>
        <w:t xml:space="preserve"> </w:t>
      </w:r>
      <w:r w:rsidR="00687E60" w:rsidRPr="00D161CC">
        <w:rPr>
          <w:rFonts w:cs="Times New Roman"/>
          <w:szCs w:val="24"/>
        </w:rPr>
        <w:t>en</w:t>
      </w:r>
      <w:r w:rsidR="001C269E" w:rsidRPr="00D161CC">
        <w:rPr>
          <w:rFonts w:cs="Times New Roman"/>
          <w:szCs w:val="24"/>
        </w:rPr>
        <w:t xml:space="preserve"> </w:t>
      </w:r>
      <w:r w:rsidR="00687E60" w:rsidRPr="00D161CC">
        <w:rPr>
          <w:rFonts w:cs="Times New Roman"/>
          <w:szCs w:val="24"/>
        </w:rPr>
        <w:t>administración</w:t>
      </w:r>
      <w:r w:rsidR="001C269E" w:rsidRPr="00D161CC">
        <w:rPr>
          <w:rFonts w:cs="Times New Roman"/>
          <w:szCs w:val="24"/>
        </w:rPr>
        <w:t xml:space="preserve"> </w:t>
      </w:r>
      <w:r w:rsidR="00076590" w:rsidRPr="00D161CC">
        <w:rPr>
          <w:rFonts w:cs="Times New Roman"/>
          <w:szCs w:val="24"/>
        </w:rPr>
        <w:t>pública</w:t>
      </w:r>
      <w:r w:rsidR="001C269E" w:rsidRPr="00D161CC">
        <w:rPr>
          <w:rFonts w:cs="Times New Roman"/>
          <w:szCs w:val="24"/>
        </w:rPr>
        <w:t xml:space="preserve"> </w:t>
      </w:r>
      <w:r w:rsidR="00687E60" w:rsidRPr="00D161CC">
        <w:rPr>
          <w:rFonts w:cs="Times New Roman"/>
          <w:szCs w:val="24"/>
        </w:rPr>
        <w:t>en</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Universidad</w:t>
      </w:r>
      <w:r w:rsidR="001C269E" w:rsidRPr="00D161CC">
        <w:rPr>
          <w:rFonts w:cs="Times New Roman"/>
          <w:szCs w:val="24"/>
        </w:rPr>
        <w:t xml:space="preserve"> </w:t>
      </w:r>
      <w:r w:rsidR="00687E60" w:rsidRPr="00D161CC">
        <w:rPr>
          <w:rFonts w:cs="Times New Roman"/>
          <w:szCs w:val="24"/>
        </w:rPr>
        <w:t>Nacional</w:t>
      </w:r>
      <w:r w:rsidR="001C269E" w:rsidRPr="00D161CC">
        <w:rPr>
          <w:rFonts w:cs="Times New Roman"/>
          <w:szCs w:val="24"/>
        </w:rPr>
        <w:t xml:space="preserve"> </w:t>
      </w:r>
      <w:r w:rsidR="00687E60" w:rsidRPr="00D161CC">
        <w:rPr>
          <w:rFonts w:cs="Times New Roman"/>
          <w:szCs w:val="24"/>
        </w:rPr>
        <w:t>Federico</w:t>
      </w:r>
      <w:r w:rsidR="001C269E" w:rsidRPr="00D161CC">
        <w:rPr>
          <w:rFonts w:cs="Times New Roman"/>
          <w:szCs w:val="24"/>
        </w:rPr>
        <w:t xml:space="preserve"> </w:t>
      </w:r>
      <w:r w:rsidR="00076590" w:rsidRPr="00D161CC">
        <w:rPr>
          <w:rFonts w:cs="Times New Roman"/>
          <w:szCs w:val="24"/>
        </w:rPr>
        <w:t>Villareal</w:t>
      </w:r>
      <w:r w:rsidR="00474EC4" w:rsidRPr="00D161CC">
        <w:rPr>
          <w:rFonts w:cs="Times New Roman"/>
          <w:szCs w:val="24"/>
        </w:rPr>
        <w:t>.</w:t>
      </w:r>
      <w:r w:rsidR="001C269E" w:rsidRPr="00D161CC">
        <w:rPr>
          <w:rFonts w:cs="Times New Roman"/>
          <w:szCs w:val="24"/>
        </w:rPr>
        <w:t xml:space="preserve"> </w:t>
      </w:r>
      <w:r w:rsidR="005F1BFF" w:rsidRPr="00D161CC">
        <w:rPr>
          <w:rFonts w:cs="Times New Roman"/>
          <w:szCs w:val="24"/>
        </w:rPr>
        <w:t>El</w:t>
      </w:r>
      <w:r w:rsidR="001C269E" w:rsidRPr="00D161CC">
        <w:rPr>
          <w:rFonts w:cs="Times New Roman"/>
          <w:szCs w:val="24"/>
        </w:rPr>
        <w:t xml:space="preserve"> </w:t>
      </w:r>
      <w:r w:rsidR="005F1BFF" w:rsidRPr="00D161CC">
        <w:rPr>
          <w:rFonts w:cs="Times New Roman"/>
          <w:szCs w:val="24"/>
        </w:rPr>
        <w:t>propósito</w:t>
      </w:r>
      <w:r w:rsidR="001C269E" w:rsidRPr="00D161CC">
        <w:rPr>
          <w:rFonts w:cs="Times New Roman"/>
          <w:szCs w:val="24"/>
        </w:rPr>
        <w:t xml:space="preserve"> </w:t>
      </w:r>
      <w:r w:rsidR="005F1BFF" w:rsidRPr="00D161CC">
        <w:rPr>
          <w:rFonts w:cs="Times New Roman"/>
          <w:szCs w:val="24"/>
        </w:rPr>
        <w:t>fue</w:t>
      </w:r>
      <w:r w:rsidR="001C269E" w:rsidRPr="00D161CC">
        <w:rPr>
          <w:rFonts w:cs="Times New Roman"/>
          <w:szCs w:val="24"/>
        </w:rPr>
        <w:t xml:space="preserve"> </w:t>
      </w:r>
      <w:r w:rsidR="00687E60" w:rsidRPr="00D161CC">
        <w:rPr>
          <w:rFonts w:cs="Times New Roman"/>
          <w:szCs w:val="24"/>
        </w:rPr>
        <w:t>hallar</w:t>
      </w:r>
      <w:r w:rsidR="001C269E" w:rsidRPr="00D161CC">
        <w:rPr>
          <w:rFonts w:cs="Times New Roman"/>
          <w:szCs w:val="24"/>
        </w:rPr>
        <w:t xml:space="preserve"> </w:t>
      </w:r>
      <w:r w:rsidR="00687E60" w:rsidRPr="00D161CC">
        <w:rPr>
          <w:rFonts w:cs="Times New Roman"/>
          <w:szCs w:val="24"/>
        </w:rPr>
        <w:t>el</w:t>
      </w:r>
      <w:r w:rsidR="001C269E" w:rsidRPr="00D161CC">
        <w:rPr>
          <w:rFonts w:cs="Times New Roman"/>
          <w:szCs w:val="24"/>
        </w:rPr>
        <w:t xml:space="preserve"> </w:t>
      </w:r>
      <w:r w:rsidR="00687E60" w:rsidRPr="00D161CC">
        <w:rPr>
          <w:rFonts w:cs="Times New Roman"/>
          <w:szCs w:val="24"/>
        </w:rPr>
        <w:t>nivel</w:t>
      </w:r>
      <w:r w:rsidR="001C269E" w:rsidRPr="00D161CC">
        <w:rPr>
          <w:rFonts w:cs="Times New Roman"/>
          <w:szCs w:val="24"/>
        </w:rPr>
        <w:t xml:space="preserve"> </w:t>
      </w:r>
      <w:r w:rsidR="00687E60" w:rsidRPr="00D161CC">
        <w:rPr>
          <w:rFonts w:cs="Times New Roman"/>
          <w:szCs w:val="24"/>
        </w:rPr>
        <w:t>correlacional</w:t>
      </w:r>
      <w:r w:rsidR="001C269E" w:rsidRPr="00D161CC">
        <w:rPr>
          <w:rFonts w:cs="Times New Roman"/>
          <w:szCs w:val="24"/>
        </w:rPr>
        <w:t xml:space="preserve"> </w:t>
      </w:r>
      <w:r w:rsidR="00687E60" w:rsidRPr="00D161CC">
        <w:rPr>
          <w:rFonts w:cs="Times New Roman"/>
          <w:szCs w:val="24"/>
        </w:rPr>
        <w:t>entre</w:t>
      </w:r>
      <w:r w:rsidR="001C269E" w:rsidRPr="00D161CC">
        <w:rPr>
          <w:rFonts w:cs="Times New Roman"/>
          <w:szCs w:val="24"/>
        </w:rPr>
        <w:t xml:space="preserve"> </w:t>
      </w:r>
      <w:r w:rsidR="00687E60" w:rsidRPr="00D161CC">
        <w:rPr>
          <w:rFonts w:cs="Times New Roman"/>
          <w:szCs w:val="24"/>
        </w:rPr>
        <w:t>las</w:t>
      </w:r>
      <w:r w:rsidR="001C269E" w:rsidRPr="00D161CC">
        <w:rPr>
          <w:rFonts w:cs="Times New Roman"/>
          <w:szCs w:val="24"/>
        </w:rPr>
        <w:t xml:space="preserve"> </w:t>
      </w:r>
      <w:r w:rsidR="00687E60" w:rsidRPr="00D161CC">
        <w:rPr>
          <w:rFonts w:cs="Times New Roman"/>
          <w:szCs w:val="24"/>
        </w:rPr>
        <w:t>variables</w:t>
      </w:r>
      <w:r w:rsidR="001C269E" w:rsidRPr="00D161CC">
        <w:rPr>
          <w:rFonts w:cs="Times New Roman"/>
          <w:szCs w:val="24"/>
        </w:rPr>
        <w:t xml:space="preserve"> </w:t>
      </w:r>
      <w:r w:rsidR="00687E60" w:rsidRPr="00D161CC">
        <w:rPr>
          <w:rFonts w:cs="Times New Roman"/>
          <w:szCs w:val="24"/>
        </w:rPr>
        <w:t>planteadas.</w:t>
      </w:r>
      <w:r w:rsidR="001C269E" w:rsidRPr="00D161CC">
        <w:rPr>
          <w:rFonts w:cs="Times New Roman"/>
          <w:szCs w:val="24"/>
        </w:rPr>
        <w:t xml:space="preserve"> </w:t>
      </w:r>
      <w:r w:rsidR="00607EB6" w:rsidRPr="00D161CC">
        <w:rPr>
          <w:rFonts w:cs="Times New Roman"/>
          <w:szCs w:val="24"/>
        </w:rPr>
        <w:t>Optó</w:t>
      </w:r>
      <w:r w:rsidR="001C269E" w:rsidRPr="00D161CC">
        <w:rPr>
          <w:rFonts w:cs="Times New Roman"/>
          <w:szCs w:val="24"/>
        </w:rPr>
        <w:t xml:space="preserve"> </w:t>
      </w:r>
      <w:r w:rsidR="00607EB6" w:rsidRPr="00D161CC">
        <w:rPr>
          <w:rFonts w:cs="Times New Roman"/>
          <w:szCs w:val="24"/>
        </w:rPr>
        <w:t>el</w:t>
      </w:r>
      <w:r w:rsidR="001C269E" w:rsidRPr="00D161CC">
        <w:rPr>
          <w:rFonts w:cs="Times New Roman"/>
          <w:szCs w:val="24"/>
        </w:rPr>
        <w:t xml:space="preserve"> </w:t>
      </w:r>
      <w:r w:rsidR="00607EB6" w:rsidRPr="00D161CC">
        <w:rPr>
          <w:rFonts w:cs="Times New Roman"/>
          <w:szCs w:val="24"/>
        </w:rPr>
        <w:t>estudio</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enfoque</w:t>
      </w:r>
      <w:r w:rsidR="001C269E" w:rsidRPr="00D161CC">
        <w:rPr>
          <w:rFonts w:cs="Times New Roman"/>
          <w:szCs w:val="24"/>
        </w:rPr>
        <w:t xml:space="preserve"> </w:t>
      </w:r>
      <w:r w:rsidR="00687E60" w:rsidRPr="00D161CC">
        <w:rPr>
          <w:rFonts w:cs="Times New Roman"/>
          <w:szCs w:val="24"/>
        </w:rPr>
        <w:t>cuantitativo,</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tipo</w:t>
      </w:r>
      <w:r w:rsidR="001C269E" w:rsidRPr="00D161CC">
        <w:rPr>
          <w:rStyle w:val="Refdecomentario"/>
          <w:rFonts w:cs="Times New Roman"/>
          <w:sz w:val="24"/>
          <w:szCs w:val="24"/>
        </w:rPr>
        <w:t xml:space="preserve"> </w:t>
      </w:r>
      <w:r w:rsidR="009100FC" w:rsidRPr="00D161CC">
        <w:rPr>
          <w:rFonts w:cs="Times New Roman"/>
          <w:szCs w:val="24"/>
        </w:rPr>
        <w:t>b</w:t>
      </w:r>
      <w:r w:rsidR="00687E60" w:rsidRPr="00D161CC">
        <w:rPr>
          <w:rFonts w:cs="Times New Roman"/>
          <w:szCs w:val="24"/>
        </w:rPr>
        <w:t>ásico,</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nivel</w:t>
      </w:r>
      <w:r w:rsidR="001C269E" w:rsidRPr="00D161CC">
        <w:rPr>
          <w:rFonts w:cs="Times New Roman"/>
          <w:szCs w:val="24"/>
        </w:rPr>
        <w:t xml:space="preserve"> </w:t>
      </w:r>
      <w:r w:rsidR="00687E60" w:rsidRPr="00D161CC">
        <w:rPr>
          <w:rFonts w:cs="Times New Roman"/>
          <w:szCs w:val="24"/>
        </w:rPr>
        <w:t>correlacional</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diseño</w:t>
      </w:r>
      <w:r w:rsidR="001C269E" w:rsidRPr="00D161CC">
        <w:rPr>
          <w:rFonts w:cs="Times New Roman"/>
          <w:szCs w:val="24"/>
        </w:rPr>
        <w:t xml:space="preserve"> </w:t>
      </w:r>
      <w:r w:rsidR="00687E60" w:rsidRPr="00D161CC">
        <w:rPr>
          <w:rFonts w:cs="Times New Roman"/>
          <w:szCs w:val="24"/>
        </w:rPr>
        <w:t>no</w:t>
      </w:r>
      <w:r w:rsidR="001C269E" w:rsidRPr="00D161CC">
        <w:rPr>
          <w:rFonts w:cs="Times New Roman"/>
          <w:szCs w:val="24"/>
        </w:rPr>
        <w:t xml:space="preserve"> </w:t>
      </w:r>
      <w:r w:rsidR="00687E60" w:rsidRPr="00D161CC">
        <w:rPr>
          <w:rFonts w:cs="Times New Roman"/>
          <w:szCs w:val="24"/>
        </w:rPr>
        <w:t>experimental.</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población</w:t>
      </w:r>
      <w:r w:rsidR="001C269E" w:rsidRPr="00D161CC">
        <w:rPr>
          <w:rFonts w:cs="Times New Roman"/>
          <w:szCs w:val="24"/>
        </w:rPr>
        <w:t xml:space="preserve"> </w:t>
      </w:r>
      <w:r w:rsidR="00687E60" w:rsidRPr="00D161CC">
        <w:rPr>
          <w:rFonts w:cs="Times New Roman"/>
          <w:szCs w:val="24"/>
        </w:rPr>
        <w:t>estuvo</w:t>
      </w:r>
      <w:r w:rsidR="001C269E" w:rsidRPr="00D161CC">
        <w:rPr>
          <w:rFonts w:cs="Times New Roman"/>
          <w:szCs w:val="24"/>
        </w:rPr>
        <w:t xml:space="preserve"> </w:t>
      </w:r>
      <w:r w:rsidR="00687E60" w:rsidRPr="00D161CC">
        <w:rPr>
          <w:rFonts w:cs="Times New Roman"/>
          <w:szCs w:val="24"/>
        </w:rPr>
        <w:t>compuesta</w:t>
      </w:r>
      <w:r w:rsidR="001C269E" w:rsidRPr="00D161CC">
        <w:rPr>
          <w:rFonts w:cs="Times New Roman"/>
          <w:szCs w:val="24"/>
        </w:rPr>
        <w:t xml:space="preserve"> </w:t>
      </w:r>
      <w:r w:rsidR="00687E60" w:rsidRPr="00D161CC">
        <w:rPr>
          <w:rFonts w:cs="Times New Roman"/>
          <w:szCs w:val="24"/>
        </w:rPr>
        <w:t>por</w:t>
      </w:r>
      <w:r w:rsidR="001C269E" w:rsidRPr="00D161CC">
        <w:rPr>
          <w:rFonts w:cs="Times New Roman"/>
          <w:szCs w:val="24"/>
        </w:rPr>
        <w:t xml:space="preserve"> </w:t>
      </w:r>
      <w:r w:rsidR="00687E60" w:rsidRPr="00D161CC">
        <w:rPr>
          <w:rFonts w:cs="Times New Roman"/>
          <w:szCs w:val="24"/>
        </w:rPr>
        <w:t>24</w:t>
      </w:r>
      <w:r w:rsidR="001C269E" w:rsidRPr="00D161CC">
        <w:rPr>
          <w:rFonts w:cs="Times New Roman"/>
          <w:szCs w:val="24"/>
        </w:rPr>
        <w:t xml:space="preserve"> </w:t>
      </w:r>
      <w:r w:rsidR="00687E60" w:rsidRPr="00D161CC">
        <w:rPr>
          <w:rFonts w:cs="Times New Roman"/>
          <w:szCs w:val="24"/>
        </w:rPr>
        <w:t>trabajadores</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subgerencia</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logística</w:t>
      </w:r>
      <w:r w:rsidR="001C269E" w:rsidRPr="00D161CC">
        <w:rPr>
          <w:rFonts w:cs="Times New Roman"/>
          <w:szCs w:val="24"/>
        </w:rPr>
        <w:t xml:space="preserve"> </w:t>
      </w:r>
      <w:r w:rsidR="00687E60" w:rsidRPr="00D161CC">
        <w:rPr>
          <w:rFonts w:cs="Times New Roman"/>
          <w:szCs w:val="24"/>
        </w:rPr>
        <w:t>del</w:t>
      </w:r>
      <w:r w:rsidR="001C269E" w:rsidRPr="00D161CC">
        <w:rPr>
          <w:rFonts w:cs="Times New Roman"/>
          <w:szCs w:val="24"/>
        </w:rPr>
        <w:t xml:space="preserve"> </w:t>
      </w:r>
      <w:r w:rsidR="00687E60" w:rsidRPr="00D161CC">
        <w:rPr>
          <w:rFonts w:cs="Times New Roman"/>
          <w:szCs w:val="24"/>
        </w:rPr>
        <w:t>referido</w:t>
      </w:r>
      <w:r w:rsidR="001C269E" w:rsidRPr="00D161CC">
        <w:rPr>
          <w:rFonts w:cs="Times New Roman"/>
          <w:szCs w:val="24"/>
        </w:rPr>
        <w:t xml:space="preserve"> </w:t>
      </w:r>
      <w:r w:rsidR="00687E60" w:rsidRPr="00D161CC">
        <w:rPr>
          <w:rFonts w:cs="Times New Roman"/>
          <w:szCs w:val="24"/>
        </w:rPr>
        <w:t>municipio;</w:t>
      </w:r>
      <w:r w:rsidR="001C269E" w:rsidRPr="00D161CC">
        <w:rPr>
          <w:rFonts w:cs="Times New Roman"/>
          <w:szCs w:val="24"/>
        </w:rPr>
        <w:t xml:space="preserve"> </w:t>
      </w:r>
      <w:r w:rsidR="00621994" w:rsidRPr="00D161CC">
        <w:rPr>
          <w:rFonts w:cs="Times New Roman"/>
          <w:szCs w:val="24"/>
        </w:rPr>
        <w:t>utilizando</w:t>
      </w:r>
      <w:r w:rsidR="001C269E" w:rsidRPr="00D161CC">
        <w:rPr>
          <w:rFonts w:cs="Times New Roman"/>
          <w:szCs w:val="24"/>
        </w:rPr>
        <w:t xml:space="preserve"> </w:t>
      </w:r>
      <w:r w:rsidR="00621994" w:rsidRPr="00D161CC">
        <w:rPr>
          <w:rFonts w:cs="Times New Roman"/>
          <w:szCs w:val="24"/>
        </w:rPr>
        <w:t>la</w:t>
      </w:r>
      <w:r w:rsidR="001C269E" w:rsidRPr="00D161CC">
        <w:rPr>
          <w:rFonts w:cs="Times New Roman"/>
          <w:szCs w:val="24"/>
        </w:rPr>
        <w:t xml:space="preserve"> </w:t>
      </w:r>
      <w:r w:rsidR="00687E60" w:rsidRPr="00D161CC">
        <w:rPr>
          <w:rFonts w:cs="Times New Roman"/>
          <w:szCs w:val="24"/>
        </w:rPr>
        <w:t>encuesta</w:t>
      </w:r>
      <w:r w:rsidR="001C269E" w:rsidRPr="00D161CC">
        <w:rPr>
          <w:rFonts w:cs="Times New Roman"/>
          <w:szCs w:val="24"/>
        </w:rPr>
        <w:t xml:space="preserve"> </w:t>
      </w:r>
      <w:r w:rsidR="00687E60" w:rsidRPr="00D161CC">
        <w:rPr>
          <w:rFonts w:cs="Times New Roman"/>
          <w:szCs w:val="24"/>
        </w:rPr>
        <w:t>a</w:t>
      </w:r>
      <w:r w:rsidR="001C269E" w:rsidRPr="00D161CC">
        <w:rPr>
          <w:rFonts w:cs="Times New Roman"/>
          <w:szCs w:val="24"/>
        </w:rPr>
        <w:t xml:space="preserve"> </w:t>
      </w:r>
      <w:r w:rsidR="00687E60" w:rsidRPr="00D161CC">
        <w:rPr>
          <w:rFonts w:cs="Times New Roman"/>
          <w:szCs w:val="24"/>
        </w:rPr>
        <w:t>través</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un</w:t>
      </w:r>
      <w:r w:rsidR="001C269E" w:rsidRPr="00D161CC">
        <w:rPr>
          <w:rFonts w:cs="Times New Roman"/>
          <w:szCs w:val="24"/>
        </w:rPr>
        <w:t xml:space="preserve"> </w:t>
      </w:r>
      <w:r w:rsidR="00687E60" w:rsidRPr="00D161CC">
        <w:rPr>
          <w:rFonts w:cs="Times New Roman"/>
          <w:szCs w:val="24"/>
        </w:rPr>
        <w:t>cuestionario</w:t>
      </w:r>
      <w:r w:rsidR="001C269E" w:rsidRPr="00D161CC">
        <w:rPr>
          <w:rFonts w:cs="Times New Roman"/>
          <w:szCs w:val="24"/>
        </w:rPr>
        <w:t xml:space="preserve"> </w:t>
      </w:r>
      <w:r w:rsidR="00687E60" w:rsidRPr="00D161CC">
        <w:rPr>
          <w:rFonts w:cs="Times New Roman"/>
          <w:szCs w:val="24"/>
        </w:rPr>
        <w:t>estructurado</w:t>
      </w:r>
      <w:r w:rsidR="00432DDE" w:rsidRPr="00D161CC">
        <w:rPr>
          <w:rFonts w:cs="Times New Roman"/>
          <w:szCs w:val="24"/>
        </w:rPr>
        <w:t>.</w:t>
      </w:r>
      <w:r w:rsidR="001C269E" w:rsidRPr="00D161CC">
        <w:rPr>
          <w:rFonts w:cs="Times New Roman"/>
          <w:szCs w:val="24"/>
        </w:rPr>
        <w:t xml:space="preserve"> </w:t>
      </w:r>
      <w:r w:rsidR="00432DDE" w:rsidRPr="00D161CC">
        <w:rPr>
          <w:rFonts w:cs="Times New Roman"/>
          <w:szCs w:val="24"/>
        </w:rPr>
        <w:t>Los</w:t>
      </w:r>
      <w:r w:rsidR="001C269E" w:rsidRPr="00D161CC">
        <w:rPr>
          <w:rFonts w:cs="Times New Roman"/>
          <w:szCs w:val="24"/>
        </w:rPr>
        <w:t xml:space="preserve"> </w:t>
      </w:r>
      <w:r w:rsidR="00432DDE" w:rsidRPr="00D161CC">
        <w:rPr>
          <w:rFonts w:cs="Times New Roman"/>
          <w:szCs w:val="24"/>
        </w:rPr>
        <w:t>resul</w:t>
      </w:r>
      <w:r w:rsidR="00F908A9" w:rsidRPr="00D161CC">
        <w:rPr>
          <w:rFonts w:cs="Times New Roman"/>
          <w:szCs w:val="24"/>
        </w:rPr>
        <w:t>tados</w:t>
      </w:r>
      <w:r w:rsidR="001C269E" w:rsidRPr="00D161CC">
        <w:rPr>
          <w:rFonts w:cs="Times New Roman"/>
          <w:szCs w:val="24"/>
        </w:rPr>
        <w:t xml:space="preserve"> </w:t>
      </w:r>
      <w:r w:rsidR="00F908A9" w:rsidRPr="00D161CC">
        <w:rPr>
          <w:rFonts w:cs="Times New Roman"/>
          <w:szCs w:val="24"/>
        </w:rPr>
        <w:t>muestran</w:t>
      </w:r>
      <w:r w:rsidR="001C269E" w:rsidRPr="00D161CC">
        <w:rPr>
          <w:rFonts w:cs="Times New Roman"/>
          <w:szCs w:val="24"/>
        </w:rPr>
        <w:t xml:space="preserve"> </w:t>
      </w:r>
      <w:r w:rsidR="00F908A9" w:rsidRPr="00D161CC">
        <w:rPr>
          <w:rFonts w:cs="Times New Roman"/>
          <w:szCs w:val="24"/>
        </w:rPr>
        <w:lastRenderedPageBreak/>
        <w:t>que</w:t>
      </w:r>
      <w:r w:rsidR="001C269E" w:rsidRPr="00D161CC">
        <w:rPr>
          <w:rFonts w:cs="Times New Roman"/>
          <w:szCs w:val="24"/>
        </w:rPr>
        <w:t xml:space="preserve"> </w:t>
      </w:r>
      <w:r w:rsidR="00F908A9" w:rsidRPr="00D161CC">
        <w:rPr>
          <w:rFonts w:cs="Times New Roman"/>
          <w:szCs w:val="24"/>
        </w:rPr>
        <w:t>el</w:t>
      </w:r>
      <w:r w:rsidR="001C269E" w:rsidRPr="00D161CC">
        <w:rPr>
          <w:rFonts w:cs="Times New Roman"/>
          <w:szCs w:val="24"/>
        </w:rPr>
        <w:t xml:space="preserve"> </w:t>
      </w:r>
      <w:r w:rsidR="00F908A9" w:rsidRPr="00D161CC">
        <w:rPr>
          <w:rFonts w:cs="Times New Roman"/>
          <w:szCs w:val="24"/>
        </w:rPr>
        <w:t>58.3%</w:t>
      </w:r>
      <w:r w:rsidR="001C269E" w:rsidRPr="00D161CC">
        <w:rPr>
          <w:rFonts w:cs="Times New Roman"/>
          <w:szCs w:val="24"/>
        </w:rPr>
        <w:t xml:space="preserve"> </w:t>
      </w:r>
      <w:r w:rsidR="00F908A9" w:rsidRPr="00D161CC">
        <w:rPr>
          <w:rFonts w:cs="Times New Roman"/>
          <w:szCs w:val="24"/>
        </w:rPr>
        <w:t>de</w:t>
      </w:r>
      <w:r w:rsidR="001C269E" w:rsidRPr="00D161CC">
        <w:rPr>
          <w:rFonts w:cs="Times New Roman"/>
          <w:szCs w:val="24"/>
        </w:rPr>
        <w:t xml:space="preserve"> </w:t>
      </w:r>
      <w:r w:rsidR="00F908A9" w:rsidRPr="00D161CC">
        <w:rPr>
          <w:rFonts w:cs="Times New Roman"/>
          <w:szCs w:val="24"/>
        </w:rPr>
        <w:t>los</w:t>
      </w:r>
      <w:r w:rsidR="001C269E" w:rsidRPr="00D161CC">
        <w:rPr>
          <w:rFonts w:cs="Times New Roman"/>
          <w:szCs w:val="24"/>
        </w:rPr>
        <w:t xml:space="preserve"> </w:t>
      </w:r>
      <w:r w:rsidR="00F908A9" w:rsidRPr="00D161CC">
        <w:rPr>
          <w:rFonts w:cs="Times New Roman"/>
          <w:szCs w:val="24"/>
        </w:rPr>
        <w:t>encuestados</w:t>
      </w:r>
      <w:r w:rsidR="001C269E" w:rsidRPr="00D161CC">
        <w:rPr>
          <w:rFonts w:cs="Times New Roman"/>
          <w:szCs w:val="24"/>
        </w:rPr>
        <w:t xml:space="preserve"> </w:t>
      </w:r>
      <w:r w:rsidR="00F908A9" w:rsidRPr="00D161CC">
        <w:rPr>
          <w:rFonts w:cs="Times New Roman"/>
          <w:szCs w:val="24"/>
        </w:rPr>
        <w:t>que</w:t>
      </w:r>
      <w:r w:rsidR="001C269E" w:rsidRPr="00D161CC">
        <w:rPr>
          <w:rFonts w:cs="Times New Roman"/>
          <w:szCs w:val="24"/>
        </w:rPr>
        <w:t xml:space="preserve"> </w:t>
      </w:r>
      <w:r w:rsidR="0006038B">
        <w:rPr>
          <w:rFonts w:cs="Times New Roman"/>
          <w:szCs w:val="24"/>
        </w:rPr>
        <w:t>participaron</w:t>
      </w:r>
      <w:r w:rsidR="001C269E" w:rsidRPr="00D161CC">
        <w:rPr>
          <w:rFonts w:cs="Times New Roman"/>
          <w:szCs w:val="24"/>
        </w:rPr>
        <w:t xml:space="preserve"> </w:t>
      </w:r>
      <w:r w:rsidR="00F908A9" w:rsidRPr="00D161CC">
        <w:rPr>
          <w:rFonts w:cs="Times New Roman"/>
          <w:szCs w:val="24"/>
        </w:rPr>
        <w:t>en</w:t>
      </w:r>
      <w:r w:rsidR="001C269E" w:rsidRPr="00D161CC">
        <w:rPr>
          <w:rFonts w:cs="Times New Roman"/>
          <w:szCs w:val="24"/>
        </w:rPr>
        <w:t xml:space="preserve"> </w:t>
      </w:r>
      <w:r w:rsidR="00F908A9" w:rsidRPr="00D161CC">
        <w:rPr>
          <w:rFonts w:cs="Times New Roman"/>
          <w:szCs w:val="24"/>
        </w:rPr>
        <w:t>el</w:t>
      </w:r>
      <w:r w:rsidR="001C269E" w:rsidRPr="00D161CC">
        <w:rPr>
          <w:rFonts w:cs="Times New Roman"/>
          <w:szCs w:val="24"/>
        </w:rPr>
        <w:t xml:space="preserve"> </w:t>
      </w:r>
      <w:r w:rsidR="00F908A9" w:rsidRPr="00D161CC">
        <w:rPr>
          <w:rFonts w:cs="Times New Roman"/>
          <w:szCs w:val="24"/>
        </w:rPr>
        <w:t>estudio,</w:t>
      </w:r>
      <w:r w:rsidR="001C269E" w:rsidRPr="00D161CC">
        <w:rPr>
          <w:rFonts w:cs="Times New Roman"/>
          <w:szCs w:val="24"/>
        </w:rPr>
        <w:t xml:space="preserve"> </w:t>
      </w:r>
      <w:r w:rsidR="00F908A9" w:rsidRPr="00D161CC">
        <w:rPr>
          <w:rFonts w:cs="Times New Roman"/>
          <w:szCs w:val="24"/>
        </w:rPr>
        <w:t>percibe</w:t>
      </w:r>
      <w:r w:rsidR="001C269E" w:rsidRPr="00D161CC">
        <w:rPr>
          <w:rFonts w:cs="Times New Roman"/>
          <w:szCs w:val="24"/>
        </w:rPr>
        <w:t xml:space="preserve"> </w:t>
      </w:r>
      <w:r w:rsidR="00F908A9" w:rsidRPr="00D161CC">
        <w:rPr>
          <w:rFonts w:cs="Times New Roman"/>
          <w:szCs w:val="24"/>
        </w:rPr>
        <w:t>que</w:t>
      </w:r>
      <w:r w:rsidR="001C269E" w:rsidRPr="00D161CC">
        <w:rPr>
          <w:rFonts w:cs="Times New Roman"/>
          <w:szCs w:val="24"/>
        </w:rPr>
        <w:t xml:space="preserve"> </w:t>
      </w:r>
      <w:r w:rsidR="00F908A9" w:rsidRPr="00D161CC">
        <w:rPr>
          <w:rFonts w:cs="Times New Roman"/>
          <w:szCs w:val="24"/>
        </w:rPr>
        <w:t>los</w:t>
      </w:r>
      <w:r w:rsidR="001C269E" w:rsidRPr="00D161CC">
        <w:rPr>
          <w:rFonts w:cs="Times New Roman"/>
          <w:szCs w:val="24"/>
        </w:rPr>
        <w:t xml:space="preserve"> </w:t>
      </w:r>
      <w:r w:rsidR="00F908A9" w:rsidRPr="00D161CC">
        <w:rPr>
          <w:rFonts w:cs="Times New Roman"/>
          <w:szCs w:val="24"/>
        </w:rPr>
        <w:t>colaboradores</w:t>
      </w:r>
      <w:r w:rsidR="001C269E" w:rsidRPr="00D161CC">
        <w:rPr>
          <w:rFonts w:cs="Times New Roman"/>
          <w:szCs w:val="24"/>
        </w:rPr>
        <w:t xml:space="preserve"> </w:t>
      </w:r>
      <w:r w:rsidR="00F908A9" w:rsidRPr="00D161CC">
        <w:rPr>
          <w:rFonts w:cs="Times New Roman"/>
          <w:szCs w:val="24"/>
        </w:rPr>
        <w:t>tienen</w:t>
      </w:r>
      <w:r w:rsidR="001C269E" w:rsidRPr="00D161CC">
        <w:rPr>
          <w:rFonts w:cs="Times New Roman"/>
          <w:szCs w:val="24"/>
        </w:rPr>
        <w:t xml:space="preserve"> </w:t>
      </w:r>
      <w:r w:rsidR="00F908A9" w:rsidRPr="00D161CC">
        <w:rPr>
          <w:rFonts w:cs="Times New Roman"/>
          <w:szCs w:val="24"/>
        </w:rPr>
        <w:t>un</w:t>
      </w:r>
      <w:r w:rsidR="001C269E" w:rsidRPr="00D161CC">
        <w:rPr>
          <w:rFonts w:cs="Times New Roman"/>
          <w:szCs w:val="24"/>
        </w:rPr>
        <w:t xml:space="preserve"> </w:t>
      </w:r>
      <w:r w:rsidR="00F908A9" w:rsidRPr="00D161CC">
        <w:rPr>
          <w:rFonts w:cs="Times New Roman"/>
          <w:szCs w:val="24"/>
        </w:rPr>
        <w:t>bajo</w:t>
      </w:r>
      <w:r w:rsidR="001C269E" w:rsidRPr="00D161CC">
        <w:rPr>
          <w:rFonts w:cs="Times New Roman"/>
          <w:szCs w:val="24"/>
        </w:rPr>
        <w:t xml:space="preserve"> </w:t>
      </w:r>
      <w:r w:rsidR="00F908A9" w:rsidRPr="00D161CC">
        <w:rPr>
          <w:rFonts w:cs="Times New Roman"/>
          <w:szCs w:val="24"/>
        </w:rPr>
        <w:t>nivel</w:t>
      </w:r>
      <w:r w:rsidR="001C269E" w:rsidRPr="00D161CC">
        <w:rPr>
          <w:rFonts w:cs="Times New Roman"/>
          <w:szCs w:val="24"/>
        </w:rPr>
        <w:t xml:space="preserve"> </w:t>
      </w:r>
      <w:r w:rsidR="00F908A9" w:rsidRPr="00D161CC">
        <w:rPr>
          <w:rFonts w:cs="Times New Roman"/>
          <w:szCs w:val="24"/>
        </w:rPr>
        <w:t>de</w:t>
      </w:r>
      <w:r w:rsidR="001C269E" w:rsidRPr="00D161CC">
        <w:rPr>
          <w:rFonts w:cs="Times New Roman"/>
          <w:szCs w:val="24"/>
        </w:rPr>
        <w:t xml:space="preserve"> </w:t>
      </w:r>
      <w:r w:rsidR="00F908A9" w:rsidRPr="00D161CC">
        <w:rPr>
          <w:rFonts w:cs="Times New Roman"/>
          <w:szCs w:val="24"/>
        </w:rPr>
        <w:t>competencias</w:t>
      </w:r>
      <w:r w:rsidR="001C269E" w:rsidRPr="00D161CC">
        <w:rPr>
          <w:rFonts w:cs="Times New Roman"/>
          <w:szCs w:val="24"/>
        </w:rPr>
        <w:t xml:space="preserve"> </w:t>
      </w:r>
      <w:r w:rsidR="00F908A9" w:rsidRPr="00D161CC">
        <w:rPr>
          <w:rFonts w:cs="Times New Roman"/>
          <w:szCs w:val="24"/>
        </w:rPr>
        <w:t>laborales.</w:t>
      </w:r>
      <w:r w:rsidR="001C269E" w:rsidRPr="00D161CC">
        <w:rPr>
          <w:rFonts w:cs="Times New Roman"/>
          <w:szCs w:val="24"/>
        </w:rPr>
        <w:t xml:space="preserve"> </w:t>
      </w:r>
      <w:r w:rsidR="00F908A9" w:rsidRPr="00D161CC">
        <w:rPr>
          <w:rFonts w:cs="Times New Roman"/>
          <w:szCs w:val="24"/>
        </w:rPr>
        <w:t>Sin</w:t>
      </w:r>
      <w:r w:rsidR="001C269E" w:rsidRPr="00D161CC">
        <w:rPr>
          <w:rFonts w:cs="Times New Roman"/>
          <w:szCs w:val="24"/>
        </w:rPr>
        <w:t xml:space="preserve"> </w:t>
      </w:r>
      <w:r w:rsidR="00F908A9" w:rsidRPr="00D161CC">
        <w:rPr>
          <w:rFonts w:cs="Times New Roman"/>
          <w:szCs w:val="24"/>
        </w:rPr>
        <w:t>embargo,</w:t>
      </w:r>
      <w:r w:rsidR="001C269E" w:rsidRPr="00D161CC">
        <w:rPr>
          <w:rFonts w:cs="Times New Roman"/>
          <w:szCs w:val="24"/>
        </w:rPr>
        <w:t xml:space="preserve"> </w:t>
      </w:r>
      <w:r w:rsidR="00F908A9" w:rsidRPr="00D161CC">
        <w:rPr>
          <w:rFonts w:cs="Times New Roman"/>
          <w:szCs w:val="24"/>
        </w:rPr>
        <w:t>el</w:t>
      </w:r>
      <w:r w:rsidR="001C269E" w:rsidRPr="00D161CC">
        <w:rPr>
          <w:rFonts w:cs="Times New Roman"/>
          <w:szCs w:val="24"/>
        </w:rPr>
        <w:t xml:space="preserve"> </w:t>
      </w:r>
      <w:r w:rsidR="00F908A9" w:rsidRPr="00D161CC">
        <w:rPr>
          <w:rFonts w:cs="Times New Roman"/>
          <w:szCs w:val="24"/>
        </w:rPr>
        <w:t>29.1%,</w:t>
      </w:r>
      <w:r w:rsidR="001C269E" w:rsidRPr="00D161CC">
        <w:rPr>
          <w:rFonts w:cs="Times New Roman"/>
          <w:szCs w:val="24"/>
        </w:rPr>
        <w:t xml:space="preserve"> </w:t>
      </w:r>
      <w:r w:rsidR="00F908A9" w:rsidRPr="00D161CC">
        <w:rPr>
          <w:rFonts w:cs="Times New Roman"/>
          <w:szCs w:val="24"/>
        </w:rPr>
        <w:t>de</w:t>
      </w:r>
      <w:r w:rsidR="001C269E" w:rsidRPr="00D161CC">
        <w:rPr>
          <w:rFonts w:cs="Times New Roman"/>
          <w:szCs w:val="24"/>
        </w:rPr>
        <w:t xml:space="preserve"> </w:t>
      </w:r>
      <w:r w:rsidR="00F908A9" w:rsidRPr="00D161CC">
        <w:rPr>
          <w:rFonts w:cs="Times New Roman"/>
          <w:szCs w:val="24"/>
        </w:rPr>
        <w:t>colaboradores</w:t>
      </w:r>
      <w:r w:rsidR="001C269E" w:rsidRPr="00D161CC">
        <w:rPr>
          <w:rFonts w:cs="Times New Roman"/>
          <w:szCs w:val="24"/>
        </w:rPr>
        <w:t xml:space="preserve"> </w:t>
      </w:r>
      <w:r w:rsidR="00F908A9" w:rsidRPr="00D161CC">
        <w:rPr>
          <w:rFonts w:cs="Times New Roman"/>
          <w:szCs w:val="24"/>
        </w:rPr>
        <w:t>tienen</w:t>
      </w:r>
      <w:r w:rsidR="001C269E" w:rsidRPr="00D161CC">
        <w:rPr>
          <w:rFonts w:cs="Times New Roman"/>
          <w:szCs w:val="24"/>
        </w:rPr>
        <w:t xml:space="preserve"> </w:t>
      </w:r>
      <w:r w:rsidR="00F908A9" w:rsidRPr="00D161CC">
        <w:rPr>
          <w:rFonts w:cs="Times New Roman"/>
          <w:szCs w:val="24"/>
        </w:rPr>
        <w:t>un</w:t>
      </w:r>
      <w:r w:rsidR="001C269E" w:rsidRPr="00D161CC">
        <w:rPr>
          <w:rFonts w:cs="Times New Roman"/>
          <w:szCs w:val="24"/>
        </w:rPr>
        <w:t xml:space="preserve"> </w:t>
      </w:r>
      <w:r w:rsidR="00F908A9" w:rsidRPr="00D161CC">
        <w:rPr>
          <w:rFonts w:cs="Times New Roman"/>
          <w:szCs w:val="24"/>
        </w:rPr>
        <w:t>nivel</w:t>
      </w:r>
      <w:r w:rsidR="001C269E" w:rsidRPr="00D161CC">
        <w:rPr>
          <w:rFonts w:cs="Times New Roman"/>
          <w:szCs w:val="24"/>
        </w:rPr>
        <w:t xml:space="preserve"> </w:t>
      </w:r>
      <w:r w:rsidR="00F908A9" w:rsidRPr="00D161CC">
        <w:rPr>
          <w:rFonts w:cs="Times New Roman"/>
          <w:szCs w:val="24"/>
        </w:rPr>
        <w:t>medio,</w:t>
      </w:r>
      <w:r w:rsidR="001C269E" w:rsidRPr="00D161CC">
        <w:rPr>
          <w:rFonts w:cs="Times New Roman"/>
          <w:szCs w:val="24"/>
        </w:rPr>
        <w:t xml:space="preserve"> </w:t>
      </w:r>
      <w:r w:rsidR="00F908A9" w:rsidRPr="00D161CC">
        <w:rPr>
          <w:rFonts w:cs="Times New Roman"/>
          <w:szCs w:val="24"/>
        </w:rPr>
        <w:t>y</w:t>
      </w:r>
      <w:r w:rsidR="001C269E" w:rsidRPr="00D161CC">
        <w:rPr>
          <w:rFonts w:cs="Times New Roman"/>
          <w:szCs w:val="24"/>
        </w:rPr>
        <w:t xml:space="preserve"> </w:t>
      </w:r>
      <w:r w:rsidR="00F908A9" w:rsidRPr="00D161CC">
        <w:rPr>
          <w:rFonts w:cs="Times New Roman"/>
          <w:szCs w:val="24"/>
        </w:rPr>
        <w:t>el</w:t>
      </w:r>
      <w:r w:rsidR="001C269E" w:rsidRPr="00D161CC">
        <w:rPr>
          <w:rFonts w:cs="Times New Roman"/>
          <w:szCs w:val="24"/>
        </w:rPr>
        <w:t xml:space="preserve"> </w:t>
      </w:r>
      <w:r w:rsidR="00F908A9" w:rsidRPr="00D161CC">
        <w:rPr>
          <w:rFonts w:cs="Times New Roman"/>
          <w:szCs w:val="24"/>
        </w:rPr>
        <w:t>12.5%</w:t>
      </w:r>
      <w:r w:rsidR="001C269E" w:rsidRPr="00D161CC">
        <w:rPr>
          <w:rFonts w:cs="Times New Roman"/>
          <w:szCs w:val="24"/>
        </w:rPr>
        <w:t xml:space="preserve"> </w:t>
      </w:r>
      <w:r w:rsidR="00F908A9" w:rsidRPr="00D161CC">
        <w:rPr>
          <w:rFonts w:cs="Times New Roman"/>
          <w:szCs w:val="24"/>
        </w:rPr>
        <w:t>restante</w:t>
      </w:r>
      <w:r w:rsidR="001C269E" w:rsidRPr="00D161CC">
        <w:rPr>
          <w:rFonts w:cs="Times New Roman"/>
          <w:szCs w:val="24"/>
        </w:rPr>
        <w:t xml:space="preserve"> </w:t>
      </w:r>
      <w:r w:rsidR="00F908A9" w:rsidRPr="00D161CC">
        <w:rPr>
          <w:rFonts w:cs="Times New Roman"/>
          <w:szCs w:val="24"/>
        </w:rPr>
        <w:t>afirma</w:t>
      </w:r>
      <w:r w:rsidR="001C269E" w:rsidRPr="00D161CC">
        <w:rPr>
          <w:rFonts w:cs="Times New Roman"/>
          <w:szCs w:val="24"/>
        </w:rPr>
        <w:t xml:space="preserve"> </w:t>
      </w:r>
      <w:r w:rsidR="00F908A9" w:rsidRPr="00D161CC">
        <w:rPr>
          <w:rFonts w:cs="Times New Roman"/>
          <w:szCs w:val="24"/>
        </w:rPr>
        <w:t>que</w:t>
      </w:r>
      <w:r w:rsidR="001C269E" w:rsidRPr="00D161CC">
        <w:rPr>
          <w:rFonts w:cs="Times New Roman"/>
          <w:szCs w:val="24"/>
        </w:rPr>
        <w:t xml:space="preserve"> </w:t>
      </w:r>
      <w:r w:rsidR="00F908A9" w:rsidRPr="00D161CC">
        <w:rPr>
          <w:rFonts w:cs="Times New Roman"/>
          <w:szCs w:val="24"/>
        </w:rPr>
        <w:t>los</w:t>
      </w:r>
      <w:r w:rsidR="001C269E" w:rsidRPr="00D161CC">
        <w:rPr>
          <w:rFonts w:cs="Times New Roman"/>
          <w:szCs w:val="24"/>
        </w:rPr>
        <w:t xml:space="preserve"> </w:t>
      </w:r>
      <w:r w:rsidR="00F908A9" w:rsidRPr="00D161CC">
        <w:rPr>
          <w:rFonts w:cs="Times New Roman"/>
          <w:szCs w:val="24"/>
        </w:rPr>
        <w:t>colaboradores</w:t>
      </w:r>
      <w:r w:rsidR="001C269E" w:rsidRPr="00D161CC">
        <w:rPr>
          <w:rFonts w:cs="Times New Roman"/>
          <w:szCs w:val="24"/>
        </w:rPr>
        <w:t xml:space="preserve"> </w:t>
      </w:r>
      <w:r w:rsidR="00F908A9" w:rsidRPr="00D161CC">
        <w:rPr>
          <w:rFonts w:cs="Times New Roman"/>
          <w:szCs w:val="24"/>
        </w:rPr>
        <w:t>tienen</w:t>
      </w:r>
      <w:r w:rsidR="001C269E" w:rsidRPr="00D161CC">
        <w:rPr>
          <w:rFonts w:cs="Times New Roman"/>
          <w:szCs w:val="24"/>
        </w:rPr>
        <w:t xml:space="preserve"> </w:t>
      </w:r>
      <w:r w:rsidR="00F908A9" w:rsidRPr="00D161CC">
        <w:rPr>
          <w:rFonts w:cs="Times New Roman"/>
          <w:szCs w:val="24"/>
        </w:rPr>
        <w:t>un</w:t>
      </w:r>
      <w:r w:rsidR="001C269E" w:rsidRPr="00D161CC">
        <w:rPr>
          <w:rFonts w:cs="Times New Roman"/>
          <w:szCs w:val="24"/>
        </w:rPr>
        <w:t xml:space="preserve"> </w:t>
      </w:r>
      <w:r w:rsidR="00F908A9" w:rsidRPr="00D161CC">
        <w:rPr>
          <w:rFonts w:cs="Times New Roman"/>
          <w:szCs w:val="24"/>
        </w:rPr>
        <w:t>nivel</w:t>
      </w:r>
      <w:r w:rsidR="001C269E" w:rsidRPr="00D161CC">
        <w:rPr>
          <w:rFonts w:cs="Times New Roman"/>
          <w:szCs w:val="24"/>
        </w:rPr>
        <w:t xml:space="preserve"> </w:t>
      </w:r>
      <w:r w:rsidR="00F908A9" w:rsidRPr="00D161CC">
        <w:rPr>
          <w:rFonts w:cs="Times New Roman"/>
          <w:szCs w:val="24"/>
        </w:rPr>
        <w:t>alto</w:t>
      </w:r>
      <w:r w:rsidR="00687E60" w:rsidRPr="00D161CC">
        <w:rPr>
          <w:rFonts w:cs="Times New Roman"/>
          <w:szCs w:val="24"/>
        </w:rPr>
        <w:t>.</w:t>
      </w:r>
      <w:r w:rsidR="001C269E" w:rsidRPr="00D161CC">
        <w:rPr>
          <w:rFonts w:cs="Times New Roman"/>
          <w:szCs w:val="24"/>
        </w:rPr>
        <w:t xml:space="preserve"> </w:t>
      </w:r>
      <w:r w:rsidR="00B1443E" w:rsidRPr="00D161CC">
        <w:rPr>
          <w:rFonts w:cs="Times New Roman"/>
          <w:szCs w:val="24"/>
        </w:rPr>
        <w:t>En</w:t>
      </w:r>
      <w:r w:rsidR="001C269E" w:rsidRPr="00D161CC">
        <w:rPr>
          <w:rFonts w:cs="Times New Roman"/>
          <w:szCs w:val="24"/>
        </w:rPr>
        <w:t xml:space="preserve"> </w:t>
      </w:r>
      <w:r w:rsidR="00B1443E" w:rsidRPr="00D161CC">
        <w:rPr>
          <w:rFonts w:cs="Times New Roman"/>
          <w:szCs w:val="24"/>
        </w:rPr>
        <w:t>conclusión,</w:t>
      </w:r>
      <w:r w:rsidR="001C269E" w:rsidRPr="00D161CC">
        <w:rPr>
          <w:rFonts w:cs="Times New Roman"/>
          <w:szCs w:val="24"/>
        </w:rPr>
        <w:t xml:space="preserve"> </w:t>
      </w:r>
      <w:r w:rsidR="00E25FF3" w:rsidRPr="00D161CC">
        <w:rPr>
          <w:rFonts w:cs="Times New Roman"/>
          <w:szCs w:val="24"/>
        </w:rPr>
        <w:t>se</w:t>
      </w:r>
      <w:r w:rsidR="001C269E" w:rsidRPr="00D161CC">
        <w:rPr>
          <w:rFonts w:cs="Times New Roman"/>
          <w:szCs w:val="24"/>
        </w:rPr>
        <w:t xml:space="preserve"> </w:t>
      </w:r>
      <w:r w:rsidR="00687E60" w:rsidRPr="00D161CC">
        <w:rPr>
          <w:rFonts w:cs="Times New Roman"/>
          <w:szCs w:val="24"/>
        </w:rPr>
        <w:t>pudo</w:t>
      </w:r>
      <w:r w:rsidR="001C269E" w:rsidRPr="00D161CC">
        <w:rPr>
          <w:rFonts w:cs="Times New Roman"/>
          <w:szCs w:val="24"/>
        </w:rPr>
        <w:t xml:space="preserve"> </w:t>
      </w:r>
      <w:r w:rsidR="00687E60" w:rsidRPr="00D161CC">
        <w:rPr>
          <w:rFonts w:cs="Times New Roman"/>
          <w:szCs w:val="24"/>
        </w:rPr>
        <w:t>determina</w:t>
      </w:r>
      <w:r w:rsidR="00E25FF3" w:rsidRPr="00D161CC">
        <w:rPr>
          <w:rFonts w:cs="Times New Roman"/>
          <w:szCs w:val="24"/>
        </w:rPr>
        <w:t>r</w:t>
      </w:r>
      <w:r w:rsidR="001C269E" w:rsidRPr="00D161CC">
        <w:rPr>
          <w:rFonts w:cs="Times New Roman"/>
          <w:szCs w:val="24"/>
        </w:rPr>
        <w:t xml:space="preserve"> </w:t>
      </w:r>
      <w:r w:rsidR="00E25FF3" w:rsidRPr="00D161CC">
        <w:rPr>
          <w:rFonts w:cs="Times New Roman"/>
          <w:szCs w:val="24"/>
        </w:rPr>
        <w:t>que</w:t>
      </w:r>
      <w:r w:rsidR="001C269E" w:rsidRPr="00D161CC">
        <w:rPr>
          <w:rFonts w:cs="Times New Roman"/>
          <w:szCs w:val="24"/>
        </w:rPr>
        <w:t xml:space="preserve"> </w:t>
      </w:r>
      <w:r w:rsidR="00687E60" w:rsidRPr="00D161CC">
        <w:rPr>
          <w:rFonts w:cs="Times New Roman"/>
          <w:szCs w:val="24"/>
        </w:rPr>
        <w:t>existe</w:t>
      </w:r>
      <w:r w:rsidR="001C269E" w:rsidRPr="00D161CC">
        <w:rPr>
          <w:rFonts w:cs="Times New Roman"/>
          <w:szCs w:val="24"/>
        </w:rPr>
        <w:t xml:space="preserve"> </w:t>
      </w:r>
      <w:r w:rsidR="00E25FF3" w:rsidRPr="00D161CC">
        <w:rPr>
          <w:rFonts w:cs="Times New Roman"/>
          <w:szCs w:val="24"/>
        </w:rPr>
        <w:t>u</w:t>
      </w:r>
      <w:r w:rsidR="00687E60" w:rsidRPr="00D161CC">
        <w:rPr>
          <w:rFonts w:cs="Times New Roman"/>
          <w:szCs w:val="24"/>
        </w:rPr>
        <w:t>na</w:t>
      </w:r>
      <w:r w:rsidR="001C269E" w:rsidRPr="00D161CC">
        <w:rPr>
          <w:rFonts w:cs="Times New Roman"/>
          <w:szCs w:val="24"/>
        </w:rPr>
        <w:t xml:space="preserve"> </w:t>
      </w:r>
      <w:r w:rsidR="00687E60" w:rsidRPr="00D161CC">
        <w:rPr>
          <w:rFonts w:cs="Times New Roman"/>
          <w:szCs w:val="24"/>
        </w:rPr>
        <w:t>correlación</w:t>
      </w:r>
      <w:r w:rsidR="001C269E" w:rsidRPr="00D161CC">
        <w:rPr>
          <w:rFonts w:cs="Times New Roman"/>
          <w:szCs w:val="24"/>
        </w:rPr>
        <w:t xml:space="preserve"> </w:t>
      </w:r>
      <w:r w:rsidR="00687E60" w:rsidRPr="00D161CC">
        <w:rPr>
          <w:rFonts w:cs="Times New Roman"/>
          <w:szCs w:val="24"/>
        </w:rPr>
        <w:t>directa</w:t>
      </w:r>
      <w:r w:rsidR="001C269E" w:rsidRPr="00D161CC">
        <w:rPr>
          <w:rFonts w:cs="Times New Roman"/>
          <w:szCs w:val="24"/>
        </w:rPr>
        <w:t xml:space="preserve"> </w:t>
      </w:r>
      <w:r w:rsidR="00687E60" w:rsidRPr="00D161CC">
        <w:rPr>
          <w:rFonts w:cs="Times New Roman"/>
          <w:szCs w:val="24"/>
        </w:rPr>
        <w:t>y</w:t>
      </w:r>
      <w:r w:rsidR="001C269E" w:rsidRPr="00D161CC">
        <w:rPr>
          <w:rFonts w:cs="Times New Roman"/>
          <w:szCs w:val="24"/>
        </w:rPr>
        <w:t xml:space="preserve"> </w:t>
      </w:r>
      <w:r w:rsidR="00687E60" w:rsidRPr="00D161CC">
        <w:rPr>
          <w:rFonts w:cs="Times New Roman"/>
          <w:szCs w:val="24"/>
        </w:rPr>
        <w:t>moderada</w:t>
      </w:r>
      <w:r w:rsidR="001C269E" w:rsidRPr="00D161CC">
        <w:rPr>
          <w:rFonts w:cs="Times New Roman"/>
          <w:szCs w:val="24"/>
        </w:rPr>
        <w:t xml:space="preserve"> </w:t>
      </w:r>
      <w:r w:rsidR="00687E60" w:rsidRPr="00D161CC">
        <w:rPr>
          <w:rFonts w:cs="Times New Roman"/>
          <w:szCs w:val="24"/>
        </w:rPr>
        <w:t>entre</w:t>
      </w:r>
      <w:r w:rsidR="001C269E" w:rsidRPr="00D161CC">
        <w:rPr>
          <w:rFonts w:cs="Times New Roman"/>
          <w:szCs w:val="24"/>
        </w:rPr>
        <w:t xml:space="preserve"> </w:t>
      </w:r>
      <w:r w:rsidR="00687E60" w:rsidRPr="00D161CC">
        <w:rPr>
          <w:rFonts w:cs="Times New Roman"/>
          <w:szCs w:val="24"/>
        </w:rPr>
        <w:t>los</w:t>
      </w:r>
      <w:r w:rsidR="001C269E" w:rsidRPr="00D161CC">
        <w:rPr>
          <w:rFonts w:cs="Times New Roman"/>
          <w:szCs w:val="24"/>
        </w:rPr>
        <w:t xml:space="preserve"> </w:t>
      </w:r>
      <w:r w:rsidR="00687E60" w:rsidRPr="00D161CC">
        <w:rPr>
          <w:rFonts w:cs="Times New Roman"/>
          <w:szCs w:val="24"/>
        </w:rPr>
        <w:t>niveles</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las</w:t>
      </w:r>
      <w:r w:rsidR="001C269E" w:rsidRPr="00D161CC">
        <w:rPr>
          <w:rFonts w:cs="Times New Roman"/>
          <w:szCs w:val="24"/>
        </w:rPr>
        <w:t xml:space="preserve"> </w:t>
      </w:r>
      <w:r w:rsidR="00687E60" w:rsidRPr="00D161CC">
        <w:rPr>
          <w:rFonts w:cs="Times New Roman"/>
          <w:szCs w:val="24"/>
        </w:rPr>
        <w:t>competencias</w:t>
      </w:r>
      <w:r w:rsidR="001C269E" w:rsidRPr="00D161CC">
        <w:rPr>
          <w:rFonts w:cs="Times New Roman"/>
          <w:szCs w:val="24"/>
        </w:rPr>
        <w:t xml:space="preserve"> </w:t>
      </w:r>
      <w:r w:rsidR="00687E60" w:rsidRPr="00D161CC">
        <w:rPr>
          <w:rFonts w:cs="Times New Roman"/>
          <w:szCs w:val="24"/>
        </w:rPr>
        <w:t>laborales</w:t>
      </w:r>
      <w:r w:rsidR="001C269E" w:rsidRPr="00D161CC">
        <w:rPr>
          <w:rFonts w:cs="Times New Roman"/>
          <w:szCs w:val="24"/>
        </w:rPr>
        <w:t xml:space="preserve"> </w:t>
      </w:r>
      <w:r w:rsidR="00687E60" w:rsidRPr="00D161CC">
        <w:rPr>
          <w:rFonts w:cs="Times New Roman"/>
          <w:szCs w:val="24"/>
        </w:rPr>
        <w:t>y</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calidad</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servicio,</w:t>
      </w:r>
      <w:r w:rsidR="001C269E" w:rsidRPr="00D161CC">
        <w:rPr>
          <w:rFonts w:cs="Times New Roman"/>
          <w:szCs w:val="24"/>
        </w:rPr>
        <w:t xml:space="preserve"> </w:t>
      </w:r>
      <w:r w:rsidR="00687E60" w:rsidRPr="00D161CC">
        <w:rPr>
          <w:rFonts w:cs="Times New Roman"/>
          <w:szCs w:val="24"/>
        </w:rPr>
        <w:t>según</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percepción</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los</w:t>
      </w:r>
      <w:r w:rsidR="001C269E" w:rsidRPr="00D161CC">
        <w:rPr>
          <w:rFonts w:cs="Times New Roman"/>
          <w:szCs w:val="24"/>
        </w:rPr>
        <w:t xml:space="preserve"> </w:t>
      </w:r>
      <w:r w:rsidR="00687E60" w:rsidRPr="00D161CC">
        <w:rPr>
          <w:rFonts w:cs="Times New Roman"/>
          <w:szCs w:val="24"/>
        </w:rPr>
        <w:t>trabajadores</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subgerencia</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Municipalidad</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Santa</w:t>
      </w:r>
      <w:r w:rsidR="001C269E" w:rsidRPr="00D161CC">
        <w:rPr>
          <w:rFonts w:cs="Times New Roman"/>
          <w:szCs w:val="24"/>
        </w:rPr>
        <w:t xml:space="preserve"> </w:t>
      </w:r>
      <w:r w:rsidR="00687E60" w:rsidRPr="00D161CC">
        <w:rPr>
          <w:rFonts w:cs="Times New Roman"/>
          <w:szCs w:val="24"/>
        </w:rPr>
        <w:t>Anita</w:t>
      </w:r>
      <w:r w:rsidR="00A40310" w:rsidRPr="00D161CC">
        <w:rPr>
          <w:rFonts w:cs="Times New Roman"/>
          <w:szCs w:val="24"/>
        </w:rPr>
        <w:t>.</w:t>
      </w:r>
    </w:p>
    <w:p w14:paraId="6446F18C" w14:textId="72CC3DA3" w:rsidR="00B94F08" w:rsidRPr="00D161CC" w:rsidRDefault="006768CE" w:rsidP="00B94F08">
      <w:pPr>
        <w:rPr>
          <w:rFonts w:cs="Times New Roman"/>
          <w:szCs w:val="24"/>
        </w:rPr>
      </w:pPr>
      <w:r w:rsidRPr="00D161CC">
        <w:rPr>
          <w:rFonts w:cs="Times New Roman"/>
          <w:szCs w:val="24"/>
        </w:rPr>
        <w:t>Pérez</w:t>
      </w:r>
      <w:r w:rsidR="001C269E" w:rsidRPr="00D161CC">
        <w:rPr>
          <w:rFonts w:cs="Times New Roman"/>
          <w:szCs w:val="24"/>
        </w:rPr>
        <w:t xml:space="preserve"> </w:t>
      </w:r>
      <w:r w:rsidRPr="00D161CC">
        <w:rPr>
          <w:rFonts w:cs="Times New Roman"/>
          <w:szCs w:val="24"/>
        </w:rPr>
        <w:t>&amp;</w:t>
      </w:r>
      <w:r w:rsidR="001C269E" w:rsidRPr="00D161CC">
        <w:rPr>
          <w:rFonts w:cs="Times New Roman"/>
          <w:szCs w:val="24"/>
        </w:rPr>
        <w:t xml:space="preserve"> </w:t>
      </w:r>
      <w:r w:rsidRPr="00D161CC">
        <w:rPr>
          <w:rFonts w:cs="Times New Roman"/>
          <w:szCs w:val="24"/>
        </w:rPr>
        <w:t>Quispe</w:t>
      </w:r>
      <w:r w:rsidR="001C269E" w:rsidRPr="00D161CC">
        <w:rPr>
          <w:rFonts w:cs="Times New Roman"/>
          <w:szCs w:val="24"/>
        </w:rPr>
        <w:t xml:space="preserve"> </w:t>
      </w:r>
      <w:r w:rsidRPr="00D161CC">
        <w:rPr>
          <w:rFonts w:cs="Times New Roman"/>
          <w:szCs w:val="24"/>
        </w:rPr>
        <w:t>(2018)</w:t>
      </w:r>
      <w:r w:rsidR="001C269E" w:rsidRPr="00D161CC">
        <w:rPr>
          <w:rFonts w:cs="Times New Roman"/>
          <w:szCs w:val="24"/>
        </w:rPr>
        <w:t xml:space="preserve"> </w:t>
      </w:r>
      <w:r w:rsidR="00687E60" w:rsidRPr="00D161CC">
        <w:rPr>
          <w:rFonts w:cs="Times New Roman"/>
          <w:szCs w:val="24"/>
        </w:rPr>
        <w:t>realizaron</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tesis</w:t>
      </w:r>
      <w:r w:rsidR="001C269E" w:rsidRPr="00D161CC">
        <w:rPr>
          <w:rFonts w:cs="Times New Roman"/>
          <w:szCs w:val="24"/>
        </w:rPr>
        <w:t xml:space="preserve"> </w:t>
      </w:r>
      <w:r w:rsidR="00687E60" w:rsidRPr="00D161CC">
        <w:rPr>
          <w:rFonts w:cs="Times New Roman"/>
          <w:szCs w:val="24"/>
        </w:rPr>
        <w:t>titulada:</w:t>
      </w:r>
      <w:r w:rsidR="001C269E" w:rsidRPr="00D161CC">
        <w:rPr>
          <w:rFonts w:cs="Times New Roman"/>
          <w:szCs w:val="24"/>
        </w:rPr>
        <w:t xml:space="preserve"> </w:t>
      </w:r>
      <w:r w:rsidR="00687E60" w:rsidRPr="00D161CC">
        <w:rPr>
          <w:rFonts w:cs="Times New Roman"/>
          <w:i/>
          <w:iCs/>
          <w:szCs w:val="24"/>
        </w:rPr>
        <w:t>Gestión</w:t>
      </w:r>
      <w:r w:rsidR="001C269E" w:rsidRPr="00D161CC">
        <w:rPr>
          <w:rFonts w:cs="Times New Roman"/>
          <w:i/>
          <w:iCs/>
          <w:szCs w:val="24"/>
        </w:rPr>
        <w:t xml:space="preserve"> </w:t>
      </w:r>
      <w:r w:rsidR="00687E60" w:rsidRPr="00D161CC">
        <w:rPr>
          <w:rFonts w:cs="Times New Roman"/>
          <w:i/>
          <w:iCs/>
          <w:szCs w:val="24"/>
        </w:rPr>
        <w:t>de</w:t>
      </w:r>
      <w:r w:rsidR="001C269E" w:rsidRPr="00D161CC">
        <w:rPr>
          <w:rFonts w:cs="Times New Roman"/>
          <w:i/>
          <w:iCs/>
          <w:szCs w:val="24"/>
        </w:rPr>
        <w:t xml:space="preserve"> </w:t>
      </w:r>
      <w:r w:rsidR="00687E60" w:rsidRPr="00D161CC">
        <w:rPr>
          <w:rFonts w:cs="Times New Roman"/>
          <w:i/>
          <w:iCs/>
          <w:szCs w:val="24"/>
        </w:rPr>
        <w:t>Competencias</w:t>
      </w:r>
      <w:r w:rsidR="001C269E" w:rsidRPr="00D161CC">
        <w:rPr>
          <w:rFonts w:cs="Times New Roman"/>
          <w:i/>
          <w:iCs/>
          <w:szCs w:val="24"/>
        </w:rPr>
        <w:t xml:space="preserve"> </w:t>
      </w:r>
      <w:r w:rsidR="00687E60" w:rsidRPr="00D161CC">
        <w:rPr>
          <w:rFonts w:cs="Times New Roman"/>
          <w:i/>
          <w:iCs/>
          <w:szCs w:val="24"/>
        </w:rPr>
        <w:t>Laborales</w:t>
      </w:r>
      <w:r w:rsidR="001C269E" w:rsidRPr="00D161CC">
        <w:rPr>
          <w:rFonts w:cs="Times New Roman"/>
          <w:i/>
          <w:iCs/>
          <w:szCs w:val="24"/>
        </w:rPr>
        <w:t xml:space="preserve"> </w:t>
      </w:r>
      <w:r w:rsidR="00687E60" w:rsidRPr="00D161CC">
        <w:rPr>
          <w:rFonts w:cs="Times New Roman"/>
          <w:i/>
          <w:iCs/>
          <w:szCs w:val="24"/>
        </w:rPr>
        <w:t>y</w:t>
      </w:r>
      <w:r w:rsidR="001C269E" w:rsidRPr="00D161CC">
        <w:rPr>
          <w:rFonts w:cs="Times New Roman"/>
          <w:i/>
          <w:iCs/>
          <w:szCs w:val="24"/>
        </w:rPr>
        <w:t xml:space="preserve"> </w:t>
      </w:r>
      <w:r w:rsidR="00687E60" w:rsidRPr="00D161CC">
        <w:rPr>
          <w:rFonts w:cs="Times New Roman"/>
          <w:i/>
          <w:iCs/>
          <w:szCs w:val="24"/>
        </w:rPr>
        <w:t>La</w:t>
      </w:r>
      <w:r w:rsidR="001C269E" w:rsidRPr="00D161CC">
        <w:rPr>
          <w:rFonts w:cs="Times New Roman"/>
          <w:i/>
          <w:iCs/>
          <w:szCs w:val="24"/>
        </w:rPr>
        <w:t xml:space="preserve"> </w:t>
      </w:r>
      <w:r w:rsidR="00687E60" w:rsidRPr="00D161CC">
        <w:rPr>
          <w:rFonts w:cs="Times New Roman"/>
          <w:i/>
          <w:iCs/>
          <w:szCs w:val="24"/>
        </w:rPr>
        <w:t>Administración</w:t>
      </w:r>
      <w:r w:rsidR="001C269E" w:rsidRPr="00D161CC">
        <w:rPr>
          <w:rFonts w:cs="Times New Roman"/>
          <w:i/>
          <w:iCs/>
          <w:szCs w:val="24"/>
        </w:rPr>
        <w:t xml:space="preserve"> </w:t>
      </w:r>
      <w:r w:rsidR="00687E60" w:rsidRPr="00D161CC">
        <w:rPr>
          <w:rFonts w:cs="Times New Roman"/>
          <w:i/>
          <w:iCs/>
          <w:szCs w:val="24"/>
        </w:rPr>
        <w:t>del</w:t>
      </w:r>
      <w:r w:rsidR="001C269E" w:rsidRPr="00D161CC">
        <w:rPr>
          <w:rFonts w:cs="Times New Roman"/>
          <w:i/>
          <w:iCs/>
          <w:szCs w:val="24"/>
        </w:rPr>
        <w:t xml:space="preserve"> </w:t>
      </w:r>
      <w:r w:rsidR="00687E60" w:rsidRPr="00D161CC">
        <w:rPr>
          <w:rFonts w:cs="Times New Roman"/>
          <w:i/>
          <w:iCs/>
          <w:szCs w:val="24"/>
        </w:rPr>
        <w:t>Recurso</w:t>
      </w:r>
      <w:r w:rsidR="001C269E" w:rsidRPr="00D161CC">
        <w:rPr>
          <w:rFonts w:cs="Times New Roman"/>
          <w:i/>
          <w:iCs/>
          <w:szCs w:val="24"/>
        </w:rPr>
        <w:t xml:space="preserve"> </w:t>
      </w:r>
      <w:r w:rsidR="00687E60" w:rsidRPr="00D161CC">
        <w:rPr>
          <w:rFonts w:cs="Times New Roman"/>
          <w:i/>
          <w:iCs/>
          <w:szCs w:val="24"/>
        </w:rPr>
        <w:t>Humano</w:t>
      </w:r>
      <w:r w:rsidR="001C269E" w:rsidRPr="00D161CC">
        <w:rPr>
          <w:rFonts w:cs="Times New Roman"/>
          <w:i/>
          <w:iCs/>
          <w:szCs w:val="24"/>
        </w:rPr>
        <w:t xml:space="preserve"> </w:t>
      </w:r>
      <w:r w:rsidR="00687E60" w:rsidRPr="00D161CC">
        <w:rPr>
          <w:rFonts w:cs="Times New Roman"/>
          <w:i/>
          <w:iCs/>
          <w:szCs w:val="24"/>
        </w:rPr>
        <w:t>en</w:t>
      </w:r>
      <w:r w:rsidR="001C269E" w:rsidRPr="00D161CC">
        <w:rPr>
          <w:rFonts w:cs="Times New Roman"/>
          <w:i/>
          <w:iCs/>
          <w:szCs w:val="24"/>
        </w:rPr>
        <w:t xml:space="preserve"> </w:t>
      </w:r>
      <w:r w:rsidR="00687E60" w:rsidRPr="00D161CC">
        <w:rPr>
          <w:rFonts w:cs="Times New Roman"/>
          <w:i/>
          <w:iCs/>
          <w:szCs w:val="24"/>
        </w:rPr>
        <w:t>la</w:t>
      </w:r>
      <w:r w:rsidR="001C269E" w:rsidRPr="00D161CC">
        <w:rPr>
          <w:rFonts w:cs="Times New Roman"/>
          <w:i/>
          <w:iCs/>
          <w:szCs w:val="24"/>
        </w:rPr>
        <w:t xml:space="preserve"> </w:t>
      </w:r>
      <w:r w:rsidR="00687E60" w:rsidRPr="00D161CC">
        <w:rPr>
          <w:rFonts w:cs="Times New Roman"/>
          <w:i/>
          <w:iCs/>
          <w:szCs w:val="24"/>
        </w:rPr>
        <w:t>Municipalidad</w:t>
      </w:r>
      <w:r w:rsidR="001C269E" w:rsidRPr="00D161CC">
        <w:rPr>
          <w:rFonts w:cs="Times New Roman"/>
          <w:i/>
          <w:iCs/>
          <w:szCs w:val="24"/>
        </w:rPr>
        <w:t xml:space="preserve"> </w:t>
      </w:r>
      <w:r w:rsidR="00687E60" w:rsidRPr="00D161CC">
        <w:rPr>
          <w:rFonts w:cs="Times New Roman"/>
          <w:i/>
          <w:iCs/>
          <w:szCs w:val="24"/>
        </w:rPr>
        <w:t>Provincial</w:t>
      </w:r>
      <w:r w:rsidR="001C269E" w:rsidRPr="00D161CC">
        <w:rPr>
          <w:rFonts w:cs="Times New Roman"/>
          <w:i/>
          <w:iCs/>
          <w:szCs w:val="24"/>
        </w:rPr>
        <w:t xml:space="preserve"> </w:t>
      </w:r>
      <w:r w:rsidR="00687E60" w:rsidRPr="00D161CC">
        <w:rPr>
          <w:rFonts w:cs="Times New Roman"/>
          <w:i/>
          <w:iCs/>
          <w:szCs w:val="24"/>
        </w:rPr>
        <w:t>De</w:t>
      </w:r>
      <w:r w:rsidR="001C269E" w:rsidRPr="00D161CC">
        <w:rPr>
          <w:rFonts w:cs="Times New Roman"/>
          <w:i/>
          <w:iCs/>
          <w:szCs w:val="24"/>
        </w:rPr>
        <w:t xml:space="preserve"> </w:t>
      </w:r>
      <w:r w:rsidR="00687E60" w:rsidRPr="00D161CC">
        <w:rPr>
          <w:rFonts w:cs="Times New Roman"/>
          <w:i/>
          <w:iCs/>
          <w:szCs w:val="24"/>
        </w:rPr>
        <w:t>Huancavelica</w:t>
      </w:r>
      <w:r w:rsidR="001C269E" w:rsidRPr="00D161CC">
        <w:rPr>
          <w:rFonts w:cs="Times New Roman"/>
          <w:i/>
          <w:iCs/>
          <w:szCs w:val="24"/>
        </w:rPr>
        <w:t xml:space="preserve"> </w:t>
      </w:r>
      <w:r w:rsidR="00687E60" w:rsidRPr="00D161CC">
        <w:rPr>
          <w:rFonts w:cs="Times New Roman"/>
          <w:i/>
          <w:iCs/>
          <w:szCs w:val="24"/>
        </w:rPr>
        <w:t>-</w:t>
      </w:r>
      <w:r w:rsidR="001C269E" w:rsidRPr="00D161CC">
        <w:rPr>
          <w:rFonts w:cs="Times New Roman"/>
          <w:i/>
          <w:iCs/>
          <w:szCs w:val="24"/>
        </w:rPr>
        <w:t xml:space="preserve"> </w:t>
      </w:r>
      <w:r w:rsidR="00687E60" w:rsidRPr="00D161CC">
        <w:rPr>
          <w:rFonts w:cs="Times New Roman"/>
          <w:i/>
          <w:iCs/>
          <w:szCs w:val="24"/>
        </w:rPr>
        <w:t>Año</w:t>
      </w:r>
      <w:r w:rsidR="001C269E" w:rsidRPr="00D161CC">
        <w:rPr>
          <w:rFonts w:cs="Times New Roman"/>
          <w:i/>
          <w:iCs/>
          <w:szCs w:val="24"/>
        </w:rPr>
        <w:t xml:space="preserve"> </w:t>
      </w:r>
      <w:r w:rsidR="00687E60" w:rsidRPr="00D161CC">
        <w:rPr>
          <w:rFonts w:cs="Times New Roman"/>
          <w:i/>
          <w:iCs/>
          <w:szCs w:val="24"/>
        </w:rPr>
        <w:t>2017</w:t>
      </w:r>
      <w:r w:rsidR="00687E60" w:rsidRPr="00D161CC">
        <w:rPr>
          <w:rFonts w:cs="Times New Roman"/>
          <w:szCs w:val="24"/>
        </w:rPr>
        <w:t>,</w:t>
      </w:r>
      <w:r w:rsidR="001C269E" w:rsidRPr="00D161CC">
        <w:rPr>
          <w:rFonts w:cs="Times New Roman"/>
          <w:szCs w:val="24"/>
        </w:rPr>
        <w:t xml:space="preserve"> </w:t>
      </w:r>
      <w:r w:rsidR="00687E60" w:rsidRPr="00D161CC">
        <w:rPr>
          <w:rFonts w:cs="Times New Roman"/>
          <w:szCs w:val="24"/>
        </w:rPr>
        <w:t>para</w:t>
      </w:r>
      <w:r w:rsidR="001C269E" w:rsidRPr="00D161CC">
        <w:rPr>
          <w:rFonts w:cs="Times New Roman"/>
          <w:szCs w:val="24"/>
        </w:rPr>
        <w:t xml:space="preserve"> </w:t>
      </w:r>
      <w:r w:rsidR="00687E60" w:rsidRPr="00D161CC">
        <w:rPr>
          <w:rFonts w:cs="Times New Roman"/>
          <w:szCs w:val="24"/>
        </w:rPr>
        <w:t>optar</w:t>
      </w:r>
      <w:r w:rsidR="001C269E" w:rsidRPr="00D161CC">
        <w:rPr>
          <w:rFonts w:cs="Times New Roman"/>
          <w:szCs w:val="24"/>
        </w:rPr>
        <w:t xml:space="preserve"> </w:t>
      </w:r>
      <w:r w:rsidR="00687E60" w:rsidRPr="00D161CC">
        <w:rPr>
          <w:rFonts w:cs="Times New Roman"/>
          <w:szCs w:val="24"/>
        </w:rPr>
        <w:t>el</w:t>
      </w:r>
      <w:r w:rsidR="001C269E" w:rsidRPr="00D161CC">
        <w:rPr>
          <w:rFonts w:cs="Times New Roman"/>
          <w:szCs w:val="24"/>
        </w:rPr>
        <w:t xml:space="preserve"> </w:t>
      </w:r>
      <w:r w:rsidR="00687E60" w:rsidRPr="00D161CC">
        <w:rPr>
          <w:rFonts w:cs="Times New Roman"/>
          <w:szCs w:val="24"/>
        </w:rPr>
        <w:t>grado</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Licenciado</w:t>
      </w:r>
      <w:r w:rsidR="001C269E" w:rsidRPr="00D161CC">
        <w:rPr>
          <w:rFonts w:cs="Times New Roman"/>
          <w:szCs w:val="24"/>
        </w:rPr>
        <w:t xml:space="preserve"> </w:t>
      </w:r>
      <w:r w:rsidR="00687E60" w:rsidRPr="00D161CC">
        <w:rPr>
          <w:rFonts w:cs="Times New Roman"/>
          <w:szCs w:val="24"/>
        </w:rPr>
        <w:t>en</w:t>
      </w:r>
      <w:r w:rsidR="001C269E" w:rsidRPr="00D161CC">
        <w:rPr>
          <w:rFonts w:cs="Times New Roman"/>
          <w:szCs w:val="24"/>
        </w:rPr>
        <w:t xml:space="preserve"> </w:t>
      </w:r>
      <w:r w:rsidR="00687E60" w:rsidRPr="00D161CC">
        <w:rPr>
          <w:rFonts w:cs="Times New Roman"/>
          <w:szCs w:val="24"/>
        </w:rPr>
        <w:t>Administración</w:t>
      </w:r>
      <w:r w:rsidR="001C269E" w:rsidRPr="00D161CC">
        <w:rPr>
          <w:rFonts w:cs="Times New Roman"/>
          <w:szCs w:val="24"/>
        </w:rPr>
        <w:t xml:space="preserve"> </w:t>
      </w:r>
      <w:r w:rsidR="00687E60" w:rsidRPr="00D161CC">
        <w:rPr>
          <w:rFonts w:cs="Times New Roman"/>
          <w:szCs w:val="24"/>
        </w:rPr>
        <w:t>en</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Universidad</w:t>
      </w:r>
      <w:r w:rsidR="001C269E" w:rsidRPr="00D161CC">
        <w:rPr>
          <w:rFonts w:cs="Times New Roman"/>
          <w:szCs w:val="24"/>
        </w:rPr>
        <w:t xml:space="preserve"> </w:t>
      </w:r>
      <w:r w:rsidR="00687E60" w:rsidRPr="00D161CC">
        <w:rPr>
          <w:rFonts w:cs="Times New Roman"/>
          <w:szCs w:val="24"/>
        </w:rPr>
        <w:t>Nacional</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Huancavelica</w:t>
      </w:r>
      <w:r w:rsidR="00DC68DA" w:rsidRPr="00D161CC">
        <w:rPr>
          <w:rFonts w:cs="Times New Roman"/>
          <w:szCs w:val="24"/>
        </w:rPr>
        <w:t>,</w:t>
      </w:r>
      <w:r w:rsidR="001C269E" w:rsidRPr="00D161CC">
        <w:rPr>
          <w:rFonts w:cs="Times New Roman"/>
          <w:szCs w:val="24"/>
        </w:rPr>
        <w:t xml:space="preserve"> </w:t>
      </w:r>
      <w:r w:rsidR="00DC68DA" w:rsidRPr="00997B4F">
        <w:rPr>
          <w:rFonts w:cs="Times New Roman"/>
          <w:szCs w:val="24"/>
        </w:rPr>
        <w:t>cuyo</w:t>
      </w:r>
      <w:r w:rsidR="001C269E" w:rsidRPr="00997B4F">
        <w:rPr>
          <w:rFonts w:cs="Times New Roman"/>
          <w:szCs w:val="24"/>
        </w:rPr>
        <w:t xml:space="preserve"> </w:t>
      </w:r>
      <w:r w:rsidR="00687E60" w:rsidRPr="00997B4F">
        <w:rPr>
          <w:rFonts w:cs="Times New Roman"/>
          <w:szCs w:val="24"/>
        </w:rPr>
        <w:t>objetivo</w:t>
      </w:r>
      <w:r w:rsidR="001C269E" w:rsidRPr="00997B4F">
        <w:rPr>
          <w:rFonts w:cs="Times New Roman"/>
          <w:szCs w:val="24"/>
        </w:rPr>
        <w:t xml:space="preserve"> </w:t>
      </w:r>
      <w:r w:rsidR="00DC68DA" w:rsidRPr="00997B4F">
        <w:rPr>
          <w:rFonts w:cs="Times New Roman"/>
          <w:szCs w:val="24"/>
        </w:rPr>
        <w:t>fue</w:t>
      </w:r>
      <w:r w:rsidR="001C269E" w:rsidRPr="00997B4F">
        <w:rPr>
          <w:rFonts w:cs="Times New Roman"/>
          <w:szCs w:val="24"/>
        </w:rPr>
        <w:t xml:space="preserve"> </w:t>
      </w:r>
      <w:r w:rsidR="00687E60" w:rsidRPr="00997B4F">
        <w:rPr>
          <w:rFonts w:cs="Times New Roman"/>
          <w:szCs w:val="24"/>
        </w:rPr>
        <w:t>determinar</w:t>
      </w:r>
      <w:r w:rsidR="001C269E" w:rsidRPr="00997B4F">
        <w:rPr>
          <w:rFonts w:cs="Times New Roman"/>
          <w:szCs w:val="24"/>
        </w:rPr>
        <w:t xml:space="preserve"> </w:t>
      </w:r>
      <w:r w:rsidR="00687E60" w:rsidRPr="00997B4F">
        <w:rPr>
          <w:rFonts w:cs="Times New Roman"/>
          <w:szCs w:val="24"/>
        </w:rPr>
        <w:t>la</w:t>
      </w:r>
      <w:r w:rsidR="001C269E" w:rsidRPr="00997B4F">
        <w:rPr>
          <w:rFonts w:cs="Times New Roman"/>
          <w:szCs w:val="24"/>
        </w:rPr>
        <w:t xml:space="preserve"> </w:t>
      </w:r>
      <w:r w:rsidR="00687E60" w:rsidRPr="00997B4F">
        <w:rPr>
          <w:rFonts w:cs="Times New Roman"/>
          <w:szCs w:val="24"/>
        </w:rPr>
        <w:t>relación</w:t>
      </w:r>
      <w:r w:rsidR="001C269E" w:rsidRPr="00997B4F">
        <w:rPr>
          <w:rFonts w:cs="Times New Roman"/>
          <w:szCs w:val="24"/>
        </w:rPr>
        <w:t xml:space="preserve"> </w:t>
      </w:r>
      <w:r w:rsidR="00687E60" w:rsidRPr="00997B4F">
        <w:rPr>
          <w:rFonts w:cs="Times New Roman"/>
          <w:szCs w:val="24"/>
        </w:rPr>
        <w:t>de</w:t>
      </w:r>
      <w:r w:rsidR="001C269E" w:rsidRPr="00997B4F">
        <w:rPr>
          <w:rFonts w:cs="Times New Roman"/>
          <w:szCs w:val="24"/>
        </w:rPr>
        <w:t xml:space="preserve"> </w:t>
      </w:r>
      <w:r w:rsidR="00687E60" w:rsidRPr="00997B4F">
        <w:rPr>
          <w:rFonts w:cs="Times New Roman"/>
          <w:szCs w:val="24"/>
        </w:rPr>
        <w:t>la</w:t>
      </w:r>
      <w:r w:rsidR="001C269E" w:rsidRPr="00997B4F">
        <w:rPr>
          <w:rFonts w:cs="Times New Roman"/>
          <w:szCs w:val="24"/>
        </w:rPr>
        <w:t xml:space="preserve"> </w:t>
      </w:r>
      <w:r w:rsidR="00687E60" w:rsidRPr="00997B4F">
        <w:rPr>
          <w:rFonts w:cs="Times New Roman"/>
          <w:szCs w:val="24"/>
        </w:rPr>
        <w:t>gestión</w:t>
      </w:r>
      <w:r w:rsidR="001C269E" w:rsidRPr="00997B4F">
        <w:rPr>
          <w:rFonts w:cs="Times New Roman"/>
          <w:szCs w:val="24"/>
        </w:rPr>
        <w:t xml:space="preserve"> </w:t>
      </w:r>
      <w:r w:rsidR="00687E60" w:rsidRPr="00997B4F">
        <w:rPr>
          <w:rFonts w:cs="Times New Roman"/>
          <w:szCs w:val="24"/>
        </w:rPr>
        <w:t>de</w:t>
      </w:r>
      <w:r w:rsidR="001C269E" w:rsidRPr="00997B4F">
        <w:rPr>
          <w:rFonts w:cs="Times New Roman"/>
          <w:szCs w:val="24"/>
        </w:rPr>
        <w:t xml:space="preserve"> </w:t>
      </w:r>
      <w:r w:rsidR="00687E60" w:rsidRPr="00997B4F">
        <w:rPr>
          <w:rFonts w:cs="Times New Roman"/>
          <w:szCs w:val="24"/>
        </w:rPr>
        <w:t>competencias</w:t>
      </w:r>
      <w:r w:rsidR="001C269E" w:rsidRPr="00997B4F">
        <w:rPr>
          <w:rFonts w:cs="Times New Roman"/>
          <w:szCs w:val="24"/>
        </w:rPr>
        <w:t xml:space="preserve"> </w:t>
      </w:r>
      <w:r w:rsidR="00687E60" w:rsidRPr="00997B4F">
        <w:rPr>
          <w:rFonts w:cs="Times New Roman"/>
          <w:szCs w:val="24"/>
        </w:rPr>
        <w:t>laborales</w:t>
      </w:r>
      <w:r w:rsidR="001C269E" w:rsidRPr="00997B4F">
        <w:rPr>
          <w:rFonts w:cs="Times New Roman"/>
          <w:szCs w:val="24"/>
        </w:rPr>
        <w:t xml:space="preserve"> </w:t>
      </w:r>
      <w:r w:rsidR="00687E60" w:rsidRPr="00997B4F">
        <w:rPr>
          <w:rFonts w:cs="Times New Roman"/>
          <w:szCs w:val="24"/>
        </w:rPr>
        <w:t>y</w:t>
      </w:r>
      <w:r w:rsidR="001C269E" w:rsidRPr="00997B4F">
        <w:rPr>
          <w:rFonts w:cs="Times New Roman"/>
          <w:szCs w:val="24"/>
        </w:rPr>
        <w:t xml:space="preserve"> </w:t>
      </w:r>
      <w:r w:rsidR="00687E60" w:rsidRPr="00997B4F">
        <w:rPr>
          <w:rFonts w:cs="Times New Roman"/>
          <w:szCs w:val="24"/>
        </w:rPr>
        <w:t>la</w:t>
      </w:r>
      <w:r w:rsidR="001C269E" w:rsidRPr="00997B4F">
        <w:rPr>
          <w:rFonts w:cs="Times New Roman"/>
          <w:szCs w:val="24"/>
        </w:rPr>
        <w:t xml:space="preserve"> </w:t>
      </w:r>
      <w:r w:rsidR="00687E60" w:rsidRPr="00997B4F">
        <w:rPr>
          <w:rFonts w:cs="Times New Roman"/>
          <w:szCs w:val="24"/>
        </w:rPr>
        <w:t>administración</w:t>
      </w:r>
      <w:r w:rsidR="001C269E" w:rsidRPr="00997B4F">
        <w:rPr>
          <w:rFonts w:cs="Times New Roman"/>
          <w:szCs w:val="24"/>
        </w:rPr>
        <w:t xml:space="preserve"> </w:t>
      </w:r>
      <w:r w:rsidR="00687E60" w:rsidRPr="00997B4F">
        <w:rPr>
          <w:rFonts w:cs="Times New Roman"/>
          <w:szCs w:val="24"/>
        </w:rPr>
        <w:t>del</w:t>
      </w:r>
      <w:r w:rsidR="001C269E" w:rsidRPr="00997B4F">
        <w:rPr>
          <w:rFonts w:cs="Times New Roman"/>
          <w:szCs w:val="24"/>
        </w:rPr>
        <w:t xml:space="preserve"> </w:t>
      </w:r>
      <w:r w:rsidR="00687E60" w:rsidRPr="00997B4F">
        <w:rPr>
          <w:rFonts w:cs="Times New Roman"/>
          <w:szCs w:val="24"/>
        </w:rPr>
        <w:t>recurso</w:t>
      </w:r>
      <w:r w:rsidR="001C269E" w:rsidRPr="00997B4F">
        <w:rPr>
          <w:rFonts w:cs="Times New Roman"/>
          <w:szCs w:val="24"/>
        </w:rPr>
        <w:t xml:space="preserve"> </w:t>
      </w:r>
      <w:r w:rsidR="00687E60" w:rsidRPr="00997B4F">
        <w:rPr>
          <w:rFonts w:cs="Times New Roman"/>
          <w:szCs w:val="24"/>
        </w:rPr>
        <w:t>humano</w:t>
      </w:r>
      <w:r w:rsidR="00687E60" w:rsidRPr="00D161CC">
        <w:rPr>
          <w:rFonts w:cs="Times New Roman"/>
          <w:szCs w:val="24"/>
        </w:rPr>
        <w:t>.</w:t>
      </w:r>
      <w:r w:rsidR="001C269E" w:rsidRPr="00D161CC">
        <w:rPr>
          <w:rFonts w:cs="Times New Roman"/>
          <w:szCs w:val="24"/>
        </w:rPr>
        <w:t xml:space="preserve"> </w:t>
      </w:r>
      <w:r w:rsidR="00687E60" w:rsidRPr="00D161CC">
        <w:rPr>
          <w:rFonts w:cs="Times New Roman"/>
          <w:szCs w:val="24"/>
        </w:rPr>
        <w:t>El</w:t>
      </w:r>
      <w:r w:rsidR="001C269E" w:rsidRPr="00D161CC">
        <w:rPr>
          <w:rFonts w:cs="Times New Roman"/>
          <w:szCs w:val="24"/>
        </w:rPr>
        <w:t xml:space="preserve"> </w:t>
      </w:r>
      <w:r w:rsidR="00687E60" w:rsidRPr="00D161CC">
        <w:rPr>
          <w:rFonts w:cs="Times New Roman"/>
          <w:szCs w:val="24"/>
        </w:rPr>
        <w:t>estudio</w:t>
      </w:r>
      <w:r w:rsidR="001C269E" w:rsidRPr="00D161CC">
        <w:rPr>
          <w:rFonts w:cs="Times New Roman"/>
          <w:szCs w:val="24"/>
        </w:rPr>
        <w:t xml:space="preserve"> </w:t>
      </w:r>
      <w:r w:rsidR="00CC27CE" w:rsidRPr="00D161CC">
        <w:rPr>
          <w:rFonts w:cs="Times New Roman"/>
          <w:szCs w:val="24"/>
        </w:rPr>
        <w:t>fue</w:t>
      </w:r>
      <w:r w:rsidR="001C269E" w:rsidRPr="00D161CC">
        <w:rPr>
          <w:rFonts w:cs="Times New Roman"/>
          <w:szCs w:val="24"/>
        </w:rPr>
        <w:t xml:space="preserve"> </w:t>
      </w:r>
      <w:r w:rsidR="00CC27CE" w:rsidRPr="00D161CC">
        <w:rPr>
          <w:rFonts w:cs="Times New Roman"/>
          <w:szCs w:val="24"/>
        </w:rPr>
        <w:t>de</w:t>
      </w:r>
      <w:r w:rsidR="001C269E" w:rsidRPr="00D161CC">
        <w:rPr>
          <w:rFonts w:cs="Times New Roman"/>
          <w:szCs w:val="24"/>
        </w:rPr>
        <w:t xml:space="preserve"> </w:t>
      </w:r>
      <w:r w:rsidR="00CC27CE" w:rsidRPr="00D161CC">
        <w:rPr>
          <w:rFonts w:cs="Times New Roman"/>
          <w:szCs w:val="24"/>
        </w:rPr>
        <w:t>enfoque</w:t>
      </w:r>
      <w:r w:rsidR="001C269E" w:rsidRPr="00D161CC">
        <w:rPr>
          <w:rFonts w:cs="Times New Roman"/>
          <w:szCs w:val="24"/>
        </w:rPr>
        <w:t xml:space="preserve"> </w:t>
      </w:r>
      <w:r w:rsidR="00CC27CE" w:rsidRPr="00D161CC">
        <w:rPr>
          <w:rFonts w:cs="Times New Roman"/>
          <w:szCs w:val="24"/>
        </w:rPr>
        <w:t>cuantitativo</w:t>
      </w:r>
      <w:r w:rsidR="001C269E" w:rsidRPr="00D161CC">
        <w:rPr>
          <w:rFonts w:cs="Times New Roman"/>
          <w:szCs w:val="24"/>
        </w:rPr>
        <w:t xml:space="preserve"> </w:t>
      </w:r>
      <w:r w:rsidR="00CC27CE" w:rsidRPr="00D161CC">
        <w:rPr>
          <w:rFonts w:cs="Times New Roman"/>
          <w:szCs w:val="24"/>
        </w:rPr>
        <w:t>con</w:t>
      </w:r>
      <w:r w:rsidR="001C269E" w:rsidRPr="00D161CC">
        <w:rPr>
          <w:rFonts w:cs="Times New Roman"/>
          <w:szCs w:val="24"/>
        </w:rPr>
        <w:t xml:space="preserve"> </w:t>
      </w:r>
      <w:r w:rsidR="00687E60" w:rsidRPr="00D161CC">
        <w:rPr>
          <w:rFonts w:cs="Times New Roman"/>
          <w:szCs w:val="24"/>
        </w:rPr>
        <w:t>nivel</w:t>
      </w:r>
      <w:r w:rsidR="001C269E" w:rsidRPr="00D161CC">
        <w:rPr>
          <w:rFonts w:cs="Times New Roman"/>
          <w:szCs w:val="24"/>
        </w:rPr>
        <w:t xml:space="preserve"> </w:t>
      </w:r>
      <w:r w:rsidR="00687E60" w:rsidRPr="00D161CC">
        <w:rPr>
          <w:rFonts w:cs="Times New Roman"/>
          <w:szCs w:val="24"/>
        </w:rPr>
        <w:t>descriptivo</w:t>
      </w:r>
      <w:r w:rsidR="001C269E" w:rsidRPr="00D161CC">
        <w:rPr>
          <w:rFonts w:cs="Times New Roman"/>
          <w:szCs w:val="24"/>
        </w:rPr>
        <w:t xml:space="preserve"> </w:t>
      </w:r>
      <w:r w:rsidR="00687E60" w:rsidRPr="00D161CC">
        <w:rPr>
          <w:rFonts w:cs="Times New Roman"/>
          <w:szCs w:val="24"/>
        </w:rPr>
        <w:t>correlacional;</w:t>
      </w:r>
      <w:r w:rsidR="001C269E" w:rsidRPr="00D161CC">
        <w:rPr>
          <w:rFonts w:cs="Times New Roman"/>
          <w:szCs w:val="24"/>
        </w:rPr>
        <w:t xml:space="preserve"> </w:t>
      </w:r>
      <w:r w:rsidR="00CC27CE" w:rsidRPr="00D161CC">
        <w:rPr>
          <w:rFonts w:cs="Times New Roman"/>
          <w:szCs w:val="24"/>
        </w:rPr>
        <w:t>de</w:t>
      </w:r>
      <w:r w:rsidR="001C269E" w:rsidRPr="00D161CC">
        <w:rPr>
          <w:rFonts w:cs="Times New Roman"/>
          <w:szCs w:val="24"/>
        </w:rPr>
        <w:t xml:space="preserve"> </w:t>
      </w:r>
      <w:r w:rsidR="00CC27CE" w:rsidRPr="00D161CC">
        <w:rPr>
          <w:rFonts w:cs="Times New Roman"/>
          <w:szCs w:val="24"/>
        </w:rPr>
        <w:t>diseño</w:t>
      </w:r>
      <w:r w:rsidR="001C269E" w:rsidRPr="00D161CC">
        <w:rPr>
          <w:rFonts w:cs="Times New Roman"/>
          <w:szCs w:val="24"/>
        </w:rPr>
        <w:t xml:space="preserve"> </w:t>
      </w:r>
      <w:r w:rsidR="00CC27CE" w:rsidRPr="00D161CC">
        <w:rPr>
          <w:rFonts w:cs="Times New Roman"/>
          <w:szCs w:val="24"/>
        </w:rPr>
        <w:t>n</w:t>
      </w:r>
      <w:r w:rsidR="00687E60" w:rsidRPr="00D161CC">
        <w:rPr>
          <w:rFonts w:cs="Times New Roman"/>
          <w:szCs w:val="24"/>
        </w:rPr>
        <w:t>o</w:t>
      </w:r>
      <w:r w:rsidR="001C269E" w:rsidRPr="00D161CC">
        <w:rPr>
          <w:rFonts w:cs="Times New Roman"/>
          <w:szCs w:val="24"/>
        </w:rPr>
        <w:t xml:space="preserve"> </w:t>
      </w:r>
      <w:r w:rsidR="00687E60" w:rsidRPr="00D161CC">
        <w:rPr>
          <w:rFonts w:cs="Times New Roman"/>
          <w:szCs w:val="24"/>
        </w:rPr>
        <w:t>experimental</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corte</w:t>
      </w:r>
      <w:r w:rsidR="001C269E" w:rsidRPr="00D161CC">
        <w:rPr>
          <w:rFonts w:cs="Times New Roman"/>
          <w:szCs w:val="24"/>
        </w:rPr>
        <w:t xml:space="preserve"> </w:t>
      </w:r>
      <w:r w:rsidR="007E3DDE" w:rsidRPr="007E3DDE">
        <w:rPr>
          <w:rFonts w:cs="Times New Roman"/>
          <w:szCs w:val="24"/>
        </w:rPr>
        <w:t>transversal</w:t>
      </w:r>
      <w:r w:rsidR="007E3DDE">
        <w:rPr>
          <w:rFonts w:cs="Times New Roman"/>
          <w:szCs w:val="24"/>
        </w:rPr>
        <w:t>.</w:t>
      </w:r>
      <w:r w:rsidR="001C269E" w:rsidRPr="00D161CC">
        <w:rPr>
          <w:rFonts w:cs="Times New Roman"/>
          <w:szCs w:val="24"/>
        </w:rPr>
        <w:t xml:space="preserve"> </w:t>
      </w:r>
      <w:r w:rsidR="00687E60" w:rsidRPr="00D161CC">
        <w:rPr>
          <w:rFonts w:cs="Times New Roman"/>
          <w:szCs w:val="24"/>
        </w:rPr>
        <w:t>Para</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recolección</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información</w:t>
      </w:r>
      <w:r w:rsidR="001C269E" w:rsidRPr="00D161CC">
        <w:rPr>
          <w:rFonts w:cs="Times New Roman"/>
          <w:szCs w:val="24"/>
        </w:rPr>
        <w:t xml:space="preserve"> </w:t>
      </w:r>
      <w:r w:rsidR="00687E60" w:rsidRPr="00D161CC">
        <w:rPr>
          <w:rFonts w:cs="Times New Roman"/>
          <w:szCs w:val="24"/>
        </w:rPr>
        <w:t>se</w:t>
      </w:r>
      <w:r w:rsidR="001C269E" w:rsidRPr="00D161CC">
        <w:rPr>
          <w:rFonts w:cs="Times New Roman"/>
          <w:szCs w:val="24"/>
        </w:rPr>
        <w:t xml:space="preserve"> </w:t>
      </w:r>
      <w:r w:rsidR="00687E60" w:rsidRPr="00D161CC">
        <w:rPr>
          <w:rFonts w:cs="Times New Roman"/>
          <w:szCs w:val="24"/>
        </w:rPr>
        <w:t>empleó</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técnica</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la</w:t>
      </w:r>
      <w:r w:rsidR="001C269E" w:rsidRPr="00D161CC">
        <w:rPr>
          <w:rFonts w:cs="Times New Roman"/>
          <w:szCs w:val="24"/>
        </w:rPr>
        <w:t xml:space="preserve"> </w:t>
      </w:r>
      <w:r w:rsidR="00687E60" w:rsidRPr="00D161CC">
        <w:rPr>
          <w:rFonts w:cs="Times New Roman"/>
          <w:szCs w:val="24"/>
        </w:rPr>
        <w:t>encuesta</w:t>
      </w:r>
      <w:r w:rsidR="001C269E" w:rsidRPr="00D161CC">
        <w:rPr>
          <w:rFonts w:cs="Times New Roman"/>
          <w:szCs w:val="24"/>
        </w:rPr>
        <w:t xml:space="preserve"> </w:t>
      </w:r>
      <w:r w:rsidR="00687E60" w:rsidRPr="00D161CC">
        <w:rPr>
          <w:rFonts w:cs="Times New Roman"/>
          <w:szCs w:val="24"/>
        </w:rPr>
        <w:t>y</w:t>
      </w:r>
      <w:r w:rsidR="001C269E" w:rsidRPr="00D161CC">
        <w:rPr>
          <w:rFonts w:cs="Times New Roman"/>
          <w:szCs w:val="24"/>
        </w:rPr>
        <w:t xml:space="preserve"> </w:t>
      </w:r>
      <w:r w:rsidR="00687E60" w:rsidRPr="00D161CC">
        <w:rPr>
          <w:rFonts w:cs="Times New Roman"/>
          <w:szCs w:val="24"/>
        </w:rPr>
        <w:t>su</w:t>
      </w:r>
      <w:r w:rsidR="001C269E" w:rsidRPr="00D161CC">
        <w:rPr>
          <w:rFonts w:cs="Times New Roman"/>
          <w:szCs w:val="24"/>
        </w:rPr>
        <w:t xml:space="preserve"> </w:t>
      </w:r>
      <w:r w:rsidR="00687E60" w:rsidRPr="00D161CC">
        <w:rPr>
          <w:rFonts w:cs="Times New Roman"/>
          <w:szCs w:val="24"/>
        </w:rPr>
        <w:t>respectivo</w:t>
      </w:r>
      <w:r w:rsidR="001C269E" w:rsidRPr="00D161CC">
        <w:rPr>
          <w:rFonts w:cs="Times New Roman"/>
          <w:szCs w:val="24"/>
        </w:rPr>
        <w:t xml:space="preserve"> </w:t>
      </w:r>
      <w:r w:rsidR="00687E60" w:rsidRPr="00D161CC">
        <w:rPr>
          <w:rFonts w:cs="Times New Roman"/>
          <w:szCs w:val="24"/>
        </w:rPr>
        <w:t>instrumento</w:t>
      </w:r>
      <w:r w:rsidR="001C269E" w:rsidRPr="00D161CC">
        <w:rPr>
          <w:rFonts w:cs="Times New Roman"/>
          <w:szCs w:val="24"/>
        </w:rPr>
        <w:t xml:space="preserve"> </w:t>
      </w:r>
      <w:r w:rsidR="00687E60" w:rsidRPr="00D161CC">
        <w:rPr>
          <w:rFonts w:cs="Times New Roman"/>
          <w:szCs w:val="24"/>
        </w:rPr>
        <w:t>el</w:t>
      </w:r>
      <w:r w:rsidR="001C269E" w:rsidRPr="00D161CC">
        <w:rPr>
          <w:rFonts w:cs="Times New Roman"/>
          <w:szCs w:val="24"/>
        </w:rPr>
        <w:t xml:space="preserve"> </w:t>
      </w:r>
      <w:r w:rsidR="00687E60" w:rsidRPr="00D161CC">
        <w:rPr>
          <w:rFonts w:cs="Times New Roman"/>
          <w:szCs w:val="24"/>
        </w:rPr>
        <w:t>cuestionario</w:t>
      </w:r>
      <w:r w:rsidR="001C269E" w:rsidRPr="00D161CC">
        <w:rPr>
          <w:rFonts w:cs="Times New Roman"/>
          <w:szCs w:val="24"/>
        </w:rPr>
        <w:t xml:space="preserve"> </w:t>
      </w:r>
      <w:r w:rsidR="00687E60" w:rsidRPr="00D161CC">
        <w:rPr>
          <w:rFonts w:cs="Times New Roman"/>
          <w:szCs w:val="24"/>
        </w:rPr>
        <w:t>de</w:t>
      </w:r>
      <w:r w:rsidR="001C269E" w:rsidRPr="00D161CC">
        <w:rPr>
          <w:rFonts w:cs="Times New Roman"/>
          <w:szCs w:val="24"/>
        </w:rPr>
        <w:t xml:space="preserve"> </w:t>
      </w:r>
      <w:r w:rsidR="00687E60" w:rsidRPr="00D161CC">
        <w:rPr>
          <w:rFonts w:cs="Times New Roman"/>
          <w:szCs w:val="24"/>
        </w:rPr>
        <w:t>preguntas</w:t>
      </w:r>
      <w:r w:rsidR="001C269E" w:rsidRPr="00D161CC">
        <w:rPr>
          <w:rFonts w:cs="Times New Roman"/>
          <w:szCs w:val="24"/>
        </w:rPr>
        <w:t xml:space="preserve"> </w:t>
      </w:r>
      <w:r w:rsidR="00FC4E85" w:rsidRPr="00D161CC">
        <w:rPr>
          <w:rFonts w:cs="Times New Roman"/>
          <w:szCs w:val="24"/>
        </w:rPr>
        <w:t>a</w:t>
      </w:r>
      <w:r w:rsidR="001C269E" w:rsidRPr="00D161CC">
        <w:rPr>
          <w:rFonts w:cs="Times New Roman"/>
          <w:szCs w:val="24"/>
        </w:rPr>
        <w:t xml:space="preserve"> </w:t>
      </w:r>
      <w:r w:rsidR="00FC4E85" w:rsidRPr="00D161CC">
        <w:rPr>
          <w:rFonts w:cs="Times New Roman"/>
          <w:szCs w:val="24"/>
        </w:rPr>
        <w:t>una</w:t>
      </w:r>
      <w:r w:rsidR="001C269E" w:rsidRPr="00D161CC">
        <w:rPr>
          <w:rFonts w:cs="Times New Roman"/>
          <w:szCs w:val="24"/>
        </w:rPr>
        <w:t xml:space="preserve"> </w:t>
      </w:r>
      <w:r w:rsidR="00687E60" w:rsidRPr="00D161CC">
        <w:rPr>
          <w:rFonts w:cs="Times New Roman"/>
          <w:szCs w:val="24"/>
        </w:rPr>
        <w:t>muestra</w:t>
      </w:r>
      <w:r w:rsidR="001C269E" w:rsidRPr="00D161CC">
        <w:rPr>
          <w:rFonts w:cs="Times New Roman"/>
          <w:szCs w:val="24"/>
        </w:rPr>
        <w:t xml:space="preserve"> </w:t>
      </w:r>
      <w:r w:rsidR="00FC4E85" w:rsidRPr="00D161CC">
        <w:rPr>
          <w:rFonts w:cs="Times New Roman"/>
          <w:szCs w:val="24"/>
        </w:rPr>
        <w:t>de</w:t>
      </w:r>
      <w:r w:rsidR="001C269E" w:rsidRPr="00D161CC">
        <w:rPr>
          <w:rFonts w:cs="Times New Roman"/>
          <w:szCs w:val="24"/>
        </w:rPr>
        <w:t xml:space="preserve"> </w:t>
      </w:r>
      <w:r w:rsidR="00687E60" w:rsidRPr="00D161CC">
        <w:rPr>
          <w:rFonts w:cs="Times New Roman"/>
          <w:szCs w:val="24"/>
        </w:rPr>
        <w:t>80</w:t>
      </w:r>
      <w:r w:rsidR="001C269E" w:rsidRPr="00D161CC">
        <w:rPr>
          <w:rFonts w:cs="Times New Roman"/>
          <w:szCs w:val="24"/>
        </w:rPr>
        <w:t xml:space="preserve"> </w:t>
      </w:r>
      <w:r w:rsidR="00BC5F0F" w:rsidRPr="00D161CC">
        <w:rPr>
          <w:rFonts w:cs="Times New Roman"/>
          <w:szCs w:val="24"/>
        </w:rPr>
        <w:t>trabajadores</w:t>
      </w:r>
      <w:r w:rsidR="00687E60" w:rsidRPr="00D161CC">
        <w:rPr>
          <w:rFonts w:cs="Times New Roman"/>
          <w:szCs w:val="24"/>
        </w:rPr>
        <w:t>.</w:t>
      </w:r>
      <w:r w:rsidR="001C269E" w:rsidRPr="00D161CC">
        <w:rPr>
          <w:rFonts w:cs="Times New Roman"/>
          <w:szCs w:val="24"/>
        </w:rPr>
        <w:t xml:space="preserve"> </w:t>
      </w:r>
      <w:r w:rsidR="00A97465" w:rsidRPr="00D161CC">
        <w:rPr>
          <w:rFonts w:cs="Times New Roman"/>
          <w:szCs w:val="24"/>
        </w:rPr>
        <w:t>Los</w:t>
      </w:r>
      <w:r w:rsidR="001C269E" w:rsidRPr="00D161CC">
        <w:rPr>
          <w:rFonts w:cs="Times New Roman"/>
          <w:szCs w:val="24"/>
        </w:rPr>
        <w:t xml:space="preserve"> </w:t>
      </w:r>
      <w:r w:rsidR="00A97465" w:rsidRPr="00D161CC">
        <w:rPr>
          <w:rFonts w:cs="Times New Roman"/>
          <w:szCs w:val="24"/>
        </w:rPr>
        <w:t>resultados</w:t>
      </w:r>
      <w:r w:rsidR="001C269E" w:rsidRPr="00D161CC">
        <w:rPr>
          <w:rFonts w:cs="Times New Roman"/>
          <w:szCs w:val="24"/>
        </w:rPr>
        <w:t xml:space="preserve"> </w:t>
      </w:r>
      <w:r w:rsidR="00A97465" w:rsidRPr="00D161CC">
        <w:rPr>
          <w:rFonts w:cs="Times New Roman"/>
          <w:szCs w:val="24"/>
        </w:rPr>
        <w:t>muestran</w:t>
      </w:r>
      <w:r w:rsidR="001C269E" w:rsidRPr="00D161CC">
        <w:rPr>
          <w:rFonts w:cs="Times New Roman"/>
          <w:szCs w:val="24"/>
        </w:rPr>
        <w:t xml:space="preserve"> </w:t>
      </w:r>
      <w:r w:rsidR="00D43955" w:rsidRPr="00D161CC">
        <w:rPr>
          <w:rFonts w:cs="Times New Roman"/>
          <w:szCs w:val="24"/>
        </w:rPr>
        <w:t>que</w:t>
      </w:r>
      <w:r w:rsidR="001C269E" w:rsidRPr="00D161CC">
        <w:rPr>
          <w:rFonts w:cs="Times New Roman"/>
          <w:szCs w:val="24"/>
        </w:rPr>
        <w:t xml:space="preserve"> </w:t>
      </w:r>
      <w:r w:rsidR="00A97465" w:rsidRPr="00D161CC">
        <w:rPr>
          <w:rFonts w:cs="Times New Roman"/>
          <w:szCs w:val="24"/>
        </w:rPr>
        <w:t>el</w:t>
      </w:r>
      <w:r w:rsidR="001C269E" w:rsidRPr="00D161CC">
        <w:rPr>
          <w:rFonts w:cs="Times New Roman"/>
          <w:szCs w:val="24"/>
        </w:rPr>
        <w:t xml:space="preserve"> </w:t>
      </w:r>
      <w:r w:rsidR="00A97465" w:rsidRPr="00D161CC">
        <w:rPr>
          <w:rFonts w:cs="Times New Roman"/>
          <w:szCs w:val="24"/>
        </w:rPr>
        <w:t>12.5%</w:t>
      </w:r>
      <w:r w:rsidR="001C269E" w:rsidRPr="00D161CC">
        <w:rPr>
          <w:rFonts w:cs="Times New Roman"/>
          <w:szCs w:val="24"/>
        </w:rPr>
        <w:t xml:space="preserve"> </w:t>
      </w:r>
      <w:r w:rsidR="0006038B">
        <w:rPr>
          <w:rFonts w:cs="Times New Roman"/>
          <w:szCs w:val="24"/>
        </w:rPr>
        <w:t xml:space="preserve">de </w:t>
      </w:r>
      <w:r w:rsidR="00D43955" w:rsidRPr="00D161CC">
        <w:rPr>
          <w:rFonts w:cs="Times New Roman"/>
          <w:szCs w:val="24"/>
        </w:rPr>
        <w:t>la</w:t>
      </w:r>
      <w:r w:rsidR="001C269E" w:rsidRPr="00D161CC">
        <w:rPr>
          <w:rFonts w:cs="Times New Roman"/>
          <w:szCs w:val="24"/>
        </w:rPr>
        <w:t xml:space="preserve"> </w:t>
      </w:r>
      <w:r w:rsidR="00D43955" w:rsidRPr="00D161CC">
        <w:rPr>
          <w:rFonts w:cs="Times New Roman"/>
          <w:szCs w:val="24"/>
        </w:rPr>
        <w:t>gestión</w:t>
      </w:r>
      <w:r w:rsidR="001C269E" w:rsidRPr="00D161CC">
        <w:rPr>
          <w:rFonts w:cs="Times New Roman"/>
          <w:szCs w:val="24"/>
        </w:rPr>
        <w:t xml:space="preserve"> </w:t>
      </w:r>
      <w:r w:rsidR="00D43955" w:rsidRPr="00D161CC">
        <w:rPr>
          <w:rFonts w:cs="Times New Roman"/>
          <w:szCs w:val="24"/>
        </w:rPr>
        <w:t>de</w:t>
      </w:r>
      <w:r w:rsidR="001C269E" w:rsidRPr="00D161CC">
        <w:rPr>
          <w:rFonts w:cs="Times New Roman"/>
          <w:szCs w:val="24"/>
        </w:rPr>
        <w:t xml:space="preserve"> </w:t>
      </w:r>
      <w:r w:rsidR="00D43955" w:rsidRPr="00D161CC">
        <w:rPr>
          <w:rFonts w:cs="Times New Roman"/>
          <w:szCs w:val="24"/>
        </w:rPr>
        <w:t>competencias</w:t>
      </w:r>
      <w:r w:rsidR="001C269E" w:rsidRPr="00D161CC">
        <w:rPr>
          <w:rFonts w:cs="Times New Roman"/>
          <w:szCs w:val="24"/>
        </w:rPr>
        <w:t xml:space="preserve"> </w:t>
      </w:r>
      <w:r w:rsidR="00D43955" w:rsidRPr="00D161CC">
        <w:rPr>
          <w:rFonts w:cs="Times New Roman"/>
          <w:szCs w:val="24"/>
        </w:rPr>
        <w:t>laborales</w:t>
      </w:r>
      <w:r w:rsidR="001C269E" w:rsidRPr="00D161CC">
        <w:rPr>
          <w:rFonts w:cs="Times New Roman"/>
          <w:szCs w:val="24"/>
        </w:rPr>
        <w:t xml:space="preserve"> </w:t>
      </w:r>
      <w:r w:rsidR="00FE24B0" w:rsidRPr="00D161CC">
        <w:rPr>
          <w:rFonts w:cs="Times New Roman"/>
          <w:szCs w:val="24"/>
        </w:rPr>
        <w:t>está</w:t>
      </w:r>
      <w:r w:rsidR="001C269E" w:rsidRPr="00D161CC">
        <w:rPr>
          <w:rFonts w:cs="Times New Roman"/>
          <w:szCs w:val="24"/>
        </w:rPr>
        <w:t xml:space="preserve"> </w:t>
      </w:r>
      <w:r w:rsidR="003B6507" w:rsidRPr="00D161CC">
        <w:rPr>
          <w:rFonts w:cs="Times New Roman"/>
          <w:szCs w:val="24"/>
        </w:rPr>
        <w:t>en</w:t>
      </w:r>
      <w:r w:rsidR="001C269E" w:rsidRPr="00D161CC">
        <w:rPr>
          <w:rFonts w:cs="Times New Roman"/>
          <w:szCs w:val="24"/>
        </w:rPr>
        <w:t xml:space="preserve"> </w:t>
      </w:r>
      <w:r w:rsidR="00A97465" w:rsidRPr="00D161CC">
        <w:rPr>
          <w:rFonts w:cs="Times New Roman"/>
          <w:szCs w:val="24"/>
        </w:rPr>
        <w:t>un</w:t>
      </w:r>
      <w:r w:rsidR="001C269E" w:rsidRPr="00D161CC">
        <w:rPr>
          <w:rFonts w:cs="Times New Roman"/>
          <w:szCs w:val="24"/>
        </w:rPr>
        <w:t xml:space="preserve"> </w:t>
      </w:r>
      <w:r w:rsidR="00A97465" w:rsidRPr="00D161CC">
        <w:rPr>
          <w:rFonts w:cs="Times New Roman"/>
          <w:szCs w:val="24"/>
        </w:rPr>
        <w:t>nivel</w:t>
      </w:r>
      <w:r w:rsidR="001C269E" w:rsidRPr="00D161CC">
        <w:rPr>
          <w:rFonts w:cs="Times New Roman"/>
          <w:szCs w:val="24"/>
        </w:rPr>
        <w:t xml:space="preserve"> </w:t>
      </w:r>
      <w:r w:rsidR="00A97465" w:rsidRPr="00D161CC">
        <w:rPr>
          <w:rFonts w:cs="Times New Roman"/>
          <w:szCs w:val="24"/>
        </w:rPr>
        <w:t>bajo,</w:t>
      </w:r>
      <w:r w:rsidR="001C269E" w:rsidRPr="00D161CC">
        <w:rPr>
          <w:rFonts w:cs="Times New Roman"/>
          <w:szCs w:val="24"/>
        </w:rPr>
        <w:t xml:space="preserve"> </w:t>
      </w:r>
      <w:r w:rsidR="00A97465" w:rsidRPr="00D161CC">
        <w:rPr>
          <w:rFonts w:cs="Times New Roman"/>
          <w:szCs w:val="24"/>
        </w:rPr>
        <w:t>en</w:t>
      </w:r>
      <w:r w:rsidR="001C269E" w:rsidRPr="00D161CC">
        <w:rPr>
          <w:rFonts w:cs="Times New Roman"/>
          <w:szCs w:val="24"/>
        </w:rPr>
        <w:t xml:space="preserve"> </w:t>
      </w:r>
      <w:r w:rsidR="00A97465" w:rsidRPr="00D161CC">
        <w:rPr>
          <w:rFonts w:cs="Times New Roman"/>
          <w:szCs w:val="24"/>
        </w:rPr>
        <w:t>el</w:t>
      </w:r>
      <w:r w:rsidR="001C269E" w:rsidRPr="00D161CC">
        <w:rPr>
          <w:rFonts w:cs="Times New Roman"/>
          <w:szCs w:val="24"/>
        </w:rPr>
        <w:t xml:space="preserve"> </w:t>
      </w:r>
      <w:r w:rsidR="00A97465" w:rsidRPr="00D161CC">
        <w:rPr>
          <w:rFonts w:cs="Times New Roman"/>
          <w:szCs w:val="24"/>
        </w:rPr>
        <w:t>80%</w:t>
      </w:r>
      <w:r w:rsidR="001C269E" w:rsidRPr="00D161CC">
        <w:rPr>
          <w:rFonts w:cs="Times New Roman"/>
          <w:szCs w:val="24"/>
        </w:rPr>
        <w:t xml:space="preserve"> </w:t>
      </w:r>
      <w:r w:rsidR="00A97465" w:rsidRPr="00D161CC">
        <w:rPr>
          <w:rFonts w:cs="Times New Roman"/>
          <w:szCs w:val="24"/>
        </w:rPr>
        <w:t>presentan</w:t>
      </w:r>
      <w:r w:rsidR="001C269E" w:rsidRPr="00D161CC">
        <w:rPr>
          <w:rFonts w:cs="Times New Roman"/>
          <w:szCs w:val="24"/>
        </w:rPr>
        <w:t xml:space="preserve"> </w:t>
      </w:r>
      <w:r w:rsidR="00A97465" w:rsidRPr="00D161CC">
        <w:rPr>
          <w:rFonts w:cs="Times New Roman"/>
          <w:szCs w:val="24"/>
        </w:rPr>
        <w:t>un</w:t>
      </w:r>
      <w:r w:rsidR="001C269E" w:rsidRPr="00D161CC">
        <w:rPr>
          <w:rFonts w:cs="Times New Roman"/>
          <w:szCs w:val="24"/>
        </w:rPr>
        <w:t xml:space="preserve"> </w:t>
      </w:r>
      <w:r w:rsidR="00A97465" w:rsidRPr="00D161CC">
        <w:rPr>
          <w:rFonts w:cs="Times New Roman"/>
          <w:szCs w:val="24"/>
        </w:rPr>
        <w:t>nivel</w:t>
      </w:r>
      <w:r w:rsidR="001C269E" w:rsidRPr="00D161CC">
        <w:rPr>
          <w:rFonts w:cs="Times New Roman"/>
          <w:szCs w:val="24"/>
        </w:rPr>
        <w:t xml:space="preserve"> </w:t>
      </w:r>
      <w:r w:rsidR="00A97465" w:rsidRPr="00D161CC">
        <w:rPr>
          <w:rFonts w:cs="Times New Roman"/>
          <w:szCs w:val="24"/>
        </w:rPr>
        <w:t>medio</w:t>
      </w:r>
      <w:r w:rsidR="001C269E" w:rsidRPr="00D161CC">
        <w:rPr>
          <w:rFonts w:cs="Times New Roman"/>
          <w:szCs w:val="24"/>
        </w:rPr>
        <w:t xml:space="preserve"> </w:t>
      </w:r>
      <w:r w:rsidR="00A97465" w:rsidRPr="00D161CC">
        <w:rPr>
          <w:rFonts w:cs="Times New Roman"/>
          <w:szCs w:val="24"/>
        </w:rPr>
        <w:t>y</w:t>
      </w:r>
      <w:r w:rsidR="001C269E" w:rsidRPr="00D161CC">
        <w:rPr>
          <w:rFonts w:cs="Times New Roman"/>
          <w:szCs w:val="24"/>
        </w:rPr>
        <w:t xml:space="preserve"> </w:t>
      </w:r>
      <w:r w:rsidR="00A97465" w:rsidRPr="00D161CC">
        <w:rPr>
          <w:rFonts w:cs="Times New Roman"/>
          <w:szCs w:val="24"/>
        </w:rPr>
        <w:t>en</w:t>
      </w:r>
      <w:r w:rsidR="001C269E" w:rsidRPr="00D161CC">
        <w:rPr>
          <w:rFonts w:cs="Times New Roman"/>
          <w:szCs w:val="24"/>
        </w:rPr>
        <w:t xml:space="preserve"> </w:t>
      </w:r>
      <w:r w:rsidR="00A97465" w:rsidRPr="00D161CC">
        <w:rPr>
          <w:rFonts w:cs="Times New Roman"/>
          <w:szCs w:val="24"/>
        </w:rPr>
        <w:t>el</w:t>
      </w:r>
      <w:r w:rsidR="001C269E" w:rsidRPr="00D161CC">
        <w:rPr>
          <w:rFonts w:cs="Times New Roman"/>
          <w:szCs w:val="24"/>
        </w:rPr>
        <w:t xml:space="preserve"> </w:t>
      </w:r>
      <w:r w:rsidR="00A97465" w:rsidRPr="00D161CC">
        <w:rPr>
          <w:rFonts w:cs="Times New Roman"/>
          <w:szCs w:val="24"/>
        </w:rPr>
        <w:t>7.5%</w:t>
      </w:r>
      <w:r w:rsidR="001C269E" w:rsidRPr="00D161CC">
        <w:rPr>
          <w:rFonts w:cs="Times New Roman"/>
          <w:szCs w:val="24"/>
        </w:rPr>
        <w:t xml:space="preserve"> </w:t>
      </w:r>
      <w:r w:rsidR="00A97465" w:rsidRPr="00D161CC">
        <w:rPr>
          <w:rFonts w:cs="Times New Roman"/>
          <w:szCs w:val="24"/>
        </w:rPr>
        <w:t>tienen</w:t>
      </w:r>
      <w:r w:rsidR="001C269E" w:rsidRPr="00D161CC">
        <w:rPr>
          <w:rFonts w:cs="Times New Roman"/>
          <w:szCs w:val="24"/>
        </w:rPr>
        <w:t xml:space="preserve"> </w:t>
      </w:r>
      <w:r w:rsidR="00A97465" w:rsidRPr="00D161CC">
        <w:rPr>
          <w:rFonts w:cs="Times New Roman"/>
          <w:szCs w:val="24"/>
        </w:rPr>
        <w:t>un</w:t>
      </w:r>
      <w:r w:rsidR="001C269E" w:rsidRPr="00D161CC">
        <w:rPr>
          <w:rFonts w:cs="Times New Roman"/>
          <w:szCs w:val="24"/>
        </w:rPr>
        <w:t xml:space="preserve"> </w:t>
      </w:r>
      <w:r w:rsidR="00A97465" w:rsidRPr="00D161CC">
        <w:rPr>
          <w:rFonts w:cs="Times New Roman"/>
          <w:szCs w:val="24"/>
        </w:rPr>
        <w:t>nivel</w:t>
      </w:r>
      <w:r w:rsidR="001C269E" w:rsidRPr="00D161CC">
        <w:rPr>
          <w:rFonts w:cs="Times New Roman"/>
          <w:szCs w:val="24"/>
        </w:rPr>
        <w:t xml:space="preserve"> </w:t>
      </w:r>
      <w:r w:rsidR="00A97465" w:rsidRPr="00D161CC">
        <w:rPr>
          <w:rFonts w:cs="Times New Roman"/>
          <w:szCs w:val="24"/>
        </w:rPr>
        <w:t>alto</w:t>
      </w:r>
      <w:r w:rsidR="00687E60" w:rsidRPr="00D161CC">
        <w:rPr>
          <w:rFonts w:cs="Times New Roman"/>
          <w:szCs w:val="24"/>
        </w:rPr>
        <w:t>.</w:t>
      </w:r>
      <w:r w:rsidR="001C269E" w:rsidRPr="00D161CC">
        <w:rPr>
          <w:rFonts w:cs="Times New Roman"/>
          <w:szCs w:val="24"/>
        </w:rPr>
        <w:t xml:space="preserve"> </w:t>
      </w:r>
      <w:r w:rsidR="00BC5F0F" w:rsidRPr="00D161CC">
        <w:rPr>
          <w:rFonts w:cs="Times New Roman"/>
          <w:szCs w:val="24"/>
        </w:rPr>
        <w:t>En</w:t>
      </w:r>
      <w:r w:rsidR="001C269E" w:rsidRPr="00D161CC">
        <w:rPr>
          <w:rFonts w:cs="Times New Roman"/>
          <w:szCs w:val="24"/>
        </w:rPr>
        <w:t xml:space="preserve"> </w:t>
      </w:r>
      <w:r w:rsidR="00D50BEA" w:rsidRPr="00D161CC">
        <w:rPr>
          <w:rFonts w:cs="Times New Roman"/>
          <w:szCs w:val="24"/>
        </w:rPr>
        <w:t>conclusión,</w:t>
      </w:r>
      <w:r w:rsidR="001C269E" w:rsidRPr="00D161CC">
        <w:rPr>
          <w:rFonts w:cs="Times New Roman"/>
          <w:szCs w:val="24"/>
        </w:rPr>
        <w:t xml:space="preserve"> </w:t>
      </w:r>
      <w:r w:rsidR="00B94F08" w:rsidRPr="00D161CC">
        <w:rPr>
          <w:rFonts w:cs="Times New Roman"/>
          <w:szCs w:val="24"/>
        </w:rPr>
        <w:t>la</w:t>
      </w:r>
      <w:r w:rsidR="001C269E" w:rsidRPr="00D161CC">
        <w:rPr>
          <w:rFonts w:cs="Times New Roman"/>
          <w:szCs w:val="24"/>
        </w:rPr>
        <w:t xml:space="preserve"> </w:t>
      </w:r>
      <w:r w:rsidR="00B94F08" w:rsidRPr="00D161CC">
        <w:rPr>
          <w:rFonts w:cs="Times New Roman"/>
          <w:szCs w:val="24"/>
        </w:rPr>
        <w:t>intensidad</w:t>
      </w:r>
      <w:r w:rsidR="001C269E" w:rsidRPr="00D161CC">
        <w:rPr>
          <w:rFonts w:cs="Times New Roman"/>
          <w:szCs w:val="24"/>
        </w:rPr>
        <w:t xml:space="preserve"> </w:t>
      </w:r>
      <w:r w:rsidR="00B94F08" w:rsidRPr="00D161CC">
        <w:rPr>
          <w:rFonts w:cs="Times New Roman"/>
          <w:szCs w:val="24"/>
        </w:rPr>
        <w:t>de</w:t>
      </w:r>
      <w:r w:rsidR="001C269E" w:rsidRPr="00D161CC">
        <w:rPr>
          <w:rFonts w:cs="Times New Roman"/>
          <w:szCs w:val="24"/>
        </w:rPr>
        <w:t xml:space="preserve"> </w:t>
      </w:r>
      <w:r w:rsidR="00B94F08" w:rsidRPr="00D161CC">
        <w:rPr>
          <w:rFonts w:cs="Times New Roman"/>
          <w:szCs w:val="24"/>
        </w:rPr>
        <w:t>la</w:t>
      </w:r>
      <w:r w:rsidR="001C269E" w:rsidRPr="00D161CC">
        <w:rPr>
          <w:rFonts w:cs="Times New Roman"/>
          <w:szCs w:val="24"/>
        </w:rPr>
        <w:t xml:space="preserve"> </w:t>
      </w:r>
      <w:r w:rsidR="00B94F08" w:rsidRPr="00D161CC">
        <w:rPr>
          <w:rFonts w:cs="Times New Roman"/>
          <w:szCs w:val="24"/>
        </w:rPr>
        <w:t>relación</w:t>
      </w:r>
      <w:r w:rsidR="001C269E" w:rsidRPr="00D161CC">
        <w:rPr>
          <w:rFonts w:cs="Times New Roman"/>
          <w:szCs w:val="24"/>
        </w:rPr>
        <w:t xml:space="preserve"> </w:t>
      </w:r>
      <w:r w:rsidR="00B94F08" w:rsidRPr="00D161CC">
        <w:rPr>
          <w:rFonts w:cs="Times New Roman"/>
          <w:szCs w:val="24"/>
        </w:rPr>
        <w:t>obtenida</w:t>
      </w:r>
      <w:r w:rsidR="001C269E" w:rsidRPr="00D161CC">
        <w:rPr>
          <w:rFonts w:cs="Times New Roman"/>
          <w:szCs w:val="24"/>
        </w:rPr>
        <w:t xml:space="preserve"> </w:t>
      </w:r>
      <w:r w:rsidR="00B94F08" w:rsidRPr="00D161CC">
        <w:rPr>
          <w:rFonts w:cs="Times New Roman"/>
          <w:szCs w:val="24"/>
        </w:rPr>
        <w:t>es</w:t>
      </w:r>
      <w:r w:rsidR="001C269E" w:rsidRPr="00D161CC">
        <w:rPr>
          <w:rFonts w:cs="Times New Roman"/>
          <w:szCs w:val="24"/>
        </w:rPr>
        <w:t xml:space="preserve"> </w:t>
      </w:r>
      <w:r w:rsidR="00B94F08" w:rsidRPr="00D161CC">
        <w:rPr>
          <w:rFonts w:cs="Times New Roman"/>
          <w:szCs w:val="24"/>
        </w:rPr>
        <w:t>de</w:t>
      </w:r>
      <w:r w:rsidR="001C269E" w:rsidRPr="00D161CC">
        <w:rPr>
          <w:rFonts w:cs="Times New Roman"/>
          <w:szCs w:val="24"/>
        </w:rPr>
        <w:t xml:space="preserve"> </w:t>
      </w:r>
      <w:r w:rsidR="00B94F08" w:rsidRPr="00D161CC">
        <w:rPr>
          <w:rFonts w:cs="Times New Roman"/>
          <w:szCs w:val="24"/>
        </w:rPr>
        <w:t>71,0%</w:t>
      </w:r>
      <w:r w:rsidR="001C269E" w:rsidRPr="00D161CC">
        <w:rPr>
          <w:rFonts w:cs="Times New Roman"/>
          <w:szCs w:val="24"/>
        </w:rPr>
        <w:t xml:space="preserve"> </w:t>
      </w:r>
      <w:r w:rsidR="00B94F08" w:rsidRPr="00D161CC">
        <w:rPr>
          <w:rFonts w:cs="Times New Roman"/>
          <w:szCs w:val="24"/>
        </w:rPr>
        <w:t>que</w:t>
      </w:r>
      <w:r w:rsidR="001C269E" w:rsidRPr="00D161CC">
        <w:rPr>
          <w:rFonts w:cs="Times New Roman"/>
          <w:szCs w:val="24"/>
        </w:rPr>
        <w:t xml:space="preserve"> </w:t>
      </w:r>
      <w:r w:rsidR="00B94F08" w:rsidRPr="00D161CC">
        <w:rPr>
          <w:rFonts w:cs="Times New Roman"/>
          <w:szCs w:val="24"/>
        </w:rPr>
        <w:t>se</w:t>
      </w:r>
      <w:r w:rsidR="001C269E" w:rsidRPr="00D161CC">
        <w:rPr>
          <w:rFonts w:cs="Times New Roman"/>
          <w:szCs w:val="24"/>
        </w:rPr>
        <w:t xml:space="preserve"> </w:t>
      </w:r>
      <w:r w:rsidR="00B94F08" w:rsidRPr="00D161CC">
        <w:rPr>
          <w:rFonts w:cs="Times New Roman"/>
          <w:szCs w:val="24"/>
        </w:rPr>
        <w:t>tipifica</w:t>
      </w:r>
      <w:r w:rsidR="001C269E" w:rsidRPr="00D161CC">
        <w:rPr>
          <w:rFonts w:cs="Times New Roman"/>
          <w:szCs w:val="24"/>
        </w:rPr>
        <w:t xml:space="preserve"> </w:t>
      </w:r>
      <w:r w:rsidR="00B94F08" w:rsidRPr="00D161CC">
        <w:rPr>
          <w:rFonts w:cs="Times New Roman"/>
          <w:szCs w:val="24"/>
        </w:rPr>
        <w:t>como</w:t>
      </w:r>
      <w:r w:rsidR="001C269E" w:rsidRPr="00D161CC">
        <w:rPr>
          <w:rFonts w:cs="Times New Roman"/>
          <w:szCs w:val="24"/>
        </w:rPr>
        <w:t xml:space="preserve"> </w:t>
      </w:r>
      <w:r w:rsidR="00B94F08" w:rsidRPr="00D161CC">
        <w:rPr>
          <w:rFonts w:cs="Times New Roman"/>
          <w:szCs w:val="24"/>
        </w:rPr>
        <w:t>una</w:t>
      </w:r>
      <w:r w:rsidR="001C269E" w:rsidRPr="00D161CC">
        <w:rPr>
          <w:rFonts w:cs="Times New Roman"/>
          <w:szCs w:val="24"/>
        </w:rPr>
        <w:t xml:space="preserve"> </w:t>
      </w:r>
      <w:r w:rsidR="00B94F08" w:rsidRPr="00D161CC">
        <w:rPr>
          <w:rFonts w:cs="Times New Roman"/>
          <w:szCs w:val="24"/>
        </w:rPr>
        <w:t>correlación</w:t>
      </w:r>
      <w:r w:rsidR="001C269E" w:rsidRPr="00D161CC">
        <w:rPr>
          <w:rFonts w:cs="Times New Roman"/>
          <w:szCs w:val="24"/>
        </w:rPr>
        <w:t xml:space="preserve"> </w:t>
      </w:r>
      <w:r w:rsidR="00B94F08" w:rsidRPr="00D161CC">
        <w:rPr>
          <w:rFonts w:cs="Times New Roman"/>
          <w:szCs w:val="24"/>
        </w:rPr>
        <w:t>positiva</w:t>
      </w:r>
      <w:r w:rsidR="001C269E" w:rsidRPr="00D161CC">
        <w:rPr>
          <w:rFonts w:cs="Times New Roman"/>
          <w:szCs w:val="24"/>
        </w:rPr>
        <w:t xml:space="preserve"> </w:t>
      </w:r>
      <w:r w:rsidR="00B94F08" w:rsidRPr="00D161CC">
        <w:rPr>
          <w:rFonts w:cs="Times New Roman"/>
          <w:szCs w:val="24"/>
        </w:rPr>
        <w:t>alta,</w:t>
      </w:r>
      <w:r w:rsidR="001C269E" w:rsidRPr="00D161CC">
        <w:rPr>
          <w:rFonts w:cs="Times New Roman"/>
          <w:szCs w:val="24"/>
        </w:rPr>
        <w:t xml:space="preserve"> </w:t>
      </w:r>
      <w:r w:rsidR="00B94F08" w:rsidRPr="00D161CC">
        <w:rPr>
          <w:rFonts w:cs="Times New Roman"/>
          <w:szCs w:val="24"/>
        </w:rPr>
        <w:t>debido</w:t>
      </w:r>
      <w:r w:rsidR="001C269E" w:rsidRPr="00D161CC">
        <w:rPr>
          <w:rFonts w:cs="Times New Roman"/>
          <w:szCs w:val="24"/>
        </w:rPr>
        <w:t xml:space="preserve"> </w:t>
      </w:r>
      <w:r w:rsidR="00B94F08" w:rsidRPr="00D161CC">
        <w:rPr>
          <w:rFonts w:cs="Times New Roman"/>
          <w:szCs w:val="24"/>
        </w:rPr>
        <w:t>a</w:t>
      </w:r>
      <w:r w:rsidR="001C269E" w:rsidRPr="00D161CC">
        <w:rPr>
          <w:rFonts w:cs="Times New Roman"/>
          <w:szCs w:val="24"/>
        </w:rPr>
        <w:t xml:space="preserve"> </w:t>
      </w:r>
      <w:r w:rsidR="00B94F08" w:rsidRPr="00D161CC">
        <w:rPr>
          <w:rFonts w:cs="Times New Roman"/>
          <w:szCs w:val="24"/>
        </w:rPr>
        <w:t>que</w:t>
      </w:r>
      <w:r w:rsidR="001C269E" w:rsidRPr="00D161CC">
        <w:rPr>
          <w:rFonts w:cs="Times New Roman"/>
          <w:szCs w:val="24"/>
        </w:rPr>
        <w:t xml:space="preserve"> </w:t>
      </w:r>
      <w:r w:rsidR="00B94F08" w:rsidRPr="00D161CC">
        <w:rPr>
          <w:rFonts w:cs="Times New Roman"/>
          <w:szCs w:val="24"/>
        </w:rPr>
        <w:t>r</w:t>
      </w:r>
      <w:r w:rsidR="001C269E" w:rsidRPr="00D161CC">
        <w:rPr>
          <w:rFonts w:cs="Times New Roman"/>
          <w:szCs w:val="24"/>
        </w:rPr>
        <w:t xml:space="preserve"> </w:t>
      </w:r>
      <w:r w:rsidR="00B94F08" w:rsidRPr="00D161CC">
        <w:rPr>
          <w:rFonts w:cs="Times New Roman"/>
          <w:szCs w:val="24"/>
        </w:rPr>
        <w:t>=</w:t>
      </w:r>
      <w:r w:rsidR="001C269E" w:rsidRPr="00D161CC">
        <w:rPr>
          <w:rFonts w:cs="Times New Roman"/>
          <w:szCs w:val="24"/>
        </w:rPr>
        <w:t xml:space="preserve"> </w:t>
      </w:r>
      <w:r w:rsidR="00B94F08" w:rsidRPr="00D161CC">
        <w:rPr>
          <w:rFonts w:cs="Times New Roman"/>
          <w:szCs w:val="24"/>
        </w:rPr>
        <w:t>0.71,</w:t>
      </w:r>
      <w:r w:rsidR="001C269E" w:rsidRPr="00D161CC">
        <w:rPr>
          <w:rFonts w:cs="Times New Roman"/>
          <w:szCs w:val="24"/>
        </w:rPr>
        <w:t xml:space="preserve"> </w:t>
      </w:r>
      <w:r w:rsidR="00B94F08" w:rsidRPr="00D161CC">
        <w:rPr>
          <w:rFonts w:cs="Times New Roman"/>
          <w:szCs w:val="24"/>
        </w:rPr>
        <w:t>con</w:t>
      </w:r>
      <w:r w:rsidR="001C269E" w:rsidRPr="00D161CC">
        <w:rPr>
          <w:rFonts w:cs="Times New Roman"/>
          <w:szCs w:val="24"/>
        </w:rPr>
        <w:t xml:space="preserve"> </w:t>
      </w:r>
      <w:r w:rsidR="00B94F08" w:rsidRPr="00D161CC">
        <w:rPr>
          <w:rFonts w:cs="Times New Roman"/>
          <w:szCs w:val="24"/>
        </w:rPr>
        <w:t>respecto</w:t>
      </w:r>
      <w:r w:rsidR="001C269E" w:rsidRPr="00D161CC">
        <w:rPr>
          <w:rFonts w:cs="Times New Roman"/>
          <w:szCs w:val="24"/>
        </w:rPr>
        <w:t xml:space="preserve"> </w:t>
      </w:r>
      <w:r w:rsidR="00B94F08" w:rsidRPr="00D161CC">
        <w:rPr>
          <w:rFonts w:cs="Times New Roman"/>
          <w:szCs w:val="24"/>
        </w:rPr>
        <w:t>a</w:t>
      </w:r>
      <w:r w:rsidR="001C269E" w:rsidRPr="00D161CC">
        <w:rPr>
          <w:rFonts w:cs="Times New Roman"/>
          <w:szCs w:val="24"/>
        </w:rPr>
        <w:t xml:space="preserve"> </w:t>
      </w:r>
      <w:r w:rsidR="00B94F08" w:rsidRPr="00D161CC">
        <w:rPr>
          <w:rFonts w:cs="Times New Roman"/>
          <w:szCs w:val="24"/>
        </w:rPr>
        <w:t>la</w:t>
      </w:r>
      <w:r w:rsidR="001C269E" w:rsidRPr="00D161CC">
        <w:rPr>
          <w:rFonts w:cs="Times New Roman"/>
          <w:szCs w:val="24"/>
        </w:rPr>
        <w:t xml:space="preserve"> </w:t>
      </w:r>
      <w:r w:rsidR="00B94F08" w:rsidRPr="00D161CC">
        <w:rPr>
          <w:rFonts w:cs="Times New Roman"/>
          <w:szCs w:val="24"/>
        </w:rPr>
        <w:t>muestra</w:t>
      </w:r>
      <w:r w:rsidR="001C269E" w:rsidRPr="00D161CC">
        <w:rPr>
          <w:rFonts w:cs="Times New Roman"/>
          <w:szCs w:val="24"/>
        </w:rPr>
        <w:t xml:space="preserve"> </w:t>
      </w:r>
      <w:r w:rsidR="00B94F08" w:rsidRPr="00D161CC">
        <w:rPr>
          <w:rFonts w:cs="Times New Roman"/>
          <w:szCs w:val="24"/>
        </w:rPr>
        <w:t>de</w:t>
      </w:r>
      <w:r w:rsidR="001C269E" w:rsidRPr="00D161CC">
        <w:rPr>
          <w:rFonts w:cs="Times New Roman"/>
          <w:szCs w:val="24"/>
        </w:rPr>
        <w:t xml:space="preserve"> </w:t>
      </w:r>
      <w:r w:rsidR="00B94F08" w:rsidRPr="00D161CC">
        <w:rPr>
          <w:rFonts w:cs="Times New Roman"/>
          <w:szCs w:val="24"/>
        </w:rPr>
        <w:t>estudio</w:t>
      </w:r>
    </w:p>
    <w:p w14:paraId="6E0E2D29" w14:textId="3B66A623" w:rsidR="002B6101" w:rsidRPr="00D161CC" w:rsidRDefault="001C269E" w:rsidP="002B4847">
      <w:pPr>
        <w:rPr>
          <w:rFonts w:cs="Times New Roman"/>
          <w:szCs w:val="24"/>
        </w:rPr>
      </w:pPr>
      <w:r w:rsidRPr="00D161CC">
        <w:rPr>
          <w:rFonts w:cs="Times New Roman"/>
          <w:szCs w:val="24"/>
        </w:rPr>
        <w:t xml:space="preserve"> </w:t>
      </w:r>
      <w:r w:rsidR="002D1411" w:rsidRPr="00D161CC">
        <w:rPr>
          <w:rFonts w:cs="Times New Roman"/>
          <w:szCs w:val="24"/>
        </w:rPr>
        <w:t xml:space="preserve">Candamo </w:t>
      </w:r>
      <w:r w:rsidR="002B6101" w:rsidRPr="00D161CC">
        <w:rPr>
          <w:rFonts w:cs="Times New Roman"/>
          <w:szCs w:val="24"/>
        </w:rPr>
        <w:t>(20</w:t>
      </w:r>
      <w:r w:rsidR="002D1411" w:rsidRPr="00D161CC">
        <w:rPr>
          <w:rFonts w:cs="Times New Roman"/>
          <w:szCs w:val="24"/>
        </w:rPr>
        <w:t>20</w:t>
      </w:r>
      <w:r w:rsidR="002B6101" w:rsidRPr="00D161CC">
        <w:rPr>
          <w:rFonts w:cs="Times New Roman"/>
          <w:szCs w:val="24"/>
        </w:rPr>
        <w:t xml:space="preserve">) </w:t>
      </w:r>
      <w:r w:rsidR="00CE0656" w:rsidRPr="00D161CC">
        <w:rPr>
          <w:rFonts w:cs="Times New Roman"/>
          <w:szCs w:val="24"/>
        </w:rPr>
        <w:t xml:space="preserve">en su </w:t>
      </w:r>
      <w:r w:rsidR="00EE5ACA" w:rsidRPr="00D161CC">
        <w:rPr>
          <w:rFonts w:cs="Times New Roman"/>
          <w:szCs w:val="24"/>
        </w:rPr>
        <w:t>tesis titulada</w:t>
      </w:r>
      <w:r w:rsidR="002B6101" w:rsidRPr="00D161CC">
        <w:rPr>
          <w:rFonts w:cs="Times New Roman"/>
          <w:szCs w:val="24"/>
        </w:rPr>
        <w:t>:</w:t>
      </w:r>
      <w:r w:rsidR="00793C69" w:rsidRPr="00D161CC">
        <w:rPr>
          <w:rFonts w:cs="Times New Roman"/>
          <w:szCs w:val="24"/>
        </w:rPr>
        <w:t xml:space="preserve"> </w:t>
      </w:r>
      <w:r w:rsidR="00793C69" w:rsidRPr="00D161CC">
        <w:rPr>
          <w:rFonts w:cs="Times New Roman"/>
          <w:i/>
          <w:iCs/>
          <w:szCs w:val="24"/>
        </w:rPr>
        <w:t>La generación Z y sus decisiones sobre empleabilidad en el mercado de trabajo</w:t>
      </w:r>
      <w:r w:rsidR="00793C69" w:rsidRPr="00D161CC">
        <w:rPr>
          <w:rFonts w:cs="Times New Roman"/>
          <w:szCs w:val="24"/>
        </w:rPr>
        <w:t xml:space="preserve">, </w:t>
      </w:r>
      <w:r w:rsidR="004A354C" w:rsidRPr="00D161CC">
        <w:rPr>
          <w:rFonts w:cs="Times New Roman"/>
          <w:szCs w:val="24"/>
        </w:rPr>
        <w:t xml:space="preserve">para optar el grado de licenciado en administración </w:t>
      </w:r>
      <w:r w:rsidR="00DF4FCF" w:rsidRPr="00D161CC">
        <w:rPr>
          <w:rFonts w:cs="Times New Roman"/>
          <w:szCs w:val="24"/>
        </w:rPr>
        <w:t xml:space="preserve">en la </w:t>
      </w:r>
      <w:r w:rsidR="00AD33BA" w:rsidRPr="00D161CC">
        <w:rPr>
          <w:rFonts w:cs="Times New Roman"/>
          <w:szCs w:val="24"/>
        </w:rPr>
        <w:t>Universidad Católica Sedes Sapientiae</w:t>
      </w:r>
      <w:r w:rsidR="00DF4FCF" w:rsidRPr="00D161CC">
        <w:rPr>
          <w:rFonts w:cs="Times New Roman"/>
          <w:szCs w:val="24"/>
        </w:rPr>
        <w:t xml:space="preserve">, </w:t>
      </w:r>
      <w:r w:rsidR="00793C69" w:rsidRPr="00D161CC">
        <w:rPr>
          <w:rFonts w:cs="Times New Roman"/>
          <w:szCs w:val="24"/>
        </w:rPr>
        <w:t>cuyo objetivo fue</w:t>
      </w:r>
      <w:r w:rsidR="007825D0" w:rsidRPr="00D161CC">
        <w:rPr>
          <w:rFonts w:cs="Times New Roman"/>
          <w:szCs w:val="24"/>
        </w:rPr>
        <w:t xml:space="preserve"> </w:t>
      </w:r>
      <w:r w:rsidR="00BB77FA" w:rsidRPr="00D161CC">
        <w:rPr>
          <w:rFonts w:cs="Times New Roman"/>
          <w:szCs w:val="24"/>
        </w:rPr>
        <w:t>proponer recomendaciones sobre empleabilidad para la generación Z en función de las expectativas de las estudiantes del colegio IEP El Buen Pastor y la IE Javier Heraud</w:t>
      </w:r>
      <w:r w:rsidR="007825D0" w:rsidRPr="00D161CC">
        <w:rPr>
          <w:rFonts w:cs="Times New Roman"/>
          <w:szCs w:val="24"/>
        </w:rPr>
        <w:t>.</w:t>
      </w:r>
      <w:r w:rsidR="00F14A2A" w:rsidRPr="00D161CC">
        <w:rPr>
          <w:rFonts w:cs="Times New Roman"/>
          <w:szCs w:val="24"/>
        </w:rPr>
        <w:t xml:space="preserve"> </w:t>
      </w:r>
      <w:r w:rsidR="00070EA1" w:rsidRPr="00D161CC">
        <w:rPr>
          <w:rFonts w:cs="Times New Roman"/>
          <w:szCs w:val="24"/>
        </w:rPr>
        <w:t xml:space="preserve">Mediante un </w:t>
      </w:r>
      <w:r w:rsidR="00070EA1" w:rsidRPr="00D161CC">
        <w:rPr>
          <w:rFonts w:cs="Times New Roman"/>
          <w:szCs w:val="24"/>
        </w:rPr>
        <w:lastRenderedPageBreak/>
        <w:t>estudio correlacional exploratorio con enfoque mixto</w:t>
      </w:r>
      <w:r w:rsidR="005B5317" w:rsidRPr="00D161CC">
        <w:rPr>
          <w:rFonts w:cs="Times New Roman"/>
          <w:szCs w:val="24"/>
        </w:rPr>
        <w:t>,</w:t>
      </w:r>
      <w:r w:rsidR="00070EA1" w:rsidRPr="00D161CC">
        <w:rPr>
          <w:rFonts w:cs="Times New Roman"/>
          <w:szCs w:val="24"/>
        </w:rPr>
        <w:t xml:space="preserve"> participaron voluntariamente 125 estudiantes, y los resultados obtenidos mediante el uso de instrumentos y el desarrollo de un modelo logístico revelaron que existe un efecto positivo de los medios de comunicación en las decisiones de los estudiantes sobre</w:t>
      </w:r>
      <w:r w:rsidR="005B5317" w:rsidRPr="00D161CC">
        <w:rPr>
          <w:rFonts w:cs="Times New Roman"/>
          <w:szCs w:val="24"/>
        </w:rPr>
        <w:t xml:space="preserve"> </w:t>
      </w:r>
      <w:r w:rsidR="00070EA1" w:rsidRPr="00D161CC">
        <w:rPr>
          <w:rFonts w:cs="Times New Roman"/>
          <w:szCs w:val="24"/>
        </w:rPr>
        <w:t>sus futuras carreras académicas</w:t>
      </w:r>
      <w:r w:rsidR="005B5317" w:rsidRPr="00D161CC">
        <w:rPr>
          <w:rFonts w:cs="Times New Roman"/>
          <w:szCs w:val="24"/>
        </w:rPr>
        <w:t xml:space="preserve">. En resumen, </w:t>
      </w:r>
      <w:r w:rsidR="000412C8" w:rsidRPr="00D161CC">
        <w:rPr>
          <w:rFonts w:cs="Times New Roman"/>
          <w:szCs w:val="24"/>
        </w:rPr>
        <w:t>la Generación Z es consciente de las barreras al empleo para alcanzar sus objetiv</w:t>
      </w:r>
      <w:r w:rsidR="000B2BC2">
        <w:rPr>
          <w:rFonts w:cs="Times New Roman"/>
          <w:szCs w:val="24"/>
        </w:rPr>
        <w:t>os futuros de convertirse en un</w:t>
      </w:r>
      <w:r w:rsidR="000412C8" w:rsidRPr="00D161CC">
        <w:rPr>
          <w:rFonts w:cs="Times New Roman"/>
          <w:szCs w:val="24"/>
        </w:rPr>
        <w:t xml:space="preserve"> pr</w:t>
      </w:r>
      <w:r w:rsidR="008D7F9C">
        <w:rPr>
          <w:rFonts w:cs="Times New Roman"/>
          <w:szCs w:val="24"/>
        </w:rPr>
        <w:t>ofesional en una gran empresa</w:t>
      </w:r>
      <w:r w:rsidR="000412C8" w:rsidRPr="00D161CC">
        <w:rPr>
          <w:rFonts w:cs="Times New Roman"/>
          <w:szCs w:val="24"/>
        </w:rPr>
        <w:t>, pero no ven la ventaja de género como un obstáculo importante para su elección de carrera.</w:t>
      </w:r>
    </w:p>
    <w:p w14:paraId="12648D71" w14:textId="16641014" w:rsidR="00521250" w:rsidRPr="00D161CC" w:rsidRDefault="00910929" w:rsidP="0077008F">
      <w:pPr>
        <w:rPr>
          <w:rFonts w:cs="Times New Roman"/>
          <w:szCs w:val="24"/>
        </w:rPr>
      </w:pPr>
      <w:r w:rsidRPr="00D161CC">
        <w:rPr>
          <w:rFonts w:cs="Times New Roman"/>
          <w:szCs w:val="24"/>
        </w:rPr>
        <w:t xml:space="preserve">Taype (2019) en su </w:t>
      </w:r>
      <w:r w:rsidR="00DB469A" w:rsidRPr="00D161CC">
        <w:rPr>
          <w:rFonts w:cs="Times New Roman"/>
          <w:szCs w:val="24"/>
        </w:rPr>
        <w:t>tesis</w:t>
      </w:r>
      <w:r w:rsidRPr="00D161CC">
        <w:rPr>
          <w:rFonts w:cs="Times New Roman"/>
          <w:szCs w:val="24"/>
        </w:rPr>
        <w:t xml:space="preserve">: </w:t>
      </w:r>
      <w:r w:rsidRPr="00D161CC">
        <w:rPr>
          <w:rFonts w:cs="Times New Roman"/>
          <w:i/>
          <w:iCs/>
          <w:szCs w:val="24"/>
        </w:rPr>
        <w:t xml:space="preserve">Motivación organizacional </w:t>
      </w:r>
      <w:r w:rsidR="00DB469A" w:rsidRPr="00D161CC">
        <w:rPr>
          <w:rFonts w:cs="Times New Roman"/>
          <w:i/>
          <w:iCs/>
          <w:szCs w:val="24"/>
        </w:rPr>
        <w:t>en</w:t>
      </w:r>
      <w:r w:rsidRPr="00D161CC">
        <w:rPr>
          <w:rFonts w:cs="Times New Roman"/>
          <w:i/>
          <w:iCs/>
          <w:szCs w:val="24"/>
        </w:rPr>
        <w:t xml:space="preserve"> la generación Z en una empresa del rubro de cine y entretenimiento del distrito de San Borja,</w:t>
      </w:r>
      <w:r w:rsidR="008C71A5" w:rsidRPr="00D161CC">
        <w:rPr>
          <w:rFonts w:cs="Times New Roman"/>
          <w:i/>
          <w:iCs/>
          <w:szCs w:val="24"/>
        </w:rPr>
        <w:t xml:space="preserve"> </w:t>
      </w:r>
      <w:r w:rsidR="008C71A5" w:rsidRPr="00D161CC">
        <w:rPr>
          <w:rFonts w:cs="Times New Roman"/>
          <w:szCs w:val="24"/>
        </w:rPr>
        <w:t>para optar el grado de</w:t>
      </w:r>
      <w:r w:rsidR="003A7976" w:rsidRPr="00D161CC">
        <w:rPr>
          <w:rFonts w:cs="Times New Roman"/>
          <w:szCs w:val="24"/>
        </w:rPr>
        <w:t xml:space="preserve"> licenciado en psicología en la </w:t>
      </w:r>
      <w:r w:rsidR="000C7579" w:rsidRPr="00D161CC">
        <w:rPr>
          <w:rFonts w:cs="Times New Roman"/>
          <w:szCs w:val="24"/>
        </w:rPr>
        <w:t>Universidad Inca Garcilaso de la Vega</w:t>
      </w:r>
      <w:r w:rsidR="0083585A" w:rsidRPr="00D161CC">
        <w:rPr>
          <w:rFonts w:cs="Times New Roman"/>
          <w:szCs w:val="24"/>
        </w:rPr>
        <w:t xml:space="preserve">, </w:t>
      </w:r>
      <w:r w:rsidR="00DF0749" w:rsidRPr="00D161CC">
        <w:rPr>
          <w:rFonts w:cs="Times New Roman"/>
          <w:szCs w:val="24"/>
        </w:rPr>
        <w:t xml:space="preserve">cuyo objetivo fue determinar el nivel de motivación organizacional en colaboradores de la generación Z en una empresa, </w:t>
      </w:r>
      <w:r w:rsidR="0083585A" w:rsidRPr="00D161CC">
        <w:rPr>
          <w:rFonts w:cs="Times New Roman"/>
          <w:szCs w:val="24"/>
        </w:rPr>
        <w:t>utilizando el tipo de estudio descriptivo y diseño no experimental</w:t>
      </w:r>
      <w:r w:rsidR="0005462F" w:rsidRPr="00D161CC">
        <w:rPr>
          <w:rFonts w:cs="Times New Roman"/>
          <w:szCs w:val="24"/>
        </w:rPr>
        <w:t>, aplicando el muestr</w:t>
      </w:r>
      <w:r w:rsidR="002B7724" w:rsidRPr="00D161CC">
        <w:rPr>
          <w:rFonts w:cs="Times New Roman"/>
          <w:szCs w:val="24"/>
        </w:rPr>
        <w:t xml:space="preserve">eo </w:t>
      </w:r>
      <w:r w:rsidR="0005462F" w:rsidRPr="00D161CC">
        <w:rPr>
          <w:rFonts w:cs="Times New Roman"/>
          <w:szCs w:val="24"/>
        </w:rPr>
        <w:t>censal conformada por 76 colaboradores, los resultados indican</w:t>
      </w:r>
      <w:r w:rsidR="00D7210F" w:rsidRPr="00D161CC">
        <w:rPr>
          <w:rFonts w:cs="Times New Roman"/>
          <w:szCs w:val="24"/>
        </w:rPr>
        <w:t xml:space="preserve"> u</w:t>
      </w:r>
      <w:r w:rsidR="000B2BC2">
        <w:rPr>
          <w:rFonts w:cs="Times New Roman"/>
          <w:szCs w:val="24"/>
        </w:rPr>
        <w:t xml:space="preserve">n alto entusiasmo de 25,00%, </w:t>
      </w:r>
      <w:r w:rsidR="007D250F" w:rsidRPr="00D161CC">
        <w:rPr>
          <w:rFonts w:cs="Times New Roman"/>
          <w:szCs w:val="24"/>
        </w:rPr>
        <w:t xml:space="preserve">una calificación positiva. Por otro lado, </w:t>
      </w:r>
      <w:r w:rsidR="0063733D" w:rsidRPr="00D161CC">
        <w:rPr>
          <w:rFonts w:cs="Times New Roman"/>
          <w:szCs w:val="24"/>
        </w:rPr>
        <w:t>se</w:t>
      </w:r>
      <w:r w:rsidR="007D250F" w:rsidRPr="00D161CC">
        <w:rPr>
          <w:rFonts w:cs="Times New Roman"/>
          <w:szCs w:val="24"/>
        </w:rPr>
        <w:t xml:space="preserve"> muestra un 23,7</w:t>
      </w:r>
      <w:r w:rsidR="000B2BC2">
        <w:rPr>
          <w:rFonts w:cs="Times New Roman"/>
          <w:szCs w:val="24"/>
        </w:rPr>
        <w:t>%</w:t>
      </w:r>
      <w:r w:rsidR="007D250F" w:rsidRPr="00D161CC">
        <w:rPr>
          <w:rFonts w:cs="Times New Roman"/>
          <w:szCs w:val="24"/>
        </w:rPr>
        <w:t xml:space="preserve"> de Entusiasmo Bajo y un 14,5% de Entusiasmo Muy Bajo, lo que se interpreta como </w:t>
      </w:r>
      <w:r w:rsidR="004968DA" w:rsidRPr="00D161CC">
        <w:rPr>
          <w:rFonts w:cs="Times New Roman"/>
          <w:szCs w:val="24"/>
        </w:rPr>
        <w:t>des</w:t>
      </w:r>
      <w:r w:rsidR="007D250F" w:rsidRPr="00D161CC">
        <w:rPr>
          <w:rFonts w:cs="Times New Roman"/>
          <w:szCs w:val="24"/>
        </w:rPr>
        <w:t xml:space="preserve">favorable porque </w:t>
      </w:r>
      <w:r w:rsidR="00146B8C" w:rsidRPr="00D161CC">
        <w:rPr>
          <w:rFonts w:cs="Times New Roman"/>
          <w:szCs w:val="24"/>
        </w:rPr>
        <w:t>el</w:t>
      </w:r>
      <w:r w:rsidR="007D250F" w:rsidRPr="00D161CC">
        <w:rPr>
          <w:rFonts w:cs="Times New Roman"/>
          <w:szCs w:val="24"/>
        </w:rPr>
        <w:t xml:space="preserve"> grupo tiene dificultad para retarse a sí mismo y asumir nuevos retos.</w:t>
      </w:r>
      <w:r w:rsidR="00146B8C" w:rsidRPr="00D161CC">
        <w:rPr>
          <w:rFonts w:cs="Times New Roman"/>
          <w:szCs w:val="24"/>
        </w:rPr>
        <w:t xml:space="preserve"> En resumen, </w:t>
      </w:r>
      <w:r w:rsidR="0077008F" w:rsidRPr="00D161CC">
        <w:rPr>
          <w:rFonts w:cs="Times New Roman"/>
          <w:szCs w:val="24"/>
        </w:rPr>
        <w:t xml:space="preserve">el nivel de motivación organizacional en los empleados de una empresa de la generación z se considera </w:t>
      </w:r>
      <w:r w:rsidR="00A8073D">
        <w:rPr>
          <w:rFonts w:cs="Times New Roman"/>
          <w:iCs/>
          <w:szCs w:val="24"/>
        </w:rPr>
        <w:t>a</w:t>
      </w:r>
      <w:r w:rsidR="0077008F" w:rsidRPr="00A8073D">
        <w:rPr>
          <w:rFonts w:cs="Times New Roman"/>
          <w:iCs/>
          <w:szCs w:val="24"/>
        </w:rPr>
        <w:t>lta</w:t>
      </w:r>
      <w:r w:rsidR="0077008F" w:rsidRPr="00D161CC">
        <w:rPr>
          <w:rFonts w:cs="Times New Roman"/>
          <w:szCs w:val="24"/>
        </w:rPr>
        <w:t>, sin embargo</w:t>
      </w:r>
      <w:r w:rsidR="00737B81" w:rsidRPr="00D161CC">
        <w:rPr>
          <w:rFonts w:cs="Times New Roman"/>
          <w:szCs w:val="24"/>
        </w:rPr>
        <w:t>,</w:t>
      </w:r>
      <w:r w:rsidR="0077008F" w:rsidRPr="00D161CC">
        <w:rPr>
          <w:rFonts w:cs="Times New Roman"/>
          <w:szCs w:val="24"/>
        </w:rPr>
        <w:t xml:space="preserve"> existe una diferencia significativa entre los niveles que son bajo y muy bajo</w:t>
      </w:r>
      <w:r w:rsidR="00737B81" w:rsidRPr="00D161CC">
        <w:rPr>
          <w:rFonts w:cs="Times New Roman"/>
          <w:szCs w:val="24"/>
        </w:rPr>
        <w:t>.</w:t>
      </w:r>
    </w:p>
    <w:p w14:paraId="02698647" w14:textId="33D930A5" w:rsidR="007C0E87" w:rsidRPr="00D161CC" w:rsidRDefault="007C0E87" w:rsidP="00900640">
      <w:pPr>
        <w:pStyle w:val="Ttulo2"/>
        <w:numPr>
          <w:ilvl w:val="0"/>
          <w:numId w:val="7"/>
        </w:numPr>
        <w:rPr>
          <w:rFonts w:cs="Times New Roman"/>
          <w:szCs w:val="24"/>
        </w:rPr>
      </w:pPr>
      <w:bookmarkStart w:id="35" w:name="_Toc148381355"/>
      <w:r w:rsidRPr="00D161CC">
        <w:rPr>
          <w:rFonts w:cs="Times New Roman"/>
          <w:szCs w:val="24"/>
        </w:rPr>
        <w:t>Bases</w:t>
      </w:r>
      <w:r w:rsidR="001C269E" w:rsidRPr="00D161CC">
        <w:rPr>
          <w:rFonts w:cs="Times New Roman"/>
          <w:szCs w:val="24"/>
        </w:rPr>
        <w:t xml:space="preserve"> </w:t>
      </w:r>
      <w:r w:rsidRPr="00D161CC">
        <w:rPr>
          <w:rFonts w:cs="Times New Roman"/>
          <w:szCs w:val="24"/>
        </w:rPr>
        <w:t>teórico-científicas</w:t>
      </w:r>
      <w:bookmarkEnd w:id="35"/>
      <w:r w:rsidR="001C269E" w:rsidRPr="00D161CC">
        <w:rPr>
          <w:rFonts w:cs="Times New Roman"/>
          <w:szCs w:val="24"/>
        </w:rPr>
        <w:t xml:space="preserve"> </w:t>
      </w:r>
    </w:p>
    <w:p w14:paraId="25510040" w14:textId="35343DB8" w:rsidR="0018756A" w:rsidRPr="00D161CC" w:rsidRDefault="00E15F65" w:rsidP="002C1652">
      <w:pPr>
        <w:pStyle w:val="Ttulo4"/>
        <w:numPr>
          <w:ilvl w:val="2"/>
          <w:numId w:val="13"/>
        </w:numPr>
        <w:rPr>
          <w:rFonts w:cs="Times New Roman"/>
          <w:i w:val="0"/>
          <w:szCs w:val="24"/>
        </w:rPr>
      </w:pPr>
      <w:r w:rsidRPr="00D161CC">
        <w:rPr>
          <w:rFonts w:cs="Times New Roman"/>
          <w:i w:val="0"/>
          <w:szCs w:val="24"/>
        </w:rPr>
        <w:t xml:space="preserve">Marco teórico </w:t>
      </w:r>
      <w:r w:rsidR="003B7282" w:rsidRPr="00D161CC">
        <w:rPr>
          <w:rFonts w:cs="Times New Roman"/>
          <w:i w:val="0"/>
          <w:szCs w:val="24"/>
        </w:rPr>
        <w:t xml:space="preserve">de competencia </w:t>
      </w:r>
      <w:r w:rsidR="0011637D" w:rsidRPr="00D161CC">
        <w:rPr>
          <w:rFonts w:cs="Times New Roman"/>
          <w:i w:val="0"/>
          <w:szCs w:val="24"/>
        </w:rPr>
        <w:t>laboral</w:t>
      </w:r>
      <w:r w:rsidR="001C269E" w:rsidRPr="00D161CC">
        <w:rPr>
          <w:rFonts w:cs="Times New Roman"/>
          <w:i w:val="0"/>
          <w:szCs w:val="24"/>
        </w:rPr>
        <w:t xml:space="preserve"> </w:t>
      </w:r>
    </w:p>
    <w:p w14:paraId="3216B6FE" w14:textId="4925A539" w:rsidR="00AD372D" w:rsidRPr="00D161CC" w:rsidRDefault="00866C4C" w:rsidP="005B69E2">
      <w:pPr>
        <w:ind w:firstLine="708"/>
        <w:rPr>
          <w:rStyle w:val="t"/>
          <w:rFonts w:cs="Times New Roman"/>
          <w:szCs w:val="24"/>
        </w:rPr>
      </w:pPr>
      <w:r w:rsidRPr="00D161CC">
        <w:rPr>
          <w:rStyle w:val="t"/>
          <w:rFonts w:cs="Times New Roman"/>
          <w:szCs w:val="24"/>
        </w:rPr>
        <w:t>Según,</w:t>
      </w:r>
      <w:r w:rsidR="001C269E" w:rsidRPr="00D161CC">
        <w:rPr>
          <w:rStyle w:val="t"/>
          <w:rFonts w:cs="Times New Roman"/>
          <w:szCs w:val="24"/>
        </w:rPr>
        <w:t xml:space="preserve"> </w:t>
      </w:r>
      <w:r w:rsidR="00186362">
        <w:rPr>
          <w:rStyle w:val="t"/>
          <w:rFonts w:cs="Times New Roman"/>
          <w:szCs w:val="24"/>
        </w:rPr>
        <w:t>(</w:t>
      </w:r>
      <w:r w:rsidRPr="00D161CC">
        <w:rPr>
          <w:rFonts w:cs="Times New Roman"/>
          <w:noProof/>
          <w:szCs w:val="24"/>
        </w:rPr>
        <w:t>Blanco</w:t>
      </w:r>
      <w:r w:rsidR="00186362">
        <w:rPr>
          <w:rFonts w:cs="Times New Roman"/>
          <w:noProof/>
          <w:szCs w:val="24"/>
        </w:rPr>
        <w:t xml:space="preserve">, </w:t>
      </w:r>
      <w:r w:rsidRPr="00D161CC">
        <w:rPr>
          <w:rFonts w:cs="Times New Roman"/>
          <w:noProof/>
          <w:szCs w:val="24"/>
        </w:rPr>
        <w:t>2007</w:t>
      </w:r>
      <w:r w:rsidR="00186362">
        <w:rPr>
          <w:rFonts w:cs="Times New Roman"/>
          <w:noProof/>
          <w:szCs w:val="24"/>
        </w:rPr>
        <w:t>, p. 22</w:t>
      </w:r>
      <w:r w:rsidRPr="00F5320F">
        <w:rPr>
          <w:rFonts w:cs="Times New Roman"/>
          <w:noProof/>
          <w:szCs w:val="24"/>
        </w:rPr>
        <w:t>)</w:t>
      </w:r>
      <w:r w:rsidR="001C269E" w:rsidRPr="00F5320F">
        <w:rPr>
          <w:rFonts w:cs="Times New Roman"/>
          <w:noProof/>
          <w:szCs w:val="24"/>
        </w:rPr>
        <w:t xml:space="preserve"> </w:t>
      </w:r>
      <w:r w:rsidR="00F5320F" w:rsidRPr="00F5320F">
        <w:rPr>
          <w:rFonts w:cs="Times New Roman"/>
          <w:noProof/>
          <w:szCs w:val="24"/>
        </w:rPr>
        <w:t>manifiesta que</w:t>
      </w:r>
      <w:r w:rsidR="00F5320F">
        <w:rPr>
          <w:rFonts w:cs="Times New Roman"/>
          <w:noProof/>
          <w:szCs w:val="24"/>
        </w:rPr>
        <w:t xml:space="preserve"> </w:t>
      </w:r>
      <w:r w:rsidR="00024415" w:rsidRPr="00D161CC">
        <w:rPr>
          <w:rStyle w:val="t"/>
          <w:rFonts w:cs="Times New Roman"/>
          <w:szCs w:val="24"/>
        </w:rPr>
        <w:t>“las</w:t>
      </w:r>
      <w:r w:rsidR="001C269E" w:rsidRPr="00D161CC">
        <w:rPr>
          <w:rStyle w:val="t"/>
          <w:rFonts w:cs="Times New Roman"/>
          <w:szCs w:val="24"/>
        </w:rPr>
        <w:t xml:space="preserve"> </w:t>
      </w:r>
      <w:r w:rsidR="00024415" w:rsidRPr="00D161CC">
        <w:rPr>
          <w:rStyle w:val="t"/>
          <w:rFonts w:cs="Times New Roman"/>
          <w:szCs w:val="24"/>
        </w:rPr>
        <w:t>características</w:t>
      </w:r>
      <w:r w:rsidR="001C269E" w:rsidRPr="00D161CC">
        <w:rPr>
          <w:rStyle w:val="t"/>
          <w:rFonts w:cs="Times New Roman"/>
          <w:szCs w:val="24"/>
        </w:rPr>
        <w:t xml:space="preserve"> </w:t>
      </w:r>
      <w:r w:rsidR="00024415" w:rsidRPr="00D161CC">
        <w:rPr>
          <w:rStyle w:val="t"/>
          <w:rFonts w:cs="Times New Roman"/>
          <w:szCs w:val="24"/>
        </w:rPr>
        <w:t>personales</w:t>
      </w:r>
      <w:r w:rsidR="001C269E" w:rsidRPr="00D161CC">
        <w:rPr>
          <w:rStyle w:val="t"/>
          <w:rFonts w:cs="Times New Roman"/>
          <w:szCs w:val="24"/>
        </w:rPr>
        <w:t xml:space="preserve"> </w:t>
      </w:r>
      <w:r w:rsidR="00024415" w:rsidRPr="00D161CC">
        <w:rPr>
          <w:rStyle w:val="t"/>
          <w:rFonts w:cs="Times New Roman"/>
          <w:szCs w:val="24"/>
        </w:rPr>
        <w:t>que</w:t>
      </w:r>
      <w:r w:rsidR="001C269E" w:rsidRPr="00D161CC">
        <w:rPr>
          <w:rStyle w:val="t"/>
          <w:rFonts w:cs="Times New Roman"/>
          <w:szCs w:val="24"/>
        </w:rPr>
        <w:t xml:space="preserve"> </w:t>
      </w:r>
      <w:r w:rsidR="00024415" w:rsidRPr="00D161CC">
        <w:rPr>
          <w:rStyle w:val="t"/>
          <w:rFonts w:cs="Times New Roman"/>
          <w:szCs w:val="24"/>
        </w:rPr>
        <w:t>son</w:t>
      </w:r>
      <w:r w:rsidR="001C269E" w:rsidRPr="00D161CC">
        <w:rPr>
          <w:rStyle w:val="t"/>
          <w:rFonts w:cs="Times New Roman"/>
          <w:szCs w:val="24"/>
        </w:rPr>
        <w:t xml:space="preserve"> </w:t>
      </w:r>
      <w:r w:rsidR="00024415" w:rsidRPr="00D161CC">
        <w:rPr>
          <w:rStyle w:val="t"/>
          <w:rFonts w:cs="Times New Roman"/>
          <w:szCs w:val="24"/>
        </w:rPr>
        <w:t>la</w:t>
      </w:r>
      <w:r w:rsidR="001C269E" w:rsidRPr="00D161CC">
        <w:rPr>
          <w:rStyle w:val="t"/>
          <w:rFonts w:cs="Times New Roman"/>
          <w:szCs w:val="24"/>
        </w:rPr>
        <w:t xml:space="preserve"> </w:t>
      </w:r>
      <w:r w:rsidR="00024415" w:rsidRPr="00D161CC">
        <w:rPr>
          <w:rStyle w:val="t"/>
          <w:rFonts w:cs="Times New Roman"/>
          <w:szCs w:val="24"/>
        </w:rPr>
        <w:t>causa</w:t>
      </w:r>
      <w:r w:rsidR="001C269E" w:rsidRPr="00D161CC">
        <w:rPr>
          <w:rStyle w:val="t"/>
          <w:rFonts w:cs="Times New Roman"/>
          <w:szCs w:val="24"/>
        </w:rPr>
        <w:t xml:space="preserve"> </w:t>
      </w:r>
      <w:r w:rsidR="00024415" w:rsidRPr="00D161CC">
        <w:rPr>
          <w:rStyle w:val="t"/>
          <w:rFonts w:cs="Times New Roman"/>
          <w:szCs w:val="24"/>
        </w:rPr>
        <w:t>de</w:t>
      </w:r>
      <w:r w:rsidR="001C269E" w:rsidRPr="00D161CC">
        <w:rPr>
          <w:rStyle w:val="t"/>
          <w:rFonts w:cs="Times New Roman"/>
          <w:szCs w:val="24"/>
        </w:rPr>
        <w:t xml:space="preserve"> </w:t>
      </w:r>
      <w:r w:rsidR="00024415" w:rsidRPr="00D161CC">
        <w:rPr>
          <w:rStyle w:val="t"/>
          <w:rFonts w:cs="Times New Roman"/>
          <w:szCs w:val="24"/>
        </w:rPr>
        <w:t>un</w:t>
      </w:r>
      <w:r w:rsidR="001C269E" w:rsidRPr="00D161CC">
        <w:rPr>
          <w:rStyle w:val="t"/>
          <w:rFonts w:cs="Times New Roman"/>
          <w:szCs w:val="24"/>
        </w:rPr>
        <w:t xml:space="preserve"> </w:t>
      </w:r>
      <w:r w:rsidR="00024415" w:rsidRPr="00D161CC">
        <w:rPr>
          <w:rStyle w:val="t"/>
          <w:rFonts w:cs="Times New Roman"/>
          <w:iCs/>
          <w:szCs w:val="24"/>
        </w:rPr>
        <w:t>rendimiento</w:t>
      </w:r>
      <w:r w:rsidR="001C269E" w:rsidRPr="00D161CC">
        <w:rPr>
          <w:rStyle w:val="t"/>
          <w:rFonts w:cs="Times New Roman"/>
          <w:iCs/>
          <w:szCs w:val="24"/>
        </w:rPr>
        <w:t xml:space="preserve"> </w:t>
      </w:r>
      <w:r w:rsidR="00024415" w:rsidRPr="00D161CC">
        <w:rPr>
          <w:rStyle w:val="t"/>
          <w:rFonts w:cs="Times New Roman"/>
          <w:iCs/>
          <w:szCs w:val="24"/>
        </w:rPr>
        <w:t>eficiente</w:t>
      </w:r>
      <w:r w:rsidR="001C269E" w:rsidRPr="00D161CC">
        <w:rPr>
          <w:rStyle w:val="t"/>
          <w:rFonts w:cs="Times New Roman"/>
          <w:iCs/>
          <w:szCs w:val="24"/>
        </w:rPr>
        <w:t xml:space="preserve"> </w:t>
      </w:r>
      <w:r w:rsidR="00024415" w:rsidRPr="00D161CC">
        <w:rPr>
          <w:rStyle w:val="t"/>
          <w:rFonts w:cs="Times New Roman"/>
          <w:iCs/>
          <w:szCs w:val="24"/>
        </w:rPr>
        <w:t>en</w:t>
      </w:r>
      <w:r w:rsidR="001C269E" w:rsidRPr="00D161CC">
        <w:rPr>
          <w:rStyle w:val="t"/>
          <w:rFonts w:cs="Times New Roman"/>
          <w:iCs/>
          <w:szCs w:val="24"/>
        </w:rPr>
        <w:t xml:space="preserve"> </w:t>
      </w:r>
      <w:r w:rsidR="00024415" w:rsidRPr="00D161CC">
        <w:rPr>
          <w:rStyle w:val="t"/>
          <w:rFonts w:cs="Times New Roman"/>
          <w:iCs/>
          <w:szCs w:val="24"/>
        </w:rPr>
        <w:t>el</w:t>
      </w:r>
      <w:r w:rsidR="001C269E" w:rsidRPr="00D161CC">
        <w:rPr>
          <w:rStyle w:val="t"/>
          <w:rFonts w:cs="Times New Roman"/>
          <w:iCs/>
          <w:szCs w:val="24"/>
        </w:rPr>
        <w:t xml:space="preserve"> </w:t>
      </w:r>
      <w:r w:rsidR="00024415" w:rsidRPr="00D161CC">
        <w:rPr>
          <w:rStyle w:val="t"/>
          <w:rFonts w:cs="Times New Roman"/>
          <w:iCs/>
          <w:szCs w:val="24"/>
        </w:rPr>
        <w:t>trabajo,</w:t>
      </w:r>
      <w:r w:rsidR="001C269E" w:rsidRPr="00D161CC">
        <w:rPr>
          <w:rStyle w:val="t"/>
          <w:rFonts w:cs="Times New Roman"/>
          <w:iCs/>
          <w:szCs w:val="24"/>
        </w:rPr>
        <w:t xml:space="preserve"> </w:t>
      </w:r>
      <w:r w:rsidR="00024415" w:rsidRPr="00D161CC">
        <w:rPr>
          <w:rStyle w:val="t"/>
          <w:rFonts w:cs="Times New Roman"/>
          <w:iCs/>
          <w:szCs w:val="24"/>
        </w:rPr>
        <w:t>pudiendo</w:t>
      </w:r>
      <w:r w:rsidR="001C269E" w:rsidRPr="00D161CC">
        <w:rPr>
          <w:rStyle w:val="t"/>
          <w:rFonts w:cs="Times New Roman"/>
          <w:iCs/>
          <w:szCs w:val="24"/>
        </w:rPr>
        <w:t xml:space="preserve"> </w:t>
      </w:r>
      <w:r w:rsidR="00024415" w:rsidRPr="00D161CC">
        <w:rPr>
          <w:rStyle w:val="t"/>
          <w:rFonts w:cs="Times New Roman"/>
          <w:iCs/>
          <w:szCs w:val="24"/>
        </w:rPr>
        <w:t>tratarse</w:t>
      </w:r>
      <w:r w:rsidR="001C269E" w:rsidRPr="00D161CC">
        <w:rPr>
          <w:rStyle w:val="t"/>
          <w:rFonts w:cs="Times New Roman"/>
          <w:iCs/>
          <w:szCs w:val="24"/>
        </w:rPr>
        <w:t xml:space="preserve"> </w:t>
      </w:r>
      <w:r w:rsidR="00024415" w:rsidRPr="00D161CC">
        <w:rPr>
          <w:rStyle w:val="t"/>
          <w:rFonts w:cs="Times New Roman"/>
          <w:iCs/>
          <w:szCs w:val="24"/>
        </w:rPr>
        <w:t>de</w:t>
      </w:r>
      <w:r w:rsidR="001C269E" w:rsidRPr="00D161CC">
        <w:rPr>
          <w:rStyle w:val="t"/>
          <w:rFonts w:cs="Times New Roman"/>
          <w:iCs/>
          <w:szCs w:val="24"/>
        </w:rPr>
        <w:t xml:space="preserve"> </w:t>
      </w:r>
      <w:r w:rsidR="00024415" w:rsidRPr="00D161CC">
        <w:rPr>
          <w:rStyle w:val="t"/>
          <w:rFonts w:cs="Times New Roman"/>
          <w:iCs/>
          <w:szCs w:val="24"/>
        </w:rPr>
        <w:t>razones,</w:t>
      </w:r>
      <w:r w:rsidR="001C269E" w:rsidRPr="00D161CC">
        <w:rPr>
          <w:rStyle w:val="t"/>
          <w:rFonts w:cs="Times New Roman"/>
          <w:iCs/>
          <w:szCs w:val="24"/>
        </w:rPr>
        <w:t xml:space="preserve"> </w:t>
      </w:r>
      <w:r w:rsidR="00024415" w:rsidRPr="00D161CC">
        <w:rPr>
          <w:rStyle w:val="t"/>
          <w:rFonts w:cs="Times New Roman"/>
          <w:iCs/>
          <w:szCs w:val="24"/>
        </w:rPr>
        <w:t>enfoques</w:t>
      </w:r>
      <w:r w:rsidR="001C269E" w:rsidRPr="00D161CC">
        <w:rPr>
          <w:rStyle w:val="t"/>
          <w:rFonts w:cs="Times New Roman"/>
          <w:iCs/>
          <w:szCs w:val="24"/>
        </w:rPr>
        <w:t xml:space="preserve"> </w:t>
      </w:r>
      <w:r w:rsidR="00024415" w:rsidRPr="00D161CC">
        <w:rPr>
          <w:rStyle w:val="t"/>
          <w:rFonts w:cs="Times New Roman"/>
          <w:iCs/>
          <w:szCs w:val="24"/>
        </w:rPr>
        <w:t>de</w:t>
      </w:r>
      <w:r w:rsidR="001C269E" w:rsidRPr="00D161CC">
        <w:rPr>
          <w:rStyle w:val="t"/>
          <w:rFonts w:cs="Times New Roman"/>
          <w:iCs/>
          <w:szCs w:val="24"/>
        </w:rPr>
        <w:t xml:space="preserve"> </w:t>
      </w:r>
      <w:r w:rsidR="00024415" w:rsidRPr="00D161CC">
        <w:rPr>
          <w:rStyle w:val="t"/>
          <w:rFonts w:cs="Times New Roman"/>
          <w:iCs/>
          <w:szCs w:val="24"/>
        </w:rPr>
        <w:t>pensamiento,</w:t>
      </w:r>
      <w:r w:rsidR="001C269E" w:rsidRPr="00D161CC">
        <w:rPr>
          <w:rStyle w:val="t"/>
          <w:rFonts w:cs="Times New Roman"/>
          <w:iCs/>
          <w:szCs w:val="24"/>
        </w:rPr>
        <w:t xml:space="preserve"> </w:t>
      </w:r>
      <w:r w:rsidR="00024415" w:rsidRPr="00D161CC">
        <w:rPr>
          <w:rStyle w:val="t"/>
          <w:rFonts w:cs="Times New Roman"/>
          <w:iCs/>
          <w:szCs w:val="24"/>
        </w:rPr>
        <w:t>habilidades</w:t>
      </w:r>
      <w:r w:rsidR="001C269E" w:rsidRPr="00D161CC">
        <w:rPr>
          <w:rStyle w:val="t"/>
          <w:rFonts w:cs="Times New Roman"/>
          <w:iCs/>
          <w:szCs w:val="24"/>
        </w:rPr>
        <w:t xml:space="preserve"> </w:t>
      </w:r>
      <w:r w:rsidR="00024415" w:rsidRPr="00D161CC">
        <w:rPr>
          <w:rStyle w:val="t"/>
          <w:rFonts w:cs="Times New Roman"/>
          <w:iCs/>
          <w:szCs w:val="24"/>
        </w:rPr>
        <w:t>o</w:t>
      </w:r>
      <w:r w:rsidR="001C269E" w:rsidRPr="00D161CC">
        <w:rPr>
          <w:rStyle w:val="t"/>
          <w:rFonts w:cs="Times New Roman"/>
          <w:iCs/>
          <w:szCs w:val="24"/>
        </w:rPr>
        <w:t xml:space="preserve"> </w:t>
      </w:r>
      <w:r w:rsidR="00024415" w:rsidRPr="00D161CC">
        <w:rPr>
          <w:rStyle w:val="t"/>
          <w:rFonts w:cs="Times New Roman"/>
          <w:iCs/>
          <w:szCs w:val="24"/>
        </w:rPr>
        <w:t>del</w:t>
      </w:r>
      <w:r w:rsidR="001C269E" w:rsidRPr="00D161CC">
        <w:rPr>
          <w:rStyle w:val="t"/>
          <w:rFonts w:cs="Times New Roman"/>
          <w:iCs/>
          <w:szCs w:val="24"/>
        </w:rPr>
        <w:t xml:space="preserve"> </w:t>
      </w:r>
      <w:r w:rsidR="00024415" w:rsidRPr="00D161CC">
        <w:rPr>
          <w:rStyle w:val="t"/>
          <w:rFonts w:cs="Times New Roman"/>
          <w:iCs/>
          <w:szCs w:val="24"/>
        </w:rPr>
        <w:t>conjunto</w:t>
      </w:r>
      <w:r w:rsidR="001C269E" w:rsidRPr="00D161CC">
        <w:rPr>
          <w:rStyle w:val="t"/>
          <w:rFonts w:cs="Times New Roman"/>
          <w:iCs/>
          <w:szCs w:val="24"/>
        </w:rPr>
        <w:t xml:space="preserve"> </w:t>
      </w:r>
      <w:r w:rsidR="00024415" w:rsidRPr="00D161CC">
        <w:rPr>
          <w:rStyle w:val="t"/>
          <w:rFonts w:cs="Times New Roman"/>
          <w:iCs/>
          <w:szCs w:val="24"/>
        </w:rPr>
        <w:t>de</w:t>
      </w:r>
      <w:r w:rsidR="001C269E" w:rsidRPr="00D161CC">
        <w:rPr>
          <w:rStyle w:val="t"/>
          <w:rFonts w:cs="Times New Roman"/>
          <w:iCs/>
          <w:szCs w:val="24"/>
        </w:rPr>
        <w:t xml:space="preserve"> </w:t>
      </w:r>
      <w:r w:rsidR="00024415" w:rsidRPr="00D161CC">
        <w:rPr>
          <w:rStyle w:val="t"/>
          <w:rFonts w:cs="Times New Roman"/>
          <w:iCs/>
          <w:szCs w:val="24"/>
        </w:rPr>
        <w:t>los</w:t>
      </w:r>
      <w:r w:rsidR="001C269E" w:rsidRPr="00D161CC">
        <w:rPr>
          <w:rStyle w:val="t"/>
          <w:rFonts w:cs="Times New Roman"/>
          <w:iCs/>
          <w:szCs w:val="24"/>
        </w:rPr>
        <w:t xml:space="preserve"> </w:t>
      </w:r>
      <w:r w:rsidR="00024415" w:rsidRPr="00D161CC">
        <w:rPr>
          <w:rStyle w:val="t"/>
          <w:rFonts w:cs="Times New Roman"/>
          <w:iCs/>
          <w:szCs w:val="24"/>
        </w:rPr>
        <w:t>conocimientos</w:t>
      </w:r>
      <w:r w:rsidR="001C269E" w:rsidRPr="00D161CC">
        <w:rPr>
          <w:rStyle w:val="t"/>
          <w:rFonts w:cs="Times New Roman"/>
          <w:iCs/>
          <w:szCs w:val="24"/>
        </w:rPr>
        <w:t xml:space="preserve"> </w:t>
      </w:r>
      <w:r w:rsidR="00024415" w:rsidRPr="00D161CC">
        <w:rPr>
          <w:rStyle w:val="t"/>
          <w:rFonts w:cs="Times New Roman"/>
          <w:iCs/>
          <w:szCs w:val="24"/>
        </w:rPr>
        <w:t>que</w:t>
      </w:r>
      <w:r w:rsidR="001C269E" w:rsidRPr="00D161CC">
        <w:rPr>
          <w:rStyle w:val="t"/>
          <w:rFonts w:cs="Times New Roman"/>
          <w:iCs/>
          <w:szCs w:val="24"/>
        </w:rPr>
        <w:t xml:space="preserve"> </w:t>
      </w:r>
      <w:r w:rsidR="00024415" w:rsidRPr="00D161CC">
        <w:rPr>
          <w:rStyle w:val="t"/>
          <w:rFonts w:cs="Times New Roman"/>
          <w:iCs/>
          <w:szCs w:val="24"/>
        </w:rPr>
        <w:t>se</w:t>
      </w:r>
      <w:r w:rsidR="001C269E" w:rsidRPr="00D161CC">
        <w:rPr>
          <w:rStyle w:val="t"/>
          <w:rFonts w:cs="Times New Roman"/>
          <w:iCs/>
          <w:szCs w:val="24"/>
        </w:rPr>
        <w:t xml:space="preserve"> </w:t>
      </w:r>
      <w:r w:rsidR="00024415" w:rsidRPr="00D161CC">
        <w:rPr>
          <w:rStyle w:val="t"/>
          <w:rFonts w:cs="Times New Roman"/>
          <w:iCs/>
          <w:szCs w:val="24"/>
        </w:rPr>
        <w:t>aplican”</w:t>
      </w:r>
      <w:r w:rsidR="00C27E28">
        <w:rPr>
          <w:rFonts w:cs="Times New Roman"/>
          <w:noProof/>
          <w:szCs w:val="24"/>
        </w:rPr>
        <w:t>.</w:t>
      </w:r>
    </w:p>
    <w:p w14:paraId="2F836268" w14:textId="44DC85AC" w:rsidR="00E26395" w:rsidRPr="00D161CC" w:rsidRDefault="000F130A" w:rsidP="00A51197">
      <w:pPr>
        <w:rPr>
          <w:rStyle w:val="t"/>
          <w:rFonts w:cs="Times New Roman"/>
          <w:szCs w:val="24"/>
        </w:rPr>
      </w:pPr>
      <w:r w:rsidRPr="00D161CC">
        <w:rPr>
          <w:rStyle w:val="t"/>
          <w:rFonts w:cs="Times New Roman"/>
          <w:szCs w:val="24"/>
        </w:rPr>
        <w:lastRenderedPageBreak/>
        <w:t>La</w:t>
      </w:r>
      <w:r w:rsidR="001C269E" w:rsidRPr="00D161CC">
        <w:rPr>
          <w:rStyle w:val="t"/>
          <w:rFonts w:cs="Times New Roman"/>
          <w:szCs w:val="24"/>
        </w:rPr>
        <w:t xml:space="preserve"> </w:t>
      </w:r>
      <w:r w:rsidRPr="00D161CC">
        <w:rPr>
          <w:rStyle w:val="t"/>
          <w:rFonts w:cs="Times New Roman"/>
          <w:szCs w:val="24"/>
        </w:rPr>
        <w:t>competencia</w:t>
      </w:r>
      <w:r w:rsidR="001C269E" w:rsidRPr="00D161CC">
        <w:rPr>
          <w:rStyle w:val="t"/>
          <w:rFonts w:cs="Times New Roman"/>
          <w:szCs w:val="24"/>
        </w:rPr>
        <w:t xml:space="preserve"> </w:t>
      </w:r>
      <w:r w:rsidRPr="00D161CC">
        <w:rPr>
          <w:rStyle w:val="t"/>
          <w:rFonts w:cs="Times New Roman"/>
          <w:szCs w:val="24"/>
        </w:rPr>
        <w:t>es</w:t>
      </w:r>
      <w:r w:rsidR="001C269E" w:rsidRPr="00D161CC">
        <w:rPr>
          <w:rStyle w:val="t"/>
          <w:rFonts w:cs="Times New Roman"/>
          <w:szCs w:val="24"/>
        </w:rPr>
        <w:t xml:space="preserve"> </w:t>
      </w:r>
      <w:r w:rsidRPr="00D161CC">
        <w:rPr>
          <w:rStyle w:val="t"/>
          <w:rFonts w:cs="Times New Roman"/>
          <w:szCs w:val="24"/>
        </w:rPr>
        <w:t>una</w:t>
      </w:r>
      <w:r w:rsidR="001C269E" w:rsidRPr="00D161CC">
        <w:rPr>
          <w:rStyle w:val="t"/>
          <w:rFonts w:cs="Times New Roman"/>
          <w:szCs w:val="24"/>
        </w:rPr>
        <w:t xml:space="preserve"> </w:t>
      </w:r>
      <w:r w:rsidRPr="00D161CC">
        <w:rPr>
          <w:rStyle w:val="t"/>
          <w:rFonts w:cs="Times New Roman"/>
          <w:szCs w:val="24"/>
        </w:rPr>
        <w:t>particularidad</w:t>
      </w:r>
      <w:r w:rsidR="001C269E" w:rsidRPr="00D161CC">
        <w:rPr>
          <w:rStyle w:val="t"/>
          <w:rFonts w:cs="Times New Roman"/>
          <w:szCs w:val="24"/>
        </w:rPr>
        <w:t xml:space="preserve"> </w:t>
      </w:r>
      <w:r w:rsidRPr="00D161CC">
        <w:rPr>
          <w:rStyle w:val="t"/>
          <w:rFonts w:cs="Times New Roman"/>
          <w:szCs w:val="24"/>
        </w:rPr>
        <w:t>fundamental</w:t>
      </w:r>
      <w:r w:rsidR="001C269E" w:rsidRPr="00D161CC">
        <w:rPr>
          <w:rStyle w:val="t"/>
          <w:rFonts w:cs="Times New Roman"/>
          <w:szCs w:val="24"/>
        </w:rPr>
        <w:t xml:space="preserve"> </w:t>
      </w:r>
      <w:r w:rsidRPr="00D161CC">
        <w:rPr>
          <w:rStyle w:val="t"/>
          <w:rFonts w:cs="Times New Roman"/>
          <w:szCs w:val="24"/>
        </w:rPr>
        <w:t>del</w:t>
      </w:r>
      <w:r w:rsidR="001C269E" w:rsidRPr="00D161CC">
        <w:rPr>
          <w:rStyle w:val="t"/>
          <w:rFonts w:cs="Times New Roman"/>
          <w:szCs w:val="24"/>
        </w:rPr>
        <w:t xml:space="preserve"> </w:t>
      </w:r>
      <w:r w:rsidRPr="00D161CC">
        <w:rPr>
          <w:rStyle w:val="t"/>
          <w:rFonts w:cs="Times New Roman"/>
          <w:szCs w:val="24"/>
        </w:rPr>
        <w:t>ser</w:t>
      </w:r>
      <w:r w:rsidR="001C269E" w:rsidRPr="00D161CC">
        <w:rPr>
          <w:rStyle w:val="t"/>
          <w:rFonts w:cs="Times New Roman"/>
          <w:szCs w:val="24"/>
        </w:rPr>
        <w:t xml:space="preserve"> </w:t>
      </w:r>
      <w:r w:rsidRPr="00D161CC">
        <w:rPr>
          <w:rStyle w:val="t"/>
          <w:rFonts w:cs="Times New Roman"/>
          <w:szCs w:val="24"/>
        </w:rPr>
        <w:t>humano.</w:t>
      </w:r>
      <w:r w:rsidR="001C269E" w:rsidRPr="00D161CC">
        <w:rPr>
          <w:rStyle w:val="t"/>
          <w:rFonts w:cs="Times New Roman"/>
          <w:szCs w:val="24"/>
        </w:rPr>
        <w:t xml:space="preserve"> </w:t>
      </w:r>
      <w:r w:rsidRPr="00D161CC">
        <w:rPr>
          <w:rStyle w:val="t"/>
          <w:rFonts w:cs="Times New Roman"/>
          <w:szCs w:val="24"/>
        </w:rPr>
        <w:t>Se</w:t>
      </w:r>
      <w:r w:rsidR="001C269E" w:rsidRPr="00D161CC">
        <w:rPr>
          <w:rStyle w:val="t"/>
          <w:rFonts w:cs="Times New Roman"/>
          <w:szCs w:val="24"/>
        </w:rPr>
        <w:t xml:space="preserve"> </w:t>
      </w:r>
      <w:r w:rsidRPr="00D161CC">
        <w:rPr>
          <w:rStyle w:val="t"/>
          <w:rFonts w:cs="Times New Roman"/>
          <w:szCs w:val="24"/>
        </w:rPr>
        <w:t>entiende</w:t>
      </w:r>
      <w:r w:rsidR="001C269E" w:rsidRPr="00D161CC">
        <w:rPr>
          <w:rStyle w:val="t"/>
          <w:rFonts w:cs="Times New Roman"/>
          <w:szCs w:val="24"/>
        </w:rPr>
        <w:t xml:space="preserve"> </w:t>
      </w:r>
      <w:r w:rsidRPr="00D161CC">
        <w:rPr>
          <w:rStyle w:val="t"/>
          <w:rFonts w:cs="Times New Roman"/>
          <w:szCs w:val="24"/>
        </w:rPr>
        <w:t>que</w:t>
      </w:r>
      <w:r w:rsidR="001C269E" w:rsidRPr="00D161CC">
        <w:rPr>
          <w:rStyle w:val="t"/>
          <w:rFonts w:cs="Times New Roman"/>
          <w:szCs w:val="24"/>
        </w:rPr>
        <w:t xml:space="preserve"> </w:t>
      </w:r>
      <w:r w:rsidR="009A128A" w:rsidRPr="00D161CC">
        <w:rPr>
          <w:rStyle w:val="t"/>
          <w:rFonts w:cs="Times New Roman"/>
          <w:szCs w:val="24"/>
        </w:rPr>
        <w:t>es</w:t>
      </w:r>
      <w:r w:rsidR="001C269E" w:rsidRPr="00D161CC">
        <w:rPr>
          <w:rStyle w:val="t"/>
          <w:rFonts w:cs="Times New Roman"/>
          <w:szCs w:val="24"/>
        </w:rPr>
        <w:t xml:space="preserve"> </w:t>
      </w:r>
      <w:r w:rsidR="009A128A" w:rsidRPr="00D161CC">
        <w:rPr>
          <w:rStyle w:val="t"/>
          <w:rFonts w:cs="Times New Roman"/>
          <w:szCs w:val="24"/>
        </w:rPr>
        <w:t>una</w:t>
      </w:r>
      <w:r w:rsidR="001C269E" w:rsidRPr="00D161CC">
        <w:rPr>
          <w:rStyle w:val="t"/>
          <w:rFonts w:cs="Times New Roman"/>
          <w:szCs w:val="24"/>
        </w:rPr>
        <w:t xml:space="preserve"> </w:t>
      </w:r>
      <w:r w:rsidR="009A128A" w:rsidRPr="00D161CC">
        <w:rPr>
          <w:rStyle w:val="t"/>
          <w:rFonts w:cs="Times New Roman"/>
          <w:szCs w:val="24"/>
        </w:rPr>
        <w:t>característica</w:t>
      </w:r>
      <w:r w:rsidR="001C269E" w:rsidRPr="00D161CC">
        <w:rPr>
          <w:rStyle w:val="t"/>
          <w:rFonts w:cs="Times New Roman"/>
          <w:szCs w:val="24"/>
        </w:rPr>
        <w:t xml:space="preserve"> </w:t>
      </w:r>
      <w:r w:rsidR="009A128A" w:rsidRPr="00D161CC">
        <w:rPr>
          <w:rStyle w:val="t"/>
          <w:rFonts w:cs="Times New Roman"/>
          <w:szCs w:val="24"/>
        </w:rPr>
        <w:t>subyacente</w:t>
      </w:r>
      <w:r w:rsidR="001C269E" w:rsidRPr="00D161CC">
        <w:rPr>
          <w:rStyle w:val="t"/>
          <w:rFonts w:cs="Times New Roman"/>
          <w:szCs w:val="24"/>
        </w:rPr>
        <w:t xml:space="preserve"> </w:t>
      </w:r>
      <w:r w:rsidR="009A128A" w:rsidRPr="00D161CC">
        <w:rPr>
          <w:rStyle w:val="t"/>
          <w:rFonts w:cs="Times New Roman"/>
          <w:szCs w:val="24"/>
        </w:rPr>
        <w:t>de</w:t>
      </w:r>
      <w:r w:rsidR="001C269E" w:rsidRPr="00D161CC">
        <w:rPr>
          <w:rStyle w:val="t"/>
          <w:rFonts w:cs="Times New Roman"/>
          <w:szCs w:val="24"/>
        </w:rPr>
        <w:t xml:space="preserve"> </w:t>
      </w:r>
      <w:r w:rsidR="009A128A" w:rsidRPr="00D161CC">
        <w:rPr>
          <w:rStyle w:val="t"/>
          <w:rFonts w:cs="Times New Roman"/>
          <w:szCs w:val="24"/>
        </w:rPr>
        <w:t>un</w:t>
      </w:r>
      <w:r w:rsidR="001C269E" w:rsidRPr="00D161CC">
        <w:rPr>
          <w:rStyle w:val="t"/>
          <w:rFonts w:cs="Times New Roman"/>
          <w:szCs w:val="24"/>
        </w:rPr>
        <w:t xml:space="preserve"> </w:t>
      </w:r>
      <w:r w:rsidR="009A128A" w:rsidRPr="00D161CC">
        <w:rPr>
          <w:rStyle w:val="t"/>
          <w:rFonts w:cs="Times New Roman"/>
          <w:szCs w:val="24"/>
        </w:rPr>
        <w:t>individuo</w:t>
      </w:r>
      <w:r w:rsidR="001C269E" w:rsidRPr="00D161CC">
        <w:rPr>
          <w:rStyle w:val="t"/>
          <w:rFonts w:cs="Times New Roman"/>
          <w:szCs w:val="24"/>
        </w:rPr>
        <w:t xml:space="preserve"> </w:t>
      </w:r>
      <w:r w:rsidR="009A128A" w:rsidRPr="00D161CC">
        <w:rPr>
          <w:rStyle w:val="t"/>
          <w:rFonts w:cs="Times New Roman"/>
          <w:szCs w:val="24"/>
        </w:rPr>
        <w:t>que</w:t>
      </w:r>
      <w:r w:rsidR="001C269E" w:rsidRPr="00D161CC">
        <w:rPr>
          <w:rStyle w:val="t"/>
          <w:rFonts w:cs="Times New Roman"/>
          <w:szCs w:val="24"/>
        </w:rPr>
        <w:t xml:space="preserve"> </w:t>
      </w:r>
      <w:r w:rsidR="009A128A" w:rsidRPr="00D161CC">
        <w:rPr>
          <w:rStyle w:val="t"/>
          <w:rFonts w:cs="Times New Roman"/>
          <w:szCs w:val="24"/>
        </w:rPr>
        <w:t>está</w:t>
      </w:r>
      <w:r w:rsidR="001C269E" w:rsidRPr="00D161CC">
        <w:rPr>
          <w:rStyle w:val="t"/>
          <w:rFonts w:cs="Times New Roman"/>
          <w:szCs w:val="24"/>
        </w:rPr>
        <w:t xml:space="preserve"> </w:t>
      </w:r>
      <w:r w:rsidR="009A128A" w:rsidRPr="00D161CC">
        <w:rPr>
          <w:rStyle w:val="t"/>
          <w:rFonts w:cs="Times New Roman"/>
          <w:szCs w:val="24"/>
        </w:rPr>
        <w:t>causalmente</w:t>
      </w:r>
      <w:r w:rsidR="001C269E" w:rsidRPr="00D161CC">
        <w:rPr>
          <w:rStyle w:val="t"/>
          <w:rFonts w:cs="Times New Roman"/>
          <w:szCs w:val="24"/>
        </w:rPr>
        <w:t xml:space="preserve"> </w:t>
      </w:r>
      <w:r w:rsidR="009A128A" w:rsidRPr="00D161CC">
        <w:rPr>
          <w:rStyle w:val="t"/>
          <w:rFonts w:cs="Times New Roman"/>
          <w:szCs w:val="24"/>
        </w:rPr>
        <w:t>relacionada</w:t>
      </w:r>
      <w:r w:rsidR="001C269E" w:rsidRPr="00D161CC">
        <w:rPr>
          <w:rStyle w:val="t"/>
          <w:rFonts w:cs="Times New Roman"/>
          <w:szCs w:val="24"/>
        </w:rPr>
        <w:t xml:space="preserve"> </w:t>
      </w:r>
      <w:r w:rsidR="009A128A" w:rsidRPr="00D161CC">
        <w:rPr>
          <w:rStyle w:val="t"/>
          <w:rFonts w:cs="Times New Roman"/>
          <w:szCs w:val="24"/>
        </w:rPr>
        <w:t>a</w:t>
      </w:r>
      <w:r w:rsidR="001C269E" w:rsidRPr="00D161CC">
        <w:rPr>
          <w:rStyle w:val="t"/>
          <w:rFonts w:cs="Times New Roman"/>
          <w:szCs w:val="24"/>
        </w:rPr>
        <w:t xml:space="preserve"> </w:t>
      </w:r>
      <w:r w:rsidR="009A128A" w:rsidRPr="00D161CC">
        <w:rPr>
          <w:rStyle w:val="t"/>
          <w:rFonts w:cs="Times New Roman"/>
          <w:szCs w:val="24"/>
        </w:rPr>
        <w:t>un</w:t>
      </w:r>
      <w:r w:rsidR="001C269E" w:rsidRPr="00D161CC">
        <w:rPr>
          <w:rStyle w:val="t"/>
          <w:rFonts w:cs="Times New Roman"/>
          <w:szCs w:val="24"/>
        </w:rPr>
        <w:t xml:space="preserve"> </w:t>
      </w:r>
      <w:r w:rsidR="009A128A" w:rsidRPr="00D161CC">
        <w:rPr>
          <w:rStyle w:val="t"/>
          <w:rFonts w:cs="Times New Roman"/>
          <w:szCs w:val="24"/>
        </w:rPr>
        <w:t>criterio</w:t>
      </w:r>
      <w:r w:rsidR="001C269E" w:rsidRPr="00D161CC">
        <w:rPr>
          <w:rStyle w:val="t"/>
          <w:rFonts w:cs="Times New Roman"/>
          <w:szCs w:val="24"/>
        </w:rPr>
        <w:t xml:space="preserve"> </w:t>
      </w:r>
      <w:r w:rsidR="009A128A" w:rsidRPr="00D161CC">
        <w:rPr>
          <w:rStyle w:val="t"/>
          <w:rFonts w:cs="Times New Roman"/>
          <w:szCs w:val="24"/>
        </w:rPr>
        <w:t>referenciado</w:t>
      </w:r>
      <w:r w:rsidR="001C269E" w:rsidRPr="00D161CC">
        <w:rPr>
          <w:rStyle w:val="t"/>
          <w:rFonts w:cs="Times New Roman"/>
          <w:szCs w:val="24"/>
        </w:rPr>
        <w:t xml:space="preserve"> </w:t>
      </w:r>
      <w:r w:rsidR="009A128A" w:rsidRPr="00D161CC">
        <w:rPr>
          <w:rStyle w:val="t"/>
          <w:rFonts w:cs="Times New Roman"/>
          <w:szCs w:val="24"/>
        </w:rPr>
        <w:t>como</w:t>
      </w:r>
      <w:r w:rsidR="001C269E" w:rsidRPr="00D161CC">
        <w:rPr>
          <w:rStyle w:val="t"/>
          <w:rFonts w:cs="Times New Roman"/>
          <w:szCs w:val="24"/>
        </w:rPr>
        <w:t xml:space="preserve"> </w:t>
      </w:r>
      <w:r w:rsidR="009A128A" w:rsidRPr="00D161CC">
        <w:rPr>
          <w:rStyle w:val="t"/>
          <w:rFonts w:cs="Times New Roman"/>
          <w:szCs w:val="24"/>
        </w:rPr>
        <w:t>efectivo</w:t>
      </w:r>
      <w:r w:rsidR="001C269E" w:rsidRPr="00D161CC">
        <w:rPr>
          <w:rStyle w:val="t"/>
          <w:rFonts w:cs="Times New Roman"/>
          <w:szCs w:val="24"/>
        </w:rPr>
        <w:t xml:space="preserve"> </w:t>
      </w:r>
      <w:r w:rsidR="009A128A" w:rsidRPr="00D161CC">
        <w:rPr>
          <w:rStyle w:val="t"/>
          <w:rFonts w:cs="Times New Roman"/>
          <w:szCs w:val="24"/>
        </w:rPr>
        <w:t>y/o</w:t>
      </w:r>
      <w:r w:rsidR="001C269E" w:rsidRPr="00D161CC">
        <w:rPr>
          <w:rStyle w:val="t"/>
          <w:rFonts w:cs="Times New Roman"/>
          <w:szCs w:val="24"/>
        </w:rPr>
        <w:t xml:space="preserve"> </w:t>
      </w:r>
      <w:r w:rsidR="009A128A" w:rsidRPr="00D161CC">
        <w:rPr>
          <w:rStyle w:val="t"/>
          <w:rFonts w:cs="Times New Roman"/>
          <w:szCs w:val="24"/>
        </w:rPr>
        <w:t>un</w:t>
      </w:r>
      <w:r w:rsidR="001C269E" w:rsidRPr="00D161CC">
        <w:rPr>
          <w:rStyle w:val="t"/>
          <w:rFonts w:cs="Times New Roman"/>
          <w:szCs w:val="24"/>
        </w:rPr>
        <w:t xml:space="preserve"> </w:t>
      </w:r>
      <w:r w:rsidR="009A128A" w:rsidRPr="00D161CC">
        <w:rPr>
          <w:rStyle w:val="t"/>
          <w:rFonts w:cs="Times New Roman"/>
          <w:szCs w:val="24"/>
        </w:rPr>
        <w:t>desempeño</w:t>
      </w:r>
      <w:r w:rsidR="001C269E" w:rsidRPr="00D161CC">
        <w:rPr>
          <w:rStyle w:val="t"/>
          <w:rFonts w:cs="Times New Roman"/>
          <w:szCs w:val="24"/>
        </w:rPr>
        <w:t xml:space="preserve"> </w:t>
      </w:r>
      <w:r w:rsidR="009A128A" w:rsidRPr="00D161CC">
        <w:rPr>
          <w:rStyle w:val="t"/>
          <w:rFonts w:cs="Times New Roman"/>
          <w:szCs w:val="24"/>
        </w:rPr>
        <w:t>superior</w:t>
      </w:r>
      <w:r w:rsidR="001C269E" w:rsidRPr="00D161CC">
        <w:rPr>
          <w:rStyle w:val="t"/>
          <w:rFonts w:cs="Times New Roman"/>
          <w:szCs w:val="24"/>
        </w:rPr>
        <w:t xml:space="preserve"> </w:t>
      </w:r>
      <w:r w:rsidR="009A128A" w:rsidRPr="00D161CC">
        <w:rPr>
          <w:rStyle w:val="t"/>
          <w:rFonts w:cs="Times New Roman"/>
          <w:szCs w:val="24"/>
        </w:rPr>
        <w:t>en</w:t>
      </w:r>
      <w:r w:rsidR="001C269E" w:rsidRPr="00D161CC">
        <w:rPr>
          <w:rStyle w:val="t"/>
          <w:rFonts w:cs="Times New Roman"/>
          <w:szCs w:val="24"/>
        </w:rPr>
        <w:t xml:space="preserve"> </w:t>
      </w:r>
      <w:r w:rsidR="009A128A" w:rsidRPr="00D161CC">
        <w:rPr>
          <w:rStyle w:val="t"/>
          <w:rFonts w:cs="Times New Roman"/>
          <w:szCs w:val="24"/>
        </w:rPr>
        <w:t>un</w:t>
      </w:r>
      <w:r w:rsidR="001C269E" w:rsidRPr="00D161CC">
        <w:rPr>
          <w:rStyle w:val="t"/>
          <w:rFonts w:cs="Times New Roman"/>
          <w:szCs w:val="24"/>
        </w:rPr>
        <w:t xml:space="preserve"> </w:t>
      </w:r>
      <w:r w:rsidR="009A128A" w:rsidRPr="00D161CC">
        <w:rPr>
          <w:rStyle w:val="t"/>
          <w:rFonts w:cs="Times New Roman"/>
          <w:szCs w:val="24"/>
        </w:rPr>
        <w:t>trabajo</w:t>
      </w:r>
      <w:r w:rsidR="001C269E" w:rsidRPr="00D161CC">
        <w:rPr>
          <w:rStyle w:val="t"/>
          <w:rFonts w:cs="Times New Roman"/>
          <w:szCs w:val="24"/>
        </w:rPr>
        <w:t xml:space="preserve"> </w:t>
      </w:r>
      <w:r w:rsidR="009A128A" w:rsidRPr="00D161CC">
        <w:rPr>
          <w:rStyle w:val="t"/>
          <w:rFonts w:cs="Times New Roman"/>
          <w:szCs w:val="24"/>
        </w:rPr>
        <w:t>o</w:t>
      </w:r>
      <w:r w:rsidR="001C269E" w:rsidRPr="00D161CC">
        <w:rPr>
          <w:rStyle w:val="t"/>
          <w:rFonts w:cs="Times New Roman"/>
          <w:szCs w:val="24"/>
        </w:rPr>
        <w:t xml:space="preserve"> </w:t>
      </w:r>
      <w:r w:rsidR="009A128A" w:rsidRPr="00D161CC">
        <w:rPr>
          <w:rStyle w:val="t"/>
          <w:rFonts w:cs="Times New Roman"/>
          <w:szCs w:val="24"/>
        </w:rPr>
        <w:t>en</w:t>
      </w:r>
      <w:r w:rsidR="001C269E" w:rsidRPr="00D161CC">
        <w:rPr>
          <w:rStyle w:val="t"/>
          <w:rFonts w:cs="Times New Roman"/>
          <w:szCs w:val="24"/>
        </w:rPr>
        <w:t xml:space="preserve"> </w:t>
      </w:r>
      <w:r w:rsidR="009A128A" w:rsidRPr="00D161CC">
        <w:rPr>
          <w:rStyle w:val="t"/>
          <w:rFonts w:cs="Times New Roman"/>
          <w:szCs w:val="24"/>
        </w:rPr>
        <w:t>una</w:t>
      </w:r>
      <w:r w:rsidR="001C269E" w:rsidRPr="00D161CC">
        <w:rPr>
          <w:rStyle w:val="t"/>
          <w:rFonts w:cs="Times New Roman"/>
          <w:szCs w:val="24"/>
        </w:rPr>
        <w:t xml:space="preserve"> </w:t>
      </w:r>
      <w:r w:rsidR="009A128A" w:rsidRPr="00D161CC">
        <w:rPr>
          <w:rStyle w:val="t"/>
          <w:rFonts w:cs="Times New Roman"/>
          <w:szCs w:val="24"/>
        </w:rPr>
        <w:t>situación</w:t>
      </w:r>
      <w:r w:rsidR="009B17B5" w:rsidRPr="00D161CC">
        <w:rPr>
          <w:rStyle w:val="t"/>
          <w:rFonts w:cs="Times New Roman"/>
          <w:szCs w:val="24"/>
        </w:rPr>
        <w:t xml:space="preserve"> </w:t>
      </w:r>
      <w:r w:rsidR="00120321" w:rsidRPr="00D161CC">
        <w:rPr>
          <w:rStyle w:val="t"/>
          <w:rFonts w:cs="Times New Roman"/>
          <w:szCs w:val="24"/>
        </w:rPr>
        <w:t>(</w:t>
      </w:r>
      <w:r w:rsidR="00866C4C" w:rsidRPr="00D161CC">
        <w:rPr>
          <w:rFonts w:cs="Times New Roman"/>
          <w:noProof/>
          <w:szCs w:val="24"/>
          <w:lang w:val="es-MX"/>
        </w:rPr>
        <w:t>Alles,</w:t>
      </w:r>
      <w:r w:rsidR="001C269E" w:rsidRPr="00D161CC">
        <w:rPr>
          <w:rFonts w:cs="Times New Roman"/>
          <w:noProof/>
          <w:szCs w:val="24"/>
          <w:lang w:val="es-MX"/>
        </w:rPr>
        <w:t xml:space="preserve"> </w:t>
      </w:r>
      <w:r w:rsidR="00866C4C" w:rsidRPr="00D161CC">
        <w:rPr>
          <w:rFonts w:cs="Times New Roman"/>
          <w:noProof/>
          <w:szCs w:val="24"/>
          <w:lang w:val="es-MX"/>
        </w:rPr>
        <w:t>2000</w:t>
      </w:r>
      <w:r w:rsidR="00120321" w:rsidRPr="00D161CC">
        <w:rPr>
          <w:rStyle w:val="t"/>
          <w:rFonts w:cs="Times New Roman"/>
          <w:szCs w:val="24"/>
        </w:rPr>
        <w:t>).</w:t>
      </w:r>
      <w:r w:rsidR="001C269E" w:rsidRPr="00D161CC">
        <w:rPr>
          <w:rStyle w:val="t"/>
          <w:rFonts w:cs="Times New Roman"/>
          <w:szCs w:val="24"/>
        </w:rPr>
        <w:t xml:space="preserve"> </w:t>
      </w:r>
      <w:r w:rsidR="00E26395" w:rsidRPr="00D161CC">
        <w:rPr>
          <w:rStyle w:val="t"/>
          <w:rFonts w:cs="Times New Roman"/>
          <w:szCs w:val="24"/>
        </w:rPr>
        <w:t>Es</w:t>
      </w:r>
      <w:r w:rsidR="001C269E" w:rsidRPr="00D161CC">
        <w:rPr>
          <w:rStyle w:val="t"/>
          <w:rFonts w:cs="Times New Roman"/>
          <w:szCs w:val="24"/>
        </w:rPr>
        <w:t xml:space="preserve"> </w:t>
      </w:r>
      <w:r w:rsidR="00E26395" w:rsidRPr="00D161CC">
        <w:rPr>
          <w:rStyle w:val="t"/>
          <w:rFonts w:cs="Times New Roman"/>
          <w:szCs w:val="24"/>
        </w:rPr>
        <w:t>importante</w:t>
      </w:r>
      <w:r w:rsidR="001C269E" w:rsidRPr="00D161CC">
        <w:rPr>
          <w:rStyle w:val="t"/>
          <w:rFonts w:cs="Times New Roman"/>
          <w:szCs w:val="24"/>
        </w:rPr>
        <w:t xml:space="preserve"> </w:t>
      </w:r>
      <w:r w:rsidR="00E26395" w:rsidRPr="00D161CC">
        <w:rPr>
          <w:rStyle w:val="t"/>
          <w:rFonts w:cs="Times New Roman"/>
          <w:szCs w:val="24"/>
        </w:rPr>
        <w:t>mencionar</w:t>
      </w:r>
      <w:r w:rsidR="001C269E" w:rsidRPr="00D161CC">
        <w:rPr>
          <w:rStyle w:val="t"/>
          <w:rFonts w:cs="Times New Roman"/>
          <w:szCs w:val="24"/>
        </w:rPr>
        <w:t xml:space="preserve"> </w:t>
      </w:r>
      <w:r w:rsidR="00E26395" w:rsidRPr="00D161CC">
        <w:rPr>
          <w:rStyle w:val="t"/>
          <w:rFonts w:cs="Times New Roman"/>
          <w:szCs w:val="24"/>
        </w:rPr>
        <w:t>que</w:t>
      </w:r>
      <w:r w:rsidR="001C269E" w:rsidRPr="00D161CC">
        <w:rPr>
          <w:rStyle w:val="t"/>
          <w:rFonts w:cs="Times New Roman"/>
          <w:szCs w:val="24"/>
        </w:rPr>
        <w:t xml:space="preserve"> </w:t>
      </w:r>
      <w:r w:rsidR="00E26395" w:rsidRPr="00D161CC">
        <w:rPr>
          <w:rStyle w:val="t"/>
          <w:rFonts w:cs="Times New Roman"/>
          <w:szCs w:val="24"/>
        </w:rPr>
        <w:t>característica</w:t>
      </w:r>
      <w:r w:rsidR="001C269E" w:rsidRPr="00D161CC">
        <w:rPr>
          <w:rStyle w:val="t"/>
          <w:rFonts w:cs="Times New Roman"/>
          <w:szCs w:val="24"/>
        </w:rPr>
        <w:t xml:space="preserve"> </w:t>
      </w:r>
      <w:r w:rsidR="00E26395" w:rsidRPr="00D161CC">
        <w:rPr>
          <w:rStyle w:val="t"/>
          <w:rFonts w:cs="Times New Roman"/>
          <w:szCs w:val="24"/>
        </w:rPr>
        <w:t>subyacente</w:t>
      </w:r>
      <w:r w:rsidR="001C269E" w:rsidRPr="00D161CC">
        <w:rPr>
          <w:rStyle w:val="t"/>
          <w:rFonts w:cs="Times New Roman"/>
          <w:szCs w:val="24"/>
        </w:rPr>
        <w:t xml:space="preserve"> </w:t>
      </w:r>
      <w:r w:rsidR="00E26395" w:rsidRPr="00D161CC">
        <w:rPr>
          <w:rStyle w:val="t"/>
          <w:rFonts w:cs="Times New Roman"/>
          <w:szCs w:val="24"/>
        </w:rPr>
        <w:t>hace</w:t>
      </w:r>
      <w:r w:rsidR="001C269E" w:rsidRPr="00D161CC">
        <w:rPr>
          <w:rStyle w:val="t"/>
          <w:rFonts w:cs="Times New Roman"/>
          <w:szCs w:val="24"/>
        </w:rPr>
        <w:t xml:space="preserve"> </w:t>
      </w:r>
      <w:r w:rsidR="00E26395" w:rsidRPr="00D161CC">
        <w:rPr>
          <w:rStyle w:val="t"/>
          <w:rFonts w:cs="Times New Roman"/>
          <w:szCs w:val="24"/>
        </w:rPr>
        <w:t>referencia</w:t>
      </w:r>
      <w:r w:rsidR="001C269E" w:rsidRPr="00D161CC">
        <w:rPr>
          <w:rStyle w:val="t"/>
          <w:rFonts w:cs="Times New Roman"/>
          <w:szCs w:val="24"/>
        </w:rPr>
        <w:t xml:space="preserve"> </w:t>
      </w:r>
      <w:r w:rsidR="00E26395" w:rsidRPr="00D161CC">
        <w:rPr>
          <w:rStyle w:val="t"/>
          <w:rFonts w:cs="Times New Roman"/>
          <w:szCs w:val="24"/>
        </w:rPr>
        <w:t>a</w:t>
      </w:r>
      <w:r w:rsidR="001C269E" w:rsidRPr="00D161CC">
        <w:rPr>
          <w:rStyle w:val="t"/>
          <w:rFonts w:cs="Times New Roman"/>
          <w:szCs w:val="24"/>
        </w:rPr>
        <w:t xml:space="preserve"> </w:t>
      </w:r>
      <w:r w:rsidR="00E26395" w:rsidRPr="00D161CC">
        <w:rPr>
          <w:rStyle w:val="t"/>
          <w:rFonts w:cs="Times New Roman"/>
          <w:szCs w:val="24"/>
        </w:rPr>
        <w:t>la</w:t>
      </w:r>
      <w:r w:rsidR="001C269E" w:rsidRPr="00D161CC">
        <w:rPr>
          <w:rStyle w:val="t"/>
          <w:rFonts w:cs="Times New Roman"/>
          <w:szCs w:val="24"/>
        </w:rPr>
        <w:t xml:space="preserve"> </w:t>
      </w:r>
      <w:r w:rsidR="00E26395" w:rsidRPr="00D161CC">
        <w:rPr>
          <w:rStyle w:val="t"/>
          <w:rFonts w:cs="Times New Roman"/>
          <w:szCs w:val="24"/>
        </w:rPr>
        <w:t>personalidad</w:t>
      </w:r>
      <w:r w:rsidR="001C269E" w:rsidRPr="00D161CC">
        <w:rPr>
          <w:rStyle w:val="t"/>
          <w:rFonts w:cs="Times New Roman"/>
          <w:szCs w:val="24"/>
        </w:rPr>
        <w:t xml:space="preserve"> </w:t>
      </w:r>
      <w:r w:rsidR="00E26395" w:rsidRPr="00D161CC">
        <w:rPr>
          <w:rStyle w:val="t"/>
          <w:rFonts w:cs="Times New Roman"/>
          <w:szCs w:val="24"/>
        </w:rPr>
        <w:t>de</w:t>
      </w:r>
      <w:r w:rsidR="001C269E" w:rsidRPr="00D161CC">
        <w:rPr>
          <w:rStyle w:val="t"/>
          <w:rFonts w:cs="Times New Roman"/>
          <w:szCs w:val="24"/>
        </w:rPr>
        <w:t xml:space="preserve"> </w:t>
      </w:r>
      <w:r w:rsidR="00E26395" w:rsidRPr="00D161CC">
        <w:rPr>
          <w:rStyle w:val="t"/>
          <w:rFonts w:cs="Times New Roman"/>
          <w:szCs w:val="24"/>
        </w:rPr>
        <w:t>una</w:t>
      </w:r>
      <w:r w:rsidR="001C269E" w:rsidRPr="00D161CC">
        <w:rPr>
          <w:rStyle w:val="t"/>
          <w:rFonts w:cs="Times New Roman"/>
          <w:szCs w:val="24"/>
        </w:rPr>
        <w:t xml:space="preserve"> </w:t>
      </w:r>
      <w:r w:rsidR="00E26395" w:rsidRPr="00D161CC">
        <w:rPr>
          <w:rStyle w:val="t"/>
          <w:rFonts w:cs="Times New Roman"/>
          <w:szCs w:val="24"/>
        </w:rPr>
        <w:t>persona</w:t>
      </w:r>
      <w:r w:rsidR="001C269E" w:rsidRPr="00D161CC">
        <w:rPr>
          <w:rStyle w:val="t"/>
          <w:rFonts w:cs="Times New Roman"/>
          <w:szCs w:val="24"/>
        </w:rPr>
        <w:t xml:space="preserve"> </w:t>
      </w:r>
      <w:r w:rsidR="00E26395" w:rsidRPr="00D161CC">
        <w:rPr>
          <w:rStyle w:val="t"/>
          <w:rFonts w:cs="Times New Roman"/>
          <w:szCs w:val="24"/>
        </w:rPr>
        <w:t>en</w:t>
      </w:r>
      <w:r w:rsidR="001C269E" w:rsidRPr="00D161CC">
        <w:rPr>
          <w:rStyle w:val="t"/>
          <w:rFonts w:cs="Times New Roman"/>
          <w:szCs w:val="24"/>
        </w:rPr>
        <w:t xml:space="preserve"> </w:t>
      </w:r>
      <w:r w:rsidR="00E26395" w:rsidRPr="00D161CC">
        <w:rPr>
          <w:rStyle w:val="t"/>
          <w:rFonts w:cs="Times New Roman"/>
          <w:szCs w:val="24"/>
        </w:rPr>
        <w:t>distintas</w:t>
      </w:r>
      <w:r w:rsidR="001C269E" w:rsidRPr="00D161CC">
        <w:rPr>
          <w:rStyle w:val="t"/>
          <w:rFonts w:cs="Times New Roman"/>
          <w:szCs w:val="24"/>
        </w:rPr>
        <w:t xml:space="preserve"> </w:t>
      </w:r>
      <w:r w:rsidR="00E26395" w:rsidRPr="00D161CC">
        <w:rPr>
          <w:rStyle w:val="t"/>
          <w:rFonts w:cs="Times New Roman"/>
          <w:szCs w:val="24"/>
        </w:rPr>
        <w:t>situaciones</w:t>
      </w:r>
      <w:r w:rsidR="001C269E" w:rsidRPr="00D161CC">
        <w:rPr>
          <w:rStyle w:val="t"/>
          <w:rFonts w:cs="Times New Roman"/>
          <w:szCs w:val="24"/>
        </w:rPr>
        <w:t xml:space="preserve"> </w:t>
      </w:r>
      <w:r w:rsidR="00E26395" w:rsidRPr="00D161CC">
        <w:rPr>
          <w:rStyle w:val="t"/>
          <w:rFonts w:cs="Times New Roman"/>
          <w:szCs w:val="24"/>
        </w:rPr>
        <w:t>y</w:t>
      </w:r>
      <w:r w:rsidR="001C269E" w:rsidRPr="00D161CC">
        <w:rPr>
          <w:rStyle w:val="t"/>
          <w:rFonts w:cs="Times New Roman"/>
          <w:szCs w:val="24"/>
        </w:rPr>
        <w:t xml:space="preserve"> </w:t>
      </w:r>
      <w:r w:rsidR="00E26395" w:rsidRPr="00D161CC">
        <w:rPr>
          <w:rStyle w:val="t"/>
          <w:rFonts w:cs="Times New Roman"/>
          <w:szCs w:val="24"/>
        </w:rPr>
        <w:t>actividades</w:t>
      </w:r>
      <w:r w:rsidR="001C269E" w:rsidRPr="00D161CC">
        <w:rPr>
          <w:rStyle w:val="t"/>
          <w:rFonts w:cs="Times New Roman"/>
          <w:szCs w:val="24"/>
        </w:rPr>
        <w:t xml:space="preserve"> </w:t>
      </w:r>
      <w:r w:rsidR="00E26395" w:rsidRPr="00D161CC">
        <w:rPr>
          <w:rStyle w:val="t"/>
          <w:rFonts w:cs="Times New Roman"/>
          <w:szCs w:val="24"/>
        </w:rPr>
        <w:t>laborales.</w:t>
      </w:r>
      <w:r w:rsidR="001C269E" w:rsidRPr="00D161CC">
        <w:rPr>
          <w:rStyle w:val="t"/>
          <w:rFonts w:cs="Times New Roman"/>
          <w:szCs w:val="24"/>
        </w:rPr>
        <w:t xml:space="preserve"> </w:t>
      </w:r>
      <w:r w:rsidR="00E26395" w:rsidRPr="00D161CC">
        <w:rPr>
          <w:rStyle w:val="t"/>
          <w:rFonts w:cs="Times New Roman"/>
          <w:szCs w:val="24"/>
        </w:rPr>
        <w:t>Asimismo,</w:t>
      </w:r>
      <w:r w:rsidR="001C269E" w:rsidRPr="00D161CC">
        <w:rPr>
          <w:rStyle w:val="t"/>
          <w:rFonts w:cs="Times New Roman"/>
          <w:szCs w:val="24"/>
        </w:rPr>
        <w:t xml:space="preserve"> </w:t>
      </w:r>
      <w:r w:rsidR="00E26395" w:rsidRPr="00D161CC">
        <w:rPr>
          <w:rStyle w:val="t"/>
          <w:rFonts w:cs="Times New Roman"/>
          <w:szCs w:val="24"/>
        </w:rPr>
        <w:t>el</w:t>
      </w:r>
      <w:r w:rsidR="001C269E" w:rsidRPr="00D161CC">
        <w:rPr>
          <w:rStyle w:val="t"/>
          <w:rFonts w:cs="Times New Roman"/>
          <w:szCs w:val="24"/>
        </w:rPr>
        <w:t xml:space="preserve"> </w:t>
      </w:r>
      <w:r w:rsidR="00E26395" w:rsidRPr="00D161CC">
        <w:rPr>
          <w:rStyle w:val="t"/>
          <w:rFonts w:cs="Times New Roman"/>
          <w:szCs w:val="24"/>
        </w:rPr>
        <w:t>criterio</w:t>
      </w:r>
      <w:r w:rsidR="001C269E" w:rsidRPr="00D161CC">
        <w:rPr>
          <w:rStyle w:val="t"/>
          <w:rFonts w:cs="Times New Roman"/>
          <w:szCs w:val="24"/>
        </w:rPr>
        <w:t xml:space="preserve"> </w:t>
      </w:r>
      <w:r w:rsidR="00E26395" w:rsidRPr="00D161CC">
        <w:rPr>
          <w:rStyle w:val="t"/>
          <w:rFonts w:cs="Times New Roman"/>
          <w:szCs w:val="24"/>
        </w:rPr>
        <w:t>referenciado</w:t>
      </w:r>
      <w:r w:rsidR="001C269E" w:rsidRPr="00D161CC">
        <w:rPr>
          <w:rStyle w:val="t"/>
          <w:rFonts w:cs="Times New Roman"/>
          <w:szCs w:val="24"/>
        </w:rPr>
        <w:t xml:space="preserve"> </w:t>
      </w:r>
      <w:r w:rsidRPr="00D161CC">
        <w:rPr>
          <w:rStyle w:val="t"/>
          <w:rFonts w:cs="Times New Roman"/>
          <w:szCs w:val="24"/>
        </w:rPr>
        <w:t>contribuye</w:t>
      </w:r>
      <w:r w:rsidR="001C269E" w:rsidRPr="00D161CC">
        <w:rPr>
          <w:rStyle w:val="t"/>
          <w:rFonts w:cs="Times New Roman"/>
          <w:szCs w:val="24"/>
        </w:rPr>
        <w:t xml:space="preserve"> </w:t>
      </w:r>
      <w:r w:rsidR="00E26395" w:rsidRPr="00D161CC">
        <w:rPr>
          <w:rStyle w:val="t"/>
          <w:rFonts w:cs="Times New Roman"/>
          <w:szCs w:val="24"/>
        </w:rPr>
        <w:t>a</w:t>
      </w:r>
      <w:r w:rsidR="001C269E" w:rsidRPr="00D161CC">
        <w:rPr>
          <w:rStyle w:val="t"/>
          <w:rFonts w:cs="Times New Roman"/>
          <w:szCs w:val="24"/>
        </w:rPr>
        <w:t xml:space="preserve"> </w:t>
      </w:r>
      <w:r w:rsidR="00E26395" w:rsidRPr="00D161CC">
        <w:rPr>
          <w:rStyle w:val="t"/>
          <w:rFonts w:cs="Times New Roman"/>
          <w:szCs w:val="24"/>
        </w:rPr>
        <w:t>determinar</w:t>
      </w:r>
      <w:r w:rsidR="001C269E" w:rsidRPr="00D161CC">
        <w:rPr>
          <w:rStyle w:val="t"/>
          <w:rFonts w:cs="Times New Roman"/>
          <w:szCs w:val="24"/>
        </w:rPr>
        <w:t xml:space="preserve"> </w:t>
      </w:r>
      <w:r w:rsidR="00E26395" w:rsidRPr="00D161CC">
        <w:rPr>
          <w:rStyle w:val="t"/>
          <w:rFonts w:cs="Times New Roman"/>
          <w:szCs w:val="24"/>
        </w:rPr>
        <w:t>lo</w:t>
      </w:r>
      <w:r w:rsidR="001C269E" w:rsidRPr="00D161CC">
        <w:rPr>
          <w:rStyle w:val="t"/>
          <w:rFonts w:cs="Times New Roman"/>
          <w:szCs w:val="24"/>
        </w:rPr>
        <w:t xml:space="preserve"> </w:t>
      </w:r>
      <w:r w:rsidR="00E26395" w:rsidRPr="00D161CC">
        <w:rPr>
          <w:rStyle w:val="t"/>
          <w:rFonts w:cs="Times New Roman"/>
          <w:szCs w:val="24"/>
        </w:rPr>
        <w:t>correcto</w:t>
      </w:r>
      <w:r w:rsidR="001C269E" w:rsidRPr="00D161CC">
        <w:rPr>
          <w:rStyle w:val="t"/>
          <w:rFonts w:cs="Times New Roman"/>
          <w:szCs w:val="24"/>
        </w:rPr>
        <w:t xml:space="preserve"> </w:t>
      </w:r>
      <w:r w:rsidR="00E26395" w:rsidRPr="00D161CC">
        <w:rPr>
          <w:rStyle w:val="t"/>
          <w:rFonts w:cs="Times New Roman"/>
          <w:szCs w:val="24"/>
        </w:rPr>
        <w:t>o</w:t>
      </w:r>
      <w:r w:rsidR="001C269E" w:rsidRPr="00D161CC">
        <w:rPr>
          <w:rStyle w:val="t"/>
          <w:rFonts w:cs="Times New Roman"/>
          <w:szCs w:val="24"/>
        </w:rPr>
        <w:t xml:space="preserve"> </w:t>
      </w:r>
      <w:r w:rsidR="00E26395" w:rsidRPr="00D161CC">
        <w:rPr>
          <w:rStyle w:val="t"/>
          <w:rFonts w:cs="Times New Roman"/>
          <w:szCs w:val="24"/>
        </w:rPr>
        <w:t>incorrecto</w:t>
      </w:r>
      <w:r w:rsidR="001C269E" w:rsidRPr="00D161CC">
        <w:rPr>
          <w:rStyle w:val="t"/>
          <w:rFonts w:cs="Times New Roman"/>
          <w:szCs w:val="24"/>
        </w:rPr>
        <w:t xml:space="preserve"> </w:t>
      </w:r>
      <w:r w:rsidR="00E26395" w:rsidRPr="00D161CC">
        <w:rPr>
          <w:rStyle w:val="t"/>
          <w:rFonts w:cs="Times New Roman"/>
          <w:szCs w:val="24"/>
        </w:rPr>
        <w:t>de</w:t>
      </w:r>
      <w:r w:rsidR="001C269E" w:rsidRPr="00D161CC">
        <w:rPr>
          <w:rStyle w:val="t"/>
          <w:rFonts w:cs="Times New Roman"/>
          <w:szCs w:val="24"/>
        </w:rPr>
        <w:t xml:space="preserve"> </w:t>
      </w:r>
      <w:r w:rsidR="00E26395" w:rsidRPr="00D161CC">
        <w:rPr>
          <w:rStyle w:val="t"/>
          <w:rFonts w:cs="Times New Roman"/>
          <w:szCs w:val="24"/>
        </w:rPr>
        <w:t>alguna</w:t>
      </w:r>
      <w:r w:rsidR="001C269E" w:rsidRPr="00D161CC">
        <w:rPr>
          <w:rStyle w:val="t"/>
          <w:rFonts w:cs="Times New Roman"/>
          <w:szCs w:val="24"/>
        </w:rPr>
        <w:t xml:space="preserve"> </w:t>
      </w:r>
      <w:r w:rsidR="00E26395" w:rsidRPr="00D161CC">
        <w:rPr>
          <w:rStyle w:val="t"/>
          <w:rFonts w:cs="Times New Roman"/>
          <w:szCs w:val="24"/>
        </w:rPr>
        <w:t>actividad</w:t>
      </w:r>
      <w:r w:rsidR="001C269E" w:rsidRPr="00D161CC">
        <w:rPr>
          <w:rStyle w:val="t"/>
          <w:rFonts w:cs="Times New Roman"/>
          <w:szCs w:val="24"/>
        </w:rPr>
        <w:t xml:space="preserve"> </w:t>
      </w:r>
      <w:r w:rsidR="00E26395" w:rsidRPr="00D161CC">
        <w:rPr>
          <w:rStyle w:val="t"/>
          <w:rFonts w:cs="Times New Roman"/>
          <w:szCs w:val="24"/>
        </w:rPr>
        <w:t>o</w:t>
      </w:r>
      <w:r w:rsidR="001C269E" w:rsidRPr="00D161CC">
        <w:rPr>
          <w:rStyle w:val="t"/>
          <w:rFonts w:cs="Times New Roman"/>
          <w:szCs w:val="24"/>
        </w:rPr>
        <w:t xml:space="preserve"> </w:t>
      </w:r>
      <w:r w:rsidR="00E26395" w:rsidRPr="00D161CC">
        <w:rPr>
          <w:rStyle w:val="t"/>
          <w:rFonts w:cs="Times New Roman"/>
          <w:szCs w:val="24"/>
        </w:rPr>
        <w:t>tarea.</w:t>
      </w:r>
    </w:p>
    <w:p w14:paraId="505AD199" w14:textId="66766CDC" w:rsidR="00710FC4" w:rsidRPr="00D161CC" w:rsidRDefault="00D2504F" w:rsidP="00A51197">
      <w:pPr>
        <w:rPr>
          <w:rFonts w:cs="Times New Roman"/>
          <w:szCs w:val="24"/>
        </w:rPr>
      </w:pPr>
      <w:r w:rsidRPr="00D161CC">
        <w:rPr>
          <w:rFonts w:cs="Times New Roman"/>
          <w:szCs w:val="24"/>
          <w:shd w:val="clear" w:color="auto" w:fill="FFFFFF"/>
        </w:rPr>
        <w:t>Asimismo,</w:t>
      </w:r>
      <w:r w:rsidR="001C269E" w:rsidRPr="00D161CC">
        <w:rPr>
          <w:rFonts w:cs="Times New Roman"/>
          <w:szCs w:val="24"/>
          <w:shd w:val="clear" w:color="auto" w:fill="FFFFFF"/>
        </w:rPr>
        <w:t xml:space="preserve"> </w:t>
      </w:r>
      <w:r w:rsidRPr="00D161CC">
        <w:rPr>
          <w:rFonts w:cs="Times New Roman"/>
          <w:szCs w:val="24"/>
          <w:shd w:val="clear" w:color="auto" w:fill="FFFFFF"/>
        </w:rPr>
        <w:t>comprender</w:t>
      </w:r>
      <w:r w:rsidR="001C269E" w:rsidRPr="00D161CC">
        <w:rPr>
          <w:rFonts w:cs="Times New Roman"/>
          <w:szCs w:val="24"/>
          <w:shd w:val="clear" w:color="auto" w:fill="FFFFFF"/>
        </w:rPr>
        <w:t xml:space="preserve"> </w:t>
      </w:r>
      <w:r w:rsidRPr="00D161CC">
        <w:rPr>
          <w:rFonts w:cs="Times New Roman"/>
          <w:szCs w:val="24"/>
          <w:shd w:val="clear" w:color="auto" w:fill="FFFFFF"/>
        </w:rPr>
        <w:t>co</w:t>
      </w:r>
      <w:r w:rsidR="0018756A" w:rsidRPr="00D161CC">
        <w:rPr>
          <w:rFonts w:cs="Times New Roman"/>
          <w:szCs w:val="24"/>
        </w:rPr>
        <w:t>mo</w:t>
      </w:r>
      <w:r w:rsidR="001C269E" w:rsidRPr="00D161CC">
        <w:rPr>
          <w:rFonts w:cs="Times New Roman"/>
          <w:szCs w:val="24"/>
        </w:rPr>
        <w:t xml:space="preserve"> </w:t>
      </w:r>
      <w:r w:rsidR="0018756A" w:rsidRPr="00D161CC">
        <w:rPr>
          <w:rFonts w:cs="Times New Roman"/>
          <w:szCs w:val="24"/>
        </w:rPr>
        <w:t>competencia</w:t>
      </w:r>
      <w:r w:rsidR="001C269E" w:rsidRPr="00D161CC">
        <w:rPr>
          <w:rFonts w:cs="Times New Roman"/>
          <w:szCs w:val="24"/>
        </w:rPr>
        <w:t xml:space="preserve"> </w:t>
      </w:r>
      <w:r w:rsidR="0018756A" w:rsidRPr="00D161CC">
        <w:rPr>
          <w:rFonts w:cs="Times New Roman"/>
          <w:szCs w:val="24"/>
        </w:rPr>
        <w:t>laboral</w:t>
      </w:r>
      <w:r w:rsidR="001C269E" w:rsidRPr="00D161CC">
        <w:rPr>
          <w:rFonts w:cs="Times New Roman"/>
          <w:szCs w:val="24"/>
        </w:rPr>
        <w:t xml:space="preserve"> </w:t>
      </w:r>
      <w:r w:rsidR="000D3A04" w:rsidRPr="00D161CC">
        <w:rPr>
          <w:rFonts w:cs="Times New Roman"/>
          <w:szCs w:val="24"/>
        </w:rPr>
        <w:t>al</w:t>
      </w:r>
      <w:r w:rsidR="001C269E" w:rsidRPr="00D161CC">
        <w:rPr>
          <w:rFonts w:cs="Times New Roman"/>
          <w:szCs w:val="24"/>
        </w:rPr>
        <w:t xml:space="preserve"> </w:t>
      </w:r>
      <w:r w:rsidR="003F6DDD" w:rsidRPr="00D161CC">
        <w:rPr>
          <w:rFonts w:cs="Times New Roman"/>
          <w:szCs w:val="24"/>
        </w:rPr>
        <w:t>“</w:t>
      </w:r>
      <w:r w:rsidR="0018756A" w:rsidRPr="00D161CC">
        <w:rPr>
          <w:rFonts w:cs="Times New Roman"/>
          <w:szCs w:val="24"/>
        </w:rPr>
        <w:t>conjunto</w:t>
      </w:r>
      <w:r w:rsidR="001C269E" w:rsidRPr="00D161CC">
        <w:rPr>
          <w:rFonts w:cs="Times New Roman"/>
          <w:szCs w:val="24"/>
        </w:rPr>
        <w:t xml:space="preserve"> </w:t>
      </w:r>
      <w:r w:rsidR="0018756A" w:rsidRPr="00D161CC">
        <w:rPr>
          <w:rFonts w:cs="Times New Roman"/>
          <w:szCs w:val="24"/>
        </w:rPr>
        <w:t>de</w:t>
      </w:r>
      <w:r w:rsidR="001C269E" w:rsidRPr="00D161CC">
        <w:rPr>
          <w:rFonts w:cs="Times New Roman"/>
          <w:szCs w:val="24"/>
        </w:rPr>
        <w:t xml:space="preserve"> </w:t>
      </w:r>
      <w:r w:rsidR="0018756A" w:rsidRPr="00D161CC">
        <w:rPr>
          <w:rFonts w:cs="Times New Roman"/>
          <w:szCs w:val="24"/>
        </w:rPr>
        <w:t>conocimientos</w:t>
      </w:r>
      <w:r w:rsidR="001C269E" w:rsidRPr="00D161CC">
        <w:rPr>
          <w:rFonts w:cs="Times New Roman"/>
          <w:szCs w:val="24"/>
        </w:rPr>
        <w:t xml:space="preserve"> </w:t>
      </w:r>
      <w:r w:rsidR="0018756A" w:rsidRPr="00D161CC">
        <w:rPr>
          <w:rFonts w:cs="Times New Roman"/>
          <w:szCs w:val="24"/>
        </w:rPr>
        <w:t>(saber),</w:t>
      </w:r>
      <w:r w:rsidR="001C269E" w:rsidRPr="00D161CC">
        <w:rPr>
          <w:rFonts w:cs="Times New Roman"/>
          <w:szCs w:val="24"/>
        </w:rPr>
        <w:t xml:space="preserve"> </w:t>
      </w:r>
      <w:r w:rsidR="0018756A" w:rsidRPr="00D161CC">
        <w:rPr>
          <w:rFonts w:cs="Times New Roman"/>
          <w:szCs w:val="24"/>
        </w:rPr>
        <w:t>habilidades</w:t>
      </w:r>
      <w:r w:rsidR="001C269E" w:rsidRPr="00D161CC">
        <w:rPr>
          <w:rFonts w:cs="Times New Roman"/>
          <w:szCs w:val="24"/>
        </w:rPr>
        <w:t xml:space="preserve"> </w:t>
      </w:r>
      <w:r w:rsidR="0018756A" w:rsidRPr="00D161CC">
        <w:rPr>
          <w:rFonts w:cs="Times New Roman"/>
          <w:szCs w:val="24"/>
        </w:rPr>
        <w:t>(saber</w:t>
      </w:r>
      <w:r w:rsidR="001C269E" w:rsidRPr="00D161CC">
        <w:rPr>
          <w:rFonts w:cs="Times New Roman"/>
          <w:szCs w:val="24"/>
        </w:rPr>
        <w:t xml:space="preserve"> </w:t>
      </w:r>
      <w:r w:rsidR="0018756A" w:rsidRPr="00D161CC">
        <w:rPr>
          <w:rFonts w:cs="Times New Roman"/>
          <w:szCs w:val="24"/>
        </w:rPr>
        <w:t>hacer)</w:t>
      </w:r>
      <w:r w:rsidR="001C269E" w:rsidRPr="00D161CC">
        <w:rPr>
          <w:rFonts w:cs="Times New Roman"/>
          <w:szCs w:val="24"/>
        </w:rPr>
        <w:t xml:space="preserve"> </w:t>
      </w:r>
      <w:r w:rsidR="0018756A" w:rsidRPr="00D161CC">
        <w:rPr>
          <w:rFonts w:cs="Times New Roman"/>
          <w:szCs w:val="24"/>
        </w:rPr>
        <w:t>y</w:t>
      </w:r>
      <w:r w:rsidR="001C269E" w:rsidRPr="00D161CC">
        <w:rPr>
          <w:rFonts w:cs="Times New Roman"/>
          <w:szCs w:val="24"/>
        </w:rPr>
        <w:t xml:space="preserve"> </w:t>
      </w:r>
      <w:r w:rsidR="0018756A" w:rsidRPr="00D161CC">
        <w:rPr>
          <w:rFonts w:cs="Times New Roman"/>
          <w:szCs w:val="24"/>
        </w:rPr>
        <w:t>actitudes</w:t>
      </w:r>
      <w:r w:rsidR="001C269E" w:rsidRPr="00D161CC">
        <w:rPr>
          <w:rFonts w:cs="Times New Roman"/>
          <w:szCs w:val="24"/>
        </w:rPr>
        <w:t xml:space="preserve"> </w:t>
      </w:r>
      <w:r w:rsidR="0018756A" w:rsidRPr="00D161CC">
        <w:rPr>
          <w:rFonts w:cs="Times New Roman"/>
          <w:szCs w:val="24"/>
        </w:rPr>
        <w:t>(saber</w:t>
      </w:r>
      <w:r w:rsidR="001C269E" w:rsidRPr="00D161CC">
        <w:rPr>
          <w:rFonts w:cs="Times New Roman"/>
          <w:szCs w:val="24"/>
        </w:rPr>
        <w:t xml:space="preserve"> </w:t>
      </w:r>
      <w:r w:rsidR="0018756A" w:rsidRPr="00D161CC">
        <w:rPr>
          <w:rFonts w:cs="Times New Roman"/>
          <w:szCs w:val="24"/>
        </w:rPr>
        <w:t>estar</w:t>
      </w:r>
      <w:r w:rsidR="001C269E" w:rsidRPr="00D161CC">
        <w:rPr>
          <w:rFonts w:cs="Times New Roman"/>
          <w:szCs w:val="24"/>
        </w:rPr>
        <w:t xml:space="preserve"> </w:t>
      </w:r>
      <w:r w:rsidR="0018756A" w:rsidRPr="00D161CC">
        <w:rPr>
          <w:rFonts w:cs="Times New Roman"/>
          <w:szCs w:val="24"/>
        </w:rPr>
        <w:t>y</w:t>
      </w:r>
      <w:r w:rsidR="001C269E" w:rsidRPr="00D161CC">
        <w:rPr>
          <w:rFonts w:cs="Times New Roman"/>
          <w:szCs w:val="24"/>
        </w:rPr>
        <w:t xml:space="preserve"> </w:t>
      </w:r>
      <w:r w:rsidR="0018756A" w:rsidRPr="00D161CC">
        <w:rPr>
          <w:rFonts w:cs="Times New Roman"/>
          <w:szCs w:val="24"/>
        </w:rPr>
        <w:t>querer</w:t>
      </w:r>
      <w:r w:rsidR="001C269E" w:rsidRPr="00D161CC">
        <w:rPr>
          <w:rFonts w:cs="Times New Roman"/>
          <w:szCs w:val="24"/>
        </w:rPr>
        <w:t xml:space="preserve"> </w:t>
      </w:r>
      <w:r w:rsidR="0018756A" w:rsidRPr="00D161CC">
        <w:rPr>
          <w:rFonts w:cs="Times New Roman"/>
          <w:szCs w:val="24"/>
        </w:rPr>
        <w:t>hacer)</w:t>
      </w:r>
      <w:r w:rsidR="001C269E" w:rsidRPr="00D161CC">
        <w:rPr>
          <w:rFonts w:cs="Times New Roman"/>
          <w:szCs w:val="24"/>
        </w:rPr>
        <w:t xml:space="preserve"> </w:t>
      </w:r>
      <w:r w:rsidR="0018756A" w:rsidRPr="00D161CC">
        <w:rPr>
          <w:rFonts w:cs="Times New Roman"/>
          <w:szCs w:val="24"/>
        </w:rPr>
        <w:t>que,</w:t>
      </w:r>
      <w:r w:rsidR="001C269E" w:rsidRPr="00D161CC">
        <w:rPr>
          <w:rFonts w:cs="Times New Roman"/>
          <w:szCs w:val="24"/>
        </w:rPr>
        <w:t xml:space="preserve"> </w:t>
      </w:r>
      <w:r w:rsidR="0018756A" w:rsidRPr="00D161CC">
        <w:rPr>
          <w:rFonts w:cs="Times New Roman"/>
          <w:szCs w:val="24"/>
        </w:rPr>
        <w:t>aplicados</w:t>
      </w:r>
      <w:r w:rsidR="001C269E" w:rsidRPr="00D161CC">
        <w:rPr>
          <w:rFonts w:cs="Times New Roman"/>
          <w:szCs w:val="24"/>
        </w:rPr>
        <w:t xml:space="preserve"> </w:t>
      </w:r>
      <w:r w:rsidR="0018756A" w:rsidRPr="00D161CC">
        <w:rPr>
          <w:rFonts w:cs="Times New Roman"/>
          <w:szCs w:val="24"/>
        </w:rPr>
        <w:t>en</w:t>
      </w:r>
      <w:r w:rsidR="001C269E" w:rsidRPr="00D161CC">
        <w:rPr>
          <w:rFonts w:cs="Times New Roman"/>
          <w:szCs w:val="24"/>
        </w:rPr>
        <w:t xml:space="preserve"> </w:t>
      </w:r>
      <w:r w:rsidR="0018756A" w:rsidRPr="00D161CC">
        <w:rPr>
          <w:rFonts w:cs="Times New Roman"/>
          <w:szCs w:val="24"/>
        </w:rPr>
        <w:t>el</w:t>
      </w:r>
      <w:r w:rsidR="001C269E" w:rsidRPr="00D161CC">
        <w:rPr>
          <w:rFonts w:cs="Times New Roman"/>
          <w:szCs w:val="24"/>
        </w:rPr>
        <w:t xml:space="preserve"> </w:t>
      </w:r>
      <w:r w:rsidR="0018756A" w:rsidRPr="00D161CC">
        <w:rPr>
          <w:rFonts w:cs="Times New Roman"/>
          <w:szCs w:val="24"/>
        </w:rPr>
        <w:t>desempeño</w:t>
      </w:r>
      <w:r w:rsidR="001C269E" w:rsidRPr="00D161CC">
        <w:rPr>
          <w:rFonts w:cs="Times New Roman"/>
          <w:szCs w:val="24"/>
        </w:rPr>
        <w:t xml:space="preserve"> </w:t>
      </w:r>
      <w:r w:rsidR="0018756A" w:rsidRPr="00D161CC">
        <w:rPr>
          <w:rFonts w:cs="Times New Roman"/>
          <w:szCs w:val="24"/>
        </w:rPr>
        <w:t>de</w:t>
      </w:r>
      <w:r w:rsidR="001C269E" w:rsidRPr="00D161CC">
        <w:rPr>
          <w:rFonts w:cs="Times New Roman"/>
          <w:szCs w:val="24"/>
        </w:rPr>
        <w:t xml:space="preserve"> </w:t>
      </w:r>
      <w:r w:rsidR="0018756A" w:rsidRPr="00D161CC">
        <w:rPr>
          <w:rFonts w:cs="Times New Roman"/>
          <w:szCs w:val="24"/>
        </w:rPr>
        <w:t>una</w:t>
      </w:r>
      <w:r w:rsidR="001C269E" w:rsidRPr="00D161CC">
        <w:rPr>
          <w:rFonts w:cs="Times New Roman"/>
          <w:szCs w:val="24"/>
        </w:rPr>
        <w:t xml:space="preserve"> </w:t>
      </w:r>
      <w:r w:rsidR="0018756A" w:rsidRPr="00D161CC">
        <w:rPr>
          <w:rFonts w:cs="Times New Roman"/>
          <w:szCs w:val="24"/>
        </w:rPr>
        <w:t>determinada</w:t>
      </w:r>
      <w:r w:rsidR="001C269E" w:rsidRPr="00D161CC">
        <w:rPr>
          <w:rFonts w:cs="Times New Roman"/>
          <w:szCs w:val="24"/>
        </w:rPr>
        <w:t xml:space="preserve"> </w:t>
      </w:r>
      <w:r w:rsidR="0018756A" w:rsidRPr="00D161CC">
        <w:rPr>
          <w:rFonts w:cs="Times New Roman"/>
          <w:szCs w:val="24"/>
        </w:rPr>
        <w:t>responsabilidad</w:t>
      </w:r>
      <w:r w:rsidR="001C269E" w:rsidRPr="00D161CC">
        <w:rPr>
          <w:rFonts w:cs="Times New Roman"/>
          <w:szCs w:val="24"/>
        </w:rPr>
        <w:t xml:space="preserve"> </w:t>
      </w:r>
      <w:r w:rsidR="0018756A" w:rsidRPr="00D161CC">
        <w:rPr>
          <w:rFonts w:cs="Times New Roman"/>
          <w:szCs w:val="24"/>
        </w:rPr>
        <w:t>o</w:t>
      </w:r>
      <w:r w:rsidR="001C269E" w:rsidRPr="00D161CC">
        <w:rPr>
          <w:rFonts w:cs="Times New Roman"/>
          <w:szCs w:val="24"/>
        </w:rPr>
        <w:t xml:space="preserve"> </w:t>
      </w:r>
      <w:r w:rsidR="0018756A" w:rsidRPr="00D161CC">
        <w:rPr>
          <w:rFonts w:cs="Times New Roman"/>
          <w:szCs w:val="24"/>
        </w:rPr>
        <w:t>aportación</w:t>
      </w:r>
      <w:r w:rsidR="001C269E" w:rsidRPr="00D161CC">
        <w:rPr>
          <w:rFonts w:cs="Times New Roman"/>
          <w:szCs w:val="24"/>
        </w:rPr>
        <w:t xml:space="preserve"> </w:t>
      </w:r>
      <w:r w:rsidR="0018756A" w:rsidRPr="00D161CC">
        <w:rPr>
          <w:rFonts w:cs="Times New Roman"/>
          <w:szCs w:val="24"/>
        </w:rPr>
        <w:t>profesional,</w:t>
      </w:r>
      <w:r w:rsidR="001C269E" w:rsidRPr="00D161CC">
        <w:rPr>
          <w:rFonts w:cs="Times New Roman"/>
          <w:szCs w:val="24"/>
        </w:rPr>
        <w:t xml:space="preserve"> </w:t>
      </w:r>
      <w:r w:rsidR="0018756A" w:rsidRPr="00D161CC">
        <w:rPr>
          <w:rFonts w:cs="Times New Roman"/>
          <w:szCs w:val="24"/>
        </w:rPr>
        <w:t>aseguran</w:t>
      </w:r>
      <w:r w:rsidR="001C269E" w:rsidRPr="00D161CC">
        <w:rPr>
          <w:rFonts w:cs="Times New Roman"/>
          <w:szCs w:val="24"/>
        </w:rPr>
        <w:t xml:space="preserve"> </w:t>
      </w:r>
      <w:r w:rsidR="0018756A" w:rsidRPr="00D161CC">
        <w:rPr>
          <w:rFonts w:cs="Times New Roman"/>
          <w:szCs w:val="24"/>
        </w:rPr>
        <w:t>su</w:t>
      </w:r>
      <w:r w:rsidR="001C269E" w:rsidRPr="00D161CC">
        <w:rPr>
          <w:rFonts w:cs="Times New Roman"/>
          <w:szCs w:val="24"/>
        </w:rPr>
        <w:t xml:space="preserve"> </w:t>
      </w:r>
      <w:r w:rsidR="0018756A" w:rsidRPr="00D161CC">
        <w:rPr>
          <w:rFonts w:cs="Times New Roman"/>
          <w:szCs w:val="24"/>
        </w:rPr>
        <w:t>buen</w:t>
      </w:r>
      <w:r w:rsidR="001C269E" w:rsidRPr="00D161CC">
        <w:rPr>
          <w:rFonts w:cs="Times New Roman"/>
          <w:szCs w:val="24"/>
        </w:rPr>
        <w:t xml:space="preserve"> </w:t>
      </w:r>
      <w:r w:rsidR="0018756A" w:rsidRPr="00D161CC">
        <w:rPr>
          <w:rFonts w:cs="Times New Roman"/>
          <w:szCs w:val="24"/>
        </w:rPr>
        <w:t>logro</w:t>
      </w:r>
      <w:r w:rsidR="003F6DDD" w:rsidRPr="00D161CC">
        <w:rPr>
          <w:rFonts w:cs="Times New Roman"/>
          <w:szCs w:val="24"/>
        </w:rPr>
        <w:t>”</w:t>
      </w:r>
      <w:r w:rsidR="00070B6D" w:rsidRPr="00D161CC">
        <w:rPr>
          <w:rFonts w:cs="Times New Roman"/>
          <w:szCs w:val="24"/>
        </w:rPr>
        <w:t>.</w:t>
      </w:r>
      <w:r w:rsidR="001C269E" w:rsidRPr="00D161CC">
        <w:rPr>
          <w:rFonts w:cs="Times New Roman"/>
          <w:szCs w:val="24"/>
        </w:rPr>
        <w:t xml:space="preserve"> </w:t>
      </w:r>
      <w:sdt>
        <w:sdtPr>
          <w:rPr>
            <w:rFonts w:cs="Times New Roman"/>
            <w:szCs w:val="24"/>
          </w:rPr>
          <w:id w:val="287167232"/>
          <w:citation/>
        </w:sdtPr>
        <w:sdtEndPr/>
        <w:sdtContent>
          <w:r w:rsidR="00070B6D" w:rsidRPr="00D161CC">
            <w:rPr>
              <w:rFonts w:cs="Times New Roman"/>
              <w:szCs w:val="24"/>
            </w:rPr>
            <w:fldChar w:fldCharType="begin"/>
          </w:r>
          <w:r w:rsidR="003F6DDD" w:rsidRPr="00D161CC">
            <w:rPr>
              <w:rFonts w:cs="Times New Roman"/>
              <w:szCs w:val="24"/>
            </w:rPr>
            <w:instrText xml:space="preserve">CITATION Lui04 \l 10250 </w:instrText>
          </w:r>
          <w:r w:rsidR="00070B6D" w:rsidRPr="00D161CC">
            <w:rPr>
              <w:rFonts w:cs="Times New Roman"/>
              <w:szCs w:val="24"/>
            </w:rPr>
            <w:fldChar w:fldCharType="separate"/>
          </w:r>
          <w:r w:rsidR="008A708E" w:rsidRPr="00D161CC">
            <w:rPr>
              <w:rFonts w:cs="Times New Roman"/>
              <w:noProof/>
              <w:szCs w:val="24"/>
            </w:rPr>
            <w:t>(Vela, 2004, p. 86)</w:t>
          </w:r>
          <w:r w:rsidR="00070B6D" w:rsidRPr="00D161CC">
            <w:rPr>
              <w:rFonts w:cs="Times New Roman"/>
              <w:szCs w:val="24"/>
            </w:rPr>
            <w:fldChar w:fldCharType="end"/>
          </w:r>
        </w:sdtContent>
      </w:sdt>
      <w:r w:rsidR="00AD4476" w:rsidRPr="00D161CC">
        <w:rPr>
          <w:rFonts w:cs="Times New Roman"/>
          <w:szCs w:val="24"/>
        </w:rPr>
        <w:t>.</w:t>
      </w:r>
      <w:r w:rsidR="00FF2384" w:rsidRPr="00D161CC">
        <w:rPr>
          <w:rFonts w:cs="Times New Roman"/>
          <w:szCs w:val="24"/>
        </w:rPr>
        <w:t xml:space="preserve"> </w:t>
      </w:r>
    </w:p>
    <w:p w14:paraId="5E630160" w14:textId="79332D75" w:rsidR="00332BB6" w:rsidRPr="00D161CC" w:rsidRDefault="00EA5F2F" w:rsidP="00A51197">
      <w:pPr>
        <w:rPr>
          <w:rFonts w:cs="Times New Roman"/>
          <w:szCs w:val="24"/>
        </w:rPr>
      </w:pPr>
      <w:r w:rsidRPr="00D161CC">
        <w:rPr>
          <w:rFonts w:cs="Times New Roman"/>
          <w:szCs w:val="24"/>
        </w:rPr>
        <w:t>Las competencias se referirán a cualquier característica individual que pueda medirse de forma fiable y que permita predecir el desempeño de una persona. Son habilidades, destrezas, aptitudes, actitudes; son rasgos de person</w:t>
      </w:r>
      <w:r w:rsidR="009A6C56" w:rsidRPr="00D161CC">
        <w:rPr>
          <w:rFonts w:cs="Times New Roman"/>
          <w:szCs w:val="24"/>
        </w:rPr>
        <w:t>alidad, motivaciones, valores; s</w:t>
      </w:r>
      <w:r w:rsidRPr="00D161CC">
        <w:rPr>
          <w:rFonts w:cs="Times New Roman"/>
          <w:szCs w:val="24"/>
        </w:rPr>
        <w:t>on estilos de gestión, relaciones</w:t>
      </w:r>
      <w:r w:rsidR="009A6C56" w:rsidRPr="00D161CC">
        <w:rPr>
          <w:rFonts w:cs="Times New Roman"/>
          <w:szCs w:val="24"/>
        </w:rPr>
        <w:t xml:space="preserve"> interpersonales, experiencias, </w:t>
      </w:r>
      <w:r w:rsidRPr="00D161CC">
        <w:rPr>
          <w:rFonts w:cs="Times New Roman"/>
          <w:szCs w:val="24"/>
        </w:rPr>
        <w:t xml:space="preserve">tanto personal como laboral, en función del cumplimiento de los objetivos, metas, misiones y estrategias </w:t>
      </w:r>
      <w:r w:rsidR="009A6C56" w:rsidRPr="00D161CC">
        <w:rPr>
          <w:rFonts w:cs="Times New Roman"/>
          <w:szCs w:val="24"/>
        </w:rPr>
        <w:t>d</w:t>
      </w:r>
      <w:r w:rsidRPr="00D161CC">
        <w:rPr>
          <w:rFonts w:cs="Times New Roman"/>
          <w:szCs w:val="24"/>
        </w:rPr>
        <w:t>e la organización.</w:t>
      </w:r>
      <w:sdt>
        <w:sdtPr>
          <w:rPr>
            <w:rFonts w:cs="Times New Roman"/>
            <w:szCs w:val="24"/>
          </w:rPr>
          <w:id w:val="-1922481107"/>
          <w:citation/>
        </w:sdtPr>
        <w:sdtEndPr/>
        <w:sdtContent>
          <w:r w:rsidR="00332BB6" w:rsidRPr="00D161CC">
            <w:rPr>
              <w:rFonts w:cs="Times New Roman"/>
              <w:szCs w:val="24"/>
            </w:rPr>
            <w:fldChar w:fldCharType="begin"/>
          </w:r>
          <w:r w:rsidR="003F3C95" w:rsidRPr="00D161CC">
            <w:rPr>
              <w:rFonts w:cs="Times New Roman"/>
              <w:szCs w:val="24"/>
              <w:lang w:val="es-MX"/>
            </w:rPr>
            <w:instrText xml:space="preserve">CITATION Had07 \l 2058 </w:instrText>
          </w:r>
          <w:r w:rsidR="00332BB6" w:rsidRPr="00D161CC">
            <w:rPr>
              <w:rFonts w:cs="Times New Roman"/>
              <w:szCs w:val="24"/>
            </w:rPr>
            <w:fldChar w:fldCharType="separate"/>
          </w:r>
          <w:r w:rsidR="008A708E" w:rsidRPr="00D161CC">
            <w:rPr>
              <w:rFonts w:cs="Times New Roman"/>
              <w:noProof/>
              <w:szCs w:val="24"/>
              <w:lang w:val="es-MX"/>
            </w:rPr>
            <w:t xml:space="preserve"> (Haddad, 2007)</w:t>
          </w:r>
          <w:r w:rsidR="00332BB6" w:rsidRPr="00D161CC">
            <w:rPr>
              <w:rFonts w:cs="Times New Roman"/>
              <w:szCs w:val="24"/>
            </w:rPr>
            <w:fldChar w:fldCharType="end"/>
          </w:r>
        </w:sdtContent>
      </w:sdt>
    </w:p>
    <w:p w14:paraId="1738B8AA" w14:textId="47316398" w:rsidR="00332BB6" w:rsidRPr="00D161CC" w:rsidRDefault="00332BB6" w:rsidP="00A51197">
      <w:pPr>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síntesis,</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desarrollan</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tanto</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persona</w:t>
      </w:r>
      <w:r w:rsidR="001C269E" w:rsidRPr="00D161CC">
        <w:rPr>
          <w:rFonts w:cs="Times New Roman"/>
          <w:szCs w:val="24"/>
        </w:rPr>
        <w:t xml:space="preserve"> </w:t>
      </w:r>
      <w:r w:rsidRPr="00D161CC">
        <w:rPr>
          <w:rFonts w:cs="Times New Roman"/>
          <w:szCs w:val="24"/>
        </w:rPr>
        <w:t>va</w:t>
      </w:r>
      <w:r w:rsidR="001C269E" w:rsidRPr="00D161CC">
        <w:rPr>
          <w:rFonts w:cs="Times New Roman"/>
          <w:szCs w:val="24"/>
        </w:rPr>
        <w:t xml:space="preserve"> </w:t>
      </w:r>
      <w:r w:rsidRPr="00D161CC">
        <w:rPr>
          <w:rFonts w:cs="Times New Roman"/>
          <w:szCs w:val="24"/>
        </w:rPr>
        <w:t>adquiriendo</w:t>
      </w:r>
      <w:r w:rsidR="001C269E" w:rsidRPr="00D161CC">
        <w:rPr>
          <w:rFonts w:cs="Times New Roman"/>
          <w:szCs w:val="24"/>
        </w:rPr>
        <w:t xml:space="preserve"> </w:t>
      </w:r>
      <w:r w:rsidRPr="00D161CC">
        <w:rPr>
          <w:rFonts w:cs="Times New Roman"/>
          <w:szCs w:val="24"/>
        </w:rPr>
        <w:t>experiencia</w:t>
      </w:r>
      <w:r w:rsidR="001C269E" w:rsidRPr="00D161CC">
        <w:rPr>
          <w:rFonts w:cs="Times New Roman"/>
          <w:szCs w:val="24"/>
        </w:rPr>
        <w:t xml:space="preserve"> </w:t>
      </w:r>
      <w:r w:rsidRPr="00D161CC">
        <w:rPr>
          <w:rFonts w:cs="Times New Roman"/>
          <w:szCs w:val="24"/>
        </w:rPr>
        <w:t>profesional</w:t>
      </w:r>
      <w:r w:rsidR="001C269E" w:rsidRPr="00D161CC">
        <w:rPr>
          <w:rFonts w:cs="Times New Roman"/>
          <w:szCs w:val="24"/>
        </w:rPr>
        <w:t xml:space="preserve"> </w:t>
      </w:r>
      <w:r w:rsidR="00760ED2">
        <w:rPr>
          <w:rFonts w:cs="Times New Roman"/>
          <w:szCs w:val="24"/>
        </w:rPr>
        <w:t>des</w:t>
      </w:r>
      <w:r w:rsidRPr="00D161CC">
        <w:rPr>
          <w:rFonts w:cs="Times New Roman"/>
          <w:szCs w:val="24"/>
        </w:rPr>
        <w:t>tacando</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carácter</w:t>
      </w:r>
      <w:r w:rsidR="001C269E" w:rsidRPr="00D161CC">
        <w:rPr>
          <w:rFonts w:cs="Times New Roman"/>
          <w:szCs w:val="24"/>
        </w:rPr>
        <w:t xml:space="preserve"> </w:t>
      </w:r>
      <w:r w:rsidRPr="00D161CC">
        <w:rPr>
          <w:rFonts w:cs="Times New Roman"/>
          <w:szCs w:val="24"/>
        </w:rPr>
        <w:t>personal</w:t>
      </w:r>
      <w:r w:rsidR="00FB0859" w:rsidRPr="00D161CC">
        <w:rPr>
          <w:rFonts w:cs="Times New Roman"/>
          <w:szCs w:val="24"/>
        </w:rPr>
        <w:t>,</w:t>
      </w:r>
      <w:r w:rsidR="001C269E" w:rsidRPr="00D161CC">
        <w:rPr>
          <w:rFonts w:cs="Times New Roman"/>
          <w:szCs w:val="24"/>
        </w:rPr>
        <w:t xml:space="preserve"> </w:t>
      </w:r>
      <w:r w:rsidR="00FB0859" w:rsidRPr="00D161CC">
        <w:rPr>
          <w:rFonts w:cs="Times New Roman"/>
          <w:szCs w:val="24"/>
        </w:rPr>
        <w:t>tienen</w:t>
      </w:r>
      <w:r w:rsidR="001C269E" w:rsidRPr="00D161CC">
        <w:rPr>
          <w:rFonts w:cs="Times New Roman"/>
          <w:szCs w:val="24"/>
        </w:rPr>
        <w:t xml:space="preserve"> </w:t>
      </w:r>
      <w:r w:rsidR="00FB0859" w:rsidRPr="00D161CC">
        <w:rPr>
          <w:rFonts w:cs="Times New Roman"/>
          <w:szCs w:val="24"/>
        </w:rPr>
        <w:t>relación</w:t>
      </w:r>
      <w:r w:rsidR="001C269E" w:rsidRPr="00D161CC">
        <w:rPr>
          <w:rFonts w:cs="Times New Roman"/>
          <w:szCs w:val="24"/>
        </w:rPr>
        <w:t xml:space="preserve"> </w:t>
      </w:r>
      <w:r w:rsidR="00FB0859" w:rsidRPr="00D161CC">
        <w:rPr>
          <w:rFonts w:cs="Times New Roman"/>
          <w:szCs w:val="24"/>
        </w:rPr>
        <w:t>directa</w:t>
      </w:r>
      <w:r w:rsidR="001C269E" w:rsidRPr="00D161CC">
        <w:rPr>
          <w:rFonts w:cs="Times New Roman"/>
          <w:szCs w:val="24"/>
        </w:rPr>
        <w:t xml:space="preserve"> </w:t>
      </w:r>
      <w:r w:rsidR="00FB0859" w:rsidRPr="00D161CC">
        <w:rPr>
          <w:rFonts w:cs="Times New Roman"/>
          <w:szCs w:val="24"/>
        </w:rPr>
        <w:t>con</w:t>
      </w:r>
      <w:r w:rsidR="001C269E" w:rsidRPr="00D161CC">
        <w:rPr>
          <w:rFonts w:cs="Times New Roman"/>
          <w:szCs w:val="24"/>
        </w:rPr>
        <w:t xml:space="preserve"> </w:t>
      </w:r>
      <w:r w:rsidR="00FB0859" w:rsidRPr="00D161CC">
        <w:rPr>
          <w:rFonts w:cs="Times New Roman"/>
          <w:szCs w:val="24"/>
        </w:rPr>
        <w:t>la</w:t>
      </w:r>
      <w:r w:rsidR="001C269E" w:rsidRPr="00D161CC">
        <w:rPr>
          <w:rFonts w:cs="Times New Roman"/>
          <w:szCs w:val="24"/>
        </w:rPr>
        <w:t xml:space="preserve"> </w:t>
      </w:r>
      <w:r w:rsidR="00FB0859" w:rsidRPr="00D161CC">
        <w:rPr>
          <w:rFonts w:cs="Times New Roman"/>
          <w:szCs w:val="24"/>
        </w:rPr>
        <w:t>personalidad</w:t>
      </w:r>
      <w:r w:rsidR="001C269E" w:rsidRPr="00D161CC">
        <w:rPr>
          <w:rFonts w:cs="Times New Roman"/>
          <w:szCs w:val="24"/>
        </w:rPr>
        <w:t xml:space="preserve"> </w:t>
      </w:r>
      <w:r w:rsidR="00FB0859" w:rsidRPr="00D161CC">
        <w:rPr>
          <w:rFonts w:cs="Times New Roman"/>
          <w:szCs w:val="24"/>
        </w:rPr>
        <w:t>de</w:t>
      </w:r>
      <w:r w:rsidR="001C269E" w:rsidRPr="00D161CC">
        <w:rPr>
          <w:rFonts w:cs="Times New Roman"/>
          <w:szCs w:val="24"/>
        </w:rPr>
        <w:t xml:space="preserve"> </w:t>
      </w:r>
      <w:r w:rsidR="00FB0859" w:rsidRPr="00D161CC">
        <w:rPr>
          <w:rFonts w:cs="Times New Roman"/>
          <w:szCs w:val="24"/>
        </w:rPr>
        <w:t>cada</w:t>
      </w:r>
      <w:r w:rsidR="001C269E" w:rsidRPr="00D161CC">
        <w:rPr>
          <w:rFonts w:cs="Times New Roman"/>
          <w:szCs w:val="24"/>
        </w:rPr>
        <w:t xml:space="preserve"> </w:t>
      </w:r>
      <w:r w:rsidR="00FB0859" w:rsidRPr="00D161CC">
        <w:rPr>
          <w:rFonts w:cs="Times New Roman"/>
          <w:szCs w:val="24"/>
        </w:rPr>
        <w:t>persona.</w:t>
      </w:r>
      <w:r w:rsidR="001C269E" w:rsidRPr="00D161CC">
        <w:rPr>
          <w:rFonts w:cs="Times New Roman"/>
          <w:szCs w:val="24"/>
        </w:rPr>
        <w:t xml:space="preserve"> </w:t>
      </w:r>
      <w:r w:rsidRPr="00D161CC">
        <w:rPr>
          <w:rFonts w:cs="Times New Roman"/>
          <w:szCs w:val="24"/>
        </w:rPr>
        <w:t>Algunos</w:t>
      </w:r>
      <w:r w:rsidR="001C269E" w:rsidRPr="00D161CC">
        <w:rPr>
          <w:rFonts w:cs="Times New Roman"/>
          <w:szCs w:val="24"/>
        </w:rPr>
        <w:t xml:space="preserve"> </w:t>
      </w:r>
      <w:r w:rsidRPr="00D161CC">
        <w:rPr>
          <w:rFonts w:cs="Times New Roman"/>
          <w:szCs w:val="24"/>
        </w:rPr>
        <w:t>individuos</w:t>
      </w:r>
      <w:r w:rsidR="001C269E" w:rsidRPr="00D161CC">
        <w:rPr>
          <w:rFonts w:cs="Times New Roman"/>
          <w:szCs w:val="24"/>
        </w:rPr>
        <w:t xml:space="preserve"> </w:t>
      </w:r>
      <w:r w:rsidRPr="00D161CC">
        <w:rPr>
          <w:rFonts w:cs="Times New Roman"/>
          <w:szCs w:val="24"/>
        </w:rPr>
        <w:t>van</w:t>
      </w:r>
      <w:r w:rsidR="001C269E" w:rsidRPr="00D161CC">
        <w:rPr>
          <w:rFonts w:cs="Times New Roman"/>
          <w:szCs w:val="24"/>
        </w:rPr>
        <w:t xml:space="preserve"> </w:t>
      </w:r>
      <w:r w:rsidRPr="00D161CC">
        <w:rPr>
          <w:rFonts w:cs="Times New Roman"/>
          <w:szCs w:val="24"/>
        </w:rPr>
        <w:t>dominando</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brindándoles</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mejor</w:t>
      </w:r>
      <w:r w:rsidR="001C269E" w:rsidRPr="00D161CC">
        <w:rPr>
          <w:rFonts w:cs="Times New Roman"/>
          <w:szCs w:val="24"/>
        </w:rPr>
        <w:t xml:space="preserve"> </w:t>
      </w:r>
      <w:r w:rsidRPr="00D161CC">
        <w:rPr>
          <w:rFonts w:cs="Times New Roman"/>
          <w:szCs w:val="24"/>
        </w:rPr>
        <w:t>desempeño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diferencia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personas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menos</w:t>
      </w:r>
      <w:r w:rsidR="001C269E" w:rsidRPr="00D161CC">
        <w:rPr>
          <w:rFonts w:cs="Times New Roman"/>
          <w:szCs w:val="24"/>
        </w:rPr>
        <w:t xml:space="preserve"> </w:t>
      </w:r>
      <w:r w:rsidRPr="00D161CC">
        <w:rPr>
          <w:rFonts w:cs="Times New Roman"/>
          <w:szCs w:val="24"/>
        </w:rPr>
        <w:t>experiencia.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forman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adaptación</w:t>
      </w:r>
      <w:r w:rsidR="001C269E" w:rsidRPr="00D161CC">
        <w:rPr>
          <w:rFonts w:cs="Times New Roman"/>
          <w:szCs w:val="24"/>
        </w:rPr>
        <w:t xml:space="preserve"> </w:t>
      </w:r>
      <w:r w:rsidRPr="00D161CC">
        <w:rPr>
          <w:rFonts w:cs="Times New Roman"/>
          <w:szCs w:val="24"/>
        </w:rPr>
        <w:t>a</w:t>
      </w:r>
      <w:r w:rsidR="009A6C56" w:rsidRPr="00D161CC">
        <w:rPr>
          <w:rFonts w:cs="Times New Roman"/>
          <w:szCs w:val="24"/>
        </w:rPr>
        <w:t xml:space="preserve">l desarrollo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tareas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empleos.</w:t>
      </w:r>
      <w:r w:rsidR="001C269E" w:rsidRPr="00D161CC">
        <w:rPr>
          <w:rFonts w:cs="Times New Roman"/>
          <w:szCs w:val="24"/>
        </w:rPr>
        <w:t xml:space="preserve"> </w:t>
      </w:r>
      <w:r w:rsidR="00FB0859" w:rsidRPr="00D161CC">
        <w:rPr>
          <w:rFonts w:cs="Times New Roman"/>
          <w:szCs w:val="24"/>
        </w:rPr>
        <w:t>Por</w:t>
      </w:r>
      <w:r w:rsidR="001C269E" w:rsidRPr="00D161CC">
        <w:rPr>
          <w:rFonts w:cs="Times New Roman"/>
          <w:szCs w:val="24"/>
        </w:rPr>
        <w:t xml:space="preserve"> </w:t>
      </w:r>
      <w:r w:rsidR="00FB0859" w:rsidRPr="00D161CC">
        <w:rPr>
          <w:rFonts w:cs="Times New Roman"/>
          <w:szCs w:val="24"/>
        </w:rPr>
        <w:t>lo</w:t>
      </w:r>
      <w:r w:rsidR="001C269E" w:rsidRPr="00D161CC">
        <w:rPr>
          <w:rFonts w:cs="Times New Roman"/>
          <w:szCs w:val="24"/>
        </w:rPr>
        <w:t xml:space="preserve"> </w:t>
      </w:r>
      <w:r w:rsidR="00FB0859" w:rsidRPr="00D161CC">
        <w:rPr>
          <w:rFonts w:cs="Times New Roman"/>
          <w:szCs w:val="24"/>
        </w:rPr>
        <w:t>tanto</w:t>
      </w:r>
      <w:r w:rsidRPr="00D161CC">
        <w:rPr>
          <w:rFonts w:cs="Times New Roman"/>
          <w:szCs w:val="24"/>
        </w:rPr>
        <w:t>,</w:t>
      </w:r>
      <w:r w:rsidR="001C269E" w:rsidRPr="00D161CC">
        <w:rPr>
          <w:rFonts w:cs="Times New Roman"/>
          <w:szCs w:val="24"/>
        </w:rPr>
        <w:t xml:space="preserve"> </w:t>
      </w:r>
      <w:r w:rsidR="00FB0859" w:rsidRPr="00D161CC">
        <w:rPr>
          <w:rFonts w:cs="Times New Roman"/>
          <w:szCs w:val="24"/>
        </w:rPr>
        <w:t>se</w:t>
      </w:r>
      <w:r w:rsidR="001C269E" w:rsidRPr="00D161CC">
        <w:rPr>
          <w:rFonts w:cs="Times New Roman"/>
          <w:szCs w:val="24"/>
        </w:rPr>
        <w:t xml:space="preserve"> </w:t>
      </w:r>
      <w:r w:rsidR="00FB0859" w:rsidRPr="00D161CC">
        <w:rPr>
          <w:rFonts w:cs="Times New Roman"/>
          <w:szCs w:val="24"/>
        </w:rPr>
        <w:t>considera</w:t>
      </w:r>
      <w:r w:rsidR="001C269E" w:rsidRPr="00D161CC">
        <w:rPr>
          <w:rFonts w:cs="Times New Roman"/>
          <w:szCs w:val="24"/>
        </w:rPr>
        <w:t xml:space="preserve"> </w:t>
      </w:r>
      <w:r w:rsidR="00FB0859"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00FB0859" w:rsidRPr="00D161CC">
        <w:rPr>
          <w:rFonts w:cs="Times New Roman"/>
          <w:szCs w:val="24"/>
        </w:rPr>
        <w:t>como</w:t>
      </w:r>
      <w:r w:rsidR="001C269E" w:rsidRPr="00D161CC">
        <w:rPr>
          <w:rFonts w:cs="Times New Roman"/>
          <w:szCs w:val="24"/>
        </w:rPr>
        <w:t xml:space="preserve"> </w:t>
      </w:r>
      <w:r w:rsidR="008C5F45" w:rsidRPr="00D161CC">
        <w:rPr>
          <w:rFonts w:cs="Times New Roman"/>
          <w:szCs w:val="24"/>
        </w:rPr>
        <w:t xml:space="preserve">los </w:t>
      </w:r>
      <w:r w:rsidR="00FB0859" w:rsidRPr="00D161CC">
        <w:rPr>
          <w:rFonts w:cs="Times New Roman"/>
          <w:szCs w:val="24"/>
        </w:rPr>
        <w:t>repertorios</w:t>
      </w:r>
      <w:r w:rsidR="001C269E" w:rsidRPr="00D161CC">
        <w:rPr>
          <w:rFonts w:cs="Times New Roman"/>
          <w:szCs w:val="24"/>
        </w:rPr>
        <w:t xml:space="preserve"> </w:t>
      </w:r>
      <w:r w:rsidR="00FB0859" w:rsidRPr="00D161CC">
        <w:rPr>
          <w:rFonts w:cs="Times New Roman"/>
          <w:szCs w:val="24"/>
        </w:rPr>
        <w:t>de</w:t>
      </w:r>
      <w:r w:rsidR="001C269E" w:rsidRPr="00D161CC">
        <w:rPr>
          <w:rFonts w:cs="Times New Roman"/>
          <w:szCs w:val="24"/>
        </w:rPr>
        <w:t xml:space="preserve"> </w:t>
      </w:r>
      <w:r w:rsidR="00FB0859" w:rsidRPr="00D161CC">
        <w:rPr>
          <w:rFonts w:cs="Times New Roman"/>
          <w:szCs w:val="24"/>
        </w:rPr>
        <w:lastRenderedPageBreak/>
        <w:t>comportamientos</w:t>
      </w:r>
      <w:r w:rsidR="001C269E" w:rsidRPr="00D161CC">
        <w:rPr>
          <w:rFonts w:cs="Times New Roman"/>
          <w:szCs w:val="24"/>
        </w:rPr>
        <w:t xml:space="preserve"> </w:t>
      </w:r>
      <w:r w:rsidR="00FB0859" w:rsidRPr="00D161CC">
        <w:rPr>
          <w:rFonts w:cs="Times New Roman"/>
          <w:szCs w:val="24"/>
        </w:rPr>
        <w:t>que</w:t>
      </w:r>
      <w:r w:rsidR="001C269E" w:rsidRPr="00D161CC">
        <w:rPr>
          <w:rFonts w:cs="Times New Roman"/>
          <w:szCs w:val="24"/>
        </w:rPr>
        <w:t xml:space="preserve"> </w:t>
      </w:r>
      <w:r w:rsidR="00FB0859" w:rsidRPr="00D161CC">
        <w:rPr>
          <w:rFonts w:cs="Times New Roman"/>
          <w:szCs w:val="24"/>
        </w:rPr>
        <w:t>algunas</w:t>
      </w:r>
      <w:r w:rsidR="001C269E" w:rsidRPr="00D161CC">
        <w:rPr>
          <w:rFonts w:cs="Times New Roman"/>
          <w:szCs w:val="24"/>
        </w:rPr>
        <w:t xml:space="preserve"> </w:t>
      </w:r>
      <w:r w:rsidR="00FB0859" w:rsidRPr="00D161CC">
        <w:rPr>
          <w:rFonts w:cs="Times New Roman"/>
          <w:szCs w:val="24"/>
        </w:rPr>
        <w:t>personas</w:t>
      </w:r>
      <w:r w:rsidR="001C269E" w:rsidRPr="00D161CC">
        <w:rPr>
          <w:rFonts w:cs="Times New Roman"/>
          <w:szCs w:val="24"/>
        </w:rPr>
        <w:t xml:space="preserve"> </w:t>
      </w:r>
      <w:r w:rsidR="00FB0859" w:rsidRPr="00D161CC">
        <w:rPr>
          <w:rFonts w:cs="Times New Roman"/>
          <w:szCs w:val="24"/>
        </w:rPr>
        <w:t>dominan</w:t>
      </w:r>
      <w:r w:rsidR="001C269E" w:rsidRPr="00D161CC">
        <w:rPr>
          <w:rFonts w:cs="Times New Roman"/>
          <w:szCs w:val="24"/>
        </w:rPr>
        <w:t xml:space="preserve"> </w:t>
      </w:r>
      <w:r w:rsidR="00FB0859" w:rsidRPr="00D161CC">
        <w:rPr>
          <w:rFonts w:cs="Times New Roman"/>
          <w:szCs w:val="24"/>
        </w:rPr>
        <w:t>mejor</w:t>
      </w:r>
      <w:r w:rsidR="001C269E" w:rsidRPr="00D161CC">
        <w:rPr>
          <w:rFonts w:cs="Times New Roman"/>
          <w:szCs w:val="24"/>
        </w:rPr>
        <w:t xml:space="preserve"> </w:t>
      </w:r>
      <w:r w:rsidR="00FB0859" w:rsidRPr="00D161CC">
        <w:rPr>
          <w:rFonts w:cs="Times New Roman"/>
          <w:szCs w:val="24"/>
        </w:rPr>
        <w:t>que</w:t>
      </w:r>
      <w:r w:rsidR="001C269E" w:rsidRPr="00D161CC">
        <w:rPr>
          <w:rFonts w:cs="Times New Roman"/>
          <w:szCs w:val="24"/>
        </w:rPr>
        <w:t xml:space="preserve"> </w:t>
      </w:r>
      <w:r w:rsidR="00FB0859" w:rsidRPr="00D161CC">
        <w:rPr>
          <w:rFonts w:cs="Times New Roman"/>
          <w:szCs w:val="24"/>
        </w:rPr>
        <w:t>otras,</w:t>
      </w:r>
      <w:r w:rsidR="001C269E" w:rsidRPr="00D161CC">
        <w:rPr>
          <w:rFonts w:cs="Times New Roman"/>
          <w:szCs w:val="24"/>
        </w:rPr>
        <w:t xml:space="preserve"> </w:t>
      </w:r>
      <w:r w:rsidR="00FB0859" w:rsidRPr="00D161CC">
        <w:rPr>
          <w:rFonts w:cs="Times New Roman"/>
          <w:szCs w:val="24"/>
        </w:rPr>
        <w:t>cosa</w:t>
      </w:r>
      <w:r w:rsidR="001C269E" w:rsidRPr="00D161CC">
        <w:rPr>
          <w:rFonts w:cs="Times New Roman"/>
          <w:szCs w:val="24"/>
        </w:rPr>
        <w:t xml:space="preserve"> </w:t>
      </w:r>
      <w:r w:rsidR="00FB0859" w:rsidRPr="00D161CC">
        <w:rPr>
          <w:rFonts w:cs="Times New Roman"/>
          <w:szCs w:val="24"/>
        </w:rPr>
        <w:t>que</w:t>
      </w:r>
      <w:r w:rsidR="001C269E" w:rsidRPr="00D161CC">
        <w:rPr>
          <w:rFonts w:cs="Times New Roman"/>
          <w:szCs w:val="24"/>
        </w:rPr>
        <w:t xml:space="preserve"> </w:t>
      </w:r>
      <w:r w:rsidR="00FB0859" w:rsidRPr="00D161CC">
        <w:rPr>
          <w:rFonts w:cs="Times New Roman"/>
          <w:szCs w:val="24"/>
        </w:rPr>
        <w:t>las</w:t>
      </w:r>
      <w:r w:rsidR="001C269E" w:rsidRPr="00D161CC">
        <w:rPr>
          <w:rFonts w:cs="Times New Roman"/>
          <w:szCs w:val="24"/>
        </w:rPr>
        <w:t xml:space="preserve"> </w:t>
      </w:r>
      <w:r w:rsidR="00FB0859" w:rsidRPr="00D161CC">
        <w:rPr>
          <w:rFonts w:cs="Times New Roman"/>
          <w:szCs w:val="24"/>
        </w:rPr>
        <w:t>hace</w:t>
      </w:r>
      <w:r w:rsidR="001C269E" w:rsidRPr="00D161CC">
        <w:rPr>
          <w:rFonts w:cs="Times New Roman"/>
          <w:szCs w:val="24"/>
        </w:rPr>
        <w:t xml:space="preserve"> </w:t>
      </w:r>
      <w:r w:rsidR="00FB0859" w:rsidRPr="00D161CC">
        <w:rPr>
          <w:rFonts w:cs="Times New Roman"/>
          <w:szCs w:val="24"/>
        </w:rPr>
        <w:t>más</w:t>
      </w:r>
      <w:r w:rsidR="001C269E" w:rsidRPr="00D161CC">
        <w:rPr>
          <w:rFonts w:cs="Times New Roman"/>
          <w:szCs w:val="24"/>
        </w:rPr>
        <w:t xml:space="preserve"> </w:t>
      </w:r>
      <w:r w:rsidR="00FB0859" w:rsidRPr="00D161CC">
        <w:rPr>
          <w:rFonts w:cs="Times New Roman"/>
          <w:szCs w:val="24"/>
        </w:rPr>
        <w:t>eficaces</w:t>
      </w:r>
      <w:r w:rsidR="001C269E" w:rsidRPr="00D161CC">
        <w:rPr>
          <w:rFonts w:cs="Times New Roman"/>
          <w:szCs w:val="24"/>
        </w:rPr>
        <w:t xml:space="preserve"> </w:t>
      </w:r>
      <w:r w:rsidR="00FB0859" w:rsidRPr="00D161CC">
        <w:rPr>
          <w:rFonts w:cs="Times New Roman"/>
          <w:szCs w:val="24"/>
        </w:rPr>
        <w:t>en</w:t>
      </w:r>
      <w:r w:rsidR="001C269E" w:rsidRPr="00D161CC">
        <w:rPr>
          <w:rFonts w:cs="Times New Roman"/>
          <w:szCs w:val="24"/>
        </w:rPr>
        <w:t xml:space="preserve"> </w:t>
      </w:r>
      <w:r w:rsidR="00FB0859" w:rsidRPr="00D161CC">
        <w:rPr>
          <w:rFonts w:cs="Times New Roman"/>
          <w:szCs w:val="24"/>
        </w:rPr>
        <w:t>una</w:t>
      </w:r>
      <w:r w:rsidR="001C269E" w:rsidRPr="00D161CC">
        <w:rPr>
          <w:rFonts w:cs="Times New Roman"/>
          <w:szCs w:val="24"/>
        </w:rPr>
        <w:t xml:space="preserve"> </w:t>
      </w:r>
      <w:r w:rsidR="00FB0859" w:rsidRPr="00D161CC">
        <w:rPr>
          <w:rFonts w:cs="Times New Roman"/>
          <w:szCs w:val="24"/>
        </w:rPr>
        <w:t>situación</w:t>
      </w:r>
      <w:r w:rsidR="001C269E" w:rsidRPr="00D161CC">
        <w:rPr>
          <w:rFonts w:cs="Times New Roman"/>
          <w:szCs w:val="24"/>
        </w:rPr>
        <w:t xml:space="preserve"> </w:t>
      </w:r>
      <w:r w:rsidR="00FB0859" w:rsidRPr="00D161CC">
        <w:rPr>
          <w:rFonts w:cs="Times New Roman"/>
          <w:szCs w:val="24"/>
        </w:rPr>
        <w:t>determinada</w:t>
      </w:r>
      <w:r w:rsidR="008C5F45" w:rsidRPr="00D161CC">
        <w:rPr>
          <w:rFonts w:cs="Times New Roman"/>
          <w:szCs w:val="24"/>
        </w:rPr>
        <w:t>.</w:t>
      </w:r>
      <w:sdt>
        <w:sdtPr>
          <w:rPr>
            <w:rFonts w:cs="Times New Roman"/>
            <w:szCs w:val="24"/>
          </w:rPr>
          <w:id w:val="-1726669952"/>
          <w:citation/>
        </w:sdtPr>
        <w:sdtEndPr/>
        <w:sdtContent>
          <w:r w:rsidR="00FB0859" w:rsidRPr="00D161CC">
            <w:rPr>
              <w:rFonts w:cs="Times New Roman"/>
              <w:szCs w:val="24"/>
            </w:rPr>
            <w:fldChar w:fldCharType="begin"/>
          </w:r>
          <w:r w:rsidR="003F3C95" w:rsidRPr="00D161CC">
            <w:rPr>
              <w:rFonts w:cs="Times New Roman"/>
              <w:szCs w:val="24"/>
              <w:lang w:val="es-MX"/>
            </w:rPr>
            <w:instrText xml:space="preserve">CITATION Lev00 \l 2058 </w:instrText>
          </w:r>
          <w:r w:rsidR="00FB0859" w:rsidRPr="00D161CC">
            <w:rPr>
              <w:rFonts w:cs="Times New Roman"/>
              <w:szCs w:val="24"/>
            </w:rPr>
            <w:fldChar w:fldCharType="separate"/>
          </w:r>
          <w:r w:rsidR="008A708E" w:rsidRPr="00D161CC">
            <w:rPr>
              <w:rFonts w:cs="Times New Roman"/>
              <w:noProof/>
              <w:szCs w:val="24"/>
              <w:lang w:val="es-MX"/>
            </w:rPr>
            <w:t xml:space="preserve"> (Levy, 1996)</w:t>
          </w:r>
          <w:r w:rsidR="00FB0859" w:rsidRPr="00D161CC">
            <w:rPr>
              <w:rFonts w:cs="Times New Roman"/>
              <w:szCs w:val="24"/>
            </w:rPr>
            <w:fldChar w:fldCharType="end"/>
          </w:r>
        </w:sdtContent>
      </w:sdt>
    </w:p>
    <w:p w14:paraId="7610FDBD" w14:textId="71B15C91" w:rsidR="00FB0859" w:rsidRPr="00D161CC" w:rsidRDefault="00FB0859" w:rsidP="00F5320F">
      <w:pPr>
        <w:rPr>
          <w:rFonts w:cs="Times New Roman"/>
          <w:szCs w:val="24"/>
        </w:rPr>
      </w:pPr>
      <w:r w:rsidRPr="00D161CC">
        <w:rPr>
          <w:rFonts w:cs="Times New Roman"/>
          <w:szCs w:val="24"/>
        </w:rPr>
        <w:t>Para</w:t>
      </w:r>
      <w:r w:rsidR="001C269E" w:rsidRPr="00D161CC">
        <w:rPr>
          <w:rFonts w:cs="Times New Roman"/>
          <w:szCs w:val="24"/>
        </w:rPr>
        <w:t xml:space="preserve"> </w:t>
      </w:r>
      <w:r w:rsidRPr="00D161CC">
        <w:rPr>
          <w:rFonts w:cs="Times New Roman"/>
          <w:szCs w:val="24"/>
        </w:rPr>
        <w:t>Spencer</w:t>
      </w:r>
      <w:r w:rsidR="001C269E" w:rsidRPr="00D161CC">
        <w:rPr>
          <w:rFonts w:cs="Times New Roman"/>
          <w:szCs w:val="24"/>
        </w:rPr>
        <w:t xml:space="preserve"> </w:t>
      </w:r>
      <w:r w:rsidRPr="00D161CC">
        <w:rPr>
          <w:rFonts w:cs="Times New Roman"/>
          <w:szCs w:val="24"/>
        </w:rPr>
        <w:t>&amp;</w:t>
      </w:r>
      <w:r w:rsidR="001C269E" w:rsidRPr="00D161CC">
        <w:rPr>
          <w:rFonts w:cs="Times New Roman"/>
          <w:szCs w:val="24"/>
        </w:rPr>
        <w:t xml:space="preserve"> </w:t>
      </w:r>
      <w:r w:rsidRPr="00D161CC">
        <w:rPr>
          <w:rFonts w:cs="Times New Roman"/>
          <w:szCs w:val="24"/>
        </w:rPr>
        <w:t>Spencer</w:t>
      </w:r>
      <w:r w:rsidR="00F5320F">
        <w:rPr>
          <w:rFonts w:cs="Times New Roman"/>
          <w:szCs w:val="24"/>
        </w:rPr>
        <w:t xml:space="preserve"> (</w:t>
      </w:r>
      <w:r w:rsidR="00B72390" w:rsidRPr="00D161CC">
        <w:rPr>
          <w:rFonts w:cs="Times New Roman"/>
          <w:szCs w:val="24"/>
        </w:rPr>
        <w:t>1993)</w:t>
      </w:r>
      <w:r w:rsidR="00F5320F">
        <w:rPr>
          <w:rFonts w:cs="Times New Roman"/>
          <w:szCs w:val="24"/>
        </w:rPr>
        <w:t>,</w:t>
      </w:r>
      <w:r w:rsidR="001C269E" w:rsidRPr="00D161CC">
        <w:rPr>
          <w:rFonts w:cs="Times New Roman"/>
          <w:szCs w:val="24"/>
        </w:rPr>
        <w:t xml:space="preserve"> </w:t>
      </w:r>
      <w:r w:rsidRPr="00D161CC">
        <w:rPr>
          <w:rFonts w:cs="Times New Roman"/>
          <w:szCs w:val="24"/>
        </w:rPr>
        <w:t>existen</w:t>
      </w:r>
      <w:r w:rsidR="001C269E" w:rsidRPr="00D161CC">
        <w:rPr>
          <w:rFonts w:cs="Times New Roman"/>
          <w:szCs w:val="24"/>
        </w:rPr>
        <w:t xml:space="preserve"> </w:t>
      </w:r>
      <w:r w:rsidRPr="00D161CC">
        <w:rPr>
          <w:rFonts w:cs="Times New Roman"/>
          <w:szCs w:val="24"/>
        </w:rPr>
        <w:t>5</w:t>
      </w:r>
      <w:r w:rsidR="001C269E" w:rsidRPr="00D161CC">
        <w:rPr>
          <w:rFonts w:cs="Times New Roman"/>
          <w:szCs w:val="24"/>
        </w:rPr>
        <w:t xml:space="preserve"> </w:t>
      </w:r>
      <w:r w:rsidRPr="00D161CC">
        <w:rPr>
          <w:rFonts w:cs="Times New Roman"/>
          <w:szCs w:val="24"/>
        </w:rPr>
        <w:t>tipos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características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p>
    <w:p w14:paraId="04E32D68" w14:textId="6615D880" w:rsidR="00FB0859" w:rsidRPr="00D161CC" w:rsidRDefault="00DF6F31" w:rsidP="00900640">
      <w:pPr>
        <w:pStyle w:val="Prrafodelista"/>
        <w:numPr>
          <w:ilvl w:val="0"/>
          <w:numId w:val="18"/>
        </w:numPr>
        <w:rPr>
          <w:rStyle w:val="t"/>
          <w:rFonts w:cs="Times New Roman"/>
          <w:szCs w:val="24"/>
        </w:rPr>
      </w:pPr>
      <w:r w:rsidRPr="00E76E0A">
        <w:rPr>
          <w:rStyle w:val="t"/>
          <w:rFonts w:cs="Times New Roman"/>
          <w:szCs w:val="24"/>
        </w:rPr>
        <w:t>Motivación</w:t>
      </w:r>
      <w:r w:rsidR="00FB0859" w:rsidRPr="00D161CC">
        <w:rPr>
          <w:rStyle w:val="t"/>
          <w:rFonts w:cs="Times New Roman"/>
          <w:szCs w:val="24"/>
        </w:rPr>
        <w:t>:</w:t>
      </w:r>
      <w:r w:rsidR="001C269E" w:rsidRPr="00D161CC">
        <w:rPr>
          <w:rStyle w:val="t"/>
          <w:rFonts w:cs="Times New Roman"/>
          <w:szCs w:val="24"/>
        </w:rPr>
        <w:t xml:space="preserve"> </w:t>
      </w:r>
      <w:r w:rsidR="00FB0859" w:rsidRPr="00D161CC">
        <w:rPr>
          <w:rStyle w:val="t"/>
          <w:rFonts w:cs="Times New Roman"/>
          <w:szCs w:val="24"/>
        </w:rPr>
        <w:t>Cosas</w:t>
      </w:r>
      <w:r w:rsidR="001C269E" w:rsidRPr="00D161CC">
        <w:rPr>
          <w:rStyle w:val="t"/>
          <w:rFonts w:cs="Times New Roman"/>
          <w:szCs w:val="24"/>
        </w:rPr>
        <w:t xml:space="preserve"> </w:t>
      </w:r>
      <w:r w:rsidR="00FB0859" w:rsidRPr="00D161CC">
        <w:rPr>
          <w:rStyle w:val="t"/>
          <w:rFonts w:cs="Times New Roman"/>
          <w:szCs w:val="24"/>
        </w:rPr>
        <w:t>en</w:t>
      </w:r>
      <w:r w:rsidR="001C269E" w:rsidRPr="00D161CC">
        <w:rPr>
          <w:rStyle w:val="t"/>
          <w:rFonts w:cs="Times New Roman"/>
          <w:szCs w:val="24"/>
        </w:rPr>
        <w:t xml:space="preserve"> </w:t>
      </w:r>
      <w:r w:rsidR="00FB0859" w:rsidRPr="00D161CC">
        <w:rPr>
          <w:rStyle w:val="t"/>
          <w:rFonts w:cs="Times New Roman"/>
          <w:szCs w:val="24"/>
        </w:rPr>
        <w:t>las</w:t>
      </w:r>
      <w:r w:rsidR="001C269E" w:rsidRPr="00D161CC">
        <w:rPr>
          <w:rStyle w:val="t"/>
          <w:rFonts w:cs="Times New Roman"/>
          <w:szCs w:val="24"/>
        </w:rPr>
        <w:t xml:space="preserve"> </w:t>
      </w:r>
      <w:r w:rsidR="00FB0859" w:rsidRPr="00D161CC">
        <w:rPr>
          <w:rStyle w:val="t"/>
          <w:rFonts w:cs="Times New Roman"/>
          <w:szCs w:val="24"/>
        </w:rPr>
        <w:t>que</w:t>
      </w:r>
      <w:r w:rsidR="001C269E" w:rsidRPr="00D161CC">
        <w:rPr>
          <w:rStyle w:val="t"/>
          <w:rFonts w:cs="Times New Roman"/>
          <w:szCs w:val="24"/>
        </w:rPr>
        <w:t xml:space="preserve"> </w:t>
      </w:r>
      <w:r w:rsidR="00FB0859" w:rsidRPr="00D161CC">
        <w:rPr>
          <w:rStyle w:val="t"/>
          <w:rFonts w:cs="Times New Roman"/>
          <w:szCs w:val="24"/>
        </w:rPr>
        <w:t>una</w:t>
      </w:r>
      <w:r w:rsidR="001C269E" w:rsidRPr="00D161CC">
        <w:rPr>
          <w:rStyle w:val="t"/>
          <w:rFonts w:cs="Times New Roman"/>
          <w:szCs w:val="24"/>
        </w:rPr>
        <w:t xml:space="preserve"> </w:t>
      </w:r>
      <w:r w:rsidR="00FB0859" w:rsidRPr="00D161CC">
        <w:rPr>
          <w:rStyle w:val="t"/>
          <w:rFonts w:cs="Times New Roman"/>
          <w:szCs w:val="24"/>
        </w:rPr>
        <w:t>persona</w:t>
      </w:r>
      <w:r w:rsidR="001C269E" w:rsidRPr="00D161CC">
        <w:rPr>
          <w:rStyle w:val="t"/>
          <w:rFonts w:cs="Times New Roman"/>
          <w:szCs w:val="24"/>
        </w:rPr>
        <w:t xml:space="preserve"> </w:t>
      </w:r>
      <w:r w:rsidR="00E76E0A">
        <w:rPr>
          <w:rStyle w:val="t"/>
          <w:rFonts w:cs="Times New Roman"/>
          <w:szCs w:val="24"/>
        </w:rPr>
        <w:t>continuamente</w:t>
      </w:r>
      <w:r w:rsidR="001C269E" w:rsidRPr="00D161CC">
        <w:rPr>
          <w:rStyle w:val="t"/>
          <w:rFonts w:cs="Times New Roman"/>
          <w:szCs w:val="24"/>
        </w:rPr>
        <w:t xml:space="preserve"> </w:t>
      </w:r>
      <w:r w:rsidR="00FB0859" w:rsidRPr="00D161CC">
        <w:rPr>
          <w:rStyle w:val="t"/>
          <w:rFonts w:cs="Times New Roman"/>
          <w:szCs w:val="24"/>
        </w:rPr>
        <w:t>piensa</w:t>
      </w:r>
      <w:r w:rsidR="001C269E" w:rsidRPr="00D161CC">
        <w:rPr>
          <w:rStyle w:val="t"/>
          <w:rFonts w:cs="Times New Roman"/>
          <w:szCs w:val="24"/>
        </w:rPr>
        <w:t xml:space="preserve"> </w:t>
      </w:r>
      <w:r w:rsidR="00FB0859" w:rsidRPr="00D161CC">
        <w:rPr>
          <w:rStyle w:val="t"/>
          <w:rFonts w:cs="Times New Roman"/>
          <w:szCs w:val="24"/>
        </w:rPr>
        <w:t>o</w:t>
      </w:r>
      <w:r w:rsidR="001C269E" w:rsidRPr="00D161CC">
        <w:rPr>
          <w:rStyle w:val="t"/>
          <w:rFonts w:cs="Times New Roman"/>
          <w:szCs w:val="24"/>
        </w:rPr>
        <w:t xml:space="preserve"> </w:t>
      </w:r>
      <w:r w:rsidR="00FB0859" w:rsidRPr="00D161CC">
        <w:rPr>
          <w:rStyle w:val="t"/>
          <w:rFonts w:cs="Times New Roman"/>
          <w:szCs w:val="24"/>
        </w:rPr>
        <w:t>quiere</w:t>
      </w:r>
      <w:r w:rsidR="001C269E" w:rsidRPr="00D161CC">
        <w:rPr>
          <w:rStyle w:val="t"/>
          <w:rFonts w:cs="Times New Roman"/>
          <w:szCs w:val="24"/>
        </w:rPr>
        <w:t xml:space="preserve"> </w:t>
      </w:r>
      <w:r w:rsidR="00FB0859" w:rsidRPr="00D161CC">
        <w:rPr>
          <w:rStyle w:val="t"/>
          <w:rFonts w:cs="Times New Roman"/>
          <w:szCs w:val="24"/>
        </w:rPr>
        <w:t>que</w:t>
      </w:r>
      <w:r w:rsidR="001C269E" w:rsidRPr="00D161CC">
        <w:rPr>
          <w:rStyle w:val="t"/>
          <w:rFonts w:cs="Times New Roman"/>
          <w:szCs w:val="24"/>
        </w:rPr>
        <w:t xml:space="preserve"> </w:t>
      </w:r>
      <w:r w:rsidR="00FB0859" w:rsidRPr="00D161CC">
        <w:rPr>
          <w:rStyle w:val="t"/>
          <w:rFonts w:cs="Times New Roman"/>
          <w:szCs w:val="24"/>
        </w:rPr>
        <w:t>causan</w:t>
      </w:r>
      <w:r w:rsidR="001C269E" w:rsidRPr="00D161CC">
        <w:rPr>
          <w:rStyle w:val="t"/>
          <w:rFonts w:cs="Times New Roman"/>
          <w:szCs w:val="24"/>
        </w:rPr>
        <w:t xml:space="preserve"> </w:t>
      </w:r>
      <w:r w:rsidR="00FB0859" w:rsidRPr="00D161CC">
        <w:rPr>
          <w:rStyle w:val="t"/>
          <w:rFonts w:cs="Times New Roman"/>
          <w:szCs w:val="24"/>
        </w:rPr>
        <w:t>acción.</w:t>
      </w:r>
      <w:r w:rsidR="001C269E" w:rsidRPr="00D161CC">
        <w:rPr>
          <w:rStyle w:val="t"/>
          <w:rFonts w:cs="Times New Roman"/>
          <w:szCs w:val="24"/>
        </w:rPr>
        <w:t xml:space="preserve"> </w:t>
      </w:r>
      <w:r w:rsidR="00FB0859" w:rsidRPr="00D161CC">
        <w:rPr>
          <w:rStyle w:val="t"/>
          <w:rFonts w:cs="Times New Roman"/>
          <w:szCs w:val="24"/>
        </w:rPr>
        <w:t>Los</w:t>
      </w:r>
      <w:r w:rsidR="001C269E" w:rsidRPr="00D161CC">
        <w:rPr>
          <w:rStyle w:val="t"/>
          <w:rFonts w:cs="Times New Roman"/>
          <w:szCs w:val="24"/>
        </w:rPr>
        <w:t xml:space="preserve"> </w:t>
      </w:r>
      <w:r w:rsidR="00FB0859" w:rsidRPr="00D161CC">
        <w:rPr>
          <w:rStyle w:val="t"/>
          <w:rFonts w:cs="Times New Roman"/>
          <w:szCs w:val="24"/>
        </w:rPr>
        <w:t>motivos</w:t>
      </w:r>
      <w:r w:rsidR="001C269E" w:rsidRPr="00D161CC">
        <w:rPr>
          <w:rStyle w:val="t"/>
          <w:rFonts w:cs="Times New Roman"/>
          <w:szCs w:val="24"/>
        </w:rPr>
        <w:t xml:space="preserve"> </w:t>
      </w:r>
      <w:r w:rsidR="00E76E0A">
        <w:rPr>
          <w:rStyle w:val="t"/>
          <w:rFonts w:cs="Times New Roman"/>
          <w:iCs/>
          <w:szCs w:val="24"/>
        </w:rPr>
        <w:t>fomentan</w:t>
      </w:r>
      <w:r w:rsidR="00FB0859" w:rsidRPr="006339F9">
        <w:rPr>
          <w:rStyle w:val="t"/>
          <w:rFonts w:cs="Times New Roman"/>
          <w:iCs/>
          <w:szCs w:val="24"/>
        </w:rPr>
        <w:t>,</w:t>
      </w:r>
      <w:r w:rsidR="001C269E" w:rsidRPr="006339F9">
        <w:rPr>
          <w:rStyle w:val="t"/>
          <w:rFonts w:cs="Times New Roman"/>
          <w:iCs/>
          <w:szCs w:val="24"/>
        </w:rPr>
        <w:t xml:space="preserve"> </w:t>
      </w:r>
      <w:r w:rsidR="00FB0859" w:rsidRPr="006339F9">
        <w:rPr>
          <w:rStyle w:val="t"/>
          <w:rFonts w:cs="Times New Roman"/>
          <w:iCs/>
          <w:szCs w:val="24"/>
        </w:rPr>
        <w:t>dirigen</w:t>
      </w:r>
      <w:r w:rsidR="001C269E" w:rsidRPr="006339F9">
        <w:rPr>
          <w:rStyle w:val="t"/>
          <w:rFonts w:cs="Times New Roman"/>
          <w:iCs/>
          <w:szCs w:val="24"/>
        </w:rPr>
        <w:t xml:space="preserve"> </w:t>
      </w:r>
      <w:r w:rsidR="00FB0859" w:rsidRPr="006339F9">
        <w:rPr>
          <w:rStyle w:val="t"/>
          <w:rFonts w:cs="Times New Roman"/>
          <w:iCs/>
          <w:szCs w:val="24"/>
        </w:rPr>
        <w:t>y</w:t>
      </w:r>
      <w:r w:rsidR="001C269E" w:rsidRPr="006339F9">
        <w:rPr>
          <w:rStyle w:val="t"/>
          <w:rFonts w:cs="Times New Roman"/>
          <w:iCs/>
          <w:szCs w:val="24"/>
        </w:rPr>
        <w:t xml:space="preserve"> </w:t>
      </w:r>
      <w:r w:rsidR="00FB0859" w:rsidRPr="006339F9">
        <w:rPr>
          <w:rStyle w:val="t"/>
          <w:rFonts w:cs="Times New Roman"/>
          <w:iCs/>
          <w:szCs w:val="24"/>
        </w:rPr>
        <w:t>seleccionan</w:t>
      </w:r>
      <w:r w:rsidR="001C269E" w:rsidRPr="00D161CC">
        <w:rPr>
          <w:rStyle w:val="t"/>
          <w:rFonts w:cs="Times New Roman"/>
          <w:szCs w:val="24"/>
        </w:rPr>
        <w:t xml:space="preserve"> </w:t>
      </w:r>
      <w:r w:rsidR="00FB0859" w:rsidRPr="00D161CC">
        <w:rPr>
          <w:rStyle w:val="t"/>
          <w:rFonts w:cs="Times New Roman"/>
          <w:szCs w:val="24"/>
        </w:rPr>
        <w:t>la</w:t>
      </w:r>
      <w:r w:rsidR="001C269E" w:rsidRPr="00D161CC">
        <w:rPr>
          <w:rStyle w:val="t"/>
          <w:rFonts w:cs="Times New Roman"/>
          <w:szCs w:val="24"/>
        </w:rPr>
        <w:t xml:space="preserve"> </w:t>
      </w:r>
      <w:r w:rsidR="00FB0859" w:rsidRPr="00D161CC">
        <w:rPr>
          <w:rStyle w:val="t"/>
          <w:rFonts w:cs="Times New Roman"/>
          <w:szCs w:val="24"/>
        </w:rPr>
        <w:t>conducta</w:t>
      </w:r>
      <w:r w:rsidR="001C269E" w:rsidRPr="00D161CC">
        <w:rPr>
          <w:rStyle w:val="t"/>
          <w:rFonts w:cs="Times New Roman"/>
          <w:szCs w:val="24"/>
        </w:rPr>
        <w:t xml:space="preserve"> </w:t>
      </w:r>
      <w:r w:rsidR="00FB0859" w:rsidRPr="00D161CC">
        <w:rPr>
          <w:rStyle w:val="t"/>
          <w:rFonts w:cs="Times New Roman"/>
          <w:szCs w:val="24"/>
        </w:rPr>
        <w:t>hacia</w:t>
      </w:r>
      <w:r w:rsidR="001C269E" w:rsidRPr="00D161CC">
        <w:rPr>
          <w:rStyle w:val="t"/>
          <w:rFonts w:cs="Times New Roman"/>
          <w:szCs w:val="24"/>
        </w:rPr>
        <w:t xml:space="preserve"> </w:t>
      </w:r>
      <w:r w:rsidR="00FB0859" w:rsidRPr="00D161CC">
        <w:rPr>
          <w:rStyle w:val="t"/>
          <w:rFonts w:cs="Times New Roman"/>
          <w:szCs w:val="24"/>
        </w:rPr>
        <w:t>ciertas</w:t>
      </w:r>
      <w:r w:rsidR="001C269E" w:rsidRPr="00D161CC">
        <w:rPr>
          <w:rStyle w:val="t"/>
          <w:rFonts w:cs="Times New Roman"/>
          <w:szCs w:val="24"/>
        </w:rPr>
        <w:t xml:space="preserve"> </w:t>
      </w:r>
      <w:r w:rsidR="00FB0859" w:rsidRPr="00D161CC">
        <w:rPr>
          <w:rStyle w:val="t"/>
          <w:rFonts w:cs="Times New Roman"/>
          <w:szCs w:val="24"/>
        </w:rPr>
        <w:t>acciones</w:t>
      </w:r>
      <w:r w:rsidR="001C269E" w:rsidRPr="00D161CC">
        <w:rPr>
          <w:rStyle w:val="t"/>
          <w:rFonts w:cs="Times New Roman"/>
          <w:szCs w:val="24"/>
        </w:rPr>
        <w:t xml:space="preserve"> </w:t>
      </w:r>
      <w:r w:rsidR="00FB0859" w:rsidRPr="00D161CC">
        <w:rPr>
          <w:rStyle w:val="t"/>
          <w:rFonts w:cs="Times New Roman"/>
          <w:szCs w:val="24"/>
        </w:rPr>
        <w:t>o</w:t>
      </w:r>
      <w:r w:rsidR="001C269E" w:rsidRPr="00D161CC">
        <w:rPr>
          <w:rStyle w:val="t"/>
          <w:rFonts w:cs="Times New Roman"/>
          <w:szCs w:val="24"/>
        </w:rPr>
        <w:t xml:space="preserve"> </w:t>
      </w:r>
      <w:r w:rsidR="00FB0859" w:rsidRPr="00D161CC">
        <w:rPr>
          <w:rStyle w:val="t"/>
          <w:rFonts w:cs="Times New Roman"/>
          <w:szCs w:val="24"/>
        </w:rPr>
        <w:t>metas</w:t>
      </w:r>
      <w:r w:rsidR="001C269E" w:rsidRPr="00D161CC">
        <w:rPr>
          <w:rStyle w:val="t"/>
          <w:rFonts w:cs="Times New Roman"/>
          <w:szCs w:val="24"/>
        </w:rPr>
        <w:t xml:space="preserve"> </w:t>
      </w:r>
      <w:r w:rsidR="00FB0859" w:rsidRPr="00D161CC">
        <w:rPr>
          <w:rStyle w:val="t"/>
          <w:rFonts w:cs="Times New Roman"/>
          <w:szCs w:val="24"/>
        </w:rPr>
        <w:t>y</w:t>
      </w:r>
      <w:r w:rsidR="001C269E" w:rsidRPr="00D161CC">
        <w:rPr>
          <w:rStyle w:val="t"/>
          <w:rFonts w:cs="Times New Roman"/>
          <w:szCs w:val="24"/>
        </w:rPr>
        <w:t xml:space="preserve"> </w:t>
      </w:r>
      <w:r w:rsidR="00FB0859" w:rsidRPr="00D161CC">
        <w:rPr>
          <w:rStyle w:val="t"/>
          <w:rFonts w:cs="Times New Roman"/>
          <w:szCs w:val="24"/>
        </w:rPr>
        <w:t>la</w:t>
      </w:r>
      <w:r w:rsidR="001C269E" w:rsidRPr="00D161CC">
        <w:rPr>
          <w:rStyle w:val="t"/>
          <w:rFonts w:cs="Times New Roman"/>
          <w:szCs w:val="24"/>
        </w:rPr>
        <w:t xml:space="preserve"> </w:t>
      </w:r>
      <w:r w:rsidR="00FB0859" w:rsidRPr="00D161CC">
        <w:rPr>
          <w:rStyle w:val="t"/>
          <w:rFonts w:cs="Times New Roman"/>
          <w:szCs w:val="24"/>
        </w:rPr>
        <w:t>alejan</w:t>
      </w:r>
      <w:r w:rsidR="001C269E" w:rsidRPr="00D161CC">
        <w:rPr>
          <w:rStyle w:val="t"/>
          <w:rFonts w:cs="Times New Roman"/>
          <w:szCs w:val="24"/>
        </w:rPr>
        <w:t xml:space="preserve"> </w:t>
      </w:r>
      <w:r w:rsidR="00FB0859" w:rsidRPr="00D161CC">
        <w:rPr>
          <w:rStyle w:val="t"/>
          <w:rFonts w:cs="Times New Roman"/>
          <w:szCs w:val="24"/>
        </w:rPr>
        <w:t>de</w:t>
      </w:r>
      <w:r w:rsidR="001C269E" w:rsidRPr="00D161CC">
        <w:rPr>
          <w:rStyle w:val="t"/>
          <w:rFonts w:cs="Times New Roman"/>
          <w:szCs w:val="24"/>
        </w:rPr>
        <w:t xml:space="preserve"> </w:t>
      </w:r>
      <w:r w:rsidR="00FB0859" w:rsidRPr="00D161CC">
        <w:rPr>
          <w:rStyle w:val="t"/>
          <w:rFonts w:cs="Times New Roman"/>
          <w:szCs w:val="24"/>
        </w:rPr>
        <w:t>otras.</w:t>
      </w:r>
    </w:p>
    <w:p w14:paraId="1A519812" w14:textId="4607E3FE" w:rsidR="00FB0859" w:rsidRPr="00D161CC" w:rsidRDefault="00FB0859" w:rsidP="00900640">
      <w:pPr>
        <w:pStyle w:val="Prrafodelista"/>
        <w:numPr>
          <w:ilvl w:val="0"/>
          <w:numId w:val="18"/>
        </w:numPr>
        <w:rPr>
          <w:rStyle w:val="t"/>
          <w:rFonts w:cs="Times New Roman"/>
          <w:szCs w:val="24"/>
        </w:rPr>
      </w:pPr>
      <w:r w:rsidRPr="00D161CC">
        <w:rPr>
          <w:rStyle w:val="t"/>
          <w:rFonts w:cs="Times New Roman"/>
          <w:szCs w:val="24"/>
        </w:rPr>
        <w:t>Rasgos.</w:t>
      </w:r>
      <w:r w:rsidR="001C269E" w:rsidRPr="00D161CC">
        <w:rPr>
          <w:rStyle w:val="t"/>
          <w:rFonts w:cs="Times New Roman"/>
          <w:szCs w:val="24"/>
        </w:rPr>
        <w:t xml:space="preserve"> </w:t>
      </w:r>
      <w:r w:rsidRPr="00D161CC">
        <w:rPr>
          <w:rStyle w:val="t"/>
          <w:rFonts w:cs="Times New Roman"/>
          <w:szCs w:val="24"/>
        </w:rPr>
        <w:t>Características</w:t>
      </w:r>
      <w:r w:rsidR="001C269E" w:rsidRPr="00D161CC">
        <w:rPr>
          <w:rStyle w:val="t"/>
          <w:rFonts w:cs="Times New Roman"/>
          <w:szCs w:val="24"/>
        </w:rPr>
        <w:t xml:space="preserve"> </w:t>
      </w:r>
      <w:r w:rsidRPr="00D161CC">
        <w:rPr>
          <w:rStyle w:val="t"/>
          <w:rFonts w:cs="Times New Roman"/>
          <w:szCs w:val="24"/>
        </w:rPr>
        <w:t>físicas</w:t>
      </w:r>
      <w:r w:rsidR="001C269E" w:rsidRPr="00D161CC">
        <w:rPr>
          <w:rStyle w:val="t"/>
          <w:rFonts w:cs="Times New Roman"/>
          <w:szCs w:val="24"/>
        </w:rPr>
        <w:t xml:space="preserve"> </w:t>
      </w:r>
      <w:r w:rsidRPr="00D161CC">
        <w:rPr>
          <w:rStyle w:val="t"/>
          <w:rFonts w:cs="Times New Roman"/>
          <w:szCs w:val="24"/>
        </w:rPr>
        <w:t>y</w:t>
      </w:r>
      <w:r w:rsidR="001C269E" w:rsidRPr="00D161CC">
        <w:rPr>
          <w:rStyle w:val="t"/>
          <w:rFonts w:cs="Times New Roman"/>
          <w:szCs w:val="24"/>
        </w:rPr>
        <w:t xml:space="preserve"> </w:t>
      </w:r>
      <w:r w:rsidRPr="00D161CC">
        <w:rPr>
          <w:rStyle w:val="t"/>
          <w:rFonts w:cs="Times New Roman"/>
          <w:szCs w:val="24"/>
        </w:rPr>
        <w:t>respuestas</w:t>
      </w:r>
      <w:r w:rsidR="001C269E" w:rsidRPr="00D161CC">
        <w:rPr>
          <w:rStyle w:val="t"/>
          <w:rFonts w:cs="Times New Roman"/>
          <w:szCs w:val="24"/>
        </w:rPr>
        <w:t xml:space="preserve"> </w:t>
      </w:r>
      <w:r w:rsidRPr="00D161CC">
        <w:rPr>
          <w:rStyle w:val="t"/>
          <w:rFonts w:cs="Times New Roman"/>
          <w:szCs w:val="24"/>
        </w:rPr>
        <w:t>consistentes</w:t>
      </w:r>
      <w:r w:rsidR="001C269E" w:rsidRPr="00D161CC">
        <w:rPr>
          <w:rStyle w:val="t"/>
          <w:rFonts w:cs="Times New Roman"/>
          <w:szCs w:val="24"/>
        </w:rPr>
        <w:t xml:space="preserve"> </w:t>
      </w:r>
      <w:r w:rsidRPr="00D161CC">
        <w:rPr>
          <w:rStyle w:val="t"/>
          <w:rFonts w:cs="Times New Roman"/>
          <w:szCs w:val="24"/>
        </w:rPr>
        <w:t>a</w:t>
      </w:r>
      <w:r w:rsidR="001C269E" w:rsidRPr="00D161CC">
        <w:rPr>
          <w:rStyle w:val="t"/>
          <w:rFonts w:cs="Times New Roman"/>
          <w:szCs w:val="24"/>
        </w:rPr>
        <w:t xml:space="preserve"> </w:t>
      </w:r>
      <w:r w:rsidRPr="00D161CC">
        <w:rPr>
          <w:rStyle w:val="t"/>
          <w:rFonts w:cs="Times New Roman"/>
          <w:szCs w:val="24"/>
        </w:rPr>
        <w:t>situaciones</w:t>
      </w:r>
      <w:r w:rsidR="001C269E" w:rsidRPr="00D161CC">
        <w:rPr>
          <w:rStyle w:val="t"/>
          <w:rFonts w:cs="Times New Roman"/>
          <w:szCs w:val="24"/>
        </w:rPr>
        <w:t xml:space="preserve"> </w:t>
      </w:r>
      <w:r w:rsidRPr="00D161CC">
        <w:rPr>
          <w:rStyle w:val="t"/>
          <w:rFonts w:cs="Times New Roman"/>
          <w:szCs w:val="24"/>
        </w:rPr>
        <w:t>o</w:t>
      </w:r>
      <w:r w:rsidR="001C269E" w:rsidRPr="00D161CC">
        <w:rPr>
          <w:rStyle w:val="t"/>
          <w:rFonts w:cs="Times New Roman"/>
          <w:szCs w:val="24"/>
        </w:rPr>
        <w:t xml:space="preserve"> </w:t>
      </w:r>
      <w:r w:rsidRPr="00D161CC">
        <w:rPr>
          <w:rStyle w:val="t"/>
          <w:rFonts w:cs="Times New Roman"/>
          <w:szCs w:val="24"/>
        </w:rPr>
        <w:t>información.</w:t>
      </w:r>
    </w:p>
    <w:p w14:paraId="4743A13D" w14:textId="1C606732" w:rsidR="00FB0859" w:rsidRPr="00D161CC" w:rsidRDefault="00FB0859" w:rsidP="00900640">
      <w:pPr>
        <w:pStyle w:val="Prrafodelista"/>
        <w:numPr>
          <w:ilvl w:val="0"/>
          <w:numId w:val="18"/>
        </w:numPr>
        <w:rPr>
          <w:rStyle w:val="t"/>
          <w:rFonts w:cs="Times New Roman"/>
          <w:szCs w:val="24"/>
        </w:rPr>
      </w:pPr>
      <w:r w:rsidRPr="00D161CC">
        <w:rPr>
          <w:rStyle w:val="t"/>
          <w:rFonts w:cs="Times New Roman"/>
          <w:szCs w:val="24"/>
        </w:rPr>
        <w:t>Auto-Concepto.</w:t>
      </w:r>
      <w:r w:rsidR="001C269E" w:rsidRPr="00D161CC">
        <w:rPr>
          <w:rStyle w:val="t"/>
          <w:rFonts w:cs="Times New Roman"/>
          <w:szCs w:val="24"/>
        </w:rPr>
        <w:t xml:space="preserve"> </w:t>
      </w:r>
      <w:r w:rsidRPr="00D161CC">
        <w:rPr>
          <w:rStyle w:val="t"/>
          <w:rFonts w:cs="Times New Roman"/>
          <w:szCs w:val="24"/>
        </w:rPr>
        <w:t>Las</w:t>
      </w:r>
      <w:r w:rsidR="001C269E" w:rsidRPr="00D161CC">
        <w:rPr>
          <w:rStyle w:val="t"/>
          <w:rFonts w:cs="Times New Roman"/>
          <w:szCs w:val="24"/>
        </w:rPr>
        <w:t xml:space="preserve"> </w:t>
      </w:r>
      <w:r w:rsidRPr="00D161CC">
        <w:rPr>
          <w:rStyle w:val="t"/>
          <w:rFonts w:cs="Times New Roman"/>
          <w:szCs w:val="24"/>
        </w:rPr>
        <w:t>actitudes,</w:t>
      </w:r>
      <w:r w:rsidR="001C269E" w:rsidRPr="00D161CC">
        <w:rPr>
          <w:rStyle w:val="t"/>
          <w:rFonts w:cs="Times New Roman"/>
          <w:szCs w:val="24"/>
        </w:rPr>
        <w:t xml:space="preserve"> </w:t>
      </w:r>
      <w:r w:rsidRPr="00D161CC">
        <w:rPr>
          <w:rStyle w:val="t"/>
          <w:rFonts w:cs="Times New Roman"/>
          <w:szCs w:val="24"/>
        </w:rPr>
        <w:t>valores</w:t>
      </w:r>
      <w:r w:rsidR="001C269E" w:rsidRPr="00D161CC">
        <w:rPr>
          <w:rStyle w:val="t"/>
          <w:rFonts w:cs="Times New Roman"/>
          <w:szCs w:val="24"/>
        </w:rPr>
        <w:t xml:space="preserve"> </w:t>
      </w:r>
      <w:r w:rsidRPr="00D161CC">
        <w:rPr>
          <w:rStyle w:val="t"/>
          <w:rFonts w:cs="Times New Roman"/>
          <w:szCs w:val="24"/>
        </w:rPr>
        <w:t>o</w:t>
      </w:r>
      <w:r w:rsidR="001C269E" w:rsidRPr="00D161CC">
        <w:rPr>
          <w:rStyle w:val="t"/>
          <w:rFonts w:cs="Times New Roman"/>
          <w:szCs w:val="24"/>
        </w:rPr>
        <w:t xml:space="preserve"> </w:t>
      </w:r>
      <w:r w:rsidR="00E76E0A">
        <w:rPr>
          <w:rStyle w:val="t"/>
          <w:rFonts w:cs="Times New Roman"/>
          <w:szCs w:val="24"/>
        </w:rPr>
        <w:t>autoretrato</w:t>
      </w:r>
      <w:r w:rsidR="001C269E" w:rsidRPr="00D161CC">
        <w:rPr>
          <w:rStyle w:val="t"/>
          <w:rFonts w:cs="Times New Roman"/>
          <w:szCs w:val="24"/>
        </w:rPr>
        <w:t xml:space="preserve"> </w:t>
      </w:r>
      <w:r w:rsidRPr="00D161CC">
        <w:rPr>
          <w:rStyle w:val="t"/>
          <w:rFonts w:cs="Times New Roman"/>
          <w:szCs w:val="24"/>
        </w:rPr>
        <w:t>de</w:t>
      </w:r>
      <w:r w:rsidR="001C269E" w:rsidRPr="00D161CC">
        <w:rPr>
          <w:rStyle w:val="t"/>
          <w:rFonts w:cs="Times New Roman"/>
          <w:szCs w:val="24"/>
        </w:rPr>
        <w:t xml:space="preserve"> </w:t>
      </w:r>
      <w:r w:rsidRPr="00D161CC">
        <w:rPr>
          <w:rStyle w:val="t"/>
          <w:rFonts w:cs="Times New Roman"/>
          <w:szCs w:val="24"/>
        </w:rPr>
        <w:t>una</w:t>
      </w:r>
      <w:r w:rsidR="001C269E" w:rsidRPr="00D161CC">
        <w:rPr>
          <w:rStyle w:val="t"/>
          <w:rFonts w:cs="Times New Roman"/>
          <w:szCs w:val="24"/>
        </w:rPr>
        <w:t xml:space="preserve"> </w:t>
      </w:r>
      <w:r w:rsidRPr="00D161CC">
        <w:rPr>
          <w:rStyle w:val="t"/>
          <w:rFonts w:cs="Times New Roman"/>
          <w:szCs w:val="24"/>
        </w:rPr>
        <w:t>persona.</w:t>
      </w:r>
      <w:r w:rsidR="001C269E" w:rsidRPr="00D161CC">
        <w:rPr>
          <w:rStyle w:val="t"/>
          <w:rFonts w:cs="Times New Roman"/>
          <w:szCs w:val="24"/>
        </w:rPr>
        <w:t xml:space="preserve"> </w:t>
      </w:r>
    </w:p>
    <w:p w14:paraId="088D6B91" w14:textId="112348B7" w:rsidR="00FB0859" w:rsidRPr="00D161CC" w:rsidRDefault="00FB0859" w:rsidP="00900640">
      <w:pPr>
        <w:pStyle w:val="Prrafodelista"/>
        <w:numPr>
          <w:ilvl w:val="0"/>
          <w:numId w:val="18"/>
        </w:numPr>
        <w:rPr>
          <w:rStyle w:val="t"/>
          <w:rFonts w:cs="Times New Roman"/>
          <w:szCs w:val="24"/>
        </w:rPr>
      </w:pPr>
      <w:r w:rsidRPr="00D161CC">
        <w:rPr>
          <w:rStyle w:val="t"/>
          <w:rFonts w:cs="Times New Roman"/>
          <w:szCs w:val="24"/>
        </w:rPr>
        <w:t>Conocimiento.</w:t>
      </w:r>
      <w:r w:rsidR="001C269E" w:rsidRPr="00D161CC">
        <w:rPr>
          <w:rStyle w:val="t"/>
          <w:rFonts w:cs="Times New Roman"/>
          <w:szCs w:val="24"/>
        </w:rPr>
        <w:t xml:space="preserve"> </w:t>
      </w:r>
      <w:r w:rsidRPr="00D161CC">
        <w:rPr>
          <w:rStyle w:val="t"/>
          <w:rFonts w:cs="Times New Roman"/>
          <w:szCs w:val="24"/>
        </w:rPr>
        <w:t>Información</w:t>
      </w:r>
      <w:r w:rsidR="001C269E" w:rsidRPr="00D161CC">
        <w:rPr>
          <w:rStyle w:val="t"/>
          <w:rFonts w:cs="Times New Roman"/>
          <w:szCs w:val="24"/>
        </w:rPr>
        <w:t xml:space="preserve"> </w:t>
      </w:r>
      <w:r w:rsidRPr="00D161CC">
        <w:rPr>
          <w:rStyle w:val="t"/>
          <w:rFonts w:cs="Times New Roman"/>
          <w:szCs w:val="24"/>
        </w:rPr>
        <w:t>que</w:t>
      </w:r>
      <w:r w:rsidR="001C269E" w:rsidRPr="00D161CC">
        <w:rPr>
          <w:rStyle w:val="t"/>
          <w:rFonts w:cs="Times New Roman"/>
          <w:szCs w:val="24"/>
        </w:rPr>
        <w:t xml:space="preserve"> </w:t>
      </w:r>
      <w:r w:rsidRPr="00D161CC">
        <w:rPr>
          <w:rStyle w:val="t"/>
          <w:rFonts w:cs="Times New Roman"/>
          <w:szCs w:val="24"/>
        </w:rPr>
        <w:t>una</w:t>
      </w:r>
      <w:r w:rsidR="001C269E" w:rsidRPr="00D161CC">
        <w:rPr>
          <w:rStyle w:val="t"/>
          <w:rFonts w:cs="Times New Roman"/>
          <w:szCs w:val="24"/>
        </w:rPr>
        <w:t xml:space="preserve"> </w:t>
      </w:r>
      <w:r w:rsidRPr="00D161CC">
        <w:rPr>
          <w:rStyle w:val="t"/>
          <w:rFonts w:cs="Times New Roman"/>
          <w:szCs w:val="24"/>
        </w:rPr>
        <w:t>persona</w:t>
      </w:r>
      <w:r w:rsidR="001C269E" w:rsidRPr="00D161CC">
        <w:rPr>
          <w:rStyle w:val="t"/>
          <w:rFonts w:cs="Times New Roman"/>
          <w:szCs w:val="24"/>
        </w:rPr>
        <w:t xml:space="preserve"> </w:t>
      </w:r>
      <w:r w:rsidRPr="00D161CC">
        <w:rPr>
          <w:rStyle w:val="t"/>
          <w:rFonts w:cs="Times New Roman"/>
          <w:szCs w:val="24"/>
        </w:rPr>
        <w:t>tiene</w:t>
      </w:r>
      <w:r w:rsidR="001C269E" w:rsidRPr="00D161CC">
        <w:rPr>
          <w:rStyle w:val="t"/>
          <w:rFonts w:cs="Times New Roman"/>
          <w:szCs w:val="24"/>
        </w:rPr>
        <w:t xml:space="preserve"> </w:t>
      </w:r>
      <w:r w:rsidRPr="00D161CC">
        <w:rPr>
          <w:rStyle w:val="t"/>
          <w:rFonts w:cs="Times New Roman"/>
          <w:szCs w:val="24"/>
        </w:rPr>
        <w:t>en</w:t>
      </w:r>
      <w:r w:rsidR="001C269E" w:rsidRPr="00D161CC">
        <w:rPr>
          <w:rStyle w:val="t"/>
          <w:rFonts w:cs="Times New Roman"/>
          <w:szCs w:val="24"/>
        </w:rPr>
        <w:t xml:space="preserve"> </w:t>
      </w:r>
      <w:r w:rsidRPr="00D161CC">
        <w:rPr>
          <w:rStyle w:val="t"/>
          <w:rFonts w:cs="Times New Roman"/>
          <w:szCs w:val="24"/>
        </w:rPr>
        <w:t>áreas</w:t>
      </w:r>
      <w:r w:rsidR="001C269E" w:rsidRPr="00D161CC">
        <w:rPr>
          <w:rStyle w:val="t"/>
          <w:rFonts w:cs="Times New Roman"/>
          <w:szCs w:val="24"/>
        </w:rPr>
        <w:t xml:space="preserve"> </w:t>
      </w:r>
      <w:r w:rsidRPr="00D161CC">
        <w:rPr>
          <w:rStyle w:val="t"/>
          <w:rFonts w:cs="Times New Roman"/>
          <w:szCs w:val="24"/>
        </w:rPr>
        <w:t>de</w:t>
      </w:r>
      <w:r w:rsidR="001C269E" w:rsidRPr="00D161CC">
        <w:rPr>
          <w:rStyle w:val="t"/>
          <w:rFonts w:cs="Times New Roman"/>
          <w:szCs w:val="24"/>
        </w:rPr>
        <w:t xml:space="preserve"> </w:t>
      </w:r>
      <w:r w:rsidRPr="00D161CC">
        <w:rPr>
          <w:rStyle w:val="t"/>
          <w:rFonts w:cs="Times New Roman"/>
          <w:szCs w:val="24"/>
        </w:rPr>
        <w:t>contenido</w:t>
      </w:r>
      <w:r w:rsidR="001C269E" w:rsidRPr="00D161CC">
        <w:rPr>
          <w:rStyle w:val="t"/>
          <w:rFonts w:cs="Times New Roman"/>
          <w:szCs w:val="24"/>
        </w:rPr>
        <w:t xml:space="preserve"> </w:t>
      </w:r>
      <w:r w:rsidRPr="00D161CC">
        <w:rPr>
          <w:rStyle w:val="t"/>
          <w:rFonts w:cs="Times New Roman"/>
          <w:szCs w:val="24"/>
        </w:rPr>
        <w:t>específico.</w:t>
      </w:r>
    </w:p>
    <w:p w14:paraId="34645B50" w14:textId="6B66A46C" w:rsidR="00FB0859" w:rsidRPr="00D161CC" w:rsidRDefault="00AB556D" w:rsidP="00900640">
      <w:pPr>
        <w:pStyle w:val="Prrafodelista"/>
        <w:numPr>
          <w:ilvl w:val="0"/>
          <w:numId w:val="18"/>
        </w:numPr>
        <w:rPr>
          <w:rStyle w:val="t"/>
          <w:rFonts w:cs="Times New Roman"/>
          <w:szCs w:val="24"/>
        </w:rPr>
      </w:pPr>
      <w:r w:rsidRPr="00D161CC">
        <w:rPr>
          <w:rStyle w:val="t"/>
          <w:rFonts w:cs="Times New Roman"/>
          <w:szCs w:val="24"/>
        </w:rPr>
        <w:t>Habilidad</w:t>
      </w:r>
      <w:r w:rsidR="00FB0859" w:rsidRPr="00D161CC">
        <w:rPr>
          <w:rStyle w:val="t"/>
          <w:rFonts w:cs="Times New Roman"/>
          <w:szCs w:val="24"/>
        </w:rPr>
        <w:t>.</w:t>
      </w:r>
      <w:r w:rsidR="001C269E" w:rsidRPr="00D161CC">
        <w:rPr>
          <w:rStyle w:val="t"/>
          <w:rFonts w:cs="Times New Roman"/>
          <w:szCs w:val="24"/>
        </w:rPr>
        <w:t xml:space="preserve"> </w:t>
      </w:r>
      <w:r w:rsidR="00FB0859" w:rsidRPr="00D161CC">
        <w:rPr>
          <w:rStyle w:val="t"/>
          <w:rFonts w:cs="Times New Roman"/>
          <w:szCs w:val="24"/>
        </w:rPr>
        <w:t>La</w:t>
      </w:r>
      <w:r w:rsidR="001C269E" w:rsidRPr="00D161CC">
        <w:rPr>
          <w:rStyle w:val="t"/>
          <w:rFonts w:cs="Times New Roman"/>
          <w:szCs w:val="24"/>
        </w:rPr>
        <w:t xml:space="preserve"> </w:t>
      </w:r>
      <w:r w:rsidRPr="00D161CC">
        <w:rPr>
          <w:rStyle w:val="t"/>
          <w:rFonts w:cs="Times New Roman"/>
          <w:szCs w:val="24"/>
        </w:rPr>
        <w:t>capacidad</w:t>
      </w:r>
      <w:r w:rsidR="001C269E" w:rsidRPr="00D161CC">
        <w:rPr>
          <w:rStyle w:val="t"/>
          <w:rFonts w:cs="Times New Roman"/>
          <w:szCs w:val="24"/>
        </w:rPr>
        <w:t xml:space="preserve"> </w:t>
      </w:r>
      <w:r w:rsidR="00FB0859" w:rsidRPr="00D161CC">
        <w:rPr>
          <w:rStyle w:val="t"/>
          <w:rFonts w:cs="Times New Roman"/>
          <w:szCs w:val="24"/>
        </w:rPr>
        <w:t>de</w:t>
      </w:r>
      <w:r w:rsidR="001C269E" w:rsidRPr="00D161CC">
        <w:rPr>
          <w:rStyle w:val="t"/>
          <w:rFonts w:cs="Times New Roman"/>
          <w:szCs w:val="24"/>
        </w:rPr>
        <w:t xml:space="preserve"> </w:t>
      </w:r>
      <w:r w:rsidR="00FB0859" w:rsidRPr="00D161CC">
        <w:rPr>
          <w:rStyle w:val="t"/>
          <w:rFonts w:cs="Times New Roman"/>
          <w:szCs w:val="24"/>
        </w:rPr>
        <w:t>ejecutar</w:t>
      </w:r>
      <w:r w:rsidR="001C269E" w:rsidRPr="00D161CC">
        <w:rPr>
          <w:rStyle w:val="t"/>
          <w:rFonts w:cs="Times New Roman"/>
          <w:szCs w:val="24"/>
        </w:rPr>
        <w:t xml:space="preserve"> </w:t>
      </w:r>
      <w:r w:rsidR="00FB0859" w:rsidRPr="00D161CC">
        <w:rPr>
          <w:rStyle w:val="t"/>
          <w:rFonts w:cs="Times New Roman"/>
          <w:szCs w:val="24"/>
        </w:rPr>
        <w:t>cierta</w:t>
      </w:r>
      <w:r w:rsidR="001C269E" w:rsidRPr="00D161CC">
        <w:rPr>
          <w:rStyle w:val="t"/>
          <w:rFonts w:cs="Times New Roman"/>
          <w:szCs w:val="24"/>
        </w:rPr>
        <w:t xml:space="preserve"> </w:t>
      </w:r>
      <w:r w:rsidR="00FB0859" w:rsidRPr="00D161CC">
        <w:rPr>
          <w:rStyle w:val="t"/>
          <w:rFonts w:cs="Times New Roman"/>
          <w:szCs w:val="24"/>
        </w:rPr>
        <w:t>tarea</w:t>
      </w:r>
      <w:r w:rsidR="001C269E" w:rsidRPr="00D161CC">
        <w:rPr>
          <w:rStyle w:val="t"/>
          <w:rFonts w:cs="Times New Roman"/>
          <w:szCs w:val="24"/>
        </w:rPr>
        <w:t xml:space="preserve"> </w:t>
      </w:r>
      <w:r w:rsidR="00FB0859" w:rsidRPr="00D161CC">
        <w:rPr>
          <w:rStyle w:val="t"/>
          <w:rFonts w:cs="Times New Roman"/>
          <w:szCs w:val="24"/>
        </w:rPr>
        <w:t>física</w:t>
      </w:r>
      <w:r w:rsidR="001C269E" w:rsidRPr="00D161CC">
        <w:rPr>
          <w:rStyle w:val="t"/>
          <w:rFonts w:cs="Times New Roman"/>
          <w:szCs w:val="24"/>
        </w:rPr>
        <w:t xml:space="preserve"> </w:t>
      </w:r>
      <w:r w:rsidR="00FB0859" w:rsidRPr="00D161CC">
        <w:rPr>
          <w:rStyle w:val="t"/>
          <w:rFonts w:cs="Times New Roman"/>
          <w:szCs w:val="24"/>
        </w:rPr>
        <w:t>o</w:t>
      </w:r>
      <w:r w:rsidR="001C269E" w:rsidRPr="00D161CC">
        <w:rPr>
          <w:rStyle w:val="t"/>
          <w:rFonts w:cs="Times New Roman"/>
          <w:szCs w:val="24"/>
        </w:rPr>
        <w:t xml:space="preserve"> </w:t>
      </w:r>
      <w:r w:rsidR="00FB0859" w:rsidRPr="00D161CC">
        <w:rPr>
          <w:rStyle w:val="t"/>
          <w:rFonts w:cs="Times New Roman"/>
          <w:szCs w:val="24"/>
        </w:rPr>
        <w:t>mental.</w:t>
      </w:r>
    </w:p>
    <w:p w14:paraId="6F62B446" w14:textId="6A20DE43" w:rsidR="00AB556D" w:rsidRPr="00F5320F" w:rsidRDefault="009A6C56" w:rsidP="00F5320F">
      <w:pPr>
        <w:rPr>
          <w:rFonts w:cs="Times New Roman"/>
          <w:szCs w:val="24"/>
        </w:rPr>
      </w:pPr>
      <w:r w:rsidRPr="00F5320F">
        <w:rPr>
          <w:rFonts w:cs="Times New Roman"/>
          <w:szCs w:val="24"/>
        </w:rPr>
        <w:t xml:space="preserve">Según </w:t>
      </w:r>
      <w:r w:rsidR="00C27E28">
        <w:rPr>
          <w:rFonts w:cs="Times New Roman"/>
          <w:szCs w:val="24"/>
        </w:rPr>
        <w:t>(</w:t>
      </w:r>
      <w:r w:rsidR="00C27E28">
        <w:rPr>
          <w:rFonts w:cs="Times New Roman"/>
          <w:noProof/>
          <w:szCs w:val="24"/>
          <w:lang w:val="es-MX"/>
        </w:rPr>
        <w:t xml:space="preserve">Alles, </w:t>
      </w:r>
      <w:r w:rsidR="00F5320F" w:rsidRPr="00F5320F">
        <w:rPr>
          <w:rFonts w:cs="Times New Roman"/>
          <w:noProof/>
          <w:szCs w:val="24"/>
          <w:lang w:val="es-MX"/>
        </w:rPr>
        <w:t>2000)</w:t>
      </w:r>
      <w:r w:rsidRPr="00F5320F">
        <w:rPr>
          <w:rFonts w:cs="Times New Roman"/>
          <w:szCs w:val="24"/>
        </w:rPr>
        <w:t xml:space="preserve">, </w:t>
      </w:r>
      <w:r w:rsidR="00F5320F" w:rsidRPr="00F5320F">
        <w:rPr>
          <w:rFonts w:cs="Times New Roman"/>
          <w:szCs w:val="24"/>
        </w:rPr>
        <w:t>clasifica</w:t>
      </w:r>
      <w:r w:rsidRPr="00F5320F">
        <w:rPr>
          <w:rFonts w:cs="Times New Roman"/>
          <w:szCs w:val="24"/>
        </w:rPr>
        <w:t xml:space="preserve"> </w:t>
      </w:r>
      <w:r w:rsidR="00F5320F" w:rsidRPr="00F5320F">
        <w:rPr>
          <w:rFonts w:cs="Times New Roman"/>
          <w:szCs w:val="24"/>
        </w:rPr>
        <w:t>la</w:t>
      </w:r>
      <w:r w:rsidRPr="00F5320F">
        <w:rPr>
          <w:rFonts w:cs="Times New Roman"/>
          <w:szCs w:val="24"/>
        </w:rPr>
        <w:t xml:space="preserve"> función de la estrategia de cada organización</w:t>
      </w:r>
      <w:r w:rsidR="00F5320F" w:rsidRPr="00F5320F">
        <w:rPr>
          <w:rFonts w:cs="Times New Roman"/>
          <w:szCs w:val="24"/>
        </w:rPr>
        <w:t xml:space="preserve"> </w:t>
      </w:r>
      <w:r w:rsidRPr="00F5320F">
        <w:rPr>
          <w:rFonts w:cs="Times New Roman"/>
          <w:szCs w:val="24"/>
        </w:rPr>
        <w:t>en:</w:t>
      </w:r>
    </w:p>
    <w:p w14:paraId="2F662E40" w14:textId="16B8FF12" w:rsidR="00AE63D5" w:rsidRPr="00F5320F" w:rsidRDefault="002E7E73" w:rsidP="00AE63D5">
      <w:pPr>
        <w:pStyle w:val="Sangradetextonormal"/>
        <w:spacing w:after="0"/>
        <w:ind w:left="0" w:firstLine="0"/>
        <w:rPr>
          <w:rFonts w:cs="Times New Roman"/>
          <w:b/>
          <w:bCs/>
          <w:szCs w:val="24"/>
        </w:rPr>
      </w:pPr>
      <w:r w:rsidRPr="00F5320F">
        <w:rPr>
          <w:rFonts w:cs="Times New Roman"/>
          <w:b/>
          <w:bCs/>
          <w:szCs w:val="24"/>
        </w:rPr>
        <w:t>Competencias</w:t>
      </w:r>
      <w:r w:rsidR="001C269E" w:rsidRPr="00F5320F">
        <w:rPr>
          <w:rFonts w:cs="Times New Roman"/>
          <w:szCs w:val="24"/>
        </w:rPr>
        <w:t xml:space="preserve"> </w:t>
      </w:r>
      <w:r w:rsidRPr="00F5320F">
        <w:rPr>
          <w:rFonts w:cs="Times New Roman"/>
          <w:b/>
          <w:bCs/>
          <w:szCs w:val="24"/>
        </w:rPr>
        <w:t>cardinales</w:t>
      </w:r>
    </w:p>
    <w:p w14:paraId="0A96E7DE" w14:textId="52105B8C" w:rsidR="002E7E73" w:rsidRPr="00D161CC" w:rsidRDefault="00F5320F" w:rsidP="00F5320F">
      <w:pPr>
        <w:rPr>
          <w:rFonts w:cs="Times New Roman"/>
          <w:szCs w:val="24"/>
        </w:rPr>
      </w:pPr>
      <w:r>
        <w:rPr>
          <w:rFonts w:cs="Times New Roman"/>
          <w:szCs w:val="24"/>
        </w:rPr>
        <w:t>En donde</w:t>
      </w:r>
      <w:r w:rsidRPr="00F5320F">
        <w:rPr>
          <w:rFonts w:cs="Times New Roman"/>
          <w:szCs w:val="24"/>
        </w:rPr>
        <w:t>, los que deben tener todos los integrantes de la organización se refieren a lo fundamental en el campo de la organización, representan como valores y características que diferencian unos de otros para lograr la estrategia colectiva</w:t>
      </w:r>
      <w:r w:rsidR="00AC7624" w:rsidRPr="00F5320F">
        <w:rPr>
          <w:rFonts w:cs="Times New Roman"/>
          <w:szCs w:val="24"/>
        </w:rPr>
        <w:t>.</w:t>
      </w:r>
    </w:p>
    <w:p w14:paraId="548DFA15" w14:textId="28D3991D" w:rsidR="00E3454A" w:rsidRPr="00D161CC" w:rsidRDefault="002E7E73" w:rsidP="007F2762">
      <w:pPr>
        <w:pStyle w:val="Sangradetextonormal"/>
        <w:ind w:left="0" w:firstLine="0"/>
        <w:rPr>
          <w:rFonts w:cs="Times New Roman"/>
          <w:b/>
          <w:bCs/>
          <w:szCs w:val="24"/>
        </w:rPr>
      </w:pPr>
      <w:r w:rsidRPr="00D161CC">
        <w:rPr>
          <w:rFonts w:cs="Times New Roman"/>
          <w:b/>
          <w:bCs/>
          <w:szCs w:val="24"/>
        </w:rPr>
        <w:t>Competencias</w:t>
      </w:r>
      <w:r w:rsidR="001C269E" w:rsidRPr="00D161CC">
        <w:rPr>
          <w:rFonts w:cs="Times New Roman"/>
          <w:b/>
          <w:bCs/>
          <w:szCs w:val="24"/>
        </w:rPr>
        <w:t xml:space="preserve"> </w:t>
      </w:r>
      <w:r w:rsidRPr="00D161CC">
        <w:rPr>
          <w:rFonts w:cs="Times New Roman"/>
          <w:b/>
          <w:bCs/>
          <w:szCs w:val="24"/>
        </w:rPr>
        <w:t>específicas</w:t>
      </w:r>
      <w:r w:rsidR="00AC7624" w:rsidRPr="00D161CC">
        <w:rPr>
          <w:rFonts w:cs="Times New Roman"/>
          <w:b/>
          <w:bCs/>
          <w:szCs w:val="24"/>
        </w:rPr>
        <w:t xml:space="preserve"> gerenciales</w:t>
      </w:r>
    </w:p>
    <w:p w14:paraId="74759C12" w14:textId="1AEF7A72" w:rsidR="000A4D05" w:rsidRPr="00D161CC" w:rsidRDefault="00C27E28" w:rsidP="00F5320F">
      <w:pPr>
        <w:rPr>
          <w:rFonts w:cs="Times New Roman"/>
          <w:szCs w:val="24"/>
        </w:rPr>
      </w:pPr>
      <w:r>
        <w:rPr>
          <w:rFonts w:cs="Times New Roman"/>
          <w:szCs w:val="24"/>
        </w:rPr>
        <w:t>Asimismo,</w:t>
      </w:r>
      <w:r w:rsidR="00F5320F">
        <w:rPr>
          <w:rFonts w:cs="Times New Roman"/>
          <w:szCs w:val="24"/>
        </w:rPr>
        <w:t xml:space="preserve"> p</w:t>
      </w:r>
      <w:r w:rsidR="002E7E73" w:rsidRPr="00D161CC">
        <w:rPr>
          <w:rFonts w:cs="Times New Roman"/>
          <w:szCs w:val="24"/>
        </w:rPr>
        <w:t>ara</w:t>
      </w:r>
      <w:r w:rsidR="001C269E" w:rsidRPr="00D161CC">
        <w:rPr>
          <w:rFonts w:cs="Times New Roman"/>
          <w:szCs w:val="24"/>
        </w:rPr>
        <w:t xml:space="preserve"> </w:t>
      </w:r>
      <w:r w:rsidR="002E7E73" w:rsidRPr="00D161CC">
        <w:rPr>
          <w:rFonts w:cs="Times New Roman"/>
          <w:szCs w:val="24"/>
        </w:rPr>
        <w:t>ciertos</w:t>
      </w:r>
      <w:r w:rsidR="001C269E" w:rsidRPr="00D161CC">
        <w:rPr>
          <w:rFonts w:cs="Times New Roman"/>
          <w:szCs w:val="24"/>
        </w:rPr>
        <w:t xml:space="preserve"> </w:t>
      </w:r>
      <w:r w:rsidR="002E7E73" w:rsidRPr="00D161CC">
        <w:rPr>
          <w:rFonts w:cs="Times New Roman"/>
          <w:szCs w:val="24"/>
        </w:rPr>
        <w:t>colectivos</w:t>
      </w:r>
      <w:r w:rsidR="001C269E" w:rsidRPr="00D161CC">
        <w:rPr>
          <w:rFonts w:cs="Times New Roman"/>
          <w:szCs w:val="24"/>
        </w:rPr>
        <w:t xml:space="preserve"> </w:t>
      </w:r>
      <w:r w:rsidR="002E7E73" w:rsidRPr="00D161CC">
        <w:rPr>
          <w:rFonts w:cs="Times New Roman"/>
          <w:szCs w:val="24"/>
        </w:rPr>
        <w:t>de</w:t>
      </w:r>
      <w:r w:rsidR="001C269E" w:rsidRPr="00D161CC">
        <w:rPr>
          <w:rFonts w:cs="Times New Roman"/>
          <w:szCs w:val="24"/>
        </w:rPr>
        <w:t xml:space="preserve"> </w:t>
      </w:r>
      <w:r w:rsidR="002E7E73" w:rsidRPr="00D161CC">
        <w:rPr>
          <w:rFonts w:cs="Times New Roman"/>
          <w:szCs w:val="24"/>
        </w:rPr>
        <w:t>personas</w:t>
      </w:r>
      <w:r>
        <w:rPr>
          <w:rFonts w:cs="Times New Roman"/>
          <w:szCs w:val="24"/>
        </w:rPr>
        <w:t>, s</w:t>
      </w:r>
      <w:r w:rsidR="00AC7624" w:rsidRPr="00D161CC">
        <w:rPr>
          <w:rFonts w:cs="Times New Roman"/>
          <w:szCs w:val="24"/>
        </w:rPr>
        <w:t>on conocimientos, habilidades, destrezas y actitudes particulares y requeridas especialmente para todos aquellos que tienen a su cargo otras personas, es decir, jefes o gerentes.</w:t>
      </w:r>
    </w:p>
    <w:p w14:paraId="65302A73" w14:textId="6010A2C8" w:rsidR="00D4412A" w:rsidRPr="00F5320F" w:rsidRDefault="00AC7342" w:rsidP="00F5320F">
      <w:pPr>
        <w:rPr>
          <w:rFonts w:cs="Times New Roman"/>
          <w:szCs w:val="24"/>
        </w:rPr>
      </w:pPr>
      <w:r>
        <w:rPr>
          <w:rFonts w:cs="Times New Roman"/>
          <w:noProof/>
          <w:szCs w:val="24"/>
        </w:rPr>
        <w:t>En esa línea,</w:t>
      </w:r>
      <w:r w:rsidR="00F5320F" w:rsidRPr="00F5320F">
        <w:rPr>
          <w:rFonts w:cs="Times New Roman"/>
          <w:noProof/>
          <w:szCs w:val="24"/>
        </w:rPr>
        <w:t xml:space="preserve"> </w:t>
      </w:r>
      <w:r w:rsidR="00C27E28">
        <w:rPr>
          <w:rFonts w:cs="Times New Roman"/>
          <w:noProof/>
          <w:szCs w:val="24"/>
        </w:rPr>
        <w:t>(</w:t>
      </w:r>
      <w:r w:rsidR="000A4D05" w:rsidRPr="00F5320F">
        <w:rPr>
          <w:rFonts w:cs="Times New Roman"/>
          <w:noProof/>
          <w:szCs w:val="24"/>
        </w:rPr>
        <w:t>Saracho</w:t>
      </w:r>
      <w:r w:rsidR="00C27E28">
        <w:rPr>
          <w:rFonts w:cs="Times New Roman"/>
          <w:noProof/>
          <w:szCs w:val="24"/>
        </w:rPr>
        <w:t xml:space="preserve">, </w:t>
      </w:r>
      <w:r w:rsidR="000A4D05" w:rsidRPr="00F5320F">
        <w:rPr>
          <w:rFonts w:cs="Times New Roman"/>
          <w:noProof/>
          <w:szCs w:val="24"/>
        </w:rPr>
        <w:t>2005</w:t>
      </w:r>
      <w:r w:rsidR="00F5320F" w:rsidRPr="00F5320F">
        <w:rPr>
          <w:rFonts w:cs="Times New Roman"/>
          <w:noProof/>
          <w:szCs w:val="24"/>
        </w:rPr>
        <w:t xml:space="preserve">) </w:t>
      </w:r>
      <w:r>
        <w:rPr>
          <w:rFonts w:cs="Times New Roman"/>
          <w:szCs w:val="24"/>
        </w:rPr>
        <w:t>divide en</w:t>
      </w:r>
      <w:r w:rsidR="001C269E" w:rsidRPr="00F5320F">
        <w:rPr>
          <w:rFonts w:cs="Times New Roman"/>
          <w:szCs w:val="24"/>
        </w:rPr>
        <w:t xml:space="preserve"> </w:t>
      </w:r>
      <w:r w:rsidR="00D4412A" w:rsidRPr="00F5320F">
        <w:rPr>
          <w:rFonts w:cs="Times New Roman"/>
          <w:szCs w:val="24"/>
        </w:rPr>
        <w:t>tres</w:t>
      </w:r>
      <w:r w:rsidR="001C269E" w:rsidRPr="00F5320F">
        <w:rPr>
          <w:rFonts w:cs="Times New Roman"/>
          <w:szCs w:val="24"/>
        </w:rPr>
        <w:t xml:space="preserve"> </w:t>
      </w:r>
      <w:r w:rsidR="00D4412A" w:rsidRPr="00F5320F">
        <w:rPr>
          <w:rFonts w:cs="Times New Roman"/>
          <w:szCs w:val="24"/>
        </w:rPr>
        <w:t>modelos</w:t>
      </w:r>
      <w:r w:rsidR="001C269E" w:rsidRPr="00F5320F">
        <w:rPr>
          <w:rFonts w:cs="Times New Roman"/>
          <w:szCs w:val="24"/>
        </w:rPr>
        <w:t xml:space="preserve"> </w:t>
      </w:r>
      <w:r>
        <w:rPr>
          <w:rFonts w:cs="Times New Roman"/>
          <w:szCs w:val="24"/>
        </w:rPr>
        <w:t>las</w:t>
      </w:r>
      <w:r w:rsidR="001C269E" w:rsidRPr="00F5320F">
        <w:rPr>
          <w:rFonts w:cs="Times New Roman"/>
          <w:szCs w:val="24"/>
        </w:rPr>
        <w:t xml:space="preserve"> </w:t>
      </w:r>
      <w:r w:rsidR="00D4412A" w:rsidRPr="00F5320F">
        <w:rPr>
          <w:rFonts w:cs="Times New Roman"/>
          <w:szCs w:val="24"/>
        </w:rPr>
        <w:t>competencias</w:t>
      </w:r>
      <w:r w:rsidR="001C269E" w:rsidRPr="00F5320F">
        <w:rPr>
          <w:rFonts w:cs="Times New Roman"/>
          <w:szCs w:val="24"/>
        </w:rPr>
        <w:t xml:space="preserve"> </w:t>
      </w:r>
      <w:r w:rsidR="00D4412A" w:rsidRPr="00F5320F">
        <w:rPr>
          <w:rFonts w:cs="Times New Roman"/>
          <w:szCs w:val="24"/>
        </w:rPr>
        <w:t>laborales</w:t>
      </w:r>
      <w:r w:rsidR="00123EA0" w:rsidRPr="00F5320F">
        <w:rPr>
          <w:rFonts w:cs="Times New Roman"/>
          <w:szCs w:val="24"/>
        </w:rPr>
        <w:t>:</w:t>
      </w:r>
    </w:p>
    <w:p w14:paraId="694F94C8" w14:textId="123842B5" w:rsidR="00D4412A" w:rsidRPr="00AC7342" w:rsidRDefault="00D4412A" w:rsidP="00AC7342">
      <w:pPr>
        <w:pStyle w:val="Prrafodelista"/>
        <w:numPr>
          <w:ilvl w:val="0"/>
          <w:numId w:val="19"/>
        </w:numPr>
        <w:spacing w:before="100" w:after="0"/>
        <w:ind w:left="709" w:hanging="425"/>
        <w:rPr>
          <w:rFonts w:cs="Times New Roman"/>
          <w:szCs w:val="24"/>
        </w:rPr>
      </w:pPr>
      <w:r w:rsidRPr="00AC7342">
        <w:rPr>
          <w:rFonts w:cs="Times New Roman"/>
          <w:b/>
          <w:bCs/>
          <w:szCs w:val="24"/>
        </w:rPr>
        <w:lastRenderedPageBreak/>
        <w:t>Modelo</w:t>
      </w:r>
      <w:r w:rsidR="001C269E" w:rsidRPr="00AC7342">
        <w:rPr>
          <w:rFonts w:cs="Times New Roman"/>
          <w:b/>
          <w:bCs/>
          <w:szCs w:val="24"/>
        </w:rPr>
        <w:t xml:space="preserve"> </w:t>
      </w:r>
      <w:r w:rsidRPr="00AC7342">
        <w:rPr>
          <w:rFonts w:cs="Times New Roman"/>
          <w:b/>
          <w:bCs/>
          <w:szCs w:val="24"/>
        </w:rPr>
        <w:t>de</w:t>
      </w:r>
      <w:r w:rsidR="001C269E" w:rsidRPr="00AC7342">
        <w:rPr>
          <w:rFonts w:cs="Times New Roman"/>
          <w:b/>
          <w:bCs/>
          <w:szCs w:val="24"/>
        </w:rPr>
        <w:t xml:space="preserve"> </w:t>
      </w:r>
      <w:r w:rsidRPr="00AC7342">
        <w:rPr>
          <w:rFonts w:cs="Times New Roman"/>
          <w:b/>
          <w:bCs/>
          <w:szCs w:val="24"/>
        </w:rPr>
        <w:t>competencias</w:t>
      </w:r>
      <w:r w:rsidR="001C269E" w:rsidRPr="00AC7342">
        <w:rPr>
          <w:rFonts w:cs="Times New Roman"/>
          <w:b/>
          <w:bCs/>
          <w:szCs w:val="24"/>
        </w:rPr>
        <w:t xml:space="preserve"> </w:t>
      </w:r>
      <w:r w:rsidRPr="00AC7342">
        <w:rPr>
          <w:rFonts w:cs="Times New Roman"/>
          <w:b/>
          <w:bCs/>
          <w:szCs w:val="24"/>
        </w:rPr>
        <w:t>distintivas</w:t>
      </w:r>
      <w:r w:rsidR="00AC7342" w:rsidRPr="00AC7342">
        <w:rPr>
          <w:rFonts w:cs="Times New Roman"/>
          <w:szCs w:val="24"/>
        </w:rPr>
        <w:t>:</w:t>
      </w:r>
      <w:r w:rsidR="00AC7342">
        <w:rPr>
          <w:rFonts w:cs="Times New Roman"/>
          <w:szCs w:val="24"/>
        </w:rPr>
        <w:t xml:space="preserve"> </w:t>
      </w:r>
      <w:r w:rsidRPr="00AC7342">
        <w:rPr>
          <w:rFonts w:cs="Times New Roman"/>
          <w:szCs w:val="24"/>
        </w:rPr>
        <w:t>Este</w:t>
      </w:r>
      <w:r w:rsidR="001C269E" w:rsidRPr="00AC7342">
        <w:rPr>
          <w:rFonts w:cs="Times New Roman"/>
          <w:szCs w:val="24"/>
        </w:rPr>
        <w:t xml:space="preserve"> </w:t>
      </w:r>
      <w:r w:rsidRPr="00AC7342">
        <w:rPr>
          <w:rFonts w:cs="Times New Roman"/>
          <w:szCs w:val="24"/>
        </w:rPr>
        <w:t>modelo</w:t>
      </w:r>
      <w:r w:rsidR="001C269E" w:rsidRPr="00AC7342">
        <w:rPr>
          <w:rFonts w:cs="Times New Roman"/>
          <w:szCs w:val="24"/>
        </w:rPr>
        <w:t xml:space="preserve"> </w:t>
      </w:r>
      <w:r w:rsidRPr="00AC7342">
        <w:rPr>
          <w:rFonts w:cs="Times New Roman"/>
          <w:szCs w:val="24"/>
        </w:rPr>
        <w:t>considera</w:t>
      </w:r>
      <w:r w:rsidR="001C269E" w:rsidRPr="00AC7342">
        <w:rPr>
          <w:rFonts w:cs="Times New Roman"/>
          <w:szCs w:val="24"/>
        </w:rPr>
        <w:t xml:space="preserve"> </w:t>
      </w:r>
      <w:r w:rsidRPr="00AC7342">
        <w:rPr>
          <w:rFonts w:cs="Times New Roman"/>
          <w:szCs w:val="24"/>
        </w:rPr>
        <w:t>a</w:t>
      </w:r>
      <w:r w:rsidR="001C269E" w:rsidRPr="00AC7342">
        <w:rPr>
          <w:rFonts w:cs="Times New Roman"/>
          <w:szCs w:val="24"/>
        </w:rPr>
        <w:t xml:space="preserve"> </w:t>
      </w:r>
      <w:r w:rsidRPr="00AC7342">
        <w:rPr>
          <w:rFonts w:cs="Times New Roman"/>
          <w:szCs w:val="24"/>
        </w:rPr>
        <w:t>las</w:t>
      </w:r>
      <w:r w:rsidR="001C269E" w:rsidRPr="00AC7342">
        <w:rPr>
          <w:rFonts w:cs="Times New Roman"/>
          <w:szCs w:val="24"/>
        </w:rPr>
        <w:t xml:space="preserve"> </w:t>
      </w:r>
      <w:r w:rsidRPr="00AC7342">
        <w:rPr>
          <w:rFonts w:cs="Times New Roman"/>
          <w:szCs w:val="24"/>
        </w:rPr>
        <w:t>habilidades</w:t>
      </w:r>
      <w:r w:rsidR="001C269E" w:rsidRPr="00AC7342">
        <w:rPr>
          <w:rFonts w:cs="Times New Roman"/>
          <w:szCs w:val="24"/>
        </w:rPr>
        <w:t xml:space="preserve"> </w:t>
      </w:r>
      <w:r w:rsidRPr="00AC7342">
        <w:rPr>
          <w:rFonts w:cs="Times New Roman"/>
          <w:szCs w:val="24"/>
        </w:rPr>
        <w:t>cognitivas,</w:t>
      </w:r>
      <w:r w:rsidR="001C269E" w:rsidRPr="00AC7342">
        <w:rPr>
          <w:rFonts w:cs="Times New Roman"/>
          <w:szCs w:val="24"/>
        </w:rPr>
        <w:t xml:space="preserve"> </w:t>
      </w:r>
      <w:r w:rsidRPr="00AC7342">
        <w:rPr>
          <w:rFonts w:cs="Times New Roman"/>
          <w:szCs w:val="24"/>
        </w:rPr>
        <w:t>habilidades</w:t>
      </w:r>
      <w:r w:rsidR="001C269E" w:rsidRPr="00AC7342">
        <w:rPr>
          <w:rFonts w:cs="Times New Roman"/>
          <w:szCs w:val="24"/>
        </w:rPr>
        <w:t xml:space="preserve"> </w:t>
      </w:r>
      <w:r w:rsidR="00643526" w:rsidRPr="00AC7342">
        <w:rPr>
          <w:rFonts w:cs="Times New Roman"/>
          <w:szCs w:val="24"/>
        </w:rPr>
        <w:t>interpersonales</w:t>
      </w:r>
      <w:r w:rsidRPr="00AC7342">
        <w:rPr>
          <w:rFonts w:cs="Times New Roman"/>
          <w:szCs w:val="24"/>
        </w:rPr>
        <w:t>,</w:t>
      </w:r>
      <w:r w:rsidR="001C269E" w:rsidRPr="00AC7342">
        <w:rPr>
          <w:rFonts w:cs="Times New Roman"/>
          <w:szCs w:val="24"/>
        </w:rPr>
        <w:t xml:space="preserve"> </w:t>
      </w:r>
      <w:r w:rsidRPr="00AC7342">
        <w:rPr>
          <w:rFonts w:cs="Times New Roman"/>
          <w:szCs w:val="24"/>
        </w:rPr>
        <w:t>habilidades</w:t>
      </w:r>
      <w:r w:rsidR="001C269E" w:rsidRPr="00AC7342">
        <w:rPr>
          <w:rFonts w:cs="Times New Roman"/>
          <w:szCs w:val="24"/>
        </w:rPr>
        <w:t xml:space="preserve"> </w:t>
      </w:r>
      <w:r w:rsidRPr="00AC7342">
        <w:rPr>
          <w:rFonts w:cs="Times New Roman"/>
          <w:szCs w:val="24"/>
        </w:rPr>
        <w:t>de</w:t>
      </w:r>
      <w:r w:rsidR="001C269E" w:rsidRPr="00AC7342">
        <w:rPr>
          <w:rFonts w:cs="Times New Roman"/>
          <w:szCs w:val="24"/>
        </w:rPr>
        <w:t xml:space="preserve"> </w:t>
      </w:r>
      <w:r w:rsidRPr="00AC7342">
        <w:rPr>
          <w:rFonts w:cs="Times New Roman"/>
          <w:szCs w:val="24"/>
        </w:rPr>
        <w:t>liderazgo</w:t>
      </w:r>
      <w:r w:rsidR="001C269E" w:rsidRPr="00AC7342">
        <w:rPr>
          <w:rFonts w:cs="Times New Roman"/>
          <w:szCs w:val="24"/>
        </w:rPr>
        <w:t xml:space="preserve"> </w:t>
      </w:r>
      <w:r w:rsidR="00643526" w:rsidRPr="00AC7342">
        <w:rPr>
          <w:rFonts w:cs="Times New Roman"/>
          <w:szCs w:val="24"/>
        </w:rPr>
        <w:t>y</w:t>
      </w:r>
      <w:r w:rsidR="001C269E" w:rsidRPr="00AC7342">
        <w:rPr>
          <w:rFonts w:cs="Times New Roman"/>
          <w:szCs w:val="24"/>
        </w:rPr>
        <w:t xml:space="preserve"> </w:t>
      </w:r>
      <w:r w:rsidR="00643526" w:rsidRPr="00AC7342">
        <w:rPr>
          <w:rFonts w:cs="Times New Roman"/>
          <w:szCs w:val="24"/>
        </w:rPr>
        <w:t>motivacionales</w:t>
      </w:r>
      <w:r w:rsidR="00F5320F" w:rsidRPr="00AC7342">
        <w:rPr>
          <w:rFonts w:cs="Times New Roman"/>
          <w:szCs w:val="24"/>
        </w:rPr>
        <w:t>.</w:t>
      </w:r>
    </w:p>
    <w:p w14:paraId="7D75DCE2" w14:textId="6FF93D82" w:rsidR="00643526" w:rsidRPr="00AC7342" w:rsidRDefault="00D4412A" w:rsidP="00AC7342">
      <w:pPr>
        <w:pStyle w:val="Prrafodelista"/>
        <w:numPr>
          <w:ilvl w:val="0"/>
          <w:numId w:val="19"/>
        </w:numPr>
        <w:spacing w:before="100" w:after="0"/>
        <w:ind w:left="709" w:hanging="425"/>
        <w:rPr>
          <w:rFonts w:cs="Times New Roman"/>
          <w:szCs w:val="24"/>
        </w:rPr>
      </w:pPr>
      <w:r w:rsidRPr="00AC7342">
        <w:rPr>
          <w:rFonts w:cs="Times New Roman"/>
          <w:b/>
          <w:bCs/>
          <w:szCs w:val="24"/>
        </w:rPr>
        <w:t>Modelo</w:t>
      </w:r>
      <w:r w:rsidR="001C269E" w:rsidRPr="00AC7342">
        <w:rPr>
          <w:rFonts w:cs="Times New Roman"/>
          <w:b/>
          <w:bCs/>
          <w:szCs w:val="24"/>
        </w:rPr>
        <w:t xml:space="preserve"> </w:t>
      </w:r>
      <w:r w:rsidRPr="00AC7342">
        <w:rPr>
          <w:rFonts w:cs="Times New Roman"/>
          <w:b/>
          <w:bCs/>
          <w:szCs w:val="24"/>
        </w:rPr>
        <w:t>de</w:t>
      </w:r>
      <w:r w:rsidR="001C269E" w:rsidRPr="00AC7342">
        <w:rPr>
          <w:rFonts w:cs="Times New Roman"/>
          <w:b/>
          <w:bCs/>
          <w:szCs w:val="24"/>
        </w:rPr>
        <w:t xml:space="preserve"> </w:t>
      </w:r>
      <w:r w:rsidRPr="00AC7342">
        <w:rPr>
          <w:rFonts w:cs="Times New Roman"/>
          <w:b/>
          <w:bCs/>
          <w:szCs w:val="24"/>
        </w:rPr>
        <w:t>competencias</w:t>
      </w:r>
      <w:r w:rsidR="001C269E" w:rsidRPr="00AC7342">
        <w:rPr>
          <w:rFonts w:cs="Times New Roman"/>
          <w:b/>
          <w:bCs/>
          <w:szCs w:val="24"/>
        </w:rPr>
        <w:t xml:space="preserve"> </w:t>
      </w:r>
      <w:r w:rsidRPr="00AC7342">
        <w:rPr>
          <w:rFonts w:cs="Times New Roman"/>
          <w:b/>
          <w:bCs/>
          <w:szCs w:val="24"/>
        </w:rPr>
        <w:t>genéricas</w:t>
      </w:r>
      <w:r w:rsidR="00AC7342" w:rsidRPr="00AC7342">
        <w:rPr>
          <w:rFonts w:cs="Times New Roman"/>
          <w:b/>
          <w:bCs/>
          <w:szCs w:val="24"/>
        </w:rPr>
        <w:t>:</w:t>
      </w:r>
      <w:r w:rsidR="00AC7342">
        <w:rPr>
          <w:rFonts w:cs="Times New Roman"/>
          <w:b/>
          <w:bCs/>
          <w:szCs w:val="24"/>
        </w:rPr>
        <w:t xml:space="preserve"> </w:t>
      </w:r>
      <w:r w:rsidR="00643526" w:rsidRPr="00AC7342">
        <w:rPr>
          <w:rFonts w:cs="Times New Roman"/>
          <w:szCs w:val="24"/>
        </w:rPr>
        <w:t>Se</w:t>
      </w:r>
      <w:r w:rsidR="001C269E" w:rsidRPr="00AC7342">
        <w:rPr>
          <w:rFonts w:cs="Times New Roman"/>
          <w:szCs w:val="24"/>
        </w:rPr>
        <w:t xml:space="preserve"> </w:t>
      </w:r>
      <w:r w:rsidR="00643526" w:rsidRPr="00AC7342">
        <w:rPr>
          <w:rFonts w:cs="Times New Roman"/>
          <w:szCs w:val="24"/>
        </w:rPr>
        <w:t>centra</w:t>
      </w:r>
      <w:r w:rsidR="001C269E" w:rsidRPr="00AC7342">
        <w:rPr>
          <w:rFonts w:cs="Times New Roman"/>
          <w:szCs w:val="24"/>
        </w:rPr>
        <w:t xml:space="preserve"> </w:t>
      </w:r>
      <w:r w:rsidR="00643526" w:rsidRPr="00AC7342">
        <w:rPr>
          <w:rFonts w:cs="Times New Roman"/>
          <w:szCs w:val="24"/>
        </w:rPr>
        <w:t>en</w:t>
      </w:r>
      <w:r w:rsidR="001C269E" w:rsidRPr="00AC7342">
        <w:rPr>
          <w:rFonts w:cs="Times New Roman"/>
          <w:szCs w:val="24"/>
        </w:rPr>
        <w:t xml:space="preserve"> </w:t>
      </w:r>
      <w:r w:rsidR="00643526" w:rsidRPr="00AC7342">
        <w:rPr>
          <w:rFonts w:cs="Times New Roman"/>
          <w:szCs w:val="24"/>
        </w:rPr>
        <w:t>los</w:t>
      </w:r>
      <w:r w:rsidR="001C269E" w:rsidRPr="00AC7342">
        <w:rPr>
          <w:rFonts w:cs="Times New Roman"/>
          <w:szCs w:val="24"/>
        </w:rPr>
        <w:t xml:space="preserve"> </w:t>
      </w:r>
      <w:r w:rsidR="00643526" w:rsidRPr="00AC7342">
        <w:rPr>
          <w:rFonts w:cs="Times New Roman"/>
          <w:szCs w:val="24"/>
        </w:rPr>
        <w:t>comportamientos,</w:t>
      </w:r>
      <w:r w:rsidR="001C269E" w:rsidRPr="00AC7342">
        <w:rPr>
          <w:rFonts w:cs="Times New Roman"/>
          <w:szCs w:val="24"/>
        </w:rPr>
        <w:t xml:space="preserve"> </w:t>
      </w:r>
      <w:r w:rsidR="008629B5">
        <w:rPr>
          <w:rFonts w:cs="Times New Roman"/>
          <w:szCs w:val="24"/>
        </w:rPr>
        <w:t>conductas. Permiten</w:t>
      </w:r>
      <w:r w:rsidR="008629B5" w:rsidRPr="008629B5">
        <w:rPr>
          <w:rFonts w:cs="Times New Roman"/>
          <w:szCs w:val="24"/>
        </w:rPr>
        <w:t xml:space="preserve"> que </w:t>
      </w:r>
      <w:r w:rsidR="008629B5">
        <w:rPr>
          <w:rFonts w:cs="Times New Roman"/>
          <w:szCs w:val="24"/>
        </w:rPr>
        <w:t>el trabajador</w:t>
      </w:r>
      <w:r w:rsidR="008629B5" w:rsidRPr="008629B5">
        <w:rPr>
          <w:rFonts w:cs="Times New Roman"/>
          <w:szCs w:val="24"/>
        </w:rPr>
        <w:t xml:space="preserve"> pueda desempeñarse correctamente en un puesto de trabajo</w:t>
      </w:r>
      <w:r w:rsidR="008629B5">
        <w:rPr>
          <w:rFonts w:cs="Times New Roman"/>
          <w:szCs w:val="24"/>
        </w:rPr>
        <w:t>.</w:t>
      </w:r>
    </w:p>
    <w:p w14:paraId="3FB8A852" w14:textId="1CCBAE6E" w:rsidR="00643526" w:rsidRDefault="00D4412A" w:rsidP="00AC7342">
      <w:pPr>
        <w:pStyle w:val="Prrafodelista"/>
        <w:numPr>
          <w:ilvl w:val="0"/>
          <w:numId w:val="19"/>
        </w:numPr>
        <w:spacing w:before="100" w:after="0"/>
        <w:ind w:left="709" w:hanging="425"/>
        <w:rPr>
          <w:rFonts w:cs="Times New Roman"/>
          <w:szCs w:val="24"/>
        </w:rPr>
      </w:pPr>
      <w:r w:rsidRPr="00AC7342">
        <w:rPr>
          <w:rFonts w:cs="Times New Roman"/>
          <w:b/>
          <w:bCs/>
          <w:szCs w:val="24"/>
        </w:rPr>
        <w:t>Modelo</w:t>
      </w:r>
      <w:r w:rsidR="001C269E" w:rsidRPr="00AC7342">
        <w:rPr>
          <w:rFonts w:cs="Times New Roman"/>
          <w:b/>
          <w:bCs/>
          <w:szCs w:val="24"/>
        </w:rPr>
        <w:t xml:space="preserve"> </w:t>
      </w:r>
      <w:r w:rsidRPr="00AC7342">
        <w:rPr>
          <w:rFonts w:cs="Times New Roman"/>
          <w:b/>
          <w:bCs/>
          <w:szCs w:val="24"/>
        </w:rPr>
        <w:t>de</w:t>
      </w:r>
      <w:r w:rsidR="001C269E" w:rsidRPr="00AC7342">
        <w:rPr>
          <w:rFonts w:cs="Times New Roman"/>
          <w:b/>
          <w:bCs/>
          <w:szCs w:val="24"/>
        </w:rPr>
        <w:t xml:space="preserve"> </w:t>
      </w:r>
      <w:r w:rsidRPr="00AC7342">
        <w:rPr>
          <w:rFonts w:cs="Times New Roman"/>
          <w:b/>
          <w:bCs/>
          <w:szCs w:val="24"/>
        </w:rPr>
        <w:t>competencias</w:t>
      </w:r>
      <w:r w:rsidR="001C269E" w:rsidRPr="00AC7342">
        <w:rPr>
          <w:rFonts w:cs="Times New Roman"/>
          <w:b/>
          <w:bCs/>
          <w:szCs w:val="24"/>
        </w:rPr>
        <w:t xml:space="preserve"> </w:t>
      </w:r>
      <w:r w:rsidRPr="00AC7342">
        <w:rPr>
          <w:rFonts w:cs="Times New Roman"/>
          <w:b/>
          <w:bCs/>
          <w:szCs w:val="24"/>
        </w:rPr>
        <w:t>funcionales</w:t>
      </w:r>
      <w:r w:rsidR="00AC7342" w:rsidRPr="00AC7342">
        <w:rPr>
          <w:rFonts w:cs="Times New Roman"/>
          <w:szCs w:val="24"/>
        </w:rPr>
        <w:t>:</w:t>
      </w:r>
      <w:r w:rsidR="00AC7342">
        <w:rPr>
          <w:rFonts w:cs="Times New Roman"/>
          <w:szCs w:val="24"/>
        </w:rPr>
        <w:t xml:space="preserve"> </w:t>
      </w:r>
      <w:r w:rsidR="00132397" w:rsidRPr="00AC7342">
        <w:rPr>
          <w:rFonts w:cs="Times New Roman"/>
          <w:szCs w:val="24"/>
        </w:rPr>
        <w:t>Este</w:t>
      </w:r>
      <w:r w:rsidR="001C269E" w:rsidRPr="00AC7342">
        <w:rPr>
          <w:rFonts w:cs="Times New Roman"/>
          <w:szCs w:val="24"/>
        </w:rPr>
        <w:t xml:space="preserve"> </w:t>
      </w:r>
      <w:r w:rsidR="00643526" w:rsidRPr="00AC7342">
        <w:rPr>
          <w:rFonts w:cs="Times New Roman"/>
          <w:szCs w:val="24"/>
        </w:rPr>
        <w:t>modelo</w:t>
      </w:r>
      <w:r w:rsidR="001C269E" w:rsidRPr="00AC7342">
        <w:rPr>
          <w:rFonts w:cs="Times New Roman"/>
          <w:szCs w:val="24"/>
        </w:rPr>
        <w:t xml:space="preserve"> </w:t>
      </w:r>
      <w:r w:rsidR="00643526" w:rsidRPr="00AC7342">
        <w:rPr>
          <w:rFonts w:cs="Times New Roman"/>
          <w:szCs w:val="24"/>
        </w:rPr>
        <w:t>toma</w:t>
      </w:r>
      <w:r w:rsidR="001C269E" w:rsidRPr="00AC7342">
        <w:rPr>
          <w:rFonts w:cs="Times New Roman"/>
          <w:szCs w:val="24"/>
        </w:rPr>
        <w:t xml:space="preserve"> </w:t>
      </w:r>
      <w:r w:rsidR="00643526" w:rsidRPr="00AC7342">
        <w:rPr>
          <w:rFonts w:cs="Times New Roman"/>
          <w:szCs w:val="24"/>
        </w:rPr>
        <w:t>en</w:t>
      </w:r>
      <w:r w:rsidR="001C269E" w:rsidRPr="00AC7342">
        <w:rPr>
          <w:rFonts w:cs="Times New Roman"/>
          <w:szCs w:val="24"/>
        </w:rPr>
        <w:t xml:space="preserve"> </w:t>
      </w:r>
      <w:r w:rsidR="00643526" w:rsidRPr="00AC7342">
        <w:rPr>
          <w:rFonts w:cs="Times New Roman"/>
          <w:szCs w:val="24"/>
        </w:rPr>
        <w:t>cuenta</w:t>
      </w:r>
      <w:r w:rsidR="001C269E" w:rsidRPr="00AC7342">
        <w:rPr>
          <w:rFonts w:cs="Times New Roman"/>
          <w:szCs w:val="24"/>
        </w:rPr>
        <w:t xml:space="preserve"> </w:t>
      </w:r>
      <w:r w:rsidR="00643526" w:rsidRPr="00AC7342">
        <w:rPr>
          <w:rFonts w:cs="Times New Roman"/>
          <w:szCs w:val="24"/>
        </w:rPr>
        <w:t>los</w:t>
      </w:r>
      <w:r w:rsidR="001C269E" w:rsidRPr="00AC7342">
        <w:rPr>
          <w:rFonts w:cs="Times New Roman"/>
          <w:szCs w:val="24"/>
        </w:rPr>
        <w:t xml:space="preserve"> </w:t>
      </w:r>
      <w:r w:rsidR="00643526" w:rsidRPr="00AC7342">
        <w:rPr>
          <w:rFonts w:cs="Times New Roman"/>
          <w:szCs w:val="24"/>
        </w:rPr>
        <w:t>conocimientos</w:t>
      </w:r>
      <w:r w:rsidR="001C269E" w:rsidRPr="00AC7342">
        <w:rPr>
          <w:rFonts w:cs="Times New Roman"/>
          <w:szCs w:val="24"/>
        </w:rPr>
        <w:t xml:space="preserve"> </w:t>
      </w:r>
      <w:r w:rsidR="00643526" w:rsidRPr="00AC7342">
        <w:rPr>
          <w:rFonts w:cs="Times New Roman"/>
          <w:szCs w:val="24"/>
        </w:rPr>
        <w:t>técnicos</w:t>
      </w:r>
      <w:r w:rsidR="001C269E" w:rsidRPr="00AC7342">
        <w:rPr>
          <w:rFonts w:cs="Times New Roman"/>
          <w:szCs w:val="24"/>
        </w:rPr>
        <w:t xml:space="preserve"> </w:t>
      </w:r>
      <w:r w:rsidR="00643526" w:rsidRPr="00AC7342">
        <w:rPr>
          <w:rFonts w:cs="Times New Roman"/>
          <w:szCs w:val="24"/>
        </w:rPr>
        <w:t>y</w:t>
      </w:r>
      <w:r w:rsidR="001C269E" w:rsidRPr="00AC7342">
        <w:rPr>
          <w:rFonts w:cs="Times New Roman"/>
          <w:szCs w:val="24"/>
        </w:rPr>
        <w:t xml:space="preserve"> </w:t>
      </w:r>
      <w:r w:rsidR="00643526" w:rsidRPr="00AC7342">
        <w:rPr>
          <w:rFonts w:cs="Times New Roman"/>
          <w:szCs w:val="24"/>
        </w:rPr>
        <w:t>aplicados,</w:t>
      </w:r>
      <w:r w:rsidR="001C269E" w:rsidRPr="00AC7342">
        <w:rPr>
          <w:rFonts w:cs="Times New Roman"/>
          <w:szCs w:val="24"/>
        </w:rPr>
        <w:t xml:space="preserve"> </w:t>
      </w:r>
      <w:r w:rsidR="00643526" w:rsidRPr="00AC7342">
        <w:rPr>
          <w:rFonts w:cs="Times New Roman"/>
          <w:szCs w:val="24"/>
        </w:rPr>
        <w:t>habilidades</w:t>
      </w:r>
      <w:r w:rsidR="001C269E" w:rsidRPr="00AC7342">
        <w:rPr>
          <w:rFonts w:cs="Times New Roman"/>
          <w:szCs w:val="24"/>
        </w:rPr>
        <w:t xml:space="preserve"> </w:t>
      </w:r>
      <w:r w:rsidR="00643526" w:rsidRPr="00AC7342">
        <w:rPr>
          <w:rFonts w:cs="Times New Roman"/>
          <w:szCs w:val="24"/>
        </w:rPr>
        <w:t>especificas</w:t>
      </w:r>
      <w:r w:rsidR="001C269E" w:rsidRPr="00AC7342">
        <w:rPr>
          <w:rFonts w:cs="Times New Roman"/>
          <w:szCs w:val="24"/>
        </w:rPr>
        <w:t xml:space="preserve"> </w:t>
      </w:r>
      <w:r w:rsidR="00643526" w:rsidRPr="00AC7342">
        <w:rPr>
          <w:rFonts w:cs="Times New Roman"/>
          <w:szCs w:val="24"/>
        </w:rPr>
        <w:t>o</w:t>
      </w:r>
      <w:r w:rsidR="001C269E" w:rsidRPr="00AC7342">
        <w:rPr>
          <w:rFonts w:cs="Times New Roman"/>
          <w:szCs w:val="24"/>
        </w:rPr>
        <w:t xml:space="preserve"> </w:t>
      </w:r>
      <w:r w:rsidR="00643526" w:rsidRPr="00AC7342">
        <w:rPr>
          <w:rFonts w:cs="Times New Roman"/>
          <w:szCs w:val="24"/>
        </w:rPr>
        <w:t>destrezas.</w:t>
      </w:r>
    </w:p>
    <w:p w14:paraId="4CEF6716" w14:textId="779D51CF" w:rsidR="00AC7342" w:rsidRDefault="00AC7342" w:rsidP="00AC7342"/>
    <w:p w14:paraId="77C6697A" w14:textId="6B67EAB3" w:rsidR="006F1AFF" w:rsidRPr="00D161CC" w:rsidRDefault="003C3E4C" w:rsidP="00682AA7">
      <w:pPr>
        <w:ind w:firstLine="0"/>
        <w:rPr>
          <w:rFonts w:cs="Times New Roman"/>
          <w:szCs w:val="24"/>
        </w:rPr>
      </w:pPr>
      <w:r w:rsidRPr="00D161CC">
        <w:rPr>
          <w:rFonts w:cs="Times New Roman"/>
          <w:b/>
          <w:bCs/>
          <w:szCs w:val="24"/>
        </w:rPr>
        <w:t>Dimensiones</w:t>
      </w:r>
      <w:r w:rsidRPr="00D161CC">
        <w:rPr>
          <w:rFonts w:cs="Times New Roman"/>
          <w:szCs w:val="24"/>
        </w:rPr>
        <w:t xml:space="preserve"> </w:t>
      </w:r>
      <w:r w:rsidR="006F1AFF" w:rsidRPr="00D161CC">
        <w:rPr>
          <w:rFonts w:cs="Times New Roman"/>
          <w:b/>
          <w:bCs/>
          <w:szCs w:val="24"/>
        </w:rPr>
        <w:t>de</w:t>
      </w:r>
      <w:r w:rsidR="001C269E" w:rsidRPr="00D161CC">
        <w:rPr>
          <w:rFonts w:cs="Times New Roman"/>
          <w:b/>
          <w:bCs/>
          <w:szCs w:val="24"/>
        </w:rPr>
        <w:t xml:space="preserve"> </w:t>
      </w:r>
      <w:r w:rsidR="006F1AFF" w:rsidRPr="00D161CC">
        <w:rPr>
          <w:rFonts w:cs="Times New Roman"/>
          <w:b/>
          <w:bCs/>
          <w:szCs w:val="24"/>
        </w:rPr>
        <w:t>competencia</w:t>
      </w:r>
      <w:r w:rsidR="001C269E" w:rsidRPr="00D161CC">
        <w:rPr>
          <w:rFonts w:cs="Times New Roman"/>
          <w:b/>
          <w:bCs/>
          <w:szCs w:val="24"/>
        </w:rPr>
        <w:t xml:space="preserve"> </w:t>
      </w:r>
      <w:r w:rsidR="006F1AFF" w:rsidRPr="00D161CC">
        <w:rPr>
          <w:rFonts w:cs="Times New Roman"/>
          <w:b/>
          <w:bCs/>
          <w:szCs w:val="24"/>
        </w:rPr>
        <w:t>laboral</w:t>
      </w:r>
    </w:p>
    <w:p w14:paraId="31185DE4" w14:textId="07E8D7F0" w:rsidR="00E724F5" w:rsidRPr="00D161CC" w:rsidRDefault="00F43D9F" w:rsidP="00B71B46">
      <w:pPr>
        <w:pStyle w:val="Prrafodelista"/>
        <w:numPr>
          <w:ilvl w:val="0"/>
          <w:numId w:val="27"/>
        </w:numPr>
        <w:spacing w:after="100"/>
        <w:ind w:left="715" w:hanging="505"/>
        <w:rPr>
          <w:rFonts w:cs="Times New Roman"/>
          <w:b/>
          <w:bCs/>
          <w:szCs w:val="24"/>
        </w:rPr>
      </w:pPr>
      <w:r w:rsidRPr="00D161CC">
        <w:rPr>
          <w:rFonts w:cs="Times New Roman"/>
          <w:b/>
          <w:bCs/>
          <w:szCs w:val="24"/>
        </w:rPr>
        <w:t>Aprendizaje</w:t>
      </w:r>
    </w:p>
    <w:p w14:paraId="1C697CFC" w14:textId="6DCFB7C7" w:rsidR="00C35B34" w:rsidRPr="00D161CC" w:rsidRDefault="00C35B34" w:rsidP="005B69E2">
      <w:pPr>
        <w:ind w:firstLine="708"/>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desarrollo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individuos</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basa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capacidad</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aprender.</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adquisición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nuevas</w:t>
      </w:r>
      <w:r w:rsidR="001C269E" w:rsidRPr="00D161CC">
        <w:rPr>
          <w:rFonts w:cs="Times New Roman"/>
          <w:szCs w:val="24"/>
        </w:rPr>
        <w:t xml:space="preserve"> </w:t>
      </w:r>
      <w:r w:rsidRPr="00D161CC">
        <w:rPr>
          <w:rFonts w:cs="Times New Roman"/>
          <w:szCs w:val="24"/>
        </w:rPr>
        <w:t>conductas</w:t>
      </w:r>
      <w:r w:rsidR="001C269E" w:rsidRPr="00D161CC">
        <w:rPr>
          <w:rFonts w:cs="Times New Roman"/>
          <w:szCs w:val="24"/>
        </w:rPr>
        <w:t xml:space="preserve"> </w:t>
      </w:r>
      <w:r w:rsidRPr="00D161CC">
        <w:rPr>
          <w:rFonts w:cs="Times New Roman"/>
          <w:szCs w:val="24"/>
        </w:rPr>
        <w:t>basada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experiencias</w:t>
      </w:r>
      <w:r w:rsidR="001C269E" w:rsidRPr="00D161CC">
        <w:rPr>
          <w:rFonts w:cs="Times New Roman"/>
          <w:szCs w:val="24"/>
        </w:rPr>
        <w:t xml:space="preserve"> </w:t>
      </w:r>
      <w:r w:rsidRPr="00D161CC">
        <w:rPr>
          <w:rFonts w:cs="Times New Roman"/>
          <w:szCs w:val="24"/>
        </w:rPr>
        <w:t>previas.</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aprendido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retenido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organismo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disponible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ocasión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requiera.</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obtener</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algo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medio</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00DA3FB2" w:rsidRPr="00D161CC">
        <w:rPr>
          <w:rFonts w:cs="Times New Roman"/>
          <w:szCs w:val="24"/>
        </w:rPr>
        <w:t>estudio,</w:t>
      </w:r>
      <w:r w:rsidR="001C269E" w:rsidRPr="00D161CC">
        <w:rPr>
          <w:rFonts w:cs="Times New Roman"/>
          <w:szCs w:val="24"/>
        </w:rPr>
        <w:t xml:space="preserve"> </w:t>
      </w:r>
      <w:r w:rsidRPr="00D161CC">
        <w:rPr>
          <w:rFonts w:cs="Times New Roman"/>
          <w:szCs w:val="24"/>
        </w:rPr>
        <w:t>pero</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llega</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aprendizaje</w:t>
      </w:r>
      <w:r w:rsidR="001C269E" w:rsidRPr="00D161CC">
        <w:rPr>
          <w:rFonts w:cs="Times New Roman"/>
          <w:szCs w:val="24"/>
        </w:rPr>
        <w:t xml:space="preserve"> </w:t>
      </w:r>
      <w:r w:rsidRPr="00D161CC">
        <w:rPr>
          <w:rFonts w:cs="Times New Roman"/>
          <w:szCs w:val="24"/>
        </w:rPr>
        <w:t>llevando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006C6781" w:rsidRPr="00D161CC">
        <w:rPr>
          <w:rFonts w:cs="Times New Roman"/>
          <w:szCs w:val="24"/>
        </w:rPr>
        <w:t>práctica</w:t>
      </w:r>
      <w:r w:rsidR="001C269E" w:rsidRPr="00D161CC">
        <w:rPr>
          <w:rFonts w:cs="Times New Roman"/>
          <w:szCs w:val="24"/>
        </w:rPr>
        <w:t xml:space="preserve"> </w:t>
      </w:r>
      <w:r w:rsidRPr="00D161CC">
        <w:rPr>
          <w:rFonts w:cs="Times New Roman"/>
          <w:szCs w:val="24"/>
        </w:rPr>
        <w:t>ese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razón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aprendizaje</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comportamiento</w:t>
      </w:r>
      <w:r w:rsidR="001C269E" w:rsidRPr="00D161CC">
        <w:rPr>
          <w:rFonts w:cs="Times New Roman"/>
          <w:szCs w:val="24"/>
        </w:rPr>
        <w:t xml:space="preserve"> </w:t>
      </w:r>
      <w:r w:rsidRPr="00D161CC">
        <w:rPr>
          <w:rFonts w:cs="Times New Roman"/>
          <w:szCs w:val="24"/>
        </w:rPr>
        <w:t>continuo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individuo.</w:t>
      </w:r>
    </w:p>
    <w:p w14:paraId="57FB3B7C" w14:textId="391CD56A" w:rsidR="00F43D9F" w:rsidRDefault="0093161F" w:rsidP="005B69E2">
      <w:pPr>
        <w:ind w:firstLine="709"/>
        <w:rPr>
          <w:rFonts w:cs="Times New Roman"/>
          <w:szCs w:val="24"/>
        </w:rPr>
      </w:pPr>
      <w:r w:rsidRPr="00D161CC">
        <w:rPr>
          <w:rFonts w:cs="Times New Roman"/>
          <w:szCs w:val="24"/>
        </w:rPr>
        <w:t xml:space="preserve">Para </w:t>
      </w:r>
      <w:r w:rsidR="00C27E28">
        <w:rPr>
          <w:rFonts w:cs="Times New Roman"/>
          <w:szCs w:val="24"/>
        </w:rPr>
        <w:t>(</w:t>
      </w:r>
      <w:r w:rsidR="00C35B34" w:rsidRPr="00D161CC">
        <w:rPr>
          <w:rFonts w:cs="Times New Roman"/>
          <w:szCs w:val="24"/>
        </w:rPr>
        <w:t>Gagné</w:t>
      </w:r>
      <w:r w:rsidR="00C27E28">
        <w:rPr>
          <w:rFonts w:cs="Times New Roman"/>
          <w:szCs w:val="24"/>
        </w:rPr>
        <w:t xml:space="preserve">, </w:t>
      </w:r>
      <w:r w:rsidR="00C35B34" w:rsidRPr="00D161CC">
        <w:rPr>
          <w:rFonts w:cs="Times New Roman"/>
          <w:szCs w:val="24"/>
        </w:rPr>
        <w:t>1971</w:t>
      </w:r>
      <w:r w:rsidR="00C27E28">
        <w:rPr>
          <w:rFonts w:cs="Times New Roman"/>
          <w:szCs w:val="24"/>
        </w:rPr>
        <w:t>, p. 131</w:t>
      </w:r>
      <w:r w:rsidR="00C35B34" w:rsidRPr="00D161CC">
        <w:rPr>
          <w:rFonts w:cs="Times New Roman"/>
          <w:szCs w:val="24"/>
        </w:rPr>
        <w:t>)</w:t>
      </w:r>
      <w:r w:rsidR="0083007E" w:rsidRPr="00D161CC">
        <w:rPr>
          <w:rFonts w:cs="Times New Roman"/>
          <w:szCs w:val="24"/>
        </w:rPr>
        <w:t xml:space="preserve">, </w:t>
      </w:r>
      <w:r w:rsidR="00AC7342">
        <w:rPr>
          <w:rFonts w:cs="Times New Roman"/>
          <w:szCs w:val="24"/>
        </w:rPr>
        <w:t>argumenta que “e</w:t>
      </w:r>
      <w:r w:rsidR="00555C46" w:rsidRPr="00D161CC">
        <w:rPr>
          <w:rFonts w:cs="Times New Roman"/>
          <w:szCs w:val="24"/>
        </w:rPr>
        <w:t>l</w:t>
      </w:r>
      <w:r w:rsidR="001C269E" w:rsidRPr="00D161CC">
        <w:rPr>
          <w:rFonts w:cs="Times New Roman"/>
          <w:szCs w:val="24"/>
        </w:rPr>
        <w:t xml:space="preserve"> </w:t>
      </w:r>
      <w:r w:rsidR="00555C46" w:rsidRPr="00D161CC">
        <w:rPr>
          <w:rFonts w:cs="Times New Roman"/>
          <w:szCs w:val="24"/>
        </w:rPr>
        <w:t>aprendizaje</w:t>
      </w:r>
      <w:r w:rsidR="001C269E" w:rsidRPr="00D161CC">
        <w:rPr>
          <w:rFonts w:cs="Times New Roman"/>
          <w:szCs w:val="24"/>
        </w:rPr>
        <w:t xml:space="preserve"> </w:t>
      </w:r>
      <w:r w:rsidR="00555C46" w:rsidRPr="00D161CC">
        <w:rPr>
          <w:rFonts w:cs="Times New Roman"/>
          <w:szCs w:val="24"/>
        </w:rPr>
        <w:t>consiste</w:t>
      </w:r>
      <w:r w:rsidR="001C269E" w:rsidRPr="00D161CC">
        <w:rPr>
          <w:rFonts w:cs="Times New Roman"/>
          <w:szCs w:val="24"/>
        </w:rPr>
        <w:t xml:space="preserve"> </w:t>
      </w:r>
      <w:r w:rsidR="00555C46" w:rsidRPr="00D161CC">
        <w:rPr>
          <w:rFonts w:cs="Times New Roman"/>
          <w:szCs w:val="24"/>
        </w:rPr>
        <w:t>en</w:t>
      </w:r>
      <w:r w:rsidR="001C269E" w:rsidRPr="00D161CC">
        <w:rPr>
          <w:rFonts w:cs="Times New Roman"/>
          <w:szCs w:val="24"/>
        </w:rPr>
        <w:t xml:space="preserve"> </w:t>
      </w:r>
      <w:r w:rsidR="00555C46" w:rsidRPr="00D161CC">
        <w:rPr>
          <w:rFonts w:cs="Times New Roman"/>
          <w:szCs w:val="24"/>
        </w:rPr>
        <w:t>un</w:t>
      </w:r>
      <w:r w:rsidR="001C269E" w:rsidRPr="00D161CC">
        <w:rPr>
          <w:rFonts w:cs="Times New Roman"/>
          <w:szCs w:val="24"/>
        </w:rPr>
        <w:t xml:space="preserve"> </w:t>
      </w:r>
      <w:r w:rsidR="00555C46" w:rsidRPr="00D161CC">
        <w:rPr>
          <w:rFonts w:cs="Times New Roman"/>
          <w:szCs w:val="24"/>
        </w:rPr>
        <w:t>cambio</w:t>
      </w:r>
      <w:r w:rsidR="001C269E" w:rsidRPr="00D161CC">
        <w:rPr>
          <w:rFonts w:cs="Times New Roman"/>
          <w:szCs w:val="24"/>
        </w:rPr>
        <w:t xml:space="preserve"> </w:t>
      </w:r>
      <w:r w:rsidR="00555C46" w:rsidRPr="00D161CC">
        <w:rPr>
          <w:rFonts w:cs="Times New Roman"/>
          <w:szCs w:val="24"/>
        </w:rPr>
        <w:t>de</w:t>
      </w:r>
      <w:r w:rsidR="001C269E" w:rsidRPr="00D161CC">
        <w:rPr>
          <w:rFonts w:cs="Times New Roman"/>
          <w:szCs w:val="24"/>
        </w:rPr>
        <w:t xml:space="preserve"> </w:t>
      </w:r>
      <w:r w:rsidR="00555C46" w:rsidRPr="00D161CC">
        <w:rPr>
          <w:rFonts w:cs="Times New Roman"/>
          <w:szCs w:val="24"/>
        </w:rPr>
        <w:t>la</w:t>
      </w:r>
      <w:r w:rsidR="001C269E" w:rsidRPr="00D161CC">
        <w:rPr>
          <w:rFonts w:cs="Times New Roman"/>
          <w:szCs w:val="24"/>
        </w:rPr>
        <w:t xml:space="preserve"> </w:t>
      </w:r>
      <w:r w:rsidR="00555C46" w:rsidRPr="00D161CC">
        <w:rPr>
          <w:rFonts w:cs="Times New Roman"/>
          <w:szCs w:val="24"/>
        </w:rPr>
        <w:t>disposición</w:t>
      </w:r>
      <w:r w:rsidR="001C269E" w:rsidRPr="00D161CC">
        <w:rPr>
          <w:rFonts w:cs="Times New Roman"/>
          <w:szCs w:val="24"/>
        </w:rPr>
        <w:t xml:space="preserve"> </w:t>
      </w:r>
      <w:r w:rsidR="00555C46" w:rsidRPr="00D161CC">
        <w:rPr>
          <w:rFonts w:cs="Times New Roman"/>
          <w:szCs w:val="24"/>
        </w:rPr>
        <w:t>o</w:t>
      </w:r>
      <w:r w:rsidR="001C269E" w:rsidRPr="00D161CC">
        <w:rPr>
          <w:rFonts w:cs="Times New Roman"/>
          <w:szCs w:val="24"/>
        </w:rPr>
        <w:t xml:space="preserve"> </w:t>
      </w:r>
      <w:r w:rsidR="00555C46" w:rsidRPr="00D161CC">
        <w:rPr>
          <w:rFonts w:cs="Times New Roman"/>
          <w:szCs w:val="24"/>
        </w:rPr>
        <w:t>capacidad</w:t>
      </w:r>
      <w:r w:rsidR="001C269E" w:rsidRPr="00D161CC">
        <w:rPr>
          <w:rFonts w:cs="Times New Roman"/>
          <w:szCs w:val="24"/>
        </w:rPr>
        <w:t xml:space="preserve"> </w:t>
      </w:r>
      <w:r w:rsidR="00555C46" w:rsidRPr="00D161CC">
        <w:rPr>
          <w:rFonts w:cs="Times New Roman"/>
          <w:szCs w:val="24"/>
        </w:rPr>
        <w:t>humana,</w:t>
      </w:r>
      <w:r w:rsidR="001C269E" w:rsidRPr="00D161CC">
        <w:rPr>
          <w:rFonts w:cs="Times New Roman"/>
          <w:szCs w:val="24"/>
        </w:rPr>
        <w:t xml:space="preserve"> </w:t>
      </w:r>
      <w:r w:rsidR="00555C46" w:rsidRPr="00D161CC">
        <w:rPr>
          <w:rFonts w:cs="Times New Roman"/>
          <w:szCs w:val="24"/>
        </w:rPr>
        <w:t>con</w:t>
      </w:r>
      <w:r w:rsidR="001C269E" w:rsidRPr="00D161CC">
        <w:rPr>
          <w:rFonts w:cs="Times New Roman"/>
          <w:szCs w:val="24"/>
        </w:rPr>
        <w:t xml:space="preserve"> </w:t>
      </w:r>
      <w:r w:rsidR="00555C46" w:rsidRPr="00D161CC">
        <w:rPr>
          <w:rFonts w:cs="Times New Roman"/>
          <w:szCs w:val="24"/>
        </w:rPr>
        <w:t>carácter</w:t>
      </w:r>
      <w:r w:rsidR="001C269E" w:rsidRPr="00D161CC">
        <w:rPr>
          <w:rFonts w:cs="Times New Roman"/>
          <w:szCs w:val="24"/>
        </w:rPr>
        <w:t xml:space="preserve"> </w:t>
      </w:r>
      <w:r w:rsidR="00555C46" w:rsidRPr="00D161CC">
        <w:rPr>
          <w:rFonts w:cs="Times New Roman"/>
          <w:szCs w:val="24"/>
        </w:rPr>
        <w:t>de</w:t>
      </w:r>
      <w:r w:rsidR="001C269E" w:rsidRPr="00D161CC">
        <w:rPr>
          <w:rFonts w:cs="Times New Roman"/>
          <w:szCs w:val="24"/>
        </w:rPr>
        <w:t xml:space="preserve"> </w:t>
      </w:r>
      <w:r w:rsidR="00555C46" w:rsidRPr="00D161CC">
        <w:rPr>
          <w:rFonts w:cs="Times New Roman"/>
          <w:szCs w:val="24"/>
        </w:rPr>
        <w:t>relativa</w:t>
      </w:r>
      <w:r w:rsidR="001C269E" w:rsidRPr="00D161CC">
        <w:rPr>
          <w:rFonts w:cs="Times New Roman"/>
          <w:szCs w:val="24"/>
        </w:rPr>
        <w:t xml:space="preserve"> </w:t>
      </w:r>
      <w:r w:rsidR="00555C46" w:rsidRPr="00D161CC">
        <w:rPr>
          <w:rFonts w:cs="Times New Roman"/>
          <w:szCs w:val="24"/>
        </w:rPr>
        <w:t>permanencia</w:t>
      </w:r>
      <w:r w:rsidR="001C269E" w:rsidRPr="00D161CC">
        <w:rPr>
          <w:rFonts w:cs="Times New Roman"/>
          <w:szCs w:val="24"/>
        </w:rPr>
        <w:t xml:space="preserve"> </w:t>
      </w:r>
      <w:r w:rsidR="00555C46" w:rsidRPr="00D161CC">
        <w:rPr>
          <w:rFonts w:cs="Times New Roman"/>
          <w:szCs w:val="24"/>
        </w:rPr>
        <w:t>y</w:t>
      </w:r>
      <w:r w:rsidR="001C269E" w:rsidRPr="00D161CC">
        <w:rPr>
          <w:rFonts w:cs="Times New Roman"/>
          <w:szCs w:val="24"/>
        </w:rPr>
        <w:t xml:space="preserve"> </w:t>
      </w:r>
      <w:r w:rsidR="00555C46" w:rsidRPr="00D161CC">
        <w:rPr>
          <w:rFonts w:cs="Times New Roman"/>
          <w:szCs w:val="24"/>
        </w:rPr>
        <w:t>que</w:t>
      </w:r>
      <w:r w:rsidR="001C269E" w:rsidRPr="00D161CC">
        <w:rPr>
          <w:rFonts w:cs="Times New Roman"/>
          <w:szCs w:val="24"/>
        </w:rPr>
        <w:t xml:space="preserve"> </w:t>
      </w:r>
      <w:r w:rsidR="00555C46" w:rsidRPr="00D161CC">
        <w:rPr>
          <w:rFonts w:cs="Times New Roman"/>
          <w:szCs w:val="24"/>
        </w:rPr>
        <w:t>no</w:t>
      </w:r>
      <w:r w:rsidR="001C269E" w:rsidRPr="00D161CC">
        <w:rPr>
          <w:rFonts w:cs="Times New Roman"/>
          <w:szCs w:val="24"/>
        </w:rPr>
        <w:t xml:space="preserve"> </w:t>
      </w:r>
      <w:r w:rsidR="00555C46" w:rsidRPr="00D161CC">
        <w:rPr>
          <w:rFonts w:cs="Times New Roman"/>
          <w:szCs w:val="24"/>
        </w:rPr>
        <w:t>es</w:t>
      </w:r>
      <w:r w:rsidR="001C269E" w:rsidRPr="00D161CC">
        <w:rPr>
          <w:rFonts w:cs="Times New Roman"/>
          <w:szCs w:val="24"/>
        </w:rPr>
        <w:t xml:space="preserve"> </w:t>
      </w:r>
      <w:r w:rsidR="00555C46" w:rsidRPr="00D161CC">
        <w:rPr>
          <w:rFonts w:cs="Times New Roman"/>
          <w:szCs w:val="24"/>
        </w:rPr>
        <w:t>atribuible</w:t>
      </w:r>
      <w:r w:rsidR="001C269E" w:rsidRPr="00D161CC">
        <w:rPr>
          <w:rFonts w:cs="Times New Roman"/>
          <w:szCs w:val="24"/>
        </w:rPr>
        <w:t xml:space="preserve"> </w:t>
      </w:r>
      <w:r w:rsidR="00555C46" w:rsidRPr="00D161CC">
        <w:rPr>
          <w:rFonts w:cs="Times New Roman"/>
          <w:szCs w:val="24"/>
        </w:rPr>
        <w:t>simplemente</w:t>
      </w:r>
      <w:r w:rsidR="001C269E" w:rsidRPr="00D161CC">
        <w:rPr>
          <w:rFonts w:cs="Times New Roman"/>
          <w:szCs w:val="24"/>
        </w:rPr>
        <w:t xml:space="preserve"> </w:t>
      </w:r>
      <w:r w:rsidR="00555C46" w:rsidRPr="00D161CC">
        <w:rPr>
          <w:rFonts w:cs="Times New Roman"/>
          <w:szCs w:val="24"/>
        </w:rPr>
        <w:t>al</w:t>
      </w:r>
      <w:r w:rsidR="001C269E" w:rsidRPr="00D161CC">
        <w:rPr>
          <w:rFonts w:cs="Times New Roman"/>
          <w:szCs w:val="24"/>
        </w:rPr>
        <w:t xml:space="preserve"> </w:t>
      </w:r>
      <w:r w:rsidR="00555C46" w:rsidRPr="00D161CC">
        <w:rPr>
          <w:rFonts w:cs="Times New Roman"/>
          <w:szCs w:val="24"/>
        </w:rPr>
        <w:t>proceso</w:t>
      </w:r>
      <w:r w:rsidR="001C269E" w:rsidRPr="00D161CC">
        <w:rPr>
          <w:rFonts w:cs="Times New Roman"/>
          <w:szCs w:val="24"/>
        </w:rPr>
        <w:t xml:space="preserve"> </w:t>
      </w:r>
      <w:r w:rsidR="00555C46" w:rsidRPr="00D161CC">
        <w:rPr>
          <w:rFonts w:cs="Times New Roman"/>
          <w:szCs w:val="24"/>
        </w:rPr>
        <w:t>de</w:t>
      </w:r>
      <w:r w:rsidR="001C269E" w:rsidRPr="00D161CC">
        <w:rPr>
          <w:rFonts w:cs="Times New Roman"/>
          <w:szCs w:val="24"/>
        </w:rPr>
        <w:t xml:space="preserve"> </w:t>
      </w:r>
      <w:r w:rsidR="00555C46" w:rsidRPr="00D161CC">
        <w:rPr>
          <w:rFonts w:cs="Times New Roman"/>
          <w:szCs w:val="24"/>
        </w:rPr>
        <w:t>desarrollo”</w:t>
      </w:r>
      <w:r w:rsidR="00C27E28">
        <w:rPr>
          <w:rFonts w:cs="Times New Roman"/>
          <w:szCs w:val="24"/>
        </w:rPr>
        <w:t xml:space="preserve">. </w:t>
      </w:r>
      <w:r w:rsidR="00BE0604" w:rsidRPr="00D161CC">
        <w:rPr>
          <w:rFonts w:cs="Times New Roman"/>
          <w:szCs w:val="24"/>
        </w:rPr>
        <w:t>Además, el</w:t>
      </w:r>
      <w:r w:rsidR="001C269E" w:rsidRPr="00D161CC">
        <w:rPr>
          <w:rFonts w:cs="Times New Roman"/>
          <w:szCs w:val="24"/>
        </w:rPr>
        <w:t xml:space="preserve"> </w:t>
      </w:r>
      <w:r w:rsidR="00C35B34" w:rsidRPr="00D161CC">
        <w:rPr>
          <w:rFonts w:cs="Times New Roman"/>
          <w:szCs w:val="24"/>
        </w:rPr>
        <w:t>aprendizaje</w:t>
      </w:r>
      <w:r w:rsidR="001C269E" w:rsidRPr="00D161CC">
        <w:rPr>
          <w:rFonts w:cs="Times New Roman"/>
          <w:szCs w:val="24"/>
        </w:rPr>
        <w:t xml:space="preserve"> </w:t>
      </w:r>
      <w:r w:rsidR="00C35B34" w:rsidRPr="00D161CC">
        <w:rPr>
          <w:rFonts w:cs="Times New Roman"/>
          <w:szCs w:val="24"/>
        </w:rPr>
        <w:t>se</w:t>
      </w:r>
      <w:r w:rsidR="001C269E" w:rsidRPr="00D161CC">
        <w:rPr>
          <w:rFonts w:cs="Times New Roman"/>
          <w:szCs w:val="24"/>
        </w:rPr>
        <w:t xml:space="preserve"> </w:t>
      </w:r>
      <w:r w:rsidR="00C35B34" w:rsidRPr="00D161CC">
        <w:rPr>
          <w:rFonts w:cs="Times New Roman"/>
          <w:szCs w:val="24"/>
        </w:rPr>
        <w:t>relaciona</w:t>
      </w:r>
      <w:r w:rsidR="001C269E" w:rsidRPr="00D161CC">
        <w:rPr>
          <w:rFonts w:cs="Times New Roman"/>
          <w:szCs w:val="24"/>
        </w:rPr>
        <w:t xml:space="preserve"> </w:t>
      </w:r>
      <w:r w:rsidR="00C35B34" w:rsidRPr="00D161CC">
        <w:rPr>
          <w:rFonts w:cs="Times New Roman"/>
          <w:szCs w:val="24"/>
        </w:rPr>
        <w:t>con</w:t>
      </w:r>
      <w:r w:rsidR="001C269E" w:rsidRPr="00D161CC">
        <w:rPr>
          <w:rFonts w:cs="Times New Roman"/>
          <w:szCs w:val="24"/>
        </w:rPr>
        <w:t xml:space="preserve"> </w:t>
      </w:r>
      <w:r w:rsidR="00555C46" w:rsidRPr="00D161CC">
        <w:rPr>
          <w:rFonts w:cs="Times New Roman"/>
          <w:szCs w:val="24"/>
        </w:rPr>
        <w:t>“Las</w:t>
      </w:r>
      <w:r w:rsidR="001C269E" w:rsidRPr="00D161CC">
        <w:rPr>
          <w:rFonts w:cs="Times New Roman"/>
          <w:szCs w:val="24"/>
        </w:rPr>
        <w:t xml:space="preserve"> </w:t>
      </w:r>
      <w:r w:rsidR="00555C46" w:rsidRPr="00D161CC">
        <w:rPr>
          <w:rFonts w:cs="Times New Roman"/>
          <w:szCs w:val="24"/>
        </w:rPr>
        <w:t>capacidades</w:t>
      </w:r>
      <w:r w:rsidR="001C269E" w:rsidRPr="00D161CC">
        <w:rPr>
          <w:rFonts w:cs="Times New Roman"/>
          <w:szCs w:val="24"/>
        </w:rPr>
        <w:t xml:space="preserve"> </w:t>
      </w:r>
      <w:r w:rsidR="00555C46" w:rsidRPr="00D161CC">
        <w:rPr>
          <w:rFonts w:cs="Times New Roman"/>
          <w:szCs w:val="24"/>
        </w:rPr>
        <w:t>previas</w:t>
      </w:r>
      <w:r w:rsidR="001C269E" w:rsidRPr="00D161CC">
        <w:rPr>
          <w:rFonts w:cs="Times New Roman"/>
          <w:szCs w:val="24"/>
        </w:rPr>
        <w:t xml:space="preserve"> </w:t>
      </w:r>
      <w:r w:rsidR="00555C46" w:rsidRPr="00D161CC">
        <w:rPr>
          <w:rFonts w:cs="Times New Roman"/>
          <w:szCs w:val="24"/>
        </w:rPr>
        <w:t>del</w:t>
      </w:r>
      <w:r w:rsidR="001C269E" w:rsidRPr="00D161CC">
        <w:rPr>
          <w:rFonts w:cs="Times New Roman"/>
          <w:szCs w:val="24"/>
        </w:rPr>
        <w:t xml:space="preserve"> </w:t>
      </w:r>
      <w:r w:rsidR="00555C46" w:rsidRPr="00D161CC">
        <w:rPr>
          <w:rFonts w:cs="Times New Roman"/>
          <w:szCs w:val="24"/>
        </w:rPr>
        <w:t>sujeto</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555C46" w:rsidRPr="00D161CC">
        <w:rPr>
          <w:rFonts w:cs="Times New Roman"/>
          <w:szCs w:val="24"/>
        </w:rPr>
        <w:t>ejercen</w:t>
      </w:r>
      <w:r w:rsidR="001C269E" w:rsidRPr="00D161CC">
        <w:rPr>
          <w:rFonts w:cs="Times New Roman"/>
          <w:szCs w:val="24"/>
        </w:rPr>
        <w:t xml:space="preserve"> </w:t>
      </w:r>
      <w:r w:rsidR="00555C46" w:rsidRPr="00D161CC">
        <w:rPr>
          <w:rFonts w:cs="Times New Roman"/>
          <w:szCs w:val="24"/>
        </w:rPr>
        <w:t>un</w:t>
      </w:r>
      <w:r w:rsidR="001C269E" w:rsidRPr="00D161CC">
        <w:rPr>
          <w:rFonts w:cs="Times New Roman"/>
          <w:szCs w:val="24"/>
        </w:rPr>
        <w:t xml:space="preserve"> </w:t>
      </w:r>
      <w:r w:rsidR="00555C46" w:rsidRPr="00D161CC">
        <w:rPr>
          <w:rFonts w:cs="Times New Roman"/>
          <w:szCs w:val="24"/>
        </w:rPr>
        <w:t>importante</w:t>
      </w:r>
      <w:r w:rsidR="001C269E" w:rsidRPr="00D161CC">
        <w:rPr>
          <w:rFonts w:cs="Times New Roman"/>
          <w:szCs w:val="24"/>
        </w:rPr>
        <w:t xml:space="preserve"> </w:t>
      </w:r>
      <w:r w:rsidR="00555C46" w:rsidRPr="00D161CC">
        <w:rPr>
          <w:rFonts w:cs="Times New Roman"/>
          <w:szCs w:val="24"/>
        </w:rPr>
        <w:t>papel</w:t>
      </w:r>
      <w:r w:rsidR="001C269E" w:rsidRPr="00D161CC">
        <w:rPr>
          <w:rFonts w:cs="Times New Roman"/>
          <w:szCs w:val="24"/>
        </w:rPr>
        <w:t xml:space="preserve"> </w:t>
      </w:r>
      <w:r w:rsidR="00555C46" w:rsidRPr="00D161CC">
        <w:rPr>
          <w:rFonts w:cs="Times New Roman"/>
          <w:szCs w:val="24"/>
        </w:rPr>
        <w:t>en</w:t>
      </w:r>
      <w:r w:rsidR="001C269E" w:rsidRPr="00D161CC">
        <w:rPr>
          <w:rFonts w:cs="Times New Roman"/>
          <w:szCs w:val="24"/>
        </w:rPr>
        <w:t xml:space="preserve"> </w:t>
      </w:r>
      <w:r w:rsidR="00555C46" w:rsidRPr="00D161CC">
        <w:rPr>
          <w:rFonts w:cs="Times New Roman"/>
          <w:szCs w:val="24"/>
        </w:rPr>
        <w:t>la</w:t>
      </w:r>
      <w:r w:rsidR="001C269E" w:rsidRPr="00D161CC">
        <w:rPr>
          <w:rFonts w:cs="Times New Roman"/>
          <w:szCs w:val="24"/>
        </w:rPr>
        <w:t xml:space="preserve"> </w:t>
      </w:r>
      <w:r w:rsidR="00555C46" w:rsidRPr="00D161CC">
        <w:rPr>
          <w:rFonts w:cs="Times New Roman"/>
          <w:szCs w:val="24"/>
        </w:rPr>
        <w:t>determinación</w:t>
      </w:r>
      <w:r w:rsidR="001C269E" w:rsidRPr="00D161CC">
        <w:rPr>
          <w:rFonts w:cs="Times New Roman"/>
          <w:szCs w:val="24"/>
        </w:rPr>
        <w:t xml:space="preserve"> </w:t>
      </w:r>
      <w:r w:rsidR="00555C46" w:rsidRPr="00D161CC">
        <w:rPr>
          <w:rFonts w:cs="Times New Roman"/>
          <w:szCs w:val="24"/>
        </w:rPr>
        <w:t>de</w:t>
      </w:r>
      <w:r w:rsidR="001C269E" w:rsidRPr="00D161CC">
        <w:rPr>
          <w:rFonts w:cs="Times New Roman"/>
          <w:szCs w:val="24"/>
        </w:rPr>
        <w:t xml:space="preserve"> </w:t>
      </w:r>
      <w:r w:rsidR="00555C46" w:rsidRPr="00D161CC">
        <w:rPr>
          <w:rFonts w:cs="Times New Roman"/>
          <w:szCs w:val="24"/>
        </w:rPr>
        <w:t>las</w:t>
      </w:r>
      <w:r w:rsidR="001C269E" w:rsidRPr="00D161CC">
        <w:rPr>
          <w:rFonts w:cs="Times New Roman"/>
          <w:szCs w:val="24"/>
        </w:rPr>
        <w:t xml:space="preserve"> </w:t>
      </w:r>
      <w:r w:rsidR="00555C46" w:rsidRPr="00D161CC">
        <w:rPr>
          <w:rFonts w:cs="Times New Roman"/>
          <w:szCs w:val="24"/>
        </w:rPr>
        <w:t>condiciones</w:t>
      </w:r>
      <w:r w:rsidR="001C269E" w:rsidRPr="00D161CC">
        <w:rPr>
          <w:rFonts w:cs="Times New Roman"/>
          <w:szCs w:val="24"/>
        </w:rPr>
        <w:t xml:space="preserve"> </w:t>
      </w:r>
      <w:r w:rsidR="00555C46" w:rsidRPr="00D161CC">
        <w:rPr>
          <w:rFonts w:cs="Times New Roman"/>
          <w:szCs w:val="24"/>
        </w:rPr>
        <w:t>requeridas</w:t>
      </w:r>
      <w:r w:rsidR="001C269E" w:rsidRPr="00D161CC">
        <w:rPr>
          <w:rFonts w:cs="Times New Roman"/>
          <w:szCs w:val="24"/>
        </w:rPr>
        <w:t xml:space="preserve"> </w:t>
      </w:r>
      <w:r w:rsidR="00555C46" w:rsidRPr="00D161CC">
        <w:rPr>
          <w:rFonts w:cs="Times New Roman"/>
          <w:szCs w:val="24"/>
        </w:rPr>
        <w:t>para</w:t>
      </w:r>
      <w:r w:rsidR="001C269E" w:rsidRPr="00D161CC">
        <w:rPr>
          <w:rFonts w:cs="Times New Roman"/>
          <w:szCs w:val="24"/>
        </w:rPr>
        <w:t xml:space="preserve"> </w:t>
      </w:r>
      <w:r w:rsidR="00555C46" w:rsidRPr="00D161CC">
        <w:rPr>
          <w:rFonts w:cs="Times New Roman"/>
          <w:szCs w:val="24"/>
        </w:rPr>
        <w:t>un</w:t>
      </w:r>
      <w:r w:rsidR="001C269E" w:rsidRPr="00D161CC">
        <w:rPr>
          <w:rFonts w:cs="Times New Roman"/>
          <w:szCs w:val="24"/>
        </w:rPr>
        <w:t xml:space="preserve"> </w:t>
      </w:r>
      <w:r w:rsidR="00555C46" w:rsidRPr="00D161CC">
        <w:rPr>
          <w:rFonts w:cs="Times New Roman"/>
          <w:szCs w:val="24"/>
        </w:rPr>
        <w:t>aprendizaje</w:t>
      </w:r>
      <w:r w:rsidR="001C269E" w:rsidRPr="00D161CC">
        <w:rPr>
          <w:rFonts w:cs="Times New Roman"/>
          <w:szCs w:val="24"/>
        </w:rPr>
        <w:t xml:space="preserve"> </w:t>
      </w:r>
      <w:r w:rsidR="00555C46" w:rsidRPr="00D161CC">
        <w:rPr>
          <w:rFonts w:cs="Times New Roman"/>
          <w:szCs w:val="24"/>
        </w:rPr>
        <w:t>posterior”</w:t>
      </w:r>
      <w:r w:rsidR="00606931" w:rsidRPr="00D161CC">
        <w:rPr>
          <w:rFonts w:cs="Times New Roman"/>
          <w:szCs w:val="24"/>
        </w:rPr>
        <w:t xml:space="preserve"> </w:t>
      </w:r>
      <w:r w:rsidR="00606931" w:rsidRPr="00D161CC">
        <w:rPr>
          <w:rFonts w:cs="Times New Roman"/>
          <w:noProof/>
          <w:szCs w:val="24"/>
        </w:rPr>
        <w:t>(Gutiérrez, 1987, p. 148)</w:t>
      </w:r>
      <w:r w:rsidR="00697C1C" w:rsidRPr="00D161CC">
        <w:rPr>
          <w:rFonts w:cs="Times New Roman"/>
          <w:szCs w:val="24"/>
        </w:rPr>
        <w:t>.</w:t>
      </w:r>
    </w:p>
    <w:p w14:paraId="5E7CCFA5" w14:textId="77777777" w:rsidR="007D6769" w:rsidRDefault="007D6769" w:rsidP="005B69E2">
      <w:pPr>
        <w:ind w:firstLine="709"/>
        <w:rPr>
          <w:rFonts w:cs="Times New Roman"/>
          <w:szCs w:val="24"/>
        </w:rPr>
      </w:pPr>
    </w:p>
    <w:p w14:paraId="53072639" w14:textId="77777777" w:rsidR="007D6769" w:rsidRPr="00D161CC" w:rsidRDefault="007D6769" w:rsidP="005B69E2">
      <w:pPr>
        <w:ind w:firstLine="709"/>
        <w:rPr>
          <w:rFonts w:cs="Times New Roman"/>
          <w:szCs w:val="24"/>
        </w:rPr>
      </w:pPr>
    </w:p>
    <w:p w14:paraId="676872A9" w14:textId="6AB37F64" w:rsidR="00C35B34" w:rsidRPr="00D161CC" w:rsidRDefault="00C35B34" w:rsidP="009F24E4">
      <w:pPr>
        <w:ind w:firstLine="0"/>
        <w:rPr>
          <w:rFonts w:cs="Times New Roman"/>
          <w:b/>
          <w:szCs w:val="24"/>
        </w:rPr>
      </w:pPr>
      <w:r w:rsidRPr="00D161CC">
        <w:rPr>
          <w:rFonts w:cs="Times New Roman"/>
          <w:b/>
          <w:szCs w:val="24"/>
        </w:rPr>
        <w:lastRenderedPageBreak/>
        <w:t>Modelo</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R</w:t>
      </w:r>
      <w:r w:rsidR="009C6BD7" w:rsidRPr="00D161CC">
        <w:rPr>
          <w:rFonts w:cs="Times New Roman"/>
          <w:b/>
          <w:szCs w:val="24"/>
        </w:rPr>
        <w:t>obert</w:t>
      </w:r>
      <w:r w:rsidRPr="00D161CC">
        <w:rPr>
          <w:rFonts w:cs="Times New Roman"/>
          <w:b/>
          <w:szCs w:val="24"/>
        </w:rPr>
        <w:t>.</w:t>
      </w:r>
      <w:r w:rsidR="009A2EBA" w:rsidRPr="00D161CC">
        <w:rPr>
          <w:rFonts w:cs="Times New Roman"/>
          <w:b/>
          <w:szCs w:val="24"/>
        </w:rPr>
        <w:t xml:space="preserve"> </w:t>
      </w:r>
      <w:r w:rsidRPr="00D161CC">
        <w:rPr>
          <w:rFonts w:cs="Times New Roman"/>
          <w:b/>
          <w:szCs w:val="24"/>
        </w:rPr>
        <w:t>M.</w:t>
      </w:r>
      <w:r w:rsidR="001C269E" w:rsidRPr="00D161CC">
        <w:rPr>
          <w:rFonts w:cs="Times New Roman"/>
          <w:b/>
          <w:szCs w:val="24"/>
        </w:rPr>
        <w:t xml:space="preserve"> </w:t>
      </w:r>
      <w:r w:rsidRPr="00D161CC">
        <w:rPr>
          <w:rFonts w:cs="Times New Roman"/>
          <w:b/>
          <w:szCs w:val="24"/>
        </w:rPr>
        <w:t>Gagné:</w:t>
      </w:r>
    </w:p>
    <w:p w14:paraId="0342697B" w14:textId="69C703FE" w:rsidR="00697C1C" w:rsidRPr="00D161CC" w:rsidRDefault="00697C1C" w:rsidP="007F2762">
      <w:pPr>
        <w:rPr>
          <w:rFonts w:cs="Times New Roman"/>
          <w:szCs w:val="24"/>
        </w:rPr>
      </w:pPr>
      <w:r w:rsidRPr="00D161CC">
        <w:rPr>
          <w:rFonts w:cs="Times New Roman"/>
          <w:szCs w:val="24"/>
        </w:rPr>
        <w:t>Gagné</w:t>
      </w:r>
      <w:r w:rsidR="001C269E" w:rsidRPr="00D161CC">
        <w:rPr>
          <w:rFonts w:cs="Times New Roman"/>
          <w:szCs w:val="24"/>
        </w:rPr>
        <w:t xml:space="preserve"> </w:t>
      </w:r>
      <w:r w:rsidR="009A2EBA" w:rsidRPr="00D161CC">
        <w:rPr>
          <w:rFonts w:cs="Times New Roman"/>
          <w:szCs w:val="24"/>
        </w:rPr>
        <w:t xml:space="preserve">plantea el modelo que </w:t>
      </w:r>
      <w:r w:rsidRPr="00D161CC">
        <w:rPr>
          <w:rFonts w:cs="Times New Roman"/>
          <w:szCs w:val="24"/>
        </w:rPr>
        <w:t>describe</w:t>
      </w:r>
      <w:r w:rsidR="001C269E" w:rsidRPr="00D161CC">
        <w:rPr>
          <w:rFonts w:cs="Times New Roman"/>
          <w:szCs w:val="24"/>
        </w:rPr>
        <w:t xml:space="preserve"> </w:t>
      </w:r>
      <w:r w:rsidRPr="00D161CC">
        <w:rPr>
          <w:rFonts w:cs="Times New Roman"/>
          <w:szCs w:val="24"/>
        </w:rPr>
        <w:t>minuciosamente</w:t>
      </w:r>
      <w:r w:rsidR="001C269E" w:rsidRPr="00D161CC">
        <w:rPr>
          <w:rFonts w:cs="Times New Roman"/>
          <w:szCs w:val="24"/>
        </w:rPr>
        <w:t xml:space="preserve"> </w:t>
      </w:r>
      <w:r w:rsidR="00F03017" w:rsidRPr="00D161CC">
        <w:rPr>
          <w:rFonts w:cs="Times New Roman"/>
          <w:szCs w:val="24"/>
        </w:rPr>
        <w:t>ocho</w:t>
      </w:r>
      <w:r w:rsidR="001C269E" w:rsidRPr="00D161CC">
        <w:rPr>
          <w:rFonts w:cs="Times New Roman"/>
          <w:szCs w:val="24"/>
        </w:rPr>
        <w:t xml:space="preserve"> </w:t>
      </w:r>
      <w:r w:rsidR="00F03017" w:rsidRPr="00D161CC">
        <w:rPr>
          <w:rFonts w:cs="Times New Roman"/>
          <w:szCs w:val="24"/>
        </w:rPr>
        <w:t>tipos</w:t>
      </w:r>
      <w:r w:rsidR="001C269E" w:rsidRPr="00D161CC">
        <w:rPr>
          <w:rFonts w:cs="Times New Roman"/>
          <w:szCs w:val="24"/>
        </w:rPr>
        <w:t xml:space="preserve"> </w:t>
      </w:r>
      <w:r w:rsidR="00F03017" w:rsidRPr="00D161CC">
        <w:rPr>
          <w:rFonts w:cs="Times New Roman"/>
          <w:szCs w:val="24"/>
        </w:rPr>
        <w:t>distintos</w:t>
      </w:r>
      <w:r w:rsidR="001C269E" w:rsidRPr="00D161CC">
        <w:rPr>
          <w:rFonts w:cs="Times New Roman"/>
          <w:szCs w:val="24"/>
        </w:rPr>
        <w:t xml:space="preserve"> </w:t>
      </w:r>
      <w:r w:rsidR="00F03017" w:rsidRPr="00D161CC">
        <w:rPr>
          <w:rFonts w:cs="Times New Roman"/>
          <w:szCs w:val="24"/>
        </w:rPr>
        <w:t>de</w:t>
      </w:r>
      <w:r w:rsidR="001C269E" w:rsidRPr="00D161CC">
        <w:rPr>
          <w:rFonts w:cs="Times New Roman"/>
          <w:szCs w:val="24"/>
        </w:rPr>
        <w:t xml:space="preserve"> </w:t>
      </w:r>
      <w:r w:rsidR="00F03017" w:rsidRPr="00D161CC">
        <w:rPr>
          <w:rFonts w:cs="Times New Roman"/>
          <w:szCs w:val="24"/>
        </w:rPr>
        <w:t>aprendizaje,</w:t>
      </w:r>
      <w:r w:rsidR="001C269E" w:rsidRPr="00D161CC">
        <w:rPr>
          <w:rFonts w:cs="Times New Roman"/>
          <w:szCs w:val="24"/>
        </w:rPr>
        <w:t xml:space="preserve"> </w:t>
      </w:r>
      <w:r w:rsidR="003808A6" w:rsidRPr="00D161CC">
        <w:rPr>
          <w:rFonts w:cs="Times New Roman"/>
          <w:szCs w:val="24"/>
        </w:rPr>
        <w:t>resumiendo</w:t>
      </w:r>
      <w:r w:rsidR="001C269E" w:rsidRPr="00D161CC">
        <w:rPr>
          <w:rFonts w:cs="Times New Roman"/>
          <w:szCs w:val="24"/>
        </w:rPr>
        <w:t xml:space="preserve"> </w:t>
      </w:r>
      <w:r w:rsidR="00F03017" w:rsidRPr="00D161CC">
        <w:rPr>
          <w:rFonts w:cs="Times New Roman"/>
          <w:szCs w:val="24"/>
        </w:rPr>
        <w:t>sus</w:t>
      </w:r>
      <w:r w:rsidR="001C269E" w:rsidRPr="00D161CC">
        <w:rPr>
          <w:rFonts w:cs="Times New Roman"/>
          <w:szCs w:val="24"/>
        </w:rPr>
        <w:t xml:space="preserve"> </w:t>
      </w:r>
      <w:r w:rsidR="00F03017" w:rsidRPr="00D161CC">
        <w:rPr>
          <w:rFonts w:cs="Times New Roman"/>
          <w:szCs w:val="24"/>
        </w:rPr>
        <w:t>características</w:t>
      </w:r>
      <w:r w:rsidR="001C269E" w:rsidRPr="00D161CC">
        <w:rPr>
          <w:rFonts w:cs="Times New Roman"/>
          <w:szCs w:val="24"/>
        </w:rPr>
        <w:t xml:space="preserve"> </w:t>
      </w:r>
      <w:r w:rsidR="00F03017" w:rsidRPr="00D161CC">
        <w:rPr>
          <w:rFonts w:cs="Times New Roman"/>
          <w:szCs w:val="24"/>
        </w:rPr>
        <w:t>de</w:t>
      </w:r>
      <w:r w:rsidR="001C269E" w:rsidRPr="00D161CC">
        <w:rPr>
          <w:rFonts w:cs="Times New Roman"/>
          <w:szCs w:val="24"/>
        </w:rPr>
        <w:t xml:space="preserve"> </w:t>
      </w:r>
      <w:r w:rsidR="00F03017" w:rsidRPr="00D161CC">
        <w:rPr>
          <w:rFonts w:cs="Times New Roman"/>
          <w:szCs w:val="24"/>
        </w:rPr>
        <w:t>la</w:t>
      </w:r>
      <w:r w:rsidR="001C269E" w:rsidRPr="00D161CC">
        <w:rPr>
          <w:rFonts w:cs="Times New Roman"/>
          <w:szCs w:val="24"/>
        </w:rPr>
        <w:t xml:space="preserve"> </w:t>
      </w:r>
      <w:r w:rsidR="00F03017" w:rsidRPr="00D161CC">
        <w:rPr>
          <w:rFonts w:cs="Times New Roman"/>
          <w:szCs w:val="24"/>
        </w:rPr>
        <w:t>siguiente</w:t>
      </w:r>
      <w:r w:rsidR="001C269E" w:rsidRPr="00D161CC">
        <w:rPr>
          <w:rFonts w:cs="Times New Roman"/>
          <w:szCs w:val="24"/>
        </w:rPr>
        <w:t xml:space="preserve"> </w:t>
      </w:r>
      <w:r w:rsidR="00F03017" w:rsidRPr="00D161CC">
        <w:rPr>
          <w:rFonts w:cs="Times New Roman"/>
          <w:szCs w:val="24"/>
        </w:rPr>
        <w:t>manera:</w:t>
      </w:r>
    </w:p>
    <w:p w14:paraId="1E2A1BA8" w14:textId="31DBC633" w:rsidR="00F03017" w:rsidRPr="00D161CC" w:rsidRDefault="00F03017" w:rsidP="00AC7342">
      <w:pPr>
        <w:pStyle w:val="Prrafodelista"/>
        <w:numPr>
          <w:ilvl w:val="0"/>
          <w:numId w:val="19"/>
        </w:numPr>
        <w:spacing w:before="100" w:after="0"/>
        <w:ind w:left="709" w:hanging="283"/>
        <w:rPr>
          <w:rFonts w:cs="Times New Roman"/>
          <w:szCs w:val="24"/>
        </w:rPr>
      </w:pPr>
      <w:r w:rsidRPr="00AC7342">
        <w:rPr>
          <w:rFonts w:cs="Times New Roman"/>
          <w:szCs w:val="24"/>
        </w:rPr>
        <w:t>Reacción</w:t>
      </w:r>
      <w:r w:rsidR="001C269E" w:rsidRPr="00D161CC">
        <w:rPr>
          <w:rFonts w:cs="Times New Roman"/>
          <w:szCs w:val="24"/>
        </w:rPr>
        <w:t xml:space="preserve"> </w:t>
      </w:r>
      <w:r w:rsidRPr="00D161CC">
        <w:rPr>
          <w:rFonts w:cs="Times New Roman"/>
          <w:szCs w:val="24"/>
        </w:rPr>
        <w:t>ante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señal:</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individuo</w:t>
      </w:r>
      <w:r w:rsidR="001C269E" w:rsidRPr="00D161CC">
        <w:rPr>
          <w:rFonts w:cs="Times New Roman"/>
          <w:szCs w:val="24"/>
        </w:rPr>
        <w:t xml:space="preserve"> </w:t>
      </w:r>
      <w:r w:rsidRPr="00D161CC">
        <w:rPr>
          <w:rFonts w:cs="Times New Roman"/>
          <w:szCs w:val="24"/>
        </w:rPr>
        <w:t>aprende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dar</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respuesta</w:t>
      </w:r>
      <w:r w:rsidR="001C269E" w:rsidRPr="00D161CC">
        <w:rPr>
          <w:rFonts w:cs="Times New Roman"/>
          <w:szCs w:val="24"/>
        </w:rPr>
        <w:t xml:space="preserve"> </w:t>
      </w:r>
      <w:r w:rsidRPr="00D161CC">
        <w:rPr>
          <w:rFonts w:cs="Times New Roman"/>
          <w:szCs w:val="24"/>
        </w:rPr>
        <w:t>amplia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difusa</w:t>
      </w:r>
      <w:r w:rsidR="001C269E" w:rsidRPr="00D161CC">
        <w:rPr>
          <w:rFonts w:cs="Times New Roman"/>
          <w:szCs w:val="24"/>
        </w:rPr>
        <w:t xml:space="preserve"> </w:t>
      </w:r>
      <w:r w:rsidRPr="00D161CC">
        <w:rPr>
          <w:rFonts w:cs="Times New Roman"/>
          <w:szCs w:val="24"/>
        </w:rPr>
        <w:t>ante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señal.</w:t>
      </w:r>
    </w:p>
    <w:p w14:paraId="475E111A" w14:textId="5DCFEFCD" w:rsidR="00F03017" w:rsidRPr="00D161CC" w:rsidRDefault="00F03017" w:rsidP="00AC7342">
      <w:pPr>
        <w:pStyle w:val="Prrafodelista"/>
        <w:numPr>
          <w:ilvl w:val="0"/>
          <w:numId w:val="19"/>
        </w:numPr>
        <w:spacing w:before="100" w:after="0"/>
        <w:ind w:left="709" w:hanging="283"/>
        <w:rPr>
          <w:rFonts w:cs="Times New Roman"/>
          <w:szCs w:val="24"/>
        </w:rPr>
      </w:pPr>
      <w:r w:rsidRPr="00D161CC">
        <w:rPr>
          <w:rFonts w:cs="Times New Roman"/>
          <w:szCs w:val="24"/>
        </w:rPr>
        <w:t>Estimulo-respuesta: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sujeto</w:t>
      </w:r>
      <w:r w:rsidR="001C269E" w:rsidRPr="00D161CC">
        <w:rPr>
          <w:rFonts w:cs="Times New Roman"/>
          <w:szCs w:val="24"/>
        </w:rPr>
        <w:t xml:space="preserve"> </w:t>
      </w:r>
      <w:r w:rsidRPr="00D161CC">
        <w:rPr>
          <w:rFonts w:cs="Times New Roman"/>
          <w:szCs w:val="24"/>
        </w:rPr>
        <w:t>adquiere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respuesta</w:t>
      </w:r>
      <w:r w:rsidR="001C269E" w:rsidRPr="00D161CC">
        <w:rPr>
          <w:rFonts w:cs="Times New Roman"/>
          <w:szCs w:val="24"/>
        </w:rPr>
        <w:t xml:space="preserve"> </w:t>
      </w:r>
      <w:r w:rsidRPr="00D161CC">
        <w:rPr>
          <w:rFonts w:cs="Times New Roman"/>
          <w:szCs w:val="24"/>
        </w:rPr>
        <w:t>precisa</w:t>
      </w:r>
      <w:r w:rsidR="001C269E" w:rsidRPr="00D161CC">
        <w:rPr>
          <w:rFonts w:cs="Times New Roman"/>
          <w:szCs w:val="24"/>
        </w:rPr>
        <w:t xml:space="preserve"> </w:t>
      </w:r>
      <w:r w:rsidRPr="00D161CC">
        <w:rPr>
          <w:rFonts w:cs="Times New Roman"/>
          <w:szCs w:val="24"/>
        </w:rPr>
        <w:t>ante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003808A6" w:rsidRPr="00D161CC">
        <w:rPr>
          <w:rFonts w:cs="Times New Roman"/>
          <w:szCs w:val="24"/>
        </w:rPr>
        <w:t>estímulo</w:t>
      </w:r>
      <w:r w:rsidR="001C269E" w:rsidRPr="00D161CC">
        <w:rPr>
          <w:rFonts w:cs="Times New Roman"/>
          <w:szCs w:val="24"/>
        </w:rPr>
        <w:t xml:space="preserve"> </w:t>
      </w:r>
      <w:r w:rsidRPr="00D161CC">
        <w:rPr>
          <w:rFonts w:cs="Times New Roman"/>
          <w:szCs w:val="24"/>
        </w:rPr>
        <w:t>discriminado</w:t>
      </w:r>
      <w:r w:rsidR="00AC7342">
        <w:rPr>
          <w:rFonts w:cs="Times New Roman"/>
          <w:szCs w:val="24"/>
        </w:rPr>
        <w:t>.</w:t>
      </w:r>
    </w:p>
    <w:p w14:paraId="7E9B5991" w14:textId="493BB4B9" w:rsidR="00F03017" w:rsidRPr="00D161CC" w:rsidRDefault="003808A6" w:rsidP="00AC7342">
      <w:pPr>
        <w:pStyle w:val="Prrafodelista"/>
        <w:numPr>
          <w:ilvl w:val="0"/>
          <w:numId w:val="19"/>
        </w:numPr>
        <w:spacing w:before="100" w:after="0"/>
        <w:ind w:left="709" w:hanging="283"/>
        <w:rPr>
          <w:rFonts w:cs="Times New Roman"/>
          <w:szCs w:val="24"/>
        </w:rPr>
      </w:pPr>
      <w:r w:rsidRPr="00D161CC">
        <w:rPr>
          <w:rFonts w:cs="Times New Roman"/>
          <w:szCs w:val="24"/>
        </w:rPr>
        <w:t>Encadenamiento</w:t>
      </w:r>
      <w:r w:rsidR="00F03017" w:rsidRPr="00D161CC">
        <w:rPr>
          <w:rFonts w:cs="Times New Roman"/>
          <w:szCs w:val="24"/>
        </w:rPr>
        <w:t>:</w:t>
      </w:r>
      <w:r w:rsidR="001C269E" w:rsidRPr="00D161CC">
        <w:rPr>
          <w:rFonts w:cs="Times New Roman"/>
          <w:szCs w:val="24"/>
        </w:rPr>
        <w:t xml:space="preserve"> </w:t>
      </w:r>
      <w:r w:rsidR="00F03017" w:rsidRPr="00D161CC">
        <w:rPr>
          <w:rFonts w:cs="Times New Roman"/>
          <w:szCs w:val="24"/>
        </w:rPr>
        <w:t>lo</w:t>
      </w:r>
      <w:r w:rsidR="001C269E" w:rsidRPr="00D161CC">
        <w:rPr>
          <w:rFonts w:cs="Times New Roman"/>
          <w:szCs w:val="24"/>
        </w:rPr>
        <w:t xml:space="preserve"> </w:t>
      </w:r>
      <w:r w:rsidR="00F03017" w:rsidRPr="00D161CC">
        <w:rPr>
          <w:rFonts w:cs="Times New Roman"/>
          <w:szCs w:val="24"/>
        </w:rPr>
        <w:t>que</w:t>
      </w:r>
      <w:r w:rsidR="001C269E" w:rsidRPr="00D161CC">
        <w:rPr>
          <w:rFonts w:cs="Times New Roman"/>
          <w:szCs w:val="24"/>
        </w:rPr>
        <w:t xml:space="preserve"> </w:t>
      </w:r>
      <w:r w:rsidR="00F03017" w:rsidRPr="00D161CC">
        <w:rPr>
          <w:rFonts w:cs="Times New Roman"/>
          <w:szCs w:val="24"/>
        </w:rPr>
        <w:t>se</w:t>
      </w:r>
      <w:r w:rsidR="001C269E" w:rsidRPr="00D161CC">
        <w:rPr>
          <w:rFonts w:cs="Times New Roman"/>
          <w:szCs w:val="24"/>
        </w:rPr>
        <w:t xml:space="preserve"> </w:t>
      </w:r>
      <w:r w:rsidR="00F03017" w:rsidRPr="00D161CC">
        <w:rPr>
          <w:rFonts w:cs="Times New Roman"/>
          <w:szCs w:val="24"/>
        </w:rPr>
        <w:t>adquiere</w:t>
      </w:r>
      <w:r w:rsidR="001C269E" w:rsidRPr="00D161CC">
        <w:rPr>
          <w:rFonts w:cs="Times New Roman"/>
          <w:szCs w:val="24"/>
        </w:rPr>
        <w:t xml:space="preserve"> </w:t>
      </w:r>
      <w:r w:rsidR="00F03017" w:rsidRPr="00D161CC">
        <w:rPr>
          <w:rFonts w:cs="Times New Roman"/>
          <w:szCs w:val="24"/>
        </w:rPr>
        <w:t>es</w:t>
      </w:r>
      <w:r w:rsidR="001C269E" w:rsidRPr="00D161CC">
        <w:rPr>
          <w:rFonts w:cs="Times New Roman"/>
          <w:szCs w:val="24"/>
        </w:rPr>
        <w:t xml:space="preserve"> </w:t>
      </w:r>
      <w:r w:rsidR="00F03017" w:rsidRPr="00D161CC">
        <w:rPr>
          <w:rFonts w:cs="Times New Roman"/>
          <w:szCs w:val="24"/>
        </w:rPr>
        <w:t>una</w:t>
      </w:r>
      <w:r w:rsidR="001C269E" w:rsidRPr="00D161CC">
        <w:rPr>
          <w:rFonts w:cs="Times New Roman"/>
          <w:szCs w:val="24"/>
        </w:rPr>
        <w:t xml:space="preserve"> </w:t>
      </w:r>
      <w:r w:rsidR="00F03017" w:rsidRPr="00D161CC">
        <w:rPr>
          <w:rFonts w:cs="Times New Roman"/>
          <w:szCs w:val="24"/>
        </w:rPr>
        <w:t>cadena</w:t>
      </w:r>
      <w:r w:rsidR="001C269E" w:rsidRPr="00D161CC">
        <w:rPr>
          <w:rFonts w:cs="Times New Roman"/>
          <w:szCs w:val="24"/>
        </w:rPr>
        <w:t xml:space="preserve"> </w:t>
      </w:r>
      <w:r w:rsidR="00F03017" w:rsidRPr="00D161CC">
        <w:rPr>
          <w:rFonts w:cs="Times New Roman"/>
          <w:szCs w:val="24"/>
        </w:rPr>
        <w:t>formada</w:t>
      </w:r>
      <w:r w:rsidR="001C269E" w:rsidRPr="00D161CC">
        <w:rPr>
          <w:rFonts w:cs="Times New Roman"/>
          <w:szCs w:val="24"/>
        </w:rPr>
        <w:t xml:space="preserve"> </w:t>
      </w:r>
      <w:r w:rsidR="00F03017" w:rsidRPr="00D161CC">
        <w:rPr>
          <w:rFonts w:cs="Times New Roman"/>
          <w:szCs w:val="24"/>
        </w:rPr>
        <w:t>por</w:t>
      </w:r>
      <w:r w:rsidR="001C269E" w:rsidRPr="00D161CC">
        <w:rPr>
          <w:rFonts w:cs="Times New Roman"/>
          <w:szCs w:val="24"/>
        </w:rPr>
        <w:t xml:space="preserve"> </w:t>
      </w:r>
      <w:r w:rsidR="00F03017" w:rsidRPr="00D161CC">
        <w:rPr>
          <w:rFonts w:cs="Times New Roman"/>
          <w:szCs w:val="24"/>
        </w:rPr>
        <w:t>dos</w:t>
      </w:r>
      <w:r w:rsidR="001C269E" w:rsidRPr="00D161CC">
        <w:rPr>
          <w:rFonts w:cs="Times New Roman"/>
          <w:szCs w:val="24"/>
        </w:rPr>
        <w:t xml:space="preserve"> </w:t>
      </w:r>
      <w:r w:rsidR="00F03017" w:rsidRPr="00D161CC">
        <w:rPr>
          <w:rFonts w:cs="Times New Roman"/>
          <w:szCs w:val="24"/>
        </w:rPr>
        <w:t>o</w:t>
      </w:r>
      <w:r w:rsidR="001C269E" w:rsidRPr="00D161CC">
        <w:rPr>
          <w:rFonts w:cs="Times New Roman"/>
          <w:szCs w:val="24"/>
        </w:rPr>
        <w:t xml:space="preserve"> </w:t>
      </w:r>
      <w:r w:rsidR="00C812F4" w:rsidRPr="00D161CC">
        <w:rPr>
          <w:rFonts w:cs="Times New Roman"/>
          <w:szCs w:val="24"/>
        </w:rPr>
        <w:t>más</w:t>
      </w:r>
      <w:r w:rsidR="001C269E" w:rsidRPr="00D161CC">
        <w:rPr>
          <w:rFonts w:cs="Times New Roman"/>
          <w:szCs w:val="24"/>
        </w:rPr>
        <w:t xml:space="preserve"> </w:t>
      </w:r>
      <w:r w:rsidR="00F03017" w:rsidRPr="00D161CC">
        <w:rPr>
          <w:rFonts w:cs="Times New Roman"/>
          <w:szCs w:val="24"/>
        </w:rPr>
        <w:t>conexiones</w:t>
      </w:r>
      <w:r w:rsidR="001C269E" w:rsidRPr="00D161CC">
        <w:rPr>
          <w:rFonts w:cs="Times New Roman"/>
          <w:szCs w:val="24"/>
        </w:rPr>
        <w:t xml:space="preserve"> </w:t>
      </w:r>
      <w:r w:rsidR="00F03017" w:rsidRPr="00D161CC">
        <w:rPr>
          <w:rFonts w:cs="Times New Roman"/>
          <w:szCs w:val="24"/>
        </w:rPr>
        <w:t>del</w:t>
      </w:r>
      <w:r w:rsidR="001C269E" w:rsidRPr="00D161CC">
        <w:rPr>
          <w:rFonts w:cs="Times New Roman"/>
          <w:szCs w:val="24"/>
        </w:rPr>
        <w:t xml:space="preserve"> </w:t>
      </w:r>
      <w:r w:rsidR="00F03017" w:rsidRPr="00D161CC">
        <w:rPr>
          <w:rFonts w:cs="Times New Roman"/>
          <w:szCs w:val="24"/>
        </w:rPr>
        <w:t>tipo</w:t>
      </w:r>
      <w:r w:rsidR="001C269E" w:rsidRPr="00D161CC">
        <w:rPr>
          <w:rFonts w:cs="Times New Roman"/>
          <w:szCs w:val="24"/>
        </w:rPr>
        <w:t xml:space="preserve"> </w:t>
      </w:r>
      <w:r w:rsidR="00F03017" w:rsidRPr="00D161CC">
        <w:rPr>
          <w:rFonts w:cs="Times New Roman"/>
          <w:szCs w:val="24"/>
        </w:rPr>
        <w:t>E</w:t>
      </w:r>
      <w:r w:rsidR="00C812F4">
        <w:rPr>
          <w:rFonts w:cs="Times New Roman"/>
          <w:szCs w:val="24"/>
        </w:rPr>
        <w:t xml:space="preserve"> y</w:t>
      </w:r>
      <w:r w:rsidR="001C269E" w:rsidRPr="00D161CC">
        <w:rPr>
          <w:rFonts w:cs="Times New Roman"/>
          <w:szCs w:val="24"/>
        </w:rPr>
        <w:t xml:space="preserve"> </w:t>
      </w:r>
      <w:r w:rsidR="00F03017" w:rsidRPr="00D161CC">
        <w:rPr>
          <w:rFonts w:cs="Times New Roman"/>
          <w:szCs w:val="24"/>
        </w:rPr>
        <w:t>R.</w:t>
      </w:r>
      <w:r w:rsidR="001C269E" w:rsidRPr="00D161CC">
        <w:rPr>
          <w:rFonts w:cs="Times New Roman"/>
          <w:szCs w:val="24"/>
        </w:rPr>
        <w:t xml:space="preserve"> </w:t>
      </w:r>
      <w:r w:rsidR="00F03017" w:rsidRPr="00D161CC">
        <w:rPr>
          <w:rFonts w:cs="Times New Roman"/>
          <w:szCs w:val="24"/>
        </w:rPr>
        <w:t>Las</w:t>
      </w:r>
      <w:r w:rsidR="001C269E" w:rsidRPr="00D161CC">
        <w:rPr>
          <w:rFonts w:cs="Times New Roman"/>
          <w:szCs w:val="24"/>
        </w:rPr>
        <w:t xml:space="preserve"> </w:t>
      </w:r>
      <w:r w:rsidR="00F03017" w:rsidRPr="00D161CC">
        <w:rPr>
          <w:rFonts w:cs="Times New Roman"/>
          <w:szCs w:val="24"/>
        </w:rPr>
        <w:t>condiciones</w:t>
      </w:r>
      <w:r w:rsidR="001C269E" w:rsidRPr="00D161CC">
        <w:rPr>
          <w:rFonts w:cs="Times New Roman"/>
          <w:szCs w:val="24"/>
        </w:rPr>
        <w:t xml:space="preserve"> </w:t>
      </w:r>
      <w:r w:rsidR="00F03017" w:rsidRPr="00D161CC">
        <w:rPr>
          <w:rFonts w:cs="Times New Roman"/>
          <w:szCs w:val="24"/>
        </w:rPr>
        <w:t>para</w:t>
      </w:r>
      <w:r w:rsidR="001C269E" w:rsidRPr="00D161CC">
        <w:rPr>
          <w:rFonts w:cs="Times New Roman"/>
          <w:szCs w:val="24"/>
        </w:rPr>
        <w:t xml:space="preserve"> </w:t>
      </w:r>
      <w:r w:rsidR="00F03017" w:rsidRPr="00D161CC">
        <w:rPr>
          <w:rFonts w:cs="Times New Roman"/>
          <w:szCs w:val="24"/>
        </w:rPr>
        <w:t>tal</w:t>
      </w:r>
      <w:r w:rsidR="001C269E" w:rsidRPr="00D161CC">
        <w:rPr>
          <w:rFonts w:cs="Times New Roman"/>
          <w:szCs w:val="24"/>
        </w:rPr>
        <w:t xml:space="preserve"> </w:t>
      </w:r>
      <w:r w:rsidR="00F03017" w:rsidRPr="00D161CC">
        <w:rPr>
          <w:rFonts w:cs="Times New Roman"/>
          <w:szCs w:val="24"/>
        </w:rPr>
        <w:t>aprendizaje</w:t>
      </w:r>
      <w:r w:rsidR="001C269E" w:rsidRPr="00D161CC">
        <w:rPr>
          <w:rFonts w:cs="Times New Roman"/>
          <w:szCs w:val="24"/>
        </w:rPr>
        <w:t xml:space="preserve"> </w:t>
      </w:r>
      <w:r w:rsidR="00F03017" w:rsidRPr="00D161CC">
        <w:rPr>
          <w:rFonts w:cs="Times New Roman"/>
          <w:szCs w:val="24"/>
        </w:rPr>
        <w:t>han</w:t>
      </w:r>
      <w:r w:rsidR="001C269E" w:rsidRPr="00D161CC">
        <w:rPr>
          <w:rFonts w:cs="Times New Roman"/>
          <w:szCs w:val="24"/>
        </w:rPr>
        <w:t xml:space="preserve"> </w:t>
      </w:r>
      <w:r w:rsidR="00F03017" w:rsidRPr="00D161CC">
        <w:rPr>
          <w:rFonts w:cs="Times New Roman"/>
          <w:szCs w:val="24"/>
        </w:rPr>
        <w:t>sido</w:t>
      </w:r>
      <w:r w:rsidR="001C269E" w:rsidRPr="00D161CC">
        <w:rPr>
          <w:rFonts w:cs="Times New Roman"/>
          <w:szCs w:val="24"/>
        </w:rPr>
        <w:t xml:space="preserve"> </w:t>
      </w:r>
      <w:r w:rsidR="00F03017" w:rsidRPr="00D161CC">
        <w:rPr>
          <w:rFonts w:cs="Times New Roman"/>
          <w:szCs w:val="24"/>
        </w:rPr>
        <w:t>descritas</w:t>
      </w:r>
      <w:r w:rsidR="001C269E" w:rsidRPr="00D161CC">
        <w:rPr>
          <w:rFonts w:cs="Times New Roman"/>
          <w:szCs w:val="24"/>
        </w:rPr>
        <w:t xml:space="preserve"> </w:t>
      </w:r>
      <w:r w:rsidR="00F03017" w:rsidRPr="00D161CC">
        <w:rPr>
          <w:rFonts w:cs="Times New Roman"/>
          <w:szCs w:val="24"/>
        </w:rPr>
        <w:t>por</w:t>
      </w:r>
      <w:r w:rsidR="001C269E" w:rsidRPr="00D161CC">
        <w:rPr>
          <w:rFonts w:cs="Times New Roman"/>
          <w:szCs w:val="24"/>
        </w:rPr>
        <w:t xml:space="preserve"> </w:t>
      </w:r>
      <w:r w:rsidR="00F03017" w:rsidRPr="00D161CC">
        <w:rPr>
          <w:rFonts w:cs="Times New Roman"/>
          <w:szCs w:val="24"/>
        </w:rPr>
        <w:t>(Skinner,</w:t>
      </w:r>
      <w:r w:rsidR="001C269E" w:rsidRPr="00D161CC">
        <w:rPr>
          <w:rFonts w:cs="Times New Roman"/>
          <w:szCs w:val="24"/>
        </w:rPr>
        <w:t xml:space="preserve"> </w:t>
      </w:r>
      <w:r w:rsidR="00F03017" w:rsidRPr="00D161CC">
        <w:rPr>
          <w:rFonts w:cs="Times New Roman"/>
          <w:szCs w:val="24"/>
        </w:rPr>
        <w:t>1938).</w:t>
      </w:r>
    </w:p>
    <w:p w14:paraId="26A9682D" w14:textId="4DBB54F7" w:rsidR="00F03017" w:rsidRPr="00D161CC" w:rsidRDefault="003808A6" w:rsidP="00C812F4">
      <w:pPr>
        <w:pStyle w:val="Prrafodelista"/>
        <w:numPr>
          <w:ilvl w:val="0"/>
          <w:numId w:val="19"/>
        </w:numPr>
        <w:spacing w:before="100" w:after="0"/>
        <w:ind w:left="709" w:hanging="283"/>
        <w:rPr>
          <w:rFonts w:cs="Times New Roman"/>
          <w:szCs w:val="24"/>
        </w:rPr>
      </w:pPr>
      <w:r w:rsidRPr="00D161CC">
        <w:rPr>
          <w:rFonts w:cs="Times New Roman"/>
          <w:szCs w:val="24"/>
        </w:rPr>
        <w:t>Asociación</w:t>
      </w:r>
      <w:r w:rsidR="001C269E" w:rsidRPr="00D161CC">
        <w:rPr>
          <w:rFonts w:cs="Times New Roman"/>
          <w:szCs w:val="24"/>
        </w:rPr>
        <w:t xml:space="preserve"> </w:t>
      </w:r>
      <w:r w:rsidR="00F03017" w:rsidRPr="00D161CC">
        <w:rPr>
          <w:rFonts w:cs="Times New Roman"/>
          <w:szCs w:val="24"/>
        </w:rPr>
        <w:t>verbal:</w:t>
      </w:r>
      <w:r w:rsidR="001C269E" w:rsidRPr="00D161CC">
        <w:rPr>
          <w:rFonts w:cs="Times New Roman"/>
          <w:szCs w:val="24"/>
        </w:rPr>
        <w:t xml:space="preserve"> </w:t>
      </w:r>
      <w:r w:rsidR="00F03017" w:rsidRPr="00D161CC">
        <w:rPr>
          <w:rFonts w:cs="Times New Roman"/>
          <w:szCs w:val="24"/>
        </w:rPr>
        <w:t>Es</w:t>
      </w:r>
      <w:r w:rsidR="001C269E" w:rsidRPr="00D161CC">
        <w:rPr>
          <w:rFonts w:cs="Times New Roman"/>
          <w:szCs w:val="24"/>
        </w:rPr>
        <w:t xml:space="preserve"> </w:t>
      </w:r>
      <w:r w:rsidR="00F03017" w:rsidRPr="00D161CC">
        <w:rPr>
          <w:rFonts w:cs="Times New Roman"/>
          <w:szCs w:val="24"/>
        </w:rPr>
        <w:t>el</w:t>
      </w:r>
      <w:r w:rsidR="001C269E" w:rsidRPr="00D161CC">
        <w:rPr>
          <w:rFonts w:cs="Times New Roman"/>
          <w:szCs w:val="24"/>
        </w:rPr>
        <w:t xml:space="preserve"> </w:t>
      </w:r>
      <w:r w:rsidR="00F03017" w:rsidRPr="00D161CC">
        <w:rPr>
          <w:rFonts w:cs="Times New Roman"/>
          <w:szCs w:val="24"/>
        </w:rPr>
        <w:t>aprendizaje</w:t>
      </w:r>
      <w:r w:rsidR="001C269E" w:rsidRPr="00D161CC">
        <w:rPr>
          <w:rFonts w:cs="Times New Roman"/>
          <w:szCs w:val="24"/>
        </w:rPr>
        <w:t xml:space="preserve"> </w:t>
      </w:r>
      <w:r w:rsidR="00F03017" w:rsidRPr="00D161CC">
        <w:rPr>
          <w:rFonts w:cs="Times New Roman"/>
          <w:szCs w:val="24"/>
        </w:rPr>
        <w:t>de</w:t>
      </w:r>
      <w:r w:rsidR="001C269E" w:rsidRPr="00D161CC">
        <w:rPr>
          <w:rFonts w:cs="Times New Roman"/>
          <w:szCs w:val="24"/>
        </w:rPr>
        <w:t xml:space="preserve"> </w:t>
      </w:r>
      <w:r w:rsidR="00F03017" w:rsidRPr="00D161CC">
        <w:rPr>
          <w:rFonts w:cs="Times New Roman"/>
          <w:szCs w:val="24"/>
        </w:rPr>
        <w:t>cadenas</w:t>
      </w:r>
      <w:r w:rsidR="001C269E" w:rsidRPr="00D161CC">
        <w:rPr>
          <w:rFonts w:cs="Times New Roman"/>
          <w:szCs w:val="24"/>
        </w:rPr>
        <w:t xml:space="preserve"> </w:t>
      </w:r>
      <w:r w:rsidR="00F03017" w:rsidRPr="00D161CC">
        <w:rPr>
          <w:rFonts w:cs="Times New Roman"/>
          <w:szCs w:val="24"/>
        </w:rPr>
        <w:t>verbales.</w:t>
      </w:r>
      <w:r w:rsidR="001C269E" w:rsidRPr="00D161CC">
        <w:rPr>
          <w:rFonts w:cs="Times New Roman"/>
          <w:szCs w:val="24"/>
        </w:rPr>
        <w:t xml:space="preserve"> </w:t>
      </w:r>
      <w:r w:rsidR="00F03017" w:rsidRPr="00D161CC">
        <w:rPr>
          <w:rFonts w:cs="Times New Roman"/>
          <w:szCs w:val="24"/>
        </w:rPr>
        <w:t>La</w:t>
      </w:r>
      <w:r w:rsidR="001C269E" w:rsidRPr="00D161CC">
        <w:rPr>
          <w:rFonts w:cs="Times New Roman"/>
          <w:szCs w:val="24"/>
        </w:rPr>
        <w:t xml:space="preserve"> </w:t>
      </w:r>
      <w:r w:rsidR="00F03017" w:rsidRPr="00D161CC">
        <w:rPr>
          <w:rFonts w:cs="Times New Roman"/>
          <w:szCs w:val="24"/>
        </w:rPr>
        <w:t>presencia</w:t>
      </w:r>
      <w:r w:rsidR="001C269E" w:rsidRPr="00D161CC">
        <w:rPr>
          <w:rFonts w:cs="Times New Roman"/>
          <w:szCs w:val="24"/>
        </w:rPr>
        <w:t xml:space="preserve"> </w:t>
      </w:r>
      <w:r w:rsidR="00F03017" w:rsidRPr="00D161CC">
        <w:rPr>
          <w:rFonts w:cs="Times New Roman"/>
          <w:szCs w:val="24"/>
        </w:rPr>
        <w:t>del</w:t>
      </w:r>
      <w:r w:rsidR="001C269E" w:rsidRPr="00D161CC">
        <w:rPr>
          <w:rFonts w:cs="Times New Roman"/>
          <w:szCs w:val="24"/>
        </w:rPr>
        <w:t xml:space="preserve"> </w:t>
      </w:r>
      <w:r w:rsidR="00F03017" w:rsidRPr="00D161CC">
        <w:rPr>
          <w:rFonts w:cs="Times New Roman"/>
          <w:szCs w:val="24"/>
        </w:rPr>
        <w:t>lenguaje</w:t>
      </w:r>
      <w:r w:rsidR="001C269E" w:rsidRPr="00D161CC">
        <w:rPr>
          <w:rFonts w:cs="Times New Roman"/>
          <w:szCs w:val="24"/>
        </w:rPr>
        <w:t xml:space="preserve"> </w:t>
      </w:r>
      <w:r w:rsidR="00F03017" w:rsidRPr="00D161CC">
        <w:rPr>
          <w:rFonts w:cs="Times New Roman"/>
          <w:szCs w:val="24"/>
        </w:rPr>
        <w:t>en</w:t>
      </w:r>
      <w:r w:rsidR="001C269E" w:rsidRPr="00D161CC">
        <w:rPr>
          <w:rFonts w:cs="Times New Roman"/>
          <w:szCs w:val="24"/>
        </w:rPr>
        <w:t xml:space="preserve"> </w:t>
      </w:r>
      <w:r w:rsidR="00F03017" w:rsidRPr="00D161CC">
        <w:rPr>
          <w:rFonts w:cs="Times New Roman"/>
          <w:szCs w:val="24"/>
        </w:rPr>
        <w:t>el</w:t>
      </w:r>
      <w:r w:rsidR="001C269E" w:rsidRPr="00D161CC">
        <w:rPr>
          <w:rFonts w:cs="Times New Roman"/>
          <w:szCs w:val="24"/>
        </w:rPr>
        <w:t xml:space="preserve"> </w:t>
      </w:r>
      <w:r w:rsidR="00F03017" w:rsidRPr="00D161CC">
        <w:rPr>
          <w:rFonts w:cs="Times New Roman"/>
          <w:szCs w:val="24"/>
        </w:rPr>
        <w:t>hombre</w:t>
      </w:r>
      <w:r w:rsidR="001C269E" w:rsidRPr="00D161CC">
        <w:rPr>
          <w:rFonts w:cs="Times New Roman"/>
          <w:szCs w:val="24"/>
        </w:rPr>
        <w:t xml:space="preserve"> </w:t>
      </w:r>
      <w:r w:rsidR="00F03017" w:rsidRPr="00D161CC">
        <w:rPr>
          <w:rFonts w:cs="Times New Roman"/>
          <w:szCs w:val="24"/>
        </w:rPr>
        <w:t>la</w:t>
      </w:r>
      <w:r w:rsidR="001C269E" w:rsidRPr="00D161CC">
        <w:rPr>
          <w:rFonts w:cs="Times New Roman"/>
          <w:szCs w:val="24"/>
        </w:rPr>
        <w:t xml:space="preserve"> </w:t>
      </w:r>
      <w:r w:rsidR="00F03017" w:rsidRPr="00D161CC">
        <w:rPr>
          <w:rFonts w:cs="Times New Roman"/>
          <w:szCs w:val="24"/>
        </w:rPr>
        <w:t>convierte</w:t>
      </w:r>
      <w:r w:rsidR="001C269E" w:rsidRPr="00D161CC">
        <w:rPr>
          <w:rFonts w:cs="Times New Roman"/>
          <w:szCs w:val="24"/>
        </w:rPr>
        <w:t xml:space="preserve"> </w:t>
      </w:r>
      <w:r w:rsidR="00F03017" w:rsidRPr="00D161CC">
        <w:rPr>
          <w:rFonts w:cs="Times New Roman"/>
          <w:szCs w:val="24"/>
        </w:rPr>
        <w:t>en</w:t>
      </w:r>
      <w:r w:rsidR="001C269E" w:rsidRPr="00D161CC">
        <w:rPr>
          <w:rFonts w:cs="Times New Roman"/>
          <w:szCs w:val="24"/>
        </w:rPr>
        <w:t xml:space="preserve"> </w:t>
      </w:r>
      <w:r w:rsidR="00F03017" w:rsidRPr="00D161CC">
        <w:rPr>
          <w:rFonts w:cs="Times New Roman"/>
          <w:szCs w:val="24"/>
        </w:rPr>
        <w:t>un</w:t>
      </w:r>
      <w:r w:rsidR="001C269E" w:rsidRPr="00D161CC">
        <w:rPr>
          <w:rFonts w:cs="Times New Roman"/>
          <w:szCs w:val="24"/>
        </w:rPr>
        <w:t xml:space="preserve"> </w:t>
      </w:r>
      <w:r w:rsidR="00F03017" w:rsidRPr="00D161CC">
        <w:rPr>
          <w:rFonts w:cs="Times New Roman"/>
          <w:szCs w:val="24"/>
        </w:rPr>
        <w:t>tipo</w:t>
      </w:r>
      <w:r w:rsidR="001C269E" w:rsidRPr="00D161CC">
        <w:rPr>
          <w:rFonts w:cs="Times New Roman"/>
          <w:szCs w:val="24"/>
        </w:rPr>
        <w:t xml:space="preserve"> </w:t>
      </w:r>
      <w:r w:rsidR="00F03017" w:rsidRPr="00D161CC">
        <w:rPr>
          <w:rFonts w:cs="Times New Roman"/>
          <w:szCs w:val="24"/>
        </w:rPr>
        <w:t>especi</w:t>
      </w:r>
      <w:r w:rsidR="0056462D" w:rsidRPr="00D161CC">
        <w:rPr>
          <w:rFonts w:cs="Times New Roman"/>
          <w:szCs w:val="24"/>
        </w:rPr>
        <w:t>al</w:t>
      </w:r>
      <w:r w:rsidR="001C269E" w:rsidRPr="00D161CC">
        <w:rPr>
          <w:rFonts w:cs="Times New Roman"/>
          <w:szCs w:val="24"/>
        </w:rPr>
        <w:t xml:space="preserve"> </w:t>
      </w:r>
      <w:r w:rsidR="0056462D" w:rsidRPr="00D161CC">
        <w:rPr>
          <w:rFonts w:cs="Times New Roman"/>
          <w:szCs w:val="24"/>
        </w:rPr>
        <w:t>porque</w:t>
      </w:r>
      <w:r w:rsidR="001C269E" w:rsidRPr="00D161CC">
        <w:rPr>
          <w:rFonts w:cs="Times New Roman"/>
          <w:szCs w:val="24"/>
        </w:rPr>
        <w:t xml:space="preserve"> </w:t>
      </w:r>
      <w:r w:rsidR="0056462D" w:rsidRPr="00D161CC">
        <w:rPr>
          <w:rFonts w:cs="Times New Roman"/>
          <w:szCs w:val="24"/>
        </w:rPr>
        <w:t>lo</w:t>
      </w:r>
      <w:r w:rsidR="00F03017" w:rsidRPr="00D161CC">
        <w:rPr>
          <w:rFonts w:cs="Times New Roman"/>
          <w:szCs w:val="24"/>
        </w:rPr>
        <w:t>s</w:t>
      </w:r>
      <w:r w:rsidR="001C269E" w:rsidRPr="00D161CC">
        <w:rPr>
          <w:rFonts w:cs="Times New Roman"/>
          <w:szCs w:val="24"/>
        </w:rPr>
        <w:t xml:space="preserve"> </w:t>
      </w:r>
      <w:r w:rsidR="00F03017" w:rsidRPr="00D161CC">
        <w:rPr>
          <w:rFonts w:cs="Times New Roman"/>
          <w:szCs w:val="24"/>
        </w:rPr>
        <w:t>eslabones</w:t>
      </w:r>
      <w:r w:rsidR="001C269E" w:rsidRPr="00D161CC">
        <w:rPr>
          <w:rFonts w:cs="Times New Roman"/>
          <w:szCs w:val="24"/>
        </w:rPr>
        <w:t xml:space="preserve"> </w:t>
      </w:r>
      <w:r w:rsidR="00F03017" w:rsidRPr="00D161CC">
        <w:rPr>
          <w:rFonts w:cs="Times New Roman"/>
          <w:szCs w:val="24"/>
        </w:rPr>
        <w:t>internos</w:t>
      </w:r>
      <w:r w:rsidR="001C269E" w:rsidRPr="00D161CC">
        <w:rPr>
          <w:rFonts w:cs="Times New Roman"/>
          <w:szCs w:val="24"/>
        </w:rPr>
        <w:t xml:space="preserve"> </w:t>
      </w:r>
      <w:r w:rsidR="00F03017" w:rsidRPr="00D161CC">
        <w:rPr>
          <w:rFonts w:cs="Times New Roman"/>
          <w:szCs w:val="24"/>
        </w:rPr>
        <w:t>pueden</w:t>
      </w:r>
      <w:r w:rsidR="001C269E" w:rsidRPr="00D161CC">
        <w:rPr>
          <w:rFonts w:cs="Times New Roman"/>
          <w:szCs w:val="24"/>
        </w:rPr>
        <w:t xml:space="preserve"> </w:t>
      </w:r>
      <w:r w:rsidR="00F03017" w:rsidRPr="00D161CC">
        <w:rPr>
          <w:rFonts w:cs="Times New Roman"/>
          <w:szCs w:val="24"/>
        </w:rPr>
        <w:t>seleccionar</w:t>
      </w:r>
      <w:r w:rsidR="001C269E" w:rsidRPr="00D161CC">
        <w:rPr>
          <w:rFonts w:cs="Times New Roman"/>
          <w:szCs w:val="24"/>
        </w:rPr>
        <w:t xml:space="preserve"> </w:t>
      </w:r>
      <w:r w:rsidR="00F03017" w:rsidRPr="00D161CC">
        <w:rPr>
          <w:rFonts w:cs="Times New Roman"/>
          <w:szCs w:val="24"/>
        </w:rPr>
        <w:t>entre</w:t>
      </w:r>
      <w:r w:rsidR="001C269E" w:rsidRPr="00D161CC">
        <w:rPr>
          <w:rFonts w:cs="Times New Roman"/>
          <w:szCs w:val="24"/>
        </w:rPr>
        <w:t xml:space="preserve"> </w:t>
      </w:r>
      <w:r w:rsidR="00F03017" w:rsidRPr="00D161CC">
        <w:rPr>
          <w:rFonts w:cs="Times New Roman"/>
          <w:szCs w:val="24"/>
        </w:rPr>
        <w:t>el</w:t>
      </w:r>
      <w:r w:rsidR="001C269E" w:rsidRPr="00D161CC">
        <w:rPr>
          <w:rFonts w:cs="Times New Roman"/>
          <w:szCs w:val="24"/>
        </w:rPr>
        <w:t xml:space="preserve"> </w:t>
      </w:r>
      <w:r w:rsidR="00F03017" w:rsidRPr="00D161CC">
        <w:rPr>
          <w:rFonts w:cs="Times New Roman"/>
          <w:szCs w:val="24"/>
        </w:rPr>
        <w:t>repertorio</w:t>
      </w:r>
      <w:r w:rsidR="001C269E" w:rsidRPr="00D161CC">
        <w:rPr>
          <w:rFonts w:cs="Times New Roman"/>
          <w:szCs w:val="24"/>
        </w:rPr>
        <w:t xml:space="preserve"> </w:t>
      </w:r>
      <w:r w:rsidRPr="00D161CC">
        <w:rPr>
          <w:rFonts w:cs="Times New Roman"/>
          <w:szCs w:val="24"/>
        </w:rPr>
        <w:t>lingüístico</w:t>
      </w:r>
      <w:r w:rsidR="001C269E" w:rsidRPr="00D161CC">
        <w:rPr>
          <w:rFonts w:cs="Times New Roman"/>
          <w:szCs w:val="24"/>
        </w:rPr>
        <w:t xml:space="preserve"> </w:t>
      </w:r>
      <w:r w:rsidR="00F03017" w:rsidRPr="00D161CC">
        <w:rPr>
          <w:rFonts w:cs="Times New Roman"/>
          <w:szCs w:val="24"/>
        </w:rPr>
        <w:t>previamente</w:t>
      </w:r>
      <w:r w:rsidR="001C269E" w:rsidRPr="00D161CC">
        <w:rPr>
          <w:rFonts w:cs="Times New Roman"/>
          <w:szCs w:val="24"/>
        </w:rPr>
        <w:t xml:space="preserve"> </w:t>
      </w:r>
      <w:r w:rsidR="00F03017" w:rsidRPr="00D161CC">
        <w:rPr>
          <w:rFonts w:cs="Times New Roman"/>
          <w:szCs w:val="24"/>
        </w:rPr>
        <w:t>aprendido</w:t>
      </w:r>
      <w:r w:rsidR="001C269E" w:rsidRPr="00D161CC">
        <w:rPr>
          <w:rFonts w:cs="Times New Roman"/>
          <w:szCs w:val="24"/>
        </w:rPr>
        <w:t xml:space="preserve"> </w:t>
      </w:r>
      <w:r w:rsidR="00F03017" w:rsidRPr="00D161CC">
        <w:rPr>
          <w:rFonts w:cs="Times New Roman"/>
          <w:szCs w:val="24"/>
        </w:rPr>
        <w:t>por</w:t>
      </w:r>
      <w:r w:rsidR="001C269E" w:rsidRPr="00D161CC">
        <w:rPr>
          <w:rFonts w:cs="Times New Roman"/>
          <w:szCs w:val="24"/>
        </w:rPr>
        <w:t xml:space="preserve"> </w:t>
      </w:r>
      <w:r w:rsidR="00F03017" w:rsidRPr="00D161CC">
        <w:rPr>
          <w:rFonts w:cs="Times New Roman"/>
          <w:szCs w:val="24"/>
        </w:rPr>
        <w:t>el</w:t>
      </w:r>
      <w:r w:rsidR="001C269E" w:rsidRPr="00D161CC">
        <w:rPr>
          <w:rFonts w:cs="Times New Roman"/>
          <w:szCs w:val="24"/>
        </w:rPr>
        <w:t xml:space="preserve"> </w:t>
      </w:r>
      <w:r w:rsidRPr="00D161CC">
        <w:rPr>
          <w:rFonts w:cs="Times New Roman"/>
          <w:szCs w:val="24"/>
        </w:rPr>
        <w:t>individuo</w:t>
      </w:r>
      <w:r w:rsidR="00F03017" w:rsidRPr="00D161CC">
        <w:rPr>
          <w:rFonts w:cs="Times New Roman"/>
          <w:szCs w:val="24"/>
        </w:rPr>
        <w:t>.</w:t>
      </w:r>
    </w:p>
    <w:p w14:paraId="1F14ABE6" w14:textId="5FD90812" w:rsidR="00F03017" w:rsidRPr="00D161CC" w:rsidRDefault="00F03017" w:rsidP="00C812F4">
      <w:pPr>
        <w:pStyle w:val="Prrafodelista"/>
        <w:numPr>
          <w:ilvl w:val="0"/>
          <w:numId w:val="19"/>
        </w:numPr>
        <w:spacing w:before="100" w:after="0"/>
        <w:ind w:left="709" w:hanging="283"/>
        <w:rPr>
          <w:rFonts w:cs="Times New Roman"/>
          <w:szCs w:val="24"/>
        </w:rPr>
      </w:pPr>
      <w:r w:rsidRPr="00D161CC">
        <w:rPr>
          <w:rFonts w:cs="Times New Roman"/>
          <w:szCs w:val="24"/>
        </w:rPr>
        <w:t>Discriminación</w:t>
      </w:r>
      <w:r w:rsidR="001C269E" w:rsidRPr="00D161CC">
        <w:rPr>
          <w:rFonts w:cs="Times New Roman"/>
          <w:szCs w:val="24"/>
        </w:rPr>
        <w:t xml:space="preserve"> </w:t>
      </w:r>
      <w:r w:rsidR="003808A6" w:rsidRPr="00D161CC">
        <w:rPr>
          <w:rFonts w:cs="Times New Roman"/>
          <w:szCs w:val="24"/>
        </w:rPr>
        <w:t>múltiple</w:t>
      </w:r>
      <w:r w:rsidRPr="00D161CC">
        <w:rPr>
          <w:rFonts w:cs="Times New Roman"/>
          <w:szCs w:val="24"/>
        </w:rPr>
        <w:t>:</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individuo</w:t>
      </w:r>
      <w:r w:rsidR="001C269E" w:rsidRPr="00D161CC">
        <w:rPr>
          <w:rFonts w:cs="Times New Roman"/>
          <w:szCs w:val="24"/>
        </w:rPr>
        <w:t xml:space="preserve"> </w:t>
      </w:r>
      <w:r w:rsidRPr="00D161CC">
        <w:rPr>
          <w:rFonts w:cs="Times New Roman"/>
          <w:szCs w:val="24"/>
        </w:rPr>
        <w:t>aprende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dar</w:t>
      </w:r>
      <w:r w:rsidR="001C269E" w:rsidRPr="00D161CC">
        <w:rPr>
          <w:rFonts w:cs="Times New Roman"/>
          <w:szCs w:val="24"/>
        </w:rPr>
        <w:t xml:space="preserve"> </w:t>
      </w:r>
      <w:r w:rsidRPr="00D161CC">
        <w:rPr>
          <w:rFonts w:cs="Times New Roman"/>
          <w:szCs w:val="24"/>
        </w:rPr>
        <w:t>cierto</w:t>
      </w:r>
      <w:r w:rsidR="001C269E" w:rsidRPr="00D161CC">
        <w:rPr>
          <w:rFonts w:cs="Times New Roman"/>
          <w:szCs w:val="24"/>
        </w:rPr>
        <w:t xml:space="preserve"> </w:t>
      </w:r>
      <w:r w:rsidR="003808A6" w:rsidRPr="00D161CC">
        <w:rPr>
          <w:rFonts w:cs="Times New Roman"/>
          <w:szCs w:val="24"/>
        </w:rPr>
        <w:t>número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respuestas</w:t>
      </w:r>
      <w:r w:rsidR="001C269E" w:rsidRPr="00D161CC">
        <w:rPr>
          <w:rFonts w:cs="Times New Roman"/>
          <w:szCs w:val="24"/>
        </w:rPr>
        <w:t xml:space="preserve"> </w:t>
      </w:r>
      <w:r w:rsidRPr="00D161CC">
        <w:rPr>
          <w:rFonts w:cs="Times New Roman"/>
          <w:szCs w:val="24"/>
        </w:rPr>
        <w:t>identificadoras</w:t>
      </w:r>
      <w:r w:rsidR="001C269E" w:rsidRPr="00D161CC">
        <w:rPr>
          <w:rFonts w:cs="Times New Roman"/>
          <w:szCs w:val="24"/>
        </w:rPr>
        <w:t xml:space="preserve"> </w:t>
      </w:r>
      <w:r w:rsidRPr="00D161CC">
        <w:rPr>
          <w:rFonts w:cs="Times New Roman"/>
          <w:szCs w:val="24"/>
        </w:rPr>
        <w:t>distintas</w:t>
      </w:r>
      <w:r w:rsidR="001C269E" w:rsidRPr="00D161CC">
        <w:rPr>
          <w:rFonts w:cs="Times New Roman"/>
          <w:szCs w:val="24"/>
        </w:rPr>
        <w:t xml:space="preserve"> </w:t>
      </w:r>
      <w:r w:rsidRPr="00D161CC">
        <w:rPr>
          <w:rFonts w:cs="Times New Roman"/>
          <w:szCs w:val="24"/>
        </w:rPr>
        <w:t>ante</w:t>
      </w:r>
      <w:r w:rsidR="001C269E" w:rsidRPr="00D161CC">
        <w:rPr>
          <w:rFonts w:cs="Times New Roman"/>
          <w:szCs w:val="24"/>
        </w:rPr>
        <w:t xml:space="preserve"> </w:t>
      </w:r>
      <w:r w:rsidRPr="00D161CC">
        <w:rPr>
          <w:rFonts w:cs="Times New Roman"/>
          <w:szCs w:val="24"/>
        </w:rPr>
        <w:t>otros</w:t>
      </w:r>
      <w:r w:rsidR="001C269E" w:rsidRPr="00D161CC">
        <w:rPr>
          <w:rFonts w:cs="Times New Roman"/>
          <w:szCs w:val="24"/>
        </w:rPr>
        <w:t xml:space="preserve"> </w:t>
      </w:r>
      <w:r w:rsidRPr="00D161CC">
        <w:rPr>
          <w:rFonts w:cs="Times New Roman"/>
          <w:szCs w:val="24"/>
        </w:rPr>
        <w:t>tantos</w:t>
      </w:r>
      <w:r w:rsidR="001C269E" w:rsidRPr="00D161CC">
        <w:rPr>
          <w:rFonts w:cs="Times New Roman"/>
          <w:szCs w:val="24"/>
        </w:rPr>
        <w:t xml:space="preserve"> </w:t>
      </w:r>
      <w:r w:rsidR="003808A6" w:rsidRPr="00D161CC">
        <w:rPr>
          <w:rFonts w:cs="Times New Roman"/>
          <w:szCs w:val="24"/>
        </w:rPr>
        <w:t>estímulos</w:t>
      </w:r>
      <w:r w:rsidR="001C269E" w:rsidRPr="00D161CC">
        <w:rPr>
          <w:rFonts w:cs="Times New Roman"/>
          <w:szCs w:val="24"/>
        </w:rPr>
        <w:t xml:space="preserve"> </w:t>
      </w:r>
      <w:r w:rsidRPr="00D161CC">
        <w:rPr>
          <w:rFonts w:cs="Times New Roman"/>
          <w:szCs w:val="24"/>
        </w:rPr>
        <w:t>diferentes.</w:t>
      </w:r>
    </w:p>
    <w:p w14:paraId="2F0CC4AF" w14:textId="593AAD38" w:rsidR="00F03017" w:rsidRPr="00D161CC" w:rsidRDefault="00C35B34" w:rsidP="00C812F4">
      <w:pPr>
        <w:pStyle w:val="Prrafodelista"/>
        <w:numPr>
          <w:ilvl w:val="0"/>
          <w:numId w:val="19"/>
        </w:numPr>
        <w:spacing w:before="100" w:after="0"/>
        <w:ind w:left="709" w:hanging="283"/>
        <w:rPr>
          <w:rFonts w:cs="Times New Roman"/>
          <w:szCs w:val="24"/>
        </w:rPr>
      </w:pPr>
      <w:r w:rsidRPr="00D161CC">
        <w:rPr>
          <w:rFonts w:cs="Times New Roman"/>
          <w:szCs w:val="24"/>
        </w:rPr>
        <w:t>Aprendizaje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conceptos: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sujeto</w:t>
      </w:r>
      <w:r w:rsidR="001C269E" w:rsidRPr="00D161CC">
        <w:rPr>
          <w:rFonts w:cs="Times New Roman"/>
          <w:szCs w:val="24"/>
        </w:rPr>
        <w:t xml:space="preserve"> </w:t>
      </w:r>
      <w:r w:rsidRPr="00D161CC">
        <w:rPr>
          <w:rFonts w:cs="Times New Roman"/>
          <w:szCs w:val="24"/>
        </w:rPr>
        <w:t>adquiere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capacidad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dar</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respuesta</w:t>
      </w:r>
      <w:r w:rsidR="001C269E" w:rsidRPr="00D161CC">
        <w:rPr>
          <w:rFonts w:cs="Times New Roman"/>
          <w:szCs w:val="24"/>
        </w:rPr>
        <w:t xml:space="preserve"> </w:t>
      </w:r>
      <w:r w:rsidRPr="00D161CC">
        <w:rPr>
          <w:rFonts w:cs="Times New Roman"/>
          <w:szCs w:val="24"/>
        </w:rPr>
        <w:t>común</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clase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estímulos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pueden</w:t>
      </w:r>
      <w:r w:rsidR="001C269E" w:rsidRPr="00D161CC">
        <w:rPr>
          <w:rFonts w:cs="Times New Roman"/>
          <w:szCs w:val="24"/>
        </w:rPr>
        <w:t xml:space="preserve"> </w:t>
      </w:r>
      <w:r w:rsidRPr="00D161CC">
        <w:rPr>
          <w:rFonts w:cs="Times New Roman"/>
          <w:szCs w:val="24"/>
        </w:rPr>
        <w:t>diferir</w:t>
      </w:r>
      <w:r w:rsidR="001C269E" w:rsidRPr="00D161CC">
        <w:rPr>
          <w:rFonts w:cs="Times New Roman"/>
          <w:szCs w:val="24"/>
        </w:rPr>
        <w:t xml:space="preserve"> </w:t>
      </w:r>
      <w:r w:rsidRPr="00D161CC">
        <w:rPr>
          <w:rFonts w:cs="Times New Roman"/>
          <w:szCs w:val="24"/>
        </w:rPr>
        <w:t>ampliamente</w:t>
      </w:r>
      <w:r w:rsidR="001C269E" w:rsidRPr="00D161CC">
        <w:rPr>
          <w:rFonts w:cs="Times New Roman"/>
          <w:szCs w:val="24"/>
        </w:rPr>
        <w:t xml:space="preserve"> </w:t>
      </w:r>
      <w:r w:rsidRPr="00D161CC">
        <w:rPr>
          <w:rFonts w:cs="Times New Roman"/>
          <w:szCs w:val="24"/>
        </w:rPr>
        <w:t>unos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otros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cuanto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aspecto</w:t>
      </w:r>
      <w:r w:rsidR="001C269E" w:rsidRPr="00D161CC">
        <w:rPr>
          <w:rFonts w:cs="Times New Roman"/>
          <w:szCs w:val="24"/>
        </w:rPr>
        <w:t xml:space="preserve"> </w:t>
      </w:r>
      <w:r w:rsidRPr="00D161CC">
        <w:rPr>
          <w:rFonts w:cs="Times New Roman"/>
          <w:szCs w:val="24"/>
        </w:rPr>
        <w:t>externo</w:t>
      </w:r>
    </w:p>
    <w:p w14:paraId="7AB6A093" w14:textId="18F149EF" w:rsidR="00C35B34" w:rsidRPr="00D161CC" w:rsidRDefault="00C35B34" w:rsidP="00C812F4">
      <w:pPr>
        <w:pStyle w:val="Prrafodelista"/>
        <w:numPr>
          <w:ilvl w:val="0"/>
          <w:numId w:val="19"/>
        </w:numPr>
        <w:spacing w:before="100" w:after="0"/>
        <w:ind w:left="709" w:hanging="283"/>
        <w:rPr>
          <w:rFonts w:cs="Times New Roman"/>
          <w:szCs w:val="24"/>
        </w:rPr>
      </w:pPr>
      <w:r w:rsidRPr="00D161CC">
        <w:rPr>
          <w:rFonts w:cs="Times New Roman"/>
          <w:szCs w:val="24"/>
        </w:rPr>
        <w:t>Aprendizaje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principios: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términos</w:t>
      </w:r>
      <w:r w:rsidR="001C269E" w:rsidRPr="00D161CC">
        <w:rPr>
          <w:rFonts w:cs="Times New Roman"/>
          <w:szCs w:val="24"/>
        </w:rPr>
        <w:t xml:space="preserve"> </w:t>
      </w:r>
      <w:r w:rsidRPr="00D161CC">
        <w:rPr>
          <w:rFonts w:cs="Times New Roman"/>
          <w:szCs w:val="24"/>
        </w:rPr>
        <w:t>muy</w:t>
      </w:r>
      <w:r w:rsidR="001C269E" w:rsidRPr="00D161CC">
        <w:rPr>
          <w:rFonts w:cs="Times New Roman"/>
          <w:szCs w:val="24"/>
        </w:rPr>
        <w:t xml:space="preserve"> </w:t>
      </w:r>
      <w:r w:rsidRPr="00D161CC">
        <w:rPr>
          <w:rFonts w:cs="Times New Roman"/>
          <w:szCs w:val="24"/>
        </w:rPr>
        <w:t>sencillos,</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principio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cadena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dos</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conceptos.</w:t>
      </w:r>
      <w:r w:rsidR="001C269E" w:rsidRPr="00D161CC">
        <w:rPr>
          <w:rFonts w:cs="Times New Roman"/>
          <w:szCs w:val="24"/>
        </w:rPr>
        <w:t xml:space="preserve"> </w:t>
      </w:r>
      <w:r w:rsidRPr="00D161CC">
        <w:rPr>
          <w:rFonts w:cs="Times New Roman"/>
          <w:szCs w:val="24"/>
        </w:rPr>
        <w:t>Controla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conducta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forma</w:t>
      </w:r>
      <w:r w:rsidR="001C269E" w:rsidRPr="00D161CC">
        <w:rPr>
          <w:rFonts w:cs="Times New Roman"/>
          <w:szCs w:val="24"/>
        </w:rPr>
        <w:t xml:space="preserve"> </w:t>
      </w:r>
      <w:r w:rsidRPr="00D161CC">
        <w:rPr>
          <w:rFonts w:cs="Times New Roman"/>
          <w:szCs w:val="24"/>
        </w:rPr>
        <w:t>sugerida</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regla</w:t>
      </w:r>
      <w:r w:rsidR="001C269E" w:rsidRPr="00D161CC">
        <w:rPr>
          <w:rFonts w:cs="Times New Roman"/>
          <w:szCs w:val="24"/>
        </w:rPr>
        <w:t xml:space="preserve"> </w:t>
      </w:r>
      <w:r w:rsidRPr="00D161CC">
        <w:rPr>
          <w:rFonts w:cs="Times New Roman"/>
          <w:szCs w:val="24"/>
        </w:rPr>
        <w:t>verbal</w:t>
      </w:r>
      <w:r w:rsidR="00513B1B">
        <w:rPr>
          <w:rFonts w:cs="Times New Roman"/>
          <w:szCs w:val="24"/>
        </w:rPr>
        <w:t>.</w:t>
      </w:r>
    </w:p>
    <w:p w14:paraId="4A543809" w14:textId="386C8AA5" w:rsidR="00C35B34" w:rsidRPr="00D161CC" w:rsidRDefault="00866C4C" w:rsidP="00C812F4">
      <w:pPr>
        <w:pStyle w:val="Prrafodelista"/>
        <w:numPr>
          <w:ilvl w:val="0"/>
          <w:numId w:val="19"/>
        </w:numPr>
        <w:spacing w:before="100" w:after="0"/>
        <w:ind w:left="709" w:hanging="283"/>
        <w:rPr>
          <w:rFonts w:cs="Times New Roman"/>
          <w:szCs w:val="24"/>
        </w:rPr>
      </w:pPr>
      <w:r w:rsidRPr="00D161CC">
        <w:rPr>
          <w:rFonts w:cs="Times New Roman"/>
          <w:szCs w:val="24"/>
        </w:rPr>
        <w:t>Resolución</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problemas:</w:t>
      </w:r>
      <w:r w:rsidR="001C269E" w:rsidRPr="00D161CC">
        <w:rPr>
          <w:rFonts w:cs="Times New Roman"/>
          <w:szCs w:val="24"/>
        </w:rPr>
        <w:t xml:space="preserve"> </w:t>
      </w:r>
      <w:r w:rsidR="00C35B34" w:rsidRPr="00D161CC">
        <w:rPr>
          <w:rFonts w:cs="Times New Roman"/>
          <w:szCs w:val="24"/>
        </w:rPr>
        <w:t>es</w:t>
      </w:r>
      <w:r w:rsidR="001C269E" w:rsidRPr="00D161CC">
        <w:rPr>
          <w:rFonts w:cs="Times New Roman"/>
          <w:szCs w:val="24"/>
        </w:rPr>
        <w:t xml:space="preserve"> </w:t>
      </w:r>
      <w:r w:rsidR="00C35B34" w:rsidRPr="00D161CC">
        <w:rPr>
          <w:rFonts w:cs="Times New Roman"/>
          <w:szCs w:val="24"/>
        </w:rPr>
        <w:t>una</w:t>
      </w:r>
      <w:r w:rsidR="001C269E" w:rsidRPr="00D161CC">
        <w:rPr>
          <w:rFonts w:cs="Times New Roman"/>
          <w:szCs w:val="24"/>
        </w:rPr>
        <w:t xml:space="preserve"> </w:t>
      </w:r>
      <w:r w:rsidR="00C35B34" w:rsidRPr="00D161CC">
        <w:rPr>
          <w:rFonts w:cs="Times New Roman"/>
          <w:szCs w:val="24"/>
        </w:rPr>
        <w:t>clase</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aprendizaje</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C35B34" w:rsidRPr="00D161CC">
        <w:rPr>
          <w:rFonts w:cs="Times New Roman"/>
          <w:szCs w:val="24"/>
        </w:rPr>
        <w:t>requiere</w:t>
      </w:r>
      <w:r w:rsidR="001C269E" w:rsidRPr="00D161CC">
        <w:rPr>
          <w:rFonts w:cs="Times New Roman"/>
          <w:szCs w:val="24"/>
        </w:rPr>
        <w:t xml:space="preserve"> </w:t>
      </w:r>
      <w:r w:rsidR="00C35B34" w:rsidRPr="00D161CC">
        <w:rPr>
          <w:rFonts w:cs="Times New Roman"/>
          <w:szCs w:val="24"/>
        </w:rPr>
        <w:t>del</w:t>
      </w:r>
      <w:r w:rsidR="001C269E" w:rsidRPr="00D161CC">
        <w:rPr>
          <w:rFonts w:cs="Times New Roman"/>
          <w:szCs w:val="24"/>
        </w:rPr>
        <w:t xml:space="preserve"> </w:t>
      </w:r>
      <w:r w:rsidR="00C35B34" w:rsidRPr="00D161CC">
        <w:rPr>
          <w:rFonts w:cs="Times New Roman"/>
          <w:szCs w:val="24"/>
        </w:rPr>
        <w:t>razonamiento.</w:t>
      </w:r>
      <w:r w:rsidR="001C269E" w:rsidRPr="00D161CC">
        <w:rPr>
          <w:rFonts w:cs="Times New Roman"/>
          <w:szCs w:val="24"/>
        </w:rPr>
        <w:t xml:space="preserve"> </w:t>
      </w:r>
      <w:r w:rsidR="00C35B34" w:rsidRPr="00D161CC">
        <w:rPr>
          <w:rFonts w:cs="Times New Roman"/>
          <w:szCs w:val="24"/>
        </w:rPr>
        <w:t>Dos</w:t>
      </w:r>
      <w:r w:rsidR="001C269E" w:rsidRPr="00D161CC">
        <w:rPr>
          <w:rFonts w:cs="Times New Roman"/>
          <w:szCs w:val="24"/>
        </w:rPr>
        <w:t xml:space="preserve"> </w:t>
      </w:r>
      <w:r w:rsidR="00C35B34" w:rsidRPr="00D161CC">
        <w:rPr>
          <w:rFonts w:cs="Times New Roman"/>
          <w:szCs w:val="24"/>
        </w:rPr>
        <w:t>o</w:t>
      </w:r>
      <w:r w:rsidR="001C269E" w:rsidRPr="00D161CC">
        <w:rPr>
          <w:rFonts w:cs="Times New Roman"/>
          <w:szCs w:val="24"/>
        </w:rPr>
        <w:t xml:space="preserve"> </w:t>
      </w:r>
      <w:r w:rsidR="00C35B34" w:rsidRPr="00D161CC">
        <w:rPr>
          <w:rFonts w:cs="Times New Roman"/>
          <w:szCs w:val="24"/>
        </w:rPr>
        <w:t>más</w:t>
      </w:r>
      <w:r w:rsidR="001C269E" w:rsidRPr="00D161CC">
        <w:rPr>
          <w:rFonts w:cs="Times New Roman"/>
          <w:szCs w:val="24"/>
        </w:rPr>
        <w:t xml:space="preserve"> </w:t>
      </w:r>
      <w:r w:rsidR="00C35B34" w:rsidRPr="00D161CC">
        <w:rPr>
          <w:rFonts w:cs="Times New Roman"/>
          <w:szCs w:val="24"/>
        </w:rPr>
        <w:t>principios</w:t>
      </w:r>
      <w:r w:rsidR="001C269E" w:rsidRPr="00D161CC">
        <w:rPr>
          <w:rFonts w:cs="Times New Roman"/>
          <w:szCs w:val="24"/>
        </w:rPr>
        <w:t xml:space="preserve"> </w:t>
      </w:r>
      <w:r w:rsidR="00C35B34" w:rsidRPr="00D161CC">
        <w:rPr>
          <w:rFonts w:cs="Times New Roman"/>
          <w:szCs w:val="24"/>
        </w:rPr>
        <w:t>anteriormente</w:t>
      </w:r>
      <w:r w:rsidR="001C269E" w:rsidRPr="00D161CC">
        <w:rPr>
          <w:rFonts w:cs="Times New Roman"/>
          <w:szCs w:val="24"/>
        </w:rPr>
        <w:t xml:space="preserve"> </w:t>
      </w:r>
      <w:r w:rsidR="00C35B34" w:rsidRPr="00D161CC">
        <w:rPr>
          <w:rFonts w:cs="Times New Roman"/>
          <w:szCs w:val="24"/>
        </w:rPr>
        <w:t>aprendidos</w:t>
      </w:r>
      <w:r w:rsidR="001C269E" w:rsidRPr="00D161CC">
        <w:rPr>
          <w:rFonts w:cs="Times New Roman"/>
          <w:szCs w:val="24"/>
        </w:rPr>
        <w:t xml:space="preserve"> </w:t>
      </w:r>
      <w:r w:rsidR="00C35B34" w:rsidRPr="00D161CC">
        <w:rPr>
          <w:rFonts w:cs="Times New Roman"/>
          <w:szCs w:val="24"/>
        </w:rPr>
        <w:t>se</w:t>
      </w:r>
      <w:r w:rsidR="001C269E" w:rsidRPr="00D161CC">
        <w:rPr>
          <w:rFonts w:cs="Times New Roman"/>
          <w:szCs w:val="24"/>
        </w:rPr>
        <w:t xml:space="preserve"> </w:t>
      </w:r>
      <w:r w:rsidR="00C35B34" w:rsidRPr="00D161CC">
        <w:rPr>
          <w:rFonts w:cs="Times New Roman"/>
          <w:szCs w:val="24"/>
        </w:rPr>
        <w:t>combinan</w:t>
      </w:r>
      <w:r w:rsidR="001C269E" w:rsidRPr="00D161CC">
        <w:rPr>
          <w:rFonts w:cs="Times New Roman"/>
          <w:szCs w:val="24"/>
        </w:rPr>
        <w:t xml:space="preserve"> </w:t>
      </w:r>
      <w:r w:rsidR="00C35B34" w:rsidRPr="00D161CC">
        <w:rPr>
          <w:rFonts w:cs="Times New Roman"/>
          <w:szCs w:val="24"/>
        </w:rPr>
        <w:t>ahora</w:t>
      </w:r>
      <w:r w:rsidR="001C269E" w:rsidRPr="00D161CC">
        <w:rPr>
          <w:rFonts w:cs="Times New Roman"/>
          <w:szCs w:val="24"/>
        </w:rPr>
        <w:t xml:space="preserve"> </w:t>
      </w:r>
      <w:r w:rsidR="00C35B34" w:rsidRPr="00D161CC">
        <w:rPr>
          <w:rFonts w:cs="Times New Roman"/>
          <w:szCs w:val="24"/>
        </w:rPr>
        <w:lastRenderedPageBreak/>
        <w:t>de</w:t>
      </w:r>
      <w:r w:rsidR="001C269E" w:rsidRPr="00D161CC">
        <w:rPr>
          <w:rFonts w:cs="Times New Roman"/>
          <w:szCs w:val="24"/>
        </w:rPr>
        <w:t xml:space="preserve"> </w:t>
      </w:r>
      <w:r w:rsidR="00C35B34" w:rsidRPr="00D161CC">
        <w:rPr>
          <w:rFonts w:cs="Times New Roman"/>
          <w:szCs w:val="24"/>
        </w:rPr>
        <w:t>forma</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C35B34" w:rsidRPr="00D161CC">
        <w:rPr>
          <w:rFonts w:cs="Times New Roman"/>
          <w:szCs w:val="24"/>
        </w:rPr>
        <w:t>se</w:t>
      </w:r>
      <w:r w:rsidR="001C269E" w:rsidRPr="00D161CC">
        <w:rPr>
          <w:rFonts w:cs="Times New Roman"/>
          <w:szCs w:val="24"/>
        </w:rPr>
        <w:t xml:space="preserve"> </w:t>
      </w:r>
      <w:r w:rsidR="00C35B34" w:rsidRPr="00D161CC">
        <w:rPr>
          <w:rFonts w:cs="Times New Roman"/>
          <w:szCs w:val="24"/>
        </w:rPr>
        <w:t>produce</w:t>
      </w:r>
      <w:r w:rsidR="001C269E" w:rsidRPr="00D161CC">
        <w:rPr>
          <w:rFonts w:cs="Times New Roman"/>
          <w:szCs w:val="24"/>
        </w:rPr>
        <w:t xml:space="preserve"> </w:t>
      </w:r>
      <w:r w:rsidR="00C35B34" w:rsidRPr="00D161CC">
        <w:rPr>
          <w:rFonts w:cs="Times New Roman"/>
          <w:szCs w:val="24"/>
        </w:rPr>
        <w:t>una</w:t>
      </w:r>
      <w:r w:rsidR="001C269E" w:rsidRPr="00D161CC">
        <w:rPr>
          <w:rFonts w:cs="Times New Roman"/>
          <w:szCs w:val="24"/>
        </w:rPr>
        <w:t xml:space="preserve"> </w:t>
      </w:r>
      <w:r w:rsidR="00C35B34" w:rsidRPr="00D161CC">
        <w:rPr>
          <w:rFonts w:cs="Times New Roman"/>
          <w:szCs w:val="24"/>
        </w:rPr>
        <w:t>nueva</w:t>
      </w:r>
      <w:r w:rsidR="001C269E" w:rsidRPr="00D161CC">
        <w:rPr>
          <w:rFonts w:cs="Times New Roman"/>
          <w:szCs w:val="24"/>
        </w:rPr>
        <w:t xml:space="preserve"> </w:t>
      </w:r>
      <w:r w:rsidR="00C35B34" w:rsidRPr="00D161CC">
        <w:rPr>
          <w:rFonts w:cs="Times New Roman"/>
          <w:szCs w:val="24"/>
        </w:rPr>
        <w:t>capacidad,</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C35B34" w:rsidRPr="00D161CC">
        <w:rPr>
          <w:rFonts w:cs="Times New Roman"/>
          <w:szCs w:val="24"/>
        </w:rPr>
        <w:t>parece</w:t>
      </w:r>
      <w:r w:rsidR="001C269E" w:rsidRPr="00D161CC">
        <w:rPr>
          <w:rFonts w:cs="Times New Roman"/>
          <w:szCs w:val="24"/>
        </w:rPr>
        <w:t xml:space="preserve"> </w:t>
      </w:r>
      <w:r w:rsidR="00C35B34" w:rsidRPr="00D161CC">
        <w:rPr>
          <w:rFonts w:cs="Times New Roman"/>
          <w:szCs w:val="24"/>
        </w:rPr>
        <w:t>depender</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un</w:t>
      </w:r>
      <w:r w:rsidR="001C269E" w:rsidRPr="00D161CC">
        <w:rPr>
          <w:rFonts w:cs="Times New Roman"/>
          <w:szCs w:val="24"/>
        </w:rPr>
        <w:t xml:space="preserve"> </w:t>
      </w:r>
      <w:r w:rsidR="00C35B34" w:rsidRPr="00D161CC">
        <w:rPr>
          <w:rFonts w:cs="Times New Roman"/>
          <w:szCs w:val="24"/>
        </w:rPr>
        <w:t>principio</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orden</w:t>
      </w:r>
      <w:r w:rsidR="001C269E" w:rsidRPr="00D161CC">
        <w:rPr>
          <w:rFonts w:cs="Times New Roman"/>
          <w:szCs w:val="24"/>
        </w:rPr>
        <w:t xml:space="preserve"> </w:t>
      </w:r>
      <w:r w:rsidR="00C35B34" w:rsidRPr="00D161CC">
        <w:rPr>
          <w:rFonts w:cs="Times New Roman"/>
          <w:szCs w:val="24"/>
        </w:rPr>
        <w:t>superior</w:t>
      </w:r>
      <w:r w:rsidR="00D37E19" w:rsidRPr="00D161CC">
        <w:rPr>
          <w:rFonts w:cs="Times New Roman"/>
          <w:szCs w:val="24"/>
        </w:rPr>
        <w:t>.</w:t>
      </w:r>
    </w:p>
    <w:p w14:paraId="3068EA87" w14:textId="47AB230F" w:rsidR="00C35B34" w:rsidRPr="00D161CC" w:rsidRDefault="00C812F4" w:rsidP="007F2762">
      <w:pPr>
        <w:rPr>
          <w:rFonts w:cs="Times New Roman"/>
          <w:szCs w:val="24"/>
        </w:rPr>
      </w:pPr>
      <w:r w:rsidRPr="00C812F4">
        <w:rPr>
          <w:rFonts w:cs="Times New Roman"/>
          <w:szCs w:val="24"/>
        </w:rPr>
        <w:t xml:space="preserve">Además, se puede obtener otra definición, </w:t>
      </w:r>
      <w:r>
        <w:rPr>
          <w:rFonts w:cs="Times New Roman"/>
          <w:szCs w:val="24"/>
        </w:rPr>
        <w:t>d</w:t>
      </w:r>
      <w:r w:rsidRPr="00C812F4">
        <w:rPr>
          <w:rFonts w:cs="Times New Roman"/>
          <w:szCs w:val="24"/>
        </w:rPr>
        <w:t xml:space="preserve">el aprendizaje </w:t>
      </w:r>
      <w:r>
        <w:rPr>
          <w:rFonts w:cs="Times New Roman"/>
          <w:szCs w:val="24"/>
        </w:rPr>
        <w:t>que se</w:t>
      </w:r>
      <w:r w:rsidRPr="00C812F4">
        <w:rPr>
          <w:rFonts w:cs="Times New Roman"/>
          <w:szCs w:val="24"/>
        </w:rPr>
        <w:t xml:space="preserve"> da a través de la memoria, hasta considerarla una conducta aprendida; es decir, si se recibe un estímulo X y siempre se obtiene la misma reacción, en ese momento se puede decir que hay aprendizaje</w:t>
      </w:r>
      <w:r>
        <w:rPr>
          <w:rFonts w:cs="Times New Roman"/>
          <w:szCs w:val="24"/>
        </w:rPr>
        <w:t xml:space="preserve">. </w:t>
      </w:r>
      <w:sdt>
        <w:sdtPr>
          <w:rPr>
            <w:rFonts w:cs="Times New Roman"/>
            <w:szCs w:val="24"/>
          </w:rPr>
          <w:id w:val="-1683582561"/>
          <w:citation/>
        </w:sdtPr>
        <w:sdtEndPr/>
        <w:sdtContent>
          <w:r w:rsidR="00F77B94" w:rsidRPr="00D161CC">
            <w:rPr>
              <w:rFonts w:cs="Times New Roman"/>
              <w:szCs w:val="24"/>
            </w:rPr>
            <w:fldChar w:fldCharType="begin"/>
          </w:r>
          <w:r w:rsidR="00F77B94" w:rsidRPr="00D161CC">
            <w:rPr>
              <w:rFonts w:cs="Times New Roman"/>
              <w:szCs w:val="24"/>
              <w:lang w:val="es-MX"/>
            </w:rPr>
            <w:instrText xml:space="preserve"> CITATION REY22 \l 2058 </w:instrText>
          </w:r>
          <w:r w:rsidR="00F77B94" w:rsidRPr="00D161CC">
            <w:rPr>
              <w:rFonts w:cs="Times New Roman"/>
              <w:szCs w:val="24"/>
            </w:rPr>
            <w:fldChar w:fldCharType="separate"/>
          </w:r>
          <w:r w:rsidR="008A708E" w:rsidRPr="00D161CC">
            <w:rPr>
              <w:rFonts w:cs="Times New Roman"/>
              <w:noProof/>
              <w:szCs w:val="24"/>
              <w:lang w:val="es-MX"/>
            </w:rPr>
            <w:t>(Reyes, 2022)</w:t>
          </w:r>
          <w:r w:rsidR="00F77B94" w:rsidRPr="00D161CC">
            <w:rPr>
              <w:rFonts w:cs="Times New Roman"/>
              <w:szCs w:val="24"/>
            </w:rPr>
            <w:fldChar w:fldCharType="end"/>
          </w:r>
        </w:sdtContent>
      </w:sdt>
      <w:r w:rsidR="00C35B34" w:rsidRPr="00D161CC">
        <w:rPr>
          <w:rFonts w:cs="Times New Roman"/>
          <w:szCs w:val="24"/>
        </w:rPr>
        <w:t>.</w:t>
      </w:r>
      <w:r w:rsidR="001C269E" w:rsidRPr="00D161CC">
        <w:rPr>
          <w:rFonts w:cs="Times New Roman"/>
          <w:szCs w:val="24"/>
        </w:rPr>
        <w:t xml:space="preserve"> </w:t>
      </w:r>
    </w:p>
    <w:p w14:paraId="1F7A7429" w14:textId="7BCF1D05" w:rsidR="00C812F4" w:rsidRDefault="00C812F4" w:rsidP="007F2762">
      <w:pPr>
        <w:rPr>
          <w:rFonts w:cs="Times New Roman"/>
          <w:szCs w:val="24"/>
        </w:rPr>
      </w:pPr>
      <w:r>
        <w:rPr>
          <w:rFonts w:cs="Times New Roman"/>
          <w:szCs w:val="24"/>
        </w:rPr>
        <w:t>Por su lado</w:t>
      </w:r>
      <w:r w:rsidR="00C35B34" w:rsidRPr="00D161CC">
        <w:rPr>
          <w:rFonts w:cs="Times New Roman"/>
          <w:szCs w:val="24"/>
        </w:rPr>
        <w:t>,</w:t>
      </w:r>
      <w:r w:rsidR="001C269E" w:rsidRPr="00D161CC">
        <w:rPr>
          <w:rFonts w:cs="Times New Roman"/>
          <w:szCs w:val="24"/>
        </w:rPr>
        <w:t xml:space="preserve"> </w:t>
      </w:r>
      <w:r w:rsidR="00C27E28">
        <w:rPr>
          <w:rFonts w:cs="Times New Roman"/>
          <w:szCs w:val="24"/>
        </w:rPr>
        <w:t>(</w:t>
      </w:r>
      <w:r w:rsidR="00C35B34" w:rsidRPr="00D161CC">
        <w:rPr>
          <w:rFonts w:cs="Times New Roman"/>
          <w:szCs w:val="24"/>
        </w:rPr>
        <w:t>Alonso</w:t>
      </w:r>
      <w:r w:rsidR="00C27E28">
        <w:rPr>
          <w:rFonts w:cs="Times New Roman"/>
          <w:szCs w:val="24"/>
        </w:rPr>
        <w:t>,</w:t>
      </w:r>
      <w:r>
        <w:rPr>
          <w:rFonts w:cs="Times New Roman"/>
          <w:szCs w:val="24"/>
        </w:rPr>
        <w:t xml:space="preserve"> </w:t>
      </w:r>
      <w:r w:rsidR="00C35B34" w:rsidRPr="00D161CC">
        <w:rPr>
          <w:rFonts w:cs="Times New Roman"/>
          <w:szCs w:val="24"/>
        </w:rPr>
        <w:t>2015)</w:t>
      </w:r>
      <w:r>
        <w:rPr>
          <w:rFonts w:cs="Times New Roman"/>
          <w:szCs w:val="24"/>
        </w:rPr>
        <w:t xml:space="preserve"> </w:t>
      </w:r>
      <w:r w:rsidR="00E270F5" w:rsidRPr="00D161CC">
        <w:rPr>
          <w:rFonts w:cs="Times New Roman"/>
          <w:szCs w:val="24"/>
        </w:rPr>
        <w:t>argumenta que</w:t>
      </w:r>
      <w:r w:rsidR="001C269E" w:rsidRPr="00D161CC">
        <w:rPr>
          <w:rFonts w:cs="Times New Roman"/>
          <w:szCs w:val="24"/>
        </w:rPr>
        <w:t xml:space="preserve"> </w:t>
      </w:r>
      <w:r w:rsidR="00C35B34" w:rsidRPr="00D161CC">
        <w:rPr>
          <w:rFonts w:cs="Times New Roman"/>
          <w:szCs w:val="24"/>
        </w:rPr>
        <w:t>el</w:t>
      </w:r>
      <w:r w:rsidR="001C269E" w:rsidRPr="00D161CC">
        <w:rPr>
          <w:rFonts w:cs="Times New Roman"/>
          <w:szCs w:val="24"/>
        </w:rPr>
        <w:t xml:space="preserve"> </w:t>
      </w:r>
      <w:r w:rsidR="00C35B34" w:rsidRPr="00D161CC">
        <w:rPr>
          <w:rFonts w:cs="Times New Roman"/>
          <w:szCs w:val="24"/>
        </w:rPr>
        <w:t>aprendizaje</w:t>
      </w:r>
      <w:r w:rsidR="001C269E" w:rsidRPr="00D161CC">
        <w:rPr>
          <w:rFonts w:cs="Times New Roman"/>
          <w:szCs w:val="24"/>
        </w:rPr>
        <w:t xml:space="preserve"> </w:t>
      </w:r>
      <w:r w:rsidR="00C35B34" w:rsidRPr="00D161CC">
        <w:rPr>
          <w:rFonts w:cs="Times New Roman"/>
          <w:szCs w:val="24"/>
        </w:rPr>
        <w:t>es</w:t>
      </w:r>
      <w:r w:rsidR="001C269E" w:rsidRPr="00D161CC">
        <w:rPr>
          <w:rFonts w:cs="Times New Roman"/>
          <w:szCs w:val="24"/>
        </w:rPr>
        <w:t xml:space="preserve"> </w:t>
      </w:r>
      <w:r w:rsidR="00596EBB" w:rsidRPr="00D161CC">
        <w:rPr>
          <w:rFonts w:cs="Times New Roman"/>
          <w:szCs w:val="24"/>
        </w:rPr>
        <w:t>un</w:t>
      </w:r>
      <w:r w:rsidR="001C269E" w:rsidRPr="00D161CC">
        <w:rPr>
          <w:rFonts w:cs="Times New Roman"/>
          <w:szCs w:val="24"/>
        </w:rPr>
        <w:t xml:space="preserve"> </w:t>
      </w:r>
      <w:r w:rsidR="00596EBB" w:rsidRPr="00D161CC">
        <w:rPr>
          <w:rFonts w:cs="Times New Roman"/>
          <w:szCs w:val="24"/>
        </w:rPr>
        <w:t>cambio</w:t>
      </w:r>
      <w:r w:rsidR="001C269E" w:rsidRPr="00D161CC">
        <w:rPr>
          <w:rFonts w:cs="Times New Roman"/>
          <w:szCs w:val="24"/>
        </w:rPr>
        <w:t xml:space="preserve"> </w:t>
      </w:r>
      <w:r w:rsidR="00596EBB" w:rsidRPr="00D161CC">
        <w:rPr>
          <w:rFonts w:cs="Times New Roman"/>
          <w:szCs w:val="24"/>
        </w:rPr>
        <w:t>relativamente</w:t>
      </w:r>
      <w:r w:rsidR="001C269E" w:rsidRPr="00D161CC">
        <w:rPr>
          <w:rFonts w:cs="Times New Roman"/>
          <w:szCs w:val="24"/>
        </w:rPr>
        <w:t xml:space="preserve"> </w:t>
      </w:r>
      <w:r w:rsidR="00596EBB" w:rsidRPr="00D161CC">
        <w:rPr>
          <w:rFonts w:cs="Times New Roman"/>
          <w:szCs w:val="24"/>
        </w:rPr>
        <w:t>permanente</w:t>
      </w:r>
      <w:r w:rsidR="001C269E" w:rsidRPr="00D161CC">
        <w:rPr>
          <w:rFonts w:cs="Times New Roman"/>
          <w:szCs w:val="24"/>
        </w:rPr>
        <w:t xml:space="preserve"> </w:t>
      </w:r>
      <w:r w:rsidR="00C35B34" w:rsidRPr="00D161CC">
        <w:rPr>
          <w:rFonts w:cs="Times New Roman"/>
          <w:szCs w:val="24"/>
        </w:rPr>
        <w:t>en</w:t>
      </w:r>
      <w:r w:rsidR="001C269E" w:rsidRPr="00D161CC">
        <w:rPr>
          <w:rFonts w:cs="Times New Roman"/>
          <w:szCs w:val="24"/>
        </w:rPr>
        <w:t xml:space="preserve"> </w:t>
      </w:r>
      <w:r w:rsidR="00C35B34" w:rsidRPr="00D161CC">
        <w:rPr>
          <w:rFonts w:cs="Times New Roman"/>
          <w:szCs w:val="24"/>
        </w:rPr>
        <w:t>el</w:t>
      </w:r>
      <w:r w:rsidR="001C269E" w:rsidRPr="00D161CC">
        <w:rPr>
          <w:rFonts w:cs="Times New Roman"/>
          <w:szCs w:val="24"/>
        </w:rPr>
        <w:t xml:space="preserve"> </w:t>
      </w:r>
      <w:r w:rsidR="00C35B34" w:rsidRPr="00D161CC">
        <w:rPr>
          <w:rFonts w:cs="Times New Roman"/>
          <w:szCs w:val="24"/>
        </w:rPr>
        <w:t>comportamiento,</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3808A6" w:rsidRPr="00D161CC">
        <w:rPr>
          <w:rFonts w:cs="Times New Roman"/>
          <w:szCs w:val="24"/>
        </w:rPr>
        <w:t>refleja</w:t>
      </w:r>
      <w:r w:rsidR="001C269E" w:rsidRPr="00D161CC">
        <w:rPr>
          <w:rFonts w:cs="Times New Roman"/>
          <w:szCs w:val="24"/>
        </w:rPr>
        <w:t xml:space="preserve"> </w:t>
      </w:r>
      <w:r w:rsidR="00C35B34" w:rsidRPr="00D161CC">
        <w:rPr>
          <w:rFonts w:cs="Times New Roman"/>
          <w:szCs w:val="24"/>
        </w:rPr>
        <w:t>una</w:t>
      </w:r>
      <w:r w:rsidR="001C269E" w:rsidRPr="00D161CC">
        <w:rPr>
          <w:rFonts w:cs="Times New Roman"/>
          <w:szCs w:val="24"/>
        </w:rPr>
        <w:t xml:space="preserve"> </w:t>
      </w:r>
      <w:r w:rsidR="003808A6" w:rsidRPr="00D161CC">
        <w:rPr>
          <w:rFonts w:cs="Times New Roman"/>
          <w:szCs w:val="24"/>
        </w:rPr>
        <w:t>adquisición</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conocimiento</w:t>
      </w:r>
      <w:r w:rsidR="001C269E" w:rsidRPr="00D161CC">
        <w:rPr>
          <w:rFonts w:cs="Times New Roman"/>
          <w:szCs w:val="24"/>
        </w:rPr>
        <w:t xml:space="preserve"> </w:t>
      </w:r>
      <w:r w:rsidR="00C35B34" w:rsidRPr="00D161CC">
        <w:rPr>
          <w:rFonts w:cs="Times New Roman"/>
          <w:szCs w:val="24"/>
        </w:rPr>
        <w:t>o</w:t>
      </w:r>
      <w:r w:rsidR="001C269E" w:rsidRPr="00D161CC">
        <w:rPr>
          <w:rFonts w:cs="Times New Roman"/>
          <w:szCs w:val="24"/>
        </w:rPr>
        <w:t xml:space="preserve"> </w:t>
      </w:r>
      <w:r w:rsidR="00C35B34" w:rsidRPr="00D161CC">
        <w:rPr>
          <w:rFonts w:cs="Times New Roman"/>
          <w:szCs w:val="24"/>
        </w:rPr>
        <w:t>habilidades</w:t>
      </w:r>
      <w:r w:rsidR="001C269E" w:rsidRPr="00D161CC">
        <w:rPr>
          <w:rFonts w:cs="Times New Roman"/>
          <w:szCs w:val="24"/>
        </w:rPr>
        <w:t xml:space="preserve"> </w:t>
      </w:r>
      <w:r w:rsidR="00C35B34" w:rsidRPr="00D161CC">
        <w:rPr>
          <w:rFonts w:cs="Times New Roman"/>
          <w:szCs w:val="24"/>
        </w:rPr>
        <w:t>a</w:t>
      </w:r>
      <w:r w:rsidR="001C269E" w:rsidRPr="00D161CC">
        <w:rPr>
          <w:rFonts w:cs="Times New Roman"/>
          <w:szCs w:val="24"/>
        </w:rPr>
        <w:t xml:space="preserve"> </w:t>
      </w:r>
      <w:r w:rsidR="00980AA9" w:rsidRPr="00D161CC">
        <w:rPr>
          <w:rFonts w:cs="Times New Roman"/>
          <w:szCs w:val="24"/>
        </w:rPr>
        <w:t>través</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la</w:t>
      </w:r>
      <w:r w:rsidR="001C269E" w:rsidRPr="00D161CC">
        <w:rPr>
          <w:rFonts w:cs="Times New Roman"/>
          <w:szCs w:val="24"/>
        </w:rPr>
        <w:t xml:space="preserve"> </w:t>
      </w:r>
      <w:r w:rsidR="00C35B34" w:rsidRPr="00D161CC">
        <w:rPr>
          <w:rFonts w:cs="Times New Roman"/>
          <w:szCs w:val="24"/>
        </w:rPr>
        <w:t>experiencia</w:t>
      </w:r>
      <w:r w:rsidR="001C269E" w:rsidRPr="00D161CC">
        <w:rPr>
          <w:rFonts w:cs="Times New Roman"/>
          <w:szCs w:val="24"/>
        </w:rPr>
        <w:t xml:space="preserve"> </w:t>
      </w:r>
      <w:r w:rsidR="00C35B34" w:rsidRPr="00D161CC">
        <w:rPr>
          <w:rFonts w:cs="Times New Roman"/>
          <w:szCs w:val="24"/>
        </w:rPr>
        <w:t>y</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C35B34" w:rsidRPr="00D161CC">
        <w:rPr>
          <w:rFonts w:cs="Times New Roman"/>
          <w:szCs w:val="24"/>
        </w:rPr>
        <w:t>puede</w:t>
      </w:r>
      <w:r w:rsidR="001C269E" w:rsidRPr="00D161CC">
        <w:rPr>
          <w:rFonts w:cs="Times New Roman"/>
          <w:szCs w:val="24"/>
        </w:rPr>
        <w:t xml:space="preserve"> </w:t>
      </w:r>
      <w:r w:rsidR="00C35B34" w:rsidRPr="00D161CC">
        <w:rPr>
          <w:rFonts w:cs="Times New Roman"/>
          <w:szCs w:val="24"/>
        </w:rPr>
        <w:t>incluir</w:t>
      </w:r>
      <w:r w:rsidR="001C269E" w:rsidRPr="00D161CC">
        <w:rPr>
          <w:rFonts w:cs="Times New Roman"/>
          <w:szCs w:val="24"/>
        </w:rPr>
        <w:t xml:space="preserve"> </w:t>
      </w:r>
      <w:r w:rsidR="00C35B34" w:rsidRPr="00D161CC">
        <w:rPr>
          <w:rFonts w:cs="Times New Roman"/>
          <w:szCs w:val="24"/>
        </w:rPr>
        <w:t>el</w:t>
      </w:r>
      <w:r w:rsidR="001C269E" w:rsidRPr="00D161CC">
        <w:rPr>
          <w:rFonts w:cs="Times New Roman"/>
          <w:szCs w:val="24"/>
        </w:rPr>
        <w:t xml:space="preserve"> </w:t>
      </w:r>
      <w:r w:rsidR="00C35B34" w:rsidRPr="00D161CC">
        <w:rPr>
          <w:rFonts w:cs="Times New Roman"/>
          <w:szCs w:val="24"/>
        </w:rPr>
        <w:t>estudio,</w:t>
      </w:r>
      <w:r w:rsidR="001C269E" w:rsidRPr="00D161CC">
        <w:rPr>
          <w:rFonts w:cs="Times New Roman"/>
          <w:szCs w:val="24"/>
        </w:rPr>
        <w:t xml:space="preserve"> </w:t>
      </w:r>
      <w:r w:rsidR="00C35B34" w:rsidRPr="00D161CC">
        <w:rPr>
          <w:rFonts w:cs="Times New Roman"/>
          <w:szCs w:val="24"/>
        </w:rPr>
        <w:t>la</w:t>
      </w:r>
      <w:r w:rsidR="001C269E" w:rsidRPr="00D161CC">
        <w:rPr>
          <w:rFonts w:cs="Times New Roman"/>
          <w:szCs w:val="24"/>
        </w:rPr>
        <w:t xml:space="preserve"> </w:t>
      </w:r>
      <w:r w:rsidR="003808A6" w:rsidRPr="00D161CC">
        <w:rPr>
          <w:rFonts w:cs="Times New Roman"/>
          <w:szCs w:val="24"/>
        </w:rPr>
        <w:t>instrucción</w:t>
      </w:r>
      <w:r w:rsidR="00C35B34" w:rsidRPr="00D161CC">
        <w:rPr>
          <w:rFonts w:cs="Times New Roman"/>
          <w:szCs w:val="24"/>
        </w:rPr>
        <w:t>,</w:t>
      </w:r>
      <w:r w:rsidR="001C269E" w:rsidRPr="00D161CC">
        <w:rPr>
          <w:rFonts w:cs="Times New Roman"/>
          <w:szCs w:val="24"/>
        </w:rPr>
        <w:t xml:space="preserve"> </w:t>
      </w:r>
      <w:r w:rsidR="00C35B34" w:rsidRPr="00D161CC">
        <w:rPr>
          <w:rFonts w:cs="Times New Roman"/>
          <w:szCs w:val="24"/>
        </w:rPr>
        <w:t>la</w:t>
      </w:r>
      <w:r w:rsidR="001C269E" w:rsidRPr="00D161CC">
        <w:rPr>
          <w:rFonts w:cs="Times New Roman"/>
          <w:szCs w:val="24"/>
        </w:rPr>
        <w:t xml:space="preserve"> </w:t>
      </w:r>
      <w:r w:rsidR="00C35B34" w:rsidRPr="00D161CC">
        <w:rPr>
          <w:rFonts w:cs="Times New Roman"/>
          <w:szCs w:val="24"/>
        </w:rPr>
        <w:t>observación</w:t>
      </w:r>
      <w:r w:rsidR="001C269E" w:rsidRPr="00D161CC">
        <w:rPr>
          <w:rFonts w:cs="Times New Roman"/>
          <w:szCs w:val="24"/>
        </w:rPr>
        <w:t xml:space="preserve"> </w:t>
      </w:r>
      <w:r w:rsidR="00C35B34" w:rsidRPr="00D161CC">
        <w:rPr>
          <w:rFonts w:cs="Times New Roman"/>
          <w:szCs w:val="24"/>
        </w:rPr>
        <w:t>o</w:t>
      </w:r>
      <w:r w:rsidR="001C269E" w:rsidRPr="00D161CC">
        <w:rPr>
          <w:rFonts w:cs="Times New Roman"/>
          <w:szCs w:val="24"/>
        </w:rPr>
        <w:t xml:space="preserve"> </w:t>
      </w:r>
      <w:r w:rsidR="00C35B34" w:rsidRPr="00D161CC">
        <w:rPr>
          <w:rFonts w:cs="Times New Roman"/>
          <w:szCs w:val="24"/>
        </w:rPr>
        <w:t>la</w:t>
      </w:r>
      <w:r w:rsidR="001C269E" w:rsidRPr="00D161CC">
        <w:rPr>
          <w:rFonts w:cs="Times New Roman"/>
          <w:szCs w:val="24"/>
        </w:rPr>
        <w:t xml:space="preserve"> </w:t>
      </w:r>
      <w:r w:rsidR="003808A6" w:rsidRPr="00D161CC">
        <w:rPr>
          <w:rFonts w:cs="Times New Roman"/>
          <w:szCs w:val="24"/>
        </w:rPr>
        <w:t>práctica</w:t>
      </w:r>
      <w:r w:rsidR="00E270F5" w:rsidRPr="00D161CC">
        <w:rPr>
          <w:rFonts w:cs="Times New Roman"/>
          <w:szCs w:val="24"/>
        </w:rPr>
        <w:t xml:space="preserve">. </w:t>
      </w:r>
    </w:p>
    <w:p w14:paraId="52F0F6CE" w14:textId="250FA900" w:rsidR="002C6279" w:rsidRDefault="00C812F4" w:rsidP="007F2762">
      <w:pPr>
        <w:rPr>
          <w:rFonts w:cs="Times New Roman"/>
          <w:szCs w:val="24"/>
        </w:rPr>
      </w:pPr>
      <w:r>
        <w:rPr>
          <w:rFonts w:cs="Times New Roman"/>
          <w:szCs w:val="24"/>
        </w:rPr>
        <w:t>Asimismo</w:t>
      </w:r>
      <w:r w:rsidR="00C27E28">
        <w:rPr>
          <w:rFonts w:cs="Times New Roman"/>
          <w:szCs w:val="24"/>
        </w:rPr>
        <w:t xml:space="preserve">, (Reyes, </w:t>
      </w:r>
      <w:r w:rsidRPr="00C812F4">
        <w:rPr>
          <w:rFonts w:cs="Times New Roman"/>
          <w:szCs w:val="24"/>
        </w:rPr>
        <w:t>2022) sostiene que todas estas definiciones tienen en común que el aprendizaje implica un cambio en la conducta del individuo provocado por la experiencia. También menciona la memoria. Solo memorizar un conjunto de datos no es aprender, si no aplicas esa información. Por tanto, si no se ha modificado la conducta, ni existen situaciones en las que aplicar ese conocimiento recibido, no se ha aprendido realmente</w:t>
      </w:r>
      <w:r w:rsidR="00C35B34" w:rsidRPr="00D161CC">
        <w:rPr>
          <w:rFonts w:cs="Times New Roman"/>
          <w:szCs w:val="24"/>
        </w:rPr>
        <w:t>.</w:t>
      </w:r>
    </w:p>
    <w:p w14:paraId="38B87060" w14:textId="3B1CA43A" w:rsidR="00E45FFF" w:rsidRPr="00D161CC" w:rsidRDefault="002C6279" w:rsidP="00D71E80">
      <w:pPr>
        <w:pStyle w:val="Textoindependiente"/>
        <w:ind w:firstLine="0"/>
        <w:rPr>
          <w:rFonts w:cs="Times New Roman"/>
          <w:b/>
          <w:szCs w:val="24"/>
        </w:rPr>
      </w:pPr>
      <w:r w:rsidRPr="00D161CC">
        <w:rPr>
          <w:rFonts w:cs="Times New Roman"/>
          <w:b/>
          <w:szCs w:val="24"/>
        </w:rPr>
        <w:t>L</w:t>
      </w:r>
      <w:r w:rsidR="00E45FFF" w:rsidRPr="00D161CC">
        <w:rPr>
          <w:rFonts w:cs="Times New Roman"/>
          <w:b/>
          <w:szCs w:val="24"/>
        </w:rPr>
        <w:t>os</w:t>
      </w:r>
      <w:r w:rsidR="001C269E" w:rsidRPr="00D161CC">
        <w:rPr>
          <w:rFonts w:cs="Times New Roman"/>
          <w:b/>
          <w:szCs w:val="24"/>
        </w:rPr>
        <w:t xml:space="preserve"> </w:t>
      </w:r>
      <w:r w:rsidR="00E45FFF" w:rsidRPr="00D161CC">
        <w:rPr>
          <w:rFonts w:cs="Times New Roman"/>
          <w:b/>
          <w:szCs w:val="24"/>
        </w:rPr>
        <w:t>tipos</w:t>
      </w:r>
      <w:r w:rsidR="001C269E" w:rsidRPr="00D161CC">
        <w:rPr>
          <w:rFonts w:cs="Times New Roman"/>
          <w:b/>
          <w:szCs w:val="24"/>
        </w:rPr>
        <w:t xml:space="preserve"> </w:t>
      </w:r>
      <w:r w:rsidR="00E45FFF" w:rsidRPr="00D161CC">
        <w:rPr>
          <w:rFonts w:cs="Times New Roman"/>
          <w:b/>
          <w:szCs w:val="24"/>
        </w:rPr>
        <w:t>de</w:t>
      </w:r>
      <w:r w:rsidR="001C269E" w:rsidRPr="00D161CC">
        <w:rPr>
          <w:rFonts w:cs="Times New Roman"/>
          <w:b/>
          <w:szCs w:val="24"/>
        </w:rPr>
        <w:t xml:space="preserve"> </w:t>
      </w:r>
      <w:r w:rsidR="00E45FFF" w:rsidRPr="00D161CC">
        <w:rPr>
          <w:rFonts w:cs="Times New Roman"/>
          <w:b/>
          <w:szCs w:val="24"/>
        </w:rPr>
        <w:t>aprendizaje</w:t>
      </w:r>
      <w:r w:rsidR="008A7E4C" w:rsidRPr="00D161CC">
        <w:rPr>
          <w:rFonts w:cs="Times New Roman"/>
          <w:b/>
          <w:szCs w:val="24"/>
        </w:rPr>
        <w:t>:</w:t>
      </w:r>
    </w:p>
    <w:p w14:paraId="12083358" w14:textId="7DB9D9B7" w:rsidR="00E45FFF" w:rsidRPr="00D161CC" w:rsidRDefault="00E45FFF"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receptivo</w:t>
      </w:r>
      <w:r w:rsidRPr="00D161CC">
        <w:rPr>
          <w:rFonts w:cs="Times New Roman"/>
          <w:szCs w:val="24"/>
        </w:rPr>
        <w:t>:</w:t>
      </w:r>
      <w:r w:rsidR="001C269E" w:rsidRPr="00D161CC">
        <w:rPr>
          <w:rFonts w:cs="Times New Roman"/>
          <w:szCs w:val="24"/>
        </w:rPr>
        <w:t xml:space="preserve"> </w:t>
      </w:r>
      <w:r w:rsidR="00A50D00" w:rsidRPr="00D161CC">
        <w:rPr>
          <w:rFonts w:cs="Times New Roman"/>
          <w:szCs w:val="24"/>
        </w:rPr>
        <w:t>Se</w:t>
      </w:r>
      <w:r w:rsidR="001C269E" w:rsidRPr="00D161CC">
        <w:rPr>
          <w:rFonts w:cs="Times New Roman"/>
          <w:szCs w:val="24"/>
        </w:rPr>
        <w:t xml:space="preserve"> </w:t>
      </w:r>
      <w:r w:rsidR="00A50D00" w:rsidRPr="00D161CC">
        <w:rPr>
          <w:rFonts w:cs="Times New Roman"/>
          <w:szCs w:val="24"/>
        </w:rPr>
        <w:t>refiere</w:t>
      </w:r>
      <w:r w:rsidR="001C269E" w:rsidRPr="00D161CC">
        <w:rPr>
          <w:rFonts w:cs="Times New Roman"/>
          <w:szCs w:val="24"/>
        </w:rPr>
        <w:t xml:space="preserve"> </w:t>
      </w:r>
      <w:r w:rsidR="00A50D00" w:rsidRPr="00D161CC">
        <w:rPr>
          <w:rFonts w:cs="Times New Roman"/>
          <w:szCs w:val="24"/>
        </w:rPr>
        <w:t>a</w:t>
      </w:r>
      <w:r w:rsidR="001C269E" w:rsidRPr="00D161CC">
        <w:rPr>
          <w:rFonts w:cs="Times New Roman"/>
          <w:szCs w:val="24"/>
        </w:rPr>
        <w:t xml:space="preserve"> </w:t>
      </w:r>
      <w:r w:rsidR="00A50D00" w:rsidRPr="00D161CC">
        <w:rPr>
          <w:rFonts w:cs="Times New Roman"/>
          <w:szCs w:val="24"/>
        </w:rPr>
        <w:t>dinámicas</w:t>
      </w:r>
      <w:r w:rsidR="001C269E" w:rsidRPr="00D161CC">
        <w:rPr>
          <w:rFonts w:cs="Times New Roman"/>
          <w:szCs w:val="24"/>
        </w:rPr>
        <w:t xml:space="preserve"> </w:t>
      </w:r>
      <w:r w:rsidR="00A50D00" w:rsidRPr="00D161CC">
        <w:rPr>
          <w:rFonts w:cs="Times New Roman"/>
          <w:szCs w:val="24"/>
        </w:rPr>
        <w:t>de</w:t>
      </w:r>
      <w:r w:rsidR="001C269E" w:rsidRPr="00D161CC">
        <w:rPr>
          <w:rFonts w:cs="Times New Roman"/>
          <w:szCs w:val="24"/>
        </w:rPr>
        <w:t xml:space="preserve"> </w:t>
      </w:r>
      <w:r w:rsidR="00A50D00" w:rsidRPr="00D161CC">
        <w:rPr>
          <w:rFonts w:cs="Times New Roman"/>
          <w:szCs w:val="24"/>
        </w:rPr>
        <w:t>aprendizaje</w:t>
      </w:r>
      <w:r w:rsidR="001C269E" w:rsidRPr="00D161CC">
        <w:rPr>
          <w:rFonts w:cs="Times New Roman"/>
          <w:szCs w:val="24"/>
        </w:rPr>
        <w:t xml:space="preserve"> </w:t>
      </w:r>
      <w:r w:rsidR="00A50D00" w:rsidRPr="00D161CC">
        <w:rPr>
          <w:rFonts w:cs="Times New Roman"/>
          <w:szCs w:val="24"/>
        </w:rPr>
        <w:t>donde</w:t>
      </w:r>
      <w:r w:rsidR="001C269E" w:rsidRPr="00D161CC">
        <w:rPr>
          <w:rFonts w:cs="Times New Roman"/>
          <w:szCs w:val="24"/>
        </w:rPr>
        <w:t xml:space="preserve"> </w:t>
      </w:r>
      <w:r w:rsidR="00A50D00" w:rsidRPr="00D161CC">
        <w:rPr>
          <w:rFonts w:cs="Times New Roman"/>
          <w:szCs w:val="24"/>
        </w:rPr>
        <w:t>únicamente</w:t>
      </w:r>
      <w:r w:rsidR="001C269E" w:rsidRPr="00D161CC">
        <w:rPr>
          <w:rFonts w:cs="Times New Roman"/>
          <w:szCs w:val="24"/>
        </w:rPr>
        <w:t xml:space="preserve"> </w:t>
      </w:r>
      <w:r w:rsidR="00A50D00" w:rsidRPr="00D161CC">
        <w:rPr>
          <w:rFonts w:cs="Times New Roman"/>
          <w:szCs w:val="24"/>
        </w:rPr>
        <w:t>el</w:t>
      </w:r>
      <w:r w:rsidR="001C269E" w:rsidRPr="00D161CC">
        <w:rPr>
          <w:rFonts w:cs="Times New Roman"/>
          <w:szCs w:val="24"/>
        </w:rPr>
        <w:t xml:space="preserve"> </w:t>
      </w:r>
      <w:r w:rsidR="00A50D00" w:rsidRPr="00D161CC">
        <w:rPr>
          <w:rFonts w:cs="Times New Roman"/>
          <w:szCs w:val="24"/>
        </w:rPr>
        <w:t>individuo</w:t>
      </w:r>
      <w:r w:rsidR="001C269E" w:rsidRPr="00D161CC">
        <w:rPr>
          <w:rFonts w:cs="Times New Roman"/>
          <w:szCs w:val="24"/>
        </w:rPr>
        <w:t xml:space="preserve"> </w:t>
      </w:r>
      <w:r w:rsidR="00A50D00" w:rsidRPr="00D161CC">
        <w:rPr>
          <w:rFonts w:cs="Times New Roman"/>
          <w:szCs w:val="24"/>
        </w:rPr>
        <w:t>debe</w:t>
      </w:r>
      <w:r w:rsidR="001C269E" w:rsidRPr="00D161CC">
        <w:rPr>
          <w:rFonts w:cs="Times New Roman"/>
          <w:szCs w:val="24"/>
        </w:rPr>
        <w:t xml:space="preserve"> </w:t>
      </w:r>
      <w:r w:rsidR="00A50D00" w:rsidRPr="00D161CC">
        <w:rPr>
          <w:rFonts w:cs="Times New Roman"/>
          <w:szCs w:val="24"/>
        </w:rPr>
        <w:t>comprender,</w:t>
      </w:r>
      <w:r w:rsidR="001C269E" w:rsidRPr="00D161CC">
        <w:rPr>
          <w:rFonts w:cs="Times New Roman"/>
          <w:szCs w:val="24"/>
        </w:rPr>
        <w:t xml:space="preserve"> </w:t>
      </w:r>
      <w:r w:rsidR="00A50D00" w:rsidRPr="00D161CC">
        <w:rPr>
          <w:rFonts w:cs="Times New Roman"/>
          <w:szCs w:val="24"/>
        </w:rPr>
        <w:t>entender</w:t>
      </w:r>
      <w:r w:rsidR="001C269E" w:rsidRPr="00D161CC">
        <w:rPr>
          <w:rFonts w:cs="Times New Roman"/>
          <w:szCs w:val="24"/>
        </w:rPr>
        <w:t xml:space="preserve"> </w:t>
      </w:r>
      <w:r w:rsidR="00A50D00" w:rsidRPr="00D161CC">
        <w:rPr>
          <w:rFonts w:cs="Times New Roman"/>
          <w:szCs w:val="24"/>
        </w:rPr>
        <w:t>el</w:t>
      </w:r>
      <w:r w:rsidR="001C269E" w:rsidRPr="00D161CC">
        <w:rPr>
          <w:rFonts w:cs="Times New Roman"/>
          <w:szCs w:val="24"/>
        </w:rPr>
        <w:t xml:space="preserve"> </w:t>
      </w:r>
      <w:r w:rsidR="00A50D00" w:rsidRPr="00D161CC">
        <w:rPr>
          <w:rFonts w:cs="Times New Roman"/>
          <w:szCs w:val="24"/>
        </w:rPr>
        <w:t>contenido</w:t>
      </w:r>
      <w:r w:rsidR="001C269E" w:rsidRPr="00D161CC">
        <w:rPr>
          <w:rFonts w:cs="Times New Roman"/>
          <w:szCs w:val="24"/>
        </w:rPr>
        <w:t xml:space="preserve"> </w:t>
      </w:r>
      <w:r w:rsidR="00A50D00" w:rsidRPr="00D161CC">
        <w:rPr>
          <w:rFonts w:cs="Times New Roman"/>
          <w:szCs w:val="24"/>
        </w:rPr>
        <w:t>para</w:t>
      </w:r>
      <w:r w:rsidR="001C269E" w:rsidRPr="00D161CC">
        <w:rPr>
          <w:rFonts w:cs="Times New Roman"/>
          <w:szCs w:val="24"/>
        </w:rPr>
        <w:t xml:space="preserve"> </w:t>
      </w:r>
      <w:r w:rsidR="00A50D00" w:rsidRPr="00D161CC">
        <w:rPr>
          <w:rFonts w:cs="Times New Roman"/>
          <w:szCs w:val="24"/>
        </w:rPr>
        <w:t>luego</w:t>
      </w:r>
      <w:r w:rsidR="001C269E" w:rsidRPr="00D161CC">
        <w:rPr>
          <w:rFonts w:cs="Times New Roman"/>
          <w:szCs w:val="24"/>
        </w:rPr>
        <w:t xml:space="preserve"> </w:t>
      </w:r>
      <w:r w:rsidR="00A50D00" w:rsidRPr="00D161CC">
        <w:rPr>
          <w:rFonts w:cs="Times New Roman"/>
          <w:szCs w:val="24"/>
        </w:rPr>
        <w:t>repetirlo,</w:t>
      </w:r>
      <w:r w:rsidR="001C269E" w:rsidRPr="00D161CC">
        <w:rPr>
          <w:rFonts w:cs="Times New Roman"/>
          <w:szCs w:val="24"/>
        </w:rPr>
        <w:t xml:space="preserve"> </w:t>
      </w:r>
      <w:r w:rsidR="00A50D00" w:rsidRPr="00D161CC">
        <w:rPr>
          <w:rFonts w:cs="Times New Roman"/>
          <w:szCs w:val="24"/>
        </w:rPr>
        <w:t>sin</w:t>
      </w:r>
      <w:r w:rsidR="001C269E" w:rsidRPr="00D161CC">
        <w:rPr>
          <w:rFonts w:cs="Times New Roman"/>
          <w:szCs w:val="24"/>
        </w:rPr>
        <w:t xml:space="preserve"> </w:t>
      </w:r>
      <w:r w:rsidR="00A50D00" w:rsidRPr="00D161CC">
        <w:rPr>
          <w:rFonts w:cs="Times New Roman"/>
          <w:szCs w:val="24"/>
        </w:rPr>
        <w:t>ningún</w:t>
      </w:r>
      <w:r w:rsidR="001C269E" w:rsidRPr="00D161CC">
        <w:rPr>
          <w:rFonts w:cs="Times New Roman"/>
          <w:szCs w:val="24"/>
        </w:rPr>
        <w:t xml:space="preserve"> </w:t>
      </w:r>
      <w:r w:rsidR="00A50D00" w:rsidRPr="00D161CC">
        <w:rPr>
          <w:rFonts w:cs="Times New Roman"/>
          <w:szCs w:val="24"/>
        </w:rPr>
        <w:t>tipo</w:t>
      </w:r>
      <w:r w:rsidR="001C269E" w:rsidRPr="00D161CC">
        <w:rPr>
          <w:rFonts w:cs="Times New Roman"/>
          <w:szCs w:val="24"/>
        </w:rPr>
        <w:t xml:space="preserve"> </w:t>
      </w:r>
      <w:r w:rsidR="00A50D00" w:rsidRPr="00D161CC">
        <w:rPr>
          <w:rFonts w:cs="Times New Roman"/>
          <w:szCs w:val="24"/>
        </w:rPr>
        <w:t>de</w:t>
      </w:r>
      <w:r w:rsidR="001C269E" w:rsidRPr="00D161CC">
        <w:rPr>
          <w:rFonts w:cs="Times New Roman"/>
          <w:szCs w:val="24"/>
        </w:rPr>
        <w:t xml:space="preserve"> </w:t>
      </w:r>
      <w:r w:rsidR="002C6279" w:rsidRPr="00D161CC">
        <w:rPr>
          <w:rFonts w:cs="Times New Roman"/>
          <w:szCs w:val="24"/>
        </w:rPr>
        <w:t>descubrimiento</w:t>
      </w:r>
      <w:r w:rsidR="001C269E" w:rsidRPr="00D161CC">
        <w:rPr>
          <w:rFonts w:cs="Times New Roman"/>
          <w:szCs w:val="24"/>
        </w:rPr>
        <w:t xml:space="preserve"> </w:t>
      </w:r>
      <w:r w:rsidR="00A50D00" w:rsidRPr="00D161CC">
        <w:rPr>
          <w:rFonts w:cs="Times New Roman"/>
          <w:szCs w:val="24"/>
        </w:rPr>
        <w:t>personal</w:t>
      </w:r>
    </w:p>
    <w:p w14:paraId="5F7F1719" w14:textId="2C8C6EF7" w:rsidR="00A50D00" w:rsidRPr="00D161CC" w:rsidRDefault="00A50D00"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por</w:t>
      </w:r>
      <w:r w:rsidR="001C269E" w:rsidRPr="00D161CC">
        <w:rPr>
          <w:rFonts w:cs="Times New Roman"/>
          <w:bCs/>
          <w:szCs w:val="24"/>
        </w:rPr>
        <w:t xml:space="preserve"> </w:t>
      </w:r>
      <w:r w:rsidRPr="00D161CC">
        <w:rPr>
          <w:rFonts w:cs="Times New Roman"/>
          <w:bCs/>
          <w:szCs w:val="24"/>
        </w:rPr>
        <w:t>descubrimiento:</w:t>
      </w:r>
      <w:r w:rsidR="001C269E" w:rsidRPr="00D161CC">
        <w:rPr>
          <w:rFonts w:cs="Times New Roman"/>
          <w:bCs/>
          <w:szCs w:val="24"/>
        </w:rPr>
        <w:t xml:space="preserve"> </w:t>
      </w:r>
      <w:r w:rsidRPr="00D161CC">
        <w:rPr>
          <w:rFonts w:cs="Times New Roman"/>
          <w:bCs/>
          <w:szCs w:val="24"/>
        </w:rPr>
        <w:t>La</w:t>
      </w:r>
      <w:r w:rsidR="001C269E" w:rsidRPr="00D161CC">
        <w:rPr>
          <w:rFonts w:cs="Times New Roman"/>
          <w:bCs/>
          <w:szCs w:val="24"/>
        </w:rPr>
        <w:t xml:space="preserve"> </w:t>
      </w:r>
      <w:r w:rsidRPr="00D161CC">
        <w:rPr>
          <w:rFonts w:cs="Times New Roman"/>
          <w:bCs/>
          <w:szCs w:val="24"/>
        </w:rPr>
        <w:t>persona</w:t>
      </w:r>
      <w:r w:rsidR="001C269E" w:rsidRPr="00D161CC">
        <w:rPr>
          <w:rFonts w:cs="Times New Roman"/>
          <w:bCs/>
          <w:szCs w:val="24"/>
        </w:rPr>
        <w:t xml:space="preserve"> </w:t>
      </w:r>
      <w:r w:rsidRPr="00D161CC">
        <w:rPr>
          <w:rFonts w:cs="Times New Roman"/>
          <w:bCs/>
          <w:szCs w:val="24"/>
        </w:rPr>
        <w:t>aprende</w:t>
      </w:r>
      <w:r w:rsidR="001C269E" w:rsidRPr="00D161CC">
        <w:rPr>
          <w:rFonts w:cs="Times New Roman"/>
          <w:bCs/>
          <w:szCs w:val="24"/>
        </w:rPr>
        <w:t xml:space="preserve"> </w:t>
      </w:r>
      <w:r w:rsidRPr="00D161CC">
        <w:rPr>
          <w:rFonts w:cs="Times New Roman"/>
          <w:bCs/>
          <w:szCs w:val="24"/>
        </w:rPr>
        <w:t>según</w:t>
      </w:r>
      <w:r w:rsidR="001C269E" w:rsidRPr="00D161CC">
        <w:rPr>
          <w:rFonts w:cs="Times New Roman"/>
          <w:bCs/>
          <w:szCs w:val="24"/>
        </w:rPr>
        <w:t xml:space="preserve"> </w:t>
      </w:r>
      <w:r w:rsidRPr="00D161CC">
        <w:rPr>
          <w:rFonts w:cs="Times New Roman"/>
          <w:bCs/>
          <w:szCs w:val="24"/>
        </w:rPr>
        <w:t>su</w:t>
      </w:r>
      <w:r w:rsidR="001C269E" w:rsidRPr="00D161CC">
        <w:rPr>
          <w:rFonts w:cs="Times New Roman"/>
          <w:bCs/>
          <w:szCs w:val="24"/>
        </w:rPr>
        <w:t xml:space="preserve"> </w:t>
      </w:r>
      <w:r w:rsidRPr="00D161CC">
        <w:rPr>
          <w:rFonts w:cs="Times New Roman"/>
          <w:bCs/>
          <w:szCs w:val="24"/>
        </w:rPr>
        <w:t>propio</w:t>
      </w:r>
      <w:r w:rsidR="001C269E" w:rsidRPr="00D161CC">
        <w:rPr>
          <w:rFonts w:cs="Times New Roman"/>
          <w:bCs/>
          <w:szCs w:val="24"/>
        </w:rPr>
        <w:t xml:space="preserve"> </w:t>
      </w:r>
      <w:r w:rsidRPr="00D161CC">
        <w:rPr>
          <w:rFonts w:cs="Times New Roman"/>
          <w:bCs/>
          <w:szCs w:val="24"/>
        </w:rPr>
        <w:t>esquema</w:t>
      </w:r>
      <w:r w:rsidR="001C269E" w:rsidRPr="00D161CC">
        <w:rPr>
          <w:rFonts w:cs="Times New Roman"/>
          <w:bCs/>
          <w:szCs w:val="24"/>
        </w:rPr>
        <w:t xml:space="preserve"> </w:t>
      </w:r>
      <w:r w:rsidRPr="00D161CC">
        <w:rPr>
          <w:rFonts w:cs="Times New Roman"/>
          <w:bCs/>
          <w:szCs w:val="24"/>
        </w:rPr>
        <w:t>cognitivo</w:t>
      </w:r>
      <w:r w:rsidR="001C269E" w:rsidRPr="00D161CC">
        <w:rPr>
          <w:rFonts w:cs="Times New Roman"/>
          <w:szCs w:val="24"/>
        </w:rPr>
        <w:t xml:space="preserve"> </w:t>
      </w:r>
      <w:r w:rsidRPr="00D161CC">
        <w:rPr>
          <w:rFonts w:cs="Times New Roman"/>
          <w:szCs w:val="24"/>
        </w:rPr>
        <w:t>mediante</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entorno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relaciones,</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pasiva</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anterior</w:t>
      </w:r>
      <w:r w:rsidR="001C269E" w:rsidRPr="00D161CC">
        <w:rPr>
          <w:rFonts w:cs="Times New Roman"/>
          <w:szCs w:val="24"/>
        </w:rPr>
        <w:t xml:space="preserve"> </w:t>
      </w:r>
      <w:r w:rsidRPr="00D161CC">
        <w:rPr>
          <w:rFonts w:cs="Times New Roman"/>
          <w:szCs w:val="24"/>
        </w:rPr>
        <w:t>caso.</w:t>
      </w:r>
    </w:p>
    <w:p w14:paraId="104A284E" w14:textId="1754A07B" w:rsidR="002A0AE6" w:rsidRPr="00D161CC" w:rsidRDefault="002A0AE6" w:rsidP="00C812F4">
      <w:pPr>
        <w:pStyle w:val="Prrafodelista"/>
        <w:numPr>
          <w:ilvl w:val="0"/>
          <w:numId w:val="19"/>
        </w:numPr>
        <w:spacing w:before="100" w:after="0"/>
        <w:ind w:left="709" w:hanging="283"/>
        <w:rPr>
          <w:rFonts w:cs="Times New Roman"/>
          <w:szCs w:val="24"/>
        </w:rPr>
      </w:pPr>
      <w:r w:rsidRPr="00C812F4">
        <w:rPr>
          <w:rFonts w:cs="Times New Roman"/>
          <w:szCs w:val="24"/>
        </w:rPr>
        <w:lastRenderedPageBreak/>
        <w:t>Aprendizaje</w:t>
      </w:r>
      <w:r w:rsidR="001C269E" w:rsidRPr="00D161CC">
        <w:rPr>
          <w:rFonts w:cs="Times New Roman"/>
          <w:bCs/>
          <w:szCs w:val="24"/>
        </w:rPr>
        <w:t xml:space="preserve"> </w:t>
      </w:r>
      <w:r w:rsidRPr="00D161CC">
        <w:rPr>
          <w:rFonts w:cs="Times New Roman"/>
          <w:bCs/>
          <w:szCs w:val="24"/>
        </w:rPr>
        <w:t>repetitivo</w:t>
      </w:r>
      <w:r w:rsidRPr="00D161CC">
        <w:rPr>
          <w:rFonts w:cs="Times New Roman"/>
          <w:szCs w:val="24"/>
        </w:rPr>
        <w:t>:</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refiere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repetir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contenido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aprender,</w:t>
      </w:r>
      <w:r w:rsidR="001C269E" w:rsidRPr="00D161CC">
        <w:rPr>
          <w:rFonts w:cs="Times New Roman"/>
          <w:szCs w:val="24"/>
        </w:rPr>
        <w:t xml:space="preserve"> </w:t>
      </w:r>
      <w:r w:rsidRPr="00D161CC">
        <w:rPr>
          <w:rFonts w:cs="Times New Roman"/>
          <w:szCs w:val="24"/>
        </w:rPr>
        <w:t>solo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fijarlo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memoria.</w:t>
      </w:r>
    </w:p>
    <w:p w14:paraId="7D640DB8" w14:textId="0BBBC3AC" w:rsidR="00A50D00" w:rsidRPr="00D161CC" w:rsidRDefault="00A50D00"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significativo</w:t>
      </w:r>
      <w:r w:rsidRPr="00D161CC">
        <w:rPr>
          <w:rFonts w:cs="Times New Roman"/>
          <w:szCs w:val="24"/>
        </w:rPr>
        <w:t>:</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aquel</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le</w:t>
      </w:r>
      <w:r w:rsidR="001C269E" w:rsidRPr="00D161CC">
        <w:rPr>
          <w:rFonts w:cs="Times New Roman"/>
          <w:szCs w:val="24"/>
        </w:rPr>
        <w:t xml:space="preserve"> </w:t>
      </w:r>
      <w:r w:rsidRPr="00D161CC">
        <w:rPr>
          <w:rFonts w:cs="Times New Roman"/>
          <w:szCs w:val="24"/>
        </w:rPr>
        <w:t>permite</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individuo</w:t>
      </w:r>
      <w:r w:rsidR="001C269E" w:rsidRPr="00D161CC">
        <w:rPr>
          <w:rFonts w:cs="Times New Roman"/>
          <w:szCs w:val="24"/>
        </w:rPr>
        <w:t xml:space="preserve"> </w:t>
      </w:r>
      <w:r w:rsidRPr="00D161CC">
        <w:rPr>
          <w:rFonts w:cs="Times New Roman"/>
          <w:szCs w:val="24"/>
        </w:rPr>
        <w:t>poner</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practica</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nuevo</w:t>
      </w:r>
      <w:r w:rsidR="001C269E" w:rsidRPr="00D161CC">
        <w:rPr>
          <w:rFonts w:cs="Times New Roman"/>
          <w:szCs w:val="24"/>
        </w:rPr>
        <w:t xml:space="preserve"> </w:t>
      </w:r>
      <w:r w:rsidRPr="00D161CC">
        <w:rPr>
          <w:rFonts w:cs="Times New Roman"/>
          <w:szCs w:val="24"/>
        </w:rPr>
        <w:t>contenido</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contenido</w:t>
      </w:r>
      <w:r w:rsidR="001C269E" w:rsidRPr="00D161CC">
        <w:rPr>
          <w:rFonts w:cs="Times New Roman"/>
          <w:szCs w:val="24"/>
        </w:rPr>
        <w:t xml:space="preserve"> </w:t>
      </w:r>
      <w:r w:rsidRPr="00D161CC">
        <w:rPr>
          <w:rFonts w:cs="Times New Roman"/>
          <w:szCs w:val="24"/>
        </w:rPr>
        <w:t>previo</w:t>
      </w:r>
      <w:r w:rsidR="001C269E" w:rsidRPr="00D161CC">
        <w:rPr>
          <w:rFonts w:cs="Times New Roman"/>
          <w:szCs w:val="24"/>
        </w:rPr>
        <w:t xml:space="preserve"> </w:t>
      </w:r>
      <w:r w:rsidRPr="00D161CC">
        <w:rPr>
          <w:rFonts w:cs="Times New Roman"/>
          <w:szCs w:val="24"/>
        </w:rPr>
        <w:t>ya</w:t>
      </w:r>
      <w:r w:rsidR="001C269E" w:rsidRPr="00D161CC">
        <w:rPr>
          <w:rFonts w:cs="Times New Roman"/>
          <w:szCs w:val="24"/>
        </w:rPr>
        <w:t xml:space="preserve"> </w:t>
      </w:r>
      <w:r w:rsidRPr="00D161CC">
        <w:rPr>
          <w:rFonts w:cs="Times New Roman"/>
          <w:szCs w:val="24"/>
        </w:rPr>
        <w:t>aprendido,</w:t>
      </w:r>
      <w:r w:rsidR="001C269E" w:rsidRPr="00D161CC">
        <w:rPr>
          <w:rFonts w:cs="Times New Roman"/>
          <w:szCs w:val="24"/>
        </w:rPr>
        <w:t xml:space="preserve"> </w:t>
      </w:r>
      <w:r w:rsidRPr="00D161CC">
        <w:rPr>
          <w:rFonts w:cs="Times New Roman"/>
          <w:szCs w:val="24"/>
        </w:rPr>
        <w:t>relacionándolo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2C6279" w:rsidRPr="00D161CC">
        <w:rPr>
          <w:rFonts w:cs="Times New Roman"/>
          <w:szCs w:val="24"/>
        </w:rPr>
        <w:t>ordenándolo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darle</w:t>
      </w:r>
      <w:r w:rsidR="001C269E" w:rsidRPr="00D161CC">
        <w:rPr>
          <w:rFonts w:cs="Times New Roman"/>
          <w:szCs w:val="24"/>
        </w:rPr>
        <w:t xml:space="preserve"> </w:t>
      </w:r>
      <w:r w:rsidRPr="00D161CC">
        <w:rPr>
          <w:rFonts w:cs="Times New Roman"/>
          <w:szCs w:val="24"/>
        </w:rPr>
        <w:t>sentido.</w:t>
      </w:r>
    </w:p>
    <w:p w14:paraId="6E9C7330" w14:textId="54AF6ACB" w:rsidR="00A50D00" w:rsidRPr="00D161CC" w:rsidRDefault="00A50D00"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observacional</w:t>
      </w:r>
      <w:r w:rsidRPr="00D161CC">
        <w:rPr>
          <w:rFonts w:cs="Times New Roman"/>
          <w:szCs w:val="24"/>
        </w:rPr>
        <w:t>:</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basa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observar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repetir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comportamiento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otra</w:t>
      </w:r>
      <w:r w:rsidR="001C269E" w:rsidRPr="00D161CC">
        <w:rPr>
          <w:rFonts w:cs="Times New Roman"/>
          <w:szCs w:val="24"/>
        </w:rPr>
        <w:t xml:space="preserve"> </w:t>
      </w:r>
      <w:r w:rsidRPr="00D161CC">
        <w:rPr>
          <w:rFonts w:cs="Times New Roman"/>
          <w:szCs w:val="24"/>
        </w:rPr>
        <w:t>persona,</w:t>
      </w:r>
      <w:r w:rsidR="001C269E" w:rsidRPr="00D161CC">
        <w:rPr>
          <w:rFonts w:cs="Times New Roman"/>
          <w:szCs w:val="24"/>
        </w:rPr>
        <w:t xml:space="preserve"> </w:t>
      </w:r>
      <w:r w:rsidRPr="00D161CC">
        <w:rPr>
          <w:rFonts w:cs="Times New Roman"/>
          <w:szCs w:val="24"/>
        </w:rPr>
        <w:t>considerándolo</w:t>
      </w:r>
      <w:r w:rsidR="001C269E" w:rsidRPr="00D161CC">
        <w:rPr>
          <w:rFonts w:cs="Times New Roman"/>
          <w:szCs w:val="24"/>
        </w:rPr>
        <w:t xml:space="preserve"> </w:t>
      </w:r>
      <w:r w:rsidRPr="00D161CC">
        <w:rPr>
          <w:rFonts w:cs="Times New Roman"/>
          <w:szCs w:val="24"/>
        </w:rPr>
        <w:t>modelo.</w:t>
      </w:r>
    </w:p>
    <w:p w14:paraId="1F2BA882" w14:textId="5406D87B" w:rsidR="00596EBB" w:rsidRPr="00D161CC" w:rsidRDefault="008A7E4C"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latente</w:t>
      </w:r>
      <w:r w:rsidR="002A0AE6" w:rsidRPr="00D161CC">
        <w:rPr>
          <w:rFonts w:cs="Times New Roman"/>
          <w:szCs w:val="24"/>
        </w:rPr>
        <w:t>:</w:t>
      </w:r>
      <w:r w:rsidR="001C269E" w:rsidRPr="00D161CC">
        <w:rPr>
          <w:rFonts w:cs="Times New Roman"/>
          <w:szCs w:val="24"/>
        </w:rPr>
        <w:t xml:space="preserve"> </w:t>
      </w:r>
      <w:r w:rsidR="002A0AE6" w:rsidRPr="00D161CC">
        <w:rPr>
          <w:rFonts w:cs="Times New Roman"/>
          <w:szCs w:val="24"/>
        </w:rPr>
        <w:t>El</w:t>
      </w:r>
      <w:r w:rsidR="001C269E" w:rsidRPr="00D161CC">
        <w:rPr>
          <w:rFonts w:cs="Times New Roman"/>
          <w:szCs w:val="24"/>
        </w:rPr>
        <w:t xml:space="preserve"> </w:t>
      </w:r>
      <w:r w:rsidR="002A0AE6" w:rsidRPr="00D161CC">
        <w:rPr>
          <w:rFonts w:cs="Times New Roman"/>
          <w:szCs w:val="24"/>
        </w:rPr>
        <w:t>caso</w:t>
      </w:r>
      <w:r w:rsidR="001C269E" w:rsidRPr="00D161CC">
        <w:rPr>
          <w:rFonts w:cs="Times New Roman"/>
          <w:szCs w:val="24"/>
        </w:rPr>
        <w:t xml:space="preserve"> </w:t>
      </w:r>
      <w:r w:rsidR="002A0AE6" w:rsidRPr="00D161CC">
        <w:rPr>
          <w:rFonts w:cs="Times New Roman"/>
          <w:szCs w:val="24"/>
        </w:rPr>
        <w:t>de</w:t>
      </w:r>
      <w:r w:rsidR="001C269E" w:rsidRPr="00D161CC">
        <w:rPr>
          <w:rFonts w:cs="Times New Roman"/>
          <w:szCs w:val="24"/>
        </w:rPr>
        <w:t xml:space="preserve"> </w:t>
      </w:r>
      <w:r w:rsidR="002A0AE6" w:rsidRPr="00D161CC">
        <w:rPr>
          <w:rFonts w:cs="Times New Roman"/>
          <w:szCs w:val="24"/>
        </w:rPr>
        <w:t>que</w:t>
      </w:r>
      <w:r w:rsidR="001C269E" w:rsidRPr="00D161CC">
        <w:rPr>
          <w:rFonts w:cs="Times New Roman"/>
          <w:szCs w:val="24"/>
        </w:rPr>
        <w:t xml:space="preserve"> </w:t>
      </w:r>
      <w:r w:rsidR="002A0AE6" w:rsidRPr="00D161CC">
        <w:rPr>
          <w:rFonts w:cs="Times New Roman"/>
          <w:szCs w:val="24"/>
        </w:rPr>
        <w:t>nuevos</w:t>
      </w:r>
      <w:r w:rsidR="001C269E" w:rsidRPr="00D161CC">
        <w:rPr>
          <w:rFonts w:cs="Times New Roman"/>
          <w:szCs w:val="24"/>
        </w:rPr>
        <w:t xml:space="preserve"> </w:t>
      </w:r>
      <w:r w:rsidR="002A0AE6" w:rsidRPr="00D161CC">
        <w:rPr>
          <w:rFonts w:cs="Times New Roman"/>
          <w:szCs w:val="24"/>
        </w:rPr>
        <w:t>comportamientos</w:t>
      </w:r>
      <w:r w:rsidR="001C269E" w:rsidRPr="00D161CC">
        <w:rPr>
          <w:rFonts w:cs="Times New Roman"/>
          <w:szCs w:val="24"/>
        </w:rPr>
        <w:t xml:space="preserve"> </w:t>
      </w:r>
      <w:r w:rsidR="002A0AE6" w:rsidRPr="00D161CC">
        <w:rPr>
          <w:rFonts w:cs="Times New Roman"/>
          <w:szCs w:val="24"/>
        </w:rPr>
        <w:t>que</w:t>
      </w:r>
      <w:r w:rsidR="001C269E" w:rsidRPr="00D161CC">
        <w:rPr>
          <w:rFonts w:cs="Times New Roman"/>
          <w:szCs w:val="24"/>
        </w:rPr>
        <w:t xml:space="preserve"> </w:t>
      </w:r>
      <w:r w:rsidR="002A0AE6" w:rsidRPr="00D161CC">
        <w:rPr>
          <w:rFonts w:cs="Times New Roman"/>
          <w:szCs w:val="24"/>
        </w:rPr>
        <w:t>estaban</w:t>
      </w:r>
      <w:r w:rsidR="001C269E" w:rsidRPr="00D161CC">
        <w:rPr>
          <w:rFonts w:cs="Times New Roman"/>
          <w:szCs w:val="24"/>
        </w:rPr>
        <w:t xml:space="preserve"> </w:t>
      </w:r>
      <w:r w:rsidR="002A0AE6" w:rsidRPr="00D161CC">
        <w:rPr>
          <w:rFonts w:cs="Times New Roman"/>
          <w:szCs w:val="24"/>
        </w:rPr>
        <w:t>ocultos</w:t>
      </w:r>
      <w:r w:rsidR="001C269E" w:rsidRPr="00D161CC">
        <w:rPr>
          <w:rFonts w:cs="Times New Roman"/>
          <w:szCs w:val="24"/>
        </w:rPr>
        <w:t xml:space="preserve"> </w:t>
      </w:r>
      <w:r w:rsidR="002A0AE6" w:rsidRPr="00D161CC">
        <w:rPr>
          <w:rFonts w:cs="Times New Roman"/>
          <w:szCs w:val="24"/>
        </w:rPr>
        <w:t>salgan</w:t>
      </w:r>
      <w:r w:rsidR="001C269E" w:rsidRPr="00D161CC">
        <w:rPr>
          <w:rFonts w:cs="Times New Roman"/>
          <w:szCs w:val="24"/>
        </w:rPr>
        <w:t xml:space="preserve"> </w:t>
      </w:r>
      <w:r w:rsidR="002A0AE6" w:rsidRPr="00D161CC">
        <w:rPr>
          <w:rFonts w:cs="Times New Roman"/>
          <w:szCs w:val="24"/>
        </w:rPr>
        <w:t>a</w:t>
      </w:r>
      <w:r w:rsidR="001C269E" w:rsidRPr="00D161CC">
        <w:rPr>
          <w:rFonts w:cs="Times New Roman"/>
          <w:szCs w:val="24"/>
        </w:rPr>
        <w:t xml:space="preserve"> </w:t>
      </w:r>
      <w:r w:rsidR="002A0AE6" w:rsidRPr="00D161CC">
        <w:rPr>
          <w:rFonts w:cs="Times New Roman"/>
          <w:szCs w:val="24"/>
        </w:rPr>
        <w:t>flote</w:t>
      </w:r>
      <w:r w:rsidR="001C269E" w:rsidRPr="00D161CC">
        <w:rPr>
          <w:rFonts w:cs="Times New Roman"/>
          <w:szCs w:val="24"/>
        </w:rPr>
        <w:t xml:space="preserve"> </w:t>
      </w:r>
      <w:r w:rsidR="002A0AE6" w:rsidRPr="00D161CC">
        <w:rPr>
          <w:rFonts w:cs="Times New Roman"/>
          <w:szCs w:val="24"/>
        </w:rPr>
        <w:t>cuando</w:t>
      </w:r>
      <w:r w:rsidR="001C269E" w:rsidRPr="00D161CC">
        <w:rPr>
          <w:rFonts w:cs="Times New Roman"/>
          <w:szCs w:val="24"/>
        </w:rPr>
        <w:t xml:space="preserve"> </w:t>
      </w:r>
      <w:r w:rsidR="002A0AE6" w:rsidRPr="00D161CC">
        <w:rPr>
          <w:rFonts w:cs="Times New Roman"/>
          <w:szCs w:val="24"/>
        </w:rPr>
        <w:t>se</w:t>
      </w:r>
      <w:r w:rsidR="001C269E" w:rsidRPr="00D161CC">
        <w:rPr>
          <w:rFonts w:cs="Times New Roman"/>
          <w:szCs w:val="24"/>
        </w:rPr>
        <w:t xml:space="preserve"> </w:t>
      </w:r>
      <w:r w:rsidR="002A0AE6" w:rsidRPr="00D161CC">
        <w:rPr>
          <w:rFonts w:cs="Times New Roman"/>
          <w:szCs w:val="24"/>
        </w:rPr>
        <w:t>recibe</w:t>
      </w:r>
      <w:r w:rsidR="001C269E" w:rsidRPr="00D161CC">
        <w:rPr>
          <w:rFonts w:cs="Times New Roman"/>
          <w:szCs w:val="24"/>
        </w:rPr>
        <w:t xml:space="preserve"> </w:t>
      </w:r>
      <w:r w:rsidR="002A0AE6" w:rsidRPr="00D161CC">
        <w:rPr>
          <w:rFonts w:cs="Times New Roman"/>
          <w:szCs w:val="24"/>
        </w:rPr>
        <w:t>un</w:t>
      </w:r>
      <w:r w:rsidR="001C269E" w:rsidRPr="00D161CC">
        <w:rPr>
          <w:rFonts w:cs="Times New Roman"/>
          <w:szCs w:val="24"/>
        </w:rPr>
        <w:t xml:space="preserve"> </w:t>
      </w:r>
      <w:r w:rsidR="002C6279" w:rsidRPr="00D161CC">
        <w:rPr>
          <w:rFonts w:cs="Times New Roman"/>
          <w:szCs w:val="24"/>
        </w:rPr>
        <w:t>estímulo</w:t>
      </w:r>
      <w:r w:rsidR="001C269E" w:rsidRPr="00D161CC">
        <w:rPr>
          <w:rFonts w:cs="Times New Roman"/>
          <w:szCs w:val="24"/>
        </w:rPr>
        <w:t xml:space="preserve"> </w:t>
      </w:r>
      <w:r w:rsidR="002A0AE6" w:rsidRPr="00D161CC">
        <w:rPr>
          <w:rFonts w:cs="Times New Roman"/>
          <w:szCs w:val="24"/>
        </w:rPr>
        <w:t>para</w:t>
      </w:r>
      <w:r w:rsidR="001C269E" w:rsidRPr="00D161CC">
        <w:rPr>
          <w:rFonts w:cs="Times New Roman"/>
          <w:szCs w:val="24"/>
        </w:rPr>
        <w:t xml:space="preserve"> </w:t>
      </w:r>
      <w:r w:rsidR="002A0AE6" w:rsidRPr="00D161CC">
        <w:rPr>
          <w:rFonts w:cs="Times New Roman"/>
          <w:szCs w:val="24"/>
        </w:rPr>
        <w:t>manifestarlos.</w:t>
      </w:r>
    </w:p>
    <w:p w14:paraId="7A8E2CCF" w14:textId="12DD600D" w:rsidR="002A0AE6" w:rsidRPr="00D161CC" w:rsidRDefault="002A0AE6"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por</w:t>
      </w:r>
      <w:r w:rsidR="001C269E" w:rsidRPr="00D161CC">
        <w:rPr>
          <w:rFonts w:cs="Times New Roman"/>
          <w:bCs/>
          <w:szCs w:val="24"/>
        </w:rPr>
        <w:t xml:space="preserve"> </w:t>
      </w:r>
      <w:r w:rsidRPr="00D161CC">
        <w:rPr>
          <w:rFonts w:cs="Times New Roman"/>
          <w:bCs/>
          <w:szCs w:val="24"/>
        </w:rPr>
        <w:t>ensayo</w:t>
      </w:r>
      <w:r w:rsidR="001C269E" w:rsidRPr="00D161CC">
        <w:rPr>
          <w:rFonts w:cs="Times New Roman"/>
          <w:bCs/>
          <w:szCs w:val="24"/>
        </w:rPr>
        <w:t xml:space="preserve"> </w:t>
      </w:r>
      <w:r w:rsidRPr="00D161CC">
        <w:rPr>
          <w:rFonts w:cs="Times New Roman"/>
          <w:bCs/>
          <w:szCs w:val="24"/>
        </w:rPr>
        <w:t>y</w:t>
      </w:r>
      <w:r w:rsidR="001C269E" w:rsidRPr="00D161CC">
        <w:rPr>
          <w:rFonts w:cs="Times New Roman"/>
          <w:bCs/>
          <w:szCs w:val="24"/>
        </w:rPr>
        <w:t xml:space="preserve"> </w:t>
      </w:r>
      <w:r w:rsidRPr="00D161CC">
        <w:rPr>
          <w:rFonts w:cs="Times New Roman"/>
          <w:bCs/>
          <w:szCs w:val="24"/>
        </w:rPr>
        <w:t>error</w:t>
      </w:r>
      <w:r w:rsidRPr="00D161CC">
        <w:rPr>
          <w:rFonts w:cs="Times New Roman"/>
          <w:szCs w:val="24"/>
        </w:rPr>
        <w:t>:</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prueba</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solución</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problema</w:t>
      </w:r>
      <w:r w:rsidR="001C269E" w:rsidRPr="00D161CC">
        <w:rPr>
          <w:rFonts w:cs="Times New Roman"/>
          <w:szCs w:val="24"/>
        </w:rPr>
        <w:t xml:space="preserve"> </w:t>
      </w:r>
      <w:r w:rsidRPr="00D161CC">
        <w:rPr>
          <w:rFonts w:cs="Times New Roman"/>
          <w:szCs w:val="24"/>
        </w:rPr>
        <w:t>tantas</w:t>
      </w:r>
      <w:r w:rsidR="001C269E" w:rsidRPr="00D161CC">
        <w:rPr>
          <w:rFonts w:cs="Times New Roman"/>
          <w:szCs w:val="24"/>
        </w:rPr>
        <w:t xml:space="preserve"> </w:t>
      </w:r>
      <w:r w:rsidRPr="00D161CC">
        <w:rPr>
          <w:rFonts w:cs="Times New Roman"/>
          <w:szCs w:val="24"/>
        </w:rPr>
        <w:t>veces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variar,</w:t>
      </w:r>
      <w:r w:rsidR="001C269E" w:rsidRPr="00D161CC">
        <w:rPr>
          <w:rFonts w:cs="Times New Roman"/>
          <w:szCs w:val="24"/>
        </w:rPr>
        <w:t xml:space="preserve"> </w:t>
      </w:r>
      <w:r w:rsidRPr="00D161CC">
        <w:rPr>
          <w:rFonts w:cs="Times New Roman"/>
          <w:szCs w:val="24"/>
        </w:rPr>
        <w:t>buscar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encontrar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adecuada.</w:t>
      </w:r>
      <w:r w:rsidR="001C269E" w:rsidRPr="00D161CC">
        <w:rPr>
          <w:rFonts w:cs="Times New Roman"/>
          <w:szCs w:val="24"/>
        </w:rPr>
        <w:t xml:space="preserve"> </w:t>
      </w:r>
      <w:r w:rsidRPr="00D161CC">
        <w:rPr>
          <w:rFonts w:cs="Times New Roman"/>
          <w:szCs w:val="24"/>
        </w:rPr>
        <w:t>Considerado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aprendizaje</w:t>
      </w:r>
      <w:r w:rsidR="001C269E" w:rsidRPr="00D161CC">
        <w:rPr>
          <w:rFonts w:cs="Times New Roman"/>
          <w:szCs w:val="24"/>
        </w:rPr>
        <w:t xml:space="preserve"> </w:t>
      </w:r>
      <w:r w:rsidRPr="00D161CC">
        <w:rPr>
          <w:rFonts w:cs="Times New Roman"/>
          <w:szCs w:val="24"/>
        </w:rPr>
        <w:t>conductista</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excelencia</w:t>
      </w:r>
    </w:p>
    <w:p w14:paraId="51FB5605" w14:textId="53C00E02" w:rsidR="00E45FFF" w:rsidRDefault="002A0AE6" w:rsidP="00C812F4">
      <w:pPr>
        <w:pStyle w:val="Prrafodelista"/>
        <w:numPr>
          <w:ilvl w:val="0"/>
          <w:numId w:val="19"/>
        </w:numPr>
        <w:spacing w:before="100" w:after="0"/>
        <w:ind w:left="709" w:hanging="283"/>
        <w:rPr>
          <w:rFonts w:cs="Times New Roman"/>
          <w:szCs w:val="24"/>
        </w:rPr>
      </w:pPr>
      <w:r w:rsidRPr="00C812F4">
        <w:rPr>
          <w:rFonts w:cs="Times New Roman"/>
          <w:szCs w:val="24"/>
        </w:rPr>
        <w:t>Aprendizaje</w:t>
      </w:r>
      <w:r w:rsidR="001C269E" w:rsidRPr="00D161CC">
        <w:rPr>
          <w:rFonts w:cs="Times New Roman"/>
          <w:bCs/>
          <w:szCs w:val="24"/>
        </w:rPr>
        <w:t xml:space="preserve"> </w:t>
      </w:r>
      <w:r w:rsidRPr="00D161CC">
        <w:rPr>
          <w:rFonts w:cs="Times New Roman"/>
          <w:bCs/>
          <w:szCs w:val="24"/>
        </w:rPr>
        <w:t>dialogo</w:t>
      </w:r>
      <w:r w:rsidRPr="00D161CC">
        <w:rPr>
          <w:rFonts w:cs="Times New Roman"/>
          <w:szCs w:val="24"/>
        </w:rPr>
        <w:t>:</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sostiene</w:t>
      </w:r>
      <w:r w:rsidR="001C269E" w:rsidRPr="00D161CC">
        <w:rPr>
          <w:rFonts w:cs="Times New Roman"/>
          <w:szCs w:val="24"/>
        </w:rPr>
        <w:t xml:space="preserve"> </w:t>
      </w:r>
      <w:r w:rsidRPr="00D161CC">
        <w:rPr>
          <w:rFonts w:cs="Times New Roman"/>
          <w:szCs w:val="24"/>
        </w:rPr>
        <w:t>conversación</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personas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mismo</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aprendido</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hacían</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antiguos</w:t>
      </w:r>
      <w:r w:rsidR="001C269E" w:rsidRPr="00D161CC">
        <w:rPr>
          <w:rFonts w:cs="Times New Roman"/>
          <w:szCs w:val="24"/>
        </w:rPr>
        <w:t xml:space="preserve"> </w:t>
      </w:r>
      <w:r w:rsidRPr="00D161CC">
        <w:rPr>
          <w:rFonts w:cs="Times New Roman"/>
          <w:szCs w:val="24"/>
        </w:rPr>
        <w:t>filósofos</w:t>
      </w:r>
      <w:r w:rsidR="001C269E" w:rsidRPr="00D161CC">
        <w:rPr>
          <w:rFonts w:cs="Times New Roman"/>
          <w:szCs w:val="24"/>
        </w:rPr>
        <w:t xml:space="preserve"> </w:t>
      </w:r>
      <w:r w:rsidRPr="00D161CC">
        <w:rPr>
          <w:rFonts w:cs="Times New Roman"/>
          <w:szCs w:val="24"/>
        </w:rPr>
        <w:t>griegos.</w:t>
      </w:r>
    </w:p>
    <w:p w14:paraId="09E64530" w14:textId="02E3A5EA" w:rsidR="00C812F4" w:rsidRDefault="00C812F4" w:rsidP="00C812F4"/>
    <w:p w14:paraId="4F217447" w14:textId="7A09820C" w:rsidR="00C35B34" w:rsidRPr="00D161CC" w:rsidRDefault="00B568E4" w:rsidP="005B69E2">
      <w:pPr>
        <w:pStyle w:val="Textoindependiente"/>
        <w:ind w:firstLine="708"/>
        <w:rPr>
          <w:rFonts w:cs="Times New Roman"/>
          <w:szCs w:val="24"/>
        </w:rPr>
      </w:pPr>
      <w:r>
        <w:rPr>
          <w:rFonts w:cs="Times New Roman"/>
          <w:szCs w:val="24"/>
        </w:rPr>
        <w:t>E</w:t>
      </w:r>
      <w:r w:rsidR="00E45FFF" w:rsidRPr="00D161CC">
        <w:rPr>
          <w:rFonts w:cs="Times New Roman"/>
          <w:szCs w:val="24"/>
        </w:rPr>
        <w:t>l</w:t>
      </w:r>
      <w:r w:rsidR="001C269E" w:rsidRPr="00D161CC">
        <w:rPr>
          <w:rFonts w:cs="Times New Roman"/>
          <w:szCs w:val="24"/>
        </w:rPr>
        <w:t xml:space="preserve"> </w:t>
      </w:r>
      <w:r w:rsidR="00E45FFF" w:rsidRPr="00D161CC">
        <w:rPr>
          <w:rFonts w:cs="Times New Roman"/>
          <w:szCs w:val="24"/>
        </w:rPr>
        <w:t>aprendizaje</w:t>
      </w:r>
      <w:r>
        <w:rPr>
          <w:rFonts w:cs="Times New Roman"/>
          <w:szCs w:val="24"/>
        </w:rPr>
        <w:t xml:space="preserve"> es importante</w:t>
      </w:r>
      <w:r w:rsidR="001C269E" w:rsidRPr="00D161CC">
        <w:rPr>
          <w:rFonts w:cs="Times New Roman"/>
          <w:szCs w:val="24"/>
        </w:rPr>
        <w:t xml:space="preserve"> </w:t>
      </w:r>
      <w:r w:rsidR="00E45FFF" w:rsidRPr="00D161CC">
        <w:rPr>
          <w:rFonts w:cs="Times New Roman"/>
          <w:szCs w:val="24"/>
        </w:rPr>
        <w:t>ya</w:t>
      </w:r>
      <w:r w:rsidR="001C269E" w:rsidRPr="00D161CC">
        <w:rPr>
          <w:rFonts w:cs="Times New Roman"/>
          <w:szCs w:val="24"/>
        </w:rPr>
        <w:t xml:space="preserve"> </w:t>
      </w:r>
      <w:r w:rsidR="00E45FFF" w:rsidRPr="00D161CC">
        <w:rPr>
          <w:rFonts w:cs="Times New Roman"/>
          <w:szCs w:val="24"/>
        </w:rPr>
        <w:t>que</w:t>
      </w:r>
      <w:r>
        <w:rPr>
          <w:rFonts w:cs="Times New Roman"/>
          <w:szCs w:val="24"/>
        </w:rPr>
        <w:t>,</w:t>
      </w:r>
      <w:r w:rsidR="001C269E" w:rsidRPr="00D161CC">
        <w:rPr>
          <w:rFonts w:cs="Times New Roman"/>
          <w:szCs w:val="24"/>
        </w:rPr>
        <w:t xml:space="preserve"> </w:t>
      </w:r>
      <w:r w:rsidR="00C35B34" w:rsidRPr="00D161CC">
        <w:rPr>
          <w:rFonts w:cs="Times New Roman"/>
          <w:szCs w:val="24"/>
        </w:rPr>
        <w:t>permite</w:t>
      </w:r>
      <w:r w:rsidR="001C269E" w:rsidRPr="00D161CC">
        <w:rPr>
          <w:rFonts w:cs="Times New Roman"/>
          <w:szCs w:val="24"/>
        </w:rPr>
        <w:t xml:space="preserve"> </w:t>
      </w:r>
      <w:r w:rsidR="00C35B34" w:rsidRPr="00D161CC">
        <w:rPr>
          <w:rFonts w:cs="Times New Roman"/>
          <w:szCs w:val="24"/>
        </w:rPr>
        <w:t>al</w:t>
      </w:r>
      <w:r w:rsidR="001C269E" w:rsidRPr="00D161CC">
        <w:rPr>
          <w:rFonts w:cs="Times New Roman"/>
          <w:szCs w:val="24"/>
        </w:rPr>
        <w:t xml:space="preserve"> </w:t>
      </w:r>
      <w:r w:rsidR="00C35B34" w:rsidRPr="00D161CC">
        <w:rPr>
          <w:rFonts w:cs="Times New Roman"/>
          <w:szCs w:val="24"/>
        </w:rPr>
        <w:t>trabajador</w:t>
      </w:r>
      <w:r w:rsidR="001C269E" w:rsidRPr="00D161CC">
        <w:rPr>
          <w:rFonts w:cs="Times New Roman"/>
          <w:szCs w:val="24"/>
        </w:rPr>
        <w:t xml:space="preserve"> </w:t>
      </w:r>
      <w:r w:rsidR="00C35B34" w:rsidRPr="00D161CC">
        <w:rPr>
          <w:rFonts w:cs="Times New Roman"/>
          <w:szCs w:val="24"/>
        </w:rPr>
        <w:t>desarrollar</w:t>
      </w:r>
      <w:r w:rsidR="001C269E" w:rsidRPr="00D161CC">
        <w:rPr>
          <w:rFonts w:cs="Times New Roman"/>
          <w:szCs w:val="24"/>
        </w:rPr>
        <w:t xml:space="preserve"> </w:t>
      </w:r>
      <w:r w:rsidR="00C35B34" w:rsidRPr="00D161CC">
        <w:rPr>
          <w:rFonts w:cs="Times New Roman"/>
          <w:szCs w:val="24"/>
        </w:rPr>
        <w:t>conductas</w:t>
      </w:r>
      <w:r w:rsidR="001C269E" w:rsidRPr="00D161CC">
        <w:rPr>
          <w:rFonts w:cs="Times New Roman"/>
          <w:szCs w:val="24"/>
        </w:rPr>
        <w:t xml:space="preserve"> </w:t>
      </w:r>
      <w:r w:rsidR="00C35B34" w:rsidRPr="00D161CC">
        <w:rPr>
          <w:rFonts w:cs="Times New Roman"/>
          <w:szCs w:val="24"/>
        </w:rPr>
        <w:t>que</w:t>
      </w:r>
      <w:r w:rsidR="001C269E" w:rsidRPr="00D161CC">
        <w:rPr>
          <w:rFonts w:cs="Times New Roman"/>
          <w:szCs w:val="24"/>
        </w:rPr>
        <w:t xml:space="preserve"> </w:t>
      </w:r>
      <w:r w:rsidR="00C35B34" w:rsidRPr="00D161CC">
        <w:rPr>
          <w:rFonts w:cs="Times New Roman"/>
          <w:szCs w:val="24"/>
        </w:rPr>
        <w:t>ayudan</w:t>
      </w:r>
      <w:r w:rsidR="001C269E" w:rsidRPr="00D161CC">
        <w:rPr>
          <w:rFonts w:cs="Times New Roman"/>
          <w:szCs w:val="24"/>
        </w:rPr>
        <w:t xml:space="preserve"> </w:t>
      </w:r>
      <w:r w:rsidR="00C35B34" w:rsidRPr="00D161CC">
        <w:rPr>
          <w:rFonts w:cs="Times New Roman"/>
          <w:szCs w:val="24"/>
        </w:rPr>
        <w:t>a</w:t>
      </w:r>
      <w:r w:rsidR="001C269E" w:rsidRPr="00D161CC">
        <w:rPr>
          <w:rFonts w:cs="Times New Roman"/>
          <w:szCs w:val="24"/>
        </w:rPr>
        <w:t xml:space="preserve"> </w:t>
      </w:r>
      <w:r w:rsidR="00C35B34" w:rsidRPr="00D161CC">
        <w:rPr>
          <w:rFonts w:cs="Times New Roman"/>
          <w:szCs w:val="24"/>
        </w:rPr>
        <w:t>adaptarse</w:t>
      </w:r>
      <w:r w:rsidR="001C269E" w:rsidRPr="00D161CC">
        <w:rPr>
          <w:rFonts w:cs="Times New Roman"/>
          <w:szCs w:val="24"/>
        </w:rPr>
        <w:t xml:space="preserve"> </w:t>
      </w:r>
      <w:r w:rsidR="00C35B34" w:rsidRPr="00D161CC">
        <w:rPr>
          <w:rFonts w:cs="Times New Roman"/>
          <w:szCs w:val="24"/>
        </w:rPr>
        <w:t>al</w:t>
      </w:r>
      <w:r w:rsidR="001C269E" w:rsidRPr="00D161CC">
        <w:rPr>
          <w:rFonts w:cs="Times New Roman"/>
          <w:szCs w:val="24"/>
        </w:rPr>
        <w:t xml:space="preserve"> </w:t>
      </w:r>
      <w:r w:rsidR="00C35B34" w:rsidRPr="00D161CC">
        <w:rPr>
          <w:rFonts w:cs="Times New Roman"/>
          <w:szCs w:val="24"/>
        </w:rPr>
        <w:t>entorno</w:t>
      </w:r>
      <w:r w:rsidR="001C269E" w:rsidRPr="00D161CC">
        <w:rPr>
          <w:rFonts w:cs="Times New Roman"/>
          <w:szCs w:val="24"/>
        </w:rPr>
        <w:t xml:space="preserve"> </w:t>
      </w:r>
      <w:r w:rsidR="00C35B34" w:rsidRPr="00D161CC">
        <w:rPr>
          <w:rFonts w:cs="Times New Roman"/>
          <w:szCs w:val="24"/>
        </w:rPr>
        <w:t>donde</w:t>
      </w:r>
      <w:r w:rsidR="001C269E" w:rsidRPr="00D161CC">
        <w:rPr>
          <w:rFonts w:cs="Times New Roman"/>
          <w:szCs w:val="24"/>
        </w:rPr>
        <w:t xml:space="preserve"> </w:t>
      </w:r>
      <w:r w:rsidR="00C35B34" w:rsidRPr="00D161CC">
        <w:rPr>
          <w:rFonts w:cs="Times New Roman"/>
          <w:szCs w:val="24"/>
        </w:rPr>
        <w:t>se</w:t>
      </w:r>
      <w:r w:rsidR="001C269E" w:rsidRPr="00D161CC">
        <w:rPr>
          <w:rFonts w:cs="Times New Roman"/>
          <w:szCs w:val="24"/>
        </w:rPr>
        <w:t xml:space="preserve"> </w:t>
      </w:r>
      <w:r w:rsidR="00C35B34" w:rsidRPr="00D161CC">
        <w:rPr>
          <w:rFonts w:cs="Times New Roman"/>
          <w:szCs w:val="24"/>
        </w:rPr>
        <w:t>desempeña</w:t>
      </w:r>
      <w:r w:rsidR="001C269E" w:rsidRPr="00D161CC">
        <w:rPr>
          <w:rFonts w:cs="Times New Roman"/>
          <w:szCs w:val="24"/>
        </w:rPr>
        <w:t xml:space="preserve"> </w:t>
      </w:r>
      <w:r w:rsidR="00C35B34" w:rsidRPr="00D161CC">
        <w:rPr>
          <w:rFonts w:cs="Times New Roman"/>
          <w:szCs w:val="24"/>
        </w:rPr>
        <w:t>profesionalmente.</w:t>
      </w:r>
      <w:r w:rsidR="001C269E" w:rsidRPr="00D161CC">
        <w:rPr>
          <w:rFonts w:cs="Times New Roman"/>
          <w:szCs w:val="24"/>
        </w:rPr>
        <w:t xml:space="preserve"> </w:t>
      </w:r>
      <w:r w:rsidR="00E45FFF" w:rsidRPr="00D161CC">
        <w:rPr>
          <w:rFonts w:cs="Times New Roman"/>
          <w:szCs w:val="24"/>
        </w:rPr>
        <w:t>El</w:t>
      </w:r>
      <w:r w:rsidR="001C269E" w:rsidRPr="00D161CC">
        <w:rPr>
          <w:rFonts w:cs="Times New Roman"/>
          <w:szCs w:val="24"/>
        </w:rPr>
        <w:t xml:space="preserve"> </w:t>
      </w:r>
      <w:r w:rsidR="00E45FFF" w:rsidRPr="00D161CC">
        <w:rPr>
          <w:rFonts w:cs="Times New Roman"/>
          <w:szCs w:val="24"/>
        </w:rPr>
        <w:t>aprendizaje</w:t>
      </w:r>
      <w:r w:rsidR="001C269E" w:rsidRPr="00D161CC">
        <w:rPr>
          <w:rFonts w:cs="Times New Roman"/>
          <w:szCs w:val="24"/>
        </w:rPr>
        <w:t xml:space="preserve"> </w:t>
      </w:r>
      <w:r w:rsidR="00E45FFF" w:rsidRPr="00D161CC">
        <w:rPr>
          <w:rFonts w:cs="Times New Roman"/>
          <w:szCs w:val="24"/>
        </w:rPr>
        <w:t>permite</w:t>
      </w:r>
      <w:r w:rsidR="001C269E" w:rsidRPr="00D161CC">
        <w:rPr>
          <w:rFonts w:cs="Times New Roman"/>
          <w:szCs w:val="24"/>
        </w:rPr>
        <w:t xml:space="preserve"> </w:t>
      </w:r>
      <w:r w:rsidR="00E45FFF" w:rsidRPr="00D161CC">
        <w:rPr>
          <w:rFonts w:cs="Times New Roman"/>
          <w:szCs w:val="24"/>
        </w:rPr>
        <w:t>estar</w:t>
      </w:r>
      <w:r w:rsidR="001C269E" w:rsidRPr="00D161CC">
        <w:rPr>
          <w:rFonts w:cs="Times New Roman"/>
          <w:szCs w:val="24"/>
        </w:rPr>
        <w:t xml:space="preserve"> </w:t>
      </w:r>
      <w:r w:rsidR="00C35B34" w:rsidRPr="00D161CC">
        <w:rPr>
          <w:rFonts w:cs="Times New Roman"/>
          <w:szCs w:val="24"/>
        </w:rPr>
        <w:t>constantemente</w:t>
      </w:r>
      <w:r w:rsidR="001C269E" w:rsidRPr="00D161CC">
        <w:rPr>
          <w:rFonts w:cs="Times New Roman"/>
          <w:szCs w:val="24"/>
        </w:rPr>
        <w:t xml:space="preserve"> </w:t>
      </w:r>
      <w:r w:rsidR="00C35B34" w:rsidRPr="00D161CC">
        <w:rPr>
          <w:rFonts w:cs="Times New Roman"/>
          <w:szCs w:val="24"/>
        </w:rPr>
        <w:t>agregando</w:t>
      </w:r>
      <w:r w:rsidR="001C269E" w:rsidRPr="00D161CC">
        <w:rPr>
          <w:rFonts w:cs="Times New Roman"/>
          <w:szCs w:val="24"/>
        </w:rPr>
        <w:t xml:space="preserve"> </w:t>
      </w:r>
      <w:r w:rsidR="00C35B34" w:rsidRPr="00D161CC">
        <w:rPr>
          <w:rFonts w:cs="Times New Roman"/>
          <w:szCs w:val="24"/>
        </w:rPr>
        <w:t>y</w:t>
      </w:r>
      <w:r w:rsidR="001C269E" w:rsidRPr="00D161CC">
        <w:rPr>
          <w:rFonts w:cs="Times New Roman"/>
          <w:szCs w:val="24"/>
        </w:rPr>
        <w:t xml:space="preserve"> </w:t>
      </w:r>
      <w:r w:rsidR="00C35B34" w:rsidRPr="00D161CC">
        <w:rPr>
          <w:rFonts w:cs="Times New Roman"/>
          <w:szCs w:val="24"/>
        </w:rPr>
        <w:t>quitando</w:t>
      </w:r>
      <w:r w:rsidR="001C269E" w:rsidRPr="00D161CC">
        <w:rPr>
          <w:rFonts w:cs="Times New Roman"/>
          <w:szCs w:val="24"/>
        </w:rPr>
        <w:t xml:space="preserve"> </w:t>
      </w:r>
      <w:r w:rsidR="00C35B34" w:rsidRPr="00D161CC">
        <w:rPr>
          <w:rFonts w:cs="Times New Roman"/>
          <w:szCs w:val="24"/>
        </w:rPr>
        <w:t>conocimiento</w:t>
      </w:r>
      <w:r w:rsidR="001C269E" w:rsidRPr="00D161CC">
        <w:rPr>
          <w:rFonts w:cs="Times New Roman"/>
          <w:szCs w:val="24"/>
        </w:rPr>
        <w:t xml:space="preserve"> </w:t>
      </w:r>
      <w:r w:rsidR="00C35B34" w:rsidRPr="00D161CC">
        <w:rPr>
          <w:rFonts w:cs="Times New Roman"/>
          <w:szCs w:val="24"/>
        </w:rPr>
        <w:t>en</w:t>
      </w:r>
      <w:r w:rsidR="001C269E" w:rsidRPr="00D161CC">
        <w:rPr>
          <w:rFonts w:cs="Times New Roman"/>
          <w:szCs w:val="24"/>
        </w:rPr>
        <w:t xml:space="preserve"> </w:t>
      </w:r>
      <w:r w:rsidR="00C35B34" w:rsidRPr="00D161CC">
        <w:rPr>
          <w:rFonts w:cs="Times New Roman"/>
          <w:szCs w:val="24"/>
        </w:rPr>
        <w:t>base</w:t>
      </w:r>
      <w:r w:rsidR="001C269E" w:rsidRPr="00D161CC">
        <w:rPr>
          <w:rFonts w:cs="Times New Roman"/>
          <w:szCs w:val="24"/>
        </w:rPr>
        <w:t xml:space="preserve"> </w:t>
      </w:r>
      <w:r w:rsidR="00C35B34" w:rsidRPr="00D161CC">
        <w:rPr>
          <w:rFonts w:cs="Times New Roman"/>
          <w:szCs w:val="24"/>
        </w:rPr>
        <w:t>a</w:t>
      </w:r>
      <w:r w:rsidR="001C269E" w:rsidRPr="00D161CC">
        <w:rPr>
          <w:rFonts w:cs="Times New Roman"/>
          <w:szCs w:val="24"/>
        </w:rPr>
        <w:t xml:space="preserve"> </w:t>
      </w:r>
      <w:r w:rsidR="00C35B34" w:rsidRPr="00D161CC">
        <w:rPr>
          <w:rFonts w:cs="Times New Roman"/>
          <w:szCs w:val="24"/>
        </w:rPr>
        <w:t>necesidades</w:t>
      </w:r>
      <w:r w:rsidR="001C269E" w:rsidRPr="00D161CC">
        <w:rPr>
          <w:rFonts w:cs="Times New Roman"/>
          <w:szCs w:val="24"/>
        </w:rPr>
        <w:t xml:space="preserve"> </w:t>
      </w:r>
      <w:r w:rsidR="00C35B34" w:rsidRPr="00D161CC">
        <w:rPr>
          <w:rFonts w:cs="Times New Roman"/>
          <w:szCs w:val="24"/>
        </w:rPr>
        <w:t>e</w:t>
      </w:r>
      <w:r w:rsidR="001C269E" w:rsidRPr="00D161CC">
        <w:rPr>
          <w:rFonts w:cs="Times New Roman"/>
          <w:szCs w:val="24"/>
        </w:rPr>
        <w:t xml:space="preserve"> </w:t>
      </w:r>
      <w:r w:rsidR="00C35B34" w:rsidRPr="00D161CC">
        <w:rPr>
          <w:rFonts w:cs="Times New Roman"/>
          <w:szCs w:val="24"/>
        </w:rPr>
        <w:t>intereses.</w:t>
      </w:r>
      <w:r w:rsidR="001C269E" w:rsidRPr="00D161CC">
        <w:rPr>
          <w:rFonts w:cs="Times New Roman"/>
          <w:szCs w:val="24"/>
        </w:rPr>
        <w:t xml:space="preserve"> </w:t>
      </w:r>
      <w:r w:rsidR="00C35B34" w:rsidRPr="00D161CC">
        <w:rPr>
          <w:rFonts w:cs="Times New Roman"/>
          <w:szCs w:val="24"/>
        </w:rPr>
        <w:t>Además,</w:t>
      </w:r>
      <w:r w:rsidR="001C269E" w:rsidRPr="00D161CC">
        <w:rPr>
          <w:rFonts w:cs="Times New Roman"/>
          <w:szCs w:val="24"/>
        </w:rPr>
        <w:t xml:space="preserve"> </w:t>
      </w:r>
      <w:r w:rsidR="00C35B34" w:rsidRPr="00D161CC">
        <w:rPr>
          <w:rFonts w:cs="Times New Roman"/>
          <w:szCs w:val="24"/>
        </w:rPr>
        <w:t>permite</w:t>
      </w:r>
      <w:r w:rsidR="001C269E" w:rsidRPr="00D161CC">
        <w:rPr>
          <w:rFonts w:cs="Times New Roman"/>
          <w:szCs w:val="24"/>
        </w:rPr>
        <w:t xml:space="preserve"> </w:t>
      </w:r>
      <w:r w:rsidR="00C35B34" w:rsidRPr="00D161CC">
        <w:rPr>
          <w:rFonts w:cs="Times New Roman"/>
          <w:szCs w:val="24"/>
        </w:rPr>
        <w:t>ser</w:t>
      </w:r>
      <w:r w:rsidR="001C269E" w:rsidRPr="00D161CC">
        <w:rPr>
          <w:rFonts w:cs="Times New Roman"/>
          <w:szCs w:val="24"/>
        </w:rPr>
        <w:t xml:space="preserve"> </w:t>
      </w:r>
      <w:r w:rsidR="00596EBB" w:rsidRPr="00D161CC">
        <w:rPr>
          <w:rFonts w:cs="Times New Roman"/>
          <w:szCs w:val="24"/>
        </w:rPr>
        <w:t>más</w:t>
      </w:r>
      <w:r w:rsidR="001C269E" w:rsidRPr="00D161CC">
        <w:rPr>
          <w:rFonts w:cs="Times New Roman"/>
          <w:szCs w:val="24"/>
        </w:rPr>
        <w:t xml:space="preserve"> </w:t>
      </w:r>
      <w:r w:rsidR="00596EBB" w:rsidRPr="00D161CC">
        <w:rPr>
          <w:rFonts w:cs="Times New Roman"/>
          <w:szCs w:val="24"/>
        </w:rPr>
        <w:t>auténtico</w:t>
      </w:r>
      <w:r w:rsidR="001C269E" w:rsidRPr="00D161CC">
        <w:rPr>
          <w:rFonts w:cs="Times New Roman"/>
          <w:szCs w:val="24"/>
        </w:rPr>
        <w:t xml:space="preserve"> </w:t>
      </w:r>
      <w:r w:rsidR="00C35B34" w:rsidRPr="00D161CC">
        <w:rPr>
          <w:rFonts w:cs="Times New Roman"/>
          <w:szCs w:val="24"/>
        </w:rPr>
        <w:t>y</w:t>
      </w:r>
      <w:r w:rsidR="001C269E" w:rsidRPr="00D161CC">
        <w:rPr>
          <w:rFonts w:cs="Times New Roman"/>
          <w:szCs w:val="24"/>
        </w:rPr>
        <w:t xml:space="preserve"> </w:t>
      </w:r>
      <w:r w:rsidR="00C35B34" w:rsidRPr="00D161CC">
        <w:rPr>
          <w:rFonts w:cs="Times New Roman"/>
          <w:szCs w:val="24"/>
        </w:rPr>
        <w:t>seguro</w:t>
      </w:r>
      <w:r w:rsidR="001C269E" w:rsidRPr="00D161CC">
        <w:rPr>
          <w:rFonts w:cs="Times New Roman"/>
          <w:szCs w:val="24"/>
        </w:rPr>
        <w:t xml:space="preserve"> </w:t>
      </w:r>
      <w:r w:rsidR="00C35B34" w:rsidRPr="00D161CC">
        <w:rPr>
          <w:rFonts w:cs="Times New Roman"/>
          <w:szCs w:val="24"/>
        </w:rPr>
        <w:t>de</w:t>
      </w:r>
      <w:r w:rsidR="001C269E" w:rsidRPr="00D161CC">
        <w:rPr>
          <w:rFonts w:cs="Times New Roman"/>
          <w:szCs w:val="24"/>
        </w:rPr>
        <w:t xml:space="preserve"> </w:t>
      </w:r>
      <w:r w:rsidR="00C35B34" w:rsidRPr="00D161CC">
        <w:rPr>
          <w:rFonts w:cs="Times New Roman"/>
          <w:szCs w:val="24"/>
        </w:rPr>
        <w:t>la</w:t>
      </w:r>
      <w:r w:rsidR="00E45FFF" w:rsidRPr="00D161CC">
        <w:rPr>
          <w:rFonts w:cs="Times New Roman"/>
          <w:szCs w:val="24"/>
        </w:rPr>
        <w:t>s</w:t>
      </w:r>
      <w:r w:rsidR="001C269E" w:rsidRPr="00D161CC">
        <w:rPr>
          <w:rFonts w:cs="Times New Roman"/>
          <w:szCs w:val="24"/>
        </w:rPr>
        <w:t xml:space="preserve"> </w:t>
      </w:r>
      <w:r w:rsidR="00E45FFF" w:rsidRPr="00D161CC">
        <w:rPr>
          <w:rFonts w:cs="Times New Roman"/>
          <w:szCs w:val="24"/>
        </w:rPr>
        <w:t>potencialidades</w:t>
      </w:r>
      <w:r w:rsidR="001C269E" w:rsidRPr="00D161CC">
        <w:rPr>
          <w:rFonts w:cs="Times New Roman"/>
          <w:szCs w:val="24"/>
        </w:rPr>
        <w:t xml:space="preserve"> </w:t>
      </w:r>
      <w:r w:rsidR="00E45FFF" w:rsidRPr="00D161CC">
        <w:rPr>
          <w:rFonts w:cs="Times New Roman"/>
          <w:szCs w:val="24"/>
        </w:rPr>
        <w:t>de</w:t>
      </w:r>
      <w:r w:rsidR="001C269E" w:rsidRPr="00D161CC">
        <w:rPr>
          <w:rFonts w:cs="Times New Roman"/>
          <w:szCs w:val="24"/>
        </w:rPr>
        <w:t xml:space="preserve"> </w:t>
      </w:r>
      <w:r w:rsidR="00E45FFF" w:rsidRPr="00D161CC">
        <w:rPr>
          <w:rFonts w:cs="Times New Roman"/>
          <w:szCs w:val="24"/>
        </w:rPr>
        <w:t>uno</w:t>
      </w:r>
      <w:r w:rsidR="001C269E" w:rsidRPr="00D161CC">
        <w:rPr>
          <w:rFonts w:cs="Times New Roman"/>
          <w:szCs w:val="24"/>
        </w:rPr>
        <w:t xml:space="preserve"> </w:t>
      </w:r>
      <w:r w:rsidR="00E45FFF" w:rsidRPr="00D161CC">
        <w:rPr>
          <w:rFonts w:cs="Times New Roman"/>
          <w:szCs w:val="24"/>
        </w:rPr>
        <w:t>mismo.</w:t>
      </w:r>
      <w:r w:rsidR="001C269E" w:rsidRPr="00D161CC">
        <w:rPr>
          <w:rFonts w:cs="Times New Roman"/>
          <w:szCs w:val="24"/>
        </w:rPr>
        <w:t xml:space="preserve"> </w:t>
      </w:r>
    </w:p>
    <w:p w14:paraId="14E52B7E" w14:textId="08E36CD1" w:rsidR="008C6FA3" w:rsidRPr="00D161CC" w:rsidRDefault="00FE31EC" w:rsidP="00B71B46">
      <w:pPr>
        <w:pStyle w:val="Prrafodelista"/>
        <w:numPr>
          <w:ilvl w:val="0"/>
          <w:numId w:val="27"/>
        </w:numPr>
        <w:spacing w:after="100"/>
        <w:ind w:left="715" w:hanging="505"/>
        <w:rPr>
          <w:rFonts w:cs="Times New Roman"/>
          <w:b/>
          <w:bCs/>
          <w:szCs w:val="24"/>
        </w:rPr>
      </w:pPr>
      <w:r w:rsidRPr="00D161CC">
        <w:rPr>
          <w:rFonts w:cs="Times New Roman"/>
          <w:b/>
          <w:bCs/>
          <w:szCs w:val="24"/>
        </w:rPr>
        <w:t>Conocimiento</w:t>
      </w:r>
    </w:p>
    <w:p w14:paraId="33BFA2C5" w14:textId="7E1E22A0" w:rsidR="00C812F4" w:rsidRDefault="00831D06" w:rsidP="005B69E2">
      <w:pPr>
        <w:ind w:firstLine="708"/>
        <w:rPr>
          <w:rFonts w:cs="Times New Roman"/>
          <w:szCs w:val="24"/>
          <w:shd w:val="clear" w:color="auto" w:fill="FFFFFF"/>
        </w:rPr>
      </w:pPr>
      <w:r w:rsidRPr="00D161CC">
        <w:rPr>
          <w:rFonts w:cs="Times New Roman"/>
          <w:szCs w:val="24"/>
          <w:shd w:val="clear" w:color="auto" w:fill="FFFFFF"/>
        </w:rPr>
        <w:t xml:space="preserve">Al respecto, </w:t>
      </w:r>
      <w:r w:rsidR="00C27E28">
        <w:rPr>
          <w:rFonts w:cs="Times New Roman"/>
          <w:szCs w:val="24"/>
          <w:shd w:val="clear" w:color="auto" w:fill="FFFFFF"/>
        </w:rPr>
        <w:t>(</w:t>
      </w:r>
      <w:r w:rsidR="00C812F4" w:rsidRPr="00D161CC">
        <w:rPr>
          <w:rFonts w:cs="Times New Roman"/>
          <w:noProof/>
          <w:szCs w:val="24"/>
          <w:shd w:val="clear" w:color="auto" w:fill="FFFFFF"/>
        </w:rPr>
        <w:t>Flores</w:t>
      </w:r>
      <w:r w:rsidR="00C27E28">
        <w:rPr>
          <w:rFonts w:cs="Times New Roman"/>
          <w:noProof/>
          <w:szCs w:val="24"/>
          <w:shd w:val="clear" w:color="auto" w:fill="FFFFFF"/>
        </w:rPr>
        <w:t xml:space="preserve">, </w:t>
      </w:r>
      <w:r w:rsidR="00C812F4" w:rsidRPr="00D161CC">
        <w:rPr>
          <w:rFonts w:cs="Times New Roman"/>
          <w:noProof/>
          <w:szCs w:val="24"/>
          <w:shd w:val="clear" w:color="auto" w:fill="FFFFFF"/>
        </w:rPr>
        <w:t>2005</w:t>
      </w:r>
      <w:r w:rsidR="00C812F4">
        <w:rPr>
          <w:rFonts w:cs="Times New Roman"/>
          <w:noProof/>
          <w:szCs w:val="24"/>
          <w:shd w:val="clear" w:color="auto" w:fill="FFFFFF"/>
        </w:rPr>
        <w:t xml:space="preserve">) </w:t>
      </w:r>
      <w:r w:rsidR="00816E9C" w:rsidRPr="00816E9C">
        <w:rPr>
          <w:rFonts w:cs="Times New Roman"/>
          <w:noProof/>
          <w:szCs w:val="24"/>
          <w:shd w:val="clear" w:color="auto" w:fill="FFFFFF"/>
        </w:rPr>
        <w:t>afirma que la información que el individuo tiene en su mente</w:t>
      </w:r>
      <w:r w:rsidR="001C269E" w:rsidRPr="00D161CC">
        <w:rPr>
          <w:rFonts w:cs="Times New Roman"/>
          <w:szCs w:val="24"/>
          <w:shd w:val="clear" w:color="auto" w:fill="FFFFFF"/>
        </w:rPr>
        <w:t xml:space="preserve"> </w:t>
      </w:r>
      <w:r w:rsidR="00816E9C">
        <w:rPr>
          <w:rFonts w:cs="Times New Roman"/>
          <w:szCs w:val="24"/>
          <w:shd w:val="clear" w:color="auto" w:fill="FFFFFF"/>
        </w:rPr>
        <w:t xml:space="preserve">es </w:t>
      </w:r>
      <w:r w:rsidR="00FE31EC" w:rsidRPr="00D161CC">
        <w:rPr>
          <w:rFonts w:cs="Times New Roman"/>
          <w:szCs w:val="24"/>
          <w:shd w:val="clear" w:color="auto" w:fill="FFFFFF"/>
        </w:rPr>
        <w:t>personalizada</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y</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subjetiva,</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relacionada</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con</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hechos</w:t>
      </w:r>
      <w:r w:rsidR="004A4674" w:rsidRPr="00D161CC">
        <w:rPr>
          <w:rFonts w:cs="Times New Roman"/>
          <w:szCs w:val="24"/>
          <w:shd w:val="clear" w:color="auto" w:fill="FFFFFF"/>
        </w:rPr>
        <w:t xml:space="preserve"> y</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procedimientos</w:t>
      </w:r>
      <w:r w:rsidR="003E3C47" w:rsidRPr="00D161CC">
        <w:rPr>
          <w:rFonts w:cs="Times New Roman"/>
          <w:szCs w:val="24"/>
          <w:shd w:val="clear" w:color="auto" w:fill="FFFFFF"/>
        </w:rPr>
        <w:t>.</w:t>
      </w:r>
      <w:r w:rsidR="00816329" w:rsidRPr="00D161CC">
        <w:rPr>
          <w:rFonts w:cs="Times New Roman"/>
          <w:szCs w:val="24"/>
          <w:shd w:val="clear" w:color="auto" w:fill="FFFFFF"/>
        </w:rPr>
        <w:t xml:space="preserve"> </w:t>
      </w:r>
      <w:r w:rsidR="003E3C47" w:rsidRPr="00D161CC">
        <w:rPr>
          <w:rFonts w:cs="Times New Roman"/>
          <w:szCs w:val="24"/>
          <w:shd w:val="clear" w:color="auto" w:fill="FFFFFF"/>
        </w:rPr>
        <w:t xml:space="preserve">Son </w:t>
      </w:r>
      <w:r w:rsidR="00FE31EC" w:rsidRPr="00D161CC">
        <w:rPr>
          <w:rFonts w:cs="Times New Roman"/>
          <w:szCs w:val="24"/>
          <w:shd w:val="clear" w:color="auto" w:fill="FFFFFF"/>
        </w:rPr>
        <w:lastRenderedPageBreak/>
        <w:t>conceptos,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interpretaciones,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ideas,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observaciones,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juicios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y</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elementos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que</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pueden</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ser</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o</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no</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útiles,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precisos</w:t>
      </w:r>
      <w:r w:rsidR="001C269E" w:rsidRPr="00D161CC">
        <w:rPr>
          <w:rFonts w:cs="Times New Roman"/>
          <w:szCs w:val="24"/>
          <w:shd w:val="clear" w:color="auto" w:fill="FFFFFF"/>
        </w:rPr>
        <w:t xml:space="preserve"> </w:t>
      </w:r>
      <w:r w:rsidR="00FE31EC" w:rsidRPr="00D161CC">
        <w:rPr>
          <w:rFonts w:cs="Times New Roman"/>
          <w:szCs w:val="24"/>
          <w:shd w:val="clear" w:color="auto" w:fill="FFFFFF"/>
        </w:rPr>
        <w:t>o</w:t>
      </w:r>
      <w:r w:rsidR="001C269E" w:rsidRPr="00D161CC">
        <w:rPr>
          <w:rFonts w:cs="Times New Roman"/>
          <w:szCs w:val="24"/>
          <w:shd w:val="clear" w:color="auto" w:fill="FFFFFF"/>
        </w:rPr>
        <w:t xml:space="preserve"> </w:t>
      </w:r>
      <w:r w:rsidR="005C4B09" w:rsidRPr="00D161CC">
        <w:rPr>
          <w:rFonts w:cs="Times New Roman"/>
          <w:szCs w:val="24"/>
          <w:shd w:val="clear" w:color="auto" w:fill="FFFFFF"/>
        </w:rPr>
        <w:t>estructurarles</w:t>
      </w:r>
      <w:r w:rsidR="00FE31EC" w:rsidRPr="00D161CC">
        <w:rPr>
          <w:rFonts w:cs="Times New Roman"/>
          <w:szCs w:val="24"/>
          <w:shd w:val="clear" w:color="auto" w:fill="FFFFFF"/>
        </w:rPr>
        <w:t>.</w:t>
      </w:r>
      <w:r w:rsidR="00974F4E">
        <w:rPr>
          <w:rFonts w:cs="Times New Roman"/>
          <w:szCs w:val="24"/>
          <w:shd w:val="clear" w:color="auto" w:fill="FFFFFF"/>
        </w:rPr>
        <w:t xml:space="preserve"> </w:t>
      </w:r>
      <w:r w:rsidR="00974F4E" w:rsidRPr="00974F4E">
        <w:rPr>
          <w:rFonts w:cs="Times New Roman"/>
          <w:szCs w:val="24"/>
          <w:shd w:val="clear" w:color="auto" w:fill="FFFFFF"/>
        </w:rPr>
        <w:t>Cuando se procesa en la mente del individuo, la información se convierte en conocimiento. Luego se transforma nuevamente en información cuando se articula o transmite a otros a través de textos, formatos electrónicos, comunicaciones orales o escritas, entre otros métodos. la información puede ser procesada e interiorizada por el receptor, quien la vuelve a convertir en conocimiento</w:t>
      </w:r>
      <w:r w:rsidR="00974F4E">
        <w:rPr>
          <w:rFonts w:cs="Times New Roman"/>
          <w:szCs w:val="24"/>
          <w:shd w:val="clear" w:color="auto" w:fill="FFFFFF"/>
        </w:rPr>
        <w:t>.</w:t>
      </w:r>
    </w:p>
    <w:p w14:paraId="360369B6" w14:textId="2A5761F4" w:rsidR="00B26934" w:rsidRPr="00B26934" w:rsidRDefault="00B26934" w:rsidP="00B26934">
      <w:pPr>
        <w:ind w:firstLine="708"/>
        <w:rPr>
          <w:lang w:eastAsia="es-PE"/>
        </w:rPr>
      </w:pPr>
      <w:r w:rsidRPr="00B26934">
        <w:rPr>
          <w:rFonts w:cs="Times New Roman"/>
          <w:noProof/>
          <w:szCs w:val="24"/>
          <w:shd w:val="clear" w:color="auto" w:fill="FFFFFF"/>
        </w:rPr>
        <w:t xml:space="preserve">Por otro lado, Venzin et al (1998) analizaron la naturaleza del conocimiento desde tres epistemologías: </w:t>
      </w:r>
      <w:r w:rsidRPr="00816329">
        <w:rPr>
          <w:rFonts w:cs="Times New Roman"/>
          <w:szCs w:val="24"/>
          <w:shd w:val="clear" w:color="auto" w:fill="FFFFFF"/>
        </w:rPr>
        <w:t>la</w:t>
      </w:r>
      <w:r>
        <w:rPr>
          <w:rFonts w:cs="Times New Roman"/>
          <w:szCs w:val="24"/>
          <w:shd w:val="clear" w:color="auto" w:fill="FFFFFF"/>
        </w:rPr>
        <w:t xml:space="preserve"> conexionista, cognitiva y</w:t>
      </w:r>
      <w:r w:rsidRPr="00816329">
        <w:rPr>
          <w:rFonts w:cs="Times New Roman"/>
          <w:szCs w:val="24"/>
          <w:shd w:val="clear" w:color="auto" w:fill="FFFFFF"/>
        </w:rPr>
        <w:t xml:space="preserve"> constructiva.</w:t>
      </w:r>
      <w:r w:rsidRPr="00B26934">
        <w:rPr>
          <w:rFonts w:cs="Times New Roman"/>
          <w:noProof/>
          <w:szCs w:val="24"/>
          <w:shd w:val="clear" w:color="auto" w:fill="FFFFFF"/>
        </w:rPr>
        <w:t xml:space="preserve"> Los diferentes conceptos mencionados por estos autores proporcionan ejemplos de diferentes formas de entender la organización </w:t>
      </w:r>
      <w:r w:rsidRPr="00B26934">
        <w:rPr>
          <w:lang w:eastAsia="es-PE"/>
        </w:rPr>
        <w:t>y el conocimiento. Así, la epistemología cognitiva considera la identificación, </w:t>
      </w:r>
      <w:r w:rsidRPr="00B26934">
        <w:rPr>
          <w:bCs/>
          <w:lang w:eastAsia="es-PE"/>
        </w:rPr>
        <w:t>recopilación</w:t>
      </w:r>
      <w:r w:rsidRPr="00B26934">
        <w:rPr>
          <w:lang w:eastAsia="es-PE"/>
        </w:rPr>
        <w:t> y difusión de información como </w:t>
      </w:r>
      <w:r w:rsidRPr="00B26934">
        <w:rPr>
          <w:bCs/>
          <w:lang w:eastAsia="es-PE"/>
        </w:rPr>
        <w:t>actividades clave en el</w:t>
      </w:r>
      <w:r w:rsidRPr="00B26934">
        <w:rPr>
          <w:lang w:eastAsia="es-PE"/>
        </w:rPr>
        <w:t xml:space="preserve"> desarrollo del conocimiento. </w:t>
      </w:r>
      <w:r w:rsidRPr="00B26934">
        <w:rPr>
          <w:bCs/>
          <w:lang w:eastAsia="es-PE"/>
        </w:rPr>
        <w:t>El</w:t>
      </w:r>
      <w:r w:rsidRPr="00B26934">
        <w:rPr>
          <w:lang w:eastAsia="es-PE"/>
        </w:rPr>
        <w:t> conocimiento </w:t>
      </w:r>
      <w:r w:rsidRPr="00B26934">
        <w:rPr>
          <w:bCs/>
          <w:lang w:eastAsia="es-PE"/>
        </w:rPr>
        <w:t>se entiende</w:t>
      </w:r>
      <w:r w:rsidRPr="00B26934">
        <w:rPr>
          <w:lang w:eastAsia="es-PE"/>
        </w:rPr>
        <w:t> como </w:t>
      </w:r>
      <w:r w:rsidRPr="00B26934">
        <w:rPr>
          <w:bCs/>
          <w:lang w:eastAsia="es-PE"/>
        </w:rPr>
        <w:t>una representación</w:t>
      </w:r>
      <w:r w:rsidRPr="00B26934">
        <w:rPr>
          <w:lang w:eastAsia="es-PE"/>
        </w:rPr>
        <w:t> del mundo, y la tarea de los sistemas cognitivos </w:t>
      </w:r>
      <w:r w:rsidRPr="00B26934">
        <w:rPr>
          <w:bCs/>
          <w:lang w:eastAsia="es-PE"/>
        </w:rPr>
        <w:t>es representar el</w:t>
      </w:r>
      <w:r w:rsidRPr="00B26934">
        <w:rPr>
          <w:lang w:eastAsia="es-PE"/>
        </w:rPr>
        <w:t> mundo con la </w:t>
      </w:r>
      <w:r w:rsidRPr="00B26934">
        <w:rPr>
          <w:bCs/>
          <w:lang w:eastAsia="es-PE"/>
        </w:rPr>
        <w:t>mayor precisión posible.</w:t>
      </w:r>
    </w:p>
    <w:p w14:paraId="07C39194" w14:textId="67A7059A" w:rsidR="00F70735" w:rsidRPr="00D161CC" w:rsidRDefault="00F70735" w:rsidP="00816329">
      <w:pPr>
        <w:ind w:firstLine="708"/>
        <w:rPr>
          <w:rFonts w:cs="Times New Roman"/>
          <w:szCs w:val="24"/>
          <w:shd w:val="clear" w:color="auto" w:fill="FFFFFF"/>
        </w:rPr>
      </w:pPr>
      <w:r w:rsidRPr="00D161CC">
        <w:rPr>
          <w:rFonts w:cs="Times New Roman"/>
          <w:szCs w:val="24"/>
          <w:shd w:val="clear" w:color="auto" w:fill="FFFFFF"/>
        </w:rPr>
        <w:t xml:space="preserve">Asimismo, se </w:t>
      </w:r>
      <w:r w:rsidR="009E69BB" w:rsidRPr="00D161CC">
        <w:rPr>
          <w:rFonts w:cs="Times New Roman"/>
          <w:szCs w:val="24"/>
          <w:shd w:val="clear" w:color="auto" w:fill="FFFFFF"/>
        </w:rPr>
        <w:t>indica</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que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cuanto</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más</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fácil</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de</w:t>
      </w:r>
      <w:r w:rsidR="001C269E" w:rsidRPr="00D161CC">
        <w:rPr>
          <w:rFonts w:cs="Times New Roman"/>
          <w:szCs w:val="24"/>
          <w:shd w:val="clear" w:color="auto" w:fill="FFFFFF"/>
        </w:rPr>
        <w:t xml:space="preserve"> </w:t>
      </w:r>
      <w:r w:rsidR="009E69BB" w:rsidRPr="00D161CC">
        <w:rPr>
          <w:rFonts w:cs="Times New Roman"/>
          <w:szCs w:val="24"/>
          <w:shd w:val="clear" w:color="auto" w:fill="FFFFFF"/>
        </w:rPr>
        <w:t>instruir</w:t>
      </w:r>
      <w:r w:rsidR="00E85C43" w:rsidRPr="00D161CC">
        <w:rPr>
          <w:rFonts w:cs="Times New Roman"/>
          <w:szCs w:val="24"/>
          <w:shd w:val="clear" w:color="auto" w:fill="FFFFFF"/>
        </w:rPr>
        <w:t>,</w:t>
      </w:r>
      <w:r w:rsidR="001C269E" w:rsidRPr="00D161CC">
        <w:rPr>
          <w:rFonts w:cs="Times New Roman"/>
          <w:szCs w:val="24"/>
          <w:shd w:val="clear" w:color="auto" w:fill="FFFFFF"/>
        </w:rPr>
        <w:t xml:space="preserve"> </w:t>
      </w:r>
      <w:r w:rsidR="009E69BB" w:rsidRPr="00D161CC">
        <w:rPr>
          <w:rFonts w:cs="Times New Roman"/>
          <w:szCs w:val="24"/>
          <w:shd w:val="clear" w:color="auto" w:fill="FFFFFF"/>
        </w:rPr>
        <w:t>acoplar</w:t>
      </w:r>
      <w:r w:rsidR="00E85C43" w:rsidRPr="00D161CC">
        <w:rPr>
          <w:rFonts w:cs="Times New Roman"/>
          <w:szCs w:val="24"/>
          <w:shd w:val="clear" w:color="auto" w:fill="FFFFFF"/>
        </w:rPr>
        <w:t>,</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observar,</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y</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más</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simple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independiente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sea</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el</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conocimiento,</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más</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fácil</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podrá</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ser</w:t>
      </w:r>
      <w:r w:rsidR="001C269E" w:rsidRPr="00D161CC">
        <w:rPr>
          <w:rFonts w:cs="Times New Roman"/>
          <w:szCs w:val="24"/>
          <w:shd w:val="clear" w:color="auto" w:fill="FFFFFF"/>
        </w:rPr>
        <w:t xml:space="preserve"> </w:t>
      </w:r>
      <w:r w:rsidR="009E69BB" w:rsidRPr="00D161CC">
        <w:rPr>
          <w:rFonts w:cs="Times New Roman"/>
          <w:szCs w:val="24"/>
          <w:shd w:val="clear" w:color="auto" w:fill="FFFFFF"/>
        </w:rPr>
        <w:t>transferirl</w:t>
      </w:r>
      <w:r w:rsidR="00E85C43" w:rsidRPr="00D161CC">
        <w:rPr>
          <w:rFonts w:cs="Times New Roman"/>
          <w:szCs w:val="24"/>
          <w:shd w:val="clear" w:color="auto" w:fill="FFFFFF"/>
        </w:rPr>
        <w:t>o</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voluntariamente,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aunque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también</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de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forma</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involuntaria</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fuera</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de</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la</w:t>
      </w:r>
      <w:r w:rsidR="001C269E" w:rsidRPr="00D161CC">
        <w:rPr>
          <w:rFonts w:cs="Times New Roman"/>
          <w:szCs w:val="24"/>
          <w:shd w:val="clear" w:color="auto" w:fill="FFFFFF"/>
        </w:rPr>
        <w:t xml:space="preserve"> </w:t>
      </w:r>
      <w:r w:rsidR="00E85C43" w:rsidRPr="00D161CC">
        <w:rPr>
          <w:rFonts w:cs="Times New Roman"/>
          <w:szCs w:val="24"/>
          <w:shd w:val="clear" w:color="auto" w:fill="FFFFFF"/>
        </w:rPr>
        <w:t>empresa</w:t>
      </w:r>
      <w:r w:rsidR="009E69BB" w:rsidRPr="00D161CC">
        <w:rPr>
          <w:rFonts w:cs="Times New Roman"/>
          <w:szCs w:val="24"/>
          <w:shd w:val="clear" w:color="auto" w:fill="FFFFFF"/>
        </w:rPr>
        <w:t>.</w:t>
      </w:r>
      <w:r w:rsidR="001C269E" w:rsidRPr="00D161CC">
        <w:rPr>
          <w:rFonts w:cs="Times New Roman"/>
          <w:szCs w:val="24"/>
          <w:shd w:val="clear" w:color="auto" w:fill="FFFFFF"/>
        </w:rPr>
        <w:t xml:space="preserve"> </w:t>
      </w:r>
      <w:r w:rsidR="00B14926" w:rsidRPr="00D161CC">
        <w:rPr>
          <w:rFonts w:cs="Times New Roman"/>
          <w:szCs w:val="24"/>
          <w:shd w:val="clear" w:color="auto" w:fill="FFFFFF"/>
        </w:rPr>
        <w:t>(</w:t>
      </w:r>
      <w:r w:rsidR="00056804" w:rsidRPr="00D161CC">
        <w:rPr>
          <w:rFonts w:cs="Times New Roman"/>
          <w:szCs w:val="24"/>
          <w:shd w:val="clear" w:color="auto" w:fill="FFFFFF"/>
        </w:rPr>
        <w:t xml:space="preserve">Segarra </w:t>
      </w:r>
      <w:r w:rsidR="00B14926" w:rsidRPr="00D161CC">
        <w:rPr>
          <w:rFonts w:cs="Times New Roman"/>
          <w:szCs w:val="24"/>
          <w:shd w:val="clear" w:color="auto" w:fill="FFFFFF"/>
        </w:rPr>
        <w:t>&amp;</w:t>
      </w:r>
      <w:r w:rsidR="001C269E" w:rsidRPr="00D161CC">
        <w:rPr>
          <w:rFonts w:cs="Times New Roman"/>
          <w:szCs w:val="24"/>
          <w:shd w:val="clear" w:color="auto" w:fill="FFFFFF"/>
        </w:rPr>
        <w:t xml:space="preserve"> </w:t>
      </w:r>
      <w:r w:rsidR="00B14926" w:rsidRPr="00D161CC">
        <w:rPr>
          <w:rFonts w:cs="Times New Roman"/>
          <w:szCs w:val="24"/>
          <w:shd w:val="clear" w:color="auto" w:fill="FFFFFF"/>
        </w:rPr>
        <w:t>Bou,</w:t>
      </w:r>
      <w:r w:rsidR="001C269E" w:rsidRPr="00D161CC">
        <w:rPr>
          <w:rFonts w:cs="Times New Roman"/>
          <w:szCs w:val="24"/>
          <w:shd w:val="clear" w:color="auto" w:fill="FFFFFF"/>
        </w:rPr>
        <w:t xml:space="preserve"> </w:t>
      </w:r>
      <w:r w:rsidR="00B14926" w:rsidRPr="00D161CC">
        <w:rPr>
          <w:rFonts w:cs="Times New Roman"/>
          <w:szCs w:val="24"/>
          <w:shd w:val="clear" w:color="auto" w:fill="FFFFFF"/>
        </w:rPr>
        <w:t>2004</w:t>
      </w:r>
      <w:r w:rsidR="009E69BB" w:rsidRPr="00D161CC">
        <w:rPr>
          <w:rFonts w:cs="Times New Roman"/>
          <w:szCs w:val="24"/>
          <w:shd w:val="clear" w:color="auto" w:fill="FFFFFF"/>
        </w:rPr>
        <w:t xml:space="preserve">) </w:t>
      </w:r>
    </w:p>
    <w:p w14:paraId="6414641A" w14:textId="12917322" w:rsidR="00254204" w:rsidRPr="00D161CC" w:rsidRDefault="004F1A2A" w:rsidP="00056804">
      <w:pPr>
        <w:ind w:firstLine="708"/>
        <w:rPr>
          <w:rFonts w:cs="Times New Roman"/>
          <w:szCs w:val="24"/>
          <w:shd w:val="clear" w:color="auto" w:fill="FFFFFF"/>
        </w:rPr>
      </w:pPr>
      <w:r>
        <w:rPr>
          <w:rFonts w:cs="Times New Roman"/>
          <w:szCs w:val="24"/>
          <w:shd w:val="clear" w:color="auto" w:fill="FFFFFF"/>
        </w:rPr>
        <w:t xml:space="preserve">Por su lado, </w:t>
      </w:r>
      <w:r w:rsidRPr="004F1A2A">
        <w:rPr>
          <w:rFonts w:cs="Times New Roman"/>
          <w:szCs w:val="24"/>
          <w:shd w:val="clear" w:color="auto" w:fill="FFFFFF"/>
        </w:rPr>
        <w:t>(Segarra &amp; Bou, 2004</w:t>
      </w:r>
      <w:r>
        <w:rPr>
          <w:rFonts w:cs="Times New Roman"/>
          <w:szCs w:val="24"/>
          <w:shd w:val="clear" w:color="auto" w:fill="FFFFFF"/>
        </w:rPr>
        <w:t>) donde cita a (</w:t>
      </w:r>
      <w:r w:rsidR="00056804" w:rsidRPr="00B71B46">
        <w:rPr>
          <w:rFonts w:cs="Times New Roman"/>
          <w:szCs w:val="24"/>
          <w:shd w:val="clear" w:color="auto" w:fill="FFFFFF"/>
        </w:rPr>
        <w:t>De Long y F</w:t>
      </w:r>
      <w:r>
        <w:rPr>
          <w:rFonts w:cs="Times New Roman"/>
          <w:szCs w:val="24"/>
          <w:shd w:val="clear" w:color="auto" w:fill="FFFFFF"/>
        </w:rPr>
        <w:t xml:space="preserve">ahey, </w:t>
      </w:r>
      <w:r w:rsidR="00056804" w:rsidRPr="00B71B46">
        <w:rPr>
          <w:rFonts w:cs="Times New Roman"/>
          <w:szCs w:val="24"/>
          <w:shd w:val="clear" w:color="auto" w:fill="FFFFFF"/>
        </w:rPr>
        <w:t xml:space="preserve">2000), </w:t>
      </w:r>
      <w:r w:rsidR="00816E9C" w:rsidRPr="00B71B46">
        <w:rPr>
          <w:rFonts w:cs="Times New Roman"/>
          <w:szCs w:val="24"/>
          <w:shd w:val="clear" w:color="auto" w:fill="FFFFFF"/>
        </w:rPr>
        <w:t xml:space="preserve">enfatizan la clasificación </w:t>
      </w:r>
      <w:r w:rsidR="00B71B46" w:rsidRPr="00B71B46">
        <w:rPr>
          <w:rFonts w:cs="Times New Roman"/>
          <w:szCs w:val="24"/>
          <w:shd w:val="clear" w:color="auto" w:fill="FFFFFF"/>
        </w:rPr>
        <w:t xml:space="preserve">de conocimiento </w:t>
      </w:r>
      <w:r w:rsidR="00816E9C" w:rsidRPr="00B71B46">
        <w:rPr>
          <w:rFonts w:cs="Times New Roman"/>
          <w:szCs w:val="24"/>
          <w:shd w:val="clear" w:color="auto" w:fill="FFFFFF"/>
        </w:rPr>
        <w:t>en tres tipos</w:t>
      </w:r>
      <w:r w:rsidR="00B71B46" w:rsidRPr="00B71B46">
        <w:rPr>
          <w:rFonts w:cs="Times New Roman"/>
          <w:szCs w:val="24"/>
          <w:shd w:val="clear" w:color="auto" w:fill="FFFFFF"/>
        </w:rPr>
        <w:t>.</w:t>
      </w:r>
    </w:p>
    <w:p w14:paraId="77A2C97F" w14:textId="4D435552" w:rsidR="00254204" w:rsidRPr="00B71B46" w:rsidRDefault="00254204" w:rsidP="00B71B46">
      <w:pPr>
        <w:pStyle w:val="Prrafodelista"/>
        <w:numPr>
          <w:ilvl w:val="1"/>
          <w:numId w:val="32"/>
        </w:numPr>
        <w:spacing w:after="100"/>
        <w:ind w:left="714" w:hanging="357"/>
        <w:rPr>
          <w:rFonts w:cs="Times New Roman"/>
          <w:szCs w:val="24"/>
        </w:rPr>
      </w:pPr>
      <w:r w:rsidRPr="00B71B46">
        <w:rPr>
          <w:rFonts w:cs="Times New Roman"/>
          <w:szCs w:val="24"/>
        </w:rPr>
        <w:t>Conocimiento</w:t>
      </w:r>
      <w:r w:rsidR="001C269E" w:rsidRPr="00B71B46">
        <w:rPr>
          <w:rFonts w:cs="Times New Roman"/>
          <w:szCs w:val="24"/>
        </w:rPr>
        <w:t xml:space="preserve"> </w:t>
      </w:r>
      <w:r w:rsidRPr="00B71B46">
        <w:rPr>
          <w:rFonts w:cs="Times New Roman"/>
          <w:szCs w:val="24"/>
        </w:rPr>
        <w:t>humano:</w:t>
      </w:r>
    </w:p>
    <w:p w14:paraId="5F3E2FAA" w14:textId="312332C4" w:rsidR="00254204" w:rsidRDefault="00254204" w:rsidP="004D120E">
      <w:pPr>
        <w:ind w:firstLine="708"/>
        <w:rPr>
          <w:rFonts w:cs="Times New Roman"/>
          <w:szCs w:val="24"/>
        </w:rPr>
      </w:pPr>
      <w:r w:rsidRPr="00D161CC">
        <w:rPr>
          <w:rFonts w:cs="Times New Roman"/>
          <w:szCs w:val="24"/>
        </w:rPr>
        <w:t>Que</w:t>
      </w:r>
      <w:r w:rsidR="001C269E" w:rsidRPr="00D161CC">
        <w:rPr>
          <w:rFonts w:cs="Times New Roman"/>
          <w:szCs w:val="24"/>
        </w:rPr>
        <w:t xml:space="preserve"> </w:t>
      </w:r>
      <w:r w:rsidRPr="00D161CC">
        <w:rPr>
          <w:rFonts w:cs="Times New Roman"/>
          <w:szCs w:val="24"/>
        </w:rPr>
        <w:t>representa</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personas</w:t>
      </w:r>
      <w:r w:rsidR="001C269E" w:rsidRPr="00D161CC">
        <w:rPr>
          <w:rFonts w:cs="Times New Roman"/>
          <w:szCs w:val="24"/>
        </w:rPr>
        <w:t xml:space="preserve"> </w:t>
      </w:r>
      <w:r w:rsidRPr="00D161CC">
        <w:rPr>
          <w:rFonts w:cs="Times New Roman"/>
          <w:szCs w:val="24"/>
        </w:rPr>
        <w:t>saben</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saben</w:t>
      </w:r>
      <w:r w:rsidR="001C269E" w:rsidRPr="00D161CC">
        <w:rPr>
          <w:rFonts w:cs="Times New Roman"/>
          <w:szCs w:val="24"/>
        </w:rPr>
        <w:t xml:space="preserve"> </w:t>
      </w:r>
      <w:r w:rsidR="00E85C43" w:rsidRPr="00D161CC">
        <w:rPr>
          <w:rFonts w:cs="Times New Roman"/>
          <w:szCs w:val="24"/>
        </w:rPr>
        <w:t>cómo</w:t>
      </w:r>
      <w:r w:rsidR="001C269E" w:rsidRPr="00D161CC">
        <w:rPr>
          <w:rFonts w:cs="Times New Roman"/>
          <w:szCs w:val="24"/>
        </w:rPr>
        <w:t xml:space="preserve"> </w:t>
      </w:r>
      <w:r w:rsidRPr="00D161CC">
        <w:rPr>
          <w:rFonts w:cs="Times New Roman"/>
          <w:szCs w:val="24"/>
        </w:rPr>
        <w:t>hacer.</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manifestado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través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normalmente,</w:t>
      </w:r>
      <w:r w:rsidR="001C269E" w:rsidRPr="00D161CC">
        <w:rPr>
          <w:rFonts w:cs="Times New Roman"/>
          <w:szCs w:val="24"/>
        </w:rPr>
        <w:t xml:space="preserve"> </w:t>
      </w:r>
      <w:r w:rsidRPr="00D161CC">
        <w:rPr>
          <w:rFonts w:cs="Times New Roman"/>
          <w:szCs w:val="24"/>
        </w:rPr>
        <w:t>comprende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tácito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explícito.</w:t>
      </w:r>
      <w:r w:rsidR="001C269E" w:rsidRPr="00D161CC">
        <w:rPr>
          <w:rFonts w:cs="Times New Roman"/>
          <w:szCs w:val="24"/>
        </w:rPr>
        <w:t xml:space="preserve"> </w:t>
      </w:r>
      <w:r w:rsidRPr="00D161CC">
        <w:rPr>
          <w:rFonts w:cs="Times New Roman"/>
          <w:szCs w:val="24"/>
        </w:rPr>
        <w:t>Este</w:t>
      </w:r>
      <w:r w:rsidR="001C269E" w:rsidRPr="00D161CC">
        <w:rPr>
          <w:rFonts w:cs="Times New Roman"/>
          <w:szCs w:val="24"/>
        </w:rPr>
        <w:t xml:space="preserve"> </w:t>
      </w:r>
      <w:r w:rsidRPr="00D161CC">
        <w:rPr>
          <w:rFonts w:cs="Times New Roman"/>
          <w:szCs w:val="24"/>
        </w:rPr>
        <w:lastRenderedPageBreak/>
        <w:t>tipo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físico</w:t>
      </w:r>
      <w:r w:rsidR="001C269E" w:rsidRPr="00D161CC">
        <w:rPr>
          <w:rFonts w:cs="Times New Roman"/>
          <w:szCs w:val="24"/>
        </w:rPr>
        <w:t xml:space="preserve"> </w:t>
      </w:r>
      <w:r w:rsidRPr="00D161CC">
        <w:rPr>
          <w:rFonts w:cs="Times New Roman"/>
          <w:szCs w:val="24"/>
        </w:rPr>
        <w:t>(</w:t>
      </w:r>
      <w:r w:rsidR="00E85C43" w:rsidRPr="00D161CC">
        <w:rPr>
          <w:rFonts w:cs="Times New Roman"/>
          <w:szCs w:val="24"/>
        </w:rPr>
        <w:t>como,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ejemplo,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saber</w:t>
      </w:r>
      <w:r w:rsidR="001C269E" w:rsidRPr="00D161CC">
        <w:rPr>
          <w:rFonts w:cs="Times New Roman"/>
          <w:szCs w:val="24"/>
        </w:rPr>
        <w:t xml:space="preserve"> </w:t>
      </w:r>
      <w:r w:rsidRPr="00D161CC">
        <w:rPr>
          <w:rFonts w:cs="Times New Roman"/>
          <w:szCs w:val="24"/>
        </w:rPr>
        <w:t>montar</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bicicleta),</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cognitivo</w:t>
      </w:r>
      <w:r w:rsidR="001C269E" w:rsidRPr="00D161CC">
        <w:rPr>
          <w:rFonts w:cs="Times New Roman"/>
          <w:szCs w:val="24"/>
        </w:rPr>
        <w:t xml:space="preserve"> </w:t>
      </w:r>
      <w:r w:rsidRPr="00D161CC">
        <w:rPr>
          <w:rFonts w:cs="Times New Roman"/>
          <w:szCs w:val="24"/>
        </w:rPr>
        <w:t>(conceptual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abstracto)</w:t>
      </w:r>
      <w:r w:rsidR="00DB2601" w:rsidRPr="00D161CC">
        <w:rPr>
          <w:rFonts w:cs="Times New Roman"/>
          <w:szCs w:val="24"/>
        </w:rPr>
        <w:t>.</w:t>
      </w:r>
    </w:p>
    <w:p w14:paraId="2DFF56B8" w14:textId="77777777" w:rsidR="004D120E" w:rsidRPr="00D161CC" w:rsidRDefault="00254204" w:rsidP="00B71B46">
      <w:pPr>
        <w:pStyle w:val="Prrafodelista"/>
        <w:numPr>
          <w:ilvl w:val="1"/>
          <w:numId w:val="32"/>
        </w:numPr>
        <w:spacing w:after="100"/>
        <w:ind w:left="714" w:hanging="357"/>
        <w:rPr>
          <w:rFonts w:cs="Times New Roman"/>
          <w:szCs w:val="24"/>
        </w:rPr>
      </w:pPr>
      <w:r w:rsidRPr="00D161CC">
        <w:rPr>
          <w:rFonts w:cs="Times New Roman"/>
          <w:szCs w:val="24"/>
        </w:rPr>
        <w:t>Conocimiento</w:t>
      </w:r>
      <w:r w:rsidR="001C269E" w:rsidRPr="00D161CC">
        <w:rPr>
          <w:rFonts w:cs="Times New Roman"/>
          <w:szCs w:val="24"/>
        </w:rPr>
        <w:t xml:space="preserve"> </w:t>
      </w:r>
      <w:r w:rsidRPr="00D161CC">
        <w:rPr>
          <w:rFonts w:cs="Times New Roman"/>
          <w:szCs w:val="24"/>
        </w:rPr>
        <w:t>social:</w:t>
      </w:r>
      <w:r w:rsidR="001C269E" w:rsidRPr="00D161CC">
        <w:rPr>
          <w:rFonts w:cs="Times New Roman"/>
          <w:szCs w:val="24"/>
        </w:rPr>
        <w:t xml:space="preserve"> </w:t>
      </w:r>
    </w:p>
    <w:p w14:paraId="56B19771" w14:textId="1898FA83" w:rsidR="00254204" w:rsidRDefault="00254204" w:rsidP="004D120E">
      <w:pPr>
        <w:ind w:firstLine="708"/>
        <w:rPr>
          <w:rFonts w:cs="Times New Roman"/>
          <w:szCs w:val="24"/>
        </w:rPr>
      </w:pPr>
      <w:r w:rsidRPr="00D161CC">
        <w:rPr>
          <w:rFonts w:cs="Times New Roman"/>
          <w:szCs w:val="24"/>
        </w:rPr>
        <w:t>Es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existe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relaciones</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individuos</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dentro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grupos.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social</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colectivo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naturaleza</w:t>
      </w:r>
      <w:r w:rsidR="001C269E" w:rsidRPr="00D161CC">
        <w:rPr>
          <w:rFonts w:cs="Times New Roman"/>
          <w:szCs w:val="24"/>
        </w:rPr>
        <w:t xml:space="preserve"> </w:t>
      </w:r>
      <w:r w:rsidRPr="00D161CC">
        <w:rPr>
          <w:rFonts w:cs="Times New Roman"/>
          <w:szCs w:val="24"/>
        </w:rPr>
        <w:t>tácita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compuesto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normas</w:t>
      </w:r>
      <w:r w:rsidR="001C269E" w:rsidRPr="00D161CC">
        <w:rPr>
          <w:rFonts w:cs="Times New Roman"/>
          <w:szCs w:val="24"/>
        </w:rPr>
        <w:t xml:space="preserve"> </w:t>
      </w:r>
      <w:r w:rsidRPr="00D161CC">
        <w:rPr>
          <w:rFonts w:cs="Times New Roman"/>
          <w:szCs w:val="24"/>
        </w:rPr>
        <w:t>culturales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existen</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resultado</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conjunto.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tanto,</w:t>
      </w:r>
      <w:r w:rsidR="001C269E" w:rsidRPr="00D161CC">
        <w:rPr>
          <w:rFonts w:cs="Times New Roman"/>
          <w:szCs w:val="24"/>
        </w:rPr>
        <w:t xml:space="preserve"> </w:t>
      </w:r>
      <w:r w:rsidRPr="00D161CC">
        <w:rPr>
          <w:rFonts w:cs="Times New Roman"/>
          <w:szCs w:val="24"/>
        </w:rPr>
        <w:t>este</w:t>
      </w:r>
      <w:r w:rsidR="001C269E" w:rsidRPr="00D161CC">
        <w:rPr>
          <w:rFonts w:cs="Times New Roman"/>
          <w:szCs w:val="24"/>
        </w:rPr>
        <w:t xml:space="preserve"> </w:t>
      </w:r>
      <w:r w:rsidRPr="00D161CC">
        <w:rPr>
          <w:rFonts w:cs="Times New Roman"/>
          <w:szCs w:val="24"/>
        </w:rPr>
        <w:t>tipo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algo</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suma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conocimientos</w:t>
      </w:r>
      <w:r w:rsidR="001C269E" w:rsidRPr="00D161CC">
        <w:rPr>
          <w:rFonts w:cs="Times New Roman"/>
          <w:szCs w:val="24"/>
        </w:rPr>
        <w:t xml:space="preserve"> </w:t>
      </w:r>
      <w:r w:rsidRPr="00D161CC">
        <w:rPr>
          <w:rFonts w:cs="Times New Roman"/>
          <w:szCs w:val="24"/>
        </w:rPr>
        <w:t>individuales</w:t>
      </w:r>
      <w:r w:rsidR="00781EE1" w:rsidRPr="00D161CC">
        <w:rPr>
          <w:rFonts w:cs="Times New Roman"/>
          <w:szCs w:val="24"/>
        </w:rPr>
        <w:t>.</w:t>
      </w:r>
    </w:p>
    <w:p w14:paraId="10A1413A" w14:textId="77777777" w:rsidR="004D120E" w:rsidRPr="00D161CC" w:rsidRDefault="00254204" w:rsidP="00B71B46">
      <w:pPr>
        <w:pStyle w:val="Prrafodelista"/>
        <w:numPr>
          <w:ilvl w:val="1"/>
          <w:numId w:val="32"/>
        </w:numPr>
        <w:spacing w:after="100"/>
        <w:ind w:left="714" w:hanging="357"/>
        <w:rPr>
          <w:rFonts w:cs="Times New Roman"/>
          <w:szCs w:val="24"/>
        </w:rPr>
      </w:pPr>
      <w:r w:rsidRPr="00D161CC">
        <w:rPr>
          <w:rFonts w:cs="Times New Roman"/>
          <w:szCs w:val="24"/>
        </w:rPr>
        <w:t>Conocimiento</w:t>
      </w:r>
      <w:r w:rsidR="001C269E" w:rsidRPr="00D161CC">
        <w:rPr>
          <w:rFonts w:cs="Times New Roman"/>
          <w:szCs w:val="24"/>
        </w:rPr>
        <w:t xml:space="preserve"> </w:t>
      </w:r>
      <w:r w:rsidRPr="00D161CC">
        <w:rPr>
          <w:rFonts w:cs="Times New Roman"/>
          <w:szCs w:val="24"/>
        </w:rPr>
        <w:t>estructurado:</w:t>
      </w:r>
      <w:r w:rsidR="001C269E" w:rsidRPr="00D161CC">
        <w:rPr>
          <w:rFonts w:cs="Times New Roman"/>
          <w:szCs w:val="24"/>
        </w:rPr>
        <w:t xml:space="preserve"> </w:t>
      </w:r>
    </w:p>
    <w:p w14:paraId="6DDCC274" w14:textId="1C8CEDD6" w:rsidR="00254204" w:rsidRPr="00D161CC" w:rsidRDefault="004D120E" w:rsidP="00B14926">
      <w:pPr>
        <w:rPr>
          <w:rFonts w:cs="Times New Roman"/>
          <w:szCs w:val="24"/>
        </w:rPr>
      </w:pPr>
      <w:r w:rsidRPr="00D161CC">
        <w:rPr>
          <w:rFonts w:cs="Times New Roman"/>
          <w:szCs w:val="24"/>
        </w:rPr>
        <w:t>E</w:t>
      </w:r>
      <w:r w:rsidR="00254204" w:rsidRPr="00D161CC">
        <w:rPr>
          <w:rFonts w:cs="Times New Roman"/>
          <w:szCs w:val="24"/>
        </w:rPr>
        <w:t>s</w:t>
      </w:r>
      <w:r w:rsidR="001C269E" w:rsidRPr="00D161CC">
        <w:rPr>
          <w:rFonts w:cs="Times New Roman"/>
          <w:szCs w:val="24"/>
        </w:rPr>
        <w:t xml:space="preserve"> </w:t>
      </w:r>
      <w:r w:rsidR="00254204" w:rsidRPr="00D161CC">
        <w:rPr>
          <w:rFonts w:cs="Times New Roman"/>
          <w:szCs w:val="24"/>
        </w:rPr>
        <w:t>aquel</w:t>
      </w:r>
      <w:r w:rsidR="001C269E" w:rsidRPr="00D161CC">
        <w:rPr>
          <w:rFonts w:cs="Times New Roman"/>
          <w:szCs w:val="24"/>
        </w:rPr>
        <w:t xml:space="preserve"> </w:t>
      </w:r>
      <w:r w:rsidR="00254204" w:rsidRPr="00D161CC">
        <w:rPr>
          <w:rFonts w:cs="Times New Roman"/>
          <w:szCs w:val="24"/>
        </w:rPr>
        <w:t>que</w:t>
      </w:r>
      <w:r w:rsidR="001C269E" w:rsidRPr="00D161CC">
        <w:rPr>
          <w:rFonts w:cs="Times New Roman"/>
          <w:szCs w:val="24"/>
        </w:rPr>
        <w:t xml:space="preserve"> </w:t>
      </w:r>
      <w:r w:rsidR="00254204" w:rsidRPr="00D161CC">
        <w:rPr>
          <w:rFonts w:cs="Times New Roman"/>
          <w:szCs w:val="24"/>
        </w:rPr>
        <w:t>está</w:t>
      </w:r>
      <w:r w:rsidR="001C269E" w:rsidRPr="00D161CC">
        <w:rPr>
          <w:rFonts w:cs="Times New Roman"/>
          <w:szCs w:val="24"/>
        </w:rPr>
        <w:t xml:space="preserve"> </w:t>
      </w:r>
      <w:r w:rsidR="00254204" w:rsidRPr="00D161CC">
        <w:rPr>
          <w:rFonts w:cs="Times New Roman"/>
          <w:szCs w:val="24"/>
        </w:rPr>
        <w:t>incorporado</w:t>
      </w:r>
      <w:r w:rsidR="001C269E" w:rsidRPr="00D161CC">
        <w:rPr>
          <w:rFonts w:cs="Times New Roman"/>
          <w:szCs w:val="24"/>
        </w:rPr>
        <w:t xml:space="preserve"> </w:t>
      </w:r>
      <w:r w:rsidR="00254204" w:rsidRPr="00D161CC">
        <w:rPr>
          <w:rFonts w:cs="Times New Roman"/>
          <w:szCs w:val="24"/>
        </w:rPr>
        <w:t>en</w:t>
      </w:r>
      <w:r w:rsidR="001C269E" w:rsidRPr="00D161CC">
        <w:rPr>
          <w:rFonts w:cs="Times New Roman"/>
          <w:szCs w:val="24"/>
        </w:rPr>
        <w:t xml:space="preserve"> </w:t>
      </w:r>
      <w:r w:rsidR="00254204" w:rsidRPr="00D161CC">
        <w:rPr>
          <w:rFonts w:cs="Times New Roman"/>
          <w:szCs w:val="24"/>
        </w:rPr>
        <w:t>los</w:t>
      </w:r>
      <w:r w:rsidR="001C269E" w:rsidRPr="00D161CC">
        <w:rPr>
          <w:rFonts w:cs="Times New Roman"/>
          <w:szCs w:val="24"/>
        </w:rPr>
        <w:t xml:space="preserve"> </w:t>
      </w:r>
      <w:r w:rsidR="00254204" w:rsidRPr="00D161CC">
        <w:rPr>
          <w:rFonts w:cs="Times New Roman"/>
          <w:szCs w:val="24"/>
        </w:rPr>
        <w:t>sistemas</w:t>
      </w:r>
      <w:r w:rsidR="001C269E" w:rsidRPr="00D161CC">
        <w:rPr>
          <w:rFonts w:cs="Times New Roman"/>
          <w:szCs w:val="24"/>
        </w:rPr>
        <w:t xml:space="preserve"> </w:t>
      </w:r>
      <w:r w:rsidR="00254204" w:rsidRPr="00D161CC">
        <w:rPr>
          <w:rFonts w:cs="Times New Roman"/>
          <w:szCs w:val="24"/>
        </w:rPr>
        <w:t>organizacionales,</w:t>
      </w:r>
      <w:r w:rsidR="001C269E" w:rsidRPr="00D161CC">
        <w:rPr>
          <w:rFonts w:cs="Times New Roman"/>
          <w:szCs w:val="24"/>
        </w:rPr>
        <w:t xml:space="preserve"> </w:t>
      </w:r>
      <w:r w:rsidR="00254204" w:rsidRPr="00D161CC">
        <w:rPr>
          <w:rFonts w:cs="Times New Roman"/>
          <w:szCs w:val="24"/>
        </w:rPr>
        <w:t>procesos,</w:t>
      </w:r>
      <w:r w:rsidR="001C269E" w:rsidRPr="00D161CC">
        <w:rPr>
          <w:rFonts w:cs="Times New Roman"/>
          <w:szCs w:val="24"/>
        </w:rPr>
        <w:t xml:space="preserve"> </w:t>
      </w:r>
      <w:r w:rsidR="00254204" w:rsidRPr="00D161CC">
        <w:rPr>
          <w:rFonts w:cs="Times New Roman"/>
          <w:szCs w:val="24"/>
        </w:rPr>
        <w:t>reglas</w:t>
      </w:r>
      <w:r w:rsidR="001C269E" w:rsidRPr="00D161CC">
        <w:rPr>
          <w:rFonts w:cs="Times New Roman"/>
          <w:szCs w:val="24"/>
        </w:rPr>
        <w:t xml:space="preserve"> </w:t>
      </w:r>
      <w:r w:rsidR="00254204" w:rsidRPr="00D161CC">
        <w:rPr>
          <w:rFonts w:cs="Times New Roman"/>
          <w:szCs w:val="24"/>
        </w:rPr>
        <w:t>y</w:t>
      </w:r>
      <w:r w:rsidR="001C269E" w:rsidRPr="00D161CC">
        <w:rPr>
          <w:rFonts w:cs="Times New Roman"/>
          <w:szCs w:val="24"/>
        </w:rPr>
        <w:t xml:space="preserve"> </w:t>
      </w:r>
      <w:r w:rsidR="00254204" w:rsidRPr="00D161CC">
        <w:rPr>
          <w:rFonts w:cs="Times New Roman"/>
          <w:szCs w:val="24"/>
        </w:rPr>
        <w:t>rutinas.</w:t>
      </w:r>
      <w:r w:rsidR="001C269E" w:rsidRPr="00D161CC">
        <w:rPr>
          <w:rFonts w:cs="Times New Roman"/>
          <w:szCs w:val="24"/>
        </w:rPr>
        <w:t xml:space="preserve"> </w:t>
      </w:r>
      <w:r w:rsidR="00254204" w:rsidRPr="00D161CC">
        <w:rPr>
          <w:rFonts w:cs="Times New Roman"/>
          <w:szCs w:val="24"/>
        </w:rPr>
        <w:t>Este</w:t>
      </w:r>
      <w:r w:rsidR="001C269E" w:rsidRPr="00D161CC">
        <w:rPr>
          <w:rFonts w:cs="Times New Roman"/>
          <w:szCs w:val="24"/>
        </w:rPr>
        <w:t xml:space="preserve"> </w:t>
      </w:r>
      <w:r w:rsidR="00254204" w:rsidRPr="00D161CC">
        <w:rPr>
          <w:rFonts w:cs="Times New Roman"/>
          <w:szCs w:val="24"/>
        </w:rPr>
        <w:t>tipo</w:t>
      </w:r>
      <w:r w:rsidR="001C269E" w:rsidRPr="00D161CC">
        <w:rPr>
          <w:rFonts w:cs="Times New Roman"/>
          <w:szCs w:val="24"/>
        </w:rPr>
        <w:t xml:space="preserve"> </w:t>
      </w:r>
      <w:r w:rsidR="00254204" w:rsidRPr="00D161CC">
        <w:rPr>
          <w:rFonts w:cs="Times New Roman"/>
          <w:szCs w:val="24"/>
        </w:rPr>
        <w:t>de</w:t>
      </w:r>
      <w:r w:rsidR="001C269E" w:rsidRPr="00D161CC">
        <w:rPr>
          <w:rFonts w:cs="Times New Roman"/>
          <w:szCs w:val="24"/>
        </w:rPr>
        <w:t xml:space="preserve"> </w:t>
      </w:r>
      <w:r w:rsidR="00254204" w:rsidRPr="00D161CC">
        <w:rPr>
          <w:rFonts w:cs="Times New Roman"/>
          <w:szCs w:val="24"/>
        </w:rPr>
        <w:t>conocimiento</w:t>
      </w:r>
      <w:r w:rsidR="001C269E" w:rsidRPr="00D161CC">
        <w:rPr>
          <w:rFonts w:cs="Times New Roman"/>
          <w:szCs w:val="24"/>
        </w:rPr>
        <w:t xml:space="preserve"> </w:t>
      </w:r>
      <w:r w:rsidR="00254204" w:rsidRPr="00D161CC">
        <w:rPr>
          <w:rFonts w:cs="Times New Roman"/>
          <w:szCs w:val="24"/>
        </w:rPr>
        <w:t>es</w:t>
      </w:r>
      <w:r w:rsidR="001C269E" w:rsidRPr="00D161CC">
        <w:rPr>
          <w:rFonts w:cs="Times New Roman"/>
          <w:szCs w:val="24"/>
        </w:rPr>
        <w:t xml:space="preserve"> </w:t>
      </w:r>
      <w:r w:rsidR="00254204" w:rsidRPr="00D161CC">
        <w:rPr>
          <w:rFonts w:cs="Times New Roman"/>
          <w:szCs w:val="24"/>
        </w:rPr>
        <w:t>explícito</w:t>
      </w:r>
      <w:r w:rsidR="001C269E" w:rsidRPr="00D161CC">
        <w:rPr>
          <w:rFonts w:cs="Times New Roman"/>
          <w:szCs w:val="24"/>
        </w:rPr>
        <w:t xml:space="preserve"> </w:t>
      </w:r>
      <w:r w:rsidR="00254204" w:rsidRPr="00D161CC">
        <w:rPr>
          <w:rFonts w:cs="Times New Roman"/>
          <w:szCs w:val="24"/>
        </w:rPr>
        <w:t>y</w:t>
      </w:r>
      <w:r w:rsidR="001C269E" w:rsidRPr="00D161CC">
        <w:rPr>
          <w:rFonts w:cs="Times New Roman"/>
          <w:szCs w:val="24"/>
        </w:rPr>
        <w:t xml:space="preserve"> </w:t>
      </w:r>
      <w:r w:rsidR="00254204" w:rsidRPr="00D161CC">
        <w:rPr>
          <w:rFonts w:cs="Times New Roman"/>
          <w:szCs w:val="24"/>
        </w:rPr>
        <w:t>basado</w:t>
      </w:r>
      <w:r w:rsidR="001C269E" w:rsidRPr="00D161CC">
        <w:rPr>
          <w:rFonts w:cs="Times New Roman"/>
          <w:szCs w:val="24"/>
        </w:rPr>
        <w:t xml:space="preserve"> </w:t>
      </w:r>
      <w:r w:rsidR="00254204" w:rsidRPr="00D161CC">
        <w:rPr>
          <w:rFonts w:cs="Times New Roman"/>
          <w:szCs w:val="24"/>
        </w:rPr>
        <w:t>en</w:t>
      </w:r>
      <w:r w:rsidR="001C269E" w:rsidRPr="00D161CC">
        <w:rPr>
          <w:rFonts w:cs="Times New Roman"/>
          <w:szCs w:val="24"/>
        </w:rPr>
        <w:t xml:space="preserve"> </w:t>
      </w:r>
      <w:r w:rsidR="00254204" w:rsidRPr="00D161CC">
        <w:rPr>
          <w:rFonts w:cs="Times New Roman"/>
          <w:szCs w:val="24"/>
        </w:rPr>
        <w:t>las</w:t>
      </w:r>
      <w:r w:rsidR="001C269E" w:rsidRPr="00D161CC">
        <w:rPr>
          <w:rFonts w:cs="Times New Roman"/>
          <w:szCs w:val="24"/>
        </w:rPr>
        <w:t xml:space="preserve"> </w:t>
      </w:r>
      <w:r w:rsidR="00254204" w:rsidRPr="00D161CC">
        <w:rPr>
          <w:rFonts w:cs="Times New Roman"/>
          <w:szCs w:val="24"/>
        </w:rPr>
        <w:t>reglas.</w:t>
      </w:r>
    </w:p>
    <w:p w14:paraId="6E06BEC0" w14:textId="0AF2614F" w:rsidR="00D17538" w:rsidRPr="00D161CC" w:rsidRDefault="00D17538" w:rsidP="00B71B46">
      <w:pPr>
        <w:pStyle w:val="Prrafodelista"/>
        <w:numPr>
          <w:ilvl w:val="0"/>
          <w:numId w:val="27"/>
        </w:numPr>
        <w:spacing w:after="100"/>
        <w:ind w:left="715" w:hanging="505"/>
        <w:rPr>
          <w:rFonts w:cs="Times New Roman"/>
          <w:b/>
          <w:szCs w:val="24"/>
        </w:rPr>
      </w:pPr>
      <w:r w:rsidRPr="00D161CC">
        <w:rPr>
          <w:rFonts w:cs="Times New Roman"/>
          <w:b/>
          <w:bCs/>
          <w:szCs w:val="24"/>
        </w:rPr>
        <w:t>Actitud</w:t>
      </w:r>
    </w:p>
    <w:p w14:paraId="13834C77" w14:textId="54DC222A" w:rsidR="00D17538" w:rsidRPr="00D161CC" w:rsidRDefault="00B71B46" w:rsidP="00B71B46">
      <w:r>
        <w:t xml:space="preserve">Para </w:t>
      </w:r>
      <w:r w:rsidRPr="00D161CC">
        <w:t>Morales et al.</w:t>
      </w:r>
      <w:r>
        <w:t xml:space="preserve"> (</w:t>
      </w:r>
      <w:r w:rsidRPr="00D161CC">
        <w:t>1997</w:t>
      </w:r>
      <w:r>
        <w:t>), e</w:t>
      </w:r>
      <w:r w:rsidR="009F6A83" w:rsidRPr="00D161CC">
        <w:t>xisten</w:t>
      </w:r>
      <w:r w:rsidR="001C269E" w:rsidRPr="00D161CC">
        <w:t xml:space="preserve"> </w:t>
      </w:r>
      <w:r w:rsidR="009F6A83" w:rsidRPr="00D161CC">
        <w:t>variadas</w:t>
      </w:r>
      <w:r w:rsidR="001C269E" w:rsidRPr="00D161CC">
        <w:t xml:space="preserve"> </w:t>
      </w:r>
      <w:r w:rsidR="009F6A83" w:rsidRPr="00D161CC">
        <w:t>y</w:t>
      </w:r>
      <w:r w:rsidR="001C269E" w:rsidRPr="00D161CC">
        <w:t xml:space="preserve"> </w:t>
      </w:r>
      <w:r w:rsidR="006F0B51" w:rsidRPr="00D161CC">
        <w:t>múltiples</w:t>
      </w:r>
      <w:r w:rsidR="001C269E" w:rsidRPr="00D161CC">
        <w:t xml:space="preserve"> </w:t>
      </w:r>
      <w:r w:rsidR="009F6A83" w:rsidRPr="00D161CC">
        <w:t>definiciones</w:t>
      </w:r>
      <w:r w:rsidR="001C269E" w:rsidRPr="00D161CC">
        <w:t xml:space="preserve"> </w:t>
      </w:r>
      <w:r w:rsidR="009F6A83" w:rsidRPr="00D161CC">
        <w:t>de</w:t>
      </w:r>
      <w:r w:rsidR="001C269E" w:rsidRPr="00D161CC">
        <w:t xml:space="preserve"> </w:t>
      </w:r>
      <w:r w:rsidR="009F6A83" w:rsidRPr="00D161CC">
        <w:t>actitud,</w:t>
      </w:r>
      <w:r w:rsidR="001C269E" w:rsidRPr="00D161CC">
        <w:t xml:space="preserve"> </w:t>
      </w:r>
      <w:r w:rsidR="009F6A83" w:rsidRPr="00D161CC">
        <w:t>esto</w:t>
      </w:r>
      <w:r w:rsidR="001C269E" w:rsidRPr="00D161CC">
        <w:t xml:space="preserve"> </w:t>
      </w:r>
      <w:r w:rsidR="009F6A83" w:rsidRPr="00D161CC">
        <w:t>informa</w:t>
      </w:r>
      <w:r w:rsidR="001C269E" w:rsidRPr="00D161CC">
        <w:t xml:space="preserve"> </w:t>
      </w:r>
      <w:r w:rsidR="009F6A83" w:rsidRPr="00D161CC">
        <w:t>de</w:t>
      </w:r>
      <w:r w:rsidR="001C269E" w:rsidRPr="00D161CC">
        <w:t xml:space="preserve"> </w:t>
      </w:r>
      <w:r w:rsidR="009F6A83" w:rsidRPr="00D161CC">
        <w:t>la</w:t>
      </w:r>
      <w:r w:rsidR="001C269E" w:rsidRPr="00D161CC">
        <w:t xml:space="preserve"> </w:t>
      </w:r>
      <w:r w:rsidR="009F6A83" w:rsidRPr="00D161CC">
        <w:t>ambigüedad</w:t>
      </w:r>
      <w:r w:rsidR="001C269E" w:rsidRPr="00D161CC">
        <w:t xml:space="preserve"> </w:t>
      </w:r>
      <w:r w:rsidR="009F6A83" w:rsidRPr="00D161CC">
        <w:t>del</w:t>
      </w:r>
      <w:r w:rsidR="001C269E" w:rsidRPr="00D161CC">
        <w:t xml:space="preserve"> </w:t>
      </w:r>
      <w:r w:rsidR="009F6A83" w:rsidRPr="00D161CC">
        <w:t>concepto</w:t>
      </w:r>
      <w:r w:rsidR="001C269E" w:rsidRPr="00D161CC">
        <w:t xml:space="preserve"> </w:t>
      </w:r>
      <w:r w:rsidR="009F6A83" w:rsidRPr="00D161CC">
        <w:t>y</w:t>
      </w:r>
      <w:r w:rsidR="001C269E" w:rsidRPr="00D161CC">
        <w:t xml:space="preserve"> </w:t>
      </w:r>
      <w:r w:rsidR="009F6A83" w:rsidRPr="00D161CC">
        <w:t>en</w:t>
      </w:r>
      <w:r w:rsidR="001C269E" w:rsidRPr="00D161CC">
        <w:t xml:space="preserve"> </w:t>
      </w:r>
      <w:r w:rsidR="009F6A83" w:rsidRPr="00D161CC">
        <w:t>consecuencia</w:t>
      </w:r>
      <w:r w:rsidR="001C269E" w:rsidRPr="00D161CC">
        <w:t xml:space="preserve"> </w:t>
      </w:r>
      <w:r w:rsidR="009F6A83" w:rsidRPr="00D161CC">
        <w:t>de</w:t>
      </w:r>
      <w:r w:rsidR="001C269E" w:rsidRPr="00D161CC">
        <w:t xml:space="preserve"> </w:t>
      </w:r>
      <w:r w:rsidR="009F6A83" w:rsidRPr="00D161CC">
        <w:t>las</w:t>
      </w:r>
      <w:r w:rsidR="001C269E" w:rsidRPr="00D161CC">
        <w:t xml:space="preserve"> </w:t>
      </w:r>
      <w:r w:rsidR="009F6A83" w:rsidRPr="00D161CC">
        <w:t>dificultades</w:t>
      </w:r>
      <w:r w:rsidR="001C269E" w:rsidRPr="00D161CC">
        <w:t xml:space="preserve"> </w:t>
      </w:r>
      <w:r w:rsidR="009F6A83" w:rsidRPr="00D161CC">
        <w:t>metodológicas</w:t>
      </w:r>
      <w:r w:rsidR="001C269E" w:rsidRPr="00D161CC">
        <w:t xml:space="preserve"> </w:t>
      </w:r>
      <w:r w:rsidR="009F6A83" w:rsidRPr="00D161CC">
        <w:t>en</w:t>
      </w:r>
      <w:r w:rsidR="001C269E" w:rsidRPr="00D161CC">
        <w:t xml:space="preserve"> </w:t>
      </w:r>
      <w:r w:rsidR="009F6A83" w:rsidRPr="00D161CC">
        <w:t>su</w:t>
      </w:r>
      <w:r w:rsidR="001C269E" w:rsidRPr="00D161CC">
        <w:t xml:space="preserve"> </w:t>
      </w:r>
      <w:r w:rsidR="009F6A83" w:rsidRPr="00D161CC">
        <w:t>investigación.</w:t>
      </w:r>
      <w:r w:rsidR="00014E5C" w:rsidRPr="00D161CC">
        <w:t xml:space="preserve"> Donde la “p</w:t>
      </w:r>
      <w:r w:rsidR="00D17538" w:rsidRPr="00D161CC">
        <w:t>redisposición</w:t>
      </w:r>
      <w:r w:rsidR="001C269E" w:rsidRPr="00D161CC">
        <w:t xml:space="preserve"> </w:t>
      </w:r>
      <w:r w:rsidR="00D17538" w:rsidRPr="00D161CC">
        <w:t>a</w:t>
      </w:r>
      <w:r w:rsidR="001C269E" w:rsidRPr="00D161CC">
        <w:t xml:space="preserve"> </w:t>
      </w:r>
      <w:r w:rsidR="00D17538" w:rsidRPr="00D161CC">
        <w:t>actuar,</w:t>
      </w:r>
      <w:r w:rsidR="001C269E" w:rsidRPr="00D161CC">
        <w:t xml:space="preserve"> </w:t>
      </w:r>
      <w:r w:rsidR="00D17538" w:rsidRPr="00D161CC">
        <w:t>aprendida</w:t>
      </w:r>
      <w:r w:rsidR="001C269E" w:rsidRPr="00D161CC">
        <w:t xml:space="preserve"> </w:t>
      </w:r>
      <w:r w:rsidR="00D17538" w:rsidRPr="00D161CC">
        <w:t>y</w:t>
      </w:r>
      <w:r w:rsidR="001C269E" w:rsidRPr="00D161CC">
        <w:t xml:space="preserve"> </w:t>
      </w:r>
      <w:r w:rsidR="00D17538" w:rsidRPr="00D161CC">
        <w:t>dirigida</w:t>
      </w:r>
      <w:r w:rsidR="001C269E" w:rsidRPr="00D161CC">
        <w:t xml:space="preserve"> </w:t>
      </w:r>
      <w:r w:rsidR="00D17538" w:rsidRPr="00D161CC">
        <w:t>hacia</w:t>
      </w:r>
      <w:r w:rsidR="001C269E" w:rsidRPr="00D161CC">
        <w:t xml:space="preserve"> </w:t>
      </w:r>
      <w:r w:rsidR="00D17538" w:rsidRPr="00D161CC">
        <w:t>un</w:t>
      </w:r>
      <w:r w:rsidR="001C269E" w:rsidRPr="00D161CC">
        <w:t xml:space="preserve"> </w:t>
      </w:r>
      <w:r w:rsidR="00D17538" w:rsidRPr="00D161CC">
        <w:t>objeto,</w:t>
      </w:r>
      <w:r w:rsidR="001C269E" w:rsidRPr="00D161CC">
        <w:t xml:space="preserve"> </w:t>
      </w:r>
      <w:r w:rsidR="00D17538" w:rsidRPr="00D161CC">
        <w:t>persona</w:t>
      </w:r>
      <w:r w:rsidR="001C269E" w:rsidRPr="00D161CC">
        <w:t xml:space="preserve"> </w:t>
      </w:r>
      <w:r w:rsidR="00D17538" w:rsidRPr="00D161CC">
        <w:t>o</w:t>
      </w:r>
      <w:r w:rsidR="001C269E" w:rsidRPr="00D161CC">
        <w:t xml:space="preserve"> </w:t>
      </w:r>
      <w:r w:rsidR="00D17538" w:rsidRPr="00D161CC">
        <w:t>situación”</w:t>
      </w:r>
      <w:r>
        <w:t>. (</w:t>
      </w:r>
      <w:r w:rsidR="00014E5C" w:rsidRPr="00D161CC">
        <w:t>p. 111</w:t>
      </w:r>
      <w:r w:rsidR="00F15303" w:rsidRPr="00D161CC">
        <w:t>)</w:t>
      </w:r>
    </w:p>
    <w:p w14:paraId="1FBAD727" w14:textId="4DB336E0" w:rsidR="007F098B" w:rsidRPr="00D161CC" w:rsidRDefault="008D1025" w:rsidP="00B14926">
      <w:pPr>
        <w:rPr>
          <w:rFonts w:cs="Times New Roman"/>
          <w:szCs w:val="24"/>
        </w:rPr>
      </w:pPr>
      <w:r w:rsidRPr="00D161CC">
        <w:rPr>
          <w:rFonts w:cs="Times New Roman"/>
          <w:szCs w:val="24"/>
        </w:rPr>
        <w:t xml:space="preserve">Por su parte, López (1999) sostiene que las </w:t>
      </w:r>
      <w:r w:rsidR="007F098B" w:rsidRPr="00D161CC">
        <w:rPr>
          <w:rFonts w:cs="Times New Roman"/>
          <w:szCs w:val="24"/>
        </w:rPr>
        <w:t>“</w:t>
      </w:r>
      <w:r w:rsidRPr="00D161CC">
        <w:rPr>
          <w:rFonts w:cs="Times New Roman"/>
          <w:szCs w:val="24"/>
        </w:rPr>
        <w:t xml:space="preserve">predisposiciones </w:t>
      </w:r>
      <w:r w:rsidR="007F098B" w:rsidRPr="00D161CC">
        <w:rPr>
          <w:rFonts w:cs="Times New Roman"/>
          <w:szCs w:val="24"/>
        </w:rPr>
        <w:t>a</w:t>
      </w:r>
      <w:r w:rsidR="001C269E" w:rsidRPr="00D161CC">
        <w:rPr>
          <w:rFonts w:cs="Times New Roman"/>
          <w:szCs w:val="24"/>
        </w:rPr>
        <w:t xml:space="preserve"> </w:t>
      </w:r>
      <w:r w:rsidR="007F098B" w:rsidRPr="00D161CC">
        <w:rPr>
          <w:rFonts w:cs="Times New Roman"/>
          <w:szCs w:val="24"/>
        </w:rPr>
        <w:t>valorar</w:t>
      </w:r>
      <w:r w:rsidR="001C269E" w:rsidRPr="00D161CC">
        <w:rPr>
          <w:rFonts w:cs="Times New Roman"/>
          <w:szCs w:val="24"/>
        </w:rPr>
        <w:t xml:space="preserve"> </w:t>
      </w:r>
      <w:r w:rsidR="007F098B" w:rsidRPr="00D161CC">
        <w:rPr>
          <w:rFonts w:cs="Times New Roman"/>
          <w:szCs w:val="24"/>
        </w:rPr>
        <w:t>positiva</w:t>
      </w:r>
      <w:r w:rsidR="001C269E" w:rsidRPr="00D161CC">
        <w:rPr>
          <w:rFonts w:cs="Times New Roman"/>
          <w:szCs w:val="24"/>
        </w:rPr>
        <w:t xml:space="preserve"> </w:t>
      </w:r>
      <w:r w:rsidR="007F098B" w:rsidRPr="00D161CC">
        <w:rPr>
          <w:rFonts w:cs="Times New Roman"/>
          <w:szCs w:val="24"/>
        </w:rPr>
        <w:t>o</w:t>
      </w:r>
      <w:r w:rsidR="001C269E" w:rsidRPr="00D161CC">
        <w:rPr>
          <w:rFonts w:cs="Times New Roman"/>
          <w:szCs w:val="24"/>
        </w:rPr>
        <w:t xml:space="preserve"> </w:t>
      </w:r>
      <w:r w:rsidR="007F098B" w:rsidRPr="00D161CC">
        <w:rPr>
          <w:rFonts w:cs="Times New Roman"/>
          <w:szCs w:val="24"/>
        </w:rPr>
        <w:t>negativamente</w:t>
      </w:r>
      <w:r w:rsidR="001C269E" w:rsidRPr="00D161CC">
        <w:rPr>
          <w:rFonts w:cs="Times New Roman"/>
          <w:szCs w:val="24"/>
        </w:rPr>
        <w:t xml:space="preserve"> </w:t>
      </w:r>
      <w:r w:rsidR="007F098B" w:rsidRPr="00D161CC">
        <w:rPr>
          <w:rFonts w:cs="Times New Roman"/>
          <w:szCs w:val="24"/>
        </w:rPr>
        <w:t>objetos,</w:t>
      </w:r>
      <w:r w:rsidR="001C269E" w:rsidRPr="00D161CC">
        <w:rPr>
          <w:rFonts w:cs="Times New Roman"/>
          <w:szCs w:val="24"/>
        </w:rPr>
        <w:t xml:space="preserve"> </w:t>
      </w:r>
      <w:r w:rsidR="007F098B" w:rsidRPr="00D161CC">
        <w:rPr>
          <w:rFonts w:cs="Times New Roman"/>
          <w:szCs w:val="24"/>
        </w:rPr>
        <w:t>personas</w:t>
      </w:r>
      <w:r w:rsidR="001C269E" w:rsidRPr="00D161CC">
        <w:rPr>
          <w:rFonts w:cs="Times New Roman"/>
          <w:szCs w:val="24"/>
        </w:rPr>
        <w:t xml:space="preserve"> </w:t>
      </w:r>
      <w:r w:rsidR="007F098B" w:rsidRPr="00D161CC">
        <w:rPr>
          <w:rFonts w:cs="Times New Roman"/>
          <w:szCs w:val="24"/>
        </w:rPr>
        <w:t>o</w:t>
      </w:r>
      <w:r w:rsidR="001C269E" w:rsidRPr="00D161CC">
        <w:rPr>
          <w:rFonts w:cs="Times New Roman"/>
          <w:szCs w:val="24"/>
        </w:rPr>
        <w:t xml:space="preserve"> </w:t>
      </w:r>
      <w:r w:rsidR="007F098B" w:rsidRPr="00D161CC">
        <w:rPr>
          <w:rFonts w:cs="Times New Roman"/>
          <w:szCs w:val="24"/>
        </w:rPr>
        <w:t>conductas</w:t>
      </w:r>
      <w:r w:rsidR="00781EE1" w:rsidRPr="00D161CC">
        <w:rPr>
          <w:rFonts w:cs="Times New Roman"/>
          <w:szCs w:val="24"/>
        </w:rPr>
        <w:t xml:space="preserve">” (p. 129). </w:t>
      </w:r>
      <w:r w:rsidR="00B71B46">
        <w:rPr>
          <w:rFonts w:cs="Times New Roman"/>
          <w:szCs w:val="24"/>
        </w:rPr>
        <w:t>En d</w:t>
      </w:r>
      <w:r w:rsidR="00AF1F6C" w:rsidRPr="00D161CC">
        <w:rPr>
          <w:rFonts w:cs="Times New Roman"/>
          <w:szCs w:val="24"/>
        </w:rPr>
        <w:t>onde</w:t>
      </w:r>
      <w:r w:rsidR="00781EE1" w:rsidRPr="00D161CC">
        <w:rPr>
          <w:rFonts w:cs="Times New Roman"/>
          <w:szCs w:val="24"/>
        </w:rPr>
        <w:t>,</w:t>
      </w:r>
      <w:r w:rsidR="00AF1F6C" w:rsidRPr="00D161CC">
        <w:rPr>
          <w:rFonts w:cs="Times New Roman"/>
          <w:szCs w:val="24"/>
        </w:rPr>
        <w:t xml:space="preserve"> </w:t>
      </w:r>
      <w:r w:rsidR="00781EE1" w:rsidRPr="00D161CC">
        <w:rPr>
          <w:rFonts w:cs="Times New Roman"/>
          <w:szCs w:val="24"/>
        </w:rPr>
        <w:t>las organizaciones</w:t>
      </w:r>
      <w:r w:rsidR="001C269E" w:rsidRPr="00D161CC">
        <w:rPr>
          <w:rFonts w:cs="Times New Roman"/>
          <w:szCs w:val="24"/>
        </w:rPr>
        <w:t xml:space="preserve"> </w:t>
      </w:r>
      <w:r w:rsidR="007F098B" w:rsidRPr="00D161CC">
        <w:rPr>
          <w:rFonts w:cs="Times New Roman"/>
          <w:szCs w:val="24"/>
        </w:rPr>
        <w:t>de</w:t>
      </w:r>
      <w:r w:rsidR="001C269E" w:rsidRPr="00D161CC">
        <w:rPr>
          <w:rFonts w:cs="Times New Roman"/>
          <w:szCs w:val="24"/>
        </w:rPr>
        <w:t xml:space="preserve"> </w:t>
      </w:r>
      <w:r w:rsidR="007F098B" w:rsidRPr="00D161CC">
        <w:rPr>
          <w:rFonts w:cs="Times New Roman"/>
          <w:szCs w:val="24"/>
        </w:rPr>
        <w:t>los</w:t>
      </w:r>
      <w:r w:rsidR="001C269E" w:rsidRPr="00D161CC">
        <w:rPr>
          <w:rFonts w:cs="Times New Roman"/>
          <w:szCs w:val="24"/>
        </w:rPr>
        <w:t xml:space="preserve"> </w:t>
      </w:r>
      <w:r w:rsidR="007F098B" w:rsidRPr="00D161CC">
        <w:rPr>
          <w:rFonts w:cs="Times New Roman"/>
          <w:szCs w:val="24"/>
        </w:rPr>
        <w:t>sentimientos,</w:t>
      </w:r>
      <w:r w:rsidR="001C269E" w:rsidRPr="00D161CC">
        <w:rPr>
          <w:rFonts w:cs="Times New Roman"/>
          <w:szCs w:val="24"/>
        </w:rPr>
        <w:t xml:space="preserve"> </w:t>
      </w:r>
      <w:r w:rsidR="007F098B" w:rsidRPr="00D161CC">
        <w:rPr>
          <w:rFonts w:cs="Times New Roman"/>
          <w:szCs w:val="24"/>
        </w:rPr>
        <w:t>de</w:t>
      </w:r>
      <w:r w:rsidR="001C269E" w:rsidRPr="00D161CC">
        <w:rPr>
          <w:rFonts w:cs="Times New Roman"/>
          <w:szCs w:val="24"/>
        </w:rPr>
        <w:t xml:space="preserve"> </w:t>
      </w:r>
      <w:r w:rsidR="007F098B" w:rsidRPr="00D161CC">
        <w:rPr>
          <w:rFonts w:cs="Times New Roman"/>
          <w:szCs w:val="24"/>
        </w:rPr>
        <w:t>las</w:t>
      </w:r>
      <w:r w:rsidR="001C269E" w:rsidRPr="00D161CC">
        <w:rPr>
          <w:rFonts w:cs="Times New Roman"/>
          <w:szCs w:val="24"/>
        </w:rPr>
        <w:t xml:space="preserve"> </w:t>
      </w:r>
      <w:r w:rsidR="007F098B" w:rsidRPr="00D161CC">
        <w:rPr>
          <w:rFonts w:cs="Times New Roman"/>
          <w:szCs w:val="24"/>
        </w:rPr>
        <w:t>creencias</w:t>
      </w:r>
      <w:r w:rsidR="001C269E" w:rsidRPr="00D161CC">
        <w:rPr>
          <w:rFonts w:cs="Times New Roman"/>
          <w:szCs w:val="24"/>
        </w:rPr>
        <w:t xml:space="preserve"> </w:t>
      </w:r>
      <w:r w:rsidR="007F098B" w:rsidRPr="00D161CC">
        <w:rPr>
          <w:rFonts w:cs="Times New Roman"/>
          <w:szCs w:val="24"/>
        </w:rPr>
        <w:t>y</w:t>
      </w:r>
      <w:r w:rsidR="001C269E" w:rsidRPr="00D161CC">
        <w:rPr>
          <w:rFonts w:cs="Times New Roman"/>
          <w:szCs w:val="24"/>
        </w:rPr>
        <w:t xml:space="preserve"> </w:t>
      </w:r>
      <w:r w:rsidR="007F098B" w:rsidRPr="00D161CC">
        <w:rPr>
          <w:rFonts w:cs="Times New Roman"/>
          <w:szCs w:val="24"/>
        </w:rPr>
        <w:t>los</w:t>
      </w:r>
      <w:r w:rsidR="001C269E" w:rsidRPr="00D161CC">
        <w:rPr>
          <w:rFonts w:cs="Times New Roman"/>
          <w:szCs w:val="24"/>
        </w:rPr>
        <w:t xml:space="preserve"> </w:t>
      </w:r>
      <w:r w:rsidR="007F098B" w:rsidRPr="00D161CC">
        <w:rPr>
          <w:rFonts w:cs="Times New Roman"/>
          <w:szCs w:val="24"/>
        </w:rPr>
        <w:t>valores,</w:t>
      </w:r>
      <w:r w:rsidR="001C269E" w:rsidRPr="00D161CC">
        <w:rPr>
          <w:rFonts w:cs="Times New Roman"/>
          <w:szCs w:val="24"/>
        </w:rPr>
        <w:t xml:space="preserve"> </w:t>
      </w:r>
      <w:r w:rsidR="00F74291" w:rsidRPr="00D161CC">
        <w:rPr>
          <w:rFonts w:cs="Times New Roman"/>
          <w:szCs w:val="24"/>
        </w:rPr>
        <w:t>así</w:t>
      </w:r>
      <w:r w:rsidR="001C269E" w:rsidRPr="00D161CC">
        <w:rPr>
          <w:rFonts w:cs="Times New Roman"/>
          <w:szCs w:val="24"/>
        </w:rPr>
        <w:t xml:space="preserve"> </w:t>
      </w:r>
      <w:r w:rsidR="007F098B" w:rsidRPr="00D161CC">
        <w:rPr>
          <w:rFonts w:cs="Times New Roman"/>
          <w:szCs w:val="24"/>
        </w:rPr>
        <w:t>como</w:t>
      </w:r>
      <w:r w:rsidR="001C269E" w:rsidRPr="00D161CC">
        <w:rPr>
          <w:rFonts w:cs="Times New Roman"/>
          <w:szCs w:val="24"/>
        </w:rPr>
        <w:t xml:space="preserve"> </w:t>
      </w:r>
      <w:r w:rsidR="007F098B" w:rsidRPr="00D161CC">
        <w:rPr>
          <w:rFonts w:cs="Times New Roman"/>
          <w:szCs w:val="24"/>
        </w:rPr>
        <w:t>predisposición</w:t>
      </w:r>
      <w:r w:rsidR="001C269E" w:rsidRPr="00D161CC">
        <w:rPr>
          <w:rFonts w:cs="Times New Roman"/>
          <w:szCs w:val="24"/>
        </w:rPr>
        <w:t xml:space="preserve"> </w:t>
      </w:r>
      <w:r w:rsidR="007F098B" w:rsidRPr="00D161CC">
        <w:rPr>
          <w:rFonts w:cs="Times New Roman"/>
          <w:szCs w:val="24"/>
        </w:rPr>
        <w:t>de</w:t>
      </w:r>
      <w:r w:rsidR="001C269E" w:rsidRPr="00D161CC">
        <w:rPr>
          <w:rFonts w:cs="Times New Roman"/>
          <w:szCs w:val="24"/>
        </w:rPr>
        <w:t xml:space="preserve"> </w:t>
      </w:r>
      <w:r w:rsidR="007F098B" w:rsidRPr="00D161CC">
        <w:rPr>
          <w:rFonts w:cs="Times New Roman"/>
          <w:szCs w:val="24"/>
        </w:rPr>
        <w:t>una</w:t>
      </w:r>
      <w:r w:rsidR="001C269E" w:rsidRPr="00D161CC">
        <w:rPr>
          <w:rFonts w:cs="Times New Roman"/>
          <w:szCs w:val="24"/>
        </w:rPr>
        <w:t xml:space="preserve"> </w:t>
      </w:r>
      <w:r w:rsidR="007F098B" w:rsidRPr="00D161CC">
        <w:rPr>
          <w:rFonts w:cs="Times New Roman"/>
          <w:szCs w:val="24"/>
        </w:rPr>
        <w:t>persona</w:t>
      </w:r>
      <w:r w:rsidR="001C269E" w:rsidRPr="00D161CC">
        <w:rPr>
          <w:rFonts w:cs="Times New Roman"/>
          <w:szCs w:val="24"/>
        </w:rPr>
        <w:t xml:space="preserve"> </w:t>
      </w:r>
      <w:r w:rsidR="007F098B" w:rsidRPr="00D161CC">
        <w:rPr>
          <w:rFonts w:cs="Times New Roman"/>
          <w:szCs w:val="24"/>
        </w:rPr>
        <w:t>para</w:t>
      </w:r>
      <w:r w:rsidR="001C269E" w:rsidRPr="00D161CC">
        <w:rPr>
          <w:rFonts w:cs="Times New Roman"/>
          <w:szCs w:val="24"/>
        </w:rPr>
        <w:t xml:space="preserve"> </w:t>
      </w:r>
      <w:r w:rsidR="007F098B" w:rsidRPr="00D161CC">
        <w:rPr>
          <w:rFonts w:cs="Times New Roman"/>
          <w:szCs w:val="24"/>
        </w:rPr>
        <w:t>comportarse</w:t>
      </w:r>
      <w:r w:rsidR="001C269E" w:rsidRPr="00D161CC">
        <w:rPr>
          <w:rFonts w:cs="Times New Roman"/>
          <w:szCs w:val="24"/>
        </w:rPr>
        <w:t xml:space="preserve"> </w:t>
      </w:r>
      <w:r w:rsidR="007F098B" w:rsidRPr="00D161CC">
        <w:rPr>
          <w:rFonts w:cs="Times New Roman"/>
          <w:szCs w:val="24"/>
        </w:rPr>
        <w:t>de</w:t>
      </w:r>
      <w:r w:rsidR="001C269E" w:rsidRPr="00D161CC">
        <w:rPr>
          <w:rFonts w:cs="Times New Roman"/>
          <w:szCs w:val="24"/>
        </w:rPr>
        <w:t xml:space="preserve"> </w:t>
      </w:r>
      <w:r w:rsidR="007F098B" w:rsidRPr="00D161CC">
        <w:rPr>
          <w:rFonts w:cs="Times New Roman"/>
          <w:szCs w:val="24"/>
        </w:rPr>
        <w:t>una</w:t>
      </w:r>
      <w:r w:rsidR="001C269E" w:rsidRPr="00D161CC">
        <w:rPr>
          <w:rFonts w:cs="Times New Roman"/>
          <w:szCs w:val="24"/>
        </w:rPr>
        <w:t xml:space="preserve"> </w:t>
      </w:r>
      <w:r w:rsidR="007F098B" w:rsidRPr="00D161CC">
        <w:rPr>
          <w:rFonts w:cs="Times New Roman"/>
          <w:szCs w:val="24"/>
        </w:rPr>
        <w:t>manera</w:t>
      </w:r>
      <w:r w:rsidR="001C269E" w:rsidRPr="00D161CC">
        <w:rPr>
          <w:rFonts w:cs="Times New Roman"/>
          <w:szCs w:val="24"/>
        </w:rPr>
        <w:t xml:space="preserve"> </w:t>
      </w:r>
      <w:r w:rsidR="007F098B" w:rsidRPr="00D161CC">
        <w:rPr>
          <w:rFonts w:cs="Times New Roman"/>
          <w:szCs w:val="24"/>
        </w:rPr>
        <w:t>dada</w:t>
      </w:r>
      <w:r w:rsidR="00427354" w:rsidRPr="00D161CC">
        <w:rPr>
          <w:rFonts w:cs="Times New Roman"/>
          <w:szCs w:val="24"/>
        </w:rPr>
        <w:t>.</w:t>
      </w:r>
      <w:r w:rsidR="001C269E" w:rsidRPr="00D161CC">
        <w:rPr>
          <w:rFonts w:cs="Times New Roman"/>
          <w:szCs w:val="24"/>
        </w:rPr>
        <w:t xml:space="preserve"> </w:t>
      </w:r>
    </w:p>
    <w:p w14:paraId="01FD0EEB" w14:textId="140D7E17" w:rsidR="00E67081" w:rsidRPr="00D161CC" w:rsidRDefault="00B71B46" w:rsidP="00B14926">
      <w:pPr>
        <w:rPr>
          <w:rFonts w:cs="Times New Roman"/>
          <w:szCs w:val="24"/>
        </w:rPr>
      </w:pPr>
      <w:r>
        <w:rPr>
          <w:rFonts w:cs="Times New Roman"/>
          <w:szCs w:val="24"/>
        </w:rPr>
        <w:t>Asimismo</w:t>
      </w:r>
      <w:r w:rsidR="00427354" w:rsidRPr="00D161CC">
        <w:rPr>
          <w:rFonts w:cs="Times New Roman"/>
          <w:szCs w:val="24"/>
        </w:rPr>
        <w:t xml:space="preserve">, </w:t>
      </w:r>
      <w:r w:rsidR="00AE74F5" w:rsidRPr="00D161CC">
        <w:rPr>
          <w:rFonts w:cs="Times New Roman"/>
          <w:noProof/>
          <w:szCs w:val="24"/>
        </w:rPr>
        <w:t>Laca</w:t>
      </w:r>
      <w:r w:rsidR="00427354" w:rsidRPr="00D161CC">
        <w:rPr>
          <w:rFonts w:cs="Times New Roman"/>
          <w:noProof/>
          <w:szCs w:val="24"/>
        </w:rPr>
        <w:t xml:space="preserve"> (</w:t>
      </w:r>
      <w:r w:rsidR="00AE74F5" w:rsidRPr="00D161CC">
        <w:rPr>
          <w:rFonts w:cs="Times New Roman"/>
          <w:noProof/>
          <w:szCs w:val="24"/>
        </w:rPr>
        <w:t>2005)</w:t>
      </w:r>
      <w:r w:rsidR="00427354" w:rsidRPr="00D161CC">
        <w:rPr>
          <w:rFonts w:cs="Times New Roman"/>
          <w:noProof/>
          <w:szCs w:val="24"/>
        </w:rPr>
        <w:t xml:space="preserve"> </w:t>
      </w:r>
      <w:r w:rsidR="00427354" w:rsidRPr="00D161CC">
        <w:rPr>
          <w:rFonts w:cs="Times New Roman"/>
          <w:szCs w:val="24"/>
        </w:rPr>
        <w:t xml:space="preserve">manifiesta que </w:t>
      </w:r>
      <w:r w:rsidR="009F6A83" w:rsidRPr="00D161CC">
        <w:rPr>
          <w:rFonts w:cs="Times New Roman"/>
          <w:szCs w:val="24"/>
        </w:rPr>
        <w:t>la</w:t>
      </w:r>
      <w:r w:rsidR="001C269E" w:rsidRPr="00D161CC">
        <w:rPr>
          <w:rFonts w:cs="Times New Roman"/>
          <w:szCs w:val="24"/>
        </w:rPr>
        <w:t xml:space="preserve"> </w:t>
      </w:r>
      <w:r w:rsidR="009F6A83" w:rsidRPr="00D161CC">
        <w:rPr>
          <w:rFonts w:cs="Times New Roman"/>
          <w:szCs w:val="24"/>
        </w:rPr>
        <w:t>actitud</w:t>
      </w:r>
      <w:r w:rsidR="001C269E" w:rsidRPr="00D161CC">
        <w:rPr>
          <w:rFonts w:cs="Times New Roman"/>
          <w:szCs w:val="24"/>
        </w:rPr>
        <w:t xml:space="preserve"> </w:t>
      </w:r>
      <w:r w:rsidR="009F6A83" w:rsidRPr="00D161CC">
        <w:rPr>
          <w:rFonts w:cs="Times New Roman"/>
          <w:szCs w:val="24"/>
        </w:rPr>
        <w:t>es</w:t>
      </w:r>
      <w:r w:rsidR="001C269E" w:rsidRPr="00D161CC">
        <w:rPr>
          <w:rFonts w:cs="Times New Roman"/>
          <w:szCs w:val="24"/>
        </w:rPr>
        <w:t xml:space="preserve"> </w:t>
      </w:r>
      <w:r w:rsidR="009F6A83" w:rsidRPr="00D161CC">
        <w:rPr>
          <w:rFonts w:cs="Times New Roman"/>
          <w:szCs w:val="24"/>
        </w:rPr>
        <w:t>una</w:t>
      </w:r>
      <w:r w:rsidR="001C269E" w:rsidRPr="00D161CC">
        <w:rPr>
          <w:rFonts w:cs="Times New Roman"/>
          <w:szCs w:val="24"/>
        </w:rPr>
        <w:t xml:space="preserve"> </w:t>
      </w:r>
      <w:r w:rsidR="009F6A83" w:rsidRPr="00D161CC">
        <w:rPr>
          <w:rFonts w:cs="Times New Roman"/>
          <w:iCs/>
          <w:szCs w:val="24"/>
        </w:rPr>
        <w:t>predisposición</w:t>
      </w:r>
      <w:r w:rsidR="001C269E" w:rsidRPr="00D161CC">
        <w:rPr>
          <w:rFonts w:cs="Times New Roman"/>
          <w:iCs/>
          <w:szCs w:val="24"/>
        </w:rPr>
        <w:t xml:space="preserve"> </w:t>
      </w:r>
      <w:r w:rsidR="009F6A83" w:rsidRPr="00D161CC">
        <w:rPr>
          <w:rFonts w:cs="Times New Roman"/>
          <w:iCs/>
          <w:szCs w:val="24"/>
        </w:rPr>
        <w:t>a</w:t>
      </w:r>
      <w:r w:rsidR="001C269E" w:rsidRPr="00D161CC">
        <w:rPr>
          <w:rFonts w:cs="Times New Roman"/>
          <w:szCs w:val="24"/>
        </w:rPr>
        <w:t xml:space="preserve"> </w:t>
      </w:r>
      <w:r w:rsidR="00EC5205" w:rsidRPr="00D161CC">
        <w:rPr>
          <w:rFonts w:cs="Times New Roman"/>
          <w:szCs w:val="24"/>
        </w:rPr>
        <w:t>que</w:t>
      </w:r>
      <w:r w:rsidR="001C269E" w:rsidRPr="00D161CC">
        <w:rPr>
          <w:rFonts w:cs="Times New Roman"/>
          <w:szCs w:val="24"/>
        </w:rPr>
        <w:t xml:space="preserve"> </w:t>
      </w:r>
      <w:r w:rsidR="009F6A83" w:rsidRPr="00D161CC">
        <w:rPr>
          <w:rFonts w:cs="Times New Roman"/>
          <w:szCs w:val="24"/>
        </w:rPr>
        <w:t>incluye</w:t>
      </w:r>
      <w:r w:rsidR="001C269E" w:rsidRPr="00D161CC">
        <w:rPr>
          <w:rFonts w:cs="Times New Roman"/>
          <w:szCs w:val="24"/>
        </w:rPr>
        <w:t xml:space="preserve"> </w:t>
      </w:r>
      <w:r w:rsidR="009F6A83" w:rsidRPr="00D161CC">
        <w:rPr>
          <w:rFonts w:cs="Times New Roman"/>
          <w:szCs w:val="24"/>
        </w:rPr>
        <w:t>los</w:t>
      </w:r>
      <w:r w:rsidR="001C269E" w:rsidRPr="00D161CC">
        <w:rPr>
          <w:rFonts w:cs="Times New Roman"/>
          <w:szCs w:val="24"/>
        </w:rPr>
        <w:t xml:space="preserve"> </w:t>
      </w:r>
      <w:r w:rsidR="00427354" w:rsidRPr="00D161CC">
        <w:rPr>
          <w:rFonts w:cs="Times New Roman"/>
          <w:szCs w:val="24"/>
        </w:rPr>
        <w:t xml:space="preserve">términos </w:t>
      </w:r>
      <w:r w:rsidR="00427354" w:rsidRPr="00D161CC">
        <w:rPr>
          <w:rFonts w:cs="Times New Roman"/>
          <w:iCs/>
          <w:szCs w:val="24"/>
        </w:rPr>
        <w:t>positivos</w:t>
      </w:r>
      <w:r w:rsidR="009F6A83" w:rsidRPr="00D161CC">
        <w:rPr>
          <w:rFonts w:cs="Times New Roman"/>
          <w:iCs/>
          <w:szCs w:val="24"/>
        </w:rPr>
        <w:t>,</w:t>
      </w:r>
      <w:r w:rsidR="001C269E" w:rsidRPr="00D161CC">
        <w:rPr>
          <w:rFonts w:cs="Times New Roman"/>
          <w:iCs/>
          <w:szCs w:val="24"/>
        </w:rPr>
        <w:t xml:space="preserve"> </w:t>
      </w:r>
      <w:r w:rsidR="009F6A83" w:rsidRPr="00D161CC">
        <w:rPr>
          <w:rFonts w:cs="Times New Roman"/>
          <w:iCs/>
          <w:szCs w:val="24"/>
        </w:rPr>
        <w:t>negativo</w:t>
      </w:r>
      <w:r w:rsidR="009F6A83" w:rsidRPr="00D161CC">
        <w:rPr>
          <w:rFonts w:cs="Times New Roman"/>
          <w:szCs w:val="24"/>
        </w:rPr>
        <w:t>.</w:t>
      </w:r>
      <w:r w:rsidR="001C269E" w:rsidRPr="00D161CC">
        <w:rPr>
          <w:rFonts w:cs="Times New Roman"/>
          <w:szCs w:val="24"/>
        </w:rPr>
        <w:t xml:space="preserve"> </w:t>
      </w:r>
      <w:r w:rsidR="009F6A83" w:rsidRPr="00D161CC">
        <w:rPr>
          <w:rFonts w:cs="Times New Roman"/>
          <w:szCs w:val="24"/>
        </w:rPr>
        <w:t>Por</w:t>
      </w:r>
      <w:r w:rsidR="001C269E" w:rsidRPr="00D161CC">
        <w:rPr>
          <w:rFonts w:cs="Times New Roman"/>
          <w:szCs w:val="24"/>
        </w:rPr>
        <w:t xml:space="preserve"> </w:t>
      </w:r>
      <w:r w:rsidR="009F6A83" w:rsidRPr="00D161CC">
        <w:rPr>
          <w:rFonts w:cs="Times New Roman"/>
          <w:szCs w:val="24"/>
        </w:rPr>
        <w:t>lo</w:t>
      </w:r>
      <w:r w:rsidR="001C269E" w:rsidRPr="00D161CC">
        <w:rPr>
          <w:rFonts w:cs="Times New Roman"/>
          <w:szCs w:val="24"/>
        </w:rPr>
        <w:t xml:space="preserve"> </w:t>
      </w:r>
      <w:r w:rsidR="009F6A83" w:rsidRPr="00D161CC">
        <w:rPr>
          <w:rFonts w:cs="Times New Roman"/>
          <w:szCs w:val="24"/>
        </w:rPr>
        <w:t>tanto,</w:t>
      </w:r>
      <w:r w:rsidR="001C269E" w:rsidRPr="00D161CC">
        <w:rPr>
          <w:rFonts w:cs="Times New Roman"/>
          <w:szCs w:val="24"/>
        </w:rPr>
        <w:t xml:space="preserve"> </w:t>
      </w:r>
      <w:r w:rsidR="009F6A83" w:rsidRPr="00D161CC">
        <w:rPr>
          <w:rFonts w:cs="Times New Roman"/>
          <w:szCs w:val="24"/>
        </w:rPr>
        <w:t>s</w:t>
      </w:r>
      <w:r w:rsidR="00733E17" w:rsidRPr="00D161CC">
        <w:rPr>
          <w:rFonts w:cs="Times New Roman"/>
          <w:szCs w:val="24"/>
        </w:rPr>
        <w:t>e</w:t>
      </w:r>
      <w:r w:rsidR="001C269E" w:rsidRPr="00D161CC">
        <w:rPr>
          <w:rFonts w:cs="Times New Roman"/>
          <w:szCs w:val="24"/>
        </w:rPr>
        <w:t xml:space="preserve"> </w:t>
      </w:r>
      <w:r w:rsidR="00733E17" w:rsidRPr="00D161CC">
        <w:rPr>
          <w:rFonts w:cs="Times New Roman"/>
          <w:szCs w:val="24"/>
        </w:rPr>
        <w:t>puede</w:t>
      </w:r>
      <w:r w:rsidR="001C269E" w:rsidRPr="00D161CC">
        <w:rPr>
          <w:rFonts w:cs="Times New Roman"/>
          <w:szCs w:val="24"/>
        </w:rPr>
        <w:t xml:space="preserve"> </w:t>
      </w:r>
      <w:r w:rsidR="00733E17" w:rsidRPr="00D161CC">
        <w:rPr>
          <w:rFonts w:cs="Times New Roman"/>
          <w:szCs w:val="24"/>
        </w:rPr>
        <w:t>definir</w:t>
      </w:r>
      <w:r w:rsidR="001C269E" w:rsidRPr="00D161CC">
        <w:rPr>
          <w:rFonts w:cs="Times New Roman"/>
          <w:szCs w:val="24"/>
        </w:rPr>
        <w:t xml:space="preserve"> </w:t>
      </w:r>
      <w:r w:rsidR="00733E17" w:rsidRPr="00D161CC">
        <w:rPr>
          <w:rFonts w:cs="Times New Roman"/>
          <w:szCs w:val="24"/>
        </w:rPr>
        <w:t>a</w:t>
      </w:r>
      <w:r w:rsidR="001C269E" w:rsidRPr="00D161CC">
        <w:rPr>
          <w:rFonts w:cs="Times New Roman"/>
          <w:szCs w:val="24"/>
        </w:rPr>
        <w:t xml:space="preserve"> </w:t>
      </w:r>
      <w:r w:rsidR="00733E17" w:rsidRPr="00D161CC">
        <w:rPr>
          <w:rFonts w:cs="Times New Roman"/>
          <w:szCs w:val="24"/>
        </w:rPr>
        <w:t>la</w:t>
      </w:r>
      <w:r w:rsidR="001C269E" w:rsidRPr="00D161CC">
        <w:rPr>
          <w:rFonts w:cs="Times New Roman"/>
          <w:szCs w:val="24"/>
        </w:rPr>
        <w:t xml:space="preserve"> </w:t>
      </w:r>
      <w:r w:rsidR="00733E17" w:rsidRPr="00D161CC">
        <w:rPr>
          <w:rFonts w:cs="Times New Roman"/>
          <w:szCs w:val="24"/>
        </w:rPr>
        <w:t>actitud</w:t>
      </w:r>
      <w:r w:rsidR="001C269E" w:rsidRPr="00D161CC">
        <w:rPr>
          <w:rFonts w:cs="Times New Roman"/>
          <w:szCs w:val="24"/>
        </w:rPr>
        <w:t xml:space="preserve"> </w:t>
      </w:r>
      <w:r w:rsidR="00733E17" w:rsidRPr="00D161CC">
        <w:rPr>
          <w:rFonts w:cs="Times New Roman"/>
          <w:szCs w:val="24"/>
        </w:rPr>
        <w:t>como</w:t>
      </w:r>
      <w:r w:rsidR="001C269E" w:rsidRPr="00D161CC">
        <w:rPr>
          <w:rFonts w:cs="Times New Roman"/>
          <w:szCs w:val="24"/>
        </w:rPr>
        <w:t xml:space="preserve"> </w:t>
      </w:r>
      <w:r w:rsidR="0038672E" w:rsidRPr="00D161CC">
        <w:rPr>
          <w:rFonts w:cs="Times New Roman"/>
          <w:szCs w:val="24"/>
        </w:rPr>
        <w:t>el</w:t>
      </w:r>
      <w:r w:rsidR="001C269E" w:rsidRPr="00D161CC">
        <w:rPr>
          <w:rFonts w:cs="Times New Roman"/>
          <w:szCs w:val="24"/>
        </w:rPr>
        <w:t xml:space="preserve"> </w:t>
      </w:r>
      <w:r w:rsidR="0038672E" w:rsidRPr="00D161CC">
        <w:rPr>
          <w:rFonts w:cs="Times New Roman"/>
          <w:szCs w:val="24"/>
        </w:rPr>
        <w:t>estado</w:t>
      </w:r>
      <w:r w:rsidR="001C269E" w:rsidRPr="00D161CC">
        <w:rPr>
          <w:rFonts w:cs="Times New Roman"/>
          <w:szCs w:val="24"/>
        </w:rPr>
        <w:t xml:space="preserve"> </w:t>
      </w:r>
      <w:r w:rsidR="0038672E" w:rsidRPr="00D161CC">
        <w:rPr>
          <w:rFonts w:cs="Times New Roman"/>
          <w:szCs w:val="24"/>
        </w:rPr>
        <w:t>de</w:t>
      </w:r>
      <w:r w:rsidR="001C269E" w:rsidRPr="00D161CC">
        <w:rPr>
          <w:rFonts w:cs="Times New Roman"/>
          <w:szCs w:val="24"/>
        </w:rPr>
        <w:t xml:space="preserve"> </w:t>
      </w:r>
      <w:r w:rsidR="000E135E" w:rsidRPr="00D161CC">
        <w:rPr>
          <w:rFonts w:cs="Times New Roman"/>
          <w:szCs w:val="24"/>
        </w:rPr>
        <w:t>ánimo</w:t>
      </w:r>
      <w:r w:rsidR="001C269E" w:rsidRPr="00D161CC">
        <w:rPr>
          <w:rFonts w:cs="Times New Roman"/>
          <w:szCs w:val="24"/>
        </w:rPr>
        <w:t xml:space="preserve"> </w:t>
      </w:r>
      <w:r w:rsidR="0038672E" w:rsidRPr="00D161CC">
        <w:rPr>
          <w:rFonts w:cs="Times New Roman"/>
          <w:szCs w:val="24"/>
        </w:rPr>
        <w:t>con</w:t>
      </w:r>
      <w:r w:rsidR="001C269E" w:rsidRPr="00D161CC">
        <w:rPr>
          <w:rFonts w:cs="Times New Roman"/>
          <w:szCs w:val="24"/>
        </w:rPr>
        <w:t xml:space="preserve"> </w:t>
      </w:r>
      <w:r w:rsidR="0038672E" w:rsidRPr="00D161CC">
        <w:rPr>
          <w:rFonts w:cs="Times New Roman"/>
          <w:szCs w:val="24"/>
        </w:rPr>
        <w:t>el</w:t>
      </w:r>
      <w:r w:rsidR="001C269E" w:rsidRPr="00D161CC">
        <w:rPr>
          <w:rFonts w:cs="Times New Roman"/>
          <w:szCs w:val="24"/>
        </w:rPr>
        <w:t xml:space="preserve"> </w:t>
      </w:r>
      <w:r w:rsidR="0038672E" w:rsidRPr="00D161CC">
        <w:rPr>
          <w:rFonts w:cs="Times New Roman"/>
          <w:szCs w:val="24"/>
        </w:rPr>
        <w:t>que</w:t>
      </w:r>
      <w:r w:rsidR="001C269E" w:rsidRPr="00D161CC">
        <w:rPr>
          <w:rFonts w:cs="Times New Roman"/>
          <w:szCs w:val="24"/>
        </w:rPr>
        <w:t xml:space="preserve"> </w:t>
      </w:r>
      <w:r w:rsidR="0038672E" w:rsidRPr="00D161CC">
        <w:rPr>
          <w:rFonts w:cs="Times New Roman"/>
          <w:szCs w:val="24"/>
        </w:rPr>
        <w:t>enfrent</w:t>
      </w:r>
      <w:r w:rsidR="00733E17" w:rsidRPr="00D161CC">
        <w:rPr>
          <w:rFonts w:cs="Times New Roman"/>
          <w:szCs w:val="24"/>
        </w:rPr>
        <w:t>amos</w:t>
      </w:r>
      <w:r w:rsidR="001C269E" w:rsidRPr="00D161CC">
        <w:rPr>
          <w:rFonts w:cs="Times New Roman"/>
          <w:szCs w:val="24"/>
        </w:rPr>
        <w:t xml:space="preserve"> </w:t>
      </w:r>
      <w:r w:rsidR="00733E17" w:rsidRPr="00D161CC">
        <w:rPr>
          <w:rFonts w:cs="Times New Roman"/>
          <w:szCs w:val="24"/>
        </w:rPr>
        <w:t>una</w:t>
      </w:r>
      <w:r w:rsidR="001C269E" w:rsidRPr="00D161CC">
        <w:rPr>
          <w:rFonts w:cs="Times New Roman"/>
          <w:szCs w:val="24"/>
        </w:rPr>
        <w:t xml:space="preserve"> </w:t>
      </w:r>
      <w:r w:rsidR="00733E17" w:rsidRPr="00D161CC">
        <w:rPr>
          <w:rFonts w:cs="Times New Roman"/>
          <w:szCs w:val="24"/>
        </w:rPr>
        <w:t>determinada</w:t>
      </w:r>
      <w:r w:rsidR="001C269E" w:rsidRPr="00D161CC">
        <w:rPr>
          <w:rFonts w:cs="Times New Roman"/>
          <w:szCs w:val="24"/>
        </w:rPr>
        <w:t xml:space="preserve"> </w:t>
      </w:r>
      <w:r w:rsidR="00EC5205" w:rsidRPr="00D161CC">
        <w:rPr>
          <w:rFonts w:cs="Times New Roman"/>
          <w:szCs w:val="24"/>
        </w:rPr>
        <w:t>situación</w:t>
      </w:r>
      <w:r w:rsidR="001C269E" w:rsidRPr="00D161CC">
        <w:rPr>
          <w:rFonts w:cs="Times New Roman"/>
          <w:szCs w:val="24"/>
        </w:rPr>
        <w:t xml:space="preserve"> </w:t>
      </w:r>
      <w:r w:rsidR="0038672E" w:rsidRPr="00D161CC">
        <w:rPr>
          <w:rFonts w:cs="Times New Roman"/>
          <w:szCs w:val="24"/>
        </w:rPr>
        <w:t>sea</w:t>
      </w:r>
      <w:r w:rsidR="001C269E" w:rsidRPr="00D161CC">
        <w:rPr>
          <w:rFonts w:cs="Times New Roman"/>
          <w:szCs w:val="24"/>
        </w:rPr>
        <w:t xml:space="preserve"> </w:t>
      </w:r>
      <w:r w:rsidR="0038672E" w:rsidRPr="00D161CC">
        <w:rPr>
          <w:rFonts w:cs="Times New Roman"/>
          <w:szCs w:val="24"/>
        </w:rPr>
        <w:t>positiva</w:t>
      </w:r>
      <w:r w:rsidR="001C269E" w:rsidRPr="00D161CC">
        <w:rPr>
          <w:rFonts w:cs="Times New Roman"/>
          <w:szCs w:val="24"/>
        </w:rPr>
        <w:t xml:space="preserve"> </w:t>
      </w:r>
      <w:r w:rsidR="0038672E" w:rsidRPr="00D161CC">
        <w:rPr>
          <w:rFonts w:cs="Times New Roman"/>
          <w:szCs w:val="24"/>
        </w:rPr>
        <w:t>o</w:t>
      </w:r>
      <w:r w:rsidR="001C269E" w:rsidRPr="00D161CC">
        <w:rPr>
          <w:rFonts w:cs="Times New Roman"/>
          <w:szCs w:val="24"/>
        </w:rPr>
        <w:t xml:space="preserve"> </w:t>
      </w:r>
      <w:r w:rsidR="0038672E" w:rsidRPr="00D161CC">
        <w:rPr>
          <w:rFonts w:cs="Times New Roman"/>
          <w:szCs w:val="24"/>
        </w:rPr>
        <w:lastRenderedPageBreak/>
        <w:t>negativamente.</w:t>
      </w:r>
      <w:r w:rsidR="001C269E" w:rsidRPr="00D161CC">
        <w:rPr>
          <w:rFonts w:cs="Times New Roman"/>
          <w:szCs w:val="24"/>
        </w:rPr>
        <w:t xml:space="preserve"> </w:t>
      </w:r>
      <w:r w:rsidR="009C61E4" w:rsidRPr="00D161CC">
        <w:rPr>
          <w:rFonts w:cs="Times New Roman"/>
          <w:szCs w:val="24"/>
        </w:rPr>
        <w:t>E</w:t>
      </w:r>
      <w:r w:rsidR="0038672E" w:rsidRPr="00D161CC">
        <w:rPr>
          <w:rFonts w:cs="Times New Roman"/>
          <w:szCs w:val="24"/>
        </w:rPr>
        <w:t>l</w:t>
      </w:r>
      <w:r w:rsidR="001C269E" w:rsidRPr="00D161CC">
        <w:rPr>
          <w:rFonts w:cs="Times New Roman"/>
          <w:szCs w:val="24"/>
        </w:rPr>
        <w:t xml:space="preserve"> </w:t>
      </w:r>
      <w:r w:rsidR="0038672E" w:rsidRPr="00D161CC">
        <w:rPr>
          <w:rFonts w:cs="Times New Roman"/>
          <w:szCs w:val="24"/>
        </w:rPr>
        <w:t>comportamiento</w:t>
      </w:r>
      <w:r w:rsidR="001C269E" w:rsidRPr="00D161CC">
        <w:rPr>
          <w:rFonts w:cs="Times New Roman"/>
          <w:szCs w:val="24"/>
        </w:rPr>
        <w:t xml:space="preserve"> </w:t>
      </w:r>
      <w:r w:rsidR="0038672E" w:rsidRPr="00D161CC">
        <w:rPr>
          <w:rFonts w:cs="Times New Roman"/>
          <w:szCs w:val="24"/>
        </w:rPr>
        <w:t>habitual</w:t>
      </w:r>
      <w:r w:rsidR="001C269E" w:rsidRPr="00D161CC">
        <w:rPr>
          <w:rFonts w:cs="Times New Roman"/>
          <w:szCs w:val="24"/>
        </w:rPr>
        <w:t xml:space="preserve"> </w:t>
      </w:r>
      <w:r w:rsidR="0038672E" w:rsidRPr="00D161CC">
        <w:rPr>
          <w:rFonts w:cs="Times New Roman"/>
          <w:szCs w:val="24"/>
        </w:rPr>
        <w:t>de</w:t>
      </w:r>
      <w:r w:rsidR="001C269E" w:rsidRPr="00D161CC">
        <w:rPr>
          <w:rFonts w:cs="Times New Roman"/>
          <w:szCs w:val="24"/>
        </w:rPr>
        <w:t xml:space="preserve"> </w:t>
      </w:r>
      <w:r w:rsidR="0038672E" w:rsidRPr="00D161CC">
        <w:rPr>
          <w:rFonts w:cs="Times New Roman"/>
          <w:szCs w:val="24"/>
        </w:rPr>
        <w:t>un</w:t>
      </w:r>
      <w:r w:rsidR="001C269E" w:rsidRPr="00D161CC">
        <w:rPr>
          <w:rFonts w:cs="Times New Roman"/>
          <w:szCs w:val="24"/>
        </w:rPr>
        <w:t xml:space="preserve"> </w:t>
      </w:r>
      <w:r w:rsidR="00EC5205" w:rsidRPr="00D161CC">
        <w:rPr>
          <w:rFonts w:cs="Times New Roman"/>
          <w:szCs w:val="24"/>
        </w:rPr>
        <w:t>individuo</w:t>
      </w:r>
      <w:r w:rsidR="001C269E" w:rsidRPr="00D161CC">
        <w:rPr>
          <w:rFonts w:cs="Times New Roman"/>
          <w:szCs w:val="24"/>
        </w:rPr>
        <w:t xml:space="preserve"> </w:t>
      </w:r>
      <w:r w:rsidR="00E67081" w:rsidRPr="00D161CC">
        <w:rPr>
          <w:rFonts w:cs="Times New Roman"/>
          <w:szCs w:val="24"/>
        </w:rPr>
        <w:t>donde tiene</w:t>
      </w:r>
      <w:r w:rsidR="001C269E" w:rsidRPr="00D161CC">
        <w:rPr>
          <w:rFonts w:cs="Times New Roman"/>
          <w:szCs w:val="24"/>
        </w:rPr>
        <w:t xml:space="preserve"> </w:t>
      </w:r>
      <w:r w:rsidR="0038672E" w:rsidRPr="00D161CC">
        <w:rPr>
          <w:rFonts w:cs="Times New Roman"/>
          <w:szCs w:val="24"/>
        </w:rPr>
        <w:t>relación</w:t>
      </w:r>
      <w:r w:rsidR="001C269E" w:rsidRPr="00D161CC">
        <w:rPr>
          <w:rFonts w:cs="Times New Roman"/>
          <w:szCs w:val="24"/>
        </w:rPr>
        <w:t xml:space="preserve"> </w:t>
      </w:r>
      <w:r w:rsidR="0038672E" w:rsidRPr="00D161CC">
        <w:rPr>
          <w:rFonts w:cs="Times New Roman"/>
          <w:szCs w:val="24"/>
        </w:rPr>
        <w:t>con</w:t>
      </w:r>
      <w:r w:rsidR="001C269E" w:rsidRPr="00D161CC">
        <w:rPr>
          <w:rFonts w:cs="Times New Roman"/>
          <w:szCs w:val="24"/>
        </w:rPr>
        <w:t xml:space="preserve"> </w:t>
      </w:r>
      <w:r w:rsidR="0038672E" w:rsidRPr="00D161CC">
        <w:rPr>
          <w:rFonts w:cs="Times New Roman"/>
          <w:szCs w:val="24"/>
        </w:rPr>
        <w:t>los</w:t>
      </w:r>
      <w:r w:rsidR="001C269E" w:rsidRPr="00D161CC">
        <w:rPr>
          <w:rFonts w:cs="Times New Roman"/>
          <w:szCs w:val="24"/>
        </w:rPr>
        <w:t xml:space="preserve"> </w:t>
      </w:r>
      <w:r w:rsidR="0038672E" w:rsidRPr="00D161CC">
        <w:rPr>
          <w:rFonts w:cs="Times New Roman"/>
          <w:szCs w:val="24"/>
        </w:rPr>
        <w:t>valores</w:t>
      </w:r>
      <w:r w:rsidR="001C269E" w:rsidRPr="00D161CC">
        <w:rPr>
          <w:rFonts w:cs="Times New Roman"/>
          <w:szCs w:val="24"/>
        </w:rPr>
        <w:t xml:space="preserve"> </w:t>
      </w:r>
      <w:r w:rsidR="0038672E" w:rsidRPr="00D161CC">
        <w:rPr>
          <w:rFonts w:cs="Times New Roman"/>
          <w:szCs w:val="24"/>
        </w:rPr>
        <w:t>y</w:t>
      </w:r>
      <w:r w:rsidR="001C269E" w:rsidRPr="00D161CC">
        <w:rPr>
          <w:rFonts w:cs="Times New Roman"/>
          <w:szCs w:val="24"/>
        </w:rPr>
        <w:t xml:space="preserve"> </w:t>
      </w:r>
      <w:r w:rsidR="0038672E" w:rsidRPr="00D161CC">
        <w:rPr>
          <w:rFonts w:cs="Times New Roman"/>
          <w:szCs w:val="24"/>
        </w:rPr>
        <w:t>creencias.</w:t>
      </w:r>
      <w:r w:rsidR="001C269E" w:rsidRPr="00D161CC">
        <w:rPr>
          <w:rFonts w:cs="Times New Roman"/>
          <w:szCs w:val="24"/>
        </w:rPr>
        <w:t xml:space="preserve"> </w:t>
      </w:r>
      <w:r w:rsidR="009F6A83" w:rsidRPr="00D161CC">
        <w:rPr>
          <w:rFonts w:cs="Times New Roman"/>
          <w:szCs w:val="24"/>
        </w:rPr>
        <w:t>Personalmente</w:t>
      </w:r>
      <w:r w:rsidR="001C269E" w:rsidRPr="00D161CC">
        <w:rPr>
          <w:rFonts w:cs="Times New Roman"/>
          <w:szCs w:val="24"/>
        </w:rPr>
        <w:t xml:space="preserve"> </w:t>
      </w:r>
      <w:r w:rsidR="009F6A83" w:rsidRPr="00D161CC">
        <w:rPr>
          <w:rFonts w:cs="Times New Roman"/>
          <w:szCs w:val="24"/>
        </w:rPr>
        <w:t>es</w:t>
      </w:r>
      <w:r w:rsidR="001C269E" w:rsidRPr="00D161CC">
        <w:rPr>
          <w:rFonts w:cs="Times New Roman"/>
          <w:szCs w:val="24"/>
        </w:rPr>
        <w:t xml:space="preserve"> </w:t>
      </w:r>
      <w:r w:rsidR="009F6A83" w:rsidRPr="00D161CC">
        <w:rPr>
          <w:rFonts w:cs="Times New Roman"/>
          <w:szCs w:val="24"/>
        </w:rPr>
        <w:t>lo</w:t>
      </w:r>
      <w:r w:rsidR="001C269E" w:rsidRPr="00D161CC">
        <w:rPr>
          <w:rFonts w:cs="Times New Roman"/>
          <w:szCs w:val="24"/>
        </w:rPr>
        <w:t xml:space="preserve"> </w:t>
      </w:r>
      <w:r w:rsidR="009F6A83" w:rsidRPr="00D161CC">
        <w:rPr>
          <w:rFonts w:cs="Times New Roman"/>
          <w:szCs w:val="24"/>
        </w:rPr>
        <w:t>que</w:t>
      </w:r>
      <w:r w:rsidR="001C269E" w:rsidRPr="00D161CC">
        <w:rPr>
          <w:rFonts w:cs="Times New Roman"/>
          <w:szCs w:val="24"/>
        </w:rPr>
        <w:t xml:space="preserve"> </w:t>
      </w:r>
      <w:r w:rsidR="009F6A83" w:rsidRPr="00D161CC">
        <w:rPr>
          <w:rFonts w:cs="Times New Roman"/>
          <w:szCs w:val="24"/>
        </w:rPr>
        <w:t>debe</w:t>
      </w:r>
      <w:r w:rsidR="001C269E" w:rsidRPr="00D161CC">
        <w:rPr>
          <w:rFonts w:cs="Times New Roman"/>
          <w:szCs w:val="24"/>
        </w:rPr>
        <w:t xml:space="preserve"> </w:t>
      </w:r>
      <w:r w:rsidR="009F6A83" w:rsidRPr="00D161CC">
        <w:rPr>
          <w:rFonts w:cs="Times New Roman"/>
          <w:szCs w:val="24"/>
        </w:rPr>
        <w:t>poseer</w:t>
      </w:r>
      <w:r w:rsidR="001C269E" w:rsidRPr="00D161CC">
        <w:rPr>
          <w:rFonts w:cs="Times New Roman"/>
          <w:szCs w:val="24"/>
        </w:rPr>
        <w:t xml:space="preserve"> </w:t>
      </w:r>
      <w:r w:rsidR="00C5302D" w:rsidRPr="00D161CC">
        <w:rPr>
          <w:rFonts w:cs="Times New Roman"/>
          <w:szCs w:val="24"/>
        </w:rPr>
        <w:t>toda</w:t>
      </w:r>
      <w:r w:rsidR="001C269E" w:rsidRPr="00D161CC">
        <w:rPr>
          <w:rFonts w:cs="Times New Roman"/>
          <w:szCs w:val="24"/>
        </w:rPr>
        <w:t xml:space="preserve"> </w:t>
      </w:r>
      <w:r w:rsidR="00C5302D" w:rsidRPr="00D161CC">
        <w:rPr>
          <w:rFonts w:cs="Times New Roman"/>
          <w:szCs w:val="24"/>
        </w:rPr>
        <w:t>persona</w:t>
      </w:r>
      <w:r w:rsidR="001C269E" w:rsidRPr="00D161CC">
        <w:rPr>
          <w:rFonts w:cs="Times New Roman"/>
          <w:szCs w:val="24"/>
        </w:rPr>
        <w:t xml:space="preserve"> </w:t>
      </w:r>
      <w:r w:rsidR="00C5302D" w:rsidRPr="00D161CC">
        <w:rPr>
          <w:rFonts w:cs="Times New Roman"/>
          <w:szCs w:val="24"/>
        </w:rPr>
        <w:t>y</w:t>
      </w:r>
      <w:r w:rsidR="001C269E" w:rsidRPr="00D161CC">
        <w:rPr>
          <w:rFonts w:cs="Times New Roman"/>
          <w:szCs w:val="24"/>
        </w:rPr>
        <w:t xml:space="preserve"> </w:t>
      </w:r>
      <w:r w:rsidR="00C5302D" w:rsidRPr="00D161CC">
        <w:rPr>
          <w:rFonts w:cs="Times New Roman"/>
          <w:szCs w:val="24"/>
        </w:rPr>
        <w:t>es</w:t>
      </w:r>
      <w:r w:rsidR="001C269E" w:rsidRPr="00D161CC">
        <w:rPr>
          <w:rFonts w:cs="Times New Roman"/>
          <w:szCs w:val="24"/>
        </w:rPr>
        <w:t xml:space="preserve"> </w:t>
      </w:r>
      <w:r w:rsidR="00C5302D" w:rsidRPr="00D161CC">
        <w:rPr>
          <w:rFonts w:cs="Times New Roman"/>
          <w:szCs w:val="24"/>
        </w:rPr>
        <w:t>lo</w:t>
      </w:r>
      <w:r w:rsidR="001C269E" w:rsidRPr="00D161CC">
        <w:rPr>
          <w:rFonts w:cs="Times New Roman"/>
          <w:szCs w:val="24"/>
        </w:rPr>
        <w:t xml:space="preserve"> </w:t>
      </w:r>
      <w:r w:rsidR="00C5302D" w:rsidRPr="00D161CC">
        <w:rPr>
          <w:rFonts w:cs="Times New Roman"/>
          <w:szCs w:val="24"/>
        </w:rPr>
        <w:t>primero</w:t>
      </w:r>
      <w:r w:rsidR="001C269E" w:rsidRPr="00D161CC">
        <w:rPr>
          <w:rFonts w:cs="Times New Roman"/>
          <w:szCs w:val="24"/>
        </w:rPr>
        <w:t xml:space="preserve"> </w:t>
      </w:r>
      <w:r w:rsidR="00C5302D" w:rsidRPr="00D161CC">
        <w:rPr>
          <w:rFonts w:cs="Times New Roman"/>
          <w:szCs w:val="24"/>
        </w:rPr>
        <w:t>que</w:t>
      </w:r>
      <w:r w:rsidR="001C269E" w:rsidRPr="00D161CC">
        <w:rPr>
          <w:rFonts w:cs="Times New Roman"/>
          <w:szCs w:val="24"/>
        </w:rPr>
        <w:t xml:space="preserve"> </w:t>
      </w:r>
      <w:r w:rsidR="00C5302D" w:rsidRPr="00D161CC">
        <w:rPr>
          <w:rFonts w:cs="Times New Roman"/>
          <w:szCs w:val="24"/>
        </w:rPr>
        <w:t>un</w:t>
      </w:r>
      <w:r w:rsidR="001C269E" w:rsidRPr="00D161CC">
        <w:rPr>
          <w:rFonts w:cs="Times New Roman"/>
          <w:szCs w:val="24"/>
        </w:rPr>
        <w:t xml:space="preserve"> </w:t>
      </w:r>
      <w:r w:rsidR="00C5302D" w:rsidRPr="00D161CC">
        <w:rPr>
          <w:rFonts w:cs="Times New Roman"/>
          <w:szCs w:val="24"/>
        </w:rPr>
        <w:t>individuo</w:t>
      </w:r>
      <w:r w:rsidR="001C269E" w:rsidRPr="00D161CC">
        <w:rPr>
          <w:rFonts w:cs="Times New Roman"/>
          <w:szCs w:val="24"/>
        </w:rPr>
        <w:t xml:space="preserve"> </w:t>
      </w:r>
      <w:r w:rsidR="00C5302D" w:rsidRPr="00D161CC">
        <w:rPr>
          <w:rFonts w:cs="Times New Roman"/>
          <w:szCs w:val="24"/>
        </w:rPr>
        <w:t>refleja</w:t>
      </w:r>
      <w:r w:rsidR="001C269E" w:rsidRPr="00D161CC">
        <w:rPr>
          <w:rFonts w:cs="Times New Roman"/>
          <w:szCs w:val="24"/>
        </w:rPr>
        <w:t xml:space="preserve"> </w:t>
      </w:r>
      <w:r w:rsidR="00C5302D" w:rsidRPr="00D161CC">
        <w:rPr>
          <w:rFonts w:cs="Times New Roman"/>
          <w:szCs w:val="24"/>
        </w:rPr>
        <w:t>hacia</w:t>
      </w:r>
      <w:r w:rsidR="001C269E" w:rsidRPr="00D161CC">
        <w:rPr>
          <w:rFonts w:cs="Times New Roman"/>
          <w:szCs w:val="24"/>
        </w:rPr>
        <w:t xml:space="preserve"> </w:t>
      </w:r>
      <w:r w:rsidR="00C5302D" w:rsidRPr="00D161CC">
        <w:rPr>
          <w:rFonts w:cs="Times New Roman"/>
          <w:szCs w:val="24"/>
        </w:rPr>
        <w:t>los</w:t>
      </w:r>
      <w:r w:rsidR="001C269E" w:rsidRPr="00D161CC">
        <w:rPr>
          <w:rFonts w:cs="Times New Roman"/>
          <w:szCs w:val="24"/>
        </w:rPr>
        <w:t xml:space="preserve"> </w:t>
      </w:r>
      <w:r w:rsidR="00C5302D" w:rsidRPr="00D161CC">
        <w:rPr>
          <w:rFonts w:cs="Times New Roman"/>
          <w:szCs w:val="24"/>
        </w:rPr>
        <w:t>demás.</w:t>
      </w:r>
      <w:r w:rsidR="001C269E" w:rsidRPr="00D161CC">
        <w:rPr>
          <w:rFonts w:cs="Times New Roman"/>
          <w:szCs w:val="24"/>
        </w:rPr>
        <w:t xml:space="preserve"> </w:t>
      </w:r>
    </w:p>
    <w:p w14:paraId="67CE4465" w14:textId="77777777" w:rsidR="004A0820" w:rsidRDefault="00C5302D" w:rsidP="004A0820">
      <w:pPr>
        <w:rPr>
          <w:rFonts w:cs="Times New Roman"/>
          <w:szCs w:val="24"/>
        </w:rPr>
      </w:pPr>
      <w:r w:rsidRPr="00D161CC">
        <w:rPr>
          <w:rFonts w:cs="Times New Roman"/>
          <w:szCs w:val="24"/>
        </w:rPr>
        <w:t>E</w:t>
      </w:r>
      <w:r w:rsidR="0038672E" w:rsidRPr="00D161CC">
        <w:rPr>
          <w:rFonts w:cs="Times New Roman"/>
          <w:szCs w:val="24"/>
        </w:rPr>
        <w:t>s</w:t>
      </w:r>
      <w:r w:rsidR="001C269E" w:rsidRPr="00D161CC">
        <w:rPr>
          <w:rFonts w:cs="Times New Roman"/>
          <w:szCs w:val="24"/>
        </w:rPr>
        <w:t xml:space="preserve"> </w:t>
      </w:r>
      <w:r w:rsidR="0038672E" w:rsidRPr="00D161CC">
        <w:rPr>
          <w:rFonts w:cs="Times New Roman"/>
          <w:szCs w:val="24"/>
        </w:rPr>
        <w:t>la</w:t>
      </w:r>
      <w:r w:rsidR="001C269E" w:rsidRPr="00D161CC">
        <w:rPr>
          <w:rFonts w:cs="Times New Roman"/>
          <w:szCs w:val="24"/>
        </w:rPr>
        <w:t xml:space="preserve"> </w:t>
      </w:r>
      <w:r w:rsidR="0038672E" w:rsidRPr="00D161CC">
        <w:rPr>
          <w:rFonts w:cs="Times New Roman"/>
          <w:szCs w:val="24"/>
        </w:rPr>
        <w:t>disposición</w:t>
      </w:r>
      <w:r w:rsidR="001C269E" w:rsidRPr="00D161CC">
        <w:rPr>
          <w:rFonts w:cs="Times New Roman"/>
          <w:szCs w:val="24"/>
        </w:rPr>
        <w:t xml:space="preserve"> </w:t>
      </w:r>
      <w:r w:rsidR="0038672E" w:rsidRPr="00D161CC">
        <w:rPr>
          <w:rFonts w:cs="Times New Roman"/>
          <w:szCs w:val="24"/>
        </w:rPr>
        <w:t>y</w:t>
      </w:r>
      <w:r w:rsidR="001C269E" w:rsidRPr="00D161CC">
        <w:rPr>
          <w:rFonts w:cs="Times New Roman"/>
          <w:szCs w:val="24"/>
        </w:rPr>
        <w:t xml:space="preserve"> </w:t>
      </w:r>
      <w:r w:rsidR="0038672E" w:rsidRPr="00D161CC">
        <w:rPr>
          <w:rFonts w:cs="Times New Roman"/>
          <w:szCs w:val="24"/>
        </w:rPr>
        <w:t>la</w:t>
      </w:r>
      <w:r w:rsidR="001C269E" w:rsidRPr="00D161CC">
        <w:rPr>
          <w:rFonts w:cs="Times New Roman"/>
          <w:szCs w:val="24"/>
        </w:rPr>
        <w:t xml:space="preserve"> </w:t>
      </w:r>
      <w:r w:rsidR="0038672E" w:rsidRPr="00D161CC">
        <w:rPr>
          <w:rFonts w:cs="Times New Roman"/>
          <w:szCs w:val="24"/>
        </w:rPr>
        <w:t>forma</w:t>
      </w:r>
      <w:r w:rsidR="001C269E" w:rsidRPr="00D161CC">
        <w:rPr>
          <w:rFonts w:cs="Times New Roman"/>
          <w:szCs w:val="24"/>
        </w:rPr>
        <w:t xml:space="preserve"> </w:t>
      </w:r>
      <w:r w:rsidR="0038672E" w:rsidRPr="00D161CC">
        <w:rPr>
          <w:rFonts w:cs="Times New Roman"/>
          <w:szCs w:val="24"/>
        </w:rPr>
        <w:t>en</w:t>
      </w:r>
      <w:r w:rsidR="001C269E" w:rsidRPr="00D161CC">
        <w:rPr>
          <w:rFonts w:cs="Times New Roman"/>
          <w:szCs w:val="24"/>
        </w:rPr>
        <w:t xml:space="preserve"> </w:t>
      </w:r>
      <w:r w:rsidR="0038672E" w:rsidRPr="00D161CC">
        <w:rPr>
          <w:rFonts w:cs="Times New Roman"/>
          <w:szCs w:val="24"/>
        </w:rPr>
        <w:t>que</w:t>
      </w:r>
      <w:r w:rsidR="001C269E" w:rsidRPr="00D161CC">
        <w:rPr>
          <w:rFonts w:cs="Times New Roman"/>
          <w:szCs w:val="24"/>
        </w:rPr>
        <w:t xml:space="preserve"> </w:t>
      </w:r>
      <w:r w:rsidR="0038672E" w:rsidRPr="00D161CC">
        <w:rPr>
          <w:rFonts w:cs="Times New Roman"/>
          <w:szCs w:val="24"/>
        </w:rPr>
        <w:t>una</w:t>
      </w:r>
      <w:r w:rsidR="001C269E" w:rsidRPr="00D161CC">
        <w:rPr>
          <w:rFonts w:cs="Times New Roman"/>
          <w:szCs w:val="24"/>
        </w:rPr>
        <w:t xml:space="preserve"> </w:t>
      </w:r>
      <w:r w:rsidR="0038672E" w:rsidRPr="00D161CC">
        <w:rPr>
          <w:rFonts w:cs="Times New Roman"/>
          <w:szCs w:val="24"/>
        </w:rPr>
        <w:t>persona</w:t>
      </w:r>
      <w:r w:rsidR="001C269E" w:rsidRPr="00D161CC">
        <w:rPr>
          <w:rFonts w:cs="Times New Roman"/>
          <w:szCs w:val="24"/>
        </w:rPr>
        <w:t xml:space="preserve"> </w:t>
      </w:r>
      <w:r w:rsidR="0038672E" w:rsidRPr="00D161CC">
        <w:rPr>
          <w:rFonts w:cs="Times New Roman"/>
          <w:szCs w:val="24"/>
        </w:rPr>
        <w:t>realiza</w:t>
      </w:r>
      <w:r w:rsidR="001C269E" w:rsidRPr="00D161CC">
        <w:rPr>
          <w:rFonts w:cs="Times New Roman"/>
          <w:szCs w:val="24"/>
        </w:rPr>
        <w:t xml:space="preserve"> </w:t>
      </w:r>
      <w:r w:rsidR="0038672E" w:rsidRPr="00D161CC">
        <w:rPr>
          <w:rFonts w:cs="Times New Roman"/>
          <w:szCs w:val="24"/>
        </w:rPr>
        <w:t>una</w:t>
      </w:r>
      <w:r w:rsidR="001C269E" w:rsidRPr="00D161CC">
        <w:rPr>
          <w:rFonts w:cs="Times New Roman"/>
          <w:szCs w:val="24"/>
        </w:rPr>
        <w:t xml:space="preserve"> </w:t>
      </w:r>
      <w:r w:rsidR="0038672E" w:rsidRPr="00D161CC">
        <w:rPr>
          <w:rFonts w:cs="Times New Roman"/>
          <w:szCs w:val="24"/>
        </w:rPr>
        <w:t>actividad.</w:t>
      </w:r>
      <w:r w:rsidR="001C269E" w:rsidRPr="00D161CC">
        <w:rPr>
          <w:rFonts w:cs="Times New Roman"/>
          <w:szCs w:val="24"/>
        </w:rPr>
        <w:t xml:space="preserve"> </w:t>
      </w:r>
      <w:r w:rsidR="009C61E4" w:rsidRPr="00D161CC">
        <w:rPr>
          <w:rFonts w:cs="Times New Roman"/>
          <w:szCs w:val="24"/>
        </w:rPr>
        <w:t>La</w:t>
      </w:r>
      <w:r w:rsidR="001C269E" w:rsidRPr="00D161CC">
        <w:rPr>
          <w:rFonts w:cs="Times New Roman"/>
          <w:szCs w:val="24"/>
        </w:rPr>
        <w:t xml:space="preserve"> </w:t>
      </w:r>
      <w:r w:rsidR="009C61E4" w:rsidRPr="00D161CC">
        <w:rPr>
          <w:rFonts w:cs="Times New Roman"/>
          <w:szCs w:val="24"/>
        </w:rPr>
        <w:t>actitud</w:t>
      </w:r>
      <w:r w:rsidR="001C269E" w:rsidRPr="00D161CC">
        <w:rPr>
          <w:rFonts w:cs="Times New Roman"/>
          <w:szCs w:val="24"/>
        </w:rPr>
        <w:t xml:space="preserve"> </w:t>
      </w:r>
      <w:r w:rsidR="009C61E4" w:rsidRPr="00D161CC">
        <w:rPr>
          <w:rFonts w:cs="Times New Roman"/>
          <w:szCs w:val="24"/>
        </w:rPr>
        <w:t>de</w:t>
      </w:r>
      <w:r w:rsidR="001C269E" w:rsidRPr="00D161CC">
        <w:rPr>
          <w:rFonts w:cs="Times New Roman"/>
          <w:szCs w:val="24"/>
        </w:rPr>
        <w:t xml:space="preserve"> </w:t>
      </w:r>
      <w:r w:rsidR="009C61E4" w:rsidRPr="00D161CC">
        <w:rPr>
          <w:rFonts w:cs="Times New Roman"/>
          <w:szCs w:val="24"/>
        </w:rPr>
        <w:t>una</w:t>
      </w:r>
      <w:r w:rsidR="001C269E" w:rsidRPr="00D161CC">
        <w:rPr>
          <w:rFonts w:cs="Times New Roman"/>
          <w:szCs w:val="24"/>
        </w:rPr>
        <w:t xml:space="preserve"> </w:t>
      </w:r>
      <w:r w:rsidR="009C61E4" w:rsidRPr="00D161CC">
        <w:rPr>
          <w:rFonts w:cs="Times New Roman"/>
          <w:szCs w:val="24"/>
        </w:rPr>
        <w:t>persona</w:t>
      </w:r>
      <w:r w:rsidR="001C269E" w:rsidRPr="00D161CC">
        <w:rPr>
          <w:rFonts w:cs="Times New Roman"/>
          <w:szCs w:val="24"/>
        </w:rPr>
        <w:t xml:space="preserve"> </w:t>
      </w:r>
      <w:r w:rsidR="009C61E4" w:rsidRPr="00D161CC">
        <w:rPr>
          <w:rFonts w:cs="Times New Roman"/>
          <w:szCs w:val="24"/>
        </w:rPr>
        <w:t>la</w:t>
      </w:r>
      <w:r w:rsidR="001C269E" w:rsidRPr="00D161CC">
        <w:rPr>
          <w:rFonts w:cs="Times New Roman"/>
          <w:szCs w:val="24"/>
        </w:rPr>
        <w:t xml:space="preserve"> </w:t>
      </w:r>
      <w:r w:rsidR="009C61E4" w:rsidRPr="00D161CC">
        <w:rPr>
          <w:rFonts w:cs="Times New Roman"/>
          <w:szCs w:val="24"/>
        </w:rPr>
        <w:t>puede</w:t>
      </w:r>
      <w:r w:rsidR="001C269E" w:rsidRPr="00D161CC">
        <w:rPr>
          <w:rFonts w:cs="Times New Roman"/>
          <w:szCs w:val="24"/>
        </w:rPr>
        <w:t xml:space="preserve"> </w:t>
      </w:r>
      <w:r w:rsidR="009C61E4" w:rsidRPr="00D161CC">
        <w:rPr>
          <w:rFonts w:cs="Times New Roman"/>
          <w:szCs w:val="24"/>
        </w:rPr>
        <w:t>definir</w:t>
      </w:r>
      <w:r w:rsidR="001C269E" w:rsidRPr="00D161CC">
        <w:rPr>
          <w:rFonts w:cs="Times New Roman"/>
          <w:szCs w:val="24"/>
        </w:rPr>
        <w:t xml:space="preserve"> </w:t>
      </w:r>
      <w:r w:rsidR="009C61E4" w:rsidRPr="00D161CC">
        <w:rPr>
          <w:rFonts w:cs="Times New Roman"/>
          <w:szCs w:val="24"/>
        </w:rPr>
        <w:t>su</w:t>
      </w:r>
      <w:r w:rsidR="001C269E" w:rsidRPr="00D161CC">
        <w:rPr>
          <w:rFonts w:cs="Times New Roman"/>
          <w:szCs w:val="24"/>
        </w:rPr>
        <w:t xml:space="preserve"> </w:t>
      </w:r>
      <w:r w:rsidR="009C61E4" w:rsidRPr="00D161CC">
        <w:rPr>
          <w:rFonts w:cs="Times New Roman"/>
          <w:szCs w:val="24"/>
        </w:rPr>
        <w:t>personalidad,</w:t>
      </w:r>
      <w:r w:rsidR="001C269E" w:rsidRPr="00D161CC">
        <w:rPr>
          <w:rFonts w:cs="Times New Roman"/>
          <w:szCs w:val="24"/>
        </w:rPr>
        <w:t xml:space="preserve"> </w:t>
      </w:r>
      <w:r w:rsidR="009C61E4" w:rsidRPr="00D161CC">
        <w:rPr>
          <w:rFonts w:cs="Times New Roman"/>
          <w:szCs w:val="24"/>
        </w:rPr>
        <w:t>su</w:t>
      </w:r>
      <w:r w:rsidR="001C269E" w:rsidRPr="00D161CC">
        <w:rPr>
          <w:rFonts w:cs="Times New Roman"/>
          <w:szCs w:val="24"/>
        </w:rPr>
        <w:t xml:space="preserve"> </w:t>
      </w:r>
      <w:r w:rsidR="009C61E4" w:rsidRPr="00D161CC">
        <w:rPr>
          <w:rFonts w:cs="Times New Roman"/>
          <w:szCs w:val="24"/>
        </w:rPr>
        <w:t>forma</w:t>
      </w:r>
      <w:r w:rsidR="001C269E" w:rsidRPr="00D161CC">
        <w:rPr>
          <w:rFonts w:cs="Times New Roman"/>
          <w:szCs w:val="24"/>
        </w:rPr>
        <w:t xml:space="preserve"> </w:t>
      </w:r>
      <w:r w:rsidR="009C61E4" w:rsidRPr="00D161CC">
        <w:rPr>
          <w:rFonts w:cs="Times New Roman"/>
          <w:szCs w:val="24"/>
        </w:rPr>
        <w:t>de</w:t>
      </w:r>
      <w:r w:rsidR="001C269E" w:rsidRPr="00D161CC">
        <w:rPr>
          <w:rFonts w:cs="Times New Roman"/>
          <w:szCs w:val="24"/>
        </w:rPr>
        <w:t xml:space="preserve"> </w:t>
      </w:r>
      <w:r w:rsidR="009C61E4" w:rsidRPr="00D161CC">
        <w:rPr>
          <w:rFonts w:cs="Times New Roman"/>
          <w:szCs w:val="24"/>
        </w:rPr>
        <w:t>accionar</w:t>
      </w:r>
      <w:r w:rsidR="001C269E" w:rsidRPr="00D161CC">
        <w:rPr>
          <w:rFonts w:cs="Times New Roman"/>
          <w:szCs w:val="24"/>
        </w:rPr>
        <w:t xml:space="preserve"> </w:t>
      </w:r>
      <w:r w:rsidR="009C61E4" w:rsidRPr="00D161CC">
        <w:rPr>
          <w:rFonts w:cs="Times New Roman"/>
          <w:szCs w:val="24"/>
        </w:rPr>
        <w:t>y</w:t>
      </w:r>
      <w:r w:rsidR="001C269E" w:rsidRPr="00D161CC">
        <w:rPr>
          <w:rFonts w:cs="Times New Roman"/>
          <w:szCs w:val="24"/>
        </w:rPr>
        <w:t xml:space="preserve"> </w:t>
      </w:r>
      <w:r w:rsidR="009C61E4" w:rsidRPr="00D161CC">
        <w:rPr>
          <w:rFonts w:cs="Times New Roman"/>
          <w:szCs w:val="24"/>
        </w:rPr>
        <w:t>su</w:t>
      </w:r>
      <w:r w:rsidR="001C269E" w:rsidRPr="00D161CC">
        <w:rPr>
          <w:rFonts w:cs="Times New Roman"/>
          <w:szCs w:val="24"/>
        </w:rPr>
        <w:t xml:space="preserve"> </w:t>
      </w:r>
      <w:r w:rsidR="009C61E4" w:rsidRPr="00D161CC">
        <w:rPr>
          <w:rFonts w:cs="Times New Roman"/>
          <w:szCs w:val="24"/>
        </w:rPr>
        <w:t>manera</w:t>
      </w:r>
      <w:r w:rsidR="001C269E" w:rsidRPr="00D161CC">
        <w:rPr>
          <w:rFonts w:cs="Times New Roman"/>
          <w:szCs w:val="24"/>
        </w:rPr>
        <w:t xml:space="preserve"> </w:t>
      </w:r>
      <w:r w:rsidR="009C61E4" w:rsidRPr="00D161CC">
        <w:rPr>
          <w:rFonts w:cs="Times New Roman"/>
          <w:szCs w:val="24"/>
        </w:rPr>
        <w:t>de</w:t>
      </w:r>
      <w:r w:rsidR="001C269E" w:rsidRPr="00D161CC">
        <w:rPr>
          <w:rFonts w:cs="Times New Roman"/>
          <w:szCs w:val="24"/>
        </w:rPr>
        <w:t xml:space="preserve"> </w:t>
      </w:r>
      <w:r w:rsidR="009C61E4" w:rsidRPr="00D161CC">
        <w:rPr>
          <w:rFonts w:cs="Times New Roman"/>
          <w:szCs w:val="24"/>
        </w:rPr>
        <w:t>enfrentar</w:t>
      </w:r>
      <w:r w:rsidR="001C269E" w:rsidRPr="00D161CC">
        <w:rPr>
          <w:rFonts w:cs="Times New Roman"/>
          <w:szCs w:val="24"/>
        </w:rPr>
        <w:t xml:space="preserve"> </w:t>
      </w:r>
      <w:r w:rsidR="009C61E4" w:rsidRPr="00D161CC">
        <w:rPr>
          <w:rFonts w:cs="Times New Roman"/>
          <w:szCs w:val="24"/>
        </w:rPr>
        <w:t>adversidades</w:t>
      </w:r>
      <w:r w:rsidR="001C269E" w:rsidRPr="00D161CC">
        <w:rPr>
          <w:rFonts w:cs="Times New Roman"/>
          <w:szCs w:val="24"/>
        </w:rPr>
        <w:t xml:space="preserve"> </w:t>
      </w:r>
      <w:r w:rsidR="009C61E4" w:rsidRPr="00D161CC">
        <w:rPr>
          <w:rFonts w:cs="Times New Roman"/>
          <w:szCs w:val="24"/>
        </w:rPr>
        <w:t>en</w:t>
      </w:r>
      <w:r w:rsidR="001C269E" w:rsidRPr="00D161CC">
        <w:rPr>
          <w:rFonts w:cs="Times New Roman"/>
          <w:szCs w:val="24"/>
        </w:rPr>
        <w:t xml:space="preserve"> </w:t>
      </w:r>
      <w:r w:rsidR="009C61E4" w:rsidRPr="00D161CC">
        <w:rPr>
          <w:rFonts w:cs="Times New Roman"/>
          <w:szCs w:val="24"/>
        </w:rPr>
        <w:t>su</w:t>
      </w:r>
      <w:r w:rsidR="001C269E" w:rsidRPr="00D161CC">
        <w:rPr>
          <w:rFonts w:cs="Times New Roman"/>
          <w:szCs w:val="24"/>
        </w:rPr>
        <w:t xml:space="preserve"> </w:t>
      </w:r>
      <w:r w:rsidR="009C61E4" w:rsidRPr="00D161CC">
        <w:rPr>
          <w:rFonts w:cs="Times New Roman"/>
          <w:szCs w:val="24"/>
        </w:rPr>
        <w:t>entorno.</w:t>
      </w:r>
      <w:r w:rsidR="001C269E" w:rsidRPr="00D161CC">
        <w:rPr>
          <w:rFonts w:cs="Times New Roman"/>
          <w:szCs w:val="24"/>
        </w:rPr>
        <w:t xml:space="preserve"> </w:t>
      </w:r>
      <w:r w:rsidR="009C61E4" w:rsidRPr="00D161CC">
        <w:rPr>
          <w:rFonts w:cs="Times New Roman"/>
          <w:szCs w:val="24"/>
        </w:rPr>
        <w:t>Se</w:t>
      </w:r>
      <w:r w:rsidR="001C269E" w:rsidRPr="00D161CC">
        <w:rPr>
          <w:rFonts w:cs="Times New Roman"/>
          <w:szCs w:val="24"/>
        </w:rPr>
        <w:t xml:space="preserve"> </w:t>
      </w:r>
      <w:r w:rsidR="009C61E4" w:rsidRPr="00D161CC">
        <w:rPr>
          <w:rFonts w:cs="Times New Roman"/>
          <w:szCs w:val="24"/>
        </w:rPr>
        <w:t>puede</w:t>
      </w:r>
      <w:r w:rsidR="001C269E" w:rsidRPr="00D161CC">
        <w:rPr>
          <w:rFonts w:cs="Times New Roman"/>
          <w:szCs w:val="24"/>
        </w:rPr>
        <w:t xml:space="preserve"> </w:t>
      </w:r>
      <w:r w:rsidR="009C61E4" w:rsidRPr="00D161CC">
        <w:rPr>
          <w:rFonts w:cs="Times New Roman"/>
          <w:szCs w:val="24"/>
        </w:rPr>
        <w:t>medir</w:t>
      </w:r>
      <w:r w:rsidR="001C269E" w:rsidRPr="00D161CC">
        <w:rPr>
          <w:rFonts w:cs="Times New Roman"/>
          <w:szCs w:val="24"/>
        </w:rPr>
        <w:t xml:space="preserve"> </w:t>
      </w:r>
      <w:r w:rsidRPr="00D161CC">
        <w:rPr>
          <w:rFonts w:cs="Times New Roman"/>
          <w:szCs w:val="24"/>
        </w:rPr>
        <w:t>basado</w:t>
      </w:r>
      <w:r w:rsidR="001C269E" w:rsidRPr="00D161CC">
        <w:rPr>
          <w:rFonts w:cs="Times New Roman"/>
          <w:szCs w:val="24"/>
        </w:rPr>
        <w:t xml:space="preserve"> </w:t>
      </w:r>
      <w:r w:rsidR="009C61E4" w:rsidRPr="00D161CC">
        <w:rPr>
          <w:rFonts w:cs="Times New Roman"/>
          <w:szCs w:val="24"/>
        </w:rPr>
        <w:t>el</w:t>
      </w:r>
      <w:r w:rsidR="001C269E" w:rsidRPr="00D161CC">
        <w:rPr>
          <w:rFonts w:cs="Times New Roman"/>
          <w:szCs w:val="24"/>
        </w:rPr>
        <w:t xml:space="preserve"> </w:t>
      </w:r>
      <w:r w:rsidR="009C61E4" w:rsidRPr="00D161CC">
        <w:rPr>
          <w:rFonts w:cs="Times New Roman"/>
          <w:szCs w:val="24"/>
        </w:rPr>
        <w:t>compromiso</w:t>
      </w:r>
      <w:r w:rsidR="001C269E" w:rsidRPr="00D161CC">
        <w:rPr>
          <w:rFonts w:cs="Times New Roman"/>
          <w:szCs w:val="24"/>
        </w:rPr>
        <w:t xml:space="preserve"> </w:t>
      </w:r>
      <w:r w:rsidR="009C61E4" w:rsidRPr="00D161CC">
        <w:rPr>
          <w:rFonts w:cs="Times New Roman"/>
          <w:szCs w:val="24"/>
        </w:rPr>
        <w:t>que</w:t>
      </w:r>
      <w:r w:rsidR="001C269E" w:rsidRPr="00D161CC">
        <w:rPr>
          <w:rFonts w:cs="Times New Roman"/>
          <w:szCs w:val="24"/>
        </w:rPr>
        <w:t xml:space="preserve"> </w:t>
      </w:r>
      <w:r w:rsidR="009C61E4" w:rsidRPr="00D161CC">
        <w:rPr>
          <w:rFonts w:cs="Times New Roman"/>
          <w:szCs w:val="24"/>
        </w:rPr>
        <w:t>adopta</w:t>
      </w:r>
      <w:r w:rsidR="001C269E" w:rsidRPr="00D161CC">
        <w:rPr>
          <w:rFonts w:cs="Times New Roman"/>
          <w:szCs w:val="24"/>
        </w:rPr>
        <w:t xml:space="preserve"> </w:t>
      </w:r>
      <w:r w:rsidR="009C61E4" w:rsidRPr="00D161CC">
        <w:rPr>
          <w:rFonts w:cs="Times New Roman"/>
          <w:szCs w:val="24"/>
        </w:rPr>
        <w:t>un</w:t>
      </w:r>
      <w:r w:rsidR="001C269E" w:rsidRPr="00D161CC">
        <w:rPr>
          <w:rFonts w:cs="Times New Roman"/>
          <w:szCs w:val="24"/>
        </w:rPr>
        <w:t xml:space="preserve"> </w:t>
      </w:r>
      <w:r w:rsidR="009C61E4" w:rsidRPr="00D161CC">
        <w:rPr>
          <w:rFonts w:cs="Times New Roman"/>
          <w:szCs w:val="24"/>
        </w:rPr>
        <w:t>trabajador</w:t>
      </w:r>
      <w:r w:rsidR="001C269E" w:rsidRPr="00D161CC">
        <w:rPr>
          <w:rFonts w:cs="Times New Roman"/>
          <w:szCs w:val="24"/>
        </w:rPr>
        <w:t xml:space="preserve"> </w:t>
      </w:r>
      <w:r w:rsidR="009C61E4" w:rsidRPr="00D161CC">
        <w:rPr>
          <w:rFonts w:cs="Times New Roman"/>
          <w:szCs w:val="24"/>
        </w:rPr>
        <w:t>al</w:t>
      </w:r>
      <w:r w:rsidR="001C269E" w:rsidRPr="00D161CC">
        <w:rPr>
          <w:rFonts w:cs="Times New Roman"/>
          <w:szCs w:val="24"/>
        </w:rPr>
        <w:t xml:space="preserve"> </w:t>
      </w:r>
      <w:r w:rsidR="009C61E4" w:rsidRPr="00D161CC">
        <w:rPr>
          <w:rFonts w:cs="Times New Roman"/>
          <w:szCs w:val="24"/>
        </w:rPr>
        <w:t>desempeñar</w:t>
      </w:r>
      <w:r w:rsidR="001C269E" w:rsidRPr="00D161CC">
        <w:rPr>
          <w:rFonts w:cs="Times New Roman"/>
          <w:szCs w:val="24"/>
        </w:rPr>
        <w:t xml:space="preserve"> </w:t>
      </w:r>
      <w:r w:rsidR="009C61E4" w:rsidRPr="00D161CC">
        <w:rPr>
          <w:rFonts w:cs="Times New Roman"/>
          <w:szCs w:val="24"/>
        </w:rPr>
        <w:t>una</w:t>
      </w:r>
      <w:r w:rsidR="001C269E" w:rsidRPr="00D161CC">
        <w:rPr>
          <w:rFonts w:cs="Times New Roman"/>
          <w:szCs w:val="24"/>
        </w:rPr>
        <w:t xml:space="preserve"> </w:t>
      </w:r>
      <w:r w:rsidR="009C61E4" w:rsidRPr="00D161CC">
        <w:rPr>
          <w:rFonts w:cs="Times New Roman"/>
          <w:szCs w:val="24"/>
        </w:rPr>
        <w:t>labor.</w:t>
      </w:r>
      <w:r w:rsidR="001C269E" w:rsidRPr="00D161CC">
        <w:rPr>
          <w:rFonts w:cs="Times New Roman"/>
          <w:szCs w:val="24"/>
        </w:rPr>
        <w:t xml:space="preserve"> </w:t>
      </w:r>
      <w:r w:rsidR="009F6A83" w:rsidRPr="00D161CC">
        <w:rPr>
          <w:rFonts w:cs="Times New Roman"/>
          <w:szCs w:val="24"/>
        </w:rPr>
        <w:t>Pero</w:t>
      </w:r>
      <w:r w:rsidR="001C269E" w:rsidRPr="00D161CC">
        <w:rPr>
          <w:rFonts w:cs="Times New Roman"/>
          <w:szCs w:val="24"/>
        </w:rPr>
        <w:t xml:space="preserve"> </w:t>
      </w:r>
      <w:r w:rsidR="009F6A83" w:rsidRPr="00D161CC">
        <w:rPr>
          <w:rFonts w:cs="Times New Roman"/>
          <w:szCs w:val="24"/>
        </w:rPr>
        <w:t>también</w:t>
      </w:r>
      <w:r w:rsidR="001C269E" w:rsidRPr="00D161CC">
        <w:rPr>
          <w:rFonts w:cs="Times New Roman"/>
          <w:szCs w:val="24"/>
        </w:rPr>
        <w:t xml:space="preserve"> </w:t>
      </w:r>
      <w:r w:rsidR="009F6A83" w:rsidRPr="00D161CC">
        <w:rPr>
          <w:rFonts w:cs="Times New Roman"/>
          <w:szCs w:val="24"/>
        </w:rPr>
        <w:t>puede</w:t>
      </w:r>
      <w:r w:rsidR="001C269E" w:rsidRPr="00D161CC">
        <w:rPr>
          <w:rFonts w:cs="Times New Roman"/>
          <w:szCs w:val="24"/>
        </w:rPr>
        <w:t xml:space="preserve"> </w:t>
      </w:r>
      <w:r w:rsidR="009F6A83" w:rsidRPr="00D161CC">
        <w:rPr>
          <w:rFonts w:cs="Times New Roman"/>
          <w:szCs w:val="24"/>
        </w:rPr>
        <w:t>verse</w:t>
      </w:r>
      <w:r w:rsidR="001C269E" w:rsidRPr="00D161CC">
        <w:rPr>
          <w:rFonts w:cs="Times New Roman"/>
          <w:szCs w:val="24"/>
        </w:rPr>
        <w:t xml:space="preserve"> </w:t>
      </w:r>
      <w:r w:rsidR="009F6A83" w:rsidRPr="00D161CC">
        <w:rPr>
          <w:rFonts w:cs="Times New Roman"/>
          <w:szCs w:val="24"/>
        </w:rPr>
        <w:t>influenciada</w:t>
      </w:r>
      <w:r w:rsidR="001C269E" w:rsidRPr="00D161CC">
        <w:rPr>
          <w:rFonts w:cs="Times New Roman"/>
          <w:szCs w:val="24"/>
        </w:rPr>
        <w:t xml:space="preserve"> </w:t>
      </w:r>
      <w:r w:rsidR="009F6A83" w:rsidRPr="00D161CC">
        <w:rPr>
          <w:rFonts w:cs="Times New Roman"/>
          <w:szCs w:val="24"/>
        </w:rPr>
        <w:t>y</w:t>
      </w:r>
      <w:r w:rsidR="001C269E" w:rsidRPr="00D161CC">
        <w:rPr>
          <w:rFonts w:cs="Times New Roman"/>
          <w:szCs w:val="24"/>
        </w:rPr>
        <w:t xml:space="preserve"> </w:t>
      </w:r>
      <w:r w:rsidR="009F6A83" w:rsidRPr="00D161CC">
        <w:rPr>
          <w:rFonts w:cs="Times New Roman"/>
          <w:szCs w:val="24"/>
        </w:rPr>
        <w:t>alterada</w:t>
      </w:r>
      <w:r w:rsidR="001C269E" w:rsidRPr="00D161CC">
        <w:rPr>
          <w:rFonts w:cs="Times New Roman"/>
          <w:szCs w:val="24"/>
        </w:rPr>
        <w:t xml:space="preserve"> </w:t>
      </w:r>
      <w:r w:rsidR="009F6A83" w:rsidRPr="00D161CC">
        <w:rPr>
          <w:rFonts w:cs="Times New Roman"/>
          <w:szCs w:val="24"/>
        </w:rPr>
        <w:t>por</w:t>
      </w:r>
      <w:r w:rsidR="001C269E" w:rsidRPr="00D161CC">
        <w:rPr>
          <w:rFonts w:cs="Times New Roman"/>
          <w:szCs w:val="24"/>
        </w:rPr>
        <w:t xml:space="preserve"> </w:t>
      </w:r>
      <w:r w:rsidR="009F6A83" w:rsidRPr="00D161CC">
        <w:rPr>
          <w:rFonts w:cs="Times New Roman"/>
          <w:szCs w:val="24"/>
        </w:rPr>
        <w:t>un</w:t>
      </w:r>
      <w:r w:rsidR="001C269E" w:rsidRPr="00D161CC">
        <w:rPr>
          <w:rFonts w:cs="Times New Roman"/>
          <w:szCs w:val="24"/>
        </w:rPr>
        <w:t xml:space="preserve"> </w:t>
      </w:r>
      <w:r w:rsidR="009F6A83" w:rsidRPr="00D161CC">
        <w:rPr>
          <w:rFonts w:cs="Times New Roman"/>
          <w:szCs w:val="24"/>
        </w:rPr>
        <w:t>determinado</w:t>
      </w:r>
      <w:r w:rsidR="001C269E" w:rsidRPr="00D161CC">
        <w:rPr>
          <w:rFonts w:cs="Times New Roman"/>
          <w:szCs w:val="24"/>
        </w:rPr>
        <w:t xml:space="preserve"> </w:t>
      </w:r>
      <w:r w:rsidR="009F6A83" w:rsidRPr="00D161CC">
        <w:rPr>
          <w:rFonts w:cs="Times New Roman"/>
          <w:szCs w:val="24"/>
        </w:rPr>
        <w:t>hecho</w:t>
      </w:r>
      <w:r w:rsidR="001C269E" w:rsidRPr="00D161CC">
        <w:rPr>
          <w:rFonts w:cs="Times New Roman"/>
          <w:szCs w:val="24"/>
        </w:rPr>
        <w:t xml:space="preserve"> </w:t>
      </w:r>
      <w:r w:rsidR="009F6A83" w:rsidRPr="00D161CC">
        <w:rPr>
          <w:rFonts w:cs="Times New Roman"/>
          <w:szCs w:val="24"/>
        </w:rPr>
        <w:t>ocasional</w:t>
      </w:r>
      <w:r w:rsidR="001C269E" w:rsidRPr="00D161CC">
        <w:rPr>
          <w:rFonts w:cs="Times New Roman"/>
          <w:szCs w:val="24"/>
        </w:rPr>
        <w:t xml:space="preserve"> </w:t>
      </w:r>
      <w:r w:rsidRPr="00D161CC">
        <w:rPr>
          <w:rFonts w:cs="Times New Roman"/>
          <w:szCs w:val="24"/>
        </w:rPr>
        <w:t>emocional</w:t>
      </w:r>
      <w:r w:rsidR="009F6A83" w:rsidRPr="00D161CC">
        <w:rPr>
          <w:rFonts w:cs="Times New Roman"/>
          <w:szCs w:val="24"/>
        </w:rPr>
        <w:t>.</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mencionar</w:t>
      </w:r>
      <w:r w:rsidR="001C269E" w:rsidRPr="00D161CC">
        <w:rPr>
          <w:rFonts w:cs="Times New Roman"/>
          <w:szCs w:val="24"/>
        </w:rPr>
        <w:t xml:space="preserve"> </w:t>
      </w:r>
      <w:r w:rsidR="00AE74F5" w:rsidRPr="00D161CC">
        <w:rPr>
          <w:rFonts w:cs="Times New Roman"/>
          <w:szCs w:val="24"/>
        </w:rPr>
        <w:t>que</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aprendidas.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familia,</w:t>
      </w:r>
      <w:r w:rsidR="001C269E" w:rsidRPr="00D161CC">
        <w:rPr>
          <w:rFonts w:cs="Times New Roman"/>
          <w:szCs w:val="24"/>
        </w:rPr>
        <w:t xml:space="preserve"> </w:t>
      </w:r>
      <w:r w:rsidRPr="00D161CC">
        <w:rPr>
          <w:rFonts w:cs="Times New Roman"/>
          <w:szCs w:val="24"/>
        </w:rPr>
        <w:t>amigos,</w:t>
      </w:r>
      <w:r w:rsidR="001C269E" w:rsidRPr="00D161CC">
        <w:rPr>
          <w:rFonts w:cs="Times New Roman"/>
          <w:szCs w:val="24"/>
        </w:rPr>
        <w:t xml:space="preserve"> </w:t>
      </w:r>
      <w:r w:rsidRPr="00D161CC">
        <w:rPr>
          <w:rFonts w:cs="Times New Roman"/>
          <w:szCs w:val="24"/>
        </w:rPr>
        <w:t>grupos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referencia,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escuela,</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medios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comunicación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principales</w:t>
      </w:r>
      <w:r w:rsidR="001C269E" w:rsidRPr="00D161CC">
        <w:rPr>
          <w:rFonts w:cs="Times New Roman"/>
          <w:szCs w:val="24"/>
        </w:rPr>
        <w:t xml:space="preserve"> </w:t>
      </w:r>
      <w:r w:rsidRPr="00D161CC">
        <w:rPr>
          <w:rFonts w:cs="Times New Roman"/>
          <w:szCs w:val="24"/>
        </w:rPr>
        <w:t>agencia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FA2960" w:rsidRPr="00D161CC">
        <w:rPr>
          <w:rFonts w:cs="Times New Roman"/>
          <w:szCs w:val="24"/>
        </w:rPr>
        <w:t>socialización</w:t>
      </w:r>
      <w:r w:rsidR="001C269E" w:rsidRPr="00D161CC">
        <w:rPr>
          <w:rFonts w:cs="Times New Roman"/>
          <w:szCs w:val="24"/>
        </w:rPr>
        <w:t xml:space="preserve"> </w:t>
      </w:r>
      <w:r w:rsidRPr="00D161CC">
        <w:rPr>
          <w:rFonts w:cs="Times New Roman"/>
          <w:szCs w:val="24"/>
        </w:rPr>
        <w:t>implicadas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adquisición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modificación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actitudes.</w:t>
      </w:r>
      <w:r w:rsidR="001C269E" w:rsidRPr="00D161CC">
        <w:rPr>
          <w:rFonts w:cs="Times New Roman"/>
          <w:szCs w:val="24"/>
        </w:rPr>
        <w:t xml:space="preserve"> </w:t>
      </w:r>
    </w:p>
    <w:p w14:paraId="35227BE3" w14:textId="480F2AD0" w:rsidR="004A0820" w:rsidRPr="00603A34" w:rsidRDefault="00B71B46" w:rsidP="004A0820">
      <w:pPr>
        <w:pStyle w:val="Sinespaciado"/>
        <w:spacing w:line="480" w:lineRule="auto"/>
      </w:pPr>
      <w:r>
        <w:rPr>
          <w:bCs/>
          <w:lang w:eastAsia="es-PE"/>
        </w:rPr>
        <w:t xml:space="preserve">Al respecto, </w:t>
      </w:r>
      <w:r w:rsidR="004A0820" w:rsidRPr="00B71B46">
        <w:rPr>
          <w:bCs/>
          <w:lang w:eastAsia="es-PE"/>
        </w:rPr>
        <w:t>Ubil</w:t>
      </w:r>
      <w:r>
        <w:rPr>
          <w:bCs/>
          <w:lang w:eastAsia="es-PE"/>
        </w:rPr>
        <w:t>l</w:t>
      </w:r>
      <w:r w:rsidR="004A0820" w:rsidRPr="00B71B46">
        <w:rPr>
          <w:bCs/>
          <w:lang w:eastAsia="es-PE"/>
        </w:rPr>
        <w:t>os et al.</w:t>
      </w:r>
      <w:r w:rsidR="004A0820" w:rsidRPr="00B71B46">
        <w:rPr>
          <w:lang w:eastAsia="es-PE"/>
        </w:rPr>
        <w:t> </w:t>
      </w:r>
      <w:r w:rsidR="004A0820" w:rsidRPr="00603A34">
        <w:rPr>
          <w:lang w:eastAsia="es-PE"/>
        </w:rPr>
        <w:t>(2004) </w:t>
      </w:r>
      <w:r w:rsidR="004A0820" w:rsidRPr="00603A34">
        <w:rPr>
          <w:bCs/>
          <w:lang w:eastAsia="es-PE"/>
        </w:rPr>
        <w:t>mencionaron</w:t>
      </w:r>
      <w:r w:rsidR="004A0820" w:rsidRPr="00603A34">
        <w:rPr>
          <w:lang w:eastAsia="es-PE"/>
        </w:rPr>
        <w:t> dos teorías sobre </w:t>
      </w:r>
      <w:r w:rsidR="004A0820" w:rsidRPr="00603A34">
        <w:rPr>
          <w:bCs/>
          <w:lang w:eastAsia="es-PE"/>
        </w:rPr>
        <w:t>el mecanismo</w:t>
      </w:r>
      <w:r w:rsidR="004A0820" w:rsidRPr="00603A34">
        <w:rPr>
          <w:lang w:eastAsia="es-PE"/>
        </w:rPr>
        <w:t> del cambio de </w:t>
      </w:r>
      <w:r w:rsidR="004A0820" w:rsidRPr="00603A34">
        <w:rPr>
          <w:bCs/>
          <w:lang w:eastAsia="es-PE"/>
        </w:rPr>
        <w:t>actitud</w:t>
      </w:r>
      <w:r>
        <w:rPr>
          <w:bCs/>
          <w:lang w:eastAsia="es-PE"/>
        </w:rPr>
        <w:t>.</w:t>
      </w:r>
    </w:p>
    <w:p w14:paraId="5F42DA0B" w14:textId="3339E45C" w:rsidR="004A0820" w:rsidRPr="00603A34" w:rsidRDefault="004A0820" w:rsidP="00B71B46">
      <w:pPr>
        <w:pStyle w:val="Prrafodelista"/>
        <w:numPr>
          <w:ilvl w:val="1"/>
          <w:numId w:val="32"/>
        </w:numPr>
        <w:spacing w:after="100"/>
        <w:ind w:left="714" w:hanging="357"/>
        <w:rPr>
          <w:bCs/>
          <w:lang w:eastAsia="es-PE"/>
        </w:rPr>
      </w:pPr>
      <w:r w:rsidRPr="00B71B46">
        <w:rPr>
          <w:rFonts w:cs="Times New Roman"/>
          <w:szCs w:val="24"/>
        </w:rPr>
        <w:t>Condicionamiento</w:t>
      </w:r>
      <w:r w:rsidRPr="00603A34">
        <w:rPr>
          <w:bCs/>
          <w:lang w:eastAsia="es-PE"/>
        </w:rPr>
        <w:t xml:space="preserve"> actitudinal clásico:</w:t>
      </w:r>
    </w:p>
    <w:p w14:paraId="24B3AF84" w14:textId="53E11A24" w:rsidR="00B71B46" w:rsidRDefault="000748BB" w:rsidP="004A0820">
      <w:pPr>
        <w:pStyle w:val="Sinespaciado"/>
        <w:spacing w:line="480" w:lineRule="auto"/>
        <w:rPr>
          <w:lang w:eastAsia="es-PE"/>
        </w:rPr>
      </w:pPr>
      <w:r>
        <w:rPr>
          <w:bCs/>
          <w:lang w:eastAsia="es-PE"/>
        </w:rPr>
        <w:t>Se propuso</w:t>
      </w:r>
      <w:r w:rsidR="00B71B46" w:rsidRPr="00B71B46">
        <w:rPr>
          <w:bCs/>
          <w:lang w:eastAsia="es-PE"/>
        </w:rPr>
        <w:t xml:space="preserve"> que esta habilidad se adquiere porque los estímulos neutros que no provocan una respuesta se asocian repetidamente con el estímulo que provoca una respuesta</w:t>
      </w:r>
      <w:r w:rsidR="004A0820" w:rsidRPr="00603A34">
        <w:rPr>
          <w:bCs/>
          <w:lang w:eastAsia="es-PE"/>
        </w:rPr>
        <w:t>.</w:t>
      </w:r>
      <w:r w:rsidR="004A0820" w:rsidRPr="00603A34">
        <w:rPr>
          <w:lang w:eastAsia="es-PE"/>
        </w:rPr>
        <w:t xml:space="preserve"> </w:t>
      </w:r>
    </w:p>
    <w:p w14:paraId="6726BD75" w14:textId="3C26D6D5" w:rsidR="004A0820" w:rsidRPr="00603A34" w:rsidRDefault="004A0820" w:rsidP="004A0820">
      <w:pPr>
        <w:pStyle w:val="Sinespaciado"/>
        <w:spacing w:line="480" w:lineRule="auto"/>
        <w:rPr>
          <w:bCs/>
          <w:lang w:eastAsia="es-PE"/>
        </w:rPr>
      </w:pPr>
      <w:r w:rsidRPr="00603A34">
        <w:rPr>
          <w:bCs/>
          <w:lang w:eastAsia="es-PE"/>
        </w:rPr>
        <w:t>Al</w:t>
      </w:r>
      <w:r w:rsidRPr="00603A34">
        <w:rPr>
          <w:lang w:eastAsia="es-PE"/>
        </w:rPr>
        <w:t> respecto, Staats (1958) </w:t>
      </w:r>
      <w:r w:rsidR="000748BB">
        <w:rPr>
          <w:bCs/>
          <w:lang w:eastAsia="es-PE"/>
        </w:rPr>
        <w:t xml:space="preserve">insistió </w:t>
      </w:r>
      <w:r w:rsidRPr="00603A34">
        <w:rPr>
          <w:bCs/>
          <w:lang w:eastAsia="es-PE"/>
        </w:rPr>
        <w:t>en</w:t>
      </w:r>
      <w:r w:rsidRPr="00603A34">
        <w:rPr>
          <w:lang w:eastAsia="es-PE"/>
        </w:rPr>
        <w:t> que </w:t>
      </w:r>
      <w:r w:rsidRPr="00603A34">
        <w:rPr>
          <w:bCs/>
          <w:lang w:eastAsia="es-PE"/>
        </w:rPr>
        <w:t>“</w:t>
      </w:r>
      <w:r w:rsidR="00B71B46">
        <w:rPr>
          <w:bCs/>
          <w:lang w:eastAsia="es-PE"/>
        </w:rPr>
        <w:t xml:space="preserve">a </w:t>
      </w:r>
      <w:r w:rsidRPr="00603A34">
        <w:rPr>
          <w:bCs/>
          <w:lang w:eastAsia="es-PE"/>
        </w:rPr>
        <w:t>los</w:t>
      </w:r>
      <w:r w:rsidRPr="00603A34">
        <w:rPr>
          <w:lang w:eastAsia="es-PE"/>
        </w:rPr>
        <w:t> estudiantes </w:t>
      </w:r>
      <w:r w:rsidRPr="00603A34">
        <w:rPr>
          <w:bCs/>
          <w:lang w:eastAsia="es-PE"/>
        </w:rPr>
        <w:t>se les mostraron nombres</w:t>
      </w:r>
      <w:r w:rsidRPr="00603A34">
        <w:rPr>
          <w:lang w:eastAsia="es-PE"/>
        </w:rPr>
        <w:t> de </w:t>
      </w:r>
      <w:r w:rsidRPr="00603A34">
        <w:rPr>
          <w:bCs/>
          <w:lang w:eastAsia="es-PE"/>
        </w:rPr>
        <w:t>determinadas</w:t>
      </w:r>
      <w:r w:rsidRPr="00603A34">
        <w:rPr>
          <w:lang w:eastAsia="es-PE"/>
        </w:rPr>
        <w:t> nacionalidades </w:t>
      </w:r>
      <w:r w:rsidRPr="00603A34">
        <w:rPr>
          <w:bCs/>
          <w:lang w:eastAsia="es-PE"/>
        </w:rPr>
        <w:t>con</w:t>
      </w:r>
      <w:r w:rsidRPr="00603A34">
        <w:rPr>
          <w:lang w:eastAsia="es-PE"/>
        </w:rPr>
        <w:t> adjetivos positivos, negativos y </w:t>
      </w:r>
      <w:r w:rsidRPr="00603A34">
        <w:rPr>
          <w:bCs/>
          <w:lang w:eastAsia="es-PE"/>
        </w:rPr>
        <w:t>neutros y encontraron</w:t>
      </w:r>
      <w:r w:rsidRPr="00603A34">
        <w:rPr>
          <w:lang w:eastAsia="es-PE"/>
        </w:rPr>
        <w:t> que </w:t>
      </w:r>
      <w:r w:rsidR="00BB6DA2">
        <w:rPr>
          <w:bCs/>
          <w:lang w:eastAsia="es-PE"/>
        </w:rPr>
        <w:t xml:space="preserve">aquellos </w:t>
      </w:r>
      <w:r w:rsidRPr="00603A34">
        <w:rPr>
          <w:bCs/>
          <w:lang w:eastAsia="es-PE"/>
        </w:rPr>
        <w:t>asociados a los</w:t>
      </w:r>
      <w:r w:rsidRPr="00603A34">
        <w:rPr>
          <w:lang w:eastAsia="es-PE"/>
        </w:rPr>
        <w:t> adjetivos positivos </w:t>
      </w:r>
      <w:r w:rsidRPr="00603A34">
        <w:rPr>
          <w:bCs/>
          <w:lang w:eastAsia="es-PE"/>
        </w:rPr>
        <w:t>recibieron una valoración</w:t>
      </w:r>
      <w:r w:rsidRPr="00603A34">
        <w:rPr>
          <w:lang w:eastAsia="es-PE"/>
        </w:rPr>
        <w:t> más </w:t>
      </w:r>
      <w:r w:rsidRPr="00603A34">
        <w:rPr>
          <w:bCs/>
          <w:lang w:eastAsia="es-PE"/>
        </w:rPr>
        <w:t>favorable.” (p. 121)</w:t>
      </w:r>
    </w:p>
    <w:p w14:paraId="157454AC" w14:textId="1037BF74" w:rsidR="004A0820" w:rsidRPr="00603A34" w:rsidRDefault="004A0820" w:rsidP="004A0820">
      <w:pPr>
        <w:pStyle w:val="Sinespaciado"/>
        <w:spacing w:line="480" w:lineRule="auto"/>
        <w:rPr>
          <w:lang w:eastAsia="es-PE"/>
        </w:rPr>
      </w:pPr>
      <w:r w:rsidRPr="00603A34">
        <w:rPr>
          <w:bCs/>
          <w:lang w:eastAsia="es-PE"/>
        </w:rPr>
        <w:t>Tomando como referencia el condicionamiento clásico, las respuestas actitudinales surgen debido a las asociaciones únicas entre estímulos condicionados e incondicionados.</w:t>
      </w:r>
      <w:r w:rsidR="00D1749A">
        <w:rPr>
          <w:bCs/>
          <w:lang w:eastAsia="es-PE"/>
        </w:rPr>
        <w:t xml:space="preserve"> </w:t>
      </w:r>
      <w:r w:rsidRPr="00603A34">
        <w:rPr>
          <w:bCs/>
          <w:lang w:eastAsia="es-PE"/>
        </w:rPr>
        <w:lastRenderedPageBreak/>
        <w:t xml:space="preserve">De manera similar, Insko y Oaks </w:t>
      </w:r>
      <w:r w:rsidRPr="00603A34">
        <w:rPr>
          <w:lang w:eastAsia="es-PE"/>
        </w:rPr>
        <w:t>(1966) criticaron </w:t>
      </w:r>
      <w:r w:rsidRPr="00603A34">
        <w:rPr>
          <w:bCs/>
          <w:lang w:eastAsia="es-PE"/>
        </w:rPr>
        <w:t>esta conceptualización, argumentando</w:t>
      </w:r>
      <w:r w:rsidRPr="00603A34">
        <w:rPr>
          <w:lang w:eastAsia="es-PE"/>
        </w:rPr>
        <w:t> que </w:t>
      </w:r>
      <w:r w:rsidRPr="00603A34">
        <w:rPr>
          <w:bCs/>
          <w:lang w:eastAsia="es-PE"/>
        </w:rPr>
        <w:t>sugiere</w:t>
      </w:r>
      <w:r w:rsidRPr="00603A34">
        <w:rPr>
          <w:lang w:eastAsia="es-PE"/>
        </w:rPr>
        <w:t> que los sujetos </w:t>
      </w:r>
      <w:r w:rsidRPr="00603A34">
        <w:rPr>
          <w:bCs/>
          <w:lang w:eastAsia="es-PE"/>
        </w:rPr>
        <w:t>son conscientes</w:t>
      </w:r>
      <w:r w:rsidRPr="00603A34">
        <w:rPr>
          <w:lang w:eastAsia="es-PE"/>
        </w:rPr>
        <w:t> de la relación entre </w:t>
      </w:r>
      <w:r w:rsidRPr="00603A34">
        <w:rPr>
          <w:bCs/>
          <w:lang w:eastAsia="es-PE"/>
        </w:rPr>
        <w:t>las palabras</w:t>
      </w:r>
      <w:r w:rsidRPr="00603A34">
        <w:rPr>
          <w:lang w:eastAsia="es-PE"/>
        </w:rPr>
        <w:t> de </w:t>
      </w:r>
      <w:r w:rsidRPr="00603A34">
        <w:rPr>
          <w:bCs/>
          <w:lang w:eastAsia="es-PE"/>
        </w:rPr>
        <w:t>nacionalidad</w:t>
      </w:r>
      <w:r w:rsidRPr="00603A34">
        <w:rPr>
          <w:lang w:eastAsia="es-PE"/>
        </w:rPr>
        <w:t> y las palabras evaluativas y </w:t>
      </w:r>
      <w:r w:rsidRPr="00603A34">
        <w:rPr>
          <w:bCs/>
          <w:lang w:eastAsia="es-PE"/>
        </w:rPr>
        <w:t>responden de acuerdo con</w:t>
      </w:r>
      <w:r w:rsidRPr="00603A34">
        <w:rPr>
          <w:lang w:eastAsia="es-PE"/>
        </w:rPr>
        <w:t> las expectativas del experimentador.</w:t>
      </w:r>
    </w:p>
    <w:p w14:paraId="1A4D5C12" w14:textId="10B8799D" w:rsidR="004758B0" w:rsidRPr="00603A34" w:rsidRDefault="004758B0" w:rsidP="004A0820">
      <w:pPr>
        <w:pStyle w:val="Sinespaciado"/>
        <w:spacing w:line="480" w:lineRule="auto"/>
        <w:rPr>
          <w:lang w:eastAsia="es-PE"/>
        </w:rPr>
      </w:pPr>
      <w:r w:rsidRPr="00603A34">
        <w:rPr>
          <w:lang w:eastAsia="es-PE"/>
        </w:rPr>
        <w:t>Finalmente, la investigación en la perspectiva del conocimiento clásico sugiere que las actitudes pueden verse influenciadas inadvertidamente por el contexto en el que los sujetos las experimentan.</w:t>
      </w:r>
    </w:p>
    <w:p w14:paraId="5DAEF1A9" w14:textId="1129E34A" w:rsidR="004A0820" w:rsidRPr="00603A34" w:rsidRDefault="004A0820" w:rsidP="00B71B46">
      <w:pPr>
        <w:pStyle w:val="Prrafodelista"/>
        <w:numPr>
          <w:ilvl w:val="1"/>
          <w:numId w:val="32"/>
        </w:numPr>
        <w:spacing w:after="100"/>
        <w:ind w:left="714" w:hanging="357"/>
        <w:rPr>
          <w:lang w:eastAsia="es-PE"/>
        </w:rPr>
      </w:pPr>
      <w:r w:rsidRPr="00B71B46">
        <w:rPr>
          <w:rFonts w:cs="Times New Roman"/>
          <w:szCs w:val="24"/>
        </w:rPr>
        <w:t>Acondicionamiento</w:t>
      </w:r>
      <w:r w:rsidRPr="00603A34">
        <w:rPr>
          <w:lang w:eastAsia="es-PE"/>
        </w:rPr>
        <w:t> instrumental:</w:t>
      </w:r>
    </w:p>
    <w:p w14:paraId="7656B048" w14:textId="72B66828" w:rsidR="004A0820" w:rsidRPr="00603A34" w:rsidRDefault="004A0820" w:rsidP="004A0820">
      <w:pPr>
        <w:pStyle w:val="Sinespaciado"/>
        <w:spacing w:line="480" w:lineRule="auto"/>
        <w:rPr>
          <w:lang w:eastAsia="es-PE"/>
        </w:rPr>
      </w:pPr>
      <w:r w:rsidRPr="00603A34">
        <w:rPr>
          <w:lang w:eastAsia="es-PE"/>
        </w:rPr>
        <w:t xml:space="preserve">Según el paradigma del condicionamiento instrumental, las respuestas que forman parte del repertorio </w:t>
      </w:r>
      <w:r w:rsidRPr="00603A34">
        <w:rPr>
          <w:bCs/>
          <w:lang w:eastAsia="es-PE"/>
        </w:rPr>
        <w:t>conductual</w:t>
      </w:r>
      <w:r w:rsidRPr="00603A34">
        <w:rPr>
          <w:lang w:eastAsia="es-PE"/>
        </w:rPr>
        <w:t> del sujeto </w:t>
      </w:r>
      <w:r w:rsidRPr="00603A34">
        <w:rPr>
          <w:bCs/>
          <w:lang w:eastAsia="es-PE"/>
        </w:rPr>
        <w:t>pueden reforzarse.</w:t>
      </w:r>
      <w:r w:rsidRPr="00603A34">
        <w:rPr>
          <w:lang w:eastAsia="es-PE"/>
        </w:rPr>
        <w:t xml:space="preserve"> </w:t>
      </w:r>
      <w:r w:rsidRPr="00603A34">
        <w:rPr>
          <w:bCs/>
          <w:lang w:eastAsia="es-PE"/>
        </w:rPr>
        <w:t>En consecuencia,</w:t>
      </w:r>
      <w:r w:rsidRPr="00603A34">
        <w:rPr>
          <w:lang w:eastAsia="es-PE"/>
        </w:rPr>
        <w:t> aquellas respuestas que </w:t>
      </w:r>
      <w:r w:rsidRPr="00603A34">
        <w:rPr>
          <w:bCs/>
          <w:lang w:eastAsia="es-PE"/>
        </w:rPr>
        <w:t>producen resultados positivos</w:t>
      </w:r>
      <w:r w:rsidRPr="00603A34">
        <w:rPr>
          <w:lang w:eastAsia="es-PE"/>
        </w:rPr>
        <w:t> para </w:t>
      </w:r>
      <w:r w:rsidRPr="00603A34">
        <w:rPr>
          <w:bCs/>
          <w:lang w:eastAsia="es-PE"/>
        </w:rPr>
        <w:t>los sujetos tienden</w:t>
      </w:r>
      <w:r w:rsidRPr="00603A34">
        <w:rPr>
          <w:lang w:eastAsia="es-PE"/>
        </w:rPr>
        <w:t> a </w:t>
      </w:r>
      <w:r w:rsidRPr="00603A34">
        <w:rPr>
          <w:bCs/>
          <w:lang w:eastAsia="es-PE"/>
        </w:rPr>
        <w:t>repetirse</w:t>
      </w:r>
      <w:r w:rsidRPr="00603A34">
        <w:rPr>
          <w:lang w:eastAsia="es-PE"/>
        </w:rPr>
        <w:t> en mayor medida que aquellas que </w:t>
      </w:r>
      <w:r w:rsidRPr="00603A34">
        <w:rPr>
          <w:bCs/>
          <w:lang w:eastAsia="es-PE"/>
        </w:rPr>
        <w:t>conducen a resultados negativos</w:t>
      </w:r>
      <w:r w:rsidRPr="00603A34">
        <w:rPr>
          <w:lang w:eastAsia="es-PE"/>
        </w:rPr>
        <w:t> </w:t>
      </w:r>
    </w:p>
    <w:p w14:paraId="332E7F04" w14:textId="77777777" w:rsidR="004A0820" w:rsidRPr="00603A34" w:rsidRDefault="004A0820" w:rsidP="004A0820">
      <w:pPr>
        <w:pStyle w:val="Sinespaciado"/>
        <w:spacing w:line="480" w:lineRule="auto"/>
        <w:rPr>
          <w:lang w:eastAsia="es-PE"/>
        </w:rPr>
      </w:pPr>
      <w:r w:rsidRPr="00603A34">
        <w:rPr>
          <w:bCs/>
          <w:lang w:eastAsia="es-PE"/>
        </w:rPr>
        <w:t>Esto se</w:t>
      </w:r>
      <w:r w:rsidRPr="00603A34">
        <w:rPr>
          <w:lang w:eastAsia="es-PE"/>
        </w:rPr>
        <w:t> basa en </w:t>
      </w:r>
      <w:r w:rsidRPr="00603A34">
        <w:rPr>
          <w:bCs/>
          <w:lang w:eastAsia="es-PE"/>
        </w:rPr>
        <w:t>el hecho de</w:t>
      </w:r>
      <w:r w:rsidRPr="00603A34">
        <w:rPr>
          <w:lang w:eastAsia="es-PE"/>
        </w:rPr>
        <w:t> que </w:t>
      </w:r>
      <w:r w:rsidRPr="00603A34">
        <w:rPr>
          <w:bCs/>
          <w:lang w:eastAsia="es-PE"/>
        </w:rPr>
        <w:t>los individuos pueden verse afectados</w:t>
      </w:r>
      <w:r w:rsidRPr="00603A34">
        <w:rPr>
          <w:lang w:eastAsia="es-PE"/>
        </w:rPr>
        <w:t> positiva o negativamente </w:t>
      </w:r>
      <w:r w:rsidRPr="00603A34">
        <w:rPr>
          <w:bCs/>
          <w:lang w:eastAsia="es-PE"/>
        </w:rPr>
        <w:t>por el</w:t>
      </w:r>
      <w:r w:rsidRPr="00603A34">
        <w:rPr>
          <w:lang w:eastAsia="es-PE"/>
        </w:rPr>
        <w:t> refuerzo diferencial.</w:t>
      </w:r>
    </w:p>
    <w:p w14:paraId="324BCD2E" w14:textId="0F014961" w:rsidR="004A0820" w:rsidRDefault="004A0820" w:rsidP="004A0820">
      <w:pPr>
        <w:pStyle w:val="Sinespaciado"/>
        <w:spacing w:line="480" w:lineRule="auto"/>
        <w:rPr>
          <w:bCs/>
          <w:lang w:eastAsia="es-PE"/>
        </w:rPr>
      </w:pPr>
      <w:r w:rsidRPr="00603A34">
        <w:rPr>
          <w:bCs/>
          <w:lang w:eastAsia="es-PE"/>
        </w:rPr>
        <w:t>Esto quiere</w:t>
      </w:r>
      <w:r w:rsidRPr="00603A34">
        <w:rPr>
          <w:lang w:eastAsia="es-PE"/>
        </w:rPr>
        <w:t> decir que, si </w:t>
      </w:r>
      <w:r w:rsidRPr="00603A34">
        <w:rPr>
          <w:bCs/>
          <w:lang w:eastAsia="es-PE"/>
        </w:rPr>
        <w:t>a unas</w:t>
      </w:r>
      <w:r w:rsidRPr="00603A34">
        <w:rPr>
          <w:lang w:eastAsia="es-PE"/>
        </w:rPr>
        <w:t> personas </w:t>
      </w:r>
      <w:r w:rsidRPr="00603A34">
        <w:rPr>
          <w:bCs/>
          <w:lang w:eastAsia="es-PE"/>
        </w:rPr>
        <w:t>se les entrevista</w:t>
      </w:r>
      <w:r w:rsidRPr="00603A34">
        <w:rPr>
          <w:lang w:eastAsia="es-PE"/>
        </w:rPr>
        <w:t> sobre </w:t>
      </w:r>
      <w:r w:rsidRPr="00603A34">
        <w:rPr>
          <w:bCs/>
          <w:lang w:eastAsia="es-PE"/>
        </w:rPr>
        <w:t>un</w:t>
      </w:r>
      <w:r w:rsidRPr="00603A34">
        <w:rPr>
          <w:lang w:eastAsia="es-PE"/>
        </w:rPr>
        <w:t> tema de </w:t>
      </w:r>
      <w:r w:rsidRPr="00603A34">
        <w:rPr>
          <w:bCs/>
          <w:lang w:eastAsia="es-PE"/>
        </w:rPr>
        <w:t>interés y se les interrumpe en medio</w:t>
      </w:r>
      <w:r w:rsidRPr="00603A34">
        <w:rPr>
          <w:lang w:eastAsia="es-PE"/>
        </w:rPr>
        <w:t> de la </w:t>
      </w:r>
      <w:r w:rsidRPr="00603A34">
        <w:rPr>
          <w:bCs/>
          <w:lang w:eastAsia="es-PE"/>
        </w:rPr>
        <w:t>entrevista,</w:t>
      </w:r>
      <w:r w:rsidRPr="00603A34">
        <w:rPr>
          <w:lang w:eastAsia="es-PE"/>
        </w:rPr>
        <w:t> y </w:t>
      </w:r>
      <w:r w:rsidRPr="00603A34">
        <w:rPr>
          <w:bCs/>
          <w:lang w:eastAsia="es-PE"/>
        </w:rPr>
        <w:t>tienen un efecto positivo en</w:t>
      </w:r>
      <w:r w:rsidRPr="00603A34">
        <w:rPr>
          <w:lang w:eastAsia="es-PE"/>
        </w:rPr>
        <w:t> ese tema y </w:t>
      </w:r>
      <w:r w:rsidRPr="00603A34">
        <w:rPr>
          <w:bCs/>
          <w:lang w:eastAsia="es-PE"/>
        </w:rPr>
        <w:t>negativo</w:t>
      </w:r>
      <w:r w:rsidRPr="00603A34">
        <w:rPr>
          <w:lang w:eastAsia="es-PE"/>
        </w:rPr>
        <w:t> en </w:t>
      </w:r>
      <w:r w:rsidRPr="00603A34">
        <w:rPr>
          <w:bCs/>
          <w:lang w:eastAsia="es-PE"/>
        </w:rPr>
        <w:t>los demás, sus actitudes resultarán diferentes.</w:t>
      </w:r>
    </w:p>
    <w:p w14:paraId="5BAE8AE3" w14:textId="6AC734A7" w:rsidR="00254204" w:rsidRPr="00D161CC" w:rsidRDefault="00E85C43" w:rsidP="00900640">
      <w:pPr>
        <w:pStyle w:val="Prrafodelista"/>
        <w:numPr>
          <w:ilvl w:val="0"/>
          <w:numId w:val="27"/>
        </w:numPr>
        <w:rPr>
          <w:rFonts w:cs="Times New Roman"/>
          <w:b/>
          <w:szCs w:val="24"/>
        </w:rPr>
      </w:pPr>
      <w:r w:rsidRPr="00D161CC">
        <w:rPr>
          <w:rFonts w:cs="Times New Roman"/>
          <w:b/>
          <w:bCs/>
          <w:szCs w:val="24"/>
        </w:rPr>
        <w:t>H</w:t>
      </w:r>
      <w:r w:rsidR="00254204" w:rsidRPr="00D161CC">
        <w:rPr>
          <w:rFonts w:cs="Times New Roman"/>
          <w:b/>
          <w:bCs/>
          <w:szCs w:val="24"/>
        </w:rPr>
        <w:t>abilidad</w:t>
      </w:r>
    </w:p>
    <w:p w14:paraId="4891240D" w14:textId="1FE7A811" w:rsidR="00E85C43" w:rsidRPr="00761966" w:rsidRDefault="00A8041A" w:rsidP="00E16BF8">
      <w:pPr>
        <w:ind w:firstLine="708"/>
        <w:rPr>
          <w:rFonts w:cs="Times New Roman"/>
          <w:szCs w:val="24"/>
        </w:rPr>
      </w:pPr>
      <w:r w:rsidRPr="00D161CC">
        <w:rPr>
          <w:rFonts w:cs="Times New Roman"/>
          <w:szCs w:val="24"/>
        </w:rPr>
        <w:t>Concretamente,</w:t>
      </w:r>
      <w:r w:rsidR="001C269E" w:rsidRPr="00D161CC">
        <w:rPr>
          <w:rFonts w:cs="Times New Roman"/>
          <w:szCs w:val="24"/>
        </w:rPr>
        <w:t xml:space="preserve"> </w:t>
      </w:r>
      <w:r w:rsidRPr="00D161CC">
        <w:rPr>
          <w:rFonts w:cs="Times New Roman"/>
          <w:szCs w:val="24"/>
        </w:rPr>
        <w:t>McGehee</w:t>
      </w:r>
      <w:r w:rsidR="001C269E" w:rsidRPr="00D161CC">
        <w:rPr>
          <w:rFonts w:cs="Times New Roman"/>
          <w:szCs w:val="24"/>
        </w:rPr>
        <w:t xml:space="preserve"> </w:t>
      </w:r>
      <w:r w:rsidR="004A0820">
        <w:rPr>
          <w:rFonts w:cs="Times New Roman"/>
          <w:szCs w:val="24"/>
        </w:rPr>
        <w:t>&amp;</w:t>
      </w:r>
      <w:r w:rsidR="001C269E" w:rsidRPr="00D161CC">
        <w:rPr>
          <w:rFonts w:cs="Times New Roman"/>
          <w:szCs w:val="24"/>
        </w:rPr>
        <w:t xml:space="preserve"> </w:t>
      </w:r>
      <w:r w:rsidRPr="00D161CC">
        <w:rPr>
          <w:rFonts w:cs="Times New Roman"/>
          <w:szCs w:val="24"/>
        </w:rPr>
        <w:t>Thayer</w:t>
      </w:r>
      <w:r w:rsidR="001C269E" w:rsidRPr="00D161CC">
        <w:rPr>
          <w:rFonts w:cs="Times New Roman"/>
          <w:szCs w:val="24"/>
        </w:rPr>
        <w:t xml:space="preserve"> </w:t>
      </w:r>
      <w:r w:rsidRPr="00D161CC">
        <w:rPr>
          <w:rFonts w:cs="Times New Roman"/>
          <w:szCs w:val="24"/>
        </w:rPr>
        <w:t>(1961)</w:t>
      </w:r>
      <w:r w:rsidR="001C269E" w:rsidRPr="00D161CC">
        <w:rPr>
          <w:rFonts w:cs="Times New Roman"/>
          <w:szCs w:val="24"/>
        </w:rPr>
        <w:t xml:space="preserve"> </w:t>
      </w:r>
      <w:r w:rsidRPr="00D161CC">
        <w:rPr>
          <w:rFonts w:cs="Times New Roman"/>
          <w:szCs w:val="24"/>
        </w:rPr>
        <w:t>definen</w:t>
      </w:r>
      <w:r w:rsidR="001C269E" w:rsidRPr="00D161CC">
        <w:rPr>
          <w:rFonts w:cs="Times New Roman"/>
          <w:szCs w:val="24"/>
        </w:rPr>
        <w:t xml:space="preserve"> </w:t>
      </w:r>
      <w:r w:rsidRPr="00D161CC">
        <w:rPr>
          <w:rFonts w:cs="Times New Roman"/>
          <w:szCs w:val="24"/>
        </w:rPr>
        <w:t>habilidad</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00FC4F88" w:rsidRPr="00D161CC">
        <w:rPr>
          <w:rFonts w:cs="Times New Roman"/>
          <w:szCs w:val="24"/>
        </w:rPr>
        <w:t xml:space="preserve">el talento </w:t>
      </w:r>
      <w:r w:rsidRPr="00D161CC">
        <w:rPr>
          <w:rFonts w:cs="Times New Roman"/>
          <w:szCs w:val="24"/>
        </w:rPr>
        <w:t>para</w:t>
      </w:r>
      <w:r w:rsidR="00FC4F88" w:rsidRPr="00D161CC">
        <w:rPr>
          <w:rFonts w:cs="Times New Roman"/>
          <w:szCs w:val="24"/>
        </w:rPr>
        <w:t xml:space="preserve"> desenvolverse en las actividades o funciones </w:t>
      </w:r>
      <w:r w:rsidRPr="00D161CC">
        <w:rPr>
          <w:rFonts w:cs="Times New Roman"/>
          <w:szCs w:val="24"/>
        </w:rPr>
        <w:t>del</w:t>
      </w:r>
      <w:r w:rsidR="001C269E" w:rsidRPr="00D161CC">
        <w:rPr>
          <w:rFonts w:cs="Times New Roman"/>
          <w:szCs w:val="24"/>
        </w:rPr>
        <w:t xml:space="preserve"> </w:t>
      </w:r>
      <w:r w:rsidRPr="00D161CC">
        <w:rPr>
          <w:rFonts w:cs="Times New Roman"/>
          <w:szCs w:val="24"/>
        </w:rPr>
        <w:t>puesto</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facilidad</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FC4F88" w:rsidRPr="00D161CC">
        <w:rPr>
          <w:rFonts w:cs="Times New Roman"/>
          <w:szCs w:val="24"/>
        </w:rPr>
        <w:t>exactitud</w:t>
      </w:r>
      <w:r w:rsidRPr="00D161CC">
        <w:rPr>
          <w:rFonts w:cs="Times New Roman"/>
          <w:szCs w:val="24"/>
        </w:rPr>
        <w:t>.</w:t>
      </w:r>
      <w:r w:rsidR="001C269E" w:rsidRPr="00D161CC">
        <w:rPr>
          <w:rFonts w:cs="Times New Roman"/>
          <w:szCs w:val="24"/>
        </w:rPr>
        <w:t xml:space="preserve"> </w:t>
      </w:r>
      <w:r w:rsidRPr="00D161CC">
        <w:rPr>
          <w:rFonts w:cs="Times New Roman"/>
          <w:szCs w:val="24"/>
        </w:rPr>
        <w:t>Señalan,</w:t>
      </w:r>
      <w:r w:rsidR="001C269E" w:rsidRPr="00D161CC">
        <w:rPr>
          <w:rFonts w:cs="Times New Roman"/>
          <w:szCs w:val="24"/>
        </w:rPr>
        <w:t xml:space="preserve"> </w:t>
      </w:r>
      <w:r w:rsidRPr="00D161CC">
        <w:rPr>
          <w:rFonts w:cs="Times New Roman"/>
          <w:szCs w:val="24"/>
        </w:rPr>
        <w:t>además,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frecuentemente</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actividades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tipo</w:t>
      </w:r>
      <w:r w:rsidR="001C269E" w:rsidRPr="00D161CC">
        <w:rPr>
          <w:rFonts w:cs="Times New Roman"/>
          <w:szCs w:val="24"/>
        </w:rPr>
        <w:t xml:space="preserve"> </w:t>
      </w:r>
      <w:r w:rsidRPr="00D161CC">
        <w:rPr>
          <w:rFonts w:cs="Times New Roman"/>
          <w:szCs w:val="24"/>
        </w:rPr>
        <w:t>psicomotor.</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parte,</w:t>
      </w:r>
      <w:r w:rsidR="001C269E" w:rsidRPr="00D161CC">
        <w:rPr>
          <w:rFonts w:cs="Times New Roman"/>
          <w:szCs w:val="24"/>
        </w:rPr>
        <w:t xml:space="preserve"> </w:t>
      </w:r>
      <w:r w:rsidRPr="00B71B46">
        <w:rPr>
          <w:rFonts w:cs="Times New Roman"/>
          <w:szCs w:val="24"/>
        </w:rPr>
        <w:t>Peiró</w:t>
      </w:r>
      <w:r w:rsidR="001C269E" w:rsidRPr="00B71B46">
        <w:rPr>
          <w:rFonts w:cs="Times New Roman"/>
          <w:szCs w:val="24"/>
        </w:rPr>
        <w:t xml:space="preserve"> </w:t>
      </w:r>
      <w:r w:rsidRPr="00B71B46">
        <w:rPr>
          <w:rFonts w:cs="Times New Roman"/>
          <w:szCs w:val="24"/>
        </w:rPr>
        <w:t>(1999)</w:t>
      </w:r>
      <w:r w:rsidR="001C269E" w:rsidRPr="00B71B46">
        <w:rPr>
          <w:rFonts w:cs="Times New Roman"/>
          <w:szCs w:val="24"/>
        </w:rPr>
        <w:t xml:space="preserve"> </w:t>
      </w:r>
      <w:r w:rsidR="00B71B46" w:rsidRPr="00B71B46">
        <w:rPr>
          <w:rFonts w:cs="Times New Roman"/>
          <w:szCs w:val="24"/>
        </w:rPr>
        <w:t>argumenta la</w:t>
      </w:r>
      <w:r w:rsidR="001C269E" w:rsidRPr="00B71B46">
        <w:rPr>
          <w:rFonts w:cs="Times New Roman"/>
          <w:szCs w:val="24"/>
        </w:rPr>
        <w:t xml:space="preserve"> </w:t>
      </w:r>
      <w:r w:rsidRPr="00B71B46">
        <w:rPr>
          <w:rFonts w:cs="Times New Roman"/>
          <w:szCs w:val="24"/>
        </w:rPr>
        <w:t>habilidad</w:t>
      </w:r>
      <w:r w:rsidR="001C269E" w:rsidRPr="00B71B46">
        <w:rPr>
          <w:rFonts w:cs="Times New Roman"/>
          <w:szCs w:val="24"/>
        </w:rPr>
        <w:t xml:space="preserve"> </w:t>
      </w:r>
      <w:r w:rsidRPr="00B71B46">
        <w:rPr>
          <w:rFonts w:cs="Times New Roman"/>
          <w:szCs w:val="24"/>
        </w:rPr>
        <w:t>como</w:t>
      </w:r>
      <w:r w:rsidR="001C269E" w:rsidRPr="00B71B46">
        <w:rPr>
          <w:rFonts w:cs="Times New Roman"/>
          <w:szCs w:val="24"/>
        </w:rPr>
        <w:t xml:space="preserve"> </w:t>
      </w:r>
      <w:r w:rsidRPr="00B71B46">
        <w:rPr>
          <w:rFonts w:cs="Times New Roman"/>
          <w:szCs w:val="24"/>
        </w:rPr>
        <w:t>la</w:t>
      </w:r>
      <w:r w:rsidR="001C269E" w:rsidRPr="00B71B46">
        <w:rPr>
          <w:rFonts w:cs="Times New Roman"/>
          <w:szCs w:val="24"/>
        </w:rPr>
        <w:t xml:space="preserve"> </w:t>
      </w:r>
      <w:r w:rsidRPr="00B71B46">
        <w:rPr>
          <w:rFonts w:cs="Times New Roman"/>
          <w:szCs w:val="24"/>
        </w:rPr>
        <w:t>capacidad</w:t>
      </w:r>
      <w:r w:rsidR="001C269E" w:rsidRPr="00B71B46">
        <w:rPr>
          <w:rFonts w:cs="Times New Roman"/>
          <w:szCs w:val="24"/>
        </w:rPr>
        <w:t xml:space="preserve"> </w:t>
      </w:r>
      <w:r w:rsidRPr="00B71B46">
        <w:rPr>
          <w:rFonts w:cs="Times New Roman"/>
          <w:szCs w:val="24"/>
        </w:rPr>
        <w:t>de</w:t>
      </w:r>
      <w:r w:rsidR="001C269E" w:rsidRPr="00B71B46">
        <w:rPr>
          <w:rFonts w:cs="Times New Roman"/>
          <w:szCs w:val="24"/>
        </w:rPr>
        <w:t xml:space="preserve"> </w:t>
      </w:r>
      <w:r w:rsidRPr="00B71B46">
        <w:rPr>
          <w:rFonts w:cs="Times New Roman"/>
          <w:szCs w:val="24"/>
        </w:rPr>
        <w:t>realizar</w:t>
      </w:r>
      <w:r w:rsidR="001C269E" w:rsidRPr="00B71B46">
        <w:rPr>
          <w:rFonts w:cs="Times New Roman"/>
          <w:szCs w:val="24"/>
        </w:rPr>
        <w:t xml:space="preserve"> </w:t>
      </w:r>
      <w:r w:rsidRPr="00B71B46">
        <w:rPr>
          <w:rFonts w:cs="Times New Roman"/>
          <w:szCs w:val="24"/>
        </w:rPr>
        <w:t>un</w:t>
      </w:r>
      <w:r w:rsidR="001C269E" w:rsidRPr="00B71B46">
        <w:rPr>
          <w:rFonts w:cs="Times New Roman"/>
          <w:szCs w:val="24"/>
        </w:rPr>
        <w:t xml:space="preserve"> </w:t>
      </w:r>
      <w:r w:rsidRPr="00B71B46">
        <w:rPr>
          <w:rFonts w:cs="Times New Roman"/>
          <w:szCs w:val="24"/>
        </w:rPr>
        <w:t>desempeño</w:t>
      </w:r>
      <w:r w:rsidR="001C269E" w:rsidRPr="00B71B46">
        <w:rPr>
          <w:rFonts w:cs="Times New Roman"/>
          <w:szCs w:val="24"/>
        </w:rPr>
        <w:t xml:space="preserve"> </w:t>
      </w:r>
      <w:r w:rsidRPr="00B71B46">
        <w:rPr>
          <w:rFonts w:cs="Times New Roman"/>
          <w:szCs w:val="24"/>
        </w:rPr>
        <w:lastRenderedPageBreak/>
        <w:t>competente</w:t>
      </w:r>
      <w:r w:rsidR="001C269E" w:rsidRPr="00B71B46">
        <w:rPr>
          <w:rFonts w:cs="Times New Roman"/>
          <w:szCs w:val="24"/>
        </w:rPr>
        <w:t xml:space="preserve"> </w:t>
      </w:r>
      <w:r w:rsidRPr="00B71B46">
        <w:rPr>
          <w:rFonts w:cs="Times New Roman"/>
          <w:szCs w:val="24"/>
        </w:rPr>
        <w:t>del</w:t>
      </w:r>
      <w:r w:rsidR="001C269E" w:rsidRPr="00B71B46">
        <w:rPr>
          <w:rFonts w:cs="Times New Roman"/>
          <w:szCs w:val="24"/>
        </w:rPr>
        <w:t xml:space="preserve"> </w:t>
      </w:r>
      <w:r w:rsidRPr="00B71B46">
        <w:rPr>
          <w:rFonts w:cs="Times New Roman"/>
          <w:szCs w:val="24"/>
        </w:rPr>
        <w:t>puesto</w:t>
      </w:r>
      <w:r w:rsidR="001C269E" w:rsidRPr="00B71B46">
        <w:rPr>
          <w:rFonts w:cs="Times New Roman"/>
          <w:szCs w:val="24"/>
        </w:rPr>
        <w:t xml:space="preserve"> </w:t>
      </w:r>
      <w:r w:rsidRPr="00B71B46">
        <w:rPr>
          <w:rFonts w:cs="Times New Roman"/>
          <w:szCs w:val="24"/>
        </w:rPr>
        <w:t>de</w:t>
      </w:r>
      <w:r w:rsidR="001C269E" w:rsidRPr="00B71B46">
        <w:rPr>
          <w:rFonts w:cs="Times New Roman"/>
          <w:szCs w:val="24"/>
        </w:rPr>
        <w:t xml:space="preserve"> </w:t>
      </w:r>
      <w:r w:rsidRPr="00B71B46">
        <w:rPr>
          <w:rFonts w:cs="Times New Roman"/>
          <w:szCs w:val="24"/>
        </w:rPr>
        <w:t>trabajo</w:t>
      </w:r>
      <w:r w:rsidR="001C269E" w:rsidRPr="00B71B46">
        <w:rPr>
          <w:rFonts w:cs="Times New Roman"/>
          <w:szCs w:val="24"/>
        </w:rPr>
        <w:t xml:space="preserve"> </w:t>
      </w:r>
      <w:r w:rsidRPr="00B71B46">
        <w:rPr>
          <w:rFonts w:cs="Times New Roman"/>
          <w:szCs w:val="24"/>
        </w:rPr>
        <w:t>(Ser</w:t>
      </w:r>
      <w:r w:rsidR="001C269E" w:rsidRPr="00B71B46">
        <w:rPr>
          <w:rFonts w:cs="Times New Roman"/>
          <w:szCs w:val="24"/>
        </w:rPr>
        <w:t xml:space="preserve"> </w:t>
      </w:r>
      <w:r w:rsidRPr="00B71B46">
        <w:rPr>
          <w:rFonts w:cs="Times New Roman"/>
          <w:szCs w:val="24"/>
        </w:rPr>
        <w:t>capaz</w:t>
      </w:r>
      <w:r w:rsidR="001C269E" w:rsidRPr="00B71B46">
        <w:rPr>
          <w:rFonts w:cs="Times New Roman"/>
          <w:szCs w:val="24"/>
        </w:rPr>
        <w:t xml:space="preserve"> </w:t>
      </w:r>
      <w:r w:rsidRPr="00B71B46">
        <w:rPr>
          <w:rFonts w:cs="Times New Roman"/>
          <w:szCs w:val="24"/>
        </w:rPr>
        <w:t>de</w:t>
      </w:r>
      <w:r w:rsidR="001C269E" w:rsidRPr="00B71B46">
        <w:rPr>
          <w:rFonts w:cs="Times New Roman"/>
          <w:szCs w:val="24"/>
        </w:rPr>
        <w:t xml:space="preserve"> </w:t>
      </w:r>
      <w:r w:rsidRPr="00B71B46">
        <w:rPr>
          <w:rFonts w:cs="Times New Roman"/>
          <w:szCs w:val="24"/>
        </w:rPr>
        <w:t>hacer</w:t>
      </w:r>
      <w:r w:rsidR="001C269E" w:rsidRPr="00B71B46">
        <w:rPr>
          <w:rFonts w:cs="Times New Roman"/>
          <w:szCs w:val="24"/>
        </w:rPr>
        <w:t xml:space="preserve"> </w:t>
      </w:r>
      <w:r w:rsidR="008A708E" w:rsidRPr="00B71B46">
        <w:rPr>
          <w:rFonts w:cs="Times New Roman"/>
          <w:szCs w:val="24"/>
        </w:rPr>
        <w:t>algo)</w:t>
      </w:r>
      <w:r w:rsidR="00B71B46" w:rsidRPr="00B71B46">
        <w:rPr>
          <w:rFonts w:cs="Times New Roman"/>
          <w:szCs w:val="24"/>
        </w:rPr>
        <w:t>.</w:t>
      </w:r>
      <w:r w:rsidR="00B71B46">
        <w:rPr>
          <w:rFonts w:cs="Times New Roman"/>
          <w:szCs w:val="24"/>
        </w:rPr>
        <w:t xml:space="preserve"> En donde u</w:t>
      </w:r>
      <w:r w:rsidRPr="00D161CC">
        <w:rPr>
          <w:rFonts w:cs="Times New Roman"/>
          <w:szCs w:val="24"/>
        </w:rPr>
        <w:t>na</w:t>
      </w:r>
      <w:r w:rsidR="001C269E" w:rsidRPr="00D161CC">
        <w:rPr>
          <w:rFonts w:cs="Times New Roman"/>
          <w:szCs w:val="24"/>
        </w:rPr>
        <w:t xml:space="preserve"> </w:t>
      </w:r>
      <w:r w:rsidRPr="00D161CC">
        <w:rPr>
          <w:rFonts w:cs="Times New Roman"/>
          <w:szCs w:val="24"/>
        </w:rPr>
        <w:t>delimitación</w:t>
      </w:r>
      <w:r w:rsidR="001C269E" w:rsidRPr="00D161CC">
        <w:rPr>
          <w:rFonts w:cs="Times New Roman"/>
          <w:szCs w:val="24"/>
        </w:rPr>
        <w:t xml:space="preserve"> </w:t>
      </w:r>
      <w:r w:rsidRPr="00D161CC">
        <w:rPr>
          <w:rFonts w:cs="Times New Roman"/>
          <w:szCs w:val="24"/>
        </w:rPr>
        <w:t>conceptual</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elaborada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realiza</w:t>
      </w:r>
      <w:r w:rsidR="001C269E" w:rsidRPr="00D161CC">
        <w:rPr>
          <w:rFonts w:cs="Times New Roman"/>
          <w:szCs w:val="24"/>
        </w:rPr>
        <w:t xml:space="preserve"> </w:t>
      </w:r>
      <w:r w:rsidRPr="00D161CC">
        <w:rPr>
          <w:rFonts w:cs="Times New Roman"/>
          <w:szCs w:val="24"/>
        </w:rPr>
        <w:t>Murphy</w:t>
      </w:r>
      <w:r w:rsidR="001C269E" w:rsidRPr="00D161CC">
        <w:rPr>
          <w:rFonts w:cs="Times New Roman"/>
          <w:szCs w:val="24"/>
        </w:rPr>
        <w:t xml:space="preserve"> </w:t>
      </w:r>
      <w:r w:rsidR="00B71B46">
        <w:rPr>
          <w:rFonts w:cs="Times New Roman"/>
          <w:szCs w:val="24"/>
        </w:rPr>
        <w:t>como las</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diferencian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aptitudes,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tanto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aprenden</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período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tiempo</w:t>
      </w:r>
      <w:r w:rsidR="001C269E" w:rsidRPr="00D161CC">
        <w:rPr>
          <w:rFonts w:cs="Times New Roman"/>
          <w:szCs w:val="24"/>
        </w:rPr>
        <w:t xml:space="preserve"> </w:t>
      </w:r>
      <w:r w:rsidRPr="00D161CC">
        <w:rPr>
          <w:rFonts w:cs="Times New Roman"/>
          <w:szCs w:val="24"/>
        </w:rPr>
        <w:t>relativamente</w:t>
      </w:r>
      <w:r w:rsidR="001C269E" w:rsidRPr="00D161CC">
        <w:rPr>
          <w:rFonts w:cs="Times New Roman"/>
          <w:szCs w:val="24"/>
        </w:rPr>
        <w:t xml:space="preserve"> </w:t>
      </w:r>
      <w:r w:rsidRPr="00761966">
        <w:rPr>
          <w:rFonts w:cs="Times New Roman"/>
          <w:szCs w:val="24"/>
        </w:rPr>
        <w:t>corto,</w:t>
      </w:r>
      <w:r w:rsidR="001C269E" w:rsidRPr="00761966">
        <w:rPr>
          <w:rFonts w:cs="Times New Roman"/>
          <w:szCs w:val="24"/>
        </w:rPr>
        <w:t xml:space="preserve"> </w:t>
      </w:r>
      <w:r w:rsidRPr="00761966">
        <w:rPr>
          <w:rFonts w:cs="Times New Roman"/>
          <w:szCs w:val="24"/>
        </w:rPr>
        <w:t>están</w:t>
      </w:r>
      <w:r w:rsidR="001C269E" w:rsidRPr="00761966">
        <w:rPr>
          <w:rFonts w:cs="Times New Roman"/>
          <w:szCs w:val="24"/>
        </w:rPr>
        <w:t xml:space="preserve"> </w:t>
      </w:r>
      <w:r w:rsidRPr="00761966">
        <w:rPr>
          <w:rFonts w:cs="Times New Roman"/>
          <w:szCs w:val="24"/>
        </w:rPr>
        <w:t>dirigidas</w:t>
      </w:r>
      <w:r w:rsidR="001C269E" w:rsidRPr="00761966">
        <w:rPr>
          <w:rFonts w:cs="Times New Roman"/>
          <w:szCs w:val="24"/>
        </w:rPr>
        <w:t xml:space="preserve"> </w:t>
      </w:r>
      <w:r w:rsidRPr="00761966">
        <w:rPr>
          <w:rFonts w:cs="Times New Roman"/>
          <w:szCs w:val="24"/>
        </w:rPr>
        <w:t>a</w:t>
      </w:r>
      <w:r w:rsidR="001C269E" w:rsidRPr="00761966">
        <w:rPr>
          <w:rFonts w:cs="Times New Roman"/>
          <w:szCs w:val="24"/>
        </w:rPr>
        <w:t xml:space="preserve"> </w:t>
      </w:r>
      <w:r w:rsidRPr="00761966">
        <w:rPr>
          <w:rFonts w:cs="Times New Roman"/>
          <w:szCs w:val="24"/>
        </w:rPr>
        <w:t>una</w:t>
      </w:r>
      <w:r w:rsidR="001C269E" w:rsidRPr="00761966">
        <w:rPr>
          <w:rFonts w:cs="Times New Roman"/>
          <w:szCs w:val="24"/>
        </w:rPr>
        <w:t xml:space="preserve"> </w:t>
      </w:r>
      <w:r w:rsidRPr="00761966">
        <w:rPr>
          <w:rFonts w:cs="Times New Roman"/>
          <w:szCs w:val="24"/>
        </w:rPr>
        <w:t>meta,</w:t>
      </w:r>
      <w:r w:rsidR="001C269E" w:rsidRPr="00761966">
        <w:rPr>
          <w:rFonts w:cs="Times New Roman"/>
          <w:szCs w:val="24"/>
        </w:rPr>
        <w:t xml:space="preserve"> </w:t>
      </w:r>
      <w:r w:rsidRPr="00761966">
        <w:rPr>
          <w:rFonts w:cs="Times New Roman"/>
          <w:szCs w:val="24"/>
        </w:rPr>
        <w:t>usualmente</w:t>
      </w:r>
      <w:r w:rsidR="001C269E" w:rsidRPr="00761966">
        <w:rPr>
          <w:rFonts w:cs="Times New Roman"/>
          <w:szCs w:val="24"/>
        </w:rPr>
        <w:t xml:space="preserve"> </w:t>
      </w:r>
      <w:r w:rsidRPr="00761966">
        <w:rPr>
          <w:rFonts w:cs="Times New Roman"/>
          <w:szCs w:val="24"/>
        </w:rPr>
        <w:t>connotan</w:t>
      </w:r>
      <w:r w:rsidR="001C269E" w:rsidRPr="00761966">
        <w:rPr>
          <w:rFonts w:cs="Times New Roman"/>
          <w:szCs w:val="24"/>
        </w:rPr>
        <w:t xml:space="preserve"> </w:t>
      </w:r>
      <w:r w:rsidRPr="00761966">
        <w:rPr>
          <w:rFonts w:cs="Times New Roman"/>
          <w:szCs w:val="24"/>
        </w:rPr>
        <w:t>desempeño</w:t>
      </w:r>
      <w:r w:rsidR="001C269E" w:rsidRPr="00761966">
        <w:rPr>
          <w:rFonts w:cs="Times New Roman"/>
          <w:szCs w:val="24"/>
        </w:rPr>
        <w:t xml:space="preserve"> </w:t>
      </w:r>
      <w:r w:rsidRPr="00761966">
        <w:rPr>
          <w:rFonts w:cs="Times New Roman"/>
          <w:szCs w:val="24"/>
        </w:rPr>
        <w:t>físico</w:t>
      </w:r>
      <w:r w:rsidR="001C269E" w:rsidRPr="00761966">
        <w:rPr>
          <w:rFonts w:cs="Times New Roman"/>
          <w:szCs w:val="24"/>
        </w:rPr>
        <w:t xml:space="preserve"> </w:t>
      </w:r>
      <w:r w:rsidRPr="00761966">
        <w:rPr>
          <w:rFonts w:cs="Times New Roman"/>
          <w:szCs w:val="24"/>
        </w:rPr>
        <w:t>o</w:t>
      </w:r>
      <w:r w:rsidR="001C269E" w:rsidRPr="00761966">
        <w:rPr>
          <w:rFonts w:cs="Times New Roman"/>
          <w:szCs w:val="24"/>
        </w:rPr>
        <w:t xml:space="preserve"> </w:t>
      </w:r>
      <w:r w:rsidRPr="00761966">
        <w:rPr>
          <w:rFonts w:cs="Times New Roman"/>
          <w:szCs w:val="24"/>
        </w:rPr>
        <w:t>motor</w:t>
      </w:r>
      <w:r w:rsidR="001C269E" w:rsidRPr="00761966">
        <w:rPr>
          <w:rFonts w:cs="Times New Roman"/>
          <w:szCs w:val="24"/>
        </w:rPr>
        <w:t xml:space="preserve"> </w:t>
      </w:r>
      <w:r w:rsidRPr="00761966">
        <w:rPr>
          <w:rFonts w:cs="Times New Roman"/>
          <w:szCs w:val="24"/>
        </w:rPr>
        <w:t>y</w:t>
      </w:r>
      <w:r w:rsidR="001C269E" w:rsidRPr="00761966">
        <w:rPr>
          <w:rFonts w:cs="Times New Roman"/>
          <w:szCs w:val="24"/>
        </w:rPr>
        <w:t xml:space="preserve"> </w:t>
      </w:r>
      <w:r w:rsidRPr="00761966">
        <w:rPr>
          <w:rFonts w:cs="Times New Roman"/>
          <w:szCs w:val="24"/>
        </w:rPr>
        <w:t>son</w:t>
      </w:r>
      <w:r w:rsidR="001C269E" w:rsidRPr="00761966">
        <w:rPr>
          <w:rFonts w:cs="Times New Roman"/>
          <w:szCs w:val="24"/>
        </w:rPr>
        <w:t xml:space="preserve"> </w:t>
      </w:r>
      <w:r w:rsidRPr="00761966">
        <w:rPr>
          <w:rFonts w:cs="Times New Roman"/>
          <w:szCs w:val="24"/>
        </w:rPr>
        <w:t>más</w:t>
      </w:r>
      <w:r w:rsidR="001C269E" w:rsidRPr="00761966">
        <w:rPr>
          <w:rFonts w:cs="Times New Roman"/>
          <w:szCs w:val="24"/>
        </w:rPr>
        <w:t xml:space="preserve"> </w:t>
      </w:r>
      <w:r w:rsidR="006013F7" w:rsidRPr="00761966">
        <w:rPr>
          <w:rFonts w:cs="Times New Roman"/>
          <w:szCs w:val="24"/>
        </w:rPr>
        <w:t>bien</w:t>
      </w:r>
      <w:r w:rsidR="001C269E" w:rsidRPr="00761966">
        <w:rPr>
          <w:rFonts w:cs="Times New Roman"/>
          <w:szCs w:val="24"/>
        </w:rPr>
        <w:t xml:space="preserve"> </w:t>
      </w:r>
      <w:r w:rsidR="006013F7" w:rsidRPr="00761966">
        <w:rPr>
          <w:rFonts w:cs="Times New Roman"/>
          <w:szCs w:val="24"/>
        </w:rPr>
        <w:t>específicas</w:t>
      </w:r>
      <w:r w:rsidR="001C269E" w:rsidRPr="00761966">
        <w:rPr>
          <w:rFonts w:cs="Times New Roman"/>
          <w:szCs w:val="24"/>
        </w:rPr>
        <w:t xml:space="preserve"> </w:t>
      </w:r>
      <w:r w:rsidR="006013F7" w:rsidRPr="00761966">
        <w:rPr>
          <w:rFonts w:cs="Times New Roman"/>
          <w:szCs w:val="24"/>
        </w:rPr>
        <w:t>para</w:t>
      </w:r>
      <w:r w:rsidR="001C269E" w:rsidRPr="00761966">
        <w:rPr>
          <w:rFonts w:cs="Times New Roman"/>
          <w:szCs w:val="24"/>
        </w:rPr>
        <w:t xml:space="preserve"> </w:t>
      </w:r>
      <w:r w:rsidR="006013F7" w:rsidRPr="00761966">
        <w:rPr>
          <w:rFonts w:cs="Times New Roman"/>
          <w:szCs w:val="24"/>
        </w:rPr>
        <w:t>la</w:t>
      </w:r>
      <w:r w:rsidR="001C269E" w:rsidRPr="00761966">
        <w:rPr>
          <w:rFonts w:cs="Times New Roman"/>
          <w:szCs w:val="24"/>
        </w:rPr>
        <w:t xml:space="preserve"> </w:t>
      </w:r>
      <w:r w:rsidR="006013F7" w:rsidRPr="00761966">
        <w:rPr>
          <w:rFonts w:cs="Times New Roman"/>
          <w:szCs w:val="24"/>
        </w:rPr>
        <w:t>tarea</w:t>
      </w:r>
      <w:r w:rsidR="00321B50" w:rsidRPr="00761966">
        <w:rPr>
          <w:rFonts w:cs="Times New Roman"/>
          <w:szCs w:val="24"/>
        </w:rPr>
        <w:t>.</w:t>
      </w:r>
      <w:r w:rsidR="001C269E" w:rsidRPr="00761966">
        <w:rPr>
          <w:rFonts w:cs="Times New Roman"/>
          <w:szCs w:val="24"/>
        </w:rPr>
        <w:t xml:space="preserve"> </w:t>
      </w:r>
      <w:r w:rsidR="00321B50" w:rsidRPr="00761966">
        <w:rPr>
          <w:rFonts w:cs="Times New Roman"/>
          <w:noProof/>
          <w:szCs w:val="24"/>
        </w:rPr>
        <w:t>(Agut &amp; Grau, 2001)</w:t>
      </w:r>
    </w:p>
    <w:p w14:paraId="059E6C69" w14:textId="77777777" w:rsidR="00761966" w:rsidRPr="00761966" w:rsidRDefault="0008450F" w:rsidP="00761966">
      <w:pPr>
        <w:rPr>
          <w:rFonts w:cs="Times New Roman"/>
          <w:szCs w:val="24"/>
        </w:rPr>
      </w:pPr>
      <w:r w:rsidRPr="00761966">
        <w:rPr>
          <w:rFonts w:cs="Times New Roman"/>
          <w:szCs w:val="24"/>
        </w:rPr>
        <w:t>Es</w:t>
      </w:r>
      <w:r w:rsidR="001C269E" w:rsidRPr="00761966">
        <w:rPr>
          <w:rFonts w:cs="Times New Roman"/>
          <w:szCs w:val="24"/>
        </w:rPr>
        <w:t xml:space="preserve"> </w:t>
      </w:r>
      <w:r w:rsidRPr="00761966">
        <w:rPr>
          <w:rFonts w:cs="Times New Roman"/>
          <w:szCs w:val="24"/>
        </w:rPr>
        <w:t>decir,</w:t>
      </w:r>
      <w:r w:rsidR="001C269E" w:rsidRPr="00761966">
        <w:rPr>
          <w:rFonts w:cs="Times New Roman"/>
          <w:szCs w:val="24"/>
        </w:rPr>
        <w:t xml:space="preserve"> </w:t>
      </w:r>
      <w:r w:rsidRPr="00761966">
        <w:rPr>
          <w:rFonts w:cs="Times New Roman"/>
          <w:szCs w:val="24"/>
        </w:rPr>
        <w:t>l</w:t>
      </w:r>
      <w:r w:rsidR="006013F7" w:rsidRPr="00761966">
        <w:rPr>
          <w:rFonts w:cs="Times New Roman"/>
          <w:szCs w:val="24"/>
        </w:rPr>
        <w:t>a</w:t>
      </w:r>
      <w:r w:rsidR="001C269E" w:rsidRPr="00761966">
        <w:rPr>
          <w:rFonts w:cs="Times New Roman"/>
          <w:szCs w:val="24"/>
        </w:rPr>
        <w:t xml:space="preserve"> </w:t>
      </w:r>
      <w:r w:rsidR="006013F7" w:rsidRPr="00761966">
        <w:rPr>
          <w:rFonts w:cs="Times New Roman"/>
          <w:szCs w:val="24"/>
        </w:rPr>
        <w:t>habilidad</w:t>
      </w:r>
      <w:r w:rsidR="001C269E" w:rsidRPr="00761966">
        <w:rPr>
          <w:rFonts w:cs="Times New Roman"/>
          <w:szCs w:val="24"/>
        </w:rPr>
        <w:t xml:space="preserve"> </w:t>
      </w:r>
      <w:r w:rsidR="006013F7" w:rsidRPr="00761966">
        <w:rPr>
          <w:rFonts w:cs="Times New Roman"/>
          <w:szCs w:val="24"/>
        </w:rPr>
        <w:t>es</w:t>
      </w:r>
      <w:r w:rsidR="001C269E" w:rsidRPr="00761966">
        <w:rPr>
          <w:rFonts w:cs="Times New Roman"/>
          <w:szCs w:val="24"/>
        </w:rPr>
        <w:t xml:space="preserve"> </w:t>
      </w:r>
      <w:r w:rsidRPr="00761966">
        <w:rPr>
          <w:rFonts w:cs="Times New Roman"/>
          <w:szCs w:val="24"/>
        </w:rPr>
        <w:t>de</w:t>
      </w:r>
      <w:r w:rsidR="001C269E" w:rsidRPr="00761966">
        <w:rPr>
          <w:rFonts w:cs="Times New Roman"/>
          <w:szCs w:val="24"/>
        </w:rPr>
        <w:t xml:space="preserve"> </w:t>
      </w:r>
      <w:r w:rsidRPr="00761966">
        <w:rPr>
          <w:rFonts w:cs="Times New Roman"/>
          <w:szCs w:val="24"/>
        </w:rPr>
        <w:t>naturalez</w:t>
      </w:r>
      <w:r w:rsidR="00A22A42" w:rsidRPr="00761966">
        <w:rPr>
          <w:rFonts w:cs="Times New Roman"/>
          <w:szCs w:val="24"/>
        </w:rPr>
        <w:t>a</w:t>
      </w:r>
      <w:r w:rsidR="001C269E" w:rsidRPr="00761966">
        <w:rPr>
          <w:rFonts w:cs="Times New Roman"/>
          <w:szCs w:val="24"/>
        </w:rPr>
        <w:t xml:space="preserve"> </w:t>
      </w:r>
      <w:r w:rsidRPr="00761966">
        <w:rPr>
          <w:rFonts w:cs="Times New Roman"/>
          <w:szCs w:val="24"/>
        </w:rPr>
        <w:t>individual</w:t>
      </w:r>
      <w:r w:rsidR="00A22A42" w:rsidRPr="00761966">
        <w:rPr>
          <w:rFonts w:cs="Times New Roman"/>
          <w:szCs w:val="24"/>
        </w:rPr>
        <w:t>.</w:t>
      </w:r>
      <w:r w:rsidR="001C269E" w:rsidRPr="00761966">
        <w:rPr>
          <w:rFonts w:cs="Times New Roman"/>
          <w:szCs w:val="24"/>
        </w:rPr>
        <w:t xml:space="preserve"> </w:t>
      </w:r>
      <w:r w:rsidR="00A22A42" w:rsidRPr="00761966">
        <w:rPr>
          <w:rFonts w:cs="Times New Roman"/>
          <w:szCs w:val="24"/>
        </w:rPr>
        <w:t>E</w:t>
      </w:r>
      <w:r w:rsidRPr="00761966">
        <w:rPr>
          <w:rFonts w:cs="Times New Roman"/>
          <w:szCs w:val="24"/>
        </w:rPr>
        <w:t>s</w:t>
      </w:r>
      <w:r w:rsidR="001C269E" w:rsidRPr="00761966">
        <w:rPr>
          <w:rFonts w:cs="Times New Roman"/>
          <w:szCs w:val="24"/>
        </w:rPr>
        <w:t xml:space="preserve"> </w:t>
      </w:r>
      <w:r w:rsidR="006013F7" w:rsidRPr="00761966">
        <w:rPr>
          <w:rFonts w:cs="Times New Roman"/>
          <w:szCs w:val="24"/>
        </w:rPr>
        <w:t>la</w:t>
      </w:r>
      <w:r w:rsidR="001C269E" w:rsidRPr="00761966">
        <w:rPr>
          <w:rFonts w:cs="Times New Roman"/>
          <w:szCs w:val="24"/>
        </w:rPr>
        <w:t xml:space="preserve"> </w:t>
      </w:r>
      <w:r w:rsidR="006013F7" w:rsidRPr="00761966">
        <w:rPr>
          <w:rFonts w:cs="Times New Roman"/>
          <w:szCs w:val="24"/>
        </w:rPr>
        <w:t>capacidad</w:t>
      </w:r>
      <w:r w:rsidR="001C269E" w:rsidRPr="00761966">
        <w:rPr>
          <w:rFonts w:cs="Times New Roman"/>
          <w:szCs w:val="24"/>
        </w:rPr>
        <w:t xml:space="preserve"> </w:t>
      </w:r>
      <w:r w:rsidR="006013F7" w:rsidRPr="00761966">
        <w:rPr>
          <w:rFonts w:cs="Times New Roman"/>
          <w:szCs w:val="24"/>
        </w:rPr>
        <w:t>de</w:t>
      </w:r>
      <w:r w:rsidR="001C269E" w:rsidRPr="00761966">
        <w:rPr>
          <w:rFonts w:cs="Times New Roman"/>
          <w:szCs w:val="24"/>
        </w:rPr>
        <w:t xml:space="preserve"> </w:t>
      </w:r>
      <w:r w:rsidR="006013F7" w:rsidRPr="00761966">
        <w:rPr>
          <w:rFonts w:cs="Times New Roman"/>
          <w:szCs w:val="24"/>
        </w:rPr>
        <w:t>un</w:t>
      </w:r>
      <w:r w:rsidR="001C269E" w:rsidRPr="00761966">
        <w:rPr>
          <w:rFonts w:cs="Times New Roman"/>
          <w:szCs w:val="24"/>
        </w:rPr>
        <w:t xml:space="preserve"> </w:t>
      </w:r>
      <w:r w:rsidR="006013F7" w:rsidRPr="00761966">
        <w:rPr>
          <w:rFonts w:cs="Times New Roman"/>
          <w:szCs w:val="24"/>
        </w:rPr>
        <w:t>individuo</w:t>
      </w:r>
      <w:r w:rsidR="001C269E" w:rsidRPr="00761966">
        <w:rPr>
          <w:rFonts w:cs="Times New Roman"/>
          <w:szCs w:val="24"/>
        </w:rPr>
        <w:t xml:space="preserve"> </w:t>
      </w:r>
      <w:r w:rsidR="006013F7" w:rsidRPr="00761966">
        <w:rPr>
          <w:rFonts w:cs="Times New Roman"/>
          <w:szCs w:val="24"/>
        </w:rPr>
        <w:t>de</w:t>
      </w:r>
      <w:r w:rsidR="001C269E" w:rsidRPr="00761966">
        <w:rPr>
          <w:rFonts w:cs="Times New Roman"/>
          <w:szCs w:val="24"/>
        </w:rPr>
        <w:t xml:space="preserve"> </w:t>
      </w:r>
      <w:r w:rsidR="006013F7" w:rsidRPr="00761966">
        <w:rPr>
          <w:rFonts w:cs="Times New Roman"/>
          <w:szCs w:val="24"/>
        </w:rPr>
        <w:t>desempeñar</w:t>
      </w:r>
      <w:r w:rsidR="001C269E" w:rsidRPr="00761966">
        <w:rPr>
          <w:rFonts w:cs="Times New Roman"/>
          <w:szCs w:val="24"/>
        </w:rPr>
        <w:t xml:space="preserve"> </w:t>
      </w:r>
      <w:r w:rsidR="006013F7" w:rsidRPr="00761966">
        <w:rPr>
          <w:rFonts w:cs="Times New Roman"/>
          <w:szCs w:val="24"/>
        </w:rPr>
        <w:t>de</w:t>
      </w:r>
      <w:r w:rsidR="001C269E" w:rsidRPr="00761966">
        <w:rPr>
          <w:rFonts w:cs="Times New Roman"/>
          <w:szCs w:val="24"/>
        </w:rPr>
        <w:t xml:space="preserve"> </w:t>
      </w:r>
      <w:r w:rsidR="006013F7" w:rsidRPr="00761966">
        <w:rPr>
          <w:rFonts w:cs="Times New Roman"/>
          <w:szCs w:val="24"/>
        </w:rPr>
        <w:t>manera</w:t>
      </w:r>
      <w:r w:rsidR="001C269E" w:rsidRPr="00761966">
        <w:rPr>
          <w:rFonts w:cs="Times New Roman"/>
          <w:szCs w:val="24"/>
        </w:rPr>
        <w:t xml:space="preserve"> </w:t>
      </w:r>
      <w:r w:rsidR="006013F7" w:rsidRPr="00761966">
        <w:rPr>
          <w:rFonts w:cs="Times New Roman"/>
          <w:szCs w:val="24"/>
        </w:rPr>
        <w:t>correcta</w:t>
      </w:r>
      <w:r w:rsidR="001C269E" w:rsidRPr="00761966">
        <w:rPr>
          <w:rFonts w:cs="Times New Roman"/>
          <w:szCs w:val="24"/>
        </w:rPr>
        <w:t xml:space="preserve"> </w:t>
      </w:r>
      <w:r w:rsidR="006013F7" w:rsidRPr="00761966">
        <w:rPr>
          <w:rFonts w:cs="Times New Roman"/>
          <w:szCs w:val="24"/>
        </w:rPr>
        <w:t>una</w:t>
      </w:r>
      <w:r w:rsidR="001C269E" w:rsidRPr="00761966">
        <w:rPr>
          <w:rFonts w:cs="Times New Roman"/>
          <w:szCs w:val="24"/>
        </w:rPr>
        <w:t xml:space="preserve"> </w:t>
      </w:r>
      <w:r w:rsidR="006013F7" w:rsidRPr="00761966">
        <w:rPr>
          <w:rFonts w:cs="Times New Roman"/>
          <w:szCs w:val="24"/>
        </w:rPr>
        <w:t>tarea</w:t>
      </w:r>
      <w:r w:rsidR="001C269E" w:rsidRPr="00761966">
        <w:rPr>
          <w:rFonts w:cs="Times New Roman"/>
          <w:szCs w:val="24"/>
        </w:rPr>
        <w:t xml:space="preserve"> </w:t>
      </w:r>
      <w:r w:rsidR="006013F7" w:rsidRPr="00761966">
        <w:rPr>
          <w:rFonts w:cs="Times New Roman"/>
          <w:szCs w:val="24"/>
        </w:rPr>
        <w:t>o</w:t>
      </w:r>
      <w:r w:rsidR="001C269E" w:rsidRPr="00761966">
        <w:rPr>
          <w:rFonts w:cs="Times New Roman"/>
          <w:szCs w:val="24"/>
        </w:rPr>
        <w:t xml:space="preserve"> </w:t>
      </w:r>
      <w:r w:rsidR="006013F7" w:rsidRPr="00761966">
        <w:rPr>
          <w:rFonts w:cs="Times New Roman"/>
          <w:szCs w:val="24"/>
        </w:rPr>
        <w:t>actividad</w:t>
      </w:r>
      <w:r w:rsidR="001C269E" w:rsidRPr="00761966">
        <w:rPr>
          <w:rFonts w:cs="Times New Roman"/>
          <w:szCs w:val="24"/>
        </w:rPr>
        <w:t xml:space="preserve"> </w:t>
      </w:r>
      <w:r w:rsidR="006013F7" w:rsidRPr="00761966">
        <w:rPr>
          <w:rFonts w:cs="Times New Roman"/>
          <w:szCs w:val="24"/>
        </w:rPr>
        <w:t>determinada</w:t>
      </w:r>
      <w:r w:rsidR="001C269E" w:rsidRPr="00761966">
        <w:rPr>
          <w:rFonts w:cs="Times New Roman"/>
          <w:szCs w:val="24"/>
        </w:rPr>
        <w:t xml:space="preserve"> </w:t>
      </w:r>
      <w:r w:rsidR="006013F7" w:rsidRPr="00761966">
        <w:rPr>
          <w:rFonts w:cs="Times New Roman"/>
          <w:szCs w:val="24"/>
        </w:rPr>
        <w:t>ya</w:t>
      </w:r>
      <w:r w:rsidR="001C269E" w:rsidRPr="00761966">
        <w:rPr>
          <w:rFonts w:cs="Times New Roman"/>
          <w:szCs w:val="24"/>
        </w:rPr>
        <w:t xml:space="preserve"> </w:t>
      </w:r>
      <w:r w:rsidR="006013F7" w:rsidRPr="00761966">
        <w:rPr>
          <w:rFonts w:cs="Times New Roman"/>
          <w:szCs w:val="24"/>
        </w:rPr>
        <w:t>sea</w:t>
      </w:r>
      <w:r w:rsidR="001C269E" w:rsidRPr="00761966">
        <w:rPr>
          <w:rFonts w:cs="Times New Roman"/>
          <w:szCs w:val="24"/>
        </w:rPr>
        <w:t xml:space="preserve"> </w:t>
      </w:r>
      <w:r w:rsidR="006013F7" w:rsidRPr="00761966">
        <w:rPr>
          <w:rFonts w:cs="Times New Roman"/>
          <w:szCs w:val="24"/>
        </w:rPr>
        <w:t>de</w:t>
      </w:r>
      <w:r w:rsidR="001C269E" w:rsidRPr="00761966">
        <w:rPr>
          <w:rFonts w:cs="Times New Roman"/>
          <w:szCs w:val="24"/>
        </w:rPr>
        <w:t xml:space="preserve"> </w:t>
      </w:r>
      <w:r w:rsidR="006013F7" w:rsidRPr="00761966">
        <w:rPr>
          <w:rFonts w:cs="Times New Roman"/>
          <w:szCs w:val="24"/>
        </w:rPr>
        <w:t>índole</w:t>
      </w:r>
      <w:r w:rsidR="001C269E" w:rsidRPr="00761966">
        <w:rPr>
          <w:rFonts w:cs="Times New Roman"/>
          <w:szCs w:val="24"/>
        </w:rPr>
        <w:t xml:space="preserve"> </w:t>
      </w:r>
      <w:r w:rsidR="006013F7" w:rsidRPr="00761966">
        <w:rPr>
          <w:rFonts w:cs="Times New Roman"/>
          <w:szCs w:val="24"/>
        </w:rPr>
        <w:t>física,</w:t>
      </w:r>
      <w:r w:rsidR="001C269E" w:rsidRPr="00761966">
        <w:rPr>
          <w:rFonts w:cs="Times New Roman"/>
          <w:szCs w:val="24"/>
        </w:rPr>
        <w:t xml:space="preserve"> </w:t>
      </w:r>
      <w:r w:rsidR="006013F7" w:rsidRPr="00761966">
        <w:rPr>
          <w:rFonts w:cs="Times New Roman"/>
          <w:szCs w:val="24"/>
        </w:rPr>
        <w:t>mental</w:t>
      </w:r>
      <w:r w:rsidR="001C269E" w:rsidRPr="00761966">
        <w:rPr>
          <w:rFonts w:cs="Times New Roman"/>
          <w:szCs w:val="24"/>
        </w:rPr>
        <w:t xml:space="preserve"> </w:t>
      </w:r>
      <w:r w:rsidR="006013F7" w:rsidRPr="00761966">
        <w:rPr>
          <w:rFonts w:cs="Times New Roman"/>
          <w:szCs w:val="24"/>
        </w:rPr>
        <w:t>o</w:t>
      </w:r>
      <w:r w:rsidR="001C269E" w:rsidRPr="00761966">
        <w:rPr>
          <w:rFonts w:cs="Times New Roman"/>
          <w:szCs w:val="24"/>
        </w:rPr>
        <w:t xml:space="preserve"> </w:t>
      </w:r>
      <w:r w:rsidR="006013F7" w:rsidRPr="00761966">
        <w:rPr>
          <w:rFonts w:cs="Times New Roman"/>
          <w:szCs w:val="24"/>
        </w:rPr>
        <w:t>socia</w:t>
      </w:r>
      <w:r w:rsidR="00A22A42" w:rsidRPr="00761966">
        <w:rPr>
          <w:rFonts w:cs="Times New Roman"/>
          <w:szCs w:val="24"/>
        </w:rPr>
        <w:t>l.</w:t>
      </w:r>
      <w:r w:rsidR="001C269E" w:rsidRPr="00761966">
        <w:rPr>
          <w:rFonts w:cs="Times New Roman"/>
          <w:szCs w:val="24"/>
        </w:rPr>
        <w:t xml:space="preserve"> </w:t>
      </w:r>
      <w:r w:rsidR="00A22A42" w:rsidRPr="00761966">
        <w:rPr>
          <w:rFonts w:cs="Times New Roman"/>
          <w:szCs w:val="24"/>
        </w:rPr>
        <w:t>Regularmente,</w:t>
      </w:r>
      <w:r w:rsidR="001C269E" w:rsidRPr="00761966">
        <w:rPr>
          <w:rFonts w:cs="Times New Roman"/>
          <w:szCs w:val="24"/>
        </w:rPr>
        <w:t xml:space="preserve"> </w:t>
      </w:r>
      <w:r w:rsidR="00A22A42" w:rsidRPr="00761966">
        <w:rPr>
          <w:rFonts w:cs="Times New Roman"/>
          <w:szCs w:val="24"/>
        </w:rPr>
        <w:t>la</w:t>
      </w:r>
      <w:r w:rsidR="001C269E" w:rsidRPr="00761966">
        <w:rPr>
          <w:rFonts w:cs="Times New Roman"/>
          <w:szCs w:val="24"/>
        </w:rPr>
        <w:t xml:space="preserve"> </w:t>
      </w:r>
      <w:r w:rsidR="00A22A42" w:rsidRPr="00761966">
        <w:rPr>
          <w:rFonts w:cs="Times New Roman"/>
          <w:szCs w:val="24"/>
        </w:rPr>
        <w:t>habilidad</w:t>
      </w:r>
      <w:r w:rsidR="001C269E" w:rsidRPr="00761966">
        <w:rPr>
          <w:rFonts w:cs="Times New Roman"/>
          <w:szCs w:val="24"/>
        </w:rPr>
        <w:t xml:space="preserve"> </w:t>
      </w:r>
      <w:r w:rsidR="00A22A42" w:rsidRPr="00761966">
        <w:rPr>
          <w:rFonts w:cs="Times New Roman"/>
          <w:szCs w:val="24"/>
        </w:rPr>
        <w:t>se</w:t>
      </w:r>
      <w:r w:rsidR="001C269E" w:rsidRPr="00761966">
        <w:rPr>
          <w:rFonts w:cs="Times New Roman"/>
          <w:szCs w:val="24"/>
        </w:rPr>
        <w:t xml:space="preserve"> </w:t>
      </w:r>
      <w:r w:rsidR="00A22A42" w:rsidRPr="00761966">
        <w:rPr>
          <w:rFonts w:cs="Times New Roman"/>
          <w:szCs w:val="24"/>
        </w:rPr>
        <w:t>entiende</w:t>
      </w:r>
      <w:r w:rsidR="001C269E" w:rsidRPr="00761966">
        <w:rPr>
          <w:rFonts w:cs="Times New Roman"/>
          <w:szCs w:val="24"/>
        </w:rPr>
        <w:t xml:space="preserve"> </w:t>
      </w:r>
      <w:r w:rsidR="006013F7" w:rsidRPr="00761966">
        <w:rPr>
          <w:rFonts w:cs="Times New Roman"/>
          <w:szCs w:val="24"/>
        </w:rPr>
        <w:t>como</w:t>
      </w:r>
      <w:r w:rsidR="001C269E" w:rsidRPr="00761966">
        <w:rPr>
          <w:rFonts w:cs="Times New Roman"/>
          <w:szCs w:val="24"/>
        </w:rPr>
        <w:t xml:space="preserve"> </w:t>
      </w:r>
      <w:r w:rsidR="006013F7" w:rsidRPr="00761966">
        <w:rPr>
          <w:rFonts w:cs="Times New Roman"/>
          <w:szCs w:val="24"/>
        </w:rPr>
        <w:t>el</w:t>
      </w:r>
      <w:r w:rsidR="001C269E" w:rsidRPr="00761966">
        <w:rPr>
          <w:rFonts w:cs="Times New Roman"/>
          <w:szCs w:val="24"/>
        </w:rPr>
        <w:t xml:space="preserve"> </w:t>
      </w:r>
      <w:r w:rsidR="006013F7" w:rsidRPr="00761966">
        <w:rPr>
          <w:rFonts w:cs="Times New Roman"/>
          <w:szCs w:val="24"/>
        </w:rPr>
        <w:t>talento</w:t>
      </w:r>
      <w:r w:rsidR="001C269E" w:rsidRPr="00761966">
        <w:rPr>
          <w:rFonts w:cs="Times New Roman"/>
          <w:szCs w:val="24"/>
        </w:rPr>
        <w:t xml:space="preserve"> </w:t>
      </w:r>
      <w:r w:rsidR="00E3454A" w:rsidRPr="00761966">
        <w:rPr>
          <w:rFonts w:cs="Times New Roman"/>
          <w:szCs w:val="24"/>
        </w:rPr>
        <w:t>innato,</w:t>
      </w:r>
      <w:r w:rsidR="001C269E" w:rsidRPr="00761966">
        <w:rPr>
          <w:rFonts w:cs="Times New Roman"/>
          <w:szCs w:val="24"/>
        </w:rPr>
        <w:t xml:space="preserve"> </w:t>
      </w:r>
      <w:r w:rsidR="006013F7" w:rsidRPr="00761966">
        <w:rPr>
          <w:rFonts w:cs="Times New Roman"/>
          <w:szCs w:val="24"/>
        </w:rPr>
        <w:t>pero</w:t>
      </w:r>
      <w:r w:rsidR="001C269E" w:rsidRPr="00761966">
        <w:rPr>
          <w:rFonts w:cs="Times New Roman"/>
          <w:szCs w:val="24"/>
        </w:rPr>
        <w:t xml:space="preserve"> </w:t>
      </w:r>
      <w:r w:rsidR="006013F7" w:rsidRPr="00761966">
        <w:rPr>
          <w:rFonts w:cs="Times New Roman"/>
          <w:szCs w:val="24"/>
        </w:rPr>
        <w:t>también</w:t>
      </w:r>
      <w:r w:rsidR="001C269E" w:rsidRPr="00761966">
        <w:rPr>
          <w:rFonts w:cs="Times New Roman"/>
          <w:szCs w:val="24"/>
        </w:rPr>
        <w:t xml:space="preserve"> </w:t>
      </w:r>
      <w:r w:rsidR="006013F7" w:rsidRPr="00761966">
        <w:rPr>
          <w:rFonts w:cs="Times New Roman"/>
          <w:szCs w:val="24"/>
        </w:rPr>
        <w:t>se</w:t>
      </w:r>
      <w:r w:rsidR="001C269E" w:rsidRPr="00761966">
        <w:rPr>
          <w:rFonts w:cs="Times New Roman"/>
          <w:szCs w:val="24"/>
        </w:rPr>
        <w:t xml:space="preserve"> </w:t>
      </w:r>
      <w:r w:rsidR="006013F7" w:rsidRPr="00761966">
        <w:rPr>
          <w:rFonts w:cs="Times New Roman"/>
          <w:szCs w:val="24"/>
        </w:rPr>
        <w:t>puede</w:t>
      </w:r>
      <w:r w:rsidR="001C269E" w:rsidRPr="00761966">
        <w:rPr>
          <w:rFonts w:cs="Times New Roman"/>
          <w:szCs w:val="24"/>
        </w:rPr>
        <w:t xml:space="preserve"> </w:t>
      </w:r>
      <w:r w:rsidR="006013F7" w:rsidRPr="00761966">
        <w:rPr>
          <w:rFonts w:cs="Times New Roman"/>
          <w:szCs w:val="24"/>
        </w:rPr>
        <w:t>aprender</w:t>
      </w:r>
      <w:r w:rsidR="001C269E" w:rsidRPr="00761966">
        <w:rPr>
          <w:rFonts w:cs="Times New Roman"/>
          <w:szCs w:val="24"/>
        </w:rPr>
        <w:t xml:space="preserve"> </w:t>
      </w:r>
      <w:r w:rsidR="006013F7" w:rsidRPr="00761966">
        <w:rPr>
          <w:rFonts w:cs="Times New Roman"/>
          <w:szCs w:val="24"/>
        </w:rPr>
        <w:t>o</w:t>
      </w:r>
      <w:r w:rsidR="001C269E" w:rsidRPr="00761966">
        <w:rPr>
          <w:rFonts w:cs="Times New Roman"/>
          <w:szCs w:val="24"/>
        </w:rPr>
        <w:t xml:space="preserve"> </w:t>
      </w:r>
      <w:r w:rsidR="006013F7" w:rsidRPr="00761966">
        <w:rPr>
          <w:rFonts w:cs="Times New Roman"/>
          <w:szCs w:val="24"/>
        </w:rPr>
        <w:t>perfeccionar</w:t>
      </w:r>
      <w:r w:rsidR="001C269E" w:rsidRPr="00761966">
        <w:rPr>
          <w:rFonts w:cs="Times New Roman"/>
          <w:szCs w:val="24"/>
        </w:rPr>
        <w:t xml:space="preserve"> </w:t>
      </w:r>
      <w:r w:rsidR="00E3454A" w:rsidRPr="00761966">
        <w:rPr>
          <w:rFonts w:cs="Times New Roman"/>
          <w:szCs w:val="24"/>
        </w:rPr>
        <w:t>si</w:t>
      </w:r>
      <w:r w:rsidR="001C269E" w:rsidRPr="00761966">
        <w:rPr>
          <w:rFonts w:cs="Times New Roman"/>
          <w:szCs w:val="24"/>
        </w:rPr>
        <w:t xml:space="preserve"> </w:t>
      </w:r>
      <w:r w:rsidR="00E3454A" w:rsidRPr="00761966">
        <w:rPr>
          <w:rFonts w:cs="Times New Roman"/>
          <w:szCs w:val="24"/>
        </w:rPr>
        <w:t>se</w:t>
      </w:r>
      <w:r w:rsidR="001C269E" w:rsidRPr="00761966">
        <w:rPr>
          <w:rFonts w:cs="Times New Roman"/>
          <w:szCs w:val="24"/>
        </w:rPr>
        <w:t xml:space="preserve"> </w:t>
      </w:r>
      <w:r w:rsidR="00E3454A" w:rsidRPr="00761966">
        <w:rPr>
          <w:rFonts w:cs="Times New Roman"/>
          <w:szCs w:val="24"/>
        </w:rPr>
        <w:t>practica</w:t>
      </w:r>
      <w:r w:rsidR="001C269E" w:rsidRPr="00761966">
        <w:rPr>
          <w:rFonts w:cs="Times New Roman"/>
          <w:szCs w:val="24"/>
        </w:rPr>
        <w:t xml:space="preserve"> </w:t>
      </w:r>
      <w:r w:rsidR="00E3454A" w:rsidRPr="00761966">
        <w:rPr>
          <w:rFonts w:cs="Times New Roman"/>
          <w:szCs w:val="24"/>
        </w:rPr>
        <w:t>con</w:t>
      </w:r>
      <w:r w:rsidR="001C269E" w:rsidRPr="00761966">
        <w:rPr>
          <w:rFonts w:cs="Times New Roman"/>
          <w:szCs w:val="24"/>
        </w:rPr>
        <w:t xml:space="preserve"> </w:t>
      </w:r>
      <w:r w:rsidR="00E3454A" w:rsidRPr="00761966">
        <w:rPr>
          <w:rFonts w:cs="Times New Roman"/>
          <w:szCs w:val="24"/>
        </w:rPr>
        <w:t>una</w:t>
      </w:r>
      <w:r w:rsidR="001C269E" w:rsidRPr="00761966">
        <w:rPr>
          <w:rFonts w:cs="Times New Roman"/>
          <w:szCs w:val="24"/>
        </w:rPr>
        <w:t xml:space="preserve"> </w:t>
      </w:r>
      <w:r w:rsidR="00E3454A" w:rsidRPr="00761966">
        <w:rPr>
          <w:rFonts w:cs="Times New Roman"/>
          <w:szCs w:val="24"/>
        </w:rPr>
        <w:t>frecuencia</w:t>
      </w:r>
      <w:r w:rsidR="001C269E" w:rsidRPr="00761966">
        <w:rPr>
          <w:rFonts w:cs="Times New Roman"/>
          <w:szCs w:val="24"/>
        </w:rPr>
        <w:t xml:space="preserve"> </w:t>
      </w:r>
      <w:r w:rsidR="00E3454A" w:rsidRPr="00761966">
        <w:rPr>
          <w:rFonts w:cs="Times New Roman"/>
          <w:szCs w:val="24"/>
        </w:rPr>
        <w:t>necesaria.</w:t>
      </w:r>
      <w:r w:rsidR="001C269E" w:rsidRPr="00761966">
        <w:rPr>
          <w:rFonts w:cs="Times New Roman"/>
          <w:szCs w:val="24"/>
        </w:rPr>
        <w:t xml:space="preserve"> </w:t>
      </w:r>
      <w:r w:rsidR="00321B50" w:rsidRPr="00761966">
        <w:rPr>
          <w:rFonts w:cs="Times New Roman"/>
          <w:szCs w:val="24"/>
        </w:rPr>
        <w:t>(Adsuara, 2020)</w:t>
      </w:r>
    </w:p>
    <w:p w14:paraId="0B85FF23" w14:textId="6EDF7CD0" w:rsidR="00924FBB" w:rsidRPr="00761966" w:rsidRDefault="00761966" w:rsidP="00761966">
      <w:pPr>
        <w:rPr>
          <w:rFonts w:cs="Times New Roman"/>
          <w:szCs w:val="24"/>
        </w:rPr>
      </w:pPr>
      <w:r w:rsidRPr="00761966">
        <w:rPr>
          <w:rFonts w:cs="Times New Roman"/>
          <w:szCs w:val="24"/>
        </w:rPr>
        <w:t xml:space="preserve">Además, Adsuara (2020) </w:t>
      </w:r>
      <w:r w:rsidR="00924FBB" w:rsidRPr="00761966">
        <w:rPr>
          <w:rFonts w:cs="Times New Roman"/>
          <w:szCs w:val="24"/>
        </w:rPr>
        <w:t>distingue</w:t>
      </w:r>
      <w:r w:rsidR="001C269E" w:rsidRPr="00761966">
        <w:rPr>
          <w:rFonts w:cs="Times New Roman"/>
          <w:szCs w:val="24"/>
        </w:rPr>
        <w:t xml:space="preserve"> </w:t>
      </w:r>
      <w:r w:rsidR="00924FBB" w:rsidRPr="00761966">
        <w:rPr>
          <w:rFonts w:cs="Times New Roman"/>
          <w:szCs w:val="24"/>
        </w:rPr>
        <w:t>las</w:t>
      </w:r>
      <w:r w:rsidR="001C269E" w:rsidRPr="00761966">
        <w:rPr>
          <w:rFonts w:cs="Times New Roman"/>
          <w:szCs w:val="24"/>
        </w:rPr>
        <w:t xml:space="preserve"> </w:t>
      </w:r>
      <w:r w:rsidR="00924FBB" w:rsidRPr="00761966">
        <w:rPr>
          <w:rFonts w:cs="Times New Roman"/>
          <w:szCs w:val="24"/>
        </w:rPr>
        <w:t>habilidades</w:t>
      </w:r>
      <w:r w:rsidR="001C269E" w:rsidRPr="00761966">
        <w:rPr>
          <w:rFonts w:cs="Times New Roman"/>
          <w:szCs w:val="24"/>
        </w:rPr>
        <w:t xml:space="preserve"> </w:t>
      </w:r>
      <w:r w:rsidR="00924FBB" w:rsidRPr="00761966">
        <w:rPr>
          <w:rFonts w:cs="Times New Roman"/>
          <w:szCs w:val="24"/>
        </w:rPr>
        <w:t>en</w:t>
      </w:r>
      <w:r w:rsidR="001C269E" w:rsidRPr="00761966">
        <w:rPr>
          <w:rFonts w:cs="Times New Roman"/>
          <w:szCs w:val="24"/>
        </w:rPr>
        <w:t xml:space="preserve"> </w:t>
      </w:r>
      <w:r w:rsidR="00924FBB" w:rsidRPr="00761966">
        <w:rPr>
          <w:rFonts w:cs="Times New Roman"/>
          <w:szCs w:val="24"/>
        </w:rPr>
        <w:t>tres</w:t>
      </w:r>
      <w:r w:rsidR="001C269E" w:rsidRPr="00761966">
        <w:rPr>
          <w:rFonts w:cs="Times New Roman"/>
          <w:szCs w:val="24"/>
        </w:rPr>
        <w:t xml:space="preserve"> </w:t>
      </w:r>
      <w:r w:rsidR="00924FBB" w:rsidRPr="00761966">
        <w:rPr>
          <w:rFonts w:cs="Times New Roman"/>
          <w:szCs w:val="24"/>
        </w:rPr>
        <w:t>grandes</w:t>
      </w:r>
      <w:r w:rsidR="001C269E" w:rsidRPr="00761966">
        <w:rPr>
          <w:rFonts w:cs="Times New Roman"/>
          <w:szCs w:val="24"/>
        </w:rPr>
        <w:t xml:space="preserve"> </w:t>
      </w:r>
      <w:r w:rsidR="00924FBB" w:rsidRPr="00761966">
        <w:rPr>
          <w:rFonts w:cs="Times New Roman"/>
          <w:szCs w:val="24"/>
        </w:rPr>
        <w:t>grupos:</w:t>
      </w:r>
    </w:p>
    <w:p w14:paraId="18A5388C" w14:textId="4FC166A2" w:rsidR="00924FBB" w:rsidRPr="00761966" w:rsidRDefault="00924FBB" w:rsidP="00761966">
      <w:pPr>
        <w:pStyle w:val="Prrafodelista"/>
        <w:numPr>
          <w:ilvl w:val="1"/>
          <w:numId w:val="32"/>
        </w:numPr>
        <w:spacing w:after="100"/>
        <w:ind w:left="714" w:hanging="357"/>
        <w:rPr>
          <w:rFonts w:cs="Times New Roman"/>
          <w:szCs w:val="24"/>
        </w:rPr>
      </w:pPr>
      <w:r w:rsidRPr="00761966">
        <w:rPr>
          <w:rFonts w:cs="Times New Roman"/>
          <w:szCs w:val="24"/>
        </w:rPr>
        <w:t>Habilidades</w:t>
      </w:r>
      <w:r w:rsidR="001C269E" w:rsidRPr="00761966">
        <w:rPr>
          <w:rFonts w:cs="Times New Roman"/>
          <w:szCs w:val="24"/>
        </w:rPr>
        <w:t xml:space="preserve"> </w:t>
      </w:r>
      <w:r w:rsidRPr="00761966">
        <w:rPr>
          <w:rFonts w:cs="Times New Roman"/>
          <w:szCs w:val="24"/>
        </w:rPr>
        <w:t>cognitivas:</w:t>
      </w:r>
    </w:p>
    <w:p w14:paraId="75A08C28" w14:textId="04140590" w:rsidR="00924FBB" w:rsidRPr="00761966" w:rsidRDefault="008B0EF9" w:rsidP="00761966">
      <w:pPr>
        <w:ind w:left="708" w:firstLine="6"/>
        <w:rPr>
          <w:rFonts w:cs="Times New Roman"/>
          <w:szCs w:val="24"/>
        </w:rPr>
      </w:pPr>
      <w:r>
        <w:rPr>
          <w:rFonts w:cs="Times New Roman"/>
          <w:szCs w:val="24"/>
        </w:rPr>
        <w:t xml:space="preserve">Incluye </w:t>
      </w:r>
      <w:r w:rsidR="00924FBB" w:rsidRPr="00761966">
        <w:rPr>
          <w:rFonts w:cs="Times New Roman"/>
          <w:szCs w:val="24"/>
        </w:rPr>
        <w:t>las</w:t>
      </w:r>
      <w:r w:rsidR="001C269E" w:rsidRPr="00761966">
        <w:rPr>
          <w:rFonts w:cs="Times New Roman"/>
          <w:szCs w:val="24"/>
        </w:rPr>
        <w:t xml:space="preserve"> </w:t>
      </w:r>
      <w:r>
        <w:rPr>
          <w:rFonts w:cs="Times New Roman"/>
          <w:szCs w:val="24"/>
        </w:rPr>
        <w:t>que</w:t>
      </w:r>
      <w:r w:rsidR="001C269E" w:rsidRPr="00761966">
        <w:rPr>
          <w:rFonts w:cs="Times New Roman"/>
          <w:szCs w:val="24"/>
        </w:rPr>
        <w:t xml:space="preserve"> </w:t>
      </w:r>
      <w:r w:rsidR="00924FBB" w:rsidRPr="00761966">
        <w:rPr>
          <w:rFonts w:cs="Times New Roman"/>
          <w:szCs w:val="24"/>
        </w:rPr>
        <w:t>involucran</w:t>
      </w:r>
      <w:r w:rsidR="001C269E" w:rsidRPr="00761966">
        <w:rPr>
          <w:rFonts w:cs="Times New Roman"/>
          <w:szCs w:val="24"/>
        </w:rPr>
        <w:t xml:space="preserve"> </w:t>
      </w:r>
      <w:r w:rsidR="00924FBB" w:rsidRPr="00761966">
        <w:rPr>
          <w:rFonts w:cs="Times New Roman"/>
          <w:szCs w:val="24"/>
        </w:rPr>
        <w:t>los</w:t>
      </w:r>
      <w:r w:rsidR="001C269E" w:rsidRPr="00761966">
        <w:rPr>
          <w:rFonts w:cs="Times New Roman"/>
          <w:szCs w:val="24"/>
        </w:rPr>
        <w:t xml:space="preserve"> </w:t>
      </w:r>
      <w:r w:rsidR="00924FBB" w:rsidRPr="00761966">
        <w:rPr>
          <w:rFonts w:cs="Times New Roman"/>
          <w:szCs w:val="24"/>
        </w:rPr>
        <w:t>procesos</w:t>
      </w:r>
      <w:r w:rsidR="001C269E" w:rsidRPr="00761966">
        <w:rPr>
          <w:rFonts w:cs="Times New Roman"/>
          <w:szCs w:val="24"/>
        </w:rPr>
        <w:t xml:space="preserve"> </w:t>
      </w:r>
      <w:r w:rsidR="00924FBB" w:rsidRPr="00761966">
        <w:rPr>
          <w:rFonts w:cs="Times New Roman"/>
          <w:szCs w:val="24"/>
        </w:rPr>
        <w:t>mentales,</w:t>
      </w:r>
      <w:r w:rsidR="001C269E" w:rsidRPr="00761966">
        <w:rPr>
          <w:rFonts w:cs="Times New Roman"/>
          <w:szCs w:val="24"/>
        </w:rPr>
        <w:t xml:space="preserve"> </w:t>
      </w:r>
      <w:r w:rsidR="00924FBB" w:rsidRPr="00761966">
        <w:rPr>
          <w:rFonts w:cs="Times New Roman"/>
          <w:szCs w:val="24"/>
        </w:rPr>
        <w:t>la</w:t>
      </w:r>
      <w:r w:rsidR="001C269E" w:rsidRPr="00761966">
        <w:rPr>
          <w:rFonts w:cs="Times New Roman"/>
          <w:szCs w:val="24"/>
        </w:rPr>
        <w:t xml:space="preserve"> </w:t>
      </w:r>
      <w:r w:rsidR="00924FBB" w:rsidRPr="00761966">
        <w:rPr>
          <w:rFonts w:cs="Times New Roman"/>
          <w:szCs w:val="24"/>
        </w:rPr>
        <w:t>memoria,</w:t>
      </w:r>
      <w:r w:rsidR="001C269E" w:rsidRPr="00761966">
        <w:rPr>
          <w:rFonts w:cs="Times New Roman"/>
          <w:szCs w:val="24"/>
        </w:rPr>
        <w:t xml:space="preserve"> </w:t>
      </w:r>
      <w:r w:rsidR="00924FBB" w:rsidRPr="00761966">
        <w:rPr>
          <w:rFonts w:cs="Times New Roman"/>
          <w:szCs w:val="24"/>
        </w:rPr>
        <w:t>la</w:t>
      </w:r>
      <w:r w:rsidR="001C269E" w:rsidRPr="00761966">
        <w:rPr>
          <w:rFonts w:cs="Times New Roman"/>
          <w:szCs w:val="24"/>
        </w:rPr>
        <w:t xml:space="preserve"> </w:t>
      </w:r>
      <w:r w:rsidR="00924FBB" w:rsidRPr="00761966">
        <w:rPr>
          <w:rFonts w:cs="Times New Roman"/>
          <w:szCs w:val="24"/>
        </w:rPr>
        <w:t>lógica</w:t>
      </w:r>
      <w:r w:rsidR="001C269E" w:rsidRPr="00761966">
        <w:rPr>
          <w:rFonts w:cs="Times New Roman"/>
          <w:szCs w:val="24"/>
        </w:rPr>
        <w:t xml:space="preserve"> </w:t>
      </w:r>
      <w:r w:rsidR="00924FBB" w:rsidRPr="00761966">
        <w:rPr>
          <w:rFonts w:cs="Times New Roman"/>
          <w:szCs w:val="24"/>
        </w:rPr>
        <w:t>y</w:t>
      </w:r>
      <w:r w:rsidR="001C269E" w:rsidRPr="00761966">
        <w:rPr>
          <w:rFonts w:cs="Times New Roman"/>
          <w:szCs w:val="24"/>
        </w:rPr>
        <w:t xml:space="preserve"> </w:t>
      </w:r>
      <w:r w:rsidR="00924FBB" w:rsidRPr="00761966">
        <w:rPr>
          <w:rFonts w:cs="Times New Roman"/>
          <w:szCs w:val="24"/>
        </w:rPr>
        <w:t>el</w:t>
      </w:r>
      <w:r w:rsidR="00761966">
        <w:rPr>
          <w:rFonts w:cs="Times New Roman"/>
          <w:szCs w:val="24"/>
        </w:rPr>
        <w:t xml:space="preserve"> </w:t>
      </w:r>
      <w:r w:rsidR="00924FBB" w:rsidRPr="00761966">
        <w:rPr>
          <w:rFonts w:cs="Times New Roman"/>
          <w:szCs w:val="24"/>
        </w:rPr>
        <w:t>uso</w:t>
      </w:r>
      <w:r w:rsidR="001C269E" w:rsidRPr="00761966">
        <w:rPr>
          <w:rFonts w:cs="Times New Roman"/>
          <w:szCs w:val="24"/>
        </w:rPr>
        <w:t xml:space="preserve"> </w:t>
      </w:r>
      <w:r w:rsidR="00924FBB" w:rsidRPr="00761966">
        <w:rPr>
          <w:rFonts w:cs="Times New Roman"/>
          <w:szCs w:val="24"/>
        </w:rPr>
        <w:t>de</w:t>
      </w:r>
      <w:r w:rsidR="001C269E" w:rsidRPr="00761966">
        <w:rPr>
          <w:rFonts w:cs="Times New Roman"/>
          <w:szCs w:val="24"/>
        </w:rPr>
        <w:t xml:space="preserve"> </w:t>
      </w:r>
      <w:r w:rsidR="00924FBB" w:rsidRPr="00761966">
        <w:rPr>
          <w:rFonts w:cs="Times New Roman"/>
          <w:szCs w:val="24"/>
        </w:rPr>
        <w:t>lenguajes</w:t>
      </w:r>
      <w:r w:rsidR="001C269E" w:rsidRPr="00761966">
        <w:rPr>
          <w:rFonts w:cs="Times New Roman"/>
          <w:szCs w:val="24"/>
        </w:rPr>
        <w:t xml:space="preserve"> </w:t>
      </w:r>
      <w:r w:rsidR="00924FBB" w:rsidRPr="00761966">
        <w:rPr>
          <w:rFonts w:cs="Times New Roman"/>
          <w:szCs w:val="24"/>
        </w:rPr>
        <w:t>formales.</w:t>
      </w:r>
    </w:p>
    <w:p w14:paraId="7FF48786" w14:textId="528B383A" w:rsidR="00924FBB" w:rsidRPr="00761966" w:rsidRDefault="00924FBB" w:rsidP="00761966">
      <w:pPr>
        <w:pStyle w:val="Prrafodelista"/>
        <w:numPr>
          <w:ilvl w:val="1"/>
          <w:numId w:val="32"/>
        </w:numPr>
        <w:spacing w:after="100"/>
        <w:ind w:left="714" w:hanging="357"/>
        <w:rPr>
          <w:rFonts w:cs="Times New Roman"/>
          <w:szCs w:val="24"/>
        </w:rPr>
      </w:pPr>
      <w:r w:rsidRPr="00761966">
        <w:rPr>
          <w:rFonts w:cs="Times New Roman"/>
          <w:szCs w:val="24"/>
        </w:rPr>
        <w:t>Habilidades</w:t>
      </w:r>
      <w:r w:rsidR="001C269E" w:rsidRPr="00761966">
        <w:rPr>
          <w:rFonts w:cs="Times New Roman"/>
          <w:szCs w:val="24"/>
        </w:rPr>
        <w:t xml:space="preserve"> </w:t>
      </w:r>
      <w:r w:rsidRPr="00761966">
        <w:rPr>
          <w:rFonts w:cs="Times New Roman"/>
          <w:szCs w:val="24"/>
        </w:rPr>
        <w:t>sociales:</w:t>
      </w:r>
    </w:p>
    <w:p w14:paraId="1D8B781D" w14:textId="02F22ADF" w:rsidR="00924FBB" w:rsidRPr="00761966" w:rsidRDefault="008B0EF9" w:rsidP="00761966">
      <w:pPr>
        <w:ind w:left="708" w:firstLine="6"/>
        <w:rPr>
          <w:rFonts w:cs="Times New Roman"/>
          <w:szCs w:val="24"/>
        </w:rPr>
      </w:pPr>
      <w:r>
        <w:rPr>
          <w:rFonts w:cs="Times New Roman"/>
          <w:szCs w:val="24"/>
        </w:rPr>
        <w:t>Se menciona el</w:t>
      </w:r>
      <w:r w:rsidR="001C269E" w:rsidRPr="00761966">
        <w:rPr>
          <w:rFonts w:cs="Times New Roman"/>
          <w:szCs w:val="24"/>
        </w:rPr>
        <w:t xml:space="preserve"> </w:t>
      </w:r>
      <w:r w:rsidR="00924FBB" w:rsidRPr="00761966">
        <w:rPr>
          <w:rFonts w:cs="Times New Roman"/>
          <w:szCs w:val="24"/>
        </w:rPr>
        <w:t>trato</w:t>
      </w:r>
      <w:r w:rsidR="001C269E" w:rsidRPr="00761966">
        <w:rPr>
          <w:rFonts w:cs="Times New Roman"/>
          <w:szCs w:val="24"/>
        </w:rPr>
        <w:t xml:space="preserve"> </w:t>
      </w:r>
      <w:r w:rsidR="00924FBB" w:rsidRPr="00761966">
        <w:rPr>
          <w:rFonts w:cs="Times New Roman"/>
          <w:szCs w:val="24"/>
        </w:rPr>
        <w:t>con</w:t>
      </w:r>
      <w:r w:rsidR="001C269E" w:rsidRPr="00761966">
        <w:rPr>
          <w:rFonts w:cs="Times New Roman"/>
          <w:szCs w:val="24"/>
        </w:rPr>
        <w:t xml:space="preserve"> </w:t>
      </w:r>
      <w:r w:rsidR="00924FBB" w:rsidRPr="00761966">
        <w:rPr>
          <w:rFonts w:cs="Times New Roman"/>
          <w:szCs w:val="24"/>
        </w:rPr>
        <w:t>los</w:t>
      </w:r>
      <w:r w:rsidR="001C269E" w:rsidRPr="00761966">
        <w:rPr>
          <w:rFonts w:cs="Times New Roman"/>
          <w:szCs w:val="24"/>
        </w:rPr>
        <w:t xml:space="preserve"> </w:t>
      </w:r>
      <w:r w:rsidR="00924FBB" w:rsidRPr="00761966">
        <w:rPr>
          <w:rFonts w:cs="Times New Roman"/>
          <w:szCs w:val="24"/>
        </w:rPr>
        <w:t>demás</w:t>
      </w:r>
      <w:r w:rsidR="001C269E" w:rsidRPr="00761966">
        <w:rPr>
          <w:rFonts w:cs="Times New Roman"/>
          <w:szCs w:val="24"/>
        </w:rPr>
        <w:t xml:space="preserve"> </w:t>
      </w:r>
      <w:r w:rsidR="00924FBB" w:rsidRPr="00761966">
        <w:rPr>
          <w:rFonts w:cs="Times New Roman"/>
          <w:szCs w:val="24"/>
        </w:rPr>
        <w:t>y</w:t>
      </w:r>
      <w:r w:rsidR="001C269E" w:rsidRPr="00761966">
        <w:rPr>
          <w:rFonts w:cs="Times New Roman"/>
          <w:szCs w:val="24"/>
        </w:rPr>
        <w:t xml:space="preserve"> </w:t>
      </w:r>
      <w:r w:rsidR="00924FBB" w:rsidRPr="00761966">
        <w:rPr>
          <w:rFonts w:cs="Times New Roman"/>
          <w:szCs w:val="24"/>
        </w:rPr>
        <w:t>la</w:t>
      </w:r>
      <w:r w:rsidR="001C269E" w:rsidRPr="00761966">
        <w:rPr>
          <w:rFonts w:cs="Times New Roman"/>
          <w:szCs w:val="24"/>
        </w:rPr>
        <w:t xml:space="preserve"> </w:t>
      </w:r>
      <w:r w:rsidR="00924FBB" w:rsidRPr="00761966">
        <w:rPr>
          <w:rFonts w:cs="Times New Roman"/>
          <w:szCs w:val="24"/>
        </w:rPr>
        <w:t>comunicación</w:t>
      </w:r>
      <w:r w:rsidR="001C269E" w:rsidRPr="00761966">
        <w:rPr>
          <w:rFonts w:cs="Times New Roman"/>
          <w:szCs w:val="24"/>
        </w:rPr>
        <w:t xml:space="preserve"> </w:t>
      </w:r>
      <w:r w:rsidR="00924FBB" w:rsidRPr="00761966">
        <w:rPr>
          <w:rFonts w:cs="Times New Roman"/>
          <w:szCs w:val="24"/>
        </w:rPr>
        <w:t>con</w:t>
      </w:r>
      <w:r w:rsidR="001C269E" w:rsidRPr="00761966">
        <w:rPr>
          <w:rFonts w:cs="Times New Roman"/>
          <w:szCs w:val="24"/>
        </w:rPr>
        <w:t xml:space="preserve"> </w:t>
      </w:r>
      <w:r w:rsidR="00924FBB" w:rsidRPr="00761966">
        <w:rPr>
          <w:rFonts w:cs="Times New Roman"/>
          <w:szCs w:val="24"/>
        </w:rPr>
        <w:t>ellos.</w:t>
      </w:r>
      <w:r w:rsidR="001C269E" w:rsidRPr="00761966">
        <w:rPr>
          <w:rFonts w:cs="Times New Roman"/>
          <w:szCs w:val="24"/>
        </w:rPr>
        <w:t xml:space="preserve"> </w:t>
      </w:r>
    </w:p>
    <w:p w14:paraId="39873FF8" w14:textId="156031E7" w:rsidR="00924FBB" w:rsidRPr="00761966" w:rsidRDefault="00924FBB" w:rsidP="00761966">
      <w:pPr>
        <w:pStyle w:val="Prrafodelista"/>
        <w:numPr>
          <w:ilvl w:val="1"/>
          <w:numId w:val="32"/>
        </w:numPr>
        <w:spacing w:after="100"/>
        <w:ind w:left="714" w:hanging="357"/>
        <w:rPr>
          <w:rFonts w:cs="Times New Roman"/>
          <w:szCs w:val="24"/>
        </w:rPr>
      </w:pPr>
      <w:r w:rsidRPr="00761966">
        <w:rPr>
          <w:rFonts w:cs="Times New Roman"/>
          <w:szCs w:val="24"/>
        </w:rPr>
        <w:t>Habilidades</w:t>
      </w:r>
      <w:r w:rsidR="001C269E" w:rsidRPr="00761966">
        <w:rPr>
          <w:rFonts w:cs="Times New Roman"/>
          <w:szCs w:val="24"/>
        </w:rPr>
        <w:t xml:space="preserve"> </w:t>
      </w:r>
      <w:r w:rsidRPr="00761966">
        <w:rPr>
          <w:rFonts w:cs="Times New Roman"/>
          <w:szCs w:val="24"/>
        </w:rPr>
        <w:t>físicas:</w:t>
      </w:r>
    </w:p>
    <w:p w14:paraId="1220A890" w14:textId="48B70BBB" w:rsidR="00924FBB" w:rsidRDefault="008B0EF9" w:rsidP="00761966">
      <w:pPr>
        <w:ind w:left="708" w:firstLine="6"/>
        <w:rPr>
          <w:rFonts w:cs="Times New Roman"/>
          <w:szCs w:val="24"/>
        </w:rPr>
      </w:pPr>
      <w:r>
        <w:rPr>
          <w:rFonts w:cs="Times New Roman"/>
          <w:szCs w:val="24"/>
        </w:rPr>
        <w:t>Se involucra</w:t>
      </w:r>
      <w:r w:rsidR="001C269E" w:rsidRPr="00761966">
        <w:rPr>
          <w:rFonts w:cs="Times New Roman"/>
          <w:szCs w:val="24"/>
        </w:rPr>
        <w:t xml:space="preserve"> </w:t>
      </w:r>
      <w:r w:rsidR="00924FBB" w:rsidRPr="00761966">
        <w:rPr>
          <w:rFonts w:cs="Times New Roman"/>
          <w:szCs w:val="24"/>
        </w:rPr>
        <w:t>las</w:t>
      </w:r>
      <w:r w:rsidR="001C269E" w:rsidRPr="00761966">
        <w:rPr>
          <w:rFonts w:cs="Times New Roman"/>
          <w:szCs w:val="24"/>
        </w:rPr>
        <w:t xml:space="preserve"> </w:t>
      </w:r>
      <w:r w:rsidR="00924FBB" w:rsidRPr="00761966">
        <w:rPr>
          <w:rFonts w:cs="Times New Roman"/>
          <w:szCs w:val="24"/>
        </w:rPr>
        <w:t>que</w:t>
      </w:r>
      <w:r w:rsidR="001C269E" w:rsidRPr="00761966">
        <w:rPr>
          <w:rFonts w:cs="Times New Roman"/>
          <w:szCs w:val="24"/>
        </w:rPr>
        <w:t xml:space="preserve"> </w:t>
      </w:r>
      <w:r w:rsidR="00924FBB" w:rsidRPr="00761966">
        <w:rPr>
          <w:rFonts w:cs="Times New Roman"/>
          <w:szCs w:val="24"/>
        </w:rPr>
        <w:t>requiere</w:t>
      </w:r>
      <w:r w:rsidR="001C269E" w:rsidRPr="00761966">
        <w:rPr>
          <w:rFonts w:cs="Times New Roman"/>
          <w:szCs w:val="24"/>
        </w:rPr>
        <w:t xml:space="preserve"> </w:t>
      </w:r>
      <w:r w:rsidR="00924FBB" w:rsidRPr="00761966">
        <w:rPr>
          <w:rFonts w:cs="Times New Roman"/>
          <w:szCs w:val="24"/>
        </w:rPr>
        <w:t>de</w:t>
      </w:r>
      <w:r w:rsidR="001C269E" w:rsidRPr="00761966">
        <w:rPr>
          <w:rFonts w:cs="Times New Roman"/>
          <w:szCs w:val="24"/>
        </w:rPr>
        <w:t xml:space="preserve"> </w:t>
      </w:r>
      <w:r w:rsidR="00924FBB" w:rsidRPr="00761966">
        <w:rPr>
          <w:rFonts w:cs="Times New Roman"/>
          <w:szCs w:val="24"/>
        </w:rPr>
        <w:t>una</w:t>
      </w:r>
      <w:r w:rsidR="001C269E" w:rsidRPr="00761966">
        <w:rPr>
          <w:rFonts w:cs="Times New Roman"/>
          <w:szCs w:val="24"/>
        </w:rPr>
        <w:t xml:space="preserve"> </w:t>
      </w:r>
      <w:r w:rsidR="00924FBB" w:rsidRPr="00761966">
        <w:rPr>
          <w:rFonts w:cs="Times New Roman"/>
          <w:szCs w:val="24"/>
        </w:rPr>
        <w:t>coordinación</w:t>
      </w:r>
      <w:r w:rsidR="001C269E" w:rsidRPr="00761966">
        <w:rPr>
          <w:rFonts w:cs="Times New Roman"/>
          <w:szCs w:val="24"/>
        </w:rPr>
        <w:t xml:space="preserve"> </w:t>
      </w:r>
      <w:r w:rsidR="00924FBB" w:rsidRPr="00761966">
        <w:rPr>
          <w:rFonts w:cs="Times New Roman"/>
          <w:szCs w:val="24"/>
        </w:rPr>
        <w:t>del</w:t>
      </w:r>
      <w:r w:rsidR="001C269E" w:rsidRPr="00761966">
        <w:rPr>
          <w:rFonts w:cs="Times New Roman"/>
          <w:szCs w:val="24"/>
        </w:rPr>
        <w:t xml:space="preserve"> </w:t>
      </w:r>
      <w:r w:rsidR="00924FBB" w:rsidRPr="00761966">
        <w:rPr>
          <w:rFonts w:cs="Times New Roman"/>
          <w:szCs w:val="24"/>
        </w:rPr>
        <w:t>cuerpo.</w:t>
      </w:r>
    </w:p>
    <w:p w14:paraId="489BAAD0" w14:textId="77777777" w:rsidR="00D1749A" w:rsidRDefault="00D1749A" w:rsidP="005D7064">
      <w:pPr>
        <w:rPr>
          <w:rFonts w:cs="Times New Roman"/>
          <w:szCs w:val="24"/>
        </w:rPr>
      </w:pPr>
    </w:p>
    <w:p w14:paraId="3EF3825E" w14:textId="5905A51A" w:rsidR="005D7064" w:rsidRPr="00D161CC" w:rsidRDefault="00761966" w:rsidP="005D7064">
      <w:pPr>
        <w:rPr>
          <w:rFonts w:cs="Times New Roman"/>
          <w:szCs w:val="24"/>
        </w:rPr>
      </w:pPr>
      <w:r w:rsidRPr="00761966">
        <w:rPr>
          <w:rFonts w:cs="Times New Roman"/>
          <w:szCs w:val="24"/>
        </w:rPr>
        <w:t>En esa línea</w:t>
      </w:r>
      <w:r w:rsidR="00924FBB" w:rsidRPr="00761966">
        <w:rPr>
          <w:rFonts w:cs="Times New Roman"/>
          <w:szCs w:val="24"/>
        </w:rPr>
        <w:t>,</w:t>
      </w:r>
      <w:r w:rsidR="001C269E" w:rsidRPr="00761966">
        <w:rPr>
          <w:rFonts w:cs="Times New Roman"/>
          <w:szCs w:val="24"/>
        </w:rPr>
        <w:t xml:space="preserve"> </w:t>
      </w:r>
      <w:r w:rsidR="00924FBB" w:rsidRPr="00761966">
        <w:rPr>
          <w:rFonts w:cs="Times New Roman"/>
          <w:szCs w:val="24"/>
        </w:rPr>
        <w:t>según</w:t>
      </w:r>
      <w:r w:rsidR="001C269E" w:rsidRPr="00761966">
        <w:rPr>
          <w:rFonts w:cs="Times New Roman"/>
          <w:szCs w:val="24"/>
        </w:rPr>
        <w:t xml:space="preserve"> </w:t>
      </w:r>
      <w:r w:rsidR="00924FBB" w:rsidRPr="00761966">
        <w:rPr>
          <w:rFonts w:cs="Times New Roman"/>
          <w:szCs w:val="24"/>
        </w:rPr>
        <w:t>la</w:t>
      </w:r>
      <w:r w:rsidR="001C269E" w:rsidRPr="00761966">
        <w:rPr>
          <w:rFonts w:cs="Times New Roman"/>
          <w:szCs w:val="24"/>
        </w:rPr>
        <w:t xml:space="preserve"> </w:t>
      </w:r>
      <w:r>
        <w:rPr>
          <w:rFonts w:cs="Times New Roman"/>
          <w:szCs w:val="24"/>
        </w:rPr>
        <w:t>organización mundial de la salud (</w:t>
      </w:r>
      <w:r w:rsidR="00924FBB" w:rsidRPr="00761966">
        <w:rPr>
          <w:rFonts w:cs="Times New Roman"/>
          <w:szCs w:val="24"/>
        </w:rPr>
        <w:t>OMS</w:t>
      </w:r>
      <w:r>
        <w:rPr>
          <w:rFonts w:cs="Times New Roman"/>
          <w:szCs w:val="24"/>
        </w:rPr>
        <w:t>)</w:t>
      </w:r>
      <w:r w:rsidR="00924FBB" w:rsidRPr="00761966">
        <w:rPr>
          <w:rFonts w:cs="Times New Roman"/>
          <w:szCs w:val="24"/>
        </w:rPr>
        <w:t>,</w:t>
      </w:r>
      <w:r w:rsidR="001C269E" w:rsidRPr="00761966">
        <w:rPr>
          <w:rFonts w:cs="Times New Roman"/>
          <w:szCs w:val="24"/>
        </w:rPr>
        <w:t xml:space="preserve"> </w:t>
      </w:r>
      <w:r w:rsidR="00924FBB" w:rsidRPr="00761966">
        <w:rPr>
          <w:rFonts w:cs="Times New Roman"/>
          <w:szCs w:val="24"/>
        </w:rPr>
        <w:t>hay</w:t>
      </w:r>
      <w:r w:rsidR="001C269E" w:rsidRPr="00761966">
        <w:rPr>
          <w:rFonts w:cs="Times New Roman"/>
          <w:szCs w:val="24"/>
        </w:rPr>
        <w:t xml:space="preserve"> </w:t>
      </w:r>
      <w:r w:rsidR="00924FBB" w:rsidRPr="00761966">
        <w:rPr>
          <w:rFonts w:cs="Times New Roman"/>
          <w:szCs w:val="24"/>
        </w:rPr>
        <w:t>diez</w:t>
      </w:r>
      <w:r w:rsidR="001C269E" w:rsidRPr="00761966">
        <w:rPr>
          <w:rFonts w:cs="Times New Roman"/>
          <w:szCs w:val="24"/>
        </w:rPr>
        <w:t xml:space="preserve"> </w:t>
      </w:r>
      <w:r w:rsidR="00924FBB" w:rsidRPr="00761966">
        <w:rPr>
          <w:rFonts w:cs="Times New Roman"/>
          <w:szCs w:val="24"/>
        </w:rPr>
        <w:t>habilidades</w:t>
      </w:r>
      <w:r w:rsidR="001C269E" w:rsidRPr="00761966">
        <w:rPr>
          <w:rFonts w:cs="Times New Roman"/>
          <w:szCs w:val="24"/>
        </w:rPr>
        <w:t xml:space="preserve"> </w:t>
      </w:r>
      <w:r w:rsidR="00924FBB" w:rsidRPr="00761966">
        <w:rPr>
          <w:rFonts w:cs="Times New Roman"/>
          <w:szCs w:val="24"/>
        </w:rPr>
        <w:t>que</w:t>
      </w:r>
      <w:r w:rsidR="001C269E" w:rsidRPr="00761966">
        <w:rPr>
          <w:rFonts w:cs="Times New Roman"/>
          <w:szCs w:val="24"/>
        </w:rPr>
        <w:t xml:space="preserve"> </w:t>
      </w:r>
      <w:r w:rsidR="00924FBB" w:rsidRPr="00761966">
        <w:rPr>
          <w:rFonts w:cs="Times New Roman"/>
          <w:szCs w:val="24"/>
        </w:rPr>
        <w:t>las</w:t>
      </w:r>
      <w:r w:rsidR="001C269E" w:rsidRPr="00761966">
        <w:rPr>
          <w:rFonts w:cs="Times New Roman"/>
          <w:szCs w:val="24"/>
        </w:rPr>
        <w:t xml:space="preserve"> </w:t>
      </w:r>
      <w:r w:rsidR="00924FBB" w:rsidRPr="00761966">
        <w:rPr>
          <w:rFonts w:cs="Times New Roman"/>
          <w:szCs w:val="24"/>
        </w:rPr>
        <w:t>personas</w:t>
      </w:r>
      <w:r w:rsidR="001C269E" w:rsidRPr="00761966">
        <w:rPr>
          <w:rFonts w:cs="Times New Roman"/>
          <w:szCs w:val="24"/>
        </w:rPr>
        <w:t xml:space="preserve"> </w:t>
      </w:r>
      <w:r w:rsidR="00924FBB" w:rsidRPr="00761966">
        <w:rPr>
          <w:rFonts w:cs="Times New Roman"/>
          <w:szCs w:val="24"/>
        </w:rPr>
        <w:t>pueden</w:t>
      </w:r>
      <w:r w:rsidR="001C269E" w:rsidRPr="00761966">
        <w:rPr>
          <w:rFonts w:cs="Times New Roman"/>
          <w:szCs w:val="24"/>
        </w:rPr>
        <w:t xml:space="preserve"> </w:t>
      </w:r>
      <w:r w:rsidR="00924FBB" w:rsidRPr="00761966">
        <w:rPr>
          <w:rFonts w:cs="Times New Roman"/>
          <w:szCs w:val="24"/>
        </w:rPr>
        <w:t>desarrollar</w:t>
      </w:r>
      <w:r w:rsidR="001C269E" w:rsidRPr="00761966">
        <w:rPr>
          <w:rFonts w:cs="Times New Roman"/>
          <w:szCs w:val="24"/>
        </w:rPr>
        <w:t xml:space="preserve"> </w:t>
      </w:r>
      <w:r w:rsidR="00924FBB" w:rsidRPr="00761966">
        <w:rPr>
          <w:rFonts w:cs="Times New Roman"/>
          <w:szCs w:val="24"/>
        </w:rPr>
        <w:t>a</w:t>
      </w:r>
      <w:r w:rsidR="001C269E" w:rsidRPr="00761966">
        <w:rPr>
          <w:rFonts w:cs="Times New Roman"/>
          <w:szCs w:val="24"/>
        </w:rPr>
        <w:t xml:space="preserve"> </w:t>
      </w:r>
      <w:r w:rsidR="00924FBB" w:rsidRPr="00761966">
        <w:rPr>
          <w:rFonts w:cs="Times New Roman"/>
          <w:szCs w:val="24"/>
        </w:rPr>
        <w:t>lo</w:t>
      </w:r>
      <w:r w:rsidR="001C269E" w:rsidRPr="00761966">
        <w:rPr>
          <w:rFonts w:cs="Times New Roman"/>
          <w:szCs w:val="24"/>
        </w:rPr>
        <w:t xml:space="preserve"> </w:t>
      </w:r>
      <w:r w:rsidR="00924FBB" w:rsidRPr="00761966">
        <w:rPr>
          <w:rFonts w:cs="Times New Roman"/>
          <w:szCs w:val="24"/>
        </w:rPr>
        <w:t>largo</w:t>
      </w:r>
      <w:r w:rsidR="001C269E" w:rsidRPr="00761966">
        <w:rPr>
          <w:rFonts w:cs="Times New Roman"/>
          <w:szCs w:val="24"/>
        </w:rPr>
        <w:t xml:space="preserve"> </w:t>
      </w:r>
      <w:r w:rsidR="00924FBB" w:rsidRPr="00761966">
        <w:rPr>
          <w:rFonts w:cs="Times New Roman"/>
          <w:szCs w:val="24"/>
        </w:rPr>
        <w:t>de</w:t>
      </w:r>
      <w:r w:rsidR="001C269E" w:rsidRPr="00761966">
        <w:rPr>
          <w:rFonts w:cs="Times New Roman"/>
          <w:szCs w:val="24"/>
        </w:rPr>
        <w:t xml:space="preserve"> </w:t>
      </w:r>
      <w:r w:rsidR="00924FBB" w:rsidRPr="00761966">
        <w:rPr>
          <w:rFonts w:cs="Times New Roman"/>
          <w:szCs w:val="24"/>
        </w:rPr>
        <w:t>su</w:t>
      </w:r>
      <w:r w:rsidR="001C269E" w:rsidRPr="00761966">
        <w:rPr>
          <w:rFonts w:cs="Times New Roman"/>
          <w:szCs w:val="24"/>
        </w:rPr>
        <w:t xml:space="preserve"> </w:t>
      </w:r>
      <w:r w:rsidR="00924FBB" w:rsidRPr="00761966">
        <w:rPr>
          <w:rFonts w:cs="Times New Roman"/>
          <w:szCs w:val="24"/>
        </w:rPr>
        <w:t>vida:</w:t>
      </w:r>
    </w:p>
    <w:p w14:paraId="3D89E819" w14:textId="752B15A7" w:rsidR="005D7064" w:rsidRPr="00D161CC" w:rsidRDefault="00DE6AB4" w:rsidP="00761966">
      <w:pPr>
        <w:pStyle w:val="Prrafodelista"/>
        <w:numPr>
          <w:ilvl w:val="1"/>
          <w:numId w:val="32"/>
        </w:numPr>
        <w:spacing w:after="100"/>
        <w:ind w:left="714" w:hanging="357"/>
        <w:rPr>
          <w:rFonts w:cs="Times New Roman"/>
          <w:szCs w:val="24"/>
        </w:rPr>
      </w:pPr>
      <w:r w:rsidRPr="00D161CC">
        <w:rPr>
          <w:rFonts w:cs="Times New Roman"/>
          <w:szCs w:val="24"/>
        </w:rPr>
        <w:lastRenderedPageBreak/>
        <w:t>Autoconocimiento:</w:t>
      </w:r>
      <w:r w:rsidR="001C269E" w:rsidRPr="00D161CC">
        <w:rPr>
          <w:rFonts w:cs="Times New Roman"/>
          <w:szCs w:val="24"/>
        </w:rPr>
        <w:t xml:space="preserve"> </w:t>
      </w:r>
      <w:r w:rsidR="008B0EF9">
        <w:rPr>
          <w:rFonts w:cs="Times New Roman"/>
          <w:szCs w:val="24"/>
        </w:rPr>
        <w:t>Habilidad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conscientes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nosotros</w:t>
      </w:r>
      <w:r w:rsidR="001C269E" w:rsidRPr="00D161CC">
        <w:rPr>
          <w:rFonts w:cs="Times New Roman"/>
          <w:szCs w:val="24"/>
        </w:rPr>
        <w:t xml:space="preserve"> </w:t>
      </w:r>
      <w:r w:rsidRPr="00D161CC">
        <w:rPr>
          <w:rFonts w:cs="Times New Roman"/>
          <w:szCs w:val="24"/>
        </w:rPr>
        <w:t>mismos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8B0EF9">
        <w:rPr>
          <w:rFonts w:cs="Times New Roman"/>
          <w:szCs w:val="24"/>
        </w:rPr>
        <w:t>re</w:t>
      </w:r>
      <w:r w:rsidRPr="00D161CC">
        <w:rPr>
          <w:rFonts w:cs="Times New Roman"/>
          <w:szCs w:val="24"/>
        </w:rPr>
        <w:t>conocer</w:t>
      </w:r>
      <w:r w:rsidR="001C269E" w:rsidRPr="00D161CC">
        <w:rPr>
          <w:rFonts w:cs="Times New Roman"/>
          <w:szCs w:val="24"/>
        </w:rPr>
        <w:t xml:space="preserve"> </w:t>
      </w:r>
      <w:r w:rsidRPr="00D161CC">
        <w:rPr>
          <w:rFonts w:cs="Times New Roman"/>
          <w:szCs w:val="24"/>
        </w:rPr>
        <w:t>nuestras</w:t>
      </w:r>
      <w:r w:rsidR="001C269E" w:rsidRPr="00D161CC">
        <w:rPr>
          <w:rFonts w:cs="Times New Roman"/>
          <w:szCs w:val="24"/>
        </w:rPr>
        <w:t xml:space="preserve"> </w:t>
      </w:r>
      <w:r w:rsidRPr="00D161CC">
        <w:rPr>
          <w:rFonts w:cs="Times New Roman"/>
          <w:szCs w:val="24"/>
        </w:rPr>
        <w:t>cualidades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defectos,</w:t>
      </w:r>
      <w:r w:rsidR="001C269E" w:rsidRPr="00D161CC">
        <w:rPr>
          <w:rFonts w:cs="Times New Roman"/>
          <w:szCs w:val="24"/>
        </w:rPr>
        <w:t xml:space="preserve"> </w:t>
      </w:r>
      <w:r w:rsidR="000C63B6" w:rsidRPr="00D161CC">
        <w:rPr>
          <w:rFonts w:cs="Times New Roman"/>
          <w:szCs w:val="24"/>
        </w:rPr>
        <w:t>así</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reconocer</w:t>
      </w:r>
      <w:r w:rsidR="001C269E" w:rsidRPr="00D161CC">
        <w:rPr>
          <w:rFonts w:cs="Times New Roman"/>
          <w:szCs w:val="24"/>
        </w:rPr>
        <w:t xml:space="preserve"> </w:t>
      </w:r>
      <w:r w:rsidRPr="00D161CC">
        <w:rPr>
          <w:rFonts w:cs="Times New Roman"/>
          <w:szCs w:val="24"/>
        </w:rPr>
        <w:t>nuestros</w:t>
      </w:r>
      <w:r w:rsidR="001C269E" w:rsidRPr="00D161CC">
        <w:rPr>
          <w:rFonts w:cs="Times New Roman"/>
          <w:szCs w:val="24"/>
        </w:rPr>
        <w:t xml:space="preserve"> </w:t>
      </w:r>
      <w:r w:rsidRPr="00D161CC">
        <w:rPr>
          <w:rFonts w:cs="Times New Roman"/>
          <w:szCs w:val="24"/>
        </w:rPr>
        <w:t>propios</w:t>
      </w:r>
      <w:r w:rsidR="001C269E" w:rsidRPr="00D161CC">
        <w:rPr>
          <w:rFonts w:cs="Times New Roman"/>
          <w:szCs w:val="24"/>
        </w:rPr>
        <w:t xml:space="preserve"> </w:t>
      </w:r>
      <w:r w:rsidRPr="00D161CC">
        <w:rPr>
          <w:rFonts w:cs="Times New Roman"/>
          <w:szCs w:val="24"/>
        </w:rPr>
        <w:t>sentimientos.</w:t>
      </w:r>
    </w:p>
    <w:p w14:paraId="04C8D262" w14:textId="302D608A" w:rsidR="005D7064" w:rsidRPr="00D161CC" w:rsidRDefault="00DE6AB4" w:rsidP="00761966">
      <w:pPr>
        <w:pStyle w:val="Prrafodelista"/>
        <w:numPr>
          <w:ilvl w:val="1"/>
          <w:numId w:val="32"/>
        </w:numPr>
        <w:spacing w:after="100"/>
        <w:ind w:left="714" w:hanging="357"/>
        <w:rPr>
          <w:rFonts w:cs="Times New Roman"/>
          <w:szCs w:val="24"/>
        </w:rPr>
      </w:pPr>
      <w:r w:rsidRPr="00D161CC">
        <w:rPr>
          <w:rFonts w:cs="Times New Roman"/>
          <w:szCs w:val="24"/>
        </w:rPr>
        <w:t>Empatía:</w:t>
      </w:r>
      <w:r w:rsidR="001C269E" w:rsidRPr="00D161CC">
        <w:rPr>
          <w:rFonts w:cs="Times New Roman"/>
          <w:szCs w:val="24"/>
        </w:rPr>
        <w:t xml:space="preserve"> </w:t>
      </w:r>
      <w:r w:rsidR="008B0EF9">
        <w:rPr>
          <w:rFonts w:cs="Times New Roman"/>
          <w:szCs w:val="24"/>
        </w:rPr>
        <w:t>Colocarse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lugar</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demás</w:t>
      </w:r>
      <w:r w:rsidR="008B0EF9">
        <w:rPr>
          <w:rFonts w:cs="Times New Roman"/>
          <w:szCs w:val="24"/>
        </w:rPr>
        <w:t>,</w:t>
      </w:r>
      <w:r w:rsidR="001C269E" w:rsidRPr="00D161CC">
        <w:rPr>
          <w:rFonts w:cs="Times New Roman"/>
          <w:szCs w:val="24"/>
        </w:rPr>
        <w:t xml:space="preserve"> </w:t>
      </w:r>
      <w:r w:rsidRPr="00D161CC">
        <w:rPr>
          <w:rFonts w:cs="Times New Roman"/>
          <w:szCs w:val="24"/>
        </w:rPr>
        <w:t>es</w:t>
      </w:r>
      <w:r w:rsidR="008B0EF9">
        <w:rPr>
          <w:rFonts w:cs="Times New Roman"/>
          <w:szCs w:val="24"/>
        </w:rPr>
        <w:t>to es</w:t>
      </w:r>
      <w:r w:rsidR="001C269E" w:rsidRPr="00D161CC">
        <w:rPr>
          <w:rFonts w:cs="Times New Roman"/>
          <w:szCs w:val="24"/>
        </w:rPr>
        <w:t xml:space="preserve"> </w:t>
      </w:r>
      <w:r w:rsidRPr="00D161CC">
        <w:rPr>
          <w:rFonts w:cs="Times New Roman"/>
          <w:szCs w:val="24"/>
        </w:rPr>
        <w:t>necesario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toma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decisiones</w:t>
      </w:r>
      <w:r w:rsidR="001C269E" w:rsidRPr="00D161CC">
        <w:rPr>
          <w:rFonts w:cs="Times New Roman"/>
          <w:szCs w:val="24"/>
        </w:rPr>
        <w:t xml:space="preserve"> </w:t>
      </w:r>
      <w:r w:rsidRPr="00D161CC">
        <w:rPr>
          <w:rFonts w:cs="Times New Roman"/>
          <w:szCs w:val="24"/>
        </w:rPr>
        <w:t>adecuada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afecte</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resto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personas.</w:t>
      </w:r>
    </w:p>
    <w:p w14:paraId="64D7E9D3" w14:textId="2D3FC1E3" w:rsidR="005D7064" w:rsidRPr="00D161CC" w:rsidRDefault="00DE6AB4" w:rsidP="00761966">
      <w:pPr>
        <w:pStyle w:val="Prrafodelista"/>
        <w:numPr>
          <w:ilvl w:val="1"/>
          <w:numId w:val="32"/>
        </w:numPr>
        <w:spacing w:after="100"/>
        <w:ind w:left="714" w:hanging="357"/>
        <w:rPr>
          <w:rFonts w:cs="Times New Roman"/>
          <w:szCs w:val="24"/>
        </w:rPr>
      </w:pPr>
      <w:r w:rsidRPr="00D161CC">
        <w:rPr>
          <w:rFonts w:cs="Times New Roman"/>
          <w:szCs w:val="24"/>
        </w:rPr>
        <w:t>Comunicación</w:t>
      </w:r>
      <w:r w:rsidR="001C269E" w:rsidRPr="00D161CC">
        <w:rPr>
          <w:rFonts w:cs="Times New Roman"/>
          <w:szCs w:val="24"/>
        </w:rPr>
        <w:t xml:space="preserve"> </w:t>
      </w:r>
      <w:r w:rsidRPr="00D161CC">
        <w:rPr>
          <w:rFonts w:cs="Times New Roman"/>
          <w:szCs w:val="24"/>
        </w:rPr>
        <w:t>asertiva:</w:t>
      </w:r>
      <w:r w:rsidR="001C269E" w:rsidRPr="00D161CC">
        <w:rPr>
          <w:rFonts w:cs="Times New Roman"/>
          <w:szCs w:val="24"/>
        </w:rPr>
        <w:t xml:space="preserve"> </w:t>
      </w:r>
      <w:r w:rsidR="008B0EF9">
        <w:rPr>
          <w:rFonts w:cs="Times New Roman"/>
          <w:szCs w:val="24"/>
        </w:rPr>
        <w:t>C</w:t>
      </w:r>
      <w:r w:rsidRPr="00D161CC">
        <w:rPr>
          <w:rFonts w:cs="Times New Roman"/>
          <w:szCs w:val="24"/>
        </w:rPr>
        <w:t>apacidad</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tiene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persona</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008B0EF9">
        <w:rPr>
          <w:rFonts w:cs="Times New Roman"/>
          <w:szCs w:val="24"/>
        </w:rPr>
        <w:t>dar a conocer</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opinión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apropiada,</w:t>
      </w:r>
      <w:r w:rsidR="001C269E" w:rsidRPr="00D161CC">
        <w:rPr>
          <w:rFonts w:cs="Times New Roman"/>
          <w:szCs w:val="24"/>
        </w:rPr>
        <w:t xml:space="preserve"> </w:t>
      </w:r>
      <w:r w:rsidRPr="00D161CC">
        <w:rPr>
          <w:rFonts w:cs="Times New Roman"/>
          <w:szCs w:val="24"/>
        </w:rPr>
        <w:t>defendiendo</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punto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vista,</w:t>
      </w:r>
      <w:r w:rsidR="001C269E" w:rsidRPr="00D161CC">
        <w:rPr>
          <w:rFonts w:cs="Times New Roman"/>
          <w:szCs w:val="24"/>
        </w:rPr>
        <w:t xml:space="preserve"> </w:t>
      </w:r>
      <w:r w:rsidRPr="00D161CC">
        <w:rPr>
          <w:rFonts w:cs="Times New Roman"/>
          <w:szCs w:val="24"/>
        </w:rPr>
        <w:t>respetando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opinión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resto.</w:t>
      </w:r>
    </w:p>
    <w:p w14:paraId="1332BB1A" w14:textId="38C2881D" w:rsidR="00C15894" w:rsidRDefault="00DE6AB4" w:rsidP="00761966">
      <w:pPr>
        <w:pStyle w:val="Prrafodelista"/>
        <w:numPr>
          <w:ilvl w:val="1"/>
          <w:numId w:val="32"/>
        </w:numPr>
        <w:spacing w:after="100"/>
        <w:ind w:left="714" w:hanging="357"/>
        <w:rPr>
          <w:rFonts w:cs="Times New Roman"/>
          <w:szCs w:val="24"/>
        </w:rPr>
      </w:pPr>
      <w:r w:rsidRPr="00D161CC">
        <w:rPr>
          <w:rFonts w:cs="Times New Roman"/>
          <w:szCs w:val="24"/>
        </w:rPr>
        <w:t>Relaciones</w:t>
      </w:r>
      <w:r w:rsidR="001C269E" w:rsidRPr="00D161CC">
        <w:rPr>
          <w:rFonts w:cs="Times New Roman"/>
          <w:szCs w:val="24"/>
        </w:rPr>
        <w:t xml:space="preserve"> </w:t>
      </w:r>
      <w:r w:rsidRPr="00D161CC">
        <w:rPr>
          <w:rFonts w:cs="Times New Roman"/>
          <w:szCs w:val="24"/>
        </w:rPr>
        <w:t>interpersonales:</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capaz</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crear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8B0EF9">
        <w:rPr>
          <w:rFonts w:cs="Times New Roman"/>
          <w:szCs w:val="24"/>
        </w:rPr>
        <w:t>sostener</w:t>
      </w:r>
      <w:r w:rsidR="001C269E" w:rsidRPr="00D161CC">
        <w:rPr>
          <w:rFonts w:cs="Times New Roman"/>
          <w:szCs w:val="24"/>
        </w:rPr>
        <w:t xml:space="preserve"> </w:t>
      </w:r>
      <w:r w:rsidRPr="00D161CC">
        <w:rPr>
          <w:rFonts w:cs="Times New Roman"/>
          <w:szCs w:val="24"/>
        </w:rPr>
        <w:t>relaciones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aquellas</w:t>
      </w:r>
      <w:r w:rsidR="001C269E" w:rsidRPr="00D161CC">
        <w:rPr>
          <w:rFonts w:cs="Times New Roman"/>
          <w:szCs w:val="24"/>
        </w:rPr>
        <w:t xml:space="preserve"> </w:t>
      </w:r>
      <w:r w:rsidRPr="00D161CC">
        <w:rPr>
          <w:rFonts w:cs="Times New Roman"/>
          <w:szCs w:val="24"/>
        </w:rPr>
        <w:t>personas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0083007E" w:rsidRPr="00D161CC">
        <w:rPr>
          <w:rFonts w:cs="Times New Roman"/>
          <w:szCs w:val="24"/>
        </w:rPr>
        <w:t>se</w:t>
      </w:r>
      <w:r w:rsidR="001C269E" w:rsidRPr="00D161CC">
        <w:rPr>
          <w:rFonts w:cs="Times New Roman"/>
          <w:szCs w:val="24"/>
        </w:rPr>
        <w:t xml:space="preserve"> </w:t>
      </w:r>
      <w:r w:rsidRPr="00D161CC">
        <w:rPr>
          <w:rFonts w:cs="Times New Roman"/>
          <w:szCs w:val="24"/>
        </w:rPr>
        <w:t>rodean.</w:t>
      </w:r>
      <w:r w:rsidR="001C269E" w:rsidRPr="00D161CC">
        <w:rPr>
          <w:rFonts w:cs="Times New Roman"/>
          <w:szCs w:val="24"/>
        </w:rPr>
        <w:t xml:space="preserve"> </w:t>
      </w:r>
      <w:r w:rsidRPr="00D161CC">
        <w:rPr>
          <w:rFonts w:cs="Times New Roman"/>
          <w:szCs w:val="24"/>
        </w:rPr>
        <w:t>Relaciones</w:t>
      </w:r>
      <w:r w:rsidR="001C269E" w:rsidRPr="00D161CC">
        <w:rPr>
          <w:rFonts w:cs="Times New Roman"/>
          <w:szCs w:val="24"/>
        </w:rPr>
        <w:t xml:space="preserve"> </w:t>
      </w:r>
      <w:r w:rsidRPr="00D161CC">
        <w:rPr>
          <w:rFonts w:cs="Times New Roman"/>
          <w:szCs w:val="24"/>
        </w:rPr>
        <w:t>laborales,</w:t>
      </w:r>
      <w:r w:rsidR="001C269E" w:rsidRPr="00D161CC">
        <w:rPr>
          <w:rFonts w:cs="Times New Roman"/>
          <w:szCs w:val="24"/>
        </w:rPr>
        <w:t xml:space="preserve"> </w:t>
      </w:r>
      <w:r w:rsidRPr="00D161CC">
        <w:rPr>
          <w:rFonts w:cs="Times New Roman"/>
          <w:szCs w:val="24"/>
        </w:rPr>
        <w:t>diarias.</w:t>
      </w:r>
    </w:p>
    <w:p w14:paraId="67CE8585" w14:textId="17759DFF" w:rsidR="00C15894" w:rsidRPr="00C15894" w:rsidRDefault="00C15894" w:rsidP="00761966">
      <w:pPr>
        <w:pStyle w:val="Prrafodelista"/>
        <w:numPr>
          <w:ilvl w:val="1"/>
          <w:numId w:val="32"/>
        </w:numPr>
        <w:spacing w:after="100"/>
        <w:ind w:left="714" w:hanging="357"/>
        <w:rPr>
          <w:rFonts w:cs="Times New Roman"/>
          <w:szCs w:val="24"/>
        </w:rPr>
      </w:pPr>
      <w:r w:rsidRPr="00761966">
        <w:rPr>
          <w:rFonts w:cs="Times New Roman"/>
          <w:szCs w:val="24"/>
        </w:rPr>
        <w:t>Toma de decisiones: La capacidad de tomar decisiones basadas en el razo</w:t>
      </w:r>
      <w:r w:rsidR="008B0EF9">
        <w:rPr>
          <w:rFonts w:cs="Times New Roman"/>
          <w:szCs w:val="24"/>
        </w:rPr>
        <w:t>namiento y la experiencia.</w:t>
      </w:r>
    </w:p>
    <w:p w14:paraId="2F91FBEC" w14:textId="508817DA" w:rsidR="00DE6AB4" w:rsidRPr="00D161CC" w:rsidRDefault="00DE6AB4" w:rsidP="00761966">
      <w:pPr>
        <w:pStyle w:val="Prrafodelista"/>
        <w:numPr>
          <w:ilvl w:val="1"/>
          <w:numId w:val="32"/>
        </w:numPr>
        <w:spacing w:after="100"/>
        <w:ind w:left="714" w:hanging="357"/>
        <w:rPr>
          <w:rFonts w:cs="Times New Roman"/>
          <w:szCs w:val="24"/>
        </w:rPr>
      </w:pPr>
      <w:r w:rsidRPr="00D161CC">
        <w:rPr>
          <w:rFonts w:cs="Times New Roman"/>
          <w:szCs w:val="24"/>
        </w:rPr>
        <w:t>Manejo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problemas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conflictos: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muy</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bloquearse</w:t>
      </w:r>
      <w:r w:rsidR="001C269E" w:rsidRPr="00D161CC">
        <w:rPr>
          <w:rFonts w:cs="Times New Roman"/>
          <w:szCs w:val="24"/>
        </w:rPr>
        <w:t xml:space="preserve"> </w:t>
      </w:r>
      <w:r w:rsidRPr="00D161CC">
        <w:rPr>
          <w:rFonts w:cs="Times New Roman"/>
          <w:szCs w:val="24"/>
        </w:rPr>
        <w:t>ante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situación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conflicto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000C63B6" w:rsidRPr="00D161CC">
        <w:rPr>
          <w:rFonts w:cs="Times New Roman"/>
          <w:szCs w:val="24"/>
        </w:rPr>
        <w:t>así</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entrar</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situación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estrés.</w:t>
      </w:r>
    </w:p>
    <w:p w14:paraId="4A4099D9" w14:textId="10347898" w:rsidR="00DE6AB4" w:rsidRPr="00D161CC" w:rsidRDefault="005A5C05" w:rsidP="00761966">
      <w:pPr>
        <w:pStyle w:val="Prrafodelista"/>
        <w:numPr>
          <w:ilvl w:val="1"/>
          <w:numId w:val="32"/>
        </w:numPr>
        <w:spacing w:after="100"/>
        <w:ind w:left="714" w:hanging="357"/>
        <w:rPr>
          <w:rFonts w:cs="Times New Roman"/>
          <w:szCs w:val="24"/>
        </w:rPr>
      </w:pPr>
      <w:r w:rsidRPr="00D161CC">
        <w:rPr>
          <w:rFonts w:cs="Times New Roman"/>
          <w:szCs w:val="24"/>
        </w:rPr>
        <w:t>Pensamiento</w:t>
      </w:r>
      <w:r w:rsidR="001C269E" w:rsidRPr="00D161CC">
        <w:rPr>
          <w:rFonts w:cs="Times New Roman"/>
          <w:szCs w:val="24"/>
        </w:rPr>
        <w:t xml:space="preserve"> </w:t>
      </w:r>
      <w:r w:rsidRPr="00D161CC">
        <w:rPr>
          <w:rFonts w:cs="Times New Roman"/>
          <w:szCs w:val="24"/>
        </w:rPr>
        <w:t>creativo:</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habilidad</w:t>
      </w:r>
      <w:r w:rsidR="001C269E" w:rsidRPr="00D161CC">
        <w:rPr>
          <w:rFonts w:cs="Times New Roman"/>
          <w:szCs w:val="24"/>
        </w:rPr>
        <w:t xml:space="preserve"> </w:t>
      </w:r>
      <w:r w:rsidRPr="00D161CC">
        <w:rPr>
          <w:rFonts w:cs="Times New Roman"/>
          <w:szCs w:val="24"/>
        </w:rPr>
        <w:t>ofrece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forma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encarar</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situaciones</w:t>
      </w:r>
      <w:r w:rsidR="001C269E" w:rsidRPr="00D161CC">
        <w:rPr>
          <w:rFonts w:cs="Times New Roman"/>
          <w:szCs w:val="24"/>
        </w:rPr>
        <w:t xml:space="preserve"> </w:t>
      </w:r>
      <w:r w:rsidRPr="00D161CC">
        <w:rPr>
          <w:rFonts w:cs="Times New Roman"/>
          <w:szCs w:val="24"/>
        </w:rPr>
        <w:t>desde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perspectiva</w:t>
      </w:r>
      <w:r w:rsidR="001C269E" w:rsidRPr="00D161CC">
        <w:rPr>
          <w:rFonts w:cs="Times New Roman"/>
          <w:szCs w:val="24"/>
        </w:rPr>
        <w:t xml:space="preserve"> </w:t>
      </w:r>
      <w:r w:rsidRPr="00D161CC">
        <w:rPr>
          <w:rFonts w:cs="Times New Roman"/>
          <w:szCs w:val="24"/>
        </w:rPr>
        <w:t>renovada,</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000C63B6" w:rsidRPr="00D161CC">
        <w:rPr>
          <w:rFonts w:cs="Times New Roman"/>
          <w:szCs w:val="24"/>
        </w:rPr>
        <w:t>así</w:t>
      </w:r>
      <w:r w:rsidR="001C269E" w:rsidRPr="00D161CC">
        <w:rPr>
          <w:rFonts w:cs="Times New Roman"/>
          <w:szCs w:val="24"/>
        </w:rPr>
        <w:t xml:space="preserve"> </w:t>
      </w:r>
      <w:r w:rsidRPr="00D161CC">
        <w:rPr>
          <w:rFonts w:cs="Times New Roman"/>
          <w:szCs w:val="24"/>
        </w:rPr>
        <w:t>poder</w:t>
      </w:r>
      <w:r w:rsidR="001C269E" w:rsidRPr="00D161CC">
        <w:rPr>
          <w:rFonts w:cs="Times New Roman"/>
          <w:szCs w:val="24"/>
        </w:rPr>
        <w:t xml:space="preserve"> </w:t>
      </w:r>
      <w:r w:rsidRPr="00D161CC">
        <w:rPr>
          <w:rFonts w:cs="Times New Roman"/>
          <w:szCs w:val="24"/>
        </w:rPr>
        <w:t>aportar</w:t>
      </w:r>
      <w:r w:rsidR="001C269E" w:rsidRPr="00D161CC">
        <w:rPr>
          <w:rFonts w:cs="Times New Roman"/>
          <w:szCs w:val="24"/>
        </w:rPr>
        <w:t xml:space="preserve"> </w:t>
      </w:r>
      <w:r w:rsidRPr="00D161CC">
        <w:rPr>
          <w:rFonts w:cs="Times New Roman"/>
          <w:szCs w:val="24"/>
        </w:rPr>
        <w:t>nuevas</w:t>
      </w:r>
      <w:r w:rsidR="001C269E" w:rsidRPr="00D161CC">
        <w:rPr>
          <w:rFonts w:cs="Times New Roman"/>
          <w:szCs w:val="24"/>
        </w:rPr>
        <w:t xml:space="preserve"> </w:t>
      </w:r>
      <w:r w:rsidRPr="00D161CC">
        <w:rPr>
          <w:rFonts w:cs="Times New Roman"/>
          <w:szCs w:val="24"/>
        </w:rPr>
        <w:t>ideas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soluciones.</w:t>
      </w:r>
    </w:p>
    <w:p w14:paraId="47759087" w14:textId="77777777" w:rsidR="00C15894" w:rsidRDefault="005A5C05" w:rsidP="00761966">
      <w:pPr>
        <w:pStyle w:val="Prrafodelista"/>
        <w:numPr>
          <w:ilvl w:val="1"/>
          <w:numId w:val="32"/>
        </w:numPr>
        <w:spacing w:after="100"/>
        <w:ind w:left="714" w:hanging="357"/>
        <w:rPr>
          <w:rFonts w:cs="Times New Roman"/>
          <w:szCs w:val="24"/>
        </w:rPr>
      </w:pPr>
      <w:r w:rsidRPr="00D161CC">
        <w:rPr>
          <w:rFonts w:cs="Times New Roman"/>
          <w:szCs w:val="24"/>
        </w:rPr>
        <w:t>Pensamiento</w:t>
      </w:r>
      <w:r w:rsidR="001C269E" w:rsidRPr="00D161CC">
        <w:rPr>
          <w:rFonts w:cs="Times New Roman"/>
          <w:szCs w:val="24"/>
        </w:rPr>
        <w:t xml:space="preserve"> </w:t>
      </w:r>
      <w:r w:rsidR="000C63B6" w:rsidRPr="00D161CC">
        <w:rPr>
          <w:rFonts w:cs="Times New Roman"/>
          <w:szCs w:val="24"/>
        </w:rPr>
        <w:t>crítico</w:t>
      </w:r>
      <w:r w:rsidRPr="00D161CC">
        <w:rPr>
          <w:rFonts w:cs="Times New Roman"/>
          <w:szCs w:val="24"/>
        </w:rPr>
        <w:t>:</w:t>
      </w:r>
      <w:r w:rsidR="001C269E" w:rsidRPr="00D161CC">
        <w:rPr>
          <w:rFonts w:cs="Times New Roman"/>
          <w:szCs w:val="24"/>
        </w:rPr>
        <w:t xml:space="preserve"> </w:t>
      </w:r>
      <w:r w:rsidRPr="00D161CC">
        <w:rPr>
          <w:rFonts w:cs="Times New Roman"/>
          <w:szCs w:val="24"/>
        </w:rPr>
        <w:t>Capacidad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evaluar</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cosas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situaciones</w:t>
      </w:r>
      <w:r w:rsidR="001C269E" w:rsidRPr="00D161CC">
        <w:rPr>
          <w:rFonts w:cs="Times New Roman"/>
          <w:szCs w:val="24"/>
        </w:rPr>
        <w:t xml:space="preserve"> </w:t>
      </w:r>
      <w:r w:rsidRPr="00D161CC">
        <w:rPr>
          <w:rFonts w:cs="Times New Roman"/>
          <w:szCs w:val="24"/>
        </w:rPr>
        <w:t>mediante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valoración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análisis</w:t>
      </w:r>
      <w:r w:rsidR="001C269E" w:rsidRPr="00D161CC">
        <w:rPr>
          <w:rFonts w:cs="Times New Roman"/>
          <w:szCs w:val="24"/>
        </w:rPr>
        <w:t xml:space="preserve"> </w:t>
      </w:r>
      <w:r w:rsidRPr="00D161CC">
        <w:rPr>
          <w:rFonts w:cs="Times New Roman"/>
          <w:szCs w:val="24"/>
        </w:rPr>
        <w:t>objetivo.</w:t>
      </w:r>
    </w:p>
    <w:p w14:paraId="3A1BF702" w14:textId="06337838" w:rsidR="00C15894" w:rsidRPr="00C15894" w:rsidRDefault="00C15894" w:rsidP="00761966">
      <w:pPr>
        <w:pStyle w:val="Prrafodelista"/>
        <w:numPr>
          <w:ilvl w:val="1"/>
          <w:numId w:val="32"/>
        </w:numPr>
        <w:spacing w:after="100"/>
        <w:ind w:left="714" w:hanging="357"/>
        <w:rPr>
          <w:rFonts w:cs="Times New Roman"/>
          <w:szCs w:val="24"/>
        </w:rPr>
      </w:pPr>
      <w:r w:rsidRPr="00761966">
        <w:rPr>
          <w:rFonts w:cs="Times New Roman"/>
          <w:szCs w:val="24"/>
        </w:rPr>
        <w:t xml:space="preserve">Gestión emocional: </w:t>
      </w:r>
      <w:r w:rsidR="008B0EF9">
        <w:rPr>
          <w:rFonts w:cs="Times New Roman"/>
          <w:szCs w:val="24"/>
        </w:rPr>
        <w:t>C</w:t>
      </w:r>
      <w:r w:rsidRPr="00761966">
        <w:rPr>
          <w:rFonts w:cs="Times New Roman"/>
          <w:szCs w:val="24"/>
        </w:rPr>
        <w:t>apacidad de comprender nuestras emociones y aprender a gestionarlas permite mejorar nuestras relaciones.</w:t>
      </w:r>
    </w:p>
    <w:p w14:paraId="4E9975E4" w14:textId="711BF1A2" w:rsidR="00C15894" w:rsidRPr="00C15894" w:rsidRDefault="008B0EF9" w:rsidP="00761966">
      <w:pPr>
        <w:pStyle w:val="Prrafodelista"/>
        <w:numPr>
          <w:ilvl w:val="1"/>
          <w:numId w:val="32"/>
        </w:numPr>
        <w:spacing w:after="100"/>
        <w:ind w:left="714" w:hanging="357"/>
        <w:rPr>
          <w:rFonts w:cs="Times New Roman"/>
          <w:szCs w:val="24"/>
        </w:rPr>
      </w:pPr>
      <w:r>
        <w:rPr>
          <w:rFonts w:cs="Times New Roman"/>
          <w:szCs w:val="24"/>
        </w:rPr>
        <w:t xml:space="preserve">Gestión de la tensión y el estrés: Capacidad de </w:t>
      </w:r>
      <w:r w:rsidR="00C15894" w:rsidRPr="00761966">
        <w:rPr>
          <w:rFonts w:cs="Times New Roman"/>
          <w:szCs w:val="24"/>
        </w:rPr>
        <w:t>controlar las situaciones estresantes</w:t>
      </w:r>
      <w:r w:rsidR="00C15894" w:rsidRPr="00C15894">
        <w:rPr>
          <w:rFonts w:eastAsia="Times New Roman" w:cs="Times New Roman"/>
          <w:szCs w:val="24"/>
          <w:lang w:eastAsia="es-PE"/>
        </w:rPr>
        <w:t> </w:t>
      </w:r>
      <w:r w:rsidR="00C15894" w:rsidRPr="00C15894">
        <w:rPr>
          <w:rFonts w:eastAsia="Times New Roman" w:cs="Times New Roman"/>
          <w:bCs/>
          <w:szCs w:val="24"/>
          <w:lang w:eastAsia="es-PE"/>
        </w:rPr>
        <w:t>para que</w:t>
      </w:r>
      <w:r w:rsidR="00C15894" w:rsidRPr="00C15894">
        <w:rPr>
          <w:rFonts w:eastAsia="Times New Roman" w:cs="Times New Roman"/>
          <w:szCs w:val="24"/>
          <w:lang w:eastAsia="es-PE"/>
        </w:rPr>
        <w:t> no </w:t>
      </w:r>
      <w:r w:rsidR="00C15894" w:rsidRPr="00C15894">
        <w:rPr>
          <w:rFonts w:eastAsia="Times New Roman" w:cs="Times New Roman"/>
          <w:bCs/>
          <w:szCs w:val="24"/>
          <w:lang w:eastAsia="es-PE"/>
        </w:rPr>
        <w:t>afecten a</w:t>
      </w:r>
      <w:r w:rsidR="00C15894" w:rsidRPr="00C15894">
        <w:rPr>
          <w:rFonts w:eastAsia="Times New Roman" w:cs="Times New Roman"/>
          <w:szCs w:val="24"/>
          <w:lang w:eastAsia="es-PE"/>
        </w:rPr>
        <w:t> nuestra eficacia </w:t>
      </w:r>
      <w:r w:rsidR="00C15894" w:rsidRPr="00C15894">
        <w:rPr>
          <w:rFonts w:eastAsia="Times New Roman" w:cs="Times New Roman"/>
          <w:bCs/>
          <w:szCs w:val="24"/>
          <w:lang w:eastAsia="es-PE"/>
        </w:rPr>
        <w:t>en</w:t>
      </w:r>
      <w:r w:rsidR="00C15894" w:rsidRPr="00C15894">
        <w:rPr>
          <w:rFonts w:eastAsia="Times New Roman" w:cs="Times New Roman"/>
          <w:szCs w:val="24"/>
          <w:lang w:eastAsia="es-PE"/>
        </w:rPr>
        <w:t> la </w:t>
      </w:r>
      <w:r w:rsidR="00C15894" w:rsidRPr="00C15894">
        <w:rPr>
          <w:rFonts w:eastAsia="Times New Roman" w:cs="Times New Roman"/>
          <w:bCs/>
          <w:szCs w:val="24"/>
          <w:lang w:eastAsia="es-PE"/>
        </w:rPr>
        <w:t>realización</w:t>
      </w:r>
      <w:r w:rsidR="00C15894" w:rsidRPr="00C15894">
        <w:rPr>
          <w:rFonts w:eastAsia="Times New Roman" w:cs="Times New Roman"/>
          <w:szCs w:val="24"/>
          <w:lang w:eastAsia="es-PE"/>
        </w:rPr>
        <w:t> de </w:t>
      </w:r>
      <w:r w:rsidR="00C15894" w:rsidRPr="00C15894">
        <w:rPr>
          <w:rFonts w:eastAsia="Times New Roman" w:cs="Times New Roman"/>
          <w:bCs/>
          <w:szCs w:val="24"/>
          <w:lang w:eastAsia="es-PE"/>
        </w:rPr>
        <w:t xml:space="preserve">las </w:t>
      </w:r>
      <w:r>
        <w:rPr>
          <w:rFonts w:eastAsia="Times New Roman" w:cs="Times New Roman"/>
          <w:bCs/>
          <w:szCs w:val="24"/>
          <w:lang w:eastAsia="es-PE"/>
        </w:rPr>
        <w:t>funciones y tareas</w:t>
      </w:r>
      <w:r w:rsidR="00C15894" w:rsidRPr="00C15894">
        <w:rPr>
          <w:rFonts w:eastAsia="Times New Roman" w:cs="Times New Roman"/>
          <w:bCs/>
          <w:szCs w:val="24"/>
          <w:lang w:eastAsia="es-PE"/>
        </w:rPr>
        <w:t>.</w:t>
      </w:r>
    </w:p>
    <w:p w14:paraId="7EF0735D" w14:textId="1D3D66B7" w:rsidR="0011637D" w:rsidRPr="00D161CC" w:rsidRDefault="00E15F65" w:rsidP="00761966">
      <w:pPr>
        <w:pStyle w:val="Ttulo4"/>
        <w:numPr>
          <w:ilvl w:val="1"/>
          <w:numId w:val="13"/>
        </w:numPr>
        <w:ind w:left="709" w:hanging="709"/>
        <w:rPr>
          <w:rFonts w:cs="Times New Roman"/>
          <w:i w:val="0"/>
          <w:szCs w:val="24"/>
        </w:rPr>
      </w:pPr>
      <w:r w:rsidRPr="00D161CC">
        <w:rPr>
          <w:rFonts w:cs="Times New Roman"/>
          <w:i w:val="0"/>
          <w:szCs w:val="24"/>
        </w:rPr>
        <w:lastRenderedPageBreak/>
        <w:t xml:space="preserve">Marco teórico </w:t>
      </w:r>
      <w:r w:rsidR="003B7282" w:rsidRPr="00D161CC">
        <w:rPr>
          <w:rFonts w:cs="Times New Roman"/>
          <w:i w:val="0"/>
          <w:szCs w:val="24"/>
        </w:rPr>
        <w:t>de l</w:t>
      </w:r>
      <w:r w:rsidR="00226575" w:rsidRPr="00D161CC">
        <w:rPr>
          <w:rFonts w:cs="Times New Roman"/>
          <w:i w:val="0"/>
          <w:szCs w:val="24"/>
        </w:rPr>
        <w:t>a</w:t>
      </w:r>
      <w:r w:rsidR="001C269E" w:rsidRPr="00D161CC">
        <w:rPr>
          <w:rFonts w:cs="Times New Roman"/>
          <w:i w:val="0"/>
          <w:szCs w:val="24"/>
        </w:rPr>
        <w:t xml:space="preserve"> </w:t>
      </w:r>
      <w:r w:rsidR="00273527" w:rsidRPr="00D161CC">
        <w:rPr>
          <w:rFonts w:cs="Times New Roman"/>
          <w:i w:val="0"/>
          <w:szCs w:val="24"/>
        </w:rPr>
        <w:t xml:space="preserve">gestión de la </w:t>
      </w:r>
      <w:r w:rsidR="00FC4679" w:rsidRPr="00D161CC">
        <w:rPr>
          <w:rFonts w:cs="Times New Roman"/>
          <w:i w:val="0"/>
          <w:szCs w:val="24"/>
        </w:rPr>
        <w:t>nueva fuerza laboral</w:t>
      </w:r>
    </w:p>
    <w:p w14:paraId="18BD685D" w14:textId="66FA5429" w:rsidR="00770EA5" w:rsidRPr="00ED500C" w:rsidRDefault="00770EA5" w:rsidP="00E16BF8">
      <w:pPr>
        <w:rPr>
          <w:rFonts w:cs="Times New Roman"/>
          <w:szCs w:val="24"/>
        </w:rPr>
      </w:pPr>
      <w:r w:rsidRPr="00ED500C">
        <w:rPr>
          <w:rFonts w:cs="Times New Roman"/>
          <w:szCs w:val="24"/>
        </w:rPr>
        <w:t>La fuerza laboral es la cantidad de recursos humanos que tiene una organización para poner en marcha sus actividades productivas. Representa la capacidad mental y/o física para desarrollar un trabajo, es decir el aprovechamiento del cuerpo y el cerebro del hombre en operación conjunta con herramientas, materiales y técnicas adecuadas a tal fin. En el caso de una población o país es la cantidad de habitantes mayores de 15 años que trabajan o están en busca de trabajo, por ende, la fuerza laboral considera a los ocupados y a los desocupados. Se puede definir otro concepto donde se considera a la fuerza laboral como la Población Económicamente Activa</w:t>
      </w:r>
    </w:p>
    <w:p w14:paraId="75F5092B" w14:textId="1F1BD6FB" w:rsidR="00770EA5" w:rsidRPr="00ED500C" w:rsidRDefault="00770EA5" w:rsidP="00770EA5">
      <w:pPr>
        <w:rPr>
          <w:rFonts w:cs="Times New Roman"/>
          <w:noProof/>
          <w:szCs w:val="24"/>
          <w:lang w:val="es-MX"/>
        </w:rPr>
      </w:pPr>
      <w:r w:rsidRPr="00ED500C">
        <w:rPr>
          <w:rFonts w:cs="Times New Roman"/>
          <w:szCs w:val="24"/>
        </w:rPr>
        <w:t xml:space="preserve">“Los conceptos económicos y sociales indican que la fuerza laboral es el término que describe la concentración activa y voluntaria de la masa laboral de una organización o geografía”. </w:t>
      </w:r>
      <w:r w:rsidRPr="00ED500C">
        <w:rPr>
          <w:rFonts w:cs="Times New Roman"/>
          <w:noProof/>
          <w:szCs w:val="24"/>
          <w:lang w:val="es-MX"/>
        </w:rPr>
        <w:t>(Contreras, 2022, parr. 1)</w:t>
      </w:r>
    </w:p>
    <w:p w14:paraId="0237A0EC" w14:textId="5C43BAB5" w:rsidR="00E70E97" w:rsidRPr="00ED500C" w:rsidRDefault="00E70E97" w:rsidP="00770EA5">
      <w:pPr>
        <w:rPr>
          <w:rFonts w:cs="Times New Roman"/>
          <w:noProof/>
          <w:szCs w:val="24"/>
          <w:lang w:val="es-MX"/>
        </w:rPr>
      </w:pPr>
      <w:r w:rsidRPr="00ED500C">
        <w:rPr>
          <w:rFonts w:cs="Times New Roman"/>
          <w:noProof/>
          <w:szCs w:val="24"/>
          <w:lang w:val="es-MX"/>
        </w:rPr>
        <w:t>Tipos de fuerza laboral según (Ojada</w:t>
      </w:r>
      <w:r w:rsidR="007C0505" w:rsidRPr="00ED500C">
        <w:rPr>
          <w:rFonts w:cs="Times New Roman"/>
          <w:noProof/>
          <w:szCs w:val="24"/>
          <w:lang w:val="es-MX"/>
        </w:rPr>
        <w:t>, 2023</w:t>
      </w:r>
      <w:r w:rsidRPr="00ED500C">
        <w:rPr>
          <w:rFonts w:cs="Times New Roman"/>
          <w:noProof/>
          <w:szCs w:val="24"/>
          <w:lang w:val="es-MX"/>
        </w:rPr>
        <w:t>):</w:t>
      </w:r>
    </w:p>
    <w:p w14:paraId="031F692D" w14:textId="6C803D5B" w:rsidR="007C0505" w:rsidRPr="00761966" w:rsidRDefault="00E70E97" w:rsidP="00761966">
      <w:pPr>
        <w:pStyle w:val="Prrafodelista"/>
        <w:numPr>
          <w:ilvl w:val="1"/>
          <w:numId w:val="32"/>
        </w:numPr>
        <w:spacing w:after="100"/>
        <w:ind w:left="714" w:hanging="357"/>
        <w:rPr>
          <w:rFonts w:cs="Times New Roman"/>
          <w:szCs w:val="24"/>
        </w:rPr>
      </w:pPr>
      <w:r w:rsidRPr="00761966">
        <w:rPr>
          <w:rFonts w:cs="Times New Roman"/>
          <w:szCs w:val="24"/>
        </w:rPr>
        <w:t>Fuerza de trabajo calificada:</w:t>
      </w:r>
      <w:r w:rsidR="00761966">
        <w:rPr>
          <w:rFonts w:cs="Times New Roman"/>
          <w:szCs w:val="24"/>
        </w:rPr>
        <w:t xml:space="preserve"> </w:t>
      </w:r>
      <w:r w:rsidR="007C0505" w:rsidRPr="00761966">
        <w:rPr>
          <w:rFonts w:cs="Times New Roman"/>
          <w:szCs w:val="24"/>
        </w:rPr>
        <w:t xml:space="preserve">Se trata de aquellas personas con </w:t>
      </w:r>
      <w:r w:rsidR="00B70C4D" w:rsidRPr="00761966">
        <w:rPr>
          <w:rFonts w:cs="Times New Roman"/>
          <w:szCs w:val="24"/>
        </w:rPr>
        <w:t>formación</w:t>
      </w:r>
      <w:r w:rsidR="007C0505" w:rsidRPr="00761966">
        <w:rPr>
          <w:rFonts w:cs="Times New Roman"/>
          <w:szCs w:val="24"/>
        </w:rPr>
        <w:t xml:space="preserve"> </w:t>
      </w:r>
      <w:r w:rsidR="00B70C4D" w:rsidRPr="00761966">
        <w:rPr>
          <w:rFonts w:cs="Times New Roman"/>
          <w:szCs w:val="24"/>
        </w:rPr>
        <w:t>académica</w:t>
      </w:r>
      <w:r w:rsidR="007C0505" w:rsidRPr="00761966">
        <w:rPr>
          <w:rFonts w:cs="Times New Roman"/>
          <w:szCs w:val="24"/>
        </w:rPr>
        <w:t>, conocimiento y experiencia laboral que les permite desarrollar sus funciones de manera inmediata.</w:t>
      </w:r>
    </w:p>
    <w:p w14:paraId="41BC5194" w14:textId="5F7D1317" w:rsidR="007C0505" w:rsidRPr="00761966" w:rsidRDefault="007C0505" w:rsidP="00761966">
      <w:pPr>
        <w:pStyle w:val="Prrafodelista"/>
        <w:numPr>
          <w:ilvl w:val="1"/>
          <w:numId w:val="32"/>
        </w:numPr>
        <w:spacing w:after="100"/>
        <w:ind w:left="714" w:hanging="357"/>
        <w:rPr>
          <w:rFonts w:cs="Times New Roman"/>
          <w:noProof/>
          <w:szCs w:val="24"/>
          <w:lang w:val="es-MX"/>
        </w:rPr>
      </w:pPr>
      <w:r w:rsidRPr="00761966">
        <w:rPr>
          <w:rFonts w:cs="Times New Roman"/>
          <w:szCs w:val="24"/>
        </w:rPr>
        <w:t>Fuerza de trabajo no calificada:</w:t>
      </w:r>
      <w:r w:rsidR="00761966">
        <w:rPr>
          <w:rFonts w:cs="Times New Roman"/>
          <w:szCs w:val="24"/>
        </w:rPr>
        <w:t xml:space="preserve"> </w:t>
      </w:r>
      <w:r w:rsidRPr="00761966">
        <w:rPr>
          <w:rFonts w:cs="Times New Roman"/>
          <w:noProof/>
          <w:szCs w:val="24"/>
          <w:lang w:val="es-MX"/>
        </w:rPr>
        <w:t>Aquella no relacionada a ningun tipo de formacion academica o capacitacion. El empleado no tiene la capacidad de desempeñar el trabajo y la empresa debe proporcionarle una formacion.</w:t>
      </w:r>
    </w:p>
    <w:p w14:paraId="23BA6D26" w14:textId="584FD3C2" w:rsidR="00770EA5" w:rsidRPr="00ED500C" w:rsidRDefault="00770EA5" w:rsidP="00770EA5">
      <w:pPr>
        <w:ind w:firstLine="0"/>
        <w:rPr>
          <w:rFonts w:cs="Times New Roman"/>
          <w:b/>
          <w:szCs w:val="24"/>
        </w:rPr>
      </w:pPr>
      <w:r w:rsidRPr="00ED500C">
        <w:rPr>
          <w:rFonts w:cs="Times New Roman"/>
          <w:b/>
          <w:szCs w:val="24"/>
        </w:rPr>
        <w:t>La nueva fuerza laboral</w:t>
      </w:r>
    </w:p>
    <w:p w14:paraId="3B1151A7" w14:textId="1A4B0FDB" w:rsidR="00C93082" w:rsidRPr="00ED500C" w:rsidRDefault="00C93082" w:rsidP="00FC4679">
      <w:pPr>
        <w:rPr>
          <w:rFonts w:cs="Times New Roman"/>
          <w:szCs w:val="24"/>
        </w:rPr>
      </w:pPr>
      <w:r w:rsidRPr="00ED500C">
        <w:rPr>
          <w:rFonts w:cs="Times New Roman"/>
          <w:szCs w:val="24"/>
        </w:rPr>
        <w:t xml:space="preserve">La acelerada transformación digital que atraviesan las organizaciones requiere de una fuerza laboral capacitada en nuevas habilidades, que permitan transformar el trabajo tradicional </w:t>
      </w:r>
      <w:r w:rsidR="00761966" w:rsidRPr="00ED500C">
        <w:rPr>
          <w:rFonts w:cs="Times New Roman"/>
          <w:szCs w:val="24"/>
        </w:rPr>
        <w:t>a la digital</w:t>
      </w:r>
      <w:r w:rsidRPr="00ED500C">
        <w:rPr>
          <w:rFonts w:cs="Times New Roman"/>
          <w:szCs w:val="24"/>
        </w:rPr>
        <w:t xml:space="preserve"> con éxito. Es necesario incursionar en las herramientas y métodos </w:t>
      </w:r>
      <w:r w:rsidRPr="00ED500C">
        <w:rPr>
          <w:rFonts w:cs="Times New Roman"/>
          <w:szCs w:val="24"/>
        </w:rPr>
        <w:lastRenderedPageBreak/>
        <w:t>que permitan diseñar la fuerza laboral del futuro de manera optimizada.</w:t>
      </w:r>
      <w:r w:rsidR="00C33DF4" w:rsidRPr="00ED500C">
        <w:rPr>
          <w:rFonts w:cs="Times New Roman"/>
          <w:szCs w:val="24"/>
        </w:rPr>
        <w:t xml:space="preserve"> Las organizaciones necesitan una gama de habilidades, experiencia y conocimiento para poder competir dentro de un ambiente de negocios impredecible, volátil y cambiante.</w:t>
      </w:r>
    </w:p>
    <w:p w14:paraId="1EA3B528" w14:textId="17CBBECF" w:rsidR="005123F8" w:rsidRDefault="00F90206" w:rsidP="00761966">
      <w:r>
        <w:t>“</w:t>
      </w:r>
      <w:r w:rsidR="005123F8" w:rsidRPr="00ED500C">
        <w:t>Esta tendencia está transformando los esquemas tradicionales, llevando a las organizaciones a repensar los escenarios de trabajo y la dinámica de lo</w:t>
      </w:r>
      <w:r>
        <w:t>s negocios”. (</w:t>
      </w:r>
      <w:r w:rsidRPr="00F90206">
        <w:t>La nueva fuerza laboral: un reto para los negocios</w:t>
      </w:r>
      <w:r>
        <w:t>, 2014, parr. 2)</w:t>
      </w:r>
    </w:p>
    <w:p w14:paraId="2F106AEF" w14:textId="4708BFAC" w:rsidR="005123F8" w:rsidRPr="00ED500C" w:rsidRDefault="00FB0C88" w:rsidP="005123F8">
      <w:pPr>
        <w:rPr>
          <w:rFonts w:cs="Times New Roman"/>
          <w:szCs w:val="24"/>
        </w:rPr>
      </w:pPr>
      <w:r>
        <w:rPr>
          <w:rFonts w:cs="Times New Roman"/>
          <w:szCs w:val="24"/>
        </w:rPr>
        <w:t>Por su parte, (</w:t>
      </w:r>
      <w:r w:rsidRPr="00FB0C88">
        <w:rPr>
          <w:rFonts w:cs="Times New Roman"/>
          <w:szCs w:val="24"/>
        </w:rPr>
        <w:t>La nueva fuerza laboral: un reto para los negocios, 2014</w:t>
      </w:r>
      <w:r>
        <w:rPr>
          <w:rFonts w:cs="Times New Roman"/>
          <w:szCs w:val="24"/>
        </w:rPr>
        <w:t>) menciona los siguientes a</w:t>
      </w:r>
      <w:r w:rsidR="005123F8" w:rsidRPr="00ED500C">
        <w:rPr>
          <w:rFonts w:cs="Times New Roman"/>
          <w:szCs w:val="24"/>
        </w:rPr>
        <w:t>spectos clave</w:t>
      </w:r>
      <w:r w:rsidR="00F2114D" w:rsidRPr="00ED500C">
        <w:rPr>
          <w:rFonts w:cs="Times New Roman"/>
          <w:szCs w:val="24"/>
        </w:rPr>
        <w:t>s</w:t>
      </w:r>
      <w:r w:rsidR="005123F8" w:rsidRPr="00ED500C">
        <w:rPr>
          <w:rFonts w:cs="Times New Roman"/>
          <w:szCs w:val="24"/>
        </w:rPr>
        <w:t xml:space="preserve"> para el éxito que involucra la nueva fuerza laboral</w:t>
      </w:r>
      <w:r>
        <w:rPr>
          <w:rFonts w:cs="Times New Roman"/>
          <w:szCs w:val="24"/>
        </w:rPr>
        <w:t>:</w:t>
      </w:r>
    </w:p>
    <w:p w14:paraId="5CD485C7" w14:textId="3B8DED02" w:rsidR="005123F8" w:rsidRPr="00761966" w:rsidRDefault="005123F8" w:rsidP="00761966">
      <w:pPr>
        <w:pStyle w:val="Prrafodelista"/>
        <w:numPr>
          <w:ilvl w:val="1"/>
          <w:numId w:val="32"/>
        </w:numPr>
        <w:spacing w:after="100"/>
        <w:ind w:left="714" w:hanging="357"/>
        <w:rPr>
          <w:rFonts w:cs="Times New Roman"/>
          <w:szCs w:val="24"/>
        </w:rPr>
      </w:pPr>
      <w:r w:rsidRPr="00761966">
        <w:rPr>
          <w:rFonts w:cs="Times New Roman"/>
          <w:szCs w:val="24"/>
        </w:rPr>
        <w:t>Acceso a la tecnología de trabajo:</w:t>
      </w:r>
      <w:r w:rsidR="00761966">
        <w:rPr>
          <w:rFonts w:cs="Times New Roman"/>
          <w:szCs w:val="24"/>
        </w:rPr>
        <w:t xml:space="preserve"> </w:t>
      </w:r>
      <w:r w:rsidRPr="00761966">
        <w:rPr>
          <w:rFonts w:cs="Times New Roman"/>
          <w:szCs w:val="24"/>
        </w:rPr>
        <w:t xml:space="preserve">Actualmente el trabajo se puede realizar desde cualquier dispositivo, como el trabajo remoto </w:t>
      </w:r>
      <w:r w:rsidR="00133F86" w:rsidRPr="00761966">
        <w:rPr>
          <w:rFonts w:cs="Times New Roman"/>
          <w:szCs w:val="24"/>
        </w:rPr>
        <w:t xml:space="preserve">en casa </w:t>
      </w:r>
      <w:r w:rsidRPr="00761966">
        <w:rPr>
          <w:rFonts w:cs="Times New Roman"/>
          <w:szCs w:val="24"/>
        </w:rPr>
        <w:t>o aplicaciones de trabajo móviles.</w:t>
      </w:r>
    </w:p>
    <w:p w14:paraId="1BDBE355" w14:textId="60FC1281" w:rsidR="005123F8" w:rsidRPr="00761966" w:rsidRDefault="005123F8" w:rsidP="00761966">
      <w:pPr>
        <w:pStyle w:val="Prrafodelista"/>
        <w:numPr>
          <w:ilvl w:val="1"/>
          <w:numId w:val="32"/>
        </w:numPr>
        <w:spacing w:after="100"/>
        <w:ind w:left="714" w:hanging="357"/>
        <w:rPr>
          <w:rFonts w:cs="Times New Roman"/>
          <w:szCs w:val="24"/>
        </w:rPr>
      </w:pPr>
      <w:r w:rsidRPr="00761966">
        <w:rPr>
          <w:rFonts w:cs="Times New Roman"/>
          <w:szCs w:val="24"/>
        </w:rPr>
        <w:t>Políticas para el trabajo móvil y flexible:</w:t>
      </w:r>
      <w:r w:rsidR="00761966">
        <w:rPr>
          <w:rFonts w:cs="Times New Roman"/>
          <w:szCs w:val="24"/>
        </w:rPr>
        <w:t xml:space="preserve"> </w:t>
      </w:r>
      <w:r w:rsidRPr="00761966">
        <w:rPr>
          <w:rFonts w:cs="Times New Roman"/>
          <w:szCs w:val="24"/>
        </w:rPr>
        <w:t>Para la nueva generación, trabajar ocho horas diarias en una oficina</w:t>
      </w:r>
      <w:r w:rsidR="00133F86" w:rsidRPr="00761966">
        <w:rPr>
          <w:rFonts w:cs="Times New Roman"/>
          <w:szCs w:val="24"/>
        </w:rPr>
        <w:t xml:space="preserve"> carece de sentido cuando existen recursos que les permiten realizarlas en cualquier momento y desde cualquier lugar.</w:t>
      </w:r>
    </w:p>
    <w:p w14:paraId="7A516D41" w14:textId="5CFBEE4A" w:rsidR="00133F86" w:rsidRPr="00761966" w:rsidRDefault="00133F86" w:rsidP="00761966">
      <w:pPr>
        <w:pStyle w:val="Prrafodelista"/>
        <w:numPr>
          <w:ilvl w:val="1"/>
          <w:numId w:val="32"/>
        </w:numPr>
        <w:spacing w:after="100"/>
        <w:ind w:left="714" w:hanging="357"/>
        <w:rPr>
          <w:rFonts w:cs="Times New Roman"/>
          <w:szCs w:val="24"/>
        </w:rPr>
      </w:pPr>
      <w:r w:rsidRPr="00761966">
        <w:rPr>
          <w:rFonts w:cs="Times New Roman"/>
          <w:szCs w:val="24"/>
        </w:rPr>
        <w:t>Balance entre la vida persona</w:t>
      </w:r>
      <w:r w:rsidR="00C679AC">
        <w:rPr>
          <w:rFonts w:cs="Times New Roman"/>
          <w:szCs w:val="24"/>
        </w:rPr>
        <w:t>l</w:t>
      </w:r>
      <w:r w:rsidRPr="00761966">
        <w:rPr>
          <w:rFonts w:cs="Times New Roman"/>
          <w:szCs w:val="24"/>
        </w:rPr>
        <w:t xml:space="preserve"> y la vida laboral:</w:t>
      </w:r>
      <w:r w:rsidR="00761966">
        <w:rPr>
          <w:rFonts w:cs="Times New Roman"/>
          <w:szCs w:val="24"/>
        </w:rPr>
        <w:t xml:space="preserve"> </w:t>
      </w:r>
      <w:r w:rsidRPr="00761966">
        <w:rPr>
          <w:rFonts w:cs="Times New Roman"/>
          <w:szCs w:val="24"/>
        </w:rPr>
        <w:t>Esta nueva generación de trabajadores tiene clara la importancia de mantener un equilibrio entre su vida laboral y personal.</w:t>
      </w:r>
    </w:p>
    <w:p w14:paraId="4EC28D26" w14:textId="49AB56D0" w:rsidR="001F3025" w:rsidRPr="00ED500C" w:rsidRDefault="001F3025" w:rsidP="001F3025">
      <w:pPr>
        <w:pStyle w:val="Prrafodelista"/>
        <w:ind w:left="0" w:firstLine="0"/>
        <w:rPr>
          <w:rFonts w:cs="Times New Roman"/>
          <w:b/>
          <w:szCs w:val="24"/>
        </w:rPr>
      </w:pPr>
      <w:r w:rsidRPr="00ED500C">
        <w:rPr>
          <w:rFonts w:cs="Times New Roman"/>
          <w:b/>
          <w:szCs w:val="24"/>
        </w:rPr>
        <w:t>Gestión de la fuerza laboral</w:t>
      </w:r>
    </w:p>
    <w:p w14:paraId="403BFCD7" w14:textId="1C32B7DC" w:rsidR="001F3025" w:rsidRPr="00ED500C" w:rsidRDefault="001F3025" w:rsidP="001F3025">
      <w:pPr>
        <w:pStyle w:val="Prrafodelista"/>
        <w:ind w:left="0" w:firstLine="0"/>
        <w:rPr>
          <w:rFonts w:cs="Times New Roman"/>
          <w:szCs w:val="24"/>
        </w:rPr>
      </w:pPr>
      <w:r w:rsidRPr="00ED500C">
        <w:rPr>
          <w:rFonts w:cs="Times New Roman"/>
          <w:szCs w:val="24"/>
        </w:rPr>
        <w:tab/>
        <w:t xml:space="preserve">Según </w:t>
      </w:r>
      <w:r w:rsidR="00E10C15" w:rsidRPr="00761966">
        <w:rPr>
          <w:rFonts w:cs="Times New Roman"/>
          <w:szCs w:val="24"/>
        </w:rPr>
        <w:t>Tessarini</w:t>
      </w:r>
      <w:r w:rsidR="00E10C15">
        <w:rPr>
          <w:rFonts w:cs="Times New Roman"/>
          <w:szCs w:val="24"/>
        </w:rPr>
        <w:t xml:space="preserve"> </w:t>
      </w:r>
      <w:r w:rsidR="00E10C15" w:rsidRPr="00761966">
        <w:rPr>
          <w:rFonts w:cs="Times New Roman"/>
          <w:szCs w:val="24"/>
        </w:rPr>
        <w:t>&amp; Saltorato</w:t>
      </w:r>
      <w:r w:rsidR="00E10C15">
        <w:rPr>
          <w:rFonts w:cs="Times New Roman"/>
          <w:szCs w:val="24"/>
        </w:rPr>
        <w:t xml:space="preserve"> </w:t>
      </w:r>
      <w:r w:rsidR="00E10C15" w:rsidRPr="00761966">
        <w:rPr>
          <w:rFonts w:cs="Times New Roman"/>
          <w:szCs w:val="24"/>
        </w:rPr>
        <w:t>(2021)</w:t>
      </w:r>
      <w:r w:rsidR="00E10C15">
        <w:rPr>
          <w:rFonts w:cs="Times New Roman"/>
          <w:szCs w:val="24"/>
        </w:rPr>
        <w:t>,</w:t>
      </w:r>
      <w:r w:rsidR="00B30F80" w:rsidRPr="00ED500C">
        <w:rPr>
          <w:rFonts w:cs="Times New Roman"/>
          <w:noProof/>
          <w:szCs w:val="24"/>
          <w:lang w:val="es-MX"/>
        </w:rPr>
        <w:t xml:space="preserve"> </w:t>
      </w:r>
      <w:r w:rsidR="00E10C15">
        <w:rPr>
          <w:rFonts w:cs="Times New Roman"/>
          <w:noProof/>
          <w:szCs w:val="24"/>
          <w:lang w:val="es-MX"/>
        </w:rPr>
        <w:t>e</w:t>
      </w:r>
      <w:r w:rsidRPr="00ED500C">
        <w:rPr>
          <w:rFonts w:cs="Times New Roman"/>
          <w:szCs w:val="24"/>
        </w:rPr>
        <w:t xml:space="preserve">s una técnica que </w:t>
      </w:r>
      <w:r w:rsidR="007C06AB" w:rsidRPr="00ED500C">
        <w:rPr>
          <w:rFonts w:cs="Times New Roman"/>
          <w:szCs w:val="24"/>
        </w:rPr>
        <w:t>sirve</w:t>
      </w:r>
      <w:r w:rsidRPr="00ED500C">
        <w:rPr>
          <w:rFonts w:cs="Times New Roman"/>
          <w:szCs w:val="24"/>
        </w:rPr>
        <w:t xml:space="preserve"> para </w:t>
      </w:r>
      <w:r w:rsidR="007C06AB" w:rsidRPr="00ED500C">
        <w:rPr>
          <w:rFonts w:cs="Times New Roman"/>
          <w:szCs w:val="24"/>
        </w:rPr>
        <w:t xml:space="preserve">el </w:t>
      </w:r>
      <w:r w:rsidRPr="00ED500C">
        <w:rPr>
          <w:rFonts w:cs="Times New Roman"/>
          <w:szCs w:val="24"/>
        </w:rPr>
        <w:t>au</w:t>
      </w:r>
      <w:r w:rsidR="007C06AB" w:rsidRPr="00ED500C">
        <w:rPr>
          <w:rFonts w:cs="Times New Roman"/>
          <w:szCs w:val="24"/>
        </w:rPr>
        <w:t>mento de la eficiencia y la productividad de</w:t>
      </w:r>
      <w:r w:rsidRPr="00ED500C">
        <w:rPr>
          <w:rFonts w:cs="Times New Roman"/>
          <w:szCs w:val="24"/>
        </w:rPr>
        <w:t xml:space="preserve"> los equipos. Con la gestión de la fuerza de trabajo </w:t>
      </w:r>
      <w:r w:rsidR="007C06AB" w:rsidRPr="00ED500C">
        <w:rPr>
          <w:rFonts w:cs="Times New Roman"/>
          <w:szCs w:val="24"/>
        </w:rPr>
        <w:t>se puede planear</w:t>
      </w:r>
      <w:r w:rsidR="00F70CF4" w:rsidRPr="00ED500C">
        <w:rPr>
          <w:rFonts w:cs="Times New Roman"/>
          <w:szCs w:val="24"/>
        </w:rPr>
        <w:t xml:space="preserve">, </w:t>
      </w:r>
      <w:r w:rsidR="007C06AB" w:rsidRPr="00ED500C">
        <w:rPr>
          <w:rFonts w:cs="Times New Roman"/>
          <w:szCs w:val="24"/>
        </w:rPr>
        <w:t>calcular</w:t>
      </w:r>
      <w:r w:rsidRPr="00ED500C">
        <w:rPr>
          <w:rFonts w:cs="Times New Roman"/>
          <w:szCs w:val="24"/>
        </w:rPr>
        <w:t xml:space="preserve"> el volumen de trabajo y </w:t>
      </w:r>
      <w:r w:rsidR="007C06AB" w:rsidRPr="00ED500C">
        <w:rPr>
          <w:rFonts w:cs="Times New Roman"/>
          <w:szCs w:val="24"/>
        </w:rPr>
        <w:t>planificar</w:t>
      </w:r>
      <w:r w:rsidRPr="00ED500C">
        <w:rPr>
          <w:rFonts w:cs="Times New Roman"/>
          <w:szCs w:val="24"/>
        </w:rPr>
        <w:t xml:space="preserve"> al personal para que se realice </w:t>
      </w:r>
      <w:r w:rsidR="007C06AB" w:rsidRPr="00ED500C">
        <w:rPr>
          <w:rFonts w:cs="Times New Roman"/>
          <w:szCs w:val="24"/>
        </w:rPr>
        <w:t>las actividades</w:t>
      </w:r>
      <w:r w:rsidRPr="00ED500C">
        <w:rPr>
          <w:rFonts w:cs="Times New Roman"/>
          <w:szCs w:val="24"/>
        </w:rPr>
        <w:t xml:space="preserve"> de la forma más </w:t>
      </w:r>
      <w:r w:rsidR="00816329" w:rsidRPr="00ED500C">
        <w:rPr>
          <w:rFonts w:cs="Times New Roman"/>
          <w:szCs w:val="24"/>
        </w:rPr>
        <w:t>óptima</w:t>
      </w:r>
      <w:r w:rsidRPr="00ED500C">
        <w:rPr>
          <w:rFonts w:cs="Times New Roman"/>
          <w:szCs w:val="24"/>
        </w:rPr>
        <w:t>.</w:t>
      </w:r>
    </w:p>
    <w:p w14:paraId="0A676D4D" w14:textId="154AFCD8" w:rsidR="001F3025" w:rsidRPr="00ED500C" w:rsidRDefault="00E10C15" w:rsidP="007C06AB">
      <w:pPr>
        <w:pStyle w:val="Prrafodelista"/>
        <w:ind w:left="0" w:firstLine="708"/>
        <w:rPr>
          <w:rFonts w:cs="Times New Roman"/>
          <w:szCs w:val="24"/>
        </w:rPr>
      </w:pPr>
      <w:r>
        <w:rPr>
          <w:rFonts w:cs="Times New Roman"/>
          <w:szCs w:val="24"/>
        </w:rPr>
        <w:lastRenderedPageBreak/>
        <w:t xml:space="preserve">Al respecto, </w:t>
      </w:r>
      <w:r w:rsidR="007C06AB" w:rsidRPr="00ED500C">
        <w:rPr>
          <w:rFonts w:cs="Times New Roman"/>
          <w:szCs w:val="24"/>
        </w:rPr>
        <w:t>hace referencia que un sistema de gestión de la fuerza laboral i</w:t>
      </w:r>
      <w:r w:rsidR="001F3025" w:rsidRPr="00ED500C">
        <w:rPr>
          <w:rFonts w:cs="Times New Roman"/>
          <w:szCs w:val="24"/>
        </w:rPr>
        <w:t>ncluye</w:t>
      </w:r>
      <w:r w:rsidR="007C06AB" w:rsidRPr="00ED500C">
        <w:rPr>
          <w:rFonts w:cs="Times New Roman"/>
          <w:szCs w:val="24"/>
        </w:rPr>
        <w:t xml:space="preserve"> las siguientes tareas</w:t>
      </w:r>
      <w:r w:rsidR="001F3025" w:rsidRPr="00ED500C">
        <w:rPr>
          <w:rFonts w:cs="Times New Roman"/>
          <w:szCs w:val="24"/>
        </w:rPr>
        <w:t>:</w:t>
      </w:r>
      <w:r w:rsidRPr="00E10C15">
        <w:rPr>
          <w:rFonts w:cs="Times New Roman"/>
          <w:szCs w:val="24"/>
        </w:rPr>
        <w:t xml:space="preserve"> </w:t>
      </w:r>
      <w:r>
        <w:rPr>
          <w:rFonts w:cs="Times New Roman"/>
          <w:szCs w:val="24"/>
        </w:rPr>
        <w:t>(</w:t>
      </w:r>
      <w:r w:rsidRPr="00761966">
        <w:rPr>
          <w:rFonts w:cs="Times New Roman"/>
          <w:szCs w:val="24"/>
        </w:rPr>
        <w:t>Tessarini</w:t>
      </w:r>
      <w:r>
        <w:rPr>
          <w:rFonts w:cs="Times New Roman"/>
          <w:szCs w:val="24"/>
        </w:rPr>
        <w:t xml:space="preserve"> </w:t>
      </w:r>
      <w:r w:rsidRPr="00761966">
        <w:rPr>
          <w:rFonts w:cs="Times New Roman"/>
          <w:szCs w:val="24"/>
        </w:rPr>
        <w:t>&amp; Saltorato, 2021).</w:t>
      </w:r>
    </w:p>
    <w:p w14:paraId="3B6419C7" w14:textId="742CD6F4" w:rsidR="00ED500C" w:rsidRPr="00E10C15" w:rsidRDefault="007C06AB" w:rsidP="00E10C15">
      <w:pPr>
        <w:pStyle w:val="Prrafodelista"/>
        <w:numPr>
          <w:ilvl w:val="1"/>
          <w:numId w:val="32"/>
        </w:numPr>
        <w:spacing w:after="100"/>
        <w:ind w:left="714" w:hanging="357"/>
        <w:rPr>
          <w:rFonts w:cs="Times New Roman"/>
          <w:szCs w:val="24"/>
        </w:rPr>
      </w:pPr>
      <w:r w:rsidRPr="00E10C15">
        <w:rPr>
          <w:rFonts w:cs="Times New Roman"/>
          <w:szCs w:val="24"/>
        </w:rPr>
        <w:t>Seguimiento del tiempo:</w:t>
      </w:r>
      <w:r w:rsidR="00E10C15" w:rsidRPr="00E10C15">
        <w:rPr>
          <w:rFonts w:cs="Times New Roman"/>
          <w:szCs w:val="24"/>
        </w:rPr>
        <w:t xml:space="preserve"> </w:t>
      </w:r>
      <w:r w:rsidRPr="00E10C15">
        <w:rPr>
          <w:rFonts w:cs="Times New Roman"/>
          <w:szCs w:val="24"/>
        </w:rPr>
        <w:t xml:space="preserve">Es bueno para analizar la eficiencia y útil para identificar patrones. </w:t>
      </w:r>
      <w:r w:rsidR="00ED500C" w:rsidRPr="00E10C15">
        <w:rPr>
          <w:rFonts w:cs="Times New Roman"/>
          <w:szCs w:val="24"/>
        </w:rPr>
        <w:t>Además de realizar un seguimiento de su futura carga de trabajo, debe contratar suficiente personal y delegar tareas adecuadamente.</w:t>
      </w:r>
    </w:p>
    <w:p w14:paraId="54B68C08" w14:textId="079E37B4" w:rsidR="007C06AB" w:rsidRPr="00E10C15" w:rsidRDefault="00F70CF4" w:rsidP="00186362">
      <w:pPr>
        <w:pStyle w:val="Prrafodelista"/>
        <w:numPr>
          <w:ilvl w:val="1"/>
          <w:numId w:val="32"/>
        </w:numPr>
        <w:spacing w:after="100"/>
        <w:ind w:left="714" w:hanging="357"/>
        <w:rPr>
          <w:rFonts w:cs="Times New Roman"/>
          <w:szCs w:val="24"/>
        </w:rPr>
      </w:pPr>
      <w:r w:rsidRPr="00E10C15">
        <w:rPr>
          <w:rFonts w:cs="Times New Roman"/>
          <w:szCs w:val="24"/>
        </w:rPr>
        <w:t>Proyección</w:t>
      </w:r>
      <w:r w:rsidR="007C06AB" w:rsidRPr="00E10C15">
        <w:rPr>
          <w:rFonts w:cs="Times New Roman"/>
          <w:szCs w:val="24"/>
        </w:rPr>
        <w:t xml:space="preserve"> y planificación:</w:t>
      </w:r>
      <w:r w:rsidR="00E10C15">
        <w:rPr>
          <w:rFonts w:cs="Times New Roman"/>
          <w:szCs w:val="24"/>
        </w:rPr>
        <w:t xml:space="preserve"> </w:t>
      </w:r>
      <w:r w:rsidR="007C06AB" w:rsidRPr="00E10C15">
        <w:rPr>
          <w:rFonts w:cs="Times New Roman"/>
          <w:szCs w:val="24"/>
        </w:rPr>
        <w:t>Es importante proyectar y programar las necesidades del personal de forma de creas un balance entre la vida laboral y la personal.</w:t>
      </w:r>
      <w:r w:rsidR="00000C5B" w:rsidRPr="00E10C15">
        <w:rPr>
          <w:rFonts w:cs="Times New Roman"/>
          <w:szCs w:val="24"/>
        </w:rPr>
        <w:t xml:space="preserve"> Se puede hacer gestionando los horarios del personal, resolver problemas relacionados con la cantidad de personal insuficiente o excesivo. De esta manera se puede prevenir el agotamiento.</w:t>
      </w:r>
    </w:p>
    <w:p w14:paraId="62CB1D0A" w14:textId="4A469B45" w:rsidR="00000C5B" w:rsidRPr="00E10C15" w:rsidRDefault="00000C5B" w:rsidP="00E10C15">
      <w:pPr>
        <w:pStyle w:val="Prrafodelista"/>
        <w:numPr>
          <w:ilvl w:val="1"/>
          <w:numId w:val="32"/>
        </w:numPr>
        <w:spacing w:after="100"/>
        <w:ind w:left="714" w:hanging="357"/>
        <w:rPr>
          <w:rFonts w:cs="Times New Roman"/>
          <w:szCs w:val="24"/>
        </w:rPr>
      </w:pPr>
      <w:r w:rsidRPr="00E10C15">
        <w:rPr>
          <w:rFonts w:cs="Times New Roman"/>
          <w:szCs w:val="24"/>
        </w:rPr>
        <w:t>Rendimiento del equipo:</w:t>
      </w:r>
      <w:r w:rsidR="00E10C15" w:rsidRPr="00E10C15">
        <w:rPr>
          <w:rFonts w:cs="Times New Roman"/>
          <w:szCs w:val="24"/>
        </w:rPr>
        <w:t xml:space="preserve"> </w:t>
      </w:r>
      <w:r w:rsidRPr="00E10C15">
        <w:rPr>
          <w:rFonts w:cs="Times New Roman"/>
          <w:szCs w:val="24"/>
        </w:rPr>
        <w:t>Medir el rendimiento del equipo implica dar seguimiento a la experiencia de los empleados, medir la productividad de los mismos y evaluar la satisfacción del cliente.</w:t>
      </w:r>
    </w:p>
    <w:p w14:paraId="4EBF2A28" w14:textId="36F63C21" w:rsidR="00000C5B" w:rsidRPr="00E10C15" w:rsidRDefault="00000C5B" w:rsidP="00E10C15">
      <w:pPr>
        <w:pStyle w:val="Prrafodelista"/>
        <w:numPr>
          <w:ilvl w:val="1"/>
          <w:numId w:val="32"/>
        </w:numPr>
        <w:spacing w:after="100"/>
        <w:ind w:left="714" w:hanging="357"/>
        <w:rPr>
          <w:rFonts w:cs="Times New Roman"/>
          <w:szCs w:val="24"/>
        </w:rPr>
      </w:pPr>
      <w:r w:rsidRPr="00E10C15">
        <w:rPr>
          <w:rFonts w:cs="Times New Roman"/>
          <w:szCs w:val="24"/>
        </w:rPr>
        <w:t>Beneficios:</w:t>
      </w:r>
      <w:r w:rsidR="00E10C15" w:rsidRPr="00E10C15">
        <w:rPr>
          <w:rFonts w:cs="Times New Roman"/>
          <w:szCs w:val="24"/>
        </w:rPr>
        <w:t xml:space="preserve"> </w:t>
      </w:r>
      <w:r w:rsidRPr="00E10C15">
        <w:rPr>
          <w:rFonts w:cs="Times New Roman"/>
          <w:szCs w:val="24"/>
        </w:rPr>
        <w:t xml:space="preserve">Se refiere a la inclusión de cualquier tipo de incentivo para mejorar el desempeño y elevar la moral de los empleados </w:t>
      </w:r>
    </w:p>
    <w:p w14:paraId="4D588D24" w14:textId="09EFD063" w:rsidR="00ED500C" w:rsidRPr="00E10C15" w:rsidRDefault="00000C5B" w:rsidP="00E10C15">
      <w:pPr>
        <w:pStyle w:val="Prrafodelista"/>
        <w:numPr>
          <w:ilvl w:val="1"/>
          <w:numId w:val="32"/>
        </w:numPr>
        <w:spacing w:after="100"/>
        <w:ind w:left="714" w:hanging="357"/>
        <w:rPr>
          <w:rFonts w:cs="Times New Roman"/>
          <w:szCs w:val="24"/>
        </w:rPr>
      </w:pPr>
      <w:r w:rsidRPr="00E10C15">
        <w:rPr>
          <w:rFonts w:cs="Times New Roman"/>
          <w:szCs w:val="24"/>
        </w:rPr>
        <w:t>Gestión de la formación:</w:t>
      </w:r>
      <w:r w:rsidR="00E10C15" w:rsidRPr="00E10C15">
        <w:rPr>
          <w:rFonts w:cs="Times New Roman"/>
          <w:szCs w:val="24"/>
        </w:rPr>
        <w:t xml:space="preserve"> </w:t>
      </w:r>
      <w:r w:rsidR="00ED500C" w:rsidRPr="00E10C15">
        <w:rPr>
          <w:rFonts w:cs="Times New Roman"/>
          <w:szCs w:val="24"/>
        </w:rPr>
        <w:t>La creación de un programa de capacitación para empleados nuevos y recurrentes es esencial para construir una fuerza laboral exitosa.</w:t>
      </w:r>
    </w:p>
    <w:p w14:paraId="585AC6AA" w14:textId="74C1E419" w:rsidR="00000C5B" w:rsidRPr="00D161CC" w:rsidRDefault="00000C5B" w:rsidP="00E10C15">
      <w:pPr>
        <w:pStyle w:val="Prrafodelista"/>
        <w:numPr>
          <w:ilvl w:val="1"/>
          <w:numId w:val="32"/>
        </w:numPr>
        <w:spacing w:after="100"/>
        <w:ind w:left="714" w:hanging="357"/>
        <w:rPr>
          <w:rFonts w:cs="Times New Roman"/>
          <w:szCs w:val="24"/>
        </w:rPr>
      </w:pPr>
      <w:r w:rsidRPr="00E10C15">
        <w:rPr>
          <w:rFonts w:cs="Times New Roman"/>
          <w:szCs w:val="24"/>
        </w:rPr>
        <w:t>El proporci</w:t>
      </w:r>
      <w:r w:rsidR="00436638" w:rsidRPr="00E10C15">
        <w:rPr>
          <w:rFonts w:cs="Times New Roman"/>
          <w:szCs w:val="24"/>
        </w:rPr>
        <w:t xml:space="preserve">onar las herramientas necesarias para desarrollar cada tarea hará que el empleado sea </w:t>
      </w:r>
      <w:r w:rsidR="00F2114D" w:rsidRPr="00E10C15">
        <w:rPr>
          <w:rFonts w:cs="Times New Roman"/>
          <w:szCs w:val="24"/>
        </w:rPr>
        <w:t>más</w:t>
      </w:r>
      <w:r w:rsidR="00436638" w:rsidRPr="00E10C15">
        <w:rPr>
          <w:rFonts w:cs="Times New Roman"/>
          <w:szCs w:val="24"/>
        </w:rPr>
        <w:t xml:space="preserve"> productivo</w:t>
      </w:r>
      <w:r w:rsidR="00F70CF4" w:rsidRPr="00E10C15">
        <w:rPr>
          <w:rFonts w:cs="Times New Roman"/>
          <w:szCs w:val="24"/>
        </w:rPr>
        <w:t>.</w:t>
      </w:r>
    </w:p>
    <w:p w14:paraId="3E0344E6" w14:textId="77777777" w:rsidR="00384EC0" w:rsidRPr="00D161CC" w:rsidRDefault="00F70CF4" w:rsidP="00384EC0">
      <w:pPr>
        <w:pStyle w:val="Prrafodelista"/>
        <w:ind w:left="0" w:firstLine="0"/>
        <w:rPr>
          <w:rFonts w:cs="Times New Roman"/>
          <w:b/>
          <w:szCs w:val="24"/>
        </w:rPr>
      </w:pPr>
      <w:r w:rsidRPr="00603A34">
        <w:rPr>
          <w:rFonts w:cs="Times New Roman"/>
          <w:b/>
          <w:szCs w:val="24"/>
        </w:rPr>
        <w:t>Gestión de la nueva fuerza laboral</w:t>
      </w:r>
    </w:p>
    <w:p w14:paraId="7534D640" w14:textId="557A5B7D" w:rsidR="00FC4679" w:rsidRPr="00D161CC" w:rsidRDefault="00384EC0" w:rsidP="00F2114D">
      <w:pPr>
        <w:pStyle w:val="Prrafodelista"/>
        <w:ind w:left="0" w:firstLine="708"/>
        <w:rPr>
          <w:rFonts w:cs="Times New Roman"/>
          <w:szCs w:val="24"/>
        </w:rPr>
      </w:pPr>
      <w:r w:rsidRPr="00D161CC">
        <w:rPr>
          <w:rFonts w:cs="Times New Roman"/>
          <w:szCs w:val="24"/>
        </w:rPr>
        <w:t xml:space="preserve">La gestión de la nueva fuerza laboral </w:t>
      </w:r>
      <w:r w:rsidR="00F2114D" w:rsidRPr="00D161CC">
        <w:rPr>
          <w:rFonts w:cs="Times New Roman"/>
          <w:szCs w:val="24"/>
        </w:rPr>
        <w:t>comprende</w:t>
      </w:r>
      <w:r w:rsidRPr="00D161CC">
        <w:rPr>
          <w:rFonts w:cs="Times New Roman"/>
          <w:szCs w:val="24"/>
        </w:rPr>
        <w:t xml:space="preserve"> crear un sistema donde se pueda planificar las actividades de acuerdo al volumen de trabajo y organizar al personal para </w:t>
      </w:r>
      <w:r w:rsidRPr="00D161CC">
        <w:rPr>
          <w:rFonts w:cs="Times New Roman"/>
          <w:szCs w:val="24"/>
        </w:rPr>
        <w:lastRenderedPageBreak/>
        <w:t>que realice determinada tarea teniendo en cuenta las nuevas habilidades</w:t>
      </w:r>
      <w:r w:rsidR="00F2114D" w:rsidRPr="00D161CC">
        <w:rPr>
          <w:rFonts w:cs="Times New Roman"/>
          <w:szCs w:val="24"/>
        </w:rPr>
        <w:t xml:space="preserve"> digitales, la formación, el conocimiento tecnológico, las actitudes</w:t>
      </w:r>
      <w:r w:rsidRPr="00D161CC">
        <w:rPr>
          <w:rFonts w:cs="Times New Roman"/>
          <w:szCs w:val="24"/>
        </w:rPr>
        <w:t xml:space="preserve"> y la forma en que la generación Z o Centeniall </w:t>
      </w:r>
      <w:r w:rsidR="00F2114D" w:rsidRPr="00D161CC">
        <w:rPr>
          <w:rFonts w:cs="Times New Roman"/>
          <w:szCs w:val="24"/>
        </w:rPr>
        <w:t>siente</w:t>
      </w:r>
      <w:r w:rsidRPr="00D161CC">
        <w:rPr>
          <w:rFonts w:cs="Times New Roman"/>
          <w:szCs w:val="24"/>
        </w:rPr>
        <w:t xml:space="preserve"> el trabajo actualmente. </w:t>
      </w:r>
      <w:r w:rsidR="00E10C15">
        <w:rPr>
          <w:rFonts w:cs="Times New Roman"/>
          <w:szCs w:val="24"/>
        </w:rPr>
        <w:t>En donde, l</w:t>
      </w:r>
      <w:r w:rsidR="00F2114D" w:rsidRPr="00D161CC">
        <w:rPr>
          <w:rFonts w:cs="Times New Roman"/>
          <w:szCs w:val="24"/>
        </w:rPr>
        <w:t xml:space="preserve">a organización debe procurar </w:t>
      </w:r>
      <w:r w:rsidRPr="00D161CC">
        <w:rPr>
          <w:rFonts w:cs="Times New Roman"/>
          <w:szCs w:val="24"/>
        </w:rPr>
        <w:t xml:space="preserve">brindar las herramientas indispensables para que sean productivos, estén conectados y no se sientan desanimados en su lugar de trabajo. </w:t>
      </w:r>
      <w:r w:rsidR="00F2114D" w:rsidRPr="00D161CC">
        <w:rPr>
          <w:rFonts w:cs="Times New Roman"/>
          <w:szCs w:val="24"/>
        </w:rPr>
        <w:t>La organización debe buscar retener este nuevo talento con la tecnología e innovación con la que conviven los empleados de la nueva generación.</w:t>
      </w:r>
      <w:r w:rsidR="00D77F8C" w:rsidRPr="00D161CC">
        <w:rPr>
          <w:rFonts w:cs="Times New Roman"/>
          <w:szCs w:val="24"/>
        </w:rPr>
        <w:t xml:space="preserve"> </w:t>
      </w:r>
      <w:r w:rsidR="00E10C15">
        <w:rPr>
          <w:rFonts w:cs="Times New Roman"/>
          <w:szCs w:val="24"/>
        </w:rPr>
        <w:t>(</w:t>
      </w:r>
      <w:r w:rsidR="00E10C15" w:rsidRPr="00761966">
        <w:rPr>
          <w:rFonts w:cs="Times New Roman"/>
          <w:szCs w:val="24"/>
        </w:rPr>
        <w:t>Tessarini</w:t>
      </w:r>
      <w:r w:rsidR="00E10C15">
        <w:rPr>
          <w:rFonts w:cs="Times New Roman"/>
          <w:szCs w:val="24"/>
        </w:rPr>
        <w:t xml:space="preserve"> </w:t>
      </w:r>
      <w:r w:rsidR="00E10C15" w:rsidRPr="00761966">
        <w:rPr>
          <w:rFonts w:cs="Times New Roman"/>
          <w:szCs w:val="24"/>
        </w:rPr>
        <w:t>&amp; Saltorato, 2021).</w:t>
      </w:r>
    </w:p>
    <w:p w14:paraId="45C1E9A1" w14:textId="7B8EC623" w:rsidR="005E052B" w:rsidRDefault="005E052B" w:rsidP="00F2114D">
      <w:pPr>
        <w:pStyle w:val="Prrafodelista"/>
        <w:ind w:left="0" w:firstLine="708"/>
        <w:rPr>
          <w:rFonts w:cs="Times New Roman"/>
          <w:szCs w:val="24"/>
        </w:rPr>
      </w:pPr>
      <w:r w:rsidRPr="00D161CC">
        <w:rPr>
          <w:rFonts w:cs="Times New Roman"/>
          <w:szCs w:val="24"/>
        </w:rPr>
        <w:t xml:space="preserve">Brindarle a la </w:t>
      </w:r>
      <w:r w:rsidR="002F10C9" w:rsidRPr="00D161CC">
        <w:rPr>
          <w:rFonts w:cs="Times New Roman"/>
          <w:szCs w:val="24"/>
        </w:rPr>
        <w:t>nueva fuerza laboral</w:t>
      </w:r>
      <w:r w:rsidRPr="00D161CC">
        <w:rPr>
          <w:rFonts w:cs="Times New Roman"/>
          <w:szCs w:val="24"/>
        </w:rPr>
        <w:t xml:space="preserve"> un entorno laboral creativo donde el pensamiento independiente es valorado. </w:t>
      </w:r>
      <w:r w:rsidR="002F10C9" w:rsidRPr="00D161CC">
        <w:rPr>
          <w:rFonts w:cs="Times New Roman"/>
          <w:szCs w:val="24"/>
        </w:rPr>
        <w:t>Así</w:t>
      </w:r>
      <w:r w:rsidRPr="00D161CC">
        <w:rPr>
          <w:rFonts w:cs="Times New Roman"/>
          <w:szCs w:val="24"/>
        </w:rPr>
        <w:t xml:space="preserve"> como hacerle saber que sus labores son importantes se reflejaran en motivación para ellos. Para </w:t>
      </w:r>
      <w:r w:rsidR="002F2E2D" w:rsidRPr="00D161CC">
        <w:rPr>
          <w:rFonts w:cs="Times New Roman"/>
          <w:szCs w:val="24"/>
        </w:rPr>
        <w:t xml:space="preserve">conseguir su apoyo, necesitan un jefe comprometido y justo. </w:t>
      </w:r>
    </w:p>
    <w:p w14:paraId="2F5438AF" w14:textId="77777777" w:rsidR="00BE5FA4" w:rsidRPr="00D161CC" w:rsidRDefault="00BE5FA4" w:rsidP="00F2114D">
      <w:pPr>
        <w:pStyle w:val="Prrafodelista"/>
        <w:ind w:left="0" w:firstLine="708"/>
        <w:rPr>
          <w:rFonts w:cs="Times New Roman"/>
          <w:szCs w:val="24"/>
        </w:rPr>
      </w:pPr>
    </w:p>
    <w:p w14:paraId="2BF176EC" w14:textId="6DDC3C65" w:rsidR="00466034" w:rsidRPr="00D161CC" w:rsidRDefault="00C03DEA" w:rsidP="000D2708">
      <w:pPr>
        <w:ind w:firstLine="0"/>
        <w:rPr>
          <w:rFonts w:cs="Times New Roman"/>
          <w:b/>
          <w:bCs/>
          <w:szCs w:val="24"/>
        </w:rPr>
      </w:pPr>
      <w:r w:rsidRPr="00D161CC">
        <w:rPr>
          <w:rFonts w:cs="Times New Roman"/>
          <w:b/>
          <w:bCs/>
          <w:szCs w:val="24"/>
        </w:rPr>
        <w:t xml:space="preserve">Identidad </w:t>
      </w:r>
      <w:r w:rsidR="005B03A1" w:rsidRPr="00D161CC">
        <w:rPr>
          <w:rFonts w:cs="Times New Roman"/>
          <w:b/>
          <w:bCs/>
          <w:szCs w:val="24"/>
        </w:rPr>
        <w:t>en el contexto generacional</w:t>
      </w:r>
    </w:p>
    <w:p w14:paraId="07F3BF30" w14:textId="574CBED0" w:rsidR="00AE0619" w:rsidRPr="00D161CC" w:rsidRDefault="00934DE9" w:rsidP="0000592E">
      <w:pPr>
        <w:ind w:firstLine="708"/>
        <w:rPr>
          <w:rFonts w:cs="Times New Roman"/>
          <w:szCs w:val="24"/>
        </w:rPr>
      </w:pPr>
      <w:r w:rsidRPr="00D161CC">
        <w:rPr>
          <w:rFonts w:cs="Times New Roman"/>
          <w:szCs w:val="24"/>
        </w:rPr>
        <w:t xml:space="preserve">Ortega y Gasset </w:t>
      </w:r>
      <w:r w:rsidR="00F935F6" w:rsidRPr="00D161CC">
        <w:rPr>
          <w:rFonts w:cs="Times New Roman"/>
          <w:szCs w:val="24"/>
        </w:rPr>
        <w:t xml:space="preserve">(2015) </w:t>
      </w:r>
      <w:r w:rsidR="00927ECD" w:rsidRPr="00D161CC">
        <w:rPr>
          <w:rFonts w:cs="Times New Roman"/>
          <w:szCs w:val="24"/>
        </w:rPr>
        <w:t>argumentan que los primeros treinta años de vida de una persona son un período crítico en su desarrollo. Es un período de aprendizaje en el que se sientan las bases de la respuesta a los desafíos que habrá que enfrentar a lo largo del período de gobierno</w:t>
      </w:r>
      <w:r w:rsidR="00C7432C" w:rsidRPr="00D161CC">
        <w:rPr>
          <w:rFonts w:cs="Times New Roman"/>
          <w:szCs w:val="24"/>
        </w:rPr>
        <w:t xml:space="preserve">. </w:t>
      </w:r>
    </w:p>
    <w:p w14:paraId="3789DE91" w14:textId="0B256445" w:rsidR="00AE0619" w:rsidRPr="00D161CC" w:rsidRDefault="00856767" w:rsidP="00664CE5">
      <w:pPr>
        <w:rPr>
          <w:rFonts w:cs="Times New Roman"/>
          <w:szCs w:val="24"/>
        </w:rPr>
      </w:pPr>
      <w:r w:rsidRPr="00D161CC">
        <w:rPr>
          <w:rFonts w:cs="Times New Roman"/>
          <w:szCs w:val="24"/>
        </w:rPr>
        <w:t>En general</w:t>
      </w:r>
      <w:r w:rsidR="00601941" w:rsidRPr="00D161CC">
        <w:rPr>
          <w:rFonts w:cs="Times New Roman"/>
          <w:szCs w:val="24"/>
        </w:rPr>
        <w:t>,</w:t>
      </w:r>
      <w:r w:rsidRPr="00D161CC">
        <w:rPr>
          <w:rFonts w:cs="Times New Roman"/>
          <w:szCs w:val="24"/>
        </w:rPr>
        <w:t xml:space="preserve"> es entre los cinco y los treinta años cuando se imprime la identidad de una generación</w:t>
      </w:r>
      <w:r w:rsidR="00601941" w:rsidRPr="00D161CC">
        <w:rPr>
          <w:rFonts w:cs="Times New Roman"/>
          <w:szCs w:val="24"/>
        </w:rPr>
        <w:t>,</w:t>
      </w:r>
      <w:r w:rsidRPr="00D161CC">
        <w:rPr>
          <w:rFonts w:cs="Times New Roman"/>
          <w:szCs w:val="24"/>
        </w:rPr>
        <w:t xml:space="preserve"> porque es cuando los acontecimientos y cambios del mundo tienen mayor impacto en las </w:t>
      </w:r>
      <w:r w:rsidRPr="00D161CC">
        <w:rPr>
          <w:rFonts w:cs="Times New Roman"/>
          <w:i/>
          <w:iCs/>
          <w:szCs w:val="24"/>
        </w:rPr>
        <w:t>memorias colectivas</w:t>
      </w:r>
      <w:r w:rsidRPr="00D161CC">
        <w:rPr>
          <w:rFonts w:cs="Times New Roman"/>
          <w:szCs w:val="24"/>
        </w:rPr>
        <w:t xml:space="preserve"> de una generación.</w:t>
      </w:r>
      <w:r w:rsidR="00934DE9" w:rsidRPr="00D161CC">
        <w:rPr>
          <w:rFonts w:cs="Times New Roman"/>
          <w:szCs w:val="24"/>
        </w:rPr>
        <w:t xml:space="preserve"> (Schuman </w:t>
      </w:r>
      <w:r w:rsidR="00493BBA" w:rsidRPr="00D161CC">
        <w:rPr>
          <w:rFonts w:cs="Times New Roman"/>
          <w:szCs w:val="24"/>
        </w:rPr>
        <w:t>&amp;</w:t>
      </w:r>
      <w:r w:rsidR="00934DE9" w:rsidRPr="00D161CC">
        <w:rPr>
          <w:rFonts w:cs="Times New Roman"/>
          <w:szCs w:val="24"/>
        </w:rPr>
        <w:t xml:space="preserve"> Scott, 1989). </w:t>
      </w:r>
      <w:r w:rsidR="00664CE5" w:rsidRPr="00D161CC">
        <w:rPr>
          <w:rFonts w:cs="Times New Roman"/>
          <w:szCs w:val="24"/>
        </w:rPr>
        <w:t xml:space="preserve"> </w:t>
      </w:r>
      <w:r w:rsidR="00601941" w:rsidRPr="00D161CC">
        <w:rPr>
          <w:rFonts w:cs="Times New Roman"/>
          <w:szCs w:val="24"/>
        </w:rPr>
        <w:t>Aquí es donde se encuentran los primeros miembros de la Generación Z y los miembros más jóvenes de los llamados Millennials, según las fechas que acotan a ambas generaciones.</w:t>
      </w:r>
    </w:p>
    <w:p w14:paraId="5E44A328" w14:textId="3A3EB8CB" w:rsidR="00A2401F" w:rsidRPr="00D161CC" w:rsidRDefault="00B17BD6" w:rsidP="000D2708">
      <w:pPr>
        <w:ind w:firstLine="0"/>
        <w:rPr>
          <w:rFonts w:cs="Times New Roman"/>
          <w:b/>
          <w:bCs/>
          <w:szCs w:val="24"/>
        </w:rPr>
      </w:pPr>
      <w:r w:rsidRPr="00D161CC">
        <w:rPr>
          <w:rFonts w:cs="Times New Roman"/>
          <w:b/>
          <w:bCs/>
          <w:szCs w:val="24"/>
        </w:rPr>
        <w:t>La g</w:t>
      </w:r>
      <w:r w:rsidR="00A2401F" w:rsidRPr="00D161CC">
        <w:rPr>
          <w:rFonts w:cs="Times New Roman"/>
          <w:b/>
          <w:bCs/>
          <w:szCs w:val="24"/>
        </w:rPr>
        <w:t>eneración Z</w:t>
      </w:r>
    </w:p>
    <w:p w14:paraId="24DB8C2E" w14:textId="12613424" w:rsidR="00657396" w:rsidRPr="00D161CC" w:rsidRDefault="00693670" w:rsidP="0000592E">
      <w:pPr>
        <w:ind w:firstLine="708"/>
        <w:rPr>
          <w:rFonts w:cs="Times New Roman"/>
          <w:szCs w:val="24"/>
        </w:rPr>
      </w:pPr>
      <w:r w:rsidRPr="00D161CC">
        <w:rPr>
          <w:rStyle w:val="t"/>
          <w:rFonts w:cs="Times New Roman"/>
          <w:szCs w:val="24"/>
        </w:rPr>
        <w:lastRenderedPageBreak/>
        <w:t>Para</w:t>
      </w:r>
      <w:r w:rsidR="001C269E" w:rsidRPr="00D161CC">
        <w:rPr>
          <w:rStyle w:val="t"/>
          <w:rFonts w:cs="Times New Roman"/>
          <w:szCs w:val="24"/>
        </w:rPr>
        <w:t xml:space="preserve"> </w:t>
      </w:r>
      <w:r w:rsidRPr="00D161CC">
        <w:rPr>
          <w:rStyle w:val="t"/>
          <w:rFonts w:cs="Times New Roman"/>
          <w:szCs w:val="24"/>
        </w:rPr>
        <w:t>hablar</w:t>
      </w:r>
      <w:r w:rsidR="001C269E" w:rsidRPr="00D161CC">
        <w:rPr>
          <w:rStyle w:val="t"/>
          <w:rFonts w:cs="Times New Roman"/>
          <w:szCs w:val="24"/>
        </w:rPr>
        <w:t xml:space="preserve"> </w:t>
      </w:r>
      <w:r w:rsidRPr="00D161CC">
        <w:rPr>
          <w:rStyle w:val="t"/>
          <w:rFonts w:cs="Times New Roman"/>
          <w:szCs w:val="24"/>
        </w:rPr>
        <w:t>sobre</w:t>
      </w:r>
      <w:r w:rsidR="001C269E" w:rsidRPr="00D161CC">
        <w:rPr>
          <w:rStyle w:val="t"/>
          <w:rFonts w:cs="Times New Roman"/>
          <w:szCs w:val="24"/>
        </w:rPr>
        <w:t xml:space="preserve"> </w:t>
      </w:r>
      <w:r w:rsidRPr="00D161CC">
        <w:rPr>
          <w:rStyle w:val="t"/>
          <w:rFonts w:cs="Times New Roman"/>
          <w:szCs w:val="24"/>
        </w:rPr>
        <w:t>generaciones</w:t>
      </w:r>
      <w:r w:rsidR="001C269E" w:rsidRPr="00D161CC">
        <w:rPr>
          <w:rStyle w:val="t"/>
          <w:rFonts w:cs="Times New Roman"/>
          <w:szCs w:val="24"/>
        </w:rPr>
        <w:t xml:space="preserve"> </w:t>
      </w:r>
      <w:r w:rsidRPr="00D161CC">
        <w:rPr>
          <w:rStyle w:val="t"/>
          <w:rFonts w:cs="Times New Roman"/>
          <w:szCs w:val="24"/>
        </w:rPr>
        <w:t>es</w:t>
      </w:r>
      <w:r w:rsidR="001C269E" w:rsidRPr="00D161CC">
        <w:rPr>
          <w:rStyle w:val="t"/>
          <w:rFonts w:cs="Times New Roman"/>
          <w:szCs w:val="24"/>
        </w:rPr>
        <w:t xml:space="preserve"> </w:t>
      </w:r>
      <w:r w:rsidRPr="00D161CC">
        <w:rPr>
          <w:rStyle w:val="t"/>
          <w:rFonts w:cs="Times New Roman"/>
          <w:szCs w:val="24"/>
        </w:rPr>
        <w:t>preciso</w:t>
      </w:r>
      <w:r w:rsidR="001C269E" w:rsidRPr="00D161CC">
        <w:rPr>
          <w:rStyle w:val="t"/>
          <w:rFonts w:cs="Times New Roman"/>
          <w:szCs w:val="24"/>
        </w:rPr>
        <w:t xml:space="preserve"> </w:t>
      </w:r>
      <w:r w:rsidRPr="00D161CC">
        <w:rPr>
          <w:rStyle w:val="t"/>
          <w:rFonts w:cs="Times New Roman"/>
          <w:szCs w:val="24"/>
        </w:rPr>
        <w:t>m</w:t>
      </w:r>
      <w:r w:rsidRPr="00D161CC">
        <w:rPr>
          <w:rFonts w:cs="Times New Roman"/>
          <w:szCs w:val="24"/>
        </w:rPr>
        <w:t>encionar</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sociólogo</w:t>
      </w:r>
      <w:r w:rsidR="001C269E" w:rsidRPr="00D161CC">
        <w:rPr>
          <w:rFonts w:cs="Times New Roman"/>
          <w:szCs w:val="24"/>
        </w:rPr>
        <w:t xml:space="preserve"> </w:t>
      </w:r>
      <w:r w:rsidRPr="00D161CC">
        <w:rPr>
          <w:rFonts w:cs="Times New Roman"/>
          <w:szCs w:val="24"/>
        </w:rPr>
        <w:t>Karl</w:t>
      </w:r>
      <w:r w:rsidR="001C269E" w:rsidRPr="00D161CC">
        <w:rPr>
          <w:rFonts w:cs="Times New Roman"/>
          <w:szCs w:val="24"/>
        </w:rPr>
        <w:t xml:space="preserve"> </w:t>
      </w:r>
      <w:r w:rsidRPr="00D161CC">
        <w:rPr>
          <w:rFonts w:cs="Times New Roman"/>
          <w:szCs w:val="24"/>
        </w:rPr>
        <w:t>Mannheim</w:t>
      </w:r>
      <w:r w:rsidR="00657396" w:rsidRPr="00D161CC">
        <w:rPr>
          <w:rFonts w:cs="Times New Roman"/>
          <w:szCs w:val="24"/>
        </w:rPr>
        <w:t xml:space="preserve"> </w:t>
      </w:r>
      <w:r w:rsidRPr="00D161CC">
        <w:rPr>
          <w:rFonts w:cs="Times New Roman"/>
          <w:szCs w:val="24"/>
        </w:rPr>
        <w:t>considerado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fundador</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enfoque</w:t>
      </w:r>
      <w:r w:rsidR="001C269E" w:rsidRPr="00D161CC">
        <w:rPr>
          <w:rFonts w:cs="Times New Roman"/>
          <w:szCs w:val="24"/>
        </w:rPr>
        <w:t xml:space="preserve"> </w:t>
      </w:r>
      <w:r w:rsidRPr="00D161CC">
        <w:rPr>
          <w:rFonts w:cs="Times New Roman"/>
          <w:szCs w:val="24"/>
        </w:rPr>
        <w:t>moderno</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tema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generaciones</w:t>
      </w:r>
      <w:r w:rsidR="00657396" w:rsidRPr="00D161CC">
        <w:rPr>
          <w:rFonts w:cs="Times New Roman"/>
          <w:szCs w:val="24"/>
        </w:rPr>
        <w:t xml:space="preserve"> </w:t>
      </w:r>
      <w:r w:rsidR="00443AEC">
        <w:rPr>
          <w:rFonts w:cs="Times New Roman"/>
          <w:szCs w:val="24"/>
        </w:rPr>
        <w:t>“</w:t>
      </w:r>
      <w:r w:rsidRPr="00D161CC">
        <w:rPr>
          <w:rFonts w:cs="Times New Roman"/>
          <w:szCs w:val="24"/>
        </w:rPr>
        <w:t>valoraba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generaciones</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dimensiones</w:t>
      </w:r>
      <w:r w:rsidR="001C269E" w:rsidRPr="00D161CC">
        <w:rPr>
          <w:rFonts w:cs="Times New Roman"/>
          <w:szCs w:val="24"/>
        </w:rPr>
        <w:t xml:space="preserve"> </w:t>
      </w:r>
      <w:r w:rsidRPr="00D161CC">
        <w:rPr>
          <w:rFonts w:cs="Times New Roman"/>
          <w:szCs w:val="24"/>
        </w:rPr>
        <w:t>analíticas</w:t>
      </w:r>
      <w:r w:rsidR="001C269E" w:rsidRPr="00D161CC">
        <w:rPr>
          <w:rFonts w:cs="Times New Roman"/>
          <w:szCs w:val="24"/>
        </w:rPr>
        <w:t xml:space="preserve"> </w:t>
      </w:r>
      <w:r w:rsidRPr="00D161CC">
        <w:rPr>
          <w:rFonts w:cs="Times New Roman"/>
          <w:szCs w:val="24"/>
        </w:rPr>
        <w:t>útiles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estudio,</w:t>
      </w:r>
      <w:r w:rsidR="001C269E" w:rsidRPr="00D161CC">
        <w:rPr>
          <w:rFonts w:cs="Times New Roman"/>
          <w:szCs w:val="24"/>
        </w:rPr>
        <w:t xml:space="preserve"> </w:t>
      </w:r>
      <w:r w:rsidRPr="00D161CC">
        <w:rPr>
          <w:rFonts w:cs="Times New Roman"/>
          <w:szCs w:val="24"/>
        </w:rPr>
        <w:t>tanto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dinámicas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cambio</w:t>
      </w:r>
      <w:r w:rsidR="001C269E" w:rsidRPr="00D161CC">
        <w:rPr>
          <w:rFonts w:cs="Times New Roman"/>
          <w:szCs w:val="24"/>
        </w:rPr>
        <w:t xml:space="preserve"> </w:t>
      </w:r>
      <w:r w:rsidRPr="00D161CC">
        <w:rPr>
          <w:rFonts w:cs="Times New Roman"/>
          <w:szCs w:val="24"/>
        </w:rPr>
        <w:t>social</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i/>
          <w:iCs/>
          <w:szCs w:val="24"/>
        </w:rPr>
        <w:t>estilos</w:t>
      </w:r>
      <w:r w:rsidR="001C269E" w:rsidRPr="00D161CC">
        <w:rPr>
          <w:rFonts w:cs="Times New Roman"/>
          <w:i/>
          <w:iCs/>
          <w:szCs w:val="24"/>
        </w:rPr>
        <w:t xml:space="preserve"> </w:t>
      </w:r>
      <w:r w:rsidRPr="00D161CC">
        <w:rPr>
          <w:rFonts w:cs="Times New Roman"/>
          <w:i/>
          <w:iCs/>
          <w:szCs w:val="24"/>
        </w:rPr>
        <w:t>de</w:t>
      </w:r>
      <w:r w:rsidR="001C269E" w:rsidRPr="00D161CC">
        <w:rPr>
          <w:rFonts w:cs="Times New Roman"/>
          <w:i/>
          <w:iCs/>
          <w:szCs w:val="24"/>
        </w:rPr>
        <w:t xml:space="preserve"> </w:t>
      </w:r>
      <w:r w:rsidRPr="00D161CC">
        <w:rPr>
          <w:rFonts w:cs="Times New Roman"/>
          <w:i/>
          <w:iCs/>
          <w:szCs w:val="24"/>
        </w:rPr>
        <w:t>pensamiento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actitud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época</w:t>
      </w:r>
      <w:r w:rsidR="00443AEC">
        <w:rPr>
          <w:rFonts w:cs="Times New Roman"/>
          <w:szCs w:val="24"/>
        </w:rPr>
        <w:t>”</w:t>
      </w:r>
      <w:r w:rsidRPr="00D161CC">
        <w:rPr>
          <w:rFonts w:cs="Times New Roman"/>
          <w:szCs w:val="24"/>
        </w:rPr>
        <w:t>.</w:t>
      </w:r>
      <w:r w:rsidR="001C269E" w:rsidRPr="00D161CC">
        <w:rPr>
          <w:rFonts w:cs="Times New Roman"/>
          <w:szCs w:val="24"/>
        </w:rPr>
        <w:t xml:space="preserve"> </w:t>
      </w:r>
      <w:sdt>
        <w:sdtPr>
          <w:rPr>
            <w:rFonts w:cs="Times New Roman"/>
            <w:szCs w:val="24"/>
          </w:rPr>
          <w:id w:val="-64873089"/>
          <w:citation/>
        </w:sdtPr>
        <w:sdtEndPr/>
        <w:sdtContent>
          <w:r w:rsidRPr="00D161CC">
            <w:rPr>
              <w:rFonts w:cs="Times New Roman"/>
              <w:szCs w:val="24"/>
            </w:rPr>
            <w:fldChar w:fldCharType="begin"/>
          </w:r>
          <w:r w:rsidR="007509DF">
            <w:rPr>
              <w:rFonts w:cs="Times New Roman"/>
              <w:szCs w:val="24"/>
            </w:rPr>
            <w:instrText xml:space="preserve">CITATION Lec11 \l 10250 </w:instrText>
          </w:r>
          <w:r w:rsidRPr="00D161CC">
            <w:rPr>
              <w:rFonts w:cs="Times New Roman"/>
              <w:szCs w:val="24"/>
            </w:rPr>
            <w:fldChar w:fldCharType="separate"/>
          </w:r>
          <w:r w:rsidR="007509DF" w:rsidRPr="007509DF">
            <w:rPr>
              <w:rFonts w:cs="Times New Roman"/>
              <w:noProof/>
              <w:szCs w:val="24"/>
            </w:rPr>
            <w:t>(Lecardi &amp; Feixa, 2011, parr. 10)</w:t>
          </w:r>
          <w:r w:rsidRPr="00D161CC">
            <w:rPr>
              <w:rFonts w:cs="Times New Roman"/>
              <w:szCs w:val="24"/>
            </w:rPr>
            <w:fldChar w:fldCharType="end"/>
          </w:r>
        </w:sdtContent>
      </w:sdt>
      <w:r w:rsidRPr="00D161CC">
        <w:rPr>
          <w:rFonts w:cs="Times New Roman"/>
          <w:szCs w:val="24"/>
        </w:rPr>
        <w:t>.</w:t>
      </w:r>
      <w:r w:rsidR="001C269E" w:rsidRPr="00D161CC">
        <w:rPr>
          <w:rFonts w:cs="Times New Roman"/>
          <w:szCs w:val="24"/>
        </w:rPr>
        <w:t xml:space="preserve"> </w:t>
      </w:r>
    </w:p>
    <w:p w14:paraId="718869D2" w14:textId="0E939E1A" w:rsidR="00693670" w:rsidRPr="00D161CC" w:rsidRDefault="00693670" w:rsidP="00EE192D">
      <w:pPr>
        <w:rPr>
          <w:rFonts w:cs="Times New Roman"/>
          <w:szCs w:val="24"/>
        </w:rPr>
      </w:pPr>
      <w:r w:rsidRPr="00D161CC">
        <w:rPr>
          <w:rFonts w:cs="Times New Roman"/>
          <w:szCs w:val="24"/>
        </w:rPr>
        <w:t>L</w:t>
      </w:r>
      <w:r w:rsidRPr="00D161CC">
        <w:rPr>
          <w:rFonts w:cs="Times New Roman"/>
          <w:szCs w:val="24"/>
          <w:shd w:val="clear" w:color="auto" w:fill="FFFFFF"/>
        </w:rPr>
        <w:t>as</w:t>
      </w:r>
      <w:r w:rsidR="001C269E" w:rsidRPr="00D161CC">
        <w:rPr>
          <w:rFonts w:cs="Times New Roman"/>
          <w:szCs w:val="24"/>
          <w:shd w:val="clear" w:color="auto" w:fill="FFFFFF"/>
        </w:rPr>
        <w:t xml:space="preserve"> </w:t>
      </w:r>
      <w:r w:rsidRPr="00D161CC">
        <w:rPr>
          <w:rFonts w:cs="Times New Roman"/>
          <w:szCs w:val="24"/>
          <w:shd w:val="clear" w:color="auto" w:fill="FFFFFF"/>
        </w:rPr>
        <w:t>generaciones</w:t>
      </w:r>
      <w:r w:rsidR="001C269E" w:rsidRPr="00D161CC">
        <w:rPr>
          <w:rFonts w:cs="Times New Roman"/>
          <w:szCs w:val="24"/>
          <w:shd w:val="clear" w:color="auto" w:fill="FFFFFF"/>
        </w:rPr>
        <w:t xml:space="preserve"> </w:t>
      </w:r>
      <w:r w:rsidRPr="00D161CC">
        <w:rPr>
          <w:rFonts w:cs="Times New Roman"/>
          <w:szCs w:val="24"/>
          <w:shd w:val="clear" w:color="auto" w:fill="FFFFFF"/>
        </w:rPr>
        <w:t>pueden</w:t>
      </w:r>
      <w:r w:rsidR="001C269E" w:rsidRPr="00D161CC">
        <w:rPr>
          <w:rFonts w:cs="Times New Roman"/>
          <w:szCs w:val="24"/>
          <w:shd w:val="clear" w:color="auto" w:fill="FFFFFF"/>
        </w:rPr>
        <w:t xml:space="preserve"> </w:t>
      </w:r>
      <w:r w:rsidRPr="00D161CC">
        <w:rPr>
          <w:rFonts w:cs="Times New Roman"/>
          <w:szCs w:val="24"/>
          <w:shd w:val="clear" w:color="auto" w:fill="FFFFFF"/>
        </w:rPr>
        <w:t>considerarse</w:t>
      </w:r>
      <w:r w:rsidR="001C269E" w:rsidRPr="00D161CC">
        <w:rPr>
          <w:rFonts w:cs="Times New Roman"/>
          <w:szCs w:val="24"/>
          <w:shd w:val="clear" w:color="auto" w:fill="FFFFFF"/>
        </w:rPr>
        <w:t xml:space="preserve"> </w:t>
      </w:r>
      <w:r w:rsidRPr="00D161CC">
        <w:rPr>
          <w:rFonts w:cs="Times New Roman"/>
          <w:szCs w:val="24"/>
          <w:shd w:val="clear" w:color="auto" w:fill="FFFFFF"/>
        </w:rPr>
        <w:t>el</w:t>
      </w:r>
      <w:r w:rsidR="001C269E" w:rsidRPr="00D161CC">
        <w:rPr>
          <w:rFonts w:cs="Times New Roman"/>
          <w:szCs w:val="24"/>
          <w:shd w:val="clear" w:color="auto" w:fill="FFFFFF"/>
        </w:rPr>
        <w:t xml:space="preserve"> </w:t>
      </w:r>
      <w:r w:rsidRPr="00D161CC">
        <w:rPr>
          <w:rFonts w:cs="Times New Roman"/>
          <w:szCs w:val="24"/>
          <w:shd w:val="clear" w:color="auto" w:fill="FFFFFF"/>
        </w:rPr>
        <w:t>resultado</w:t>
      </w:r>
      <w:r w:rsidR="001C269E" w:rsidRPr="00D161CC">
        <w:rPr>
          <w:rFonts w:cs="Times New Roman"/>
          <w:szCs w:val="24"/>
          <w:shd w:val="clear" w:color="auto" w:fill="FFFFFF"/>
        </w:rPr>
        <w:t xml:space="preserve"> </w:t>
      </w:r>
      <w:r w:rsidRPr="00D161CC">
        <w:rPr>
          <w:rFonts w:cs="Times New Roman"/>
          <w:szCs w:val="24"/>
          <w:shd w:val="clear" w:color="auto" w:fill="FFFFFF"/>
        </w:rPr>
        <w:t>de</w:t>
      </w:r>
      <w:r w:rsidR="001C269E" w:rsidRPr="00D161CC">
        <w:rPr>
          <w:rFonts w:cs="Times New Roman"/>
          <w:szCs w:val="24"/>
          <w:shd w:val="clear" w:color="auto" w:fill="FFFFFF"/>
        </w:rPr>
        <w:t xml:space="preserve"> </w:t>
      </w:r>
      <w:r w:rsidRPr="00D161CC">
        <w:rPr>
          <w:rFonts w:cs="Times New Roman"/>
          <w:szCs w:val="24"/>
          <w:shd w:val="clear" w:color="auto" w:fill="FFFFFF"/>
        </w:rPr>
        <w:t>las</w:t>
      </w:r>
      <w:r w:rsidR="001C269E" w:rsidRPr="00D161CC">
        <w:rPr>
          <w:rFonts w:cs="Times New Roman"/>
          <w:szCs w:val="24"/>
          <w:shd w:val="clear" w:color="auto" w:fill="FFFFFF"/>
        </w:rPr>
        <w:t xml:space="preserve"> </w:t>
      </w:r>
      <w:r w:rsidRPr="00D161CC">
        <w:rPr>
          <w:rFonts w:cs="Times New Roman"/>
          <w:szCs w:val="24"/>
          <w:shd w:val="clear" w:color="auto" w:fill="FFFFFF"/>
        </w:rPr>
        <w:t>intermitencias</w:t>
      </w:r>
      <w:r w:rsidR="001C269E" w:rsidRPr="00D161CC">
        <w:rPr>
          <w:rFonts w:cs="Times New Roman"/>
          <w:szCs w:val="24"/>
          <w:shd w:val="clear" w:color="auto" w:fill="FFFFFF"/>
        </w:rPr>
        <w:t xml:space="preserve"> </w:t>
      </w:r>
      <w:r w:rsidRPr="00D161CC">
        <w:rPr>
          <w:rFonts w:cs="Times New Roman"/>
          <w:szCs w:val="24"/>
          <w:shd w:val="clear" w:color="auto" w:fill="FFFFFF"/>
        </w:rPr>
        <w:t>históricas,</w:t>
      </w:r>
      <w:r w:rsidR="001C269E" w:rsidRPr="00D161CC">
        <w:rPr>
          <w:rFonts w:cs="Times New Roman"/>
          <w:szCs w:val="24"/>
          <w:shd w:val="clear" w:color="auto" w:fill="FFFFFF"/>
        </w:rPr>
        <w:t xml:space="preserve"> </w:t>
      </w:r>
      <w:r w:rsidRPr="00D161CC">
        <w:rPr>
          <w:rFonts w:cs="Times New Roman"/>
          <w:szCs w:val="24"/>
          <w:shd w:val="clear" w:color="auto" w:fill="FFFFFF"/>
        </w:rPr>
        <w:t>y,</w:t>
      </w:r>
      <w:r w:rsidR="001C269E" w:rsidRPr="00D161CC">
        <w:rPr>
          <w:rFonts w:cs="Times New Roman"/>
          <w:szCs w:val="24"/>
          <w:shd w:val="clear" w:color="auto" w:fill="FFFFFF"/>
        </w:rPr>
        <w:t xml:space="preserve"> </w:t>
      </w:r>
      <w:r w:rsidRPr="00D161CC">
        <w:rPr>
          <w:rFonts w:cs="Times New Roman"/>
          <w:szCs w:val="24"/>
          <w:shd w:val="clear" w:color="auto" w:fill="FFFFFF"/>
        </w:rPr>
        <w:t>por</w:t>
      </w:r>
      <w:r w:rsidR="001C269E" w:rsidRPr="00D161CC">
        <w:rPr>
          <w:rFonts w:cs="Times New Roman"/>
          <w:szCs w:val="24"/>
          <w:shd w:val="clear" w:color="auto" w:fill="FFFFFF"/>
        </w:rPr>
        <w:t xml:space="preserve"> </w:t>
      </w:r>
      <w:r w:rsidRPr="00D161CC">
        <w:rPr>
          <w:rFonts w:cs="Times New Roman"/>
          <w:szCs w:val="24"/>
          <w:shd w:val="clear" w:color="auto" w:fill="FFFFFF"/>
        </w:rPr>
        <w:t>tanto,</w:t>
      </w:r>
      <w:r w:rsidR="001C269E" w:rsidRPr="00D161CC">
        <w:rPr>
          <w:rFonts w:cs="Times New Roman"/>
          <w:szCs w:val="24"/>
          <w:shd w:val="clear" w:color="auto" w:fill="FFFFFF"/>
        </w:rPr>
        <w:t xml:space="preserve"> </w:t>
      </w:r>
      <w:r w:rsidRPr="00D161CC">
        <w:rPr>
          <w:rFonts w:cs="Times New Roman"/>
          <w:szCs w:val="24"/>
          <w:shd w:val="clear" w:color="auto" w:fill="FFFFFF"/>
        </w:rPr>
        <w:t>del</w:t>
      </w:r>
      <w:r w:rsidR="001C269E" w:rsidRPr="00D161CC">
        <w:rPr>
          <w:rFonts w:cs="Times New Roman"/>
          <w:szCs w:val="24"/>
          <w:shd w:val="clear" w:color="auto" w:fill="FFFFFF"/>
        </w:rPr>
        <w:t xml:space="preserve"> </w:t>
      </w:r>
      <w:r w:rsidRPr="00D161CC">
        <w:rPr>
          <w:rFonts w:cs="Times New Roman"/>
          <w:szCs w:val="24"/>
          <w:shd w:val="clear" w:color="auto" w:fill="FFFFFF"/>
        </w:rPr>
        <w:t>cambio.</w:t>
      </w:r>
      <w:r w:rsidR="001C269E" w:rsidRPr="00D161CC">
        <w:rPr>
          <w:rFonts w:cs="Times New Roman"/>
          <w:szCs w:val="24"/>
          <w:shd w:val="clear" w:color="auto" w:fill="FFFFFF"/>
        </w:rPr>
        <w:t xml:space="preserve"> </w:t>
      </w:r>
      <w:r w:rsidRPr="00D161CC">
        <w:rPr>
          <w:rFonts w:cs="Times New Roman"/>
          <w:szCs w:val="24"/>
          <w:shd w:val="clear" w:color="auto" w:fill="FFFFFF"/>
        </w:rPr>
        <w:t>Quiere</w:t>
      </w:r>
      <w:r w:rsidR="001C269E" w:rsidRPr="00D161CC">
        <w:rPr>
          <w:rFonts w:cs="Times New Roman"/>
          <w:szCs w:val="24"/>
          <w:shd w:val="clear" w:color="auto" w:fill="FFFFFF"/>
        </w:rPr>
        <w:t xml:space="preserve"> </w:t>
      </w:r>
      <w:r w:rsidR="005123F8" w:rsidRPr="00D161CC">
        <w:rPr>
          <w:rFonts w:cs="Times New Roman"/>
          <w:szCs w:val="24"/>
          <w:shd w:val="clear" w:color="auto" w:fill="FFFFFF"/>
        </w:rPr>
        <w:t>decir,</w:t>
      </w:r>
      <w:r w:rsidR="001C269E" w:rsidRPr="00D161CC">
        <w:rPr>
          <w:rFonts w:cs="Times New Roman"/>
          <w:szCs w:val="24"/>
          <w:shd w:val="clear" w:color="auto" w:fill="FFFFFF"/>
        </w:rPr>
        <w:t xml:space="preserve"> </w:t>
      </w:r>
      <w:r w:rsidRPr="00D161CC">
        <w:rPr>
          <w:rFonts w:cs="Times New Roman"/>
          <w:szCs w:val="24"/>
          <w:shd w:val="clear" w:color="auto" w:fill="FFFFFF"/>
        </w:rPr>
        <w:t>lo</w:t>
      </w:r>
      <w:r w:rsidR="001C269E" w:rsidRPr="00D161CC">
        <w:rPr>
          <w:rFonts w:cs="Times New Roman"/>
          <w:szCs w:val="24"/>
          <w:shd w:val="clear" w:color="auto" w:fill="FFFFFF"/>
        </w:rPr>
        <w:t xml:space="preserve"> </w:t>
      </w:r>
      <w:r w:rsidRPr="00D161CC">
        <w:rPr>
          <w:rFonts w:cs="Times New Roman"/>
          <w:szCs w:val="24"/>
          <w:shd w:val="clear" w:color="auto" w:fill="FFFFFF"/>
        </w:rPr>
        <w:t>que</w:t>
      </w:r>
      <w:r w:rsidR="001C269E" w:rsidRPr="00D161CC">
        <w:rPr>
          <w:rFonts w:cs="Times New Roman"/>
          <w:szCs w:val="24"/>
          <w:shd w:val="clear" w:color="auto" w:fill="FFFFFF"/>
        </w:rPr>
        <w:t xml:space="preserve"> </w:t>
      </w:r>
      <w:r w:rsidRPr="00D161CC">
        <w:rPr>
          <w:rFonts w:cs="Times New Roman"/>
          <w:szCs w:val="24"/>
          <w:shd w:val="clear" w:color="auto" w:fill="FFFFFF"/>
        </w:rPr>
        <w:t>configura</w:t>
      </w:r>
      <w:r w:rsidR="001C269E" w:rsidRPr="00D161CC">
        <w:rPr>
          <w:rFonts w:cs="Times New Roman"/>
          <w:szCs w:val="24"/>
          <w:shd w:val="clear" w:color="auto" w:fill="FFFFFF"/>
        </w:rPr>
        <w:t xml:space="preserve"> </w:t>
      </w:r>
      <w:r w:rsidRPr="00D161CC">
        <w:rPr>
          <w:rFonts w:cs="Times New Roman"/>
          <w:szCs w:val="24"/>
          <w:shd w:val="clear" w:color="auto" w:fill="FFFFFF"/>
        </w:rPr>
        <w:t>una</w:t>
      </w:r>
      <w:r w:rsidR="001C269E" w:rsidRPr="00D161CC">
        <w:rPr>
          <w:rFonts w:cs="Times New Roman"/>
          <w:szCs w:val="24"/>
          <w:shd w:val="clear" w:color="auto" w:fill="FFFFFF"/>
        </w:rPr>
        <w:t xml:space="preserve"> </w:t>
      </w:r>
      <w:r w:rsidRPr="00D161CC">
        <w:rPr>
          <w:rFonts w:cs="Times New Roman"/>
          <w:szCs w:val="24"/>
          <w:shd w:val="clear" w:color="auto" w:fill="FFFFFF"/>
        </w:rPr>
        <w:t>generación</w:t>
      </w:r>
      <w:r w:rsidR="001C269E" w:rsidRPr="00D161CC">
        <w:rPr>
          <w:rFonts w:cs="Times New Roman"/>
          <w:szCs w:val="24"/>
          <w:shd w:val="clear" w:color="auto" w:fill="FFFFFF"/>
        </w:rPr>
        <w:t xml:space="preserve"> </w:t>
      </w:r>
      <w:r w:rsidRPr="00D161CC">
        <w:rPr>
          <w:rFonts w:cs="Times New Roman"/>
          <w:szCs w:val="24"/>
          <w:shd w:val="clear" w:color="auto" w:fill="FFFFFF"/>
        </w:rPr>
        <w:t>no</w:t>
      </w:r>
      <w:r w:rsidR="001C269E" w:rsidRPr="00D161CC">
        <w:rPr>
          <w:rFonts w:cs="Times New Roman"/>
          <w:szCs w:val="24"/>
          <w:shd w:val="clear" w:color="auto" w:fill="FFFFFF"/>
        </w:rPr>
        <w:t xml:space="preserve"> </w:t>
      </w:r>
      <w:r w:rsidRPr="00D161CC">
        <w:rPr>
          <w:rFonts w:cs="Times New Roman"/>
          <w:szCs w:val="24"/>
          <w:shd w:val="clear" w:color="auto" w:fill="FFFFFF"/>
        </w:rPr>
        <w:t>es</w:t>
      </w:r>
      <w:r w:rsidR="001C269E" w:rsidRPr="00D161CC">
        <w:rPr>
          <w:rFonts w:cs="Times New Roman"/>
          <w:szCs w:val="24"/>
          <w:shd w:val="clear" w:color="auto" w:fill="FFFFFF"/>
        </w:rPr>
        <w:t xml:space="preserve"> </w:t>
      </w:r>
      <w:r w:rsidRPr="00D161CC">
        <w:rPr>
          <w:rFonts w:cs="Times New Roman"/>
          <w:szCs w:val="24"/>
          <w:shd w:val="clear" w:color="auto" w:fill="FFFFFF"/>
        </w:rPr>
        <w:t>compartir</w:t>
      </w:r>
      <w:r w:rsidR="001C269E" w:rsidRPr="00D161CC">
        <w:rPr>
          <w:rFonts w:cs="Times New Roman"/>
          <w:szCs w:val="24"/>
          <w:shd w:val="clear" w:color="auto" w:fill="FFFFFF"/>
        </w:rPr>
        <w:t xml:space="preserve"> </w:t>
      </w:r>
      <w:r w:rsidRPr="00D161CC">
        <w:rPr>
          <w:rFonts w:cs="Times New Roman"/>
          <w:szCs w:val="24"/>
          <w:shd w:val="clear" w:color="auto" w:fill="FFFFFF"/>
        </w:rPr>
        <w:t>la</w:t>
      </w:r>
      <w:r w:rsidR="001C269E" w:rsidRPr="00D161CC">
        <w:rPr>
          <w:rFonts w:cs="Times New Roman"/>
          <w:szCs w:val="24"/>
          <w:shd w:val="clear" w:color="auto" w:fill="FFFFFF"/>
        </w:rPr>
        <w:t xml:space="preserve"> </w:t>
      </w:r>
      <w:r w:rsidRPr="00D161CC">
        <w:rPr>
          <w:rFonts w:cs="Times New Roman"/>
          <w:szCs w:val="24"/>
          <w:shd w:val="clear" w:color="auto" w:fill="FFFFFF"/>
        </w:rPr>
        <w:t>fecha</w:t>
      </w:r>
      <w:r w:rsidR="001C269E" w:rsidRPr="00D161CC">
        <w:rPr>
          <w:rFonts w:cs="Times New Roman"/>
          <w:szCs w:val="24"/>
          <w:shd w:val="clear" w:color="auto" w:fill="FFFFFF"/>
        </w:rPr>
        <w:t xml:space="preserve"> </w:t>
      </w:r>
      <w:r w:rsidRPr="00D161CC">
        <w:rPr>
          <w:rFonts w:cs="Times New Roman"/>
          <w:szCs w:val="24"/>
          <w:shd w:val="clear" w:color="auto" w:fill="FFFFFF"/>
        </w:rPr>
        <w:t>de</w:t>
      </w:r>
      <w:r w:rsidR="001C269E" w:rsidRPr="00D161CC">
        <w:rPr>
          <w:rFonts w:cs="Times New Roman"/>
          <w:szCs w:val="24"/>
          <w:shd w:val="clear" w:color="auto" w:fill="FFFFFF"/>
        </w:rPr>
        <w:t xml:space="preserve"> </w:t>
      </w:r>
      <w:r w:rsidRPr="00D161CC">
        <w:rPr>
          <w:rFonts w:cs="Times New Roman"/>
          <w:szCs w:val="24"/>
          <w:shd w:val="clear" w:color="auto" w:fill="FFFFFF"/>
        </w:rPr>
        <w:t>nacimiento</w:t>
      </w:r>
      <w:r w:rsidR="00802CB3" w:rsidRPr="00D161CC">
        <w:rPr>
          <w:rFonts w:cs="Times New Roman"/>
          <w:szCs w:val="24"/>
          <w:shd w:val="clear" w:color="auto" w:fill="FFFFFF"/>
        </w:rPr>
        <w:t xml:space="preserve"> y </w:t>
      </w:r>
      <w:r w:rsidRPr="00D161CC">
        <w:rPr>
          <w:rFonts w:cs="Times New Roman"/>
          <w:szCs w:val="24"/>
          <w:shd w:val="clear" w:color="auto" w:fill="FFFFFF"/>
        </w:rPr>
        <w:t>la</w:t>
      </w:r>
      <w:r w:rsidR="001C269E" w:rsidRPr="00D161CC">
        <w:rPr>
          <w:rFonts w:cs="Times New Roman"/>
          <w:szCs w:val="24"/>
          <w:shd w:val="clear" w:color="auto" w:fill="FFFFFF"/>
        </w:rPr>
        <w:t xml:space="preserve"> </w:t>
      </w:r>
      <w:r w:rsidRPr="00D161CC">
        <w:rPr>
          <w:rFonts w:cs="Times New Roman"/>
          <w:szCs w:val="24"/>
        </w:rPr>
        <w:t>situación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shd w:val="clear" w:color="auto" w:fill="FFFFFF"/>
        </w:rPr>
        <w:t xml:space="preserve"> </w:t>
      </w:r>
      <w:r w:rsidRPr="00D161CC">
        <w:rPr>
          <w:rFonts w:cs="Times New Roman"/>
          <w:szCs w:val="24"/>
          <w:shd w:val="clear" w:color="auto" w:fill="FFFFFF"/>
        </w:rPr>
        <w:t>que</w:t>
      </w:r>
      <w:r w:rsidR="001C269E" w:rsidRPr="00D161CC">
        <w:rPr>
          <w:rFonts w:cs="Times New Roman"/>
          <w:szCs w:val="24"/>
          <w:shd w:val="clear" w:color="auto" w:fill="FFFFFF"/>
        </w:rPr>
        <w:t xml:space="preserve"> </w:t>
      </w:r>
      <w:r w:rsidRPr="00D161CC">
        <w:rPr>
          <w:rFonts w:cs="Times New Roman"/>
          <w:szCs w:val="24"/>
          <w:shd w:val="clear" w:color="auto" w:fill="FFFFFF"/>
        </w:rPr>
        <w:t>es</w:t>
      </w:r>
      <w:r w:rsidR="001C269E" w:rsidRPr="00D161CC">
        <w:rPr>
          <w:rFonts w:cs="Times New Roman"/>
          <w:szCs w:val="24"/>
          <w:shd w:val="clear" w:color="auto" w:fill="FFFFFF"/>
        </w:rPr>
        <w:t xml:space="preserve"> </w:t>
      </w:r>
      <w:r w:rsidRPr="00D161CC">
        <w:rPr>
          <w:rFonts w:cs="Times New Roman"/>
          <w:szCs w:val="24"/>
          <w:shd w:val="clear" w:color="auto" w:fill="FFFFFF"/>
        </w:rPr>
        <w:t>algo</w:t>
      </w:r>
      <w:r w:rsidR="001C269E" w:rsidRPr="00D161CC">
        <w:rPr>
          <w:rFonts w:cs="Times New Roman"/>
          <w:szCs w:val="24"/>
          <w:shd w:val="clear" w:color="auto" w:fill="FFFFFF"/>
        </w:rPr>
        <w:t xml:space="preserve"> </w:t>
      </w:r>
      <w:r w:rsidRPr="00D161CC">
        <w:rPr>
          <w:rFonts w:cs="Times New Roman"/>
          <w:i/>
          <w:iCs/>
          <w:szCs w:val="24"/>
          <w:shd w:val="clear" w:color="auto" w:fill="FFFFFF"/>
        </w:rPr>
        <w:t>solamente</w:t>
      </w:r>
      <w:r w:rsidR="001C269E" w:rsidRPr="00D161CC">
        <w:rPr>
          <w:rFonts w:cs="Times New Roman"/>
          <w:i/>
          <w:iCs/>
          <w:szCs w:val="24"/>
          <w:shd w:val="clear" w:color="auto" w:fill="FFFFFF"/>
        </w:rPr>
        <w:t xml:space="preserve"> </w:t>
      </w:r>
      <w:r w:rsidRPr="00D161CC">
        <w:rPr>
          <w:rFonts w:cs="Times New Roman"/>
          <w:i/>
          <w:iCs/>
          <w:szCs w:val="24"/>
          <w:shd w:val="clear" w:color="auto" w:fill="FFFFFF"/>
        </w:rPr>
        <w:t>potencial</w:t>
      </w:r>
      <w:r w:rsidR="001C269E" w:rsidRPr="00D161CC">
        <w:rPr>
          <w:rFonts w:cs="Times New Roman"/>
          <w:szCs w:val="24"/>
          <w:shd w:val="clear" w:color="auto" w:fill="FFFFFF"/>
        </w:rPr>
        <w:t xml:space="preserve"> </w:t>
      </w:r>
      <w:r w:rsidRPr="00D161CC">
        <w:rPr>
          <w:rFonts w:cs="Times New Roman"/>
          <w:szCs w:val="24"/>
          <w:shd w:val="clear" w:color="auto" w:fill="FFFFFF"/>
        </w:rPr>
        <w:t>sino</w:t>
      </w:r>
      <w:r w:rsidR="001C269E" w:rsidRPr="00D161CC">
        <w:rPr>
          <w:rFonts w:cs="Times New Roman"/>
          <w:szCs w:val="24"/>
          <w:shd w:val="clear" w:color="auto" w:fill="FFFFFF"/>
        </w:rPr>
        <w:t xml:space="preserve"> </w:t>
      </w:r>
      <w:r w:rsidRPr="00D161CC">
        <w:rPr>
          <w:rFonts w:cs="Times New Roman"/>
          <w:szCs w:val="24"/>
        </w:rPr>
        <w:t>esa</w:t>
      </w:r>
      <w:r w:rsidR="001C269E" w:rsidRPr="00D161CC">
        <w:rPr>
          <w:rFonts w:cs="Times New Roman"/>
          <w:szCs w:val="24"/>
        </w:rPr>
        <w:t xml:space="preserve"> </w:t>
      </w:r>
      <w:r w:rsidRPr="00D161CC">
        <w:rPr>
          <w:rFonts w:cs="Times New Roman"/>
          <w:szCs w:val="24"/>
        </w:rPr>
        <w:t>parte</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proceso</w:t>
      </w:r>
      <w:r w:rsidR="001C269E" w:rsidRPr="00D161CC">
        <w:rPr>
          <w:rFonts w:cs="Times New Roman"/>
          <w:szCs w:val="24"/>
        </w:rPr>
        <w:t xml:space="preserve"> </w:t>
      </w:r>
      <w:r w:rsidRPr="00D161CC">
        <w:rPr>
          <w:rFonts w:cs="Times New Roman"/>
          <w:szCs w:val="24"/>
        </w:rPr>
        <w:t>histórico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jóvenes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igual</w:t>
      </w:r>
      <w:r w:rsidR="001C269E" w:rsidRPr="00D161CC">
        <w:rPr>
          <w:rFonts w:cs="Times New Roman"/>
          <w:szCs w:val="24"/>
        </w:rPr>
        <w:t xml:space="preserve"> </w:t>
      </w:r>
      <w:r w:rsidRPr="00D161CC">
        <w:rPr>
          <w:rFonts w:cs="Times New Roman"/>
          <w:szCs w:val="24"/>
        </w:rPr>
        <w:t>edad-clase</w:t>
      </w:r>
      <w:r w:rsidR="001C269E" w:rsidRPr="00D161CC">
        <w:rPr>
          <w:rFonts w:cs="Times New Roman"/>
          <w:szCs w:val="24"/>
        </w:rPr>
        <w:t xml:space="preserve"> </w:t>
      </w:r>
      <w:r w:rsidRPr="00D161CC">
        <w:rPr>
          <w:rFonts w:cs="Times New Roman"/>
          <w:szCs w:val="24"/>
        </w:rPr>
        <w:t>comparten,</w:t>
      </w:r>
      <w:r w:rsidR="001C269E" w:rsidRPr="00D161CC">
        <w:rPr>
          <w:rFonts w:cs="Times New Roman"/>
          <w:szCs w:val="24"/>
        </w:rPr>
        <w:t xml:space="preserve"> </w:t>
      </w:r>
      <w:r w:rsidRPr="00D161CC">
        <w:rPr>
          <w:rFonts w:cs="Times New Roman"/>
          <w:szCs w:val="24"/>
        </w:rPr>
        <w:t>hablamos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sí.</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tanto,</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decirse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jóvenes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experimentan</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mismos</w:t>
      </w:r>
      <w:r w:rsidR="001C269E" w:rsidRPr="00D161CC">
        <w:rPr>
          <w:rFonts w:cs="Times New Roman"/>
          <w:szCs w:val="24"/>
        </w:rPr>
        <w:t xml:space="preserve"> </w:t>
      </w:r>
      <w:r w:rsidRPr="00D161CC">
        <w:rPr>
          <w:rFonts w:cs="Times New Roman"/>
          <w:szCs w:val="24"/>
        </w:rPr>
        <w:t>problemas</w:t>
      </w:r>
      <w:r w:rsidR="001C269E" w:rsidRPr="00D161CC">
        <w:rPr>
          <w:rFonts w:cs="Times New Roman"/>
          <w:szCs w:val="24"/>
        </w:rPr>
        <w:t xml:space="preserve"> </w:t>
      </w:r>
      <w:r w:rsidRPr="00D161CC">
        <w:rPr>
          <w:rFonts w:cs="Times New Roman"/>
          <w:szCs w:val="24"/>
        </w:rPr>
        <w:t>históricos</w:t>
      </w:r>
      <w:r w:rsidR="001C269E" w:rsidRPr="00D161CC">
        <w:rPr>
          <w:rFonts w:cs="Times New Roman"/>
          <w:szCs w:val="24"/>
        </w:rPr>
        <w:t xml:space="preserve"> </w:t>
      </w:r>
      <w:r w:rsidRPr="00D161CC">
        <w:rPr>
          <w:rFonts w:cs="Times New Roman"/>
          <w:szCs w:val="24"/>
        </w:rPr>
        <w:t>concretos</w:t>
      </w:r>
      <w:r w:rsidR="001C269E" w:rsidRPr="00D161CC">
        <w:rPr>
          <w:rFonts w:cs="Times New Roman"/>
          <w:szCs w:val="24"/>
        </w:rPr>
        <w:t xml:space="preserve"> </w:t>
      </w:r>
      <w:r w:rsidRPr="00D161CC">
        <w:rPr>
          <w:rFonts w:cs="Times New Roman"/>
          <w:szCs w:val="24"/>
        </w:rPr>
        <w:t>forman</w:t>
      </w:r>
      <w:r w:rsidR="001C269E" w:rsidRPr="00D161CC">
        <w:rPr>
          <w:rFonts w:cs="Times New Roman"/>
          <w:szCs w:val="24"/>
        </w:rPr>
        <w:t xml:space="preserve"> </w:t>
      </w:r>
      <w:r w:rsidRPr="00D161CC">
        <w:rPr>
          <w:rFonts w:cs="Times New Roman"/>
          <w:szCs w:val="24"/>
        </w:rPr>
        <w:t>parte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misma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sdt>
        <w:sdtPr>
          <w:rPr>
            <w:rFonts w:cs="Times New Roman"/>
            <w:szCs w:val="24"/>
          </w:rPr>
          <w:id w:val="1615865626"/>
          <w:citation/>
        </w:sdtPr>
        <w:sdtEndPr/>
        <w:sdtContent>
          <w:r w:rsidRPr="00D161CC">
            <w:rPr>
              <w:rFonts w:cs="Times New Roman"/>
              <w:szCs w:val="24"/>
            </w:rPr>
            <w:fldChar w:fldCharType="begin"/>
          </w:r>
          <w:r w:rsidRPr="00D161CC">
            <w:rPr>
              <w:rFonts w:cs="Times New Roman"/>
              <w:szCs w:val="24"/>
            </w:rPr>
            <w:instrText xml:space="preserve"> CITATION Man28 \l 10250 </w:instrText>
          </w:r>
          <w:r w:rsidRPr="00D161CC">
            <w:rPr>
              <w:rFonts w:cs="Times New Roman"/>
              <w:szCs w:val="24"/>
            </w:rPr>
            <w:fldChar w:fldCharType="separate"/>
          </w:r>
          <w:r w:rsidR="008A708E" w:rsidRPr="00D161CC">
            <w:rPr>
              <w:rFonts w:cs="Times New Roman"/>
              <w:noProof/>
              <w:szCs w:val="24"/>
            </w:rPr>
            <w:t>(Mannheim, 1928)</w:t>
          </w:r>
          <w:r w:rsidRPr="00D161CC">
            <w:rPr>
              <w:rFonts w:cs="Times New Roman"/>
              <w:szCs w:val="24"/>
            </w:rPr>
            <w:fldChar w:fldCharType="end"/>
          </w:r>
        </w:sdtContent>
      </w:sdt>
    </w:p>
    <w:p w14:paraId="7F216392" w14:textId="76064BC9" w:rsidR="00E10C15" w:rsidRDefault="00E47442" w:rsidP="00EE192D">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hace</w:t>
      </w:r>
      <w:r w:rsidR="001C269E" w:rsidRPr="00D161CC">
        <w:rPr>
          <w:rFonts w:cs="Times New Roman"/>
          <w:szCs w:val="24"/>
        </w:rPr>
        <w:t xml:space="preserve"> </w:t>
      </w:r>
      <w:r w:rsidRPr="00D161CC">
        <w:rPr>
          <w:rFonts w:cs="Times New Roman"/>
          <w:szCs w:val="24"/>
        </w:rPr>
        <w:t>referencia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aquellas</w:t>
      </w:r>
      <w:r w:rsidR="001C269E" w:rsidRPr="00D161CC">
        <w:rPr>
          <w:rFonts w:cs="Times New Roman"/>
          <w:szCs w:val="24"/>
        </w:rPr>
        <w:t xml:space="preserve"> </w:t>
      </w:r>
      <w:r w:rsidRPr="00D161CC">
        <w:rPr>
          <w:rFonts w:cs="Times New Roman"/>
          <w:szCs w:val="24"/>
        </w:rPr>
        <w:t>personas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nacieron</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década</w:t>
      </w:r>
      <w:r w:rsidR="001C269E" w:rsidRPr="00D161CC">
        <w:rPr>
          <w:rFonts w:cs="Times New Roman"/>
          <w:szCs w:val="24"/>
        </w:rPr>
        <w:t xml:space="preserve"> </w:t>
      </w:r>
      <w:r w:rsidRPr="00D161CC">
        <w:rPr>
          <w:rFonts w:cs="Times New Roman"/>
          <w:szCs w:val="24"/>
        </w:rPr>
        <w:t>posterior</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aparición</w:t>
      </w:r>
      <w:r w:rsidR="001C269E" w:rsidRPr="00D161CC">
        <w:rPr>
          <w:rFonts w:cs="Times New Roman"/>
          <w:szCs w:val="24"/>
        </w:rPr>
        <w:t xml:space="preserve"> </w:t>
      </w:r>
      <w:r w:rsidRPr="00D161CC">
        <w:rPr>
          <w:rFonts w:cs="Times New Roman"/>
          <w:szCs w:val="24"/>
        </w:rPr>
        <w:t>generalizada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World</w:t>
      </w:r>
      <w:r w:rsidR="001C269E" w:rsidRPr="00D161CC">
        <w:rPr>
          <w:rFonts w:cs="Times New Roman"/>
          <w:szCs w:val="24"/>
        </w:rPr>
        <w:t xml:space="preserve"> </w:t>
      </w:r>
      <w:r w:rsidRPr="00D161CC">
        <w:rPr>
          <w:rFonts w:cs="Times New Roman"/>
          <w:szCs w:val="24"/>
        </w:rPr>
        <w:t>Wide</w:t>
      </w:r>
      <w:r w:rsidR="001C269E" w:rsidRPr="00D161CC">
        <w:rPr>
          <w:rFonts w:cs="Times New Roman"/>
          <w:szCs w:val="24"/>
        </w:rPr>
        <w:t xml:space="preserve"> </w:t>
      </w:r>
      <w:r w:rsidRPr="00D161CC">
        <w:rPr>
          <w:rFonts w:cs="Times New Roman"/>
          <w:szCs w:val="24"/>
        </w:rPr>
        <w:t>Web,</w:t>
      </w:r>
      <w:r w:rsidR="001C269E" w:rsidRPr="00D161CC">
        <w:rPr>
          <w:rFonts w:cs="Times New Roman"/>
          <w:szCs w:val="24"/>
        </w:rPr>
        <w:t xml:space="preserve"> </w:t>
      </w:r>
      <w:r w:rsidRPr="00D161CC">
        <w:rPr>
          <w:rFonts w:cs="Times New Roman"/>
          <w:szCs w:val="24"/>
        </w:rPr>
        <w:t>desde</w:t>
      </w:r>
      <w:r w:rsidR="001C269E" w:rsidRPr="00D161CC">
        <w:rPr>
          <w:rFonts w:cs="Times New Roman"/>
          <w:szCs w:val="24"/>
        </w:rPr>
        <w:t xml:space="preserve"> </w:t>
      </w:r>
      <w:r w:rsidRPr="00D161CC">
        <w:rPr>
          <w:rFonts w:cs="Times New Roman"/>
          <w:szCs w:val="24"/>
        </w:rPr>
        <w:t>mediados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años</w:t>
      </w:r>
      <w:r w:rsidR="001C269E" w:rsidRPr="00D161CC">
        <w:rPr>
          <w:rFonts w:cs="Times New Roman"/>
          <w:szCs w:val="24"/>
        </w:rPr>
        <w:t xml:space="preserve"> </w:t>
      </w:r>
      <w:r w:rsidRPr="00D161CC">
        <w:rPr>
          <w:rFonts w:cs="Times New Roman"/>
          <w:szCs w:val="24"/>
        </w:rPr>
        <w:t>1990</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principios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2000</w:t>
      </w:r>
      <w:r w:rsidR="004B6CC4" w:rsidRPr="00D161CC">
        <w:rPr>
          <w:rFonts w:cs="Times New Roman"/>
          <w:szCs w:val="24"/>
        </w:rPr>
        <w:t>”</w:t>
      </w:r>
      <w:r w:rsidR="004B6CC4" w:rsidRPr="00D161CC">
        <w:rPr>
          <w:rFonts w:cs="Times New Roman"/>
          <w:noProof/>
          <w:szCs w:val="24"/>
        </w:rPr>
        <w:t xml:space="preserve"> (Wood, 2013, p. 21)</w:t>
      </w:r>
      <w:r w:rsidRPr="00D161CC">
        <w:rPr>
          <w:rFonts w:cs="Times New Roman"/>
          <w:szCs w:val="24"/>
        </w:rPr>
        <w:t>.</w:t>
      </w:r>
      <w:r w:rsidR="001C269E" w:rsidRPr="00D161CC">
        <w:rPr>
          <w:rFonts w:cs="Times New Roman"/>
          <w:szCs w:val="24"/>
        </w:rPr>
        <w:t xml:space="preserve"> </w:t>
      </w:r>
    </w:p>
    <w:p w14:paraId="1950A2D0" w14:textId="31B4895C" w:rsidR="00E47442" w:rsidRPr="00D161CC" w:rsidRDefault="00E10C15" w:rsidP="00EE192D">
      <w:pPr>
        <w:rPr>
          <w:rFonts w:cs="Times New Roman"/>
          <w:szCs w:val="24"/>
        </w:rPr>
      </w:pPr>
      <w:r>
        <w:rPr>
          <w:rFonts w:cs="Times New Roman"/>
          <w:szCs w:val="24"/>
        </w:rPr>
        <w:t xml:space="preserve">Asimismo, </w:t>
      </w:r>
      <w:r w:rsidRPr="00761966">
        <w:rPr>
          <w:rFonts w:cs="Times New Roman"/>
          <w:szCs w:val="24"/>
        </w:rPr>
        <w:t>Tessarini</w:t>
      </w:r>
      <w:r>
        <w:rPr>
          <w:rFonts w:cs="Times New Roman"/>
          <w:szCs w:val="24"/>
        </w:rPr>
        <w:t xml:space="preserve"> </w:t>
      </w:r>
      <w:r w:rsidRPr="00761966">
        <w:rPr>
          <w:rFonts w:cs="Times New Roman"/>
          <w:szCs w:val="24"/>
        </w:rPr>
        <w:t>&amp; Saltorato</w:t>
      </w:r>
      <w:r>
        <w:rPr>
          <w:rFonts w:cs="Times New Roman"/>
          <w:szCs w:val="24"/>
        </w:rPr>
        <w:t xml:space="preserve"> (</w:t>
      </w:r>
      <w:r w:rsidRPr="00761966">
        <w:rPr>
          <w:rFonts w:cs="Times New Roman"/>
          <w:szCs w:val="24"/>
        </w:rPr>
        <w:t>2021)</w:t>
      </w:r>
      <w:r>
        <w:rPr>
          <w:rFonts w:cs="Times New Roman"/>
          <w:szCs w:val="24"/>
        </w:rPr>
        <w:t xml:space="preserve"> argumentan que </w:t>
      </w:r>
      <w:r w:rsidR="00E47442" w:rsidRPr="00D161CC">
        <w:rPr>
          <w:rFonts w:cs="Times New Roman"/>
          <w:szCs w:val="24"/>
        </w:rPr>
        <w:t>la</w:t>
      </w:r>
      <w:r w:rsidR="001C269E" w:rsidRPr="00D161CC">
        <w:rPr>
          <w:rFonts w:cs="Times New Roman"/>
          <w:szCs w:val="24"/>
        </w:rPr>
        <w:t xml:space="preserve"> </w:t>
      </w:r>
      <w:r w:rsidR="00E47442" w:rsidRPr="00D161CC">
        <w:rPr>
          <w:rFonts w:cs="Times New Roman"/>
          <w:szCs w:val="24"/>
        </w:rPr>
        <w:t>generación</w:t>
      </w:r>
      <w:r w:rsidR="001C269E" w:rsidRPr="00D161CC">
        <w:rPr>
          <w:rFonts w:cs="Times New Roman"/>
          <w:szCs w:val="24"/>
        </w:rPr>
        <w:t xml:space="preserve"> </w:t>
      </w:r>
      <w:r w:rsidR="00E47442" w:rsidRPr="00D161CC">
        <w:rPr>
          <w:rFonts w:cs="Times New Roman"/>
          <w:szCs w:val="24"/>
        </w:rPr>
        <w:t>Z</w:t>
      </w:r>
      <w:r w:rsidR="001C269E" w:rsidRPr="00D161CC">
        <w:rPr>
          <w:rFonts w:cs="Times New Roman"/>
          <w:szCs w:val="24"/>
        </w:rPr>
        <w:t xml:space="preserve"> </w:t>
      </w:r>
      <w:r w:rsidR="00E47442" w:rsidRPr="00D161CC">
        <w:rPr>
          <w:rFonts w:cs="Times New Roman"/>
          <w:szCs w:val="24"/>
        </w:rPr>
        <w:t>o</w:t>
      </w:r>
      <w:r w:rsidR="001C269E" w:rsidRPr="00D161CC">
        <w:rPr>
          <w:rFonts w:cs="Times New Roman"/>
          <w:szCs w:val="24"/>
        </w:rPr>
        <w:t xml:space="preserve"> </w:t>
      </w:r>
      <w:r w:rsidR="00E47442" w:rsidRPr="00D161CC">
        <w:rPr>
          <w:rFonts w:cs="Times New Roman"/>
          <w:szCs w:val="24"/>
        </w:rPr>
        <w:t>también</w:t>
      </w:r>
      <w:r w:rsidR="001C269E" w:rsidRPr="00D161CC">
        <w:rPr>
          <w:rFonts w:cs="Times New Roman"/>
          <w:szCs w:val="24"/>
        </w:rPr>
        <w:t xml:space="preserve"> </w:t>
      </w:r>
      <w:r w:rsidR="00E47442" w:rsidRPr="00D161CC">
        <w:rPr>
          <w:rFonts w:cs="Times New Roman"/>
          <w:szCs w:val="24"/>
        </w:rPr>
        <w:t>catalogada</w:t>
      </w:r>
      <w:r w:rsidR="001C269E" w:rsidRPr="00D161CC">
        <w:rPr>
          <w:rFonts w:cs="Times New Roman"/>
          <w:szCs w:val="24"/>
        </w:rPr>
        <w:t xml:space="preserve"> </w:t>
      </w:r>
      <w:r w:rsidR="00E47442" w:rsidRPr="00D161CC">
        <w:rPr>
          <w:rFonts w:cs="Times New Roman"/>
          <w:szCs w:val="24"/>
        </w:rPr>
        <w:t>como</w:t>
      </w:r>
      <w:r w:rsidR="001C269E" w:rsidRPr="00D161CC">
        <w:rPr>
          <w:rFonts w:cs="Times New Roman"/>
          <w:szCs w:val="24"/>
        </w:rPr>
        <w:t xml:space="preserve"> </w:t>
      </w:r>
      <w:r w:rsidR="005123F8" w:rsidRPr="00D161CC">
        <w:rPr>
          <w:rFonts w:cs="Times New Roman"/>
          <w:szCs w:val="24"/>
        </w:rPr>
        <w:t>C</w:t>
      </w:r>
      <w:r w:rsidR="00E47442" w:rsidRPr="00D161CC">
        <w:rPr>
          <w:rFonts w:cs="Times New Roman"/>
          <w:szCs w:val="24"/>
        </w:rPr>
        <w:t>entenial</w:t>
      </w:r>
      <w:r w:rsidR="001C269E" w:rsidRPr="00D161CC">
        <w:rPr>
          <w:rFonts w:cs="Times New Roman"/>
          <w:szCs w:val="24"/>
        </w:rPr>
        <w:t xml:space="preserve"> </w:t>
      </w:r>
      <w:r w:rsidR="00E47442" w:rsidRPr="00D161CC">
        <w:rPr>
          <w:rFonts w:cs="Times New Roman"/>
          <w:szCs w:val="24"/>
        </w:rPr>
        <w:t>(llamados</w:t>
      </w:r>
      <w:r w:rsidR="001C269E" w:rsidRPr="00D161CC">
        <w:rPr>
          <w:rFonts w:cs="Times New Roman"/>
          <w:szCs w:val="24"/>
        </w:rPr>
        <w:t xml:space="preserve"> </w:t>
      </w:r>
      <w:r w:rsidR="00E47442" w:rsidRPr="00D161CC">
        <w:rPr>
          <w:rFonts w:cs="Times New Roman"/>
          <w:szCs w:val="24"/>
        </w:rPr>
        <w:t>así</w:t>
      </w:r>
      <w:r w:rsidR="001C269E" w:rsidRPr="00D161CC">
        <w:rPr>
          <w:rFonts w:cs="Times New Roman"/>
          <w:szCs w:val="24"/>
        </w:rPr>
        <w:t xml:space="preserve"> </w:t>
      </w:r>
      <w:r w:rsidR="00E47442" w:rsidRPr="00D161CC">
        <w:rPr>
          <w:rFonts w:cs="Times New Roman"/>
          <w:szCs w:val="24"/>
        </w:rPr>
        <w:t>por</w:t>
      </w:r>
      <w:r w:rsidR="001C269E" w:rsidRPr="00D161CC">
        <w:rPr>
          <w:rFonts w:cs="Times New Roman"/>
          <w:szCs w:val="24"/>
        </w:rPr>
        <w:t xml:space="preserve"> </w:t>
      </w:r>
      <w:r w:rsidR="00E47442" w:rsidRPr="00D161CC">
        <w:rPr>
          <w:rFonts w:cs="Times New Roman"/>
          <w:szCs w:val="24"/>
        </w:rPr>
        <w:t>haber</w:t>
      </w:r>
      <w:r w:rsidR="001C269E" w:rsidRPr="00D161CC">
        <w:rPr>
          <w:rFonts w:cs="Times New Roman"/>
          <w:szCs w:val="24"/>
        </w:rPr>
        <w:t xml:space="preserve"> </w:t>
      </w:r>
      <w:r w:rsidR="00E47442" w:rsidRPr="00D161CC">
        <w:rPr>
          <w:rFonts w:cs="Times New Roman"/>
          <w:szCs w:val="24"/>
        </w:rPr>
        <w:t>llegado</w:t>
      </w:r>
      <w:r w:rsidR="001C269E" w:rsidRPr="00D161CC">
        <w:rPr>
          <w:rFonts w:cs="Times New Roman"/>
          <w:szCs w:val="24"/>
        </w:rPr>
        <w:t xml:space="preserve"> </w:t>
      </w:r>
      <w:r w:rsidR="00E47442" w:rsidRPr="00D161CC">
        <w:rPr>
          <w:rFonts w:cs="Times New Roman"/>
          <w:szCs w:val="24"/>
        </w:rPr>
        <w:t>al</w:t>
      </w:r>
      <w:r w:rsidR="001C269E" w:rsidRPr="00D161CC">
        <w:rPr>
          <w:rFonts w:cs="Times New Roman"/>
          <w:szCs w:val="24"/>
        </w:rPr>
        <w:t xml:space="preserve"> </w:t>
      </w:r>
      <w:r w:rsidR="00E47442" w:rsidRPr="00D161CC">
        <w:rPr>
          <w:rFonts w:cs="Times New Roman"/>
          <w:szCs w:val="24"/>
        </w:rPr>
        <w:t>mundo</w:t>
      </w:r>
      <w:r w:rsidR="001C269E" w:rsidRPr="00D161CC">
        <w:rPr>
          <w:rFonts w:cs="Times New Roman"/>
          <w:szCs w:val="24"/>
        </w:rPr>
        <w:t xml:space="preserve"> </w:t>
      </w:r>
      <w:r w:rsidR="00E47442" w:rsidRPr="00D161CC">
        <w:rPr>
          <w:rFonts w:cs="Times New Roman"/>
          <w:szCs w:val="24"/>
        </w:rPr>
        <w:t>en</w:t>
      </w:r>
      <w:r w:rsidR="001C269E" w:rsidRPr="00D161CC">
        <w:rPr>
          <w:rFonts w:cs="Times New Roman"/>
          <w:szCs w:val="24"/>
        </w:rPr>
        <w:t xml:space="preserve"> </w:t>
      </w:r>
      <w:r w:rsidR="00E47442" w:rsidRPr="00D161CC">
        <w:rPr>
          <w:rFonts w:cs="Times New Roman"/>
          <w:szCs w:val="24"/>
        </w:rPr>
        <w:t>pleno</w:t>
      </w:r>
      <w:r w:rsidR="001C269E" w:rsidRPr="00D161CC">
        <w:rPr>
          <w:rFonts w:cs="Times New Roman"/>
          <w:szCs w:val="24"/>
        </w:rPr>
        <w:t xml:space="preserve"> </w:t>
      </w:r>
      <w:r w:rsidR="00E47442" w:rsidRPr="00D161CC">
        <w:rPr>
          <w:rFonts w:cs="Times New Roman"/>
          <w:szCs w:val="24"/>
        </w:rPr>
        <w:t>cambio</w:t>
      </w:r>
      <w:r w:rsidR="001C269E" w:rsidRPr="00D161CC">
        <w:rPr>
          <w:rFonts w:cs="Times New Roman"/>
          <w:szCs w:val="24"/>
        </w:rPr>
        <w:t xml:space="preserve"> </w:t>
      </w:r>
      <w:r w:rsidR="00E47442" w:rsidRPr="00D161CC">
        <w:rPr>
          <w:rFonts w:cs="Times New Roman"/>
          <w:szCs w:val="24"/>
        </w:rPr>
        <w:t>de</w:t>
      </w:r>
      <w:r w:rsidR="001C269E" w:rsidRPr="00D161CC">
        <w:rPr>
          <w:rFonts w:cs="Times New Roman"/>
          <w:szCs w:val="24"/>
        </w:rPr>
        <w:t xml:space="preserve"> </w:t>
      </w:r>
      <w:r w:rsidR="00E47442" w:rsidRPr="00D161CC">
        <w:rPr>
          <w:rFonts w:cs="Times New Roman"/>
          <w:szCs w:val="24"/>
        </w:rPr>
        <w:t>siglo)</w:t>
      </w:r>
      <w:r w:rsidR="001C269E" w:rsidRPr="00D161CC">
        <w:rPr>
          <w:rFonts w:cs="Times New Roman"/>
          <w:szCs w:val="24"/>
        </w:rPr>
        <w:t xml:space="preserve"> </w:t>
      </w:r>
      <w:r w:rsidR="00E47442" w:rsidRPr="00D161CC">
        <w:rPr>
          <w:rFonts w:cs="Times New Roman"/>
          <w:szCs w:val="24"/>
        </w:rPr>
        <w:t>se</w:t>
      </w:r>
      <w:r w:rsidR="001C269E" w:rsidRPr="00D161CC">
        <w:rPr>
          <w:rFonts w:cs="Times New Roman"/>
          <w:szCs w:val="24"/>
        </w:rPr>
        <w:t xml:space="preserve"> </w:t>
      </w:r>
      <w:r w:rsidR="00E47442" w:rsidRPr="00D161CC">
        <w:rPr>
          <w:rFonts w:cs="Times New Roman"/>
          <w:szCs w:val="24"/>
        </w:rPr>
        <w:t>identifica</w:t>
      </w:r>
      <w:r w:rsidR="001C269E" w:rsidRPr="00D161CC">
        <w:rPr>
          <w:rFonts w:cs="Times New Roman"/>
          <w:szCs w:val="24"/>
        </w:rPr>
        <w:t xml:space="preserve"> </w:t>
      </w:r>
      <w:r w:rsidR="00E47442" w:rsidRPr="00D161CC">
        <w:rPr>
          <w:rFonts w:cs="Times New Roman"/>
          <w:szCs w:val="24"/>
        </w:rPr>
        <w:t>por</w:t>
      </w:r>
      <w:r w:rsidR="001C269E" w:rsidRPr="00D161CC">
        <w:rPr>
          <w:rFonts w:cs="Times New Roman"/>
          <w:szCs w:val="24"/>
        </w:rPr>
        <w:t xml:space="preserve"> </w:t>
      </w:r>
      <w:r w:rsidR="00E47442" w:rsidRPr="00D161CC">
        <w:rPr>
          <w:rFonts w:cs="Times New Roman"/>
          <w:szCs w:val="24"/>
        </w:rPr>
        <w:t>haber</w:t>
      </w:r>
      <w:r w:rsidR="001C269E" w:rsidRPr="00D161CC">
        <w:rPr>
          <w:rFonts w:cs="Times New Roman"/>
          <w:szCs w:val="24"/>
        </w:rPr>
        <w:t xml:space="preserve"> </w:t>
      </w:r>
      <w:r w:rsidR="00E47442" w:rsidRPr="00D161CC">
        <w:rPr>
          <w:rFonts w:cs="Times New Roman"/>
          <w:szCs w:val="24"/>
        </w:rPr>
        <w:t>llegado</w:t>
      </w:r>
      <w:r w:rsidR="001C269E" w:rsidRPr="00D161CC">
        <w:rPr>
          <w:rFonts w:cs="Times New Roman"/>
          <w:szCs w:val="24"/>
        </w:rPr>
        <w:t xml:space="preserve"> </w:t>
      </w:r>
      <w:r w:rsidR="00E47442" w:rsidRPr="00D161CC">
        <w:rPr>
          <w:rFonts w:cs="Times New Roman"/>
          <w:szCs w:val="24"/>
        </w:rPr>
        <w:t>a</w:t>
      </w:r>
      <w:r w:rsidR="001C269E" w:rsidRPr="00D161CC">
        <w:rPr>
          <w:rFonts w:cs="Times New Roman"/>
          <w:szCs w:val="24"/>
        </w:rPr>
        <w:t xml:space="preserve"> </w:t>
      </w:r>
      <w:r w:rsidR="00E47442" w:rsidRPr="00D161CC">
        <w:rPr>
          <w:rFonts w:cs="Times New Roman"/>
          <w:szCs w:val="24"/>
        </w:rPr>
        <w:t>este</w:t>
      </w:r>
      <w:r w:rsidR="001C269E" w:rsidRPr="00D161CC">
        <w:rPr>
          <w:rFonts w:cs="Times New Roman"/>
          <w:szCs w:val="24"/>
        </w:rPr>
        <w:t xml:space="preserve"> </w:t>
      </w:r>
      <w:r w:rsidR="00E47442" w:rsidRPr="00D161CC">
        <w:rPr>
          <w:rFonts w:cs="Times New Roman"/>
          <w:szCs w:val="24"/>
        </w:rPr>
        <w:t>mundo</w:t>
      </w:r>
      <w:r w:rsidR="001C269E" w:rsidRPr="00D161CC">
        <w:rPr>
          <w:rFonts w:cs="Times New Roman"/>
          <w:szCs w:val="24"/>
        </w:rPr>
        <w:t xml:space="preserve"> </w:t>
      </w:r>
      <w:r w:rsidR="00E47442" w:rsidRPr="00D161CC">
        <w:rPr>
          <w:rFonts w:cs="Times New Roman"/>
          <w:szCs w:val="24"/>
        </w:rPr>
        <w:t>con</w:t>
      </w:r>
      <w:r w:rsidR="001C269E" w:rsidRPr="00D161CC">
        <w:rPr>
          <w:rFonts w:cs="Times New Roman"/>
          <w:szCs w:val="24"/>
        </w:rPr>
        <w:t xml:space="preserve"> </w:t>
      </w:r>
      <w:r w:rsidR="00E47442" w:rsidRPr="00D161CC">
        <w:rPr>
          <w:rFonts w:cs="Times New Roman"/>
          <w:szCs w:val="24"/>
        </w:rPr>
        <w:t>una</w:t>
      </w:r>
      <w:r w:rsidR="001C269E" w:rsidRPr="00D161CC">
        <w:rPr>
          <w:rFonts w:cs="Times New Roman"/>
          <w:szCs w:val="24"/>
        </w:rPr>
        <w:t xml:space="preserve"> </w:t>
      </w:r>
      <w:r w:rsidR="00E47442" w:rsidRPr="00D161CC">
        <w:rPr>
          <w:rFonts w:cs="Times New Roman"/>
          <w:szCs w:val="24"/>
        </w:rPr>
        <w:t>Tablet</w:t>
      </w:r>
      <w:r w:rsidR="001C269E" w:rsidRPr="00D161CC">
        <w:rPr>
          <w:rFonts w:cs="Times New Roman"/>
          <w:szCs w:val="24"/>
        </w:rPr>
        <w:t xml:space="preserve"> </w:t>
      </w:r>
      <w:r w:rsidR="00E47442" w:rsidRPr="00D161CC">
        <w:rPr>
          <w:rFonts w:cs="Times New Roman"/>
          <w:szCs w:val="24"/>
        </w:rPr>
        <w:t>y</w:t>
      </w:r>
      <w:r w:rsidR="001C269E" w:rsidRPr="00D161CC">
        <w:rPr>
          <w:rFonts w:cs="Times New Roman"/>
          <w:szCs w:val="24"/>
        </w:rPr>
        <w:t xml:space="preserve"> </w:t>
      </w:r>
      <w:r w:rsidR="00E47442" w:rsidRPr="00D161CC">
        <w:rPr>
          <w:rFonts w:cs="Times New Roman"/>
          <w:szCs w:val="24"/>
        </w:rPr>
        <w:t>un</w:t>
      </w:r>
      <w:r w:rsidR="001C269E" w:rsidRPr="00D161CC">
        <w:rPr>
          <w:rFonts w:cs="Times New Roman"/>
          <w:szCs w:val="24"/>
        </w:rPr>
        <w:t xml:space="preserve"> </w:t>
      </w:r>
      <w:r w:rsidR="00E47442" w:rsidRPr="00D161CC">
        <w:rPr>
          <w:rFonts w:cs="Times New Roman"/>
          <w:szCs w:val="24"/>
        </w:rPr>
        <w:t>Smartphone</w:t>
      </w:r>
      <w:r w:rsidR="001C269E" w:rsidRPr="00D161CC">
        <w:rPr>
          <w:rFonts w:cs="Times New Roman"/>
          <w:szCs w:val="24"/>
        </w:rPr>
        <w:t xml:space="preserve"> </w:t>
      </w:r>
      <w:r w:rsidR="00E47442" w:rsidRPr="00D161CC">
        <w:rPr>
          <w:rFonts w:cs="Times New Roman"/>
          <w:szCs w:val="24"/>
        </w:rPr>
        <w:t>entre</w:t>
      </w:r>
      <w:r w:rsidR="001C269E" w:rsidRPr="00D161CC">
        <w:rPr>
          <w:rFonts w:cs="Times New Roman"/>
          <w:szCs w:val="24"/>
        </w:rPr>
        <w:t xml:space="preserve"> </w:t>
      </w:r>
      <w:r w:rsidR="00E47442" w:rsidRPr="00D161CC">
        <w:rPr>
          <w:rFonts w:cs="Times New Roman"/>
          <w:szCs w:val="24"/>
        </w:rPr>
        <w:t>brazos.</w:t>
      </w:r>
      <w:r w:rsidR="001C269E" w:rsidRPr="00D161CC">
        <w:rPr>
          <w:rFonts w:cs="Times New Roman"/>
          <w:szCs w:val="24"/>
        </w:rPr>
        <w:t xml:space="preserve"> </w:t>
      </w:r>
    </w:p>
    <w:p w14:paraId="788A9D20" w14:textId="77777777" w:rsidR="00F72522" w:rsidRPr="00D161CC" w:rsidRDefault="00F355F0" w:rsidP="00EE192D">
      <w:pPr>
        <w:rPr>
          <w:rFonts w:cs="Times New Roman"/>
          <w:szCs w:val="24"/>
        </w:rPr>
      </w:pPr>
      <w:r w:rsidRPr="00D161CC">
        <w:rPr>
          <w:rFonts w:cs="Times New Roman"/>
          <w:szCs w:val="24"/>
        </w:rPr>
        <w:t>Definitivamente</w:t>
      </w:r>
      <w:r w:rsidR="001C269E" w:rsidRPr="00D161CC">
        <w:rPr>
          <w:rFonts w:cs="Times New Roman"/>
          <w:szCs w:val="24"/>
        </w:rPr>
        <w:t xml:space="preserve"> </w:t>
      </w:r>
      <w:r w:rsidR="005B3384" w:rsidRPr="00D161CC">
        <w:rPr>
          <w:rFonts w:cs="Times New Roman"/>
          <w:szCs w:val="24"/>
        </w:rPr>
        <w:t>los</w:t>
      </w:r>
      <w:r w:rsidR="001C269E" w:rsidRPr="00D161CC">
        <w:rPr>
          <w:rFonts w:cs="Times New Roman"/>
          <w:szCs w:val="24"/>
        </w:rPr>
        <w:t xml:space="preserve"> </w:t>
      </w:r>
      <w:r w:rsidR="005B3384" w:rsidRPr="00D161CC">
        <w:rPr>
          <w:rFonts w:cs="Times New Roman"/>
          <w:szCs w:val="24"/>
        </w:rPr>
        <w:t>adolescentes</w:t>
      </w:r>
      <w:r w:rsidR="001C269E" w:rsidRPr="00D161CC">
        <w:rPr>
          <w:rFonts w:cs="Times New Roman"/>
          <w:szCs w:val="24"/>
        </w:rPr>
        <w:t xml:space="preserve"> </w:t>
      </w:r>
      <w:r w:rsidR="005B3384" w:rsidRPr="00D161CC">
        <w:rPr>
          <w:rFonts w:cs="Times New Roman"/>
          <w:szCs w:val="24"/>
        </w:rPr>
        <w:t>y</w:t>
      </w:r>
      <w:r w:rsidR="001C269E" w:rsidRPr="00D161CC">
        <w:rPr>
          <w:rFonts w:cs="Times New Roman"/>
          <w:szCs w:val="24"/>
        </w:rPr>
        <w:t xml:space="preserve"> </w:t>
      </w:r>
      <w:r w:rsidR="005B3384" w:rsidRPr="00D161CC">
        <w:rPr>
          <w:rFonts w:cs="Times New Roman"/>
          <w:szCs w:val="24"/>
        </w:rPr>
        <w:t>jóvenes</w:t>
      </w:r>
      <w:r w:rsidR="001C269E" w:rsidRPr="00D161CC">
        <w:rPr>
          <w:rFonts w:cs="Times New Roman"/>
          <w:szCs w:val="24"/>
        </w:rPr>
        <w:t xml:space="preserve"> </w:t>
      </w:r>
      <w:r w:rsidR="005B3384" w:rsidRPr="00D161CC">
        <w:rPr>
          <w:rFonts w:cs="Times New Roman"/>
          <w:szCs w:val="24"/>
        </w:rPr>
        <w:t>de</w:t>
      </w:r>
      <w:r w:rsidR="001C269E" w:rsidRPr="00D161CC">
        <w:rPr>
          <w:rFonts w:cs="Times New Roman"/>
          <w:szCs w:val="24"/>
        </w:rPr>
        <w:t xml:space="preserve"> </w:t>
      </w:r>
      <w:r w:rsidR="005B3384" w:rsidRPr="00D161CC">
        <w:rPr>
          <w:rFonts w:cs="Times New Roman"/>
          <w:szCs w:val="24"/>
        </w:rPr>
        <w:t>esta</w:t>
      </w:r>
      <w:r w:rsidR="001C269E" w:rsidRPr="00D161CC">
        <w:rPr>
          <w:rFonts w:cs="Times New Roman"/>
          <w:szCs w:val="24"/>
        </w:rPr>
        <w:t xml:space="preserve"> </w:t>
      </w:r>
      <w:r w:rsidR="005B3384" w:rsidRPr="00D161CC">
        <w:rPr>
          <w:rFonts w:cs="Times New Roman"/>
          <w:szCs w:val="24"/>
        </w:rPr>
        <w:t>generación</w:t>
      </w:r>
      <w:r w:rsidR="001C269E" w:rsidRPr="00D161CC">
        <w:rPr>
          <w:rFonts w:cs="Times New Roman"/>
          <w:szCs w:val="24"/>
        </w:rPr>
        <w:t xml:space="preserve"> </w:t>
      </w:r>
      <w:r w:rsidR="005B3384" w:rsidRPr="00D161CC">
        <w:rPr>
          <w:rFonts w:cs="Times New Roman"/>
          <w:szCs w:val="24"/>
        </w:rPr>
        <w:t>no</w:t>
      </w:r>
      <w:r w:rsidR="001C269E" w:rsidRPr="00D161CC">
        <w:rPr>
          <w:rFonts w:cs="Times New Roman"/>
          <w:szCs w:val="24"/>
        </w:rPr>
        <w:t xml:space="preserve"> </w:t>
      </w:r>
      <w:r w:rsidR="005B3384" w:rsidRPr="00D161CC">
        <w:rPr>
          <w:rFonts w:cs="Times New Roman"/>
          <w:szCs w:val="24"/>
        </w:rPr>
        <w:t>pueden</w:t>
      </w:r>
      <w:r w:rsidR="001C269E" w:rsidRPr="00D161CC">
        <w:rPr>
          <w:rFonts w:cs="Times New Roman"/>
          <w:szCs w:val="24"/>
        </w:rPr>
        <w:t xml:space="preserve"> </w:t>
      </w:r>
      <w:r w:rsidR="005B3384" w:rsidRPr="00D161CC">
        <w:rPr>
          <w:rFonts w:cs="Times New Roman"/>
          <w:szCs w:val="24"/>
        </w:rPr>
        <w:t>imaginarse</w:t>
      </w:r>
      <w:r w:rsidR="001C269E" w:rsidRPr="00D161CC">
        <w:rPr>
          <w:rFonts w:cs="Times New Roman"/>
          <w:szCs w:val="24"/>
        </w:rPr>
        <w:t xml:space="preserve"> </w:t>
      </w:r>
      <w:r w:rsidR="005B3384" w:rsidRPr="00D161CC">
        <w:rPr>
          <w:rFonts w:cs="Times New Roman"/>
          <w:szCs w:val="24"/>
        </w:rPr>
        <w:t>un</w:t>
      </w:r>
      <w:r w:rsidR="001C269E" w:rsidRPr="00D161CC">
        <w:rPr>
          <w:rFonts w:cs="Times New Roman"/>
          <w:szCs w:val="24"/>
        </w:rPr>
        <w:t xml:space="preserve"> </w:t>
      </w:r>
      <w:r w:rsidR="005B3384" w:rsidRPr="00D161CC">
        <w:rPr>
          <w:rFonts w:cs="Times New Roman"/>
          <w:szCs w:val="24"/>
        </w:rPr>
        <w:t>mundo</w:t>
      </w:r>
      <w:r w:rsidR="001C269E" w:rsidRPr="00D161CC">
        <w:rPr>
          <w:rFonts w:cs="Times New Roman"/>
          <w:szCs w:val="24"/>
        </w:rPr>
        <w:t xml:space="preserve"> </w:t>
      </w:r>
      <w:r w:rsidR="005B3384" w:rsidRPr="00D161CC">
        <w:rPr>
          <w:rFonts w:cs="Times New Roman"/>
          <w:szCs w:val="24"/>
        </w:rPr>
        <w:t>sin</w:t>
      </w:r>
      <w:r w:rsidR="001C269E" w:rsidRPr="00D161CC">
        <w:rPr>
          <w:rFonts w:cs="Times New Roman"/>
          <w:szCs w:val="24"/>
        </w:rPr>
        <w:t xml:space="preserve"> </w:t>
      </w:r>
      <w:r w:rsidR="005B3384" w:rsidRPr="00D161CC">
        <w:rPr>
          <w:rFonts w:cs="Times New Roman"/>
          <w:szCs w:val="24"/>
        </w:rPr>
        <w:t>redes</w:t>
      </w:r>
      <w:r w:rsidR="001C269E" w:rsidRPr="00D161CC">
        <w:rPr>
          <w:rFonts w:cs="Times New Roman"/>
          <w:szCs w:val="24"/>
        </w:rPr>
        <w:t xml:space="preserve"> </w:t>
      </w:r>
      <w:r w:rsidR="005B3384" w:rsidRPr="00D161CC">
        <w:rPr>
          <w:rFonts w:cs="Times New Roman"/>
          <w:szCs w:val="24"/>
        </w:rPr>
        <w:t>sociales</w:t>
      </w:r>
      <w:r w:rsidR="001C269E" w:rsidRPr="00D161CC">
        <w:rPr>
          <w:rFonts w:cs="Times New Roman"/>
          <w:szCs w:val="24"/>
        </w:rPr>
        <w:t xml:space="preserve"> </w:t>
      </w:r>
      <w:r w:rsidR="005B3384" w:rsidRPr="00D161CC">
        <w:rPr>
          <w:rFonts w:cs="Times New Roman"/>
          <w:szCs w:val="24"/>
        </w:rPr>
        <w:t>ni</w:t>
      </w:r>
      <w:r w:rsidR="001C269E" w:rsidRPr="00D161CC">
        <w:rPr>
          <w:rFonts w:cs="Times New Roman"/>
          <w:szCs w:val="24"/>
        </w:rPr>
        <w:t xml:space="preserve"> </w:t>
      </w:r>
      <w:r w:rsidR="005B3384" w:rsidRPr="00D161CC">
        <w:rPr>
          <w:rFonts w:cs="Times New Roman"/>
          <w:szCs w:val="24"/>
        </w:rPr>
        <w:t>celulares.</w:t>
      </w:r>
      <w:r w:rsidR="001C269E" w:rsidRPr="00D161CC">
        <w:rPr>
          <w:rFonts w:cs="Times New Roman"/>
          <w:szCs w:val="24"/>
        </w:rPr>
        <w:t xml:space="preserve"> </w:t>
      </w:r>
      <w:r w:rsidR="005B3384" w:rsidRPr="00D161CC">
        <w:rPr>
          <w:rFonts w:cs="Times New Roman"/>
          <w:szCs w:val="24"/>
        </w:rPr>
        <w:t>Poseen</w:t>
      </w:r>
      <w:r w:rsidR="001C269E" w:rsidRPr="00D161CC">
        <w:rPr>
          <w:rFonts w:cs="Times New Roman"/>
          <w:szCs w:val="24"/>
        </w:rPr>
        <w:t xml:space="preserve"> </w:t>
      </w:r>
      <w:r w:rsidR="005B3384" w:rsidRPr="00D161CC">
        <w:rPr>
          <w:rFonts w:cs="Times New Roman"/>
          <w:szCs w:val="24"/>
        </w:rPr>
        <w:t>las</w:t>
      </w:r>
      <w:r w:rsidR="001C269E" w:rsidRPr="00D161CC">
        <w:rPr>
          <w:rFonts w:cs="Times New Roman"/>
          <w:szCs w:val="24"/>
        </w:rPr>
        <w:t xml:space="preserve"> </w:t>
      </w:r>
      <w:r w:rsidR="005B3384" w:rsidRPr="00D161CC">
        <w:rPr>
          <w:rFonts w:cs="Times New Roman"/>
          <w:szCs w:val="24"/>
        </w:rPr>
        <w:t>habilidades</w:t>
      </w:r>
      <w:r w:rsidR="001C269E" w:rsidRPr="00D161CC">
        <w:rPr>
          <w:rFonts w:cs="Times New Roman"/>
          <w:szCs w:val="24"/>
        </w:rPr>
        <w:t xml:space="preserve"> </w:t>
      </w:r>
      <w:r w:rsidR="005B3384" w:rsidRPr="00D161CC">
        <w:rPr>
          <w:rFonts w:cs="Times New Roman"/>
          <w:szCs w:val="24"/>
        </w:rPr>
        <w:t>motoras</w:t>
      </w:r>
      <w:r w:rsidR="001C269E" w:rsidRPr="00D161CC">
        <w:rPr>
          <w:rFonts w:cs="Times New Roman"/>
          <w:szCs w:val="24"/>
        </w:rPr>
        <w:t xml:space="preserve"> </w:t>
      </w:r>
      <w:r w:rsidR="005B3384" w:rsidRPr="00D161CC">
        <w:rPr>
          <w:rFonts w:cs="Times New Roman"/>
          <w:szCs w:val="24"/>
        </w:rPr>
        <w:t>para</w:t>
      </w:r>
      <w:r w:rsidR="001C269E" w:rsidRPr="00D161CC">
        <w:rPr>
          <w:rFonts w:cs="Times New Roman"/>
          <w:szCs w:val="24"/>
        </w:rPr>
        <w:t xml:space="preserve"> </w:t>
      </w:r>
      <w:r w:rsidR="005B3384" w:rsidRPr="00D161CC">
        <w:rPr>
          <w:rFonts w:cs="Times New Roman"/>
          <w:szCs w:val="24"/>
        </w:rPr>
        <w:t>utilizar</w:t>
      </w:r>
      <w:r w:rsidR="001C269E" w:rsidRPr="00D161CC">
        <w:rPr>
          <w:rFonts w:cs="Times New Roman"/>
          <w:szCs w:val="24"/>
        </w:rPr>
        <w:t xml:space="preserve"> </w:t>
      </w:r>
      <w:r w:rsidR="005B3384" w:rsidRPr="00D161CC">
        <w:rPr>
          <w:rFonts w:cs="Times New Roman"/>
          <w:szCs w:val="24"/>
        </w:rPr>
        <w:t>cualquier</w:t>
      </w:r>
      <w:r w:rsidR="001C269E" w:rsidRPr="00D161CC">
        <w:rPr>
          <w:rFonts w:cs="Times New Roman"/>
          <w:szCs w:val="24"/>
        </w:rPr>
        <w:t xml:space="preserve"> </w:t>
      </w:r>
      <w:r w:rsidR="005B3384" w:rsidRPr="00D161CC">
        <w:rPr>
          <w:rFonts w:cs="Times New Roman"/>
          <w:szCs w:val="24"/>
        </w:rPr>
        <w:t>dispositivo</w:t>
      </w:r>
      <w:r w:rsidR="001C269E" w:rsidRPr="00D161CC">
        <w:rPr>
          <w:rFonts w:cs="Times New Roman"/>
          <w:szCs w:val="24"/>
        </w:rPr>
        <w:t xml:space="preserve"> </w:t>
      </w:r>
      <w:r w:rsidR="005B3384" w:rsidRPr="00D161CC">
        <w:rPr>
          <w:rFonts w:cs="Times New Roman"/>
          <w:szCs w:val="24"/>
        </w:rPr>
        <w:t>de</w:t>
      </w:r>
      <w:r w:rsidR="001C269E" w:rsidRPr="00D161CC">
        <w:rPr>
          <w:rFonts w:cs="Times New Roman"/>
          <w:szCs w:val="24"/>
        </w:rPr>
        <w:t xml:space="preserve"> </w:t>
      </w:r>
      <w:r w:rsidR="005B3384" w:rsidRPr="00D161CC">
        <w:rPr>
          <w:rFonts w:cs="Times New Roman"/>
          <w:szCs w:val="24"/>
        </w:rPr>
        <w:t>manera</w:t>
      </w:r>
      <w:r w:rsidR="001C269E" w:rsidRPr="00D161CC">
        <w:rPr>
          <w:rFonts w:cs="Times New Roman"/>
          <w:szCs w:val="24"/>
        </w:rPr>
        <w:t xml:space="preserve"> </w:t>
      </w:r>
      <w:r w:rsidR="005B3384" w:rsidRPr="00D161CC">
        <w:rPr>
          <w:rFonts w:cs="Times New Roman"/>
          <w:szCs w:val="24"/>
        </w:rPr>
        <w:t>natural</w:t>
      </w:r>
      <w:r w:rsidR="001C269E" w:rsidRPr="00D161CC">
        <w:rPr>
          <w:rFonts w:cs="Times New Roman"/>
          <w:szCs w:val="24"/>
        </w:rPr>
        <w:t xml:space="preserve"> </w:t>
      </w:r>
      <w:r w:rsidR="005B3384" w:rsidRPr="00D161CC">
        <w:rPr>
          <w:rFonts w:cs="Times New Roman"/>
          <w:szCs w:val="24"/>
        </w:rPr>
        <w:t>y</w:t>
      </w:r>
      <w:r w:rsidR="001C269E" w:rsidRPr="00D161CC">
        <w:rPr>
          <w:rFonts w:cs="Times New Roman"/>
          <w:szCs w:val="24"/>
        </w:rPr>
        <w:t xml:space="preserve"> </w:t>
      </w:r>
      <w:r w:rsidR="005B3384" w:rsidRPr="00D161CC">
        <w:rPr>
          <w:rFonts w:cs="Times New Roman"/>
          <w:szCs w:val="24"/>
        </w:rPr>
        <w:t>las</w:t>
      </w:r>
      <w:r w:rsidR="001C269E" w:rsidRPr="00D161CC">
        <w:rPr>
          <w:rFonts w:cs="Times New Roman"/>
          <w:szCs w:val="24"/>
        </w:rPr>
        <w:t xml:space="preserve"> </w:t>
      </w:r>
      <w:r w:rsidR="005B3384" w:rsidRPr="00D161CC">
        <w:rPr>
          <w:rFonts w:cs="Times New Roman"/>
          <w:szCs w:val="24"/>
        </w:rPr>
        <w:t>formas</w:t>
      </w:r>
      <w:r w:rsidR="001C269E" w:rsidRPr="00D161CC">
        <w:rPr>
          <w:rFonts w:cs="Times New Roman"/>
          <w:szCs w:val="24"/>
        </w:rPr>
        <w:t xml:space="preserve"> </w:t>
      </w:r>
      <w:r w:rsidR="005B3384" w:rsidRPr="00D161CC">
        <w:rPr>
          <w:rFonts w:cs="Times New Roman"/>
          <w:szCs w:val="24"/>
        </w:rPr>
        <w:t>de</w:t>
      </w:r>
      <w:r w:rsidR="001C269E" w:rsidRPr="00D161CC">
        <w:rPr>
          <w:rFonts w:cs="Times New Roman"/>
          <w:szCs w:val="24"/>
        </w:rPr>
        <w:t xml:space="preserve"> </w:t>
      </w:r>
      <w:r w:rsidR="005B3384" w:rsidRPr="00D161CC">
        <w:rPr>
          <w:rFonts w:cs="Times New Roman"/>
          <w:szCs w:val="24"/>
        </w:rPr>
        <w:t>comunicación</w:t>
      </w:r>
      <w:r w:rsidR="001C269E" w:rsidRPr="00D161CC">
        <w:rPr>
          <w:rFonts w:cs="Times New Roman"/>
          <w:szCs w:val="24"/>
        </w:rPr>
        <w:t xml:space="preserve"> </w:t>
      </w:r>
      <w:r w:rsidR="005B3384" w:rsidRPr="00D161CC">
        <w:rPr>
          <w:rFonts w:cs="Times New Roman"/>
          <w:szCs w:val="24"/>
        </w:rPr>
        <w:t>que</w:t>
      </w:r>
      <w:r w:rsidR="001C269E" w:rsidRPr="00D161CC">
        <w:rPr>
          <w:rFonts w:cs="Times New Roman"/>
          <w:szCs w:val="24"/>
        </w:rPr>
        <w:t xml:space="preserve"> </w:t>
      </w:r>
      <w:r w:rsidR="005B3384" w:rsidRPr="00D161CC">
        <w:rPr>
          <w:rFonts w:cs="Times New Roman"/>
          <w:szCs w:val="24"/>
        </w:rPr>
        <w:t>ofrecen.</w:t>
      </w:r>
      <w:r w:rsidR="001C269E" w:rsidRPr="00D161CC">
        <w:rPr>
          <w:rFonts w:cs="Times New Roman"/>
          <w:szCs w:val="24"/>
        </w:rPr>
        <w:t xml:space="preserve"> </w:t>
      </w:r>
      <w:r w:rsidR="00F74291" w:rsidRPr="00D161CC">
        <w:rPr>
          <w:rFonts w:cs="Times New Roman"/>
          <w:szCs w:val="24"/>
        </w:rPr>
        <w:t>Asimismo,</w:t>
      </w:r>
      <w:r w:rsidR="001C269E" w:rsidRPr="00D161CC">
        <w:rPr>
          <w:rFonts w:cs="Times New Roman"/>
          <w:szCs w:val="24"/>
        </w:rPr>
        <w:t xml:space="preserve"> </w:t>
      </w:r>
      <w:r w:rsidR="006F0C33" w:rsidRPr="00D161CC">
        <w:rPr>
          <w:rFonts w:cs="Times New Roman"/>
          <w:szCs w:val="24"/>
        </w:rPr>
        <w:t>es</w:t>
      </w:r>
      <w:r w:rsidR="001C269E" w:rsidRPr="00D161CC">
        <w:rPr>
          <w:rFonts w:cs="Times New Roman"/>
          <w:szCs w:val="24"/>
        </w:rPr>
        <w:t xml:space="preserve"> </w:t>
      </w:r>
      <w:r w:rsidR="006F0C33" w:rsidRPr="00D161CC">
        <w:rPr>
          <w:rFonts w:cs="Times New Roman"/>
          <w:szCs w:val="24"/>
        </w:rPr>
        <w:t>una</w:t>
      </w:r>
      <w:r w:rsidR="001C269E" w:rsidRPr="00D161CC">
        <w:rPr>
          <w:rFonts w:cs="Times New Roman"/>
          <w:szCs w:val="24"/>
        </w:rPr>
        <w:t xml:space="preserve"> </w:t>
      </w:r>
      <w:r w:rsidR="006F0C33" w:rsidRPr="00D161CC">
        <w:rPr>
          <w:rFonts w:cs="Times New Roman"/>
          <w:szCs w:val="24"/>
        </w:rPr>
        <w:t>generación</w:t>
      </w:r>
      <w:r w:rsidR="001C269E" w:rsidRPr="00D161CC">
        <w:rPr>
          <w:rFonts w:cs="Times New Roman"/>
          <w:szCs w:val="24"/>
        </w:rPr>
        <w:t xml:space="preserve"> </w:t>
      </w:r>
      <w:r w:rsidR="006F0C33" w:rsidRPr="00D161CC">
        <w:rPr>
          <w:rFonts w:cs="Times New Roman"/>
          <w:szCs w:val="24"/>
        </w:rPr>
        <w:t>que</w:t>
      </w:r>
      <w:r w:rsidR="001C269E" w:rsidRPr="00D161CC">
        <w:rPr>
          <w:rFonts w:cs="Times New Roman"/>
          <w:szCs w:val="24"/>
        </w:rPr>
        <w:t xml:space="preserve"> </w:t>
      </w:r>
      <w:r w:rsidR="006F0C33" w:rsidRPr="00D161CC">
        <w:rPr>
          <w:rFonts w:cs="Times New Roman"/>
          <w:szCs w:val="24"/>
        </w:rPr>
        <w:t>es</w:t>
      </w:r>
      <w:r w:rsidR="001C269E" w:rsidRPr="00D161CC">
        <w:rPr>
          <w:rFonts w:cs="Times New Roman"/>
          <w:szCs w:val="24"/>
        </w:rPr>
        <w:t xml:space="preserve"> </w:t>
      </w:r>
      <w:r w:rsidR="00F74291" w:rsidRPr="00D161CC">
        <w:rPr>
          <w:rFonts w:cs="Times New Roman"/>
          <w:szCs w:val="24"/>
        </w:rPr>
        <w:t>empática</w:t>
      </w:r>
      <w:r w:rsidR="001C269E" w:rsidRPr="00D161CC">
        <w:rPr>
          <w:rFonts w:cs="Times New Roman"/>
          <w:szCs w:val="24"/>
        </w:rPr>
        <w:t xml:space="preserve"> </w:t>
      </w:r>
      <w:r w:rsidR="006F0C33" w:rsidRPr="00D161CC">
        <w:rPr>
          <w:rFonts w:cs="Times New Roman"/>
          <w:szCs w:val="24"/>
        </w:rPr>
        <w:t>con</w:t>
      </w:r>
      <w:r w:rsidR="001C269E" w:rsidRPr="00D161CC">
        <w:rPr>
          <w:rFonts w:cs="Times New Roman"/>
          <w:szCs w:val="24"/>
        </w:rPr>
        <w:t xml:space="preserve"> </w:t>
      </w:r>
      <w:r w:rsidR="006F0C33" w:rsidRPr="00D161CC">
        <w:rPr>
          <w:rFonts w:cs="Times New Roman"/>
          <w:szCs w:val="24"/>
        </w:rPr>
        <w:t>la</w:t>
      </w:r>
      <w:r w:rsidR="001C269E" w:rsidRPr="00D161CC">
        <w:rPr>
          <w:rFonts w:cs="Times New Roman"/>
          <w:szCs w:val="24"/>
        </w:rPr>
        <w:t xml:space="preserve"> </w:t>
      </w:r>
      <w:r w:rsidR="006F0C33" w:rsidRPr="00D161CC">
        <w:rPr>
          <w:rFonts w:cs="Times New Roman"/>
          <w:szCs w:val="24"/>
        </w:rPr>
        <w:t>diversidad</w:t>
      </w:r>
      <w:r w:rsidR="001C269E" w:rsidRPr="00D161CC">
        <w:rPr>
          <w:rFonts w:cs="Times New Roman"/>
          <w:szCs w:val="24"/>
        </w:rPr>
        <w:t xml:space="preserve"> </w:t>
      </w:r>
      <w:r w:rsidR="006F0C33" w:rsidRPr="00D161CC">
        <w:rPr>
          <w:rFonts w:cs="Times New Roman"/>
          <w:szCs w:val="24"/>
        </w:rPr>
        <w:t>de</w:t>
      </w:r>
      <w:r w:rsidR="001C269E" w:rsidRPr="00D161CC">
        <w:rPr>
          <w:rFonts w:cs="Times New Roman"/>
          <w:szCs w:val="24"/>
        </w:rPr>
        <w:t xml:space="preserve"> </w:t>
      </w:r>
      <w:r w:rsidR="006F0C33" w:rsidRPr="00D161CC">
        <w:rPr>
          <w:rFonts w:cs="Times New Roman"/>
          <w:szCs w:val="24"/>
        </w:rPr>
        <w:t>razas,</w:t>
      </w:r>
      <w:r w:rsidR="001C269E" w:rsidRPr="00D161CC">
        <w:rPr>
          <w:rFonts w:cs="Times New Roman"/>
          <w:szCs w:val="24"/>
        </w:rPr>
        <w:t xml:space="preserve"> </w:t>
      </w:r>
      <w:r w:rsidR="006F0C33" w:rsidRPr="00D161CC">
        <w:rPr>
          <w:rFonts w:cs="Times New Roman"/>
          <w:szCs w:val="24"/>
        </w:rPr>
        <w:t>culturas</w:t>
      </w:r>
      <w:r w:rsidR="001C269E" w:rsidRPr="00D161CC">
        <w:rPr>
          <w:rFonts w:cs="Times New Roman"/>
          <w:szCs w:val="24"/>
        </w:rPr>
        <w:t xml:space="preserve"> </w:t>
      </w:r>
      <w:r w:rsidR="006F0C33" w:rsidRPr="00D161CC">
        <w:rPr>
          <w:rFonts w:cs="Times New Roman"/>
          <w:szCs w:val="24"/>
        </w:rPr>
        <w:t>y</w:t>
      </w:r>
      <w:r w:rsidR="001C269E" w:rsidRPr="00D161CC">
        <w:rPr>
          <w:rFonts w:cs="Times New Roman"/>
          <w:szCs w:val="24"/>
        </w:rPr>
        <w:t xml:space="preserve"> </w:t>
      </w:r>
      <w:r w:rsidR="00F74291" w:rsidRPr="00D161CC">
        <w:rPr>
          <w:rFonts w:cs="Times New Roman"/>
          <w:szCs w:val="24"/>
        </w:rPr>
        <w:t>géneros</w:t>
      </w:r>
      <w:r w:rsidR="006F0C33" w:rsidRPr="00D161CC">
        <w:rPr>
          <w:rFonts w:cs="Times New Roman"/>
          <w:szCs w:val="24"/>
        </w:rPr>
        <w:t>.</w:t>
      </w:r>
      <w:r w:rsidR="001C269E" w:rsidRPr="00D161CC">
        <w:rPr>
          <w:rFonts w:cs="Times New Roman"/>
          <w:szCs w:val="24"/>
        </w:rPr>
        <w:t xml:space="preserve"> </w:t>
      </w:r>
      <w:r w:rsidR="006F0C33" w:rsidRPr="00D161CC">
        <w:rPr>
          <w:rFonts w:cs="Times New Roman"/>
          <w:szCs w:val="24"/>
        </w:rPr>
        <w:t>Son</w:t>
      </w:r>
      <w:r w:rsidR="001C269E" w:rsidRPr="00D161CC">
        <w:rPr>
          <w:rFonts w:cs="Times New Roman"/>
          <w:szCs w:val="24"/>
        </w:rPr>
        <w:t xml:space="preserve"> </w:t>
      </w:r>
      <w:r w:rsidR="006F0C33" w:rsidRPr="00D161CC">
        <w:rPr>
          <w:rFonts w:cs="Times New Roman"/>
          <w:szCs w:val="24"/>
        </w:rPr>
        <w:t>altos</w:t>
      </w:r>
      <w:r w:rsidR="001C269E" w:rsidRPr="00D161CC">
        <w:rPr>
          <w:rFonts w:cs="Times New Roman"/>
          <w:szCs w:val="24"/>
        </w:rPr>
        <w:t xml:space="preserve"> </w:t>
      </w:r>
      <w:r w:rsidR="006F0C33" w:rsidRPr="00D161CC">
        <w:rPr>
          <w:rFonts w:cs="Times New Roman"/>
          <w:szCs w:val="24"/>
        </w:rPr>
        <w:t>consumidores</w:t>
      </w:r>
      <w:r w:rsidR="001C269E" w:rsidRPr="00D161CC">
        <w:rPr>
          <w:rFonts w:cs="Times New Roman"/>
          <w:szCs w:val="24"/>
        </w:rPr>
        <w:t xml:space="preserve"> </w:t>
      </w:r>
      <w:r w:rsidR="006F0C33" w:rsidRPr="00D161CC">
        <w:rPr>
          <w:rFonts w:cs="Times New Roman"/>
          <w:szCs w:val="24"/>
        </w:rPr>
        <w:t>de</w:t>
      </w:r>
      <w:r w:rsidR="001C269E" w:rsidRPr="00D161CC">
        <w:rPr>
          <w:rFonts w:cs="Times New Roman"/>
          <w:szCs w:val="24"/>
        </w:rPr>
        <w:t xml:space="preserve"> </w:t>
      </w:r>
      <w:r w:rsidR="006F0C33" w:rsidRPr="00D161CC">
        <w:rPr>
          <w:rFonts w:cs="Times New Roman"/>
          <w:szCs w:val="24"/>
        </w:rPr>
        <w:t>contenido</w:t>
      </w:r>
      <w:r w:rsidR="001C269E" w:rsidRPr="00D161CC">
        <w:rPr>
          <w:rFonts w:cs="Times New Roman"/>
          <w:szCs w:val="24"/>
        </w:rPr>
        <w:t xml:space="preserve"> </w:t>
      </w:r>
      <w:r w:rsidR="006F0C33" w:rsidRPr="00D161CC">
        <w:rPr>
          <w:rFonts w:cs="Times New Roman"/>
          <w:szCs w:val="24"/>
        </w:rPr>
        <w:t>digital</w:t>
      </w:r>
      <w:r w:rsidR="001C269E" w:rsidRPr="00D161CC">
        <w:rPr>
          <w:rFonts w:cs="Times New Roman"/>
          <w:szCs w:val="24"/>
        </w:rPr>
        <w:t xml:space="preserve"> </w:t>
      </w:r>
      <w:r w:rsidR="006F0C33" w:rsidRPr="00D161CC">
        <w:rPr>
          <w:rFonts w:cs="Times New Roman"/>
          <w:szCs w:val="24"/>
        </w:rPr>
        <w:t>como</w:t>
      </w:r>
      <w:r w:rsidR="001C269E" w:rsidRPr="00D161CC">
        <w:rPr>
          <w:rFonts w:cs="Times New Roman"/>
          <w:szCs w:val="24"/>
        </w:rPr>
        <w:t xml:space="preserve"> </w:t>
      </w:r>
      <w:r w:rsidR="006F0C33" w:rsidRPr="00D161CC">
        <w:rPr>
          <w:rFonts w:cs="Times New Roman"/>
          <w:szCs w:val="24"/>
        </w:rPr>
        <w:t>audios,</w:t>
      </w:r>
      <w:r w:rsidR="001C269E" w:rsidRPr="00D161CC">
        <w:rPr>
          <w:rFonts w:cs="Times New Roman"/>
          <w:szCs w:val="24"/>
        </w:rPr>
        <w:t xml:space="preserve"> </w:t>
      </w:r>
      <w:r w:rsidR="006F0C33" w:rsidRPr="00D161CC">
        <w:rPr>
          <w:rFonts w:cs="Times New Roman"/>
          <w:szCs w:val="24"/>
        </w:rPr>
        <w:t>videos,</w:t>
      </w:r>
      <w:r w:rsidR="001C269E" w:rsidRPr="00D161CC">
        <w:rPr>
          <w:rFonts w:cs="Times New Roman"/>
          <w:szCs w:val="24"/>
        </w:rPr>
        <w:t xml:space="preserve"> </w:t>
      </w:r>
      <w:r w:rsidR="006F0C33" w:rsidRPr="00D161CC">
        <w:rPr>
          <w:rFonts w:cs="Times New Roman"/>
          <w:szCs w:val="24"/>
        </w:rPr>
        <w:t>contenido</w:t>
      </w:r>
      <w:r w:rsidR="001C269E" w:rsidRPr="00D161CC">
        <w:rPr>
          <w:rFonts w:cs="Times New Roman"/>
          <w:szCs w:val="24"/>
        </w:rPr>
        <w:t xml:space="preserve"> </w:t>
      </w:r>
      <w:r w:rsidR="006F0C33" w:rsidRPr="00D161CC">
        <w:rPr>
          <w:rFonts w:cs="Times New Roman"/>
          <w:szCs w:val="24"/>
        </w:rPr>
        <w:lastRenderedPageBreak/>
        <w:t>escrito</w:t>
      </w:r>
      <w:r w:rsidR="001C269E" w:rsidRPr="00D161CC">
        <w:rPr>
          <w:rFonts w:cs="Times New Roman"/>
          <w:szCs w:val="24"/>
        </w:rPr>
        <w:t xml:space="preserve"> </w:t>
      </w:r>
      <w:r w:rsidR="006F0C33" w:rsidRPr="00D161CC">
        <w:rPr>
          <w:rFonts w:cs="Times New Roman"/>
          <w:szCs w:val="24"/>
        </w:rPr>
        <w:t>corto.</w:t>
      </w:r>
      <w:r w:rsidR="001C269E" w:rsidRPr="00D161CC">
        <w:rPr>
          <w:rFonts w:cs="Times New Roman"/>
          <w:szCs w:val="24"/>
        </w:rPr>
        <w:t xml:space="preserve"> </w:t>
      </w:r>
      <w:r w:rsidR="006F0C33" w:rsidRPr="00D161CC">
        <w:rPr>
          <w:rFonts w:cs="Times New Roman"/>
          <w:szCs w:val="24"/>
        </w:rPr>
        <w:t>Con</w:t>
      </w:r>
      <w:r w:rsidR="001C269E" w:rsidRPr="00D161CC">
        <w:rPr>
          <w:rFonts w:cs="Times New Roman"/>
          <w:szCs w:val="24"/>
        </w:rPr>
        <w:t xml:space="preserve"> </w:t>
      </w:r>
      <w:r w:rsidR="006F0C33" w:rsidRPr="00D161CC">
        <w:rPr>
          <w:rFonts w:cs="Times New Roman"/>
          <w:szCs w:val="24"/>
        </w:rPr>
        <w:t>respecto</w:t>
      </w:r>
      <w:r w:rsidR="001C269E" w:rsidRPr="00D161CC">
        <w:rPr>
          <w:rFonts w:cs="Times New Roman"/>
          <w:szCs w:val="24"/>
        </w:rPr>
        <w:t xml:space="preserve"> </w:t>
      </w:r>
      <w:r w:rsidR="006F0C33" w:rsidRPr="00D161CC">
        <w:rPr>
          <w:rFonts w:cs="Times New Roman"/>
          <w:szCs w:val="24"/>
        </w:rPr>
        <w:t>a</w:t>
      </w:r>
      <w:r w:rsidR="001C269E" w:rsidRPr="00D161CC">
        <w:rPr>
          <w:rFonts w:cs="Times New Roman"/>
          <w:szCs w:val="24"/>
        </w:rPr>
        <w:t xml:space="preserve"> </w:t>
      </w:r>
      <w:r w:rsidR="006F0C33" w:rsidRPr="00D161CC">
        <w:rPr>
          <w:rFonts w:cs="Times New Roman"/>
          <w:szCs w:val="24"/>
        </w:rPr>
        <w:t>ámbito</w:t>
      </w:r>
      <w:r w:rsidR="001C269E" w:rsidRPr="00D161CC">
        <w:rPr>
          <w:rFonts w:cs="Times New Roman"/>
          <w:szCs w:val="24"/>
        </w:rPr>
        <w:t xml:space="preserve"> </w:t>
      </w:r>
      <w:r w:rsidR="00F74291" w:rsidRPr="00D161CC">
        <w:rPr>
          <w:rFonts w:cs="Times New Roman"/>
          <w:szCs w:val="24"/>
        </w:rPr>
        <w:t>académico</w:t>
      </w:r>
      <w:r w:rsidR="006F0C33" w:rsidRPr="00D161CC">
        <w:rPr>
          <w:rFonts w:cs="Times New Roman"/>
          <w:szCs w:val="24"/>
        </w:rPr>
        <w:t>,</w:t>
      </w:r>
      <w:r w:rsidR="001C269E" w:rsidRPr="00D161CC">
        <w:rPr>
          <w:rFonts w:cs="Times New Roman"/>
          <w:szCs w:val="24"/>
        </w:rPr>
        <w:t xml:space="preserve"> </w:t>
      </w:r>
      <w:r w:rsidR="006F0C33" w:rsidRPr="00D161CC">
        <w:rPr>
          <w:rFonts w:cs="Times New Roman"/>
          <w:szCs w:val="24"/>
        </w:rPr>
        <w:t>es</w:t>
      </w:r>
      <w:r w:rsidR="001C269E" w:rsidRPr="00D161CC">
        <w:rPr>
          <w:rFonts w:cs="Times New Roman"/>
          <w:szCs w:val="24"/>
        </w:rPr>
        <w:t xml:space="preserve"> </w:t>
      </w:r>
      <w:r w:rsidR="006F0C33" w:rsidRPr="00D161CC">
        <w:rPr>
          <w:rFonts w:cs="Times New Roman"/>
          <w:szCs w:val="24"/>
        </w:rPr>
        <w:t>importante</w:t>
      </w:r>
      <w:r w:rsidR="001C269E" w:rsidRPr="00D161CC">
        <w:rPr>
          <w:rFonts w:cs="Times New Roman"/>
          <w:szCs w:val="24"/>
        </w:rPr>
        <w:t xml:space="preserve"> </w:t>
      </w:r>
      <w:r w:rsidR="006F0C33" w:rsidRPr="00D161CC">
        <w:rPr>
          <w:rFonts w:cs="Times New Roman"/>
          <w:szCs w:val="24"/>
        </w:rPr>
        <w:t>resaltar</w:t>
      </w:r>
      <w:r w:rsidR="001C269E" w:rsidRPr="00D161CC">
        <w:rPr>
          <w:rFonts w:cs="Times New Roman"/>
          <w:szCs w:val="24"/>
        </w:rPr>
        <w:t xml:space="preserve"> </w:t>
      </w:r>
      <w:r w:rsidR="006F0C33" w:rsidRPr="00D161CC">
        <w:rPr>
          <w:rFonts w:cs="Times New Roman"/>
          <w:szCs w:val="24"/>
        </w:rPr>
        <w:t>la</w:t>
      </w:r>
      <w:r w:rsidR="001C269E" w:rsidRPr="00D161CC">
        <w:rPr>
          <w:rFonts w:cs="Times New Roman"/>
          <w:szCs w:val="24"/>
        </w:rPr>
        <w:t xml:space="preserve"> </w:t>
      </w:r>
      <w:r w:rsidR="006F0C33" w:rsidRPr="00D161CC">
        <w:rPr>
          <w:rFonts w:cs="Times New Roman"/>
          <w:szCs w:val="24"/>
        </w:rPr>
        <w:t>excelente</w:t>
      </w:r>
      <w:r w:rsidR="001C269E" w:rsidRPr="00D161CC">
        <w:rPr>
          <w:rFonts w:cs="Times New Roman"/>
          <w:szCs w:val="24"/>
        </w:rPr>
        <w:t xml:space="preserve"> </w:t>
      </w:r>
      <w:r w:rsidR="006F0C33" w:rsidRPr="00D161CC">
        <w:rPr>
          <w:rFonts w:cs="Times New Roman"/>
          <w:szCs w:val="24"/>
        </w:rPr>
        <w:t>formación</w:t>
      </w:r>
      <w:r w:rsidR="001C269E" w:rsidRPr="00D161CC">
        <w:rPr>
          <w:rFonts w:cs="Times New Roman"/>
          <w:szCs w:val="24"/>
        </w:rPr>
        <w:t xml:space="preserve"> </w:t>
      </w:r>
      <w:r w:rsidR="00F74291" w:rsidRPr="00D161CC">
        <w:rPr>
          <w:rFonts w:cs="Times New Roman"/>
          <w:szCs w:val="24"/>
        </w:rPr>
        <w:t>académica</w:t>
      </w:r>
      <w:r w:rsidR="006512A0" w:rsidRPr="00D161CC">
        <w:rPr>
          <w:rFonts w:cs="Times New Roman"/>
          <w:szCs w:val="24"/>
        </w:rPr>
        <w:t>,</w:t>
      </w:r>
      <w:r w:rsidR="001C269E" w:rsidRPr="00D161CC">
        <w:rPr>
          <w:rFonts w:cs="Times New Roman"/>
          <w:szCs w:val="24"/>
        </w:rPr>
        <w:t xml:space="preserve"> </w:t>
      </w:r>
      <w:r w:rsidR="006512A0" w:rsidRPr="00D161CC">
        <w:rPr>
          <w:rFonts w:cs="Times New Roman"/>
          <w:szCs w:val="24"/>
        </w:rPr>
        <w:t>esto</w:t>
      </w:r>
      <w:r w:rsidR="001C269E" w:rsidRPr="00D161CC">
        <w:rPr>
          <w:rFonts w:cs="Times New Roman"/>
          <w:szCs w:val="24"/>
        </w:rPr>
        <w:t xml:space="preserve"> </w:t>
      </w:r>
      <w:r w:rsidR="006512A0" w:rsidRPr="00D161CC">
        <w:rPr>
          <w:rFonts w:cs="Times New Roman"/>
          <w:szCs w:val="24"/>
        </w:rPr>
        <w:t>es</w:t>
      </w:r>
      <w:r w:rsidR="001C269E" w:rsidRPr="00D161CC">
        <w:rPr>
          <w:rFonts w:cs="Times New Roman"/>
          <w:szCs w:val="24"/>
        </w:rPr>
        <w:t xml:space="preserve"> </w:t>
      </w:r>
      <w:r w:rsidR="006512A0" w:rsidRPr="00D161CC">
        <w:rPr>
          <w:rFonts w:cs="Times New Roman"/>
          <w:szCs w:val="24"/>
        </w:rPr>
        <w:t>el</w:t>
      </w:r>
      <w:r w:rsidR="001C269E" w:rsidRPr="00D161CC">
        <w:rPr>
          <w:rFonts w:cs="Times New Roman"/>
          <w:szCs w:val="24"/>
        </w:rPr>
        <w:t xml:space="preserve"> </w:t>
      </w:r>
      <w:r w:rsidR="006512A0" w:rsidRPr="00D161CC">
        <w:rPr>
          <w:rFonts w:cs="Times New Roman"/>
          <w:szCs w:val="24"/>
        </w:rPr>
        <w:t>motivo</w:t>
      </w:r>
      <w:r w:rsidR="001C269E" w:rsidRPr="00D161CC">
        <w:rPr>
          <w:rFonts w:cs="Times New Roman"/>
          <w:szCs w:val="24"/>
        </w:rPr>
        <w:t xml:space="preserve"> </w:t>
      </w:r>
      <w:r w:rsidR="006512A0" w:rsidRPr="00D161CC">
        <w:rPr>
          <w:rFonts w:cs="Times New Roman"/>
          <w:szCs w:val="24"/>
        </w:rPr>
        <w:t>del</w:t>
      </w:r>
      <w:r w:rsidR="001C269E" w:rsidRPr="00D161CC">
        <w:rPr>
          <w:rFonts w:cs="Times New Roman"/>
          <w:szCs w:val="24"/>
        </w:rPr>
        <w:t xml:space="preserve"> </w:t>
      </w:r>
      <w:r w:rsidR="006512A0" w:rsidRPr="00D161CC">
        <w:rPr>
          <w:rFonts w:cs="Times New Roman"/>
          <w:szCs w:val="24"/>
        </w:rPr>
        <w:t>interés</w:t>
      </w:r>
      <w:r w:rsidR="001C269E" w:rsidRPr="00D161CC">
        <w:rPr>
          <w:rFonts w:cs="Times New Roman"/>
          <w:szCs w:val="24"/>
        </w:rPr>
        <w:t xml:space="preserve"> </w:t>
      </w:r>
      <w:r w:rsidR="006512A0" w:rsidRPr="00D161CC">
        <w:rPr>
          <w:rFonts w:cs="Times New Roman"/>
          <w:szCs w:val="24"/>
        </w:rPr>
        <w:t>de</w:t>
      </w:r>
      <w:r w:rsidR="001C269E" w:rsidRPr="00D161CC">
        <w:rPr>
          <w:rFonts w:cs="Times New Roman"/>
          <w:szCs w:val="24"/>
        </w:rPr>
        <w:t xml:space="preserve"> </w:t>
      </w:r>
      <w:r w:rsidR="006512A0" w:rsidRPr="00D161CC">
        <w:rPr>
          <w:rFonts w:cs="Times New Roman"/>
          <w:szCs w:val="24"/>
        </w:rPr>
        <w:t>las</w:t>
      </w:r>
      <w:r w:rsidR="001C269E" w:rsidRPr="00D161CC">
        <w:rPr>
          <w:rFonts w:cs="Times New Roman"/>
          <w:szCs w:val="24"/>
        </w:rPr>
        <w:t xml:space="preserve"> </w:t>
      </w:r>
      <w:r w:rsidR="006512A0" w:rsidRPr="00D161CC">
        <w:rPr>
          <w:rFonts w:cs="Times New Roman"/>
          <w:szCs w:val="24"/>
        </w:rPr>
        <w:t>empresas</w:t>
      </w:r>
      <w:r w:rsidR="001C269E" w:rsidRPr="00D161CC">
        <w:rPr>
          <w:rFonts w:cs="Times New Roman"/>
          <w:szCs w:val="24"/>
        </w:rPr>
        <w:t xml:space="preserve"> </w:t>
      </w:r>
      <w:r w:rsidR="006512A0" w:rsidRPr="00D161CC">
        <w:rPr>
          <w:rFonts w:cs="Times New Roman"/>
          <w:szCs w:val="24"/>
        </w:rPr>
        <w:t>para</w:t>
      </w:r>
      <w:r w:rsidR="001C269E" w:rsidRPr="00D161CC">
        <w:rPr>
          <w:rFonts w:cs="Times New Roman"/>
          <w:szCs w:val="24"/>
        </w:rPr>
        <w:t xml:space="preserve"> </w:t>
      </w:r>
      <w:r w:rsidR="006512A0" w:rsidRPr="00D161CC">
        <w:rPr>
          <w:rFonts w:cs="Times New Roman"/>
          <w:szCs w:val="24"/>
        </w:rPr>
        <w:t>contar</w:t>
      </w:r>
      <w:r w:rsidR="001C269E" w:rsidRPr="00D161CC">
        <w:rPr>
          <w:rFonts w:cs="Times New Roman"/>
          <w:szCs w:val="24"/>
        </w:rPr>
        <w:t xml:space="preserve"> </w:t>
      </w:r>
      <w:r w:rsidR="006512A0" w:rsidRPr="00D161CC">
        <w:rPr>
          <w:rFonts w:cs="Times New Roman"/>
          <w:szCs w:val="24"/>
        </w:rPr>
        <w:t>con</w:t>
      </w:r>
      <w:r w:rsidR="001C269E" w:rsidRPr="00D161CC">
        <w:rPr>
          <w:rFonts w:cs="Times New Roman"/>
          <w:szCs w:val="24"/>
        </w:rPr>
        <w:t xml:space="preserve"> </w:t>
      </w:r>
      <w:r w:rsidR="006512A0" w:rsidRPr="00D161CC">
        <w:rPr>
          <w:rFonts w:cs="Times New Roman"/>
          <w:szCs w:val="24"/>
        </w:rPr>
        <w:t>ellos.</w:t>
      </w:r>
      <w:r w:rsidR="001C269E" w:rsidRPr="00D161CC">
        <w:rPr>
          <w:rFonts w:cs="Times New Roman"/>
          <w:szCs w:val="24"/>
        </w:rPr>
        <w:t xml:space="preserve"> </w:t>
      </w:r>
    </w:p>
    <w:p w14:paraId="0EF9CE68" w14:textId="4A5D4E1D" w:rsidR="00ED3C47" w:rsidRPr="00D161CC" w:rsidRDefault="006512A0" w:rsidP="00EE192D">
      <w:pPr>
        <w:rPr>
          <w:rFonts w:cs="Times New Roman"/>
          <w:szCs w:val="24"/>
        </w:rPr>
      </w:pPr>
      <w:r w:rsidRPr="00D161CC">
        <w:rPr>
          <w:rFonts w:cs="Times New Roman"/>
          <w:szCs w:val="24"/>
        </w:rPr>
        <w:t>A</w:t>
      </w:r>
      <w:r w:rsidR="001C269E" w:rsidRPr="00D161CC">
        <w:rPr>
          <w:rFonts w:cs="Times New Roman"/>
          <w:szCs w:val="24"/>
        </w:rPr>
        <w:t xml:space="preserve"> </w:t>
      </w:r>
      <w:r w:rsidRPr="00D161CC">
        <w:rPr>
          <w:rFonts w:cs="Times New Roman"/>
          <w:szCs w:val="24"/>
        </w:rPr>
        <w:t>pesar</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eso,</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buscan</w:t>
      </w:r>
      <w:r w:rsidR="001C269E" w:rsidRPr="00D161CC">
        <w:rPr>
          <w:rFonts w:cs="Times New Roman"/>
          <w:szCs w:val="24"/>
        </w:rPr>
        <w:t xml:space="preserve"> </w:t>
      </w:r>
      <w:r w:rsidRPr="00D161CC">
        <w:rPr>
          <w:rFonts w:cs="Times New Roman"/>
          <w:szCs w:val="24"/>
        </w:rPr>
        <w:t>pertenecer</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años</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otras</w:t>
      </w:r>
      <w:r w:rsidR="001C269E" w:rsidRPr="00D161CC">
        <w:rPr>
          <w:rFonts w:cs="Times New Roman"/>
          <w:szCs w:val="24"/>
        </w:rPr>
        <w:t xml:space="preserve"> </w:t>
      </w:r>
      <w:r w:rsidRPr="00D161CC">
        <w:rPr>
          <w:rFonts w:cs="Times New Roman"/>
          <w:szCs w:val="24"/>
        </w:rPr>
        <w:t>generaciones.</w:t>
      </w:r>
      <w:r w:rsidR="001C269E" w:rsidRPr="00D161CC">
        <w:rPr>
          <w:rFonts w:cs="Times New Roman"/>
          <w:szCs w:val="24"/>
        </w:rPr>
        <w:t xml:space="preserve"> </w:t>
      </w:r>
      <w:r w:rsidRPr="00D161CC">
        <w:rPr>
          <w:rFonts w:cs="Times New Roman"/>
          <w:szCs w:val="24"/>
        </w:rPr>
        <w:t>Odian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rutina</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este</w:t>
      </w:r>
      <w:r w:rsidR="001C269E" w:rsidRPr="00D161CC">
        <w:rPr>
          <w:rFonts w:cs="Times New Roman"/>
          <w:szCs w:val="24"/>
        </w:rPr>
        <w:t xml:space="preserve"> </w:t>
      </w:r>
      <w:r w:rsidRPr="00D161CC">
        <w:rPr>
          <w:rFonts w:cs="Times New Roman"/>
          <w:szCs w:val="24"/>
        </w:rPr>
        <w:t>motivo</w:t>
      </w:r>
      <w:r w:rsidR="001C269E" w:rsidRPr="00D161CC">
        <w:rPr>
          <w:rFonts w:cs="Times New Roman"/>
          <w:szCs w:val="24"/>
        </w:rPr>
        <w:t xml:space="preserve"> </w:t>
      </w:r>
      <w:r w:rsidRPr="00D161CC">
        <w:rPr>
          <w:rFonts w:cs="Times New Roman"/>
          <w:szCs w:val="24"/>
        </w:rPr>
        <w:t>siempre</w:t>
      </w:r>
      <w:r w:rsidR="001C269E" w:rsidRPr="00D161CC">
        <w:rPr>
          <w:rFonts w:cs="Times New Roman"/>
          <w:szCs w:val="24"/>
        </w:rPr>
        <w:t xml:space="preserve"> </w:t>
      </w:r>
      <w:r w:rsidRPr="00D161CC">
        <w:rPr>
          <w:rFonts w:cs="Times New Roman"/>
          <w:szCs w:val="24"/>
        </w:rPr>
        <w:t>están</w:t>
      </w:r>
      <w:r w:rsidR="001C269E" w:rsidRPr="00D161CC">
        <w:rPr>
          <w:rFonts w:cs="Times New Roman"/>
          <w:szCs w:val="24"/>
        </w:rPr>
        <w:t xml:space="preserve"> </w:t>
      </w:r>
      <w:r w:rsidRPr="00D161CC">
        <w:rPr>
          <w:rFonts w:cs="Times New Roman"/>
          <w:szCs w:val="24"/>
        </w:rPr>
        <w:t>capacitándose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desplazándose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distintos</w:t>
      </w:r>
      <w:r w:rsidR="001C269E" w:rsidRPr="00D161CC">
        <w:rPr>
          <w:rFonts w:cs="Times New Roman"/>
          <w:szCs w:val="24"/>
        </w:rPr>
        <w:t xml:space="preserve"> </w:t>
      </w:r>
      <w:r w:rsidRPr="00D161CC">
        <w:rPr>
          <w:rFonts w:cs="Times New Roman"/>
          <w:szCs w:val="24"/>
        </w:rPr>
        <w:t>trabajos.</w:t>
      </w:r>
      <w:r w:rsidR="001C269E" w:rsidRPr="00D161CC">
        <w:rPr>
          <w:rFonts w:cs="Times New Roman"/>
          <w:szCs w:val="24"/>
        </w:rPr>
        <w:t xml:space="preserve"> </w:t>
      </w:r>
      <w:r w:rsidRPr="00D161CC">
        <w:rPr>
          <w:rFonts w:cs="Times New Roman"/>
          <w:szCs w:val="24"/>
        </w:rPr>
        <w:t>Siempre</w:t>
      </w:r>
      <w:r w:rsidR="001C269E" w:rsidRPr="00D161CC">
        <w:rPr>
          <w:rFonts w:cs="Times New Roman"/>
          <w:szCs w:val="24"/>
        </w:rPr>
        <w:t xml:space="preserve"> </w:t>
      </w:r>
      <w:r w:rsidRPr="00D161CC">
        <w:rPr>
          <w:rFonts w:cs="Times New Roman"/>
          <w:szCs w:val="24"/>
        </w:rPr>
        <w:t>buscando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equilibrio</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vida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personal,</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quieren</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esclavos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trabajo.</w:t>
      </w:r>
    </w:p>
    <w:p w14:paraId="46F558C8" w14:textId="2D7E5181" w:rsidR="000A079C" w:rsidRPr="00D161CC" w:rsidRDefault="00750578" w:rsidP="00750578">
      <w:pPr>
        <w:rPr>
          <w:rFonts w:cs="Times New Roman"/>
          <w:szCs w:val="24"/>
        </w:rPr>
      </w:pPr>
      <w:r w:rsidRPr="00D161CC">
        <w:rPr>
          <w:rFonts w:cs="Times New Roman"/>
          <w:szCs w:val="24"/>
        </w:rPr>
        <w:t xml:space="preserve">Para </w:t>
      </w:r>
      <w:r w:rsidRPr="00D161CC">
        <w:rPr>
          <w:rFonts w:cs="Times New Roman"/>
          <w:noProof/>
          <w:szCs w:val="24"/>
        </w:rPr>
        <w:t>Acevedo &amp; Medina</w:t>
      </w:r>
      <w:r w:rsidR="00DD1DF5" w:rsidRPr="00D161CC">
        <w:rPr>
          <w:rFonts w:cs="Times New Roman"/>
          <w:noProof/>
          <w:szCs w:val="24"/>
        </w:rPr>
        <w:t xml:space="preserve"> </w:t>
      </w:r>
      <w:r w:rsidR="00E10C15">
        <w:rPr>
          <w:rFonts w:cs="Times New Roman"/>
          <w:noProof/>
          <w:szCs w:val="24"/>
        </w:rPr>
        <w:t>(</w:t>
      </w:r>
      <w:r w:rsidRPr="00D161CC">
        <w:rPr>
          <w:rFonts w:cs="Times New Roman"/>
          <w:noProof/>
          <w:szCs w:val="24"/>
        </w:rPr>
        <w:t>2021</w:t>
      </w:r>
      <w:r w:rsidR="00E10C15">
        <w:rPr>
          <w:rFonts w:cs="Times New Roman"/>
          <w:noProof/>
          <w:szCs w:val="24"/>
        </w:rPr>
        <w:t>)</w:t>
      </w:r>
      <w:r w:rsidRPr="00D161CC">
        <w:rPr>
          <w:rFonts w:cs="Times New Roman"/>
          <w:noProof/>
          <w:szCs w:val="24"/>
        </w:rPr>
        <w:t>,</w:t>
      </w:r>
      <w:r w:rsidR="001C269E" w:rsidRPr="00D161CC">
        <w:rPr>
          <w:rFonts w:cs="Times New Roman"/>
          <w:szCs w:val="24"/>
        </w:rPr>
        <w:t xml:space="preserve"> </w:t>
      </w:r>
      <w:r w:rsidR="00E10C15">
        <w:rPr>
          <w:rFonts w:cs="Times New Roman"/>
          <w:szCs w:val="24"/>
        </w:rPr>
        <w:t>sostienen en</w:t>
      </w:r>
      <w:r w:rsidR="001C269E" w:rsidRPr="00D161CC">
        <w:rPr>
          <w:rFonts w:cs="Times New Roman"/>
          <w:szCs w:val="24"/>
        </w:rPr>
        <w:t xml:space="preserve"> </w:t>
      </w:r>
      <w:r w:rsidR="00E10C15">
        <w:rPr>
          <w:rFonts w:cs="Times New Roman"/>
          <w:szCs w:val="24"/>
        </w:rPr>
        <w:t>c</w:t>
      </w:r>
      <w:r w:rsidR="000A079C" w:rsidRPr="00E10C15">
        <w:rPr>
          <w:rFonts w:cs="Times New Roman"/>
          <w:iCs/>
          <w:szCs w:val="24"/>
        </w:rPr>
        <w:t>ómo</w:t>
      </w:r>
      <w:r w:rsidR="001C269E" w:rsidRPr="00E10C15">
        <w:rPr>
          <w:rFonts w:cs="Times New Roman"/>
          <w:iCs/>
          <w:szCs w:val="24"/>
        </w:rPr>
        <w:t xml:space="preserve"> </w:t>
      </w:r>
      <w:r w:rsidR="000A079C" w:rsidRPr="00E10C15">
        <w:rPr>
          <w:rFonts w:cs="Times New Roman"/>
          <w:iCs/>
          <w:szCs w:val="24"/>
        </w:rPr>
        <w:t>adaptar</w:t>
      </w:r>
      <w:r w:rsidR="001C269E" w:rsidRPr="00E10C15">
        <w:rPr>
          <w:rFonts w:cs="Times New Roman"/>
          <w:iCs/>
          <w:szCs w:val="24"/>
        </w:rPr>
        <w:t xml:space="preserve"> </w:t>
      </w:r>
      <w:r w:rsidR="00E10C15">
        <w:rPr>
          <w:rFonts w:cs="Times New Roman"/>
          <w:iCs/>
          <w:szCs w:val="24"/>
        </w:rPr>
        <w:t>la</w:t>
      </w:r>
      <w:r w:rsidR="001C269E" w:rsidRPr="00E10C15">
        <w:rPr>
          <w:rFonts w:cs="Times New Roman"/>
          <w:iCs/>
          <w:szCs w:val="24"/>
        </w:rPr>
        <w:t xml:space="preserve"> </w:t>
      </w:r>
      <w:r w:rsidR="000A079C" w:rsidRPr="00E10C15">
        <w:rPr>
          <w:rFonts w:cs="Times New Roman"/>
          <w:iCs/>
          <w:szCs w:val="24"/>
        </w:rPr>
        <w:t>empresa</w:t>
      </w:r>
      <w:r w:rsidR="001C269E" w:rsidRPr="00E10C15">
        <w:rPr>
          <w:rFonts w:cs="Times New Roman"/>
          <w:iCs/>
          <w:szCs w:val="24"/>
        </w:rPr>
        <w:t xml:space="preserve"> </w:t>
      </w:r>
      <w:r w:rsidR="000A079C" w:rsidRPr="00E10C15">
        <w:rPr>
          <w:rFonts w:cs="Times New Roman"/>
          <w:iCs/>
          <w:szCs w:val="24"/>
        </w:rPr>
        <w:t>para</w:t>
      </w:r>
      <w:r w:rsidR="001C269E" w:rsidRPr="00E10C15">
        <w:rPr>
          <w:rFonts w:cs="Times New Roman"/>
          <w:iCs/>
          <w:szCs w:val="24"/>
        </w:rPr>
        <w:t xml:space="preserve"> </w:t>
      </w:r>
      <w:r w:rsidR="000A079C" w:rsidRPr="00E10C15">
        <w:rPr>
          <w:rFonts w:cs="Times New Roman"/>
          <w:iCs/>
          <w:szCs w:val="24"/>
        </w:rPr>
        <w:t>recibir</w:t>
      </w:r>
      <w:r w:rsidR="001C269E" w:rsidRPr="00E10C15">
        <w:rPr>
          <w:rFonts w:cs="Times New Roman"/>
          <w:iCs/>
          <w:szCs w:val="24"/>
        </w:rPr>
        <w:t xml:space="preserve"> </w:t>
      </w:r>
      <w:r w:rsidR="000A079C" w:rsidRPr="00E10C15">
        <w:rPr>
          <w:rFonts w:cs="Times New Roman"/>
          <w:iCs/>
          <w:szCs w:val="24"/>
        </w:rPr>
        <w:t>a</w:t>
      </w:r>
      <w:r w:rsidR="001C269E" w:rsidRPr="00E10C15">
        <w:rPr>
          <w:rFonts w:cs="Times New Roman"/>
          <w:iCs/>
          <w:szCs w:val="24"/>
        </w:rPr>
        <w:t xml:space="preserve"> </w:t>
      </w:r>
      <w:r w:rsidR="000A079C" w:rsidRPr="00E10C15">
        <w:rPr>
          <w:rFonts w:cs="Times New Roman"/>
          <w:iCs/>
          <w:szCs w:val="24"/>
        </w:rPr>
        <w:t>la</w:t>
      </w:r>
      <w:r w:rsidR="001C269E" w:rsidRPr="00E10C15">
        <w:rPr>
          <w:rFonts w:cs="Times New Roman"/>
          <w:iCs/>
          <w:szCs w:val="24"/>
        </w:rPr>
        <w:t xml:space="preserve"> </w:t>
      </w:r>
      <w:r w:rsidR="000A079C" w:rsidRPr="00E10C15">
        <w:rPr>
          <w:rFonts w:cs="Times New Roman"/>
          <w:iCs/>
          <w:szCs w:val="24"/>
        </w:rPr>
        <w:t>generación</w:t>
      </w:r>
      <w:r w:rsidR="001C269E" w:rsidRPr="00E10C15">
        <w:rPr>
          <w:rFonts w:cs="Times New Roman"/>
          <w:iCs/>
          <w:szCs w:val="24"/>
        </w:rPr>
        <w:t xml:space="preserve"> </w:t>
      </w:r>
      <w:r w:rsidR="000A079C" w:rsidRPr="00E10C15">
        <w:rPr>
          <w:rFonts w:cs="Times New Roman"/>
          <w:iCs/>
          <w:szCs w:val="24"/>
        </w:rPr>
        <w:t>Z</w:t>
      </w:r>
      <w:r w:rsidR="00C32210" w:rsidRPr="00E10C15">
        <w:rPr>
          <w:rFonts w:cs="Times New Roman"/>
          <w:iCs/>
          <w:szCs w:val="24"/>
        </w:rPr>
        <w:t>,</w:t>
      </w:r>
      <w:r w:rsidR="001C269E" w:rsidRPr="00E10C15">
        <w:rPr>
          <w:rFonts w:cs="Times New Roman"/>
          <w:b/>
          <w:iCs/>
          <w:szCs w:val="24"/>
        </w:rPr>
        <w:t xml:space="preserve"> </w:t>
      </w:r>
      <w:r w:rsidR="0097128F" w:rsidRPr="00E10C15">
        <w:rPr>
          <w:rFonts w:cs="Times New Roman"/>
          <w:iCs/>
          <w:szCs w:val="24"/>
        </w:rPr>
        <w:t>hacen</w:t>
      </w:r>
      <w:r w:rsidR="001C269E" w:rsidRPr="00E10C15">
        <w:rPr>
          <w:rFonts w:cs="Times New Roman"/>
          <w:iCs/>
          <w:szCs w:val="24"/>
        </w:rPr>
        <w:t xml:space="preserve"> </w:t>
      </w:r>
      <w:r w:rsidR="0097128F" w:rsidRPr="00E10C15">
        <w:rPr>
          <w:rFonts w:cs="Times New Roman"/>
          <w:iCs/>
          <w:szCs w:val="24"/>
        </w:rPr>
        <w:t>mención</w:t>
      </w:r>
      <w:r w:rsidR="001C269E" w:rsidRPr="00E10C15">
        <w:rPr>
          <w:rFonts w:cs="Times New Roman"/>
          <w:iCs/>
          <w:szCs w:val="24"/>
        </w:rPr>
        <w:t xml:space="preserve"> </w:t>
      </w:r>
      <w:r w:rsidR="0097128F" w:rsidRPr="00E10C15">
        <w:rPr>
          <w:rFonts w:cs="Times New Roman"/>
          <w:iCs/>
          <w:szCs w:val="24"/>
        </w:rPr>
        <w:t>a</w:t>
      </w:r>
      <w:r w:rsidR="001C269E" w:rsidRPr="00E10C15">
        <w:rPr>
          <w:rFonts w:cs="Times New Roman"/>
          <w:iCs/>
          <w:szCs w:val="24"/>
        </w:rPr>
        <w:t xml:space="preserve"> </w:t>
      </w:r>
      <w:r w:rsidR="0097128F" w:rsidRPr="00E10C15">
        <w:rPr>
          <w:rFonts w:cs="Times New Roman"/>
          <w:iCs/>
          <w:szCs w:val="24"/>
        </w:rPr>
        <w:t>las</w:t>
      </w:r>
      <w:r w:rsidR="001C269E" w:rsidRPr="00E10C15">
        <w:rPr>
          <w:rFonts w:cs="Times New Roman"/>
          <w:iCs/>
          <w:szCs w:val="24"/>
        </w:rPr>
        <w:t xml:space="preserve"> </w:t>
      </w:r>
      <w:r w:rsidR="000A079C" w:rsidRPr="00E10C15">
        <w:rPr>
          <w:rFonts w:cs="Times New Roman"/>
          <w:iCs/>
          <w:szCs w:val="24"/>
        </w:rPr>
        <w:t>características</w:t>
      </w:r>
      <w:r w:rsidR="001C269E" w:rsidRPr="00E10C15">
        <w:rPr>
          <w:rFonts w:cs="Times New Roman"/>
          <w:iCs/>
          <w:szCs w:val="24"/>
        </w:rPr>
        <w:t xml:space="preserve"> </w:t>
      </w:r>
      <w:r w:rsidR="000A079C" w:rsidRPr="00D161CC">
        <w:rPr>
          <w:rFonts w:cs="Times New Roman"/>
          <w:szCs w:val="24"/>
        </w:rPr>
        <w:t>que</w:t>
      </w:r>
      <w:r w:rsidR="001C269E" w:rsidRPr="00D161CC">
        <w:rPr>
          <w:rFonts w:cs="Times New Roman"/>
          <w:szCs w:val="24"/>
        </w:rPr>
        <w:t xml:space="preserve"> </w:t>
      </w:r>
      <w:r w:rsidR="000A079C" w:rsidRPr="00D161CC">
        <w:rPr>
          <w:rFonts w:cs="Times New Roman"/>
          <w:szCs w:val="24"/>
        </w:rPr>
        <w:t>identifican</w:t>
      </w:r>
      <w:r w:rsidR="001C269E" w:rsidRPr="00D161CC">
        <w:rPr>
          <w:rFonts w:cs="Times New Roman"/>
          <w:szCs w:val="24"/>
        </w:rPr>
        <w:t xml:space="preserve"> </w:t>
      </w:r>
      <w:r w:rsidR="000A079C" w:rsidRPr="00D161CC">
        <w:rPr>
          <w:rFonts w:cs="Times New Roman"/>
          <w:szCs w:val="24"/>
        </w:rPr>
        <w:t>a</w:t>
      </w:r>
      <w:r w:rsidR="001C269E" w:rsidRPr="00D161CC">
        <w:rPr>
          <w:rFonts w:cs="Times New Roman"/>
          <w:szCs w:val="24"/>
        </w:rPr>
        <w:t xml:space="preserve"> </w:t>
      </w:r>
      <w:r w:rsidR="000A079C" w:rsidRPr="00D161CC">
        <w:rPr>
          <w:rFonts w:cs="Times New Roman"/>
          <w:szCs w:val="24"/>
        </w:rPr>
        <w:t>la</w:t>
      </w:r>
      <w:r w:rsidR="001C269E" w:rsidRPr="00D161CC">
        <w:rPr>
          <w:rFonts w:cs="Times New Roman"/>
          <w:szCs w:val="24"/>
        </w:rPr>
        <w:t xml:space="preserve"> </w:t>
      </w:r>
      <w:r w:rsidR="000A079C" w:rsidRPr="00D161CC">
        <w:rPr>
          <w:rFonts w:cs="Times New Roman"/>
          <w:szCs w:val="24"/>
        </w:rPr>
        <w:t>generación</w:t>
      </w:r>
      <w:r w:rsidR="001C269E" w:rsidRPr="00D161CC">
        <w:rPr>
          <w:rFonts w:cs="Times New Roman"/>
          <w:szCs w:val="24"/>
        </w:rPr>
        <w:t xml:space="preserve"> </w:t>
      </w:r>
      <w:r w:rsidR="000A079C" w:rsidRPr="00D161CC">
        <w:rPr>
          <w:rFonts w:cs="Times New Roman"/>
          <w:szCs w:val="24"/>
        </w:rPr>
        <w:t>Z.</w:t>
      </w:r>
    </w:p>
    <w:p w14:paraId="4D5BD13D" w14:textId="0F926F3E"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Nativos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33%</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miembros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aprende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través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tutoriales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internet.</w:t>
      </w:r>
      <w:r w:rsidR="001C269E" w:rsidRPr="00D161CC">
        <w:rPr>
          <w:rFonts w:cs="Times New Roman"/>
          <w:szCs w:val="24"/>
        </w:rPr>
        <w:t xml:space="preserve"> </w:t>
      </w:r>
      <w:r w:rsidRPr="00D161CC">
        <w:rPr>
          <w:rFonts w:cs="Times New Roman"/>
          <w:szCs w:val="24"/>
        </w:rPr>
        <w:t>Buscan</w:t>
      </w:r>
      <w:r w:rsidR="001C269E" w:rsidRPr="00D161CC">
        <w:rPr>
          <w:rFonts w:cs="Times New Roman"/>
          <w:szCs w:val="24"/>
        </w:rPr>
        <w:t xml:space="preserve"> </w:t>
      </w:r>
      <w:r w:rsidRPr="00D161CC">
        <w:rPr>
          <w:rFonts w:cs="Times New Roman"/>
          <w:szCs w:val="24"/>
        </w:rPr>
        <w:t>desarrollo</w:t>
      </w:r>
      <w:r w:rsidR="001C269E" w:rsidRPr="00D161CC">
        <w:rPr>
          <w:rFonts w:cs="Times New Roman"/>
          <w:szCs w:val="24"/>
        </w:rPr>
        <w:t xml:space="preserve"> </w:t>
      </w:r>
      <w:r w:rsidRPr="00D161CC">
        <w:rPr>
          <w:rFonts w:cs="Times New Roman"/>
          <w:szCs w:val="24"/>
        </w:rPr>
        <w:t>constante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conocimiento</w:t>
      </w:r>
      <w:r w:rsidR="00381B49">
        <w:rPr>
          <w:rFonts w:cs="Times New Roman"/>
          <w:szCs w:val="24"/>
        </w:rPr>
        <w:t>.</w:t>
      </w:r>
    </w:p>
    <w:p w14:paraId="5676F02B" w14:textId="3D33EA52"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Conciencia</w:t>
      </w:r>
      <w:r w:rsidR="001C269E" w:rsidRPr="00D161CC">
        <w:rPr>
          <w:rFonts w:cs="Times New Roman"/>
          <w:szCs w:val="24"/>
        </w:rPr>
        <w:t xml:space="preserve"> </w:t>
      </w:r>
      <w:r w:rsidRPr="00D161CC">
        <w:rPr>
          <w:rFonts w:cs="Times New Roman"/>
          <w:szCs w:val="24"/>
        </w:rPr>
        <w:t>ambiental:</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conscientes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daño</w:t>
      </w:r>
      <w:r w:rsidR="001C269E" w:rsidRPr="00D161CC">
        <w:rPr>
          <w:rFonts w:cs="Times New Roman"/>
          <w:szCs w:val="24"/>
        </w:rPr>
        <w:t xml:space="preserve"> </w:t>
      </w:r>
      <w:r w:rsidRPr="00D161CC">
        <w:rPr>
          <w:rFonts w:cs="Times New Roman"/>
          <w:szCs w:val="24"/>
        </w:rPr>
        <w:t>ambiental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están</w:t>
      </w:r>
      <w:r w:rsidR="001C269E" w:rsidRPr="00D161CC">
        <w:rPr>
          <w:rFonts w:cs="Times New Roman"/>
          <w:szCs w:val="24"/>
        </w:rPr>
        <w:t xml:space="preserve"> </w:t>
      </w:r>
      <w:r w:rsidR="001273BE" w:rsidRPr="00D161CC">
        <w:rPr>
          <w:rFonts w:cs="Times New Roman"/>
          <w:szCs w:val="24"/>
        </w:rPr>
        <w:t>decididos</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tomar</w:t>
      </w:r>
      <w:r w:rsidR="001C269E" w:rsidRPr="00D161CC">
        <w:rPr>
          <w:rFonts w:cs="Times New Roman"/>
          <w:szCs w:val="24"/>
        </w:rPr>
        <w:t xml:space="preserve"> </w:t>
      </w:r>
      <w:r w:rsidRPr="00D161CC">
        <w:rPr>
          <w:rFonts w:cs="Times New Roman"/>
          <w:szCs w:val="24"/>
        </w:rPr>
        <w:t>acciones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mitigar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impacto.</w:t>
      </w:r>
    </w:p>
    <w:p w14:paraId="2BE887C0" w14:textId="126A34F6"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Alto</w:t>
      </w:r>
      <w:r w:rsidR="001C269E" w:rsidRPr="00D161CC">
        <w:rPr>
          <w:rFonts w:cs="Times New Roman"/>
          <w:szCs w:val="24"/>
        </w:rPr>
        <w:t xml:space="preserve"> </w:t>
      </w:r>
      <w:r w:rsidRPr="00D161CC">
        <w:rPr>
          <w:rFonts w:cs="Times New Roman"/>
          <w:szCs w:val="24"/>
        </w:rPr>
        <w:t>nivel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educación: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57%</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inscribió</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programas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dos</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cuatro</w:t>
      </w:r>
      <w:r w:rsidR="001C269E" w:rsidRPr="00D161CC">
        <w:rPr>
          <w:rFonts w:cs="Times New Roman"/>
          <w:szCs w:val="24"/>
        </w:rPr>
        <w:t xml:space="preserve"> </w:t>
      </w:r>
      <w:r w:rsidRPr="00D161CC">
        <w:rPr>
          <w:rFonts w:cs="Times New Roman"/>
          <w:szCs w:val="24"/>
        </w:rPr>
        <w:t>años.</w:t>
      </w:r>
    </w:p>
    <w:p w14:paraId="12AC9A55" w14:textId="3DB4A2DC"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Mayor</w:t>
      </w:r>
      <w:r w:rsidR="001C269E" w:rsidRPr="00D161CC">
        <w:rPr>
          <w:rFonts w:cs="Times New Roman"/>
          <w:szCs w:val="24"/>
        </w:rPr>
        <w:t xml:space="preserve"> </w:t>
      </w:r>
      <w:r w:rsidRPr="00D161CC">
        <w:rPr>
          <w:rFonts w:cs="Times New Roman"/>
          <w:szCs w:val="24"/>
        </w:rPr>
        <w:t>diversidad:</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mayor</w:t>
      </w:r>
      <w:r w:rsidR="001C269E" w:rsidRPr="00D161CC">
        <w:rPr>
          <w:rFonts w:cs="Times New Roman"/>
          <w:szCs w:val="24"/>
        </w:rPr>
        <w:t xml:space="preserve"> </w:t>
      </w:r>
      <w:r w:rsidRPr="00D161CC">
        <w:rPr>
          <w:rFonts w:cs="Times New Roman"/>
          <w:szCs w:val="24"/>
        </w:rPr>
        <w:t>diversidad</w:t>
      </w:r>
      <w:r w:rsidR="001C269E" w:rsidRPr="00D161CC">
        <w:rPr>
          <w:rFonts w:cs="Times New Roman"/>
          <w:szCs w:val="24"/>
        </w:rPr>
        <w:t xml:space="preserve"> </w:t>
      </w:r>
      <w:r w:rsidRPr="00D161CC">
        <w:rPr>
          <w:rFonts w:cs="Times New Roman"/>
          <w:szCs w:val="24"/>
        </w:rPr>
        <w:t>racial,</w:t>
      </w:r>
      <w:r w:rsidR="001C269E" w:rsidRPr="00D161CC">
        <w:rPr>
          <w:rFonts w:cs="Times New Roman"/>
          <w:szCs w:val="24"/>
        </w:rPr>
        <w:t xml:space="preserve"> </w:t>
      </w:r>
      <w:r w:rsidRPr="00D161CC">
        <w:rPr>
          <w:rFonts w:cs="Times New Roman"/>
          <w:szCs w:val="24"/>
        </w:rPr>
        <w:t>étnica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género,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sienten</w:t>
      </w:r>
      <w:r w:rsidR="001C269E" w:rsidRPr="00D161CC">
        <w:rPr>
          <w:rFonts w:cs="Times New Roman"/>
          <w:szCs w:val="24"/>
        </w:rPr>
        <w:t xml:space="preserve"> </w:t>
      </w:r>
      <w:r w:rsidRPr="00D161CC">
        <w:rPr>
          <w:rFonts w:cs="Times New Roman"/>
          <w:szCs w:val="24"/>
        </w:rPr>
        <w:t>cómodos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entornos</w:t>
      </w:r>
      <w:r w:rsidR="001C269E" w:rsidRPr="00D161CC">
        <w:rPr>
          <w:rFonts w:cs="Times New Roman"/>
          <w:szCs w:val="24"/>
        </w:rPr>
        <w:t xml:space="preserve"> </w:t>
      </w:r>
      <w:r w:rsidRPr="00D161CC">
        <w:rPr>
          <w:rFonts w:cs="Times New Roman"/>
          <w:szCs w:val="24"/>
        </w:rPr>
        <w:t>multiculturales</w:t>
      </w:r>
      <w:r w:rsidR="001C269E" w:rsidRPr="00D161CC">
        <w:rPr>
          <w:rFonts w:cs="Times New Roman"/>
          <w:szCs w:val="24"/>
        </w:rPr>
        <w:t xml:space="preserve"> </w:t>
      </w:r>
      <w:r w:rsidRPr="00D161CC">
        <w:rPr>
          <w:rFonts w:cs="Times New Roman"/>
          <w:szCs w:val="24"/>
        </w:rPr>
        <w:t>e</w:t>
      </w:r>
      <w:r w:rsidR="001C269E" w:rsidRPr="00D161CC">
        <w:rPr>
          <w:rFonts w:cs="Times New Roman"/>
          <w:szCs w:val="24"/>
        </w:rPr>
        <w:t xml:space="preserve"> </w:t>
      </w:r>
      <w:r w:rsidRPr="00D161CC">
        <w:rPr>
          <w:rFonts w:cs="Times New Roman"/>
          <w:szCs w:val="24"/>
        </w:rPr>
        <w:t>inclusivos.</w:t>
      </w:r>
    </w:p>
    <w:p w14:paraId="02A97098" w14:textId="008FA96F"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Conciencia</w:t>
      </w:r>
      <w:r w:rsidR="001C269E" w:rsidRPr="00D161CC">
        <w:rPr>
          <w:rFonts w:cs="Times New Roman"/>
          <w:szCs w:val="24"/>
        </w:rPr>
        <w:t xml:space="preserve"> </w:t>
      </w:r>
      <w:r w:rsidRPr="00D161CC">
        <w:rPr>
          <w:rFonts w:cs="Times New Roman"/>
          <w:szCs w:val="24"/>
        </w:rPr>
        <w:t>social:</w:t>
      </w:r>
      <w:r w:rsidR="001C269E" w:rsidRPr="00D161CC">
        <w:rPr>
          <w:rFonts w:cs="Times New Roman"/>
          <w:szCs w:val="24"/>
        </w:rPr>
        <w:t xml:space="preserve"> </w:t>
      </w:r>
      <w:r w:rsidRPr="00D161CC">
        <w:rPr>
          <w:rFonts w:cs="Times New Roman"/>
          <w:szCs w:val="24"/>
        </w:rPr>
        <w:t>Están</w:t>
      </w:r>
      <w:r w:rsidR="001C269E" w:rsidRPr="00D161CC">
        <w:rPr>
          <w:rFonts w:cs="Times New Roman"/>
          <w:szCs w:val="24"/>
        </w:rPr>
        <w:t xml:space="preserve"> </w:t>
      </w:r>
      <w:r w:rsidRPr="00D161CC">
        <w:rPr>
          <w:rFonts w:cs="Times New Roman"/>
          <w:szCs w:val="24"/>
        </w:rPr>
        <w:t>conectados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mundo,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tienen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perspectiva</w:t>
      </w:r>
      <w:r w:rsidR="001C269E" w:rsidRPr="00D161CC">
        <w:rPr>
          <w:rFonts w:cs="Times New Roman"/>
          <w:szCs w:val="24"/>
        </w:rPr>
        <w:t xml:space="preserve"> </w:t>
      </w:r>
      <w:r w:rsidRPr="00D161CC">
        <w:rPr>
          <w:rFonts w:cs="Times New Roman"/>
          <w:szCs w:val="24"/>
        </w:rPr>
        <w:t>amplia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problemas</w:t>
      </w:r>
      <w:r w:rsidR="001C269E" w:rsidRPr="00D161CC">
        <w:rPr>
          <w:rFonts w:cs="Times New Roman"/>
          <w:szCs w:val="24"/>
        </w:rPr>
        <w:t xml:space="preserve"> </w:t>
      </w:r>
      <w:r w:rsidRPr="00D161CC">
        <w:rPr>
          <w:rFonts w:cs="Times New Roman"/>
          <w:szCs w:val="24"/>
        </w:rPr>
        <w:t>sociales,</w:t>
      </w:r>
      <w:r w:rsidR="001C269E" w:rsidRPr="00D161CC">
        <w:rPr>
          <w:rFonts w:cs="Times New Roman"/>
          <w:szCs w:val="24"/>
        </w:rPr>
        <w:t xml:space="preserve"> </w:t>
      </w:r>
      <w:r w:rsidRPr="00D161CC">
        <w:rPr>
          <w:rFonts w:cs="Times New Roman"/>
          <w:szCs w:val="24"/>
        </w:rPr>
        <w:t>políticos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económicos.</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empáticos.</w:t>
      </w:r>
    </w:p>
    <w:p w14:paraId="39513629" w14:textId="1BFBEFDA"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Habitantes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mundo:</w:t>
      </w:r>
      <w:r w:rsidR="001C269E" w:rsidRPr="00D161CC">
        <w:rPr>
          <w:rFonts w:cs="Times New Roman"/>
          <w:szCs w:val="24"/>
        </w:rPr>
        <w:t xml:space="preserve"> </w:t>
      </w:r>
      <w:r w:rsidRPr="00D161CC">
        <w:rPr>
          <w:rFonts w:cs="Times New Roman"/>
          <w:szCs w:val="24"/>
        </w:rPr>
        <w:t>Tienen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perspectiva</w:t>
      </w:r>
      <w:r w:rsidR="001C269E" w:rsidRPr="00D161CC">
        <w:rPr>
          <w:rFonts w:cs="Times New Roman"/>
          <w:szCs w:val="24"/>
        </w:rPr>
        <w:t xml:space="preserve"> </w:t>
      </w:r>
      <w:r w:rsidRPr="00D161CC">
        <w:rPr>
          <w:rFonts w:cs="Times New Roman"/>
          <w:szCs w:val="24"/>
        </w:rPr>
        <w:t>global</w:t>
      </w:r>
      <w:r w:rsidR="001C269E" w:rsidRPr="00D161CC">
        <w:rPr>
          <w:rFonts w:cs="Times New Roman"/>
          <w:szCs w:val="24"/>
        </w:rPr>
        <w:t xml:space="preserve"> </w:t>
      </w:r>
      <w:r w:rsidRPr="00D161CC">
        <w:rPr>
          <w:rFonts w:cs="Times New Roman"/>
          <w:szCs w:val="24"/>
        </w:rPr>
        <w:t>donde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fronteras</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van</w:t>
      </w:r>
      <w:r w:rsidR="001C269E" w:rsidRPr="00D161CC">
        <w:rPr>
          <w:rFonts w:cs="Times New Roman"/>
          <w:szCs w:val="24"/>
        </w:rPr>
        <w:t xml:space="preserve"> </w:t>
      </w:r>
      <w:r w:rsidRPr="00D161CC">
        <w:rPr>
          <w:rFonts w:cs="Times New Roman"/>
          <w:szCs w:val="24"/>
        </w:rPr>
        <w:t>haciendo</w:t>
      </w:r>
      <w:r w:rsidR="001C269E" w:rsidRPr="00D161CC">
        <w:rPr>
          <w:rFonts w:cs="Times New Roman"/>
          <w:szCs w:val="24"/>
        </w:rPr>
        <w:t xml:space="preserve"> </w:t>
      </w:r>
      <w:r w:rsidRPr="00D161CC">
        <w:rPr>
          <w:rFonts w:cs="Times New Roman"/>
          <w:szCs w:val="24"/>
        </w:rPr>
        <w:t>invisibles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abrir</w:t>
      </w:r>
      <w:r w:rsidR="001C269E" w:rsidRPr="00D161CC">
        <w:rPr>
          <w:rFonts w:cs="Times New Roman"/>
          <w:szCs w:val="24"/>
        </w:rPr>
        <w:t xml:space="preserve"> </w:t>
      </w:r>
      <w:r w:rsidRPr="00D161CC">
        <w:rPr>
          <w:rFonts w:cs="Times New Roman"/>
          <w:szCs w:val="24"/>
        </w:rPr>
        <w:t>paso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oportunidades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tienen</w:t>
      </w:r>
      <w:r w:rsidR="001C269E" w:rsidRPr="00D161CC">
        <w:rPr>
          <w:rFonts w:cs="Times New Roman"/>
          <w:szCs w:val="24"/>
        </w:rPr>
        <w:t xml:space="preserve"> </w:t>
      </w:r>
      <w:r w:rsidRPr="00D161CC">
        <w:rPr>
          <w:rFonts w:cs="Times New Roman"/>
          <w:szCs w:val="24"/>
        </w:rPr>
        <w:t>incidencia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nivel</w:t>
      </w:r>
      <w:r w:rsidR="001C269E" w:rsidRPr="00D161CC">
        <w:rPr>
          <w:rFonts w:cs="Times New Roman"/>
          <w:szCs w:val="24"/>
        </w:rPr>
        <w:t xml:space="preserve"> </w:t>
      </w:r>
      <w:r w:rsidRPr="00D161CC">
        <w:rPr>
          <w:rFonts w:cs="Times New Roman"/>
          <w:szCs w:val="24"/>
        </w:rPr>
        <w:t>mundial.</w:t>
      </w:r>
    </w:p>
    <w:p w14:paraId="7B978C8C" w14:textId="1B4F3E80"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lastRenderedPageBreak/>
        <w:t>Atención</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salud</w:t>
      </w:r>
      <w:r w:rsidR="001C269E" w:rsidRPr="00D161CC">
        <w:rPr>
          <w:rFonts w:cs="Times New Roman"/>
          <w:szCs w:val="24"/>
        </w:rPr>
        <w:t xml:space="preserve"> </w:t>
      </w:r>
      <w:r w:rsidRPr="00D161CC">
        <w:rPr>
          <w:rFonts w:cs="Times New Roman"/>
          <w:szCs w:val="24"/>
        </w:rPr>
        <w:t>mental:</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adultos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declaran</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nivel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estrés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6,1</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10</w:t>
      </w:r>
      <w:r w:rsidR="001C269E" w:rsidRPr="00D161CC">
        <w:rPr>
          <w:rFonts w:cs="Times New Roman"/>
          <w:szCs w:val="24"/>
        </w:rPr>
        <w:t xml:space="preserve"> </w:t>
      </w:r>
      <w:r w:rsidRPr="00D161CC">
        <w:rPr>
          <w:rFonts w:cs="Times New Roman"/>
          <w:szCs w:val="24"/>
        </w:rPr>
        <w:t>puntos,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alto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todas</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generaciones.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75%</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ellos</w:t>
      </w:r>
      <w:r w:rsidR="001C269E" w:rsidRPr="00D161CC">
        <w:rPr>
          <w:rFonts w:cs="Times New Roman"/>
          <w:szCs w:val="24"/>
        </w:rPr>
        <w:t xml:space="preserve"> </w:t>
      </w:r>
      <w:r w:rsidRPr="00D161CC">
        <w:rPr>
          <w:rFonts w:cs="Times New Roman"/>
          <w:szCs w:val="24"/>
        </w:rPr>
        <w:t>afirma</w:t>
      </w:r>
      <w:r w:rsidR="001C269E" w:rsidRPr="00D161CC">
        <w:rPr>
          <w:rFonts w:cs="Times New Roman"/>
          <w:szCs w:val="24"/>
        </w:rPr>
        <w:t xml:space="preserve"> </w:t>
      </w:r>
      <w:r w:rsidRPr="00D161CC">
        <w:rPr>
          <w:rFonts w:cs="Times New Roman"/>
          <w:szCs w:val="24"/>
        </w:rPr>
        <w:t>haber</w:t>
      </w:r>
      <w:r w:rsidR="001C269E" w:rsidRPr="00D161CC">
        <w:rPr>
          <w:rFonts w:cs="Times New Roman"/>
          <w:szCs w:val="24"/>
        </w:rPr>
        <w:t xml:space="preserve"> </w:t>
      </w:r>
      <w:r w:rsidRPr="00D161CC">
        <w:rPr>
          <w:rFonts w:cs="Times New Roman"/>
          <w:szCs w:val="24"/>
        </w:rPr>
        <w:t>padecido</w:t>
      </w:r>
      <w:r w:rsidR="001C269E" w:rsidRPr="00D161CC">
        <w:rPr>
          <w:rFonts w:cs="Times New Roman"/>
          <w:szCs w:val="24"/>
        </w:rPr>
        <w:t xml:space="preserve"> </w:t>
      </w:r>
      <w:r w:rsidRPr="00D161CC">
        <w:rPr>
          <w:rFonts w:cs="Times New Roman"/>
          <w:szCs w:val="24"/>
        </w:rPr>
        <w:t>síntomas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depresión.</w:t>
      </w:r>
    </w:p>
    <w:p w14:paraId="7FF7DCE7" w14:textId="22172132"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Autocríticos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autónomos:</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conscientes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limitaciones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alcances,</w:t>
      </w:r>
      <w:r w:rsidR="001C269E" w:rsidRPr="00D161CC">
        <w:rPr>
          <w:rFonts w:cs="Times New Roman"/>
          <w:szCs w:val="24"/>
        </w:rPr>
        <w:t xml:space="preserve"> </w:t>
      </w:r>
      <w:r w:rsidRPr="00D161CC">
        <w:rPr>
          <w:rFonts w:cs="Times New Roman"/>
          <w:szCs w:val="24"/>
        </w:rPr>
        <w:t>les</w:t>
      </w:r>
      <w:r w:rsidR="001C269E" w:rsidRPr="00D161CC">
        <w:rPr>
          <w:rFonts w:cs="Times New Roman"/>
          <w:szCs w:val="24"/>
        </w:rPr>
        <w:t xml:space="preserve"> </w:t>
      </w:r>
      <w:r w:rsidRPr="00D161CC">
        <w:rPr>
          <w:rFonts w:cs="Times New Roman"/>
          <w:szCs w:val="24"/>
        </w:rPr>
        <w:t>gusta</w:t>
      </w:r>
      <w:r w:rsidR="001C269E" w:rsidRPr="00D161CC">
        <w:rPr>
          <w:rFonts w:cs="Times New Roman"/>
          <w:szCs w:val="24"/>
        </w:rPr>
        <w:t xml:space="preserve"> </w:t>
      </w:r>
      <w:r w:rsidRPr="00D161CC">
        <w:rPr>
          <w:rFonts w:cs="Times New Roman"/>
          <w:szCs w:val="24"/>
        </w:rPr>
        <w:t>manejar</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tiempo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llevar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control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actividades.</w:t>
      </w:r>
    </w:p>
    <w:p w14:paraId="62E28878" w14:textId="0FB2CFB0" w:rsidR="000A079C" w:rsidRPr="00D161CC" w:rsidRDefault="000A079C" w:rsidP="00E10C15">
      <w:pPr>
        <w:pStyle w:val="Prrafodelista"/>
        <w:numPr>
          <w:ilvl w:val="1"/>
          <w:numId w:val="32"/>
        </w:numPr>
        <w:spacing w:after="100"/>
        <w:ind w:left="714" w:hanging="357"/>
        <w:rPr>
          <w:rFonts w:cs="Times New Roman"/>
          <w:szCs w:val="24"/>
        </w:rPr>
      </w:pPr>
      <w:r w:rsidRPr="00D161CC">
        <w:rPr>
          <w:rFonts w:cs="Times New Roman"/>
          <w:szCs w:val="24"/>
        </w:rPr>
        <w:t>Espíritu</w:t>
      </w:r>
      <w:r w:rsidR="001C269E" w:rsidRPr="00D161CC">
        <w:rPr>
          <w:rFonts w:cs="Times New Roman"/>
          <w:szCs w:val="24"/>
        </w:rPr>
        <w:t xml:space="preserve"> </w:t>
      </w:r>
      <w:r w:rsidRPr="00D161CC">
        <w:rPr>
          <w:rFonts w:cs="Times New Roman"/>
          <w:szCs w:val="24"/>
        </w:rPr>
        <w:t>emprendedor:</w:t>
      </w:r>
      <w:r w:rsidR="001C269E" w:rsidRPr="00D161CC">
        <w:rPr>
          <w:rFonts w:cs="Times New Roman"/>
          <w:szCs w:val="24"/>
        </w:rPr>
        <w:t xml:space="preserve"> </w:t>
      </w:r>
      <w:r w:rsidR="0097128F" w:rsidRPr="00D161CC">
        <w:rPr>
          <w:rFonts w:cs="Times New Roman"/>
          <w:szCs w:val="24"/>
        </w:rPr>
        <w:t>buscan</w:t>
      </w:r>
      <w:r w:rsidR="001C269E" w:rsidRPr="00D161CC">
        <w:rPr>
          <w:rFonts w:cs="Times New Roman"/>
          <w:szCs w:val="24"/>
        </w:rPr>
        <w:t xml:space="preserve"> </w:t>
      </w:r>
      <w:r w:rsidRPr="00D161CC">
        <w:rPr>
          <w:rFonts w:cs="Times New Roman"/>
          <w:szCs w:val="24"/>
        </w:rPr>
        <w:t>independencia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autonomía,</w:t>
      </w:r>
      <w:r w:rsidR="001C269E" w:rsidRPr="00D161CC">
        <w:rPr>
          <w:rFonts w:cs="Times New Roman"/>
          <w:szCs w:val="24"/>
        </w:rPr>
        <w:t xml:space="preserve"> </w:t>
      </w:r>
      <w:r w:rsidRPr="00D161CC">
        <w:rPr>
          <w:rFonts w:cs="Times New Roman"/>
          <w:szCs w:val="24"/>
        </w:rPr>
        <w:t>además,</w:t>
      </w:r>
      <w:r w:rsidR="001C269E" w:rsidRPr="00D161CC">
        <w:rPr>
          <w:rFonts w:cs="Times New Roman"/>
          <w:szCs w:val="24"/>
        </w:rPr>
        <w:t xml:space="preserve"> </w:t>
      </w:r>
      <w:r w:rsidR="0097128F" w:rsidRPr="00D161CC">
        <w:rPr>
          <w:rFonts w:cs="Times New Roman"/>
          <w:szCs w:val="24"/>
        </w:rPr>
        <w:t>tienen</w:t>
      </w:r>
      <w:r w:rsidR="001C269E" w:rsidRPr="00D161CC">
        <w:rPr>
          <w:rFonts w:cs="Times New Roman"/>
          <w:szCs w:val="24"/>
        </w:rPr>
        <w:t xml:space="preserve"> </w:t>
      </w:r>
      <w:r w:rsidR="0097128F" w:rsidRPr="00D161CC">
        <w:rPr>
          <w:rFonts w:cs="Times New Roman"/>
          <w:szCs w:val="24"/>
        </w:rPr>
        <w:t>un</w:t>
      </w:r>
      <w:r w:rsidR="001C269E" w:rsidRPr="00D161CC">
        <w:rPr>
          <w:rFonts w:cs="Times New Roman"/>
          <w:szCs w:val="24"/>
        </w:rPr>
        <w:t xml:space="preserve"> </w:t>
      </w:r>
      <w:r w:rsidRPr="00D161CC">
        <w:rPr>
          <w:rFonts w:cs="Times New Roman"/>
          <w:szCs w:val="24"/>
        </w:rPr>
        <w:t>fuerte</w:t>
      </w:r>
      <w:r w:rsidR="001C269E" w:rsidRPr="00D161CC">
        <w:rPr>
          <w:rFonts w:cs="Times New Roman"/>
          <w:szCs w:val="24"/>
        </w:rPr>
        <w:t xml:space="preserve"> </w:t>
      </w:r>
      <w:r w:rsidRPr="00D161CC">
        <w:rPr>
          <w:rFonts w:cs="Times New Roman"/>
          <w:szCs w:val="24"/>
        </w:rPr>
        <w:t>interés</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impacto</w:t>
      </w:r>
      <w:r w:rsidR="001C269E" w:rsidRPr="00D161CC">
        <w:rPr>
          <w:rFonts w:cs="Times New Roman"/>
          <w:szCs w:val="24"/>
        </w:rPr>
        <w:t xml:space="preserve"> </w:t>
      </w:r>
      <w:r w:rsidRPr="00D161CC">
        <w:rPr>
          <w:rFonts w:cs="Times New Roman"/>
          <w:szCs w:val="24"/>
        </w:rPr>
        <w:t>medioambiental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social,</w:t>
      </w:r>
      <w:r w:rsidR="001C269E" w:rsidRPr="00D161CC">
        <w:rPr>
          <w:rFonts w:cs="Times New Roman"/>
          <w:szCs w:val="24"/>
        </w:rPr>
        <w:t xml:space="preserve"> </w:t>
      </w:r>
      <w:r w:rsidR="0097128F" w:rsidRPr="00D161CC">
        <w:rPr>
          <w:rFonts w:cs="Times New Roman"/>
          <w:szCs w:val="24"/>
        </w:rPr>
        <w:t>esto</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lleva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proponer</w:t>
      </w:r>
      <w:r w:rsidR="001C269E" w:rsidRPr="00D161CC">
        <w:rPr>
          <w:rFonts w:cs="Times New Roman"/>
          <w:szCs w:val="24"/>
        </w:rPr>
        <w:t xml:space="preserve"> </w:t>
      </w:r>
      <w:r w:rsidRPr="00D161CC">
        <w:rPr>
          <w:rFonts w:cs="Times New Roman"/>
          <w:szCs w:val="24"/>
        </w:rPr>
        <w:t>ideas</w:t>
      </w:r>
      <w:r w:rsidR="001C269E" w:rsidRPr="00D161CC">
        <w:rPr>
          <w:rFonts w:cs="Times New Roman"/>
          <w:szCs w:val="24"/>
        </w:rPr>
        <w:t xml:space="preserve"> </w:t>
      </w:r>
      <w:r w:rsidRPr="00D161CC">
        <w:rPr>
          <w:rFonts w:cs="Times New Roman"/>
          <w:szCs w:val="24"/>
        </w:rPr>
        <w:t>innovadoras</w:t>
      </w:r>
      <w:r w:rsidR="001C269E" w:rsidRPr="00D161CC">
        <w:rPr>
          <w:rFonts w:cs="Times New Roman"/>
          <w:szCs w:val="24"/>
        </w:rPr>
        <w:t xml:space="preserve"> </w:t>
      </w:r>
      <w:r w:rsidRPr="00D161CC">
        <w:rPr>
          <w:rFonts w:cs="Times New Roman"/>
          <w:szCs w:val="24"/>
        </w:rPr>
        <w:t>mediadas</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tecnología.</w:t>
      </w:r>
    </w:p>
    <w:p w14:paraId="418D8B83" w14:textId="77777777" w:rsidR="00EC5992" w:rsidRPr="00D161CC" w:rsidRDefault="00EC5992" w:rsidP="00AE0619">
      <w:pPr>
        <w:ind w:firstLine="0"/>
        <w:rPr>
          <w:rFonts w:cs="Times New Roman"/>
          <w:b/>
          <w:bCs/>
          <w:szCs w:val="24"/>
        </w:rPr>
      </w:pPr>
      <w:r w:rsidRPr="00D161CC">
        <w:rPr>
          <w:rFonts w:cs="Times New Roman"/>
          <w:b/>
          <w:bCs/>
          <w:szCs w:val="24"/>
        </w:rPr>
        <w:t>Las memorias colectivas y la Generación Z</w:t>
      </w:r>
    </w:p>
    <w:p w14:paraId="6A40EEB4" w14:textId="49D2C53F" w:rsidR="006213B7" w:rsidRPr="00D161CC" w:rsidRDefault="008606F2" w:rsidP="00E10C15">
      <w:r w:rsidRPr="00D161CC">
        <w:t>Memorias colectivas, está relacionado fundamentalmente con la vivencia de determinados hechos históricos, que es compartida por un grupo y es crucial en el desarrollo de la identidad social de sus miembros.</w:t>
      </w:r>
      <w:r w:rsidR="00EC5992" w:rsidRPr="00D161CC">
        <w:t xml:space="preserve"> (Rodiger </w:t>
      </w:r>
      <w:r w:rsidR="007113D2" w:rsidRPr="00D161CC">
        <w:t>&amp;</w:t>
      </w:r>
      <w:r w:rsidR="00EC5992" w:rsidRPr="00D161CC">
        <w:t xml:space="preserve"> Abel, 2015)</w:t>
      </w:r>
    </w:p>
    <w:p w14:paraId="0293EB02" w14:textId="77777777" w:rsidR="00E10C15" w:rsidRDefault="00E10C15" w:rsidP="00EC5992">
      <w:pPr>
        <w:rPr>
          <w:rFonts w:cs="Times New Roman"/>
          <w:szCs w:val="24"/>
        </w:rPr>
      </w:pPr>
      <w:r w:rsidRPr="00E10C15">
        <w:rPr>
          <w:rFonts w:cs="Times New Roman"/>
          <w:szCs w:val="24"/>
        </w:rPr>
        <w:t>Al respecto, Figueiredo et al. (2017) destacaron tres conceptos de memoria, historia y comunidad como importantes en la construcción de la identidad social. Por medio de la memoria selectiva consensuada, la historia se contextualiza efectivamente para justificar las acciones del grupo en ese momento. Enfatiza la necesidad de considerar los factores emocionales, cognitivos y conductuales que influyen en los acontecimientos históricos.</w:t>
      </w:r>
    </w:p>
    <w:p w14:paraId="3DC55D76" w14:textId="6E2F30BA" w:rsidR="00EC5992" w:rsidRPr="00D161CC" w:rsidRDefault="006B05E9" w:rsidP="00BE5FA4">
      <w:pPr>
        <w:rPr>
          <w:rFonts w:cs="Times New Roman"/>
          <w:b/>
          <w:bCs/>
          <w:szCs w:val="24"/>
        </w:rPr>
      </w:pPr>
      <w:r w:rsidRPr="00D161CC">
        <w:rPr>
          <w:rFonts w:cs="Times New Roman"/>
          <w:szCs w:val="24"/>
        </w:rPr>
        <w:t xml:space="preserve"> </w:t>
      </w:r>
      <w:r w:rsidR="00EC5992" w:rsidRPr="00D161CC">
        <w:rPr>
          <w:rFonts w:cs="Times New Roman"/>
          <w:b/>
          <w:bCs/>
          <w:szCs w:val="24"/>
        </w:rPr>
        <w:t>Generación Z en las organizaciones</w:t>
      </w:r>
    </w:p>
    <w:p w14:paraId="6B5DE3DF" w14:textId="7FAEBEA1" w:rsidR="009F11D7" w:rsidRPr="00D161CC" w:rsidRDefault="00491E02" w:rsidP="00816329">
      <w:pPr>
        <w:ind w:firstLine="708"/>
        <w:rPr>
          <w:rFonts w:cs="Times New Roman"/>
          <w:szCs w:val="24"/>
        </w:rPr>
      </w:pPr>
      <w:r w:rsidRPr="00D161CC">
        <w:rPr>
          <w:rFonts w:cs="Times New Roman"/>
          <w:szCs w:val="24"/>
        </w:rPr>
        <w:t xml:space="preserve">La generación Z está llamada a continuar la profunda transformación que se está produciendo en la sociedad. Pronto ingresarán al mercado laboral y traerán consigo un conjunto de comportamientos conformados, en gran parte, por memorias colectivas con las que han tenido que experimentar y que han fortalecido su propia identidad generacional; </w:t>
      </w:r>
      <w:r w:rsidRPr="00D161CC">
        <w:rPr>
          <w:rFonts w:cs="Times New Roman"/>
          <w:szCs w:val="24"/>
        </w:rPr>
        <w:lastRenderedPageBreak/>
        <w:t>además, es un desafío provocado por los cambios constantes que han resultado del rápido avance de la tecnología</w:t>
      </w:r>
      <w:r w:rsidR="009F11D7" w:rsidRPr="00D161CC">
        <w:rPr>
          <w:rFonts w:cs="Times New Roman"/>
          <w:szCs w:val="24"/>
        </w:rPr>
        <w:t>.</w:t>
      </w:r>
      <w:r w:rsidR="00A14BB0" w:rsidRPr="00D161CC">
        <w:rPr>
          <w:rFonts w:cs="Times New Roman"/>
          <w:szCs w:val="24"/>
        </w:rPr>
        <w:t xml:space="preserve"> </w:t>
      </w:r>
      <w:r w:rsidR="00EC5992" w:rsidRPr="00D161CC">
        <w:rPr>
          <w:rFonts w:cs="Times New Roman"/>
          <w:szCs w:val="24"/>
        </w:rPr>
        <w:t>(Corso et al., 201</w:t>
      </w:r>
      <w:r w:rsidR="00853083" w:rsidRPr="00D161CC">
        <w:rPr>
          <w:rFonts w:cs="Times New Roman"/>
          <w:szCs w:val="24"/>
        </w:rPr>
        <w:t>8</w:t>
      </w:r>
      <w:r w:rsidR="00EC5992" w:rsidRPr="00D161CC">
        <w:rPr>
          <w:rFonts w:cs="Times New Roman"/>
          <w:szCs w:val="24"/>
        </w:rPr>
        <w:t>)</w:t>
      </w:r>
    </w:p>
    <w:p w14:paraId="17C34AC5" w14:textId="1E818F29" w:rsidR="00EC5992" w:rsidRPr="00D161CC" w:rsidRDefault="00A14BB0" w:rsidP="009F11D7">
      <w:pPr>
        <w:ind w:firstLine="708"/>
        <w:rPr>
          <w:rFonts w:cs="Times New Roman"/>
          <w:szCs w:val="24"/>
        </w:rPr>
      </w:pPr>
      <w:r w:rsidRPr="00D161CC">
        <w:rPr>
          <w:rFonts w:cs="Times New Roman"/>
          <w:szCs w:val="24"/>
        </w:rPr>
        <w:t>Además, la aparición de nuevos modelos de negocio como Netflix, Spotify y Facebook, así como la aparición de numerosas empresas nuevas, han transformado por completo la posición de las organizaciones tradicionales en la sociedad. La necesidad de adaptación exige una mayor inversión en innovación y recursos, sin olvidar la obligada remodelación de los procesos que canalizan su funcionamiento.</w:t>
      </w:r>
    </w:p>
    <w:p w14:paraId="3A18345E" w14:textId="34CD93FC" w:rsidR="00EC5992" w:rsidRPr="00D161CC" w:rsidRDefault="00EC5992" w:rsidP="009F11D7">
      <w:pPr>
        <w:ind w:firstLine="0"/>
        <w:rPr>
          <w:rFonts w:cs="Times New Roman"/>
          <w:b/>
          <w:bCs/>
          <w:szCs w:val="24"/>
        </w:rPr>
      </w:pPr>
      <w:r w:rsidRPr="00D161CC">
        <w:rPr>
          <w:rFonts w:cs="Times New Roman"/>
          <w:b/>
          <w:bCs/>
          <w:szCs w:val="24"/>
        </w:rPr>
        <w:t>Generación Z desde una mirada interdisciplinar</w:t>
      </w:r>
      <w:r w:rsidR="008367ED" w:rsidRPr="00D161CC">
        <w:rPr>
          <w:rFonts w:cs="Times New Roman"/>
          <w:b/>
          <w:bCs/>
          <w:szCs w:val="24"/>
        </w:rPr>
        <w:t>ia</w:t>
      </w:r>
    </w:p>
    <w:p w14:paraId="4D9DDAF5" w14:textId="0BCAC794" w:rsidR="00EC5992" w:rsidRPr="00D161CC" w:rsidRDefault="00425E84" w:rsidP="00816329">
      <w:pPr>
        <w:ind w:firstLine="708"/>
        <w:rPr>
          <w:rFonts w:cs="Times New Roman"/>
          <w:szCs w:val="24"/>
        </w:rPr>
      </w:pPr>
      <w:r w:rsidRPr="00D161CC">
        <w:rPr>
          <w:rFonts w:cs="Times New Roman"/>
          <w:szCs w:val="24"/>
        </w:rPr>
        <w:t>Stein (2019) sostiene que, si bien tiene una propuesta que difiere significativamente en su estructura y enfoque, este estudio prestará especial atención a los conceptos sociológicos de generación histórica e identidad generacional.</w:t>
      </w:r>
    </w:p>
    <w:p w14:paraId="76993F59" w14:textId="5A26C27E" w:rsidR="00EC5992" w:rsidRPr="00D161CC" w:rsidRDefault="00C05CB7" w:rsidP="00C05CB7">
      <w:pPr>
        <w:rPr>
          <w:rFonts w:cs="Times New Roman"/>
          <w:szCs w:val="24"/>
        </w:rPr>
      </w:pPr>
      <w:r w:rsidRPr="00D161CC">
        <w:rPr>
          <w:rFonts w:cs="Times New Roman"/>
          <w:szCs w:val="24"/>
        </w:rPr>
        <w:t>Por lo que podemos decir, la Generación Z, a diferencia de los Millennials, todavía está en el útero, ya que muchas de las personas que conformarán la generación aún no han cumplido los quince años. Circunstancia que limita las conclusiones que se pueden extraer del estudio por falta de elementos históricos e información para contrastarlos. Esto no excluye la posibilidad de inferir tendencias de comportamiento que, bien gestionadas, pueden optimizar el proceso de atracción inicial y aterrizaje en las organizaciones.</w:t>
      </w:r>
      <w:r w:rsidR="00434038" w:rsidRPr="00D161CC">
        <w:rPr>
          <w:rFonts w:cs="Times New Roman"/>
          <w:szCs w:val="24"/>
        </w:rPr>
        <w:t xml:space="preserve"> (Stein, 2019)</w:t>
      </w:r>
      <w:r w:rsidR="00816329" w:rsidRPr="00D161CC">
        <w:rPr>
          <w:rFonts w:cs="Times New Roman"/>
          <w:szCs w:val="24"/>
        </w:rPr>
        <w:t>.</w:t>
      </w:r>
    </w:p>
    <w:p w14:paraId="6BCA0053" w14:textId="665F6350" w:rsidR="006F1AFF" w:rsidRPr="00D161CC" w:rsidRDefault="006F1AFF" w:rsidP="00265E1F">
      <w:pPr>
        <w:ind w:firstLine="0"/>
        <w:rPr>
          <w:rFonts w:cs="Times New Roman"/>
          <w:szCs w:val="24"/>
        </w:rPr>
      </w:pPr>
      <w:r w:rsidRPr="00D161CC">
        <w:rPr>
          <w:rFonts w:cs="Times New Roman"/>
          <w:b/>
          <w:bCs/>
          <w:szCs w:val="24"/>
        </w:rPr>
        <w:t>Dimensiones</w:t>
      </w:r>
      <w:r w:rsidR="001C269E" w:rsidRPr="00D161CC">
        <w:rPr>
          <w:rFonts w:cs="Times New Roman"/>
          <w:b/>
          <w:bCs/>
          <w:szCs w:val="24"/>
        </w:rPr>
        <w:t xml:space="preserve"> </w:t>
      </w:r>
      <w:r w:rsidRPr="00D161CC">
        <w:rPr>
          <w:rFonts w:cs="Times New Roman"/>
          <w:b/>
          <w:bCs/>
          <w:szCs w:val="24"/>
        </w:rPr>
        <w:t>de</w:t>
      </w:r>
      <w:r w:rsidR="001C269E" w:rsidRPr="00D161CC">
        <w:rPr>
          <w:rFonts w:cs="Times New Roman"/>
          <w:b/>
          <w:bCs/>
          <w:szCs w:val="24"/>
        </w:rPr>
        <w:t xml:space="preserve"> </w:t>
      </w:r>
      <w:r w:rsidRPr="00D161CC">
        <w:rPr>
          <w:rFonts w:cs="Times New Roman"/>
          <w:b/>
          <w:bCs/>
          <w:szCs w:val="24"/>
        </w:rPr>
        <w:t>la</w:t>
      </w:r>
      <w:r w:rsidR="001C269E" w:rsidRPr="00D161CC">
        <w:rPr>
          <w:rFonts w:cs="Times New Roman"/>
          <w:b/>
          <w:bCs/>
          <w:szCs w:val="24"/>
        </w:rPr>
        <w:t xml:space="preserve"> </w:t>
      </w:r>
      <w:r w:rsidRPr="00D161CC">
        <w:rPr>
          <w:rFonts w:cs="Times New Roman"/>
          <w:b/>
          <w:bCs/>
          <w:szCs w:val="24"/>
        </w:rPr>
        <w:t>nueva</w:t>
      </w:r>
      <w:r w:rsidR="001C269E" w:rsidRPr="00D161CC">
        <w:rPr>
          <w:rFonts w:cs="Times New Roman"/>
          <w:b/>
          <w:bCs/>
          <w:szCs w:val="24"/>
        </w:rPr>
        <w:t xml:space="preserve"> </w:t>
      </w:r>
      <w:r w:rsidRPr="00D161CC">
        <w:rPr>
          <w:rFonts w:cs="Times New Roman"/>
          <w:b/>
          <w:bCs/>
          <w:szCs w:val="24"/>
        </w:rPr>
        <w:t>fuerza</w:t>
      </w:r>
      <w:r w:rsidR="001C269E" w:rsidRPr="00D161CC">
        <w:rPr>
          <w:rFonts w:cs="Times New Roman"/>
          <w:b/>
          <w:bCs/>
          <w:szCs w:val="24"/>
        </w:rPr>
        <w:t xml:space="preserve"> </w:t>
      </w:r>
      <w:r w:rsidRPr="00D161CC">
        <w:rPr>
          <w:rFonts w:cs="Times New Roman"/>
          <w:b/>
          <w:bCs/>
          <w:szCs w:val="24"/>
        </w:rPr>
        <w:t>laboral</w:t>
      </w:r>
      <w:r w:rsidR="001C269E" w:rsidRPr="00D161CC">
        <w:rPr>
          <w:rFonts w:cs="Times New Roman"/>
          <w:szCs w:val="24"/>
        </w:rPr>
        <w:t xml:space="preserve"> </w:t>
      </w:r>
    </w:p>
    <w:p w14:paraId="67C2A87D" w14:textId="7752FF9F" w:rsidR="00305921" w:rsidRPr="00D161CC" w:rsidRDefault="003840F8" w:rsidP="00900640">
      <w:pPr>
        <w:pStyle w:val="Prrafodelista"/>
        <w:numPr>
          <w:ilvl w:val="0"/>
          <w:numId w:val="29"/>
        </w:numPr>
        <w:rPr>
          <w:rFonts w:cs="Times New Roman"/>
          <w:b/>
          <w:bCs/>
          <w:szCs w:val="24"/>
        </w:rPr>
      </w:pPr>
      <w:r w:rsidRPr="00D161CC">
        <w:rPr>
          <w:rFonts w:cs="Times New Roman"/>
          <w:b/>
          <w:bCs/>
          <w:szCs w:val="24"/>
        </w:rPr>
        <w:t>Rendimiento</w:t>
      </w:r>
      <w:r w:rsidR="001C269E" w:rsidRPr="00D161CC">
        <w:rPr>
          <w:rFonts w:cs="Times New Roman"/>
          <w:b/>
          <w:bCs/>
          <w:szCs w:val="24"/>
        </w:rPr>
        <w:t xml:space="preserve"> </w:t>
      </w:r>
      <w:r w:rsidRPr="00D161CC">
        <w:rPr>
          <w:rFonts w:cs="Times New Roman"/>
          <w:b/>
          <w:bCs/>
          <w:szCs w:val="24"/>
        </w:rPr>
        <w:t>laboral</w:t>
      </w:r>
    </w:p>
    <w:p w14:paraId="17278B56" w14:textId="340DC628" w:rsidR="00E10C15" w:rsidRDefault="00151C7F" w:rsidP="00E16BF8">
      <w:pPr>
        <w:ind w:firstLine="708"/>
        <w:rPr>
          <w:rFonts w:cs="Times New Roman"/>
          <w:szCs w:val="24"/>
        </w:rPr>
      </w:pPr>
      <w:r w:rsidRPr="00D161CC">
        <w:rPr>
          <w:rFonts w:cs="Times New Roman"/>
          <w:szCs w:val="24"/>
        </w:rPr>
        <w:t>Según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Real</w:t>
      </w:r>
      <w:r w:rsidR="001C269E" w:rsidRPr="00D161CC">
        <w:rPr>
          <w:rFonts w:cs="Times New Roman"/>
          <w:szCs w:val="24"/>
        </w:rPr>
        <w:t xml:space="preserve"> </w:t>
      </w:r>
      <w:r w:rsidRPr="00D161CC">
        <w:rPr>
          <w:rFonts w:cs="Times New Roman"/>
          <w:szCs w:val="24"/>
        </w:rPr>
        <w:t>Academia</w:t>
      </w:r>
      <w:r w:rsidR="001C269E" w:rsidRPr="00D161CC">
        <w:rPr>
          <w:rFonts w:cs="Times New Roman"/>
          <w:szCs w:val="24"/>
        </w:rPr>
        <w:t xml:space="preserve"> </w:t>
      </w:r>
      <w:r w:rsidRPr="00D161CC">
        <w:rPr>
          <w:rFonts w:cs="Times New Roman"/>
          <w:szCs w:val="24"/>
        </w:rPr>
        <w:t>Española,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rendimiento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relación</w:t>
      </w:r>
      <w:r w:rsidR="001C269E" w:rsidRPr="00D161CC">
        <w:rPr>
          <w:rFonts w:cs="Times New Roman"/>
          <w:szCs w:val="24"/>
        </w:rPr>
        <w:t xml:space="preserve"> </w:t>
      </w:r>
      <w:r w:rsidRPr="00D161CC">
        <w:rPr>
          <w:rFonts w:cs="Times New Roman"/>
          <w:szCs w:val="24"/>
        </w:rPr>
        <w:t>existente</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producido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medios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007801B3" w:rsidRPr="00D161CC">
        <w:rPr>
          <w:rFonts w:cs="Times New Roman"/>
          <w:szCs w:val="24"/>
        </w:rPr>
        <w:t>Es</w:t>
      </w:r>
      <w:r w:rsidR="001C269E" w:rsidRPr="00D161CC">
        <w:rPr>
          <w:rFonts w:cs="Times New Roman"/>
          <w:szCs w:val="24"/>
        </w:rPr>
        <w:t xml:space="preserve"> </w:t>
      </w:r>
      <w:r w:rsidR="007801B3" w:rsidRPr="00D161CC">
        <w:rPr>
          <w:rFonts w:cs="Times New Roman"/>
          <w:szCs w:val="24"/>
        </w:rPr>
        <w:t>el</w:t>
      </w:r>
      <w:r w:rsidR="001C269E" w:rsidRPr="00D161CC">
        <w:rPr>
          <w:rFonts w:cs="Times New Roman"/>
          <w:szCs w:val="24"/>
        </w:rPr>
        <w:t xml:space="preserve"> </w:t>
      </w:r>
      <w:r w:rsidR="007801B3" w:rsidRPr="00D161CC">
        <w:rPr>
          <w:rFonts w:cs="Times New Roman"/>
          <w:szCs w:val="24"/>
        </w:rPr>
        <w:t>valor</w:t>
      </w:r>
      <w:r w:rsidR="001C269E" w:rsidRPr="00D161CC">
        <w:rPr>
          <w:rFonts w:cs="Times New Roman"/>
          <w:szCs w:val="24"/>
        </w:rPr>
        <w:t xml:space="preserve"> </w:t>
      </w:r>
      <w:r w:rsidR="007801B3" w:rsidRPr="00D161CC">
        <w:rPr>
          <w:rFonts w:cs="Times New Roman"/>
          <w:szCs w:val="24"/>
        </w:rPr>
        <w:t>organizacional</w:t>
      </w:r>
      <w:r w:rsidR="001C269E" w:rsidRPr="00D161CC">
        <w:rPr>
          <w:rFonts w:cs="Times New Roman"/>
          <w:szCs w:val="24"/>
        </w:rPr>
        <w:t xml:space="preserve"> </w:t>
      </w:r>
      <w:r w:rsidR="00587290" w:rsidRPr="00D161CC">
        <w:rPr>
          <w:rFonts w:cs="Times New Roman"/>
          <w:szCs w:val="24"/>
        </w:rPr>
        <w:t>esperado</w:t>
      </w:r>
      <w:r w:rsidR="001C269E" w:rsidRPr="00D161CC">
        <w:rPr>
          <w:rFonts w:cs="Times New Roman"/>
          <w:szCs w:val="24"/>
        </w:rPr>
        <w:t xml:space="preserve"> </w:t>
      </w:r>
      <w:r w:rsidR="00587290" w:rsidRPr="00D161CC">
        <w:rPr>
          <w:rFonts w:cs="Times New Roman"/>
          <w:szCs w:val="24"/>
        </w:rPr>
        <w:t>de</w:t>
      </w:r>
      <w:r w:rsidR="001C269E" w:rsidRPr="00D161CC">
        <w:rPr>
          <w:rFonts w:cs="Times New Roman"/>
          <w:szCs w:val="24"/>
        </w:rPr>
        <w:t xml:space="preserve"> </w:t>
      </w:r>
      <w:r w:rsidR="00587290" w:rsidRPr="00D161CC">
        <w:rPr>
          <w:rFonts w:cs="Times New Roman"/>
          <w:szCs w:val="24"/>
        </w:rPr>
        <w:t>lo</w:t>
      </w:r>
      <w:r w:rsidR="001C269E" w:rsidRPr="00D161CC">
        <w:rPr>
          <w:rFonts w:cs="Times New Roman"/>
          <w:szCs w:val="24"/>
        </w:rPr>
        <w:t xml:space="preserve"> </w:t>
      </w:r>
      <w:r w:rsidR="00587290" w:rsidRPr="00D161CC">
        <w:rPr>
          <w:rFonts w:cs="Times New Roman"/>
          <w:szCs w:val="24"/>
        </w:rPr>
        <w:t>que</w:t>
      </w:r>
      <w:r w:rsidR="001C269E" w:rsidRPr="00D161CC">
        <w:rPr>
          <w:rFonts w:cs="Times New Roman"/>
          <w:szCs w:val="24"/>
        </w:rPr>
        <w:t xml:space="preserve"> </w:t>
      </w:r>
      <w:r w:rsidR="00587290" w:rsidRPr="00D161CC">
        <w:rPr>
          <w:rFonts w:cs="Times New Roman"/>
          <w:szCs w:val="24"/>
        </w:rPr>
        <w:t>hacen</w:t>
      </w:r>
      <w:r w:rsidR="001C269E" w:rsidRPr="00D161CC">
        <w:rPr>
          <w:rFonts w:cs="Times New Roman"/>
          <w:szCs w:val="24"/>
        </w:rPr>
        <w:t xml:space="preserve"> </w:t>
      </w:r>
      <w:r w:rsidR="00587290" w:rsidRPr="00D161CC">
        <w:rPr>
          <w:rFonts w:cs="Times New Roman"/>
          <w:szCs w:val="24"/>
        </w:rPr>
        <w:t>las</w:t>
      </w:r>
      <w:r w:rsidR="001C269E" w:rsidRPr="00D161CC">
        <w:rPr>
          <w:rFonts w:cs="Times New Roman"/>
          <w:szCs w:val="24"/>
        </w:rPr>
        <w:t xml:space="preserve"> </w:t>
      </w:r>
      <w:r w:rsidR="00953AFC" w:rsidRPr="00D161CC">
        <w:rPr>
          <w:rFonts w:cs="Times New Roman"/>
          <w:szCs w:val="24"/>
        </w:rPr>
        <w:t xml:space="preserve">personas, </w:t>
      </w:r>
      <w:r w:rsidR="00F71F31" w:rsidRPr="00D161CC">
        <w:rPr>
          <w:rFonts w:cs="Times New Roman"/>
          <w:szCs w:val="24"/>
        </w:rPr>
        <w:t>tiene</w:t>
      </w:r>
      <w:r w:rsidR="001C269E" w:rsidRPr="00D161CC">
        <w:rPr>
          <w:rFonts w:cs="Times New Roman"/>
          <w:szCs w:val="24"/>
        </w:rPr>
        <w:t xml:space="preserve"> </w:t>
      </w:r>
      <w:r w:rsidR="00F71F31" w:rsidRPr="00D161CC">
        <w:rPr>
          <w:rFonts w:cs="Times New Roman"/>
          <w:szCs w:val="24"/>
        </w:rPr>
        <w:t>sentido</w:t>
      </w:r>
      <w:r w:rsidR="001C269E" w:rsidRPr="00D161CC">
        <w:rPr>
          <w:rFonts w:cs="Times New Roman"/>
          <w:szCs w:val="24"/>
        </w:rPr>
        <w:t xml:space="preserve"> </w:t>
      </w:r>
      <w:r w:rsidR="00F71F31" w:rsidRPr="00D161CC">
        <w:rPr>
          <w:rFonts w:cs="Times New Roman"/>
          <w:szCs w:val="24"/>
        </w:rPr>
        <w:t>que</w:t>
      </w:r>
      <w:r w:rsidR="001C269E" w:rsidRPr="00D161CC">
        <w:rPr>
          <w:rFonts w:cs="Times New Roman"/>
          <w:szCs w:val="24"/>
        </w:rPr>
        <w:t xml:space="preserve"> </w:t>
      </w:r>
      <w:r w:rsidR="00F71F31" w:rsidRPr="00D161CC">
        <w:rPr>
          <w:rFonts w:cs="Times New Roman"/>
          <w:szCs w:val="24"/>
        </w:rPr>
        <w:t>tengamos</w:t>
      </w:r>
      <w:r w:rsidR="001C269E" w:rsidRPr="00D161CC">
        <w:rPr>
          <w:rFonts w:cs="Times New Roman"/>
          <w:szCs w:val="24"/>
        </w:rPr>
        <w:t xml:space="preserve"> </w:t>
      </w:r>
      <w:r w:rsidR="00F71F31" w:rsidRPr="00D161CC">
        <w:rPr>
          <w:rFonts w:cs="Times New Roman"/>
          <w:szCs w:val="24"/>
        </w:rPr>
        <w:t>por</w:t>
      </w:r>
      <w:r w:rsidR="001C269E" w:rsidRPr="00D161CC">
        <w:rPr>
          <w:rFonts w:cs="Times New Roman"/>
          <w:szCs w:val="24"/>
        </w:rPr>
        <w:t xml:space="preserve"> </w:t>
      </w:r>
      <w:r w:rsidR="00F71F31" w:rsidRPr="00D161CC">
        <w:rPr>
          <w:rFonts w:cs="Times New Roman"/>
          <w:szCs w:val="24"/>
        </w:rPr>
        <w:t>rendimiento</w:t>
      </w:r>
      <w:r w:rsidR="001C269E" w:rsidRPr="00D161CC">
        <w:rPr>
          <w:rFonts w:cs="Times New Roman"/>
          <w:szCs w:val="24"/>
        </w:rPr>
        <w:t xml:space="preserve"> </w:t>
      </w:r>
      <w:r w:rsidR="00F71F31" w:rsidRPr="00D161CC">
        <w:rPr>
          <w:rFonts w:cs="Times New Roman"/>
          <w:szCs w:val="24"/>
        </w:rPr>
        <w:t>laboral</w:t>
      </w:r>
      <w:r w:rsidR="001C269E" w:rsidRPr="00D161CC">
        <w:rPr>
          <w:rFonts w:cs="Times New Roman"/>
          <w:szCs w:val="24"/>
        </w:rPr>
        <w:t xml:space="preserve"> </w:t>
      </w:r>
      <w:r w:rsidR="00F71F31" w:rsidRPr="00D161CC">
        <w:rPr>
          <w:rFonts w:cs="Times New Roman"/>
          <w:szCs w:val="24"/>
        </w:rPr>
        <w:t>aquellos</w:t>
      </w:r>
      <w:r w:rsidR="001C269E" w:rsidRPr="00D161CC">
        <w:rPr>
          <w:rFonts w:cs="Times New Roman"/>
          <w:szCs w:val="24"/>
        </w:rPr>
        <w:t xml:space="preserve"> </w:t>
      </w:r>
      <w:r w:rsidR="00F71F31" w:rsidRPr="00D161CC">
        <w:rPr>
          <w:rFonts w:cs="Times New Roman"/>
          <w:szCs w:val="24"/>
        </w:rPr>
        <w:t>resultados</w:t>
      </w:r>
      <w:r w:rsidR="001C269E" w:rsidRPr="00D161CC">
        <w:rPr>
          <w:rFonts w:cs="Times New Roman"/>
          <w:szCs w:val="24"/>
        </w:rPr>
        <w:t xml:space="preserve"> </w:t>
      </w:r>
      <w:r w:rsidR="00F71F31" w:rsidRPr="00D161CC">
        <w:rPr>
          <w:rFonts w:cs="Times New Roman"/>
          <w:szCs w:val="24"/>
        </w:rPr>
        <w:t>o</w:t>
      </w:r>
      <w:r w:rsidR="001C269E" w:rsidRPr="00D161CC">
        <w:rPr>
          <w:rFonts w:cs="Times New Roman"/>
          <w:szCs w:val="24"/>
        </w:rPr>
        <w:t xml:space="preserve"> </w:t>
      </w:r>
      <w:r w:rsidR="00F71F31" w:rsidRPr="00D161CC">
        <w:rPr>
          <w:rFonts w:cs="Times New Roman"/>
          <w:szCs w:val="24"/>
        </w:rPr>
        <w:lastRenderedPageBreak/>
        <w:t>conductas</w:t>
      </w:r>
      <w:r w:rsidR="001C269E" w:rsidRPr="00D161CC">
        <w:rPr>
          <w:rFonts w:cs="Times New Roman"/>
          <w:szCs w:val="24"/>
        </w:rPr>
        <w:t xml:space="preserve"> </w:t>
      </w:r>
      <w:r w:rsidR="00F71F31" w:rsidRPr="00D161CC">
        <w:rPr>
          <w:rFonts w:cs="Times New Roman"/>
          <w:szCs w:val="24"/>
        </w:rPr>
        <w:t>que</w:t>
      </w:r>
      <w:r w:rsidR="001C269E" w:rsidRPr="00D161CC">
        <w:rPr>
          <w:rFonts w:cs="Times New Roman"/>
          <w:szCs w:val="24"/>
        </w:rPr>
        <w:t xml:space="preserve"> </w:t>
      </w:r>
      <w:r w:rsidR="00F71F31" w:rsidRPr="00D161CC">
        <w:rPr>
          <w:rFonts w:cs="Times New Roman"/>
          <w:szCs w:val="24"/>
        </w:rPr>
        <w:t>se</w:t>
      </w:r>
      <w:r w:rsidR="001C269E" w:rsidRPr="00D161CC">
        <w:rPr>
          <w:rFonts w:cs="Times New Roman"/>
          <w:szCs w:val="24"/>
        </w:rPr>
        <w:t xml:space="preserve"> </w:t>
      </w:r>
      <w:r w:rsidR="00F71F31" w:rsidRPr="00D161CC">
        <w:rPr>
          <w:rFonts w:cs="Times New Roman"/>
          <w:szCs w:val="24"/>
        </w:rPr>
        <w:t>vinculan</w:t>
      </w:r>
      <w:r w:rsidR="001C269E" w:rsidRPr="00D161CC">
        <w:rPr>
          <w:rFonts w:cs="Times New Roman"/>
          <w:szCs w:val="24"/>
        </w:rPr>
        <w:t xml:space="preserve"> </w:t>
      </w:r>
      <w:r w:rsidR="00F71F31" w:rsidRPr="00D161CC">
        <w:rPr>
          <w:rFonts w:cs="Times New Roman"/>
          <w:szCs w:val="24"/>
        </w:rPr>
        <w:t>de</w:t>
      </w:r>
      <w:r w:rsidR="001C269E" w:rsidRPr="00D161CC">
        <w:rPr>
          <w:rFonts w:cs="Times New Roman"/>
          <w:szCs w:val="24"/>
        </w:rPr>
        <w:t xml:space="preserve"> </w:t>
      </w:r>
      <w:r w:rsidR="00F71F31" w:rsidRPr="00D161CC">
        <w:rPr>
          <w:rFonts w:cs="Times New Roman"/>
          <w:szCs w:val="24"/>
        </w:rPr>
        <w:t>forma</w:t>
      </w:r>
      <w:r w:rsidR="001C269E" w:rsidRPr="00D161CC">
        <w:rPr>
          <w:rFonts w:cs="Times New Roman"/>
          <w:szCs w:val="24"/>
        </w:rPr>
        <w:t xml:space="preserve"> </w:t>
      </w:r>
      <w:r w:rsidR="00F71F31" w:rsidRPr="00D161CC">
        <w:rPr>
          <w:rFonts w:cs="Times New Roman"/>
          <w:szCs w:val="24"/>
        </w:rPr>
        <w:t>neta</w:t>
      </w:r>
      <w:r w:rsidR="001C269E" w:rsidRPr="00D161CC">
        <w:rPr>
          <w:rFonts w:cs="Times New Roman"/>
          <w:szCs w:val="24"/>
        </w:rPr>
        <w:t xml:space="preserve"> </w:t>
      </w:r>
      <w:r w:rsidR="00F71F31" w:rsidRPr="00D161CC">
        <w:rPr>
          <w:rFonts w:cs="Times New Roman"/>
          <w:szCs w:val="24"/>
        </w:rPr>
        <w:t>y</w:t>
      </w:r>
      <w:r w:rsidR="001C269E" w:rsidRPr="00D161CC">
        <w:rPr>
          <w:rFonts w:cs="Times New Roman"/>
          <w:szCs w:val="24"/>
        </w:rPr>
        <w:t xml:space="preserve"> </w:t>
      </w:r>
      <w:r w:rsidR="00F71F31" w:rsidRPr="00D161CC">
        <w:rPr>
          <w:rFonts w:cs="Times New Roman"/>
          <w:szCs w:val="24"/>
        </w:rPr>
        <w:t>directa</w:t>
      </w:r>
      <w:r w:rsidR="001C269E" w:rsidRPr="00D161CC">
        <w:rPr>
          <w:rFonts w:cs="Times New Roman"/>
          <w:szCs w:val="24"/>
        </w:rPr>
        <w:t xml:space="preserve"> </w:t>
      </w:r>
      <w:r w:rsidR="00F71F31" w:rsidRPr="00D161CC">
        <w:rPr>
          <w:rFonts w:cs="Times New Roman"/>
          <w:szCs w:val="24"/>
        </w:rPr>
        <w:t>con</w:t>
      </w:r>
      <w:r w:rsidR="001C269E" w:rsidRPr="00D161CC">
        <w:rPr>
          <w:rFonts w:cs="Times New Roman"/>
          <w:szCs w:val="24"/>
        </w:rPr>
        <w:t xml:space="preserve"> </w:t>
      </w:r>
      <w:r w:rsidR="00F71F31" w:rsidRPr="00D161CC">
        <w:rPr>
          <w:rFonts w:cs="Times New Roman"/>
          <w:szCs w:val="24"/>
        </w:rPr>
        <w:t>el</w:t>
      </w:r>
      <w:r w:rsidR="001C269E" w:rsidRPr="00D161CC">
        <w:rPr>
          <w:rFonts w:cs="Times New Roman"/>
          <w:szCs w:val="24"/>
        </w:rPr>
        <w:t xml:space="preserve"> </w:t>
      </w:r>
      <w:r w:rsidR="00F71F31" w:rsidRPr="00D161CC">
        <w:rPr>
          <w:rFonts w:cs="Times New Roman"/>
          <w:szCs w:val="24"/>
        </w:rPr>
        <w:t>logro</w:t>
      </w:r>
      <w:r w:rsidR="001C269E" w:rsidRPr="00D161CC">
        <w:rPr>
          <w:rFonts w:cs="Times New Roman"/>
          <w:szCs w:val="24"/>
        </w:rPr>
        <w:t xml:space="preserve"> </w:t>
      </w:r>
      <w:r w:rsidR="00F71F31" w:rsidRPr="00D161CC">
        <w:rPr>
          <w:rFonts w:cs="Times New Roman"/>
          <w:szCs w:val="24"/>
        </w:rPr>
        <w:t>de</w:t>
      </w:r>
      <w:r w:rsidR="001C269E" w:rsidRPr="00D161CC">
        <w:rPr>
          <w:rFonts w:cs="Times New Roman"/>
          <w:szCs w:val="24"/>
        </w:rPr>
        <w:t xml:space="preserve"> </w:t>
      </w:r>
      <w:r w:rsidR="00F71F31" w:rsidRPr="00D161CC">
        <w:rPr>
          <w:rFonts w:cs="Times New Roman"/>
          <w:szCs w:val="24"/>
        </w:rPr>
        <w:t>las</w:t>
      </w:r>
      <w:r w:rsidR="001C269E" w:rsidRPr="00D161CC">
        <w:rPr>
          <w:rFonts w:cs="Times New Roman"/>
          <w:szCs w:val="24"/>
        </w:rPr>
        <w:t xml:space="preserve"> </w:t>
      </w:r>
      <w:r w:rsidR="00F71F31" w:rsidRPr="00D161CC">
        <w:rPr>
          <w:rFonts w:cs="Times New Roman"/>
          <w:szCs w:val="24"/>
        </w:rPr>
        <w:t>finalidades</w:t>
      </w:r>
      <w:r w:rsidR="001C269E" w:rsidRPr="00D161CC">
        <w:rPr>
          <w:rFonts w:cs="Times New Roman"/>
          <w:szCs w:val="24"/>
        </w:rPr>
        <w:t xml:space="preserve"> </w:t>
      </w:r>
      <w:r w:rsidR="00F71F31" w:rsidRPr="00D161CC">
        <w:rPr>
          <w:rFonts w:cs="Times New Roman"/>
          <w:szCs w:val="24"/>
        </w:rPr>
        <w:t>estratégicas</w:t>
      </w:r>
      <w:r w:rsidR="001C269E" w:rsidRPr="00D161CC">
        <w:rPr>
          <w:rFonts w:cs="Times New Roman"/>
          <w:szCs w:val="24"/>
        </w:rPr>
        <w:t xml:space="preserve"> </w:t>
      </w:r>
      <w:r w:rsidR="00F71F31" w:rsidRPr="00D161CC">
        <w:rPr>
          <w:rFonts w:cs="Times New Roman"/>
          <w:szCs w:val="24"/>
        </w:rPr>
        <w:t>de</w:t>
      </w:r>
      <w:r w:rsidR="001C269E" w:rsidRPr="00D161CC">
        <w:rPr>
          <w:rFonts w:cs="Times New Roman"/>
          <w:szCs w:val="24"/>
        </w:rPr>
        <w:t xml:space="preserve"> </w:t>
      </w:r>
      <w:r w:rsidR="00F71F31" w:rsidRPr="00D161CC">
        <w:rPr>
          <w:rFonts w:cs="Times New Roman"/>
          <w:szCs w:val="24"/>
        </w:rPr>
        <w:t>la</w:t>
      </w:r>
      <w:r w:rsidR="001C269E" w:rsidRPr="00D161CC">
        <w:rPr>
          <w:rFonts w:cs="Times New Roman"/>
          <w:szCs w:val="24"/>
        </w:rPr>
        <w:t xml:space="preserve"> </w:t>
      </w:r>
      <w:r w:rsidR="00F71F31" w:rsidRPr="00D161CC">
        <w:rPr>
          <w:rFonts w:cs="Times New Roman"/>
          <w:szCs w:val="24"/>
        </w:rPr>
        <w:t>organización</w:t>
      </w:r>
      <w:r w:rsidR="00E10C15">
        <w:rPr>
          <w:rFonts w:cs="Times New Roman"/>
          <w:szCs w:val="24"/>
        </w:rPr>
        <w:t>.</w:t>
      </w:r>
      <w:r w:rsidR="001C269E" w:rsidRPr="00D161CC">
        <w:rPr>
          <w:rFonts w:cs="Times New Roman"/>
          <w:szCs w:val="24"/>
        </w:rPr>
        <w:t xml:space="preserve"> </w:t>
      </w:r>
      <w:sdt>
        <w:sdtPr>
          <w:rPr>
            <w:rFonts w:cs="Times New Roman"/>
            <w:szCs w:val="24"/>
          </w:rPr>
          <w:id w:val="-441691412"/>
          <w:citation/>
        </w:sdtPr>
        <w:sdtEndPr/>
        <w:sdtContent>
          <w:r w:rsidR="00F71F31" w:rsidRPr="00D161CC">
            <w:rPr>
              <w:rFonts w:cs="Times New Roman"/>
              <w:szCs w:val="24"/>
            </w:rPr>
            <w:fldChar w:fldCharType="begin"/>
          </w:r>
          <w:r w:rsidR="00F71F31" w:rsidRPr="00D161CC">
            <w:rPr>
              <w:rFonts w:cs="Times New Roman"/>
              <w:szCs w:val="24"/>
            </w:rPr>
            <w:instrText xml:space="preserve"> CITATION Lon06 \l 10250 </w:instrText>
          </w:r>
          <w:r w:rsidR="00F71F31" w:rsidRPr="00D161CC">
            <w:rPr>
              <w:rFonts w:cs="Times New Roman"/>
              <w:szCs w:val="24"/>
            </w:rPr>
            <w:fldChar w:fldCharType="separate"/>
          </w:r>
          <w:r w:rsidR="008A708E" w:rsidRPr="00D161CC">
            <w:rPr>
              <w:rFonts w:cs="Times New Roman"/>
              <w:noProof/>
              <w:szCs w:val="24"/>
            </w:rPr>
            <w:t>(Longo, 2006)</w:t>
          </w:r>
          <w:r w:rsidR="00F71F31" w:rsidRPr="00D161CC">
            <w:rPr>
              <w:rFonts w:cs="Times New Roman"/>
              <w:szCs w:val="24"/>
            </w:rPr>
            <w:fldChar w:fldCharType="end"/>
          </w:r>
        </w:sdtContent>
      </w:sdt>
    </w:p>
    <w:p w14:paraId="2DB35918" w14:textId="61D8A129" w:rsidR="001C50E9" w:rsidRPr="00D161CC" w:rsidRDefault="00E10C15" w:rsidP="00F059FC">
      <w:pPr>
        <w:ind w:firstLine="708"/>
        <w:rPr>
          <w:rFonts w:cs="Times New Roman"/>
          <w:szCs w:val="24"/>
        </w:rPr>
      </w:pPr>
      <w:r>
        <w:rPr>
          <w:rFonts w:cs="Times New Roman"/>
          <w:szCs w:val="24"/>
        </w:rPr>
        <w:t>E</w:t>
      </w:r>
      <w:r w:rsidR="00C75994" w:rsidRPr="00D161CC">
        <w:rPr>
          <w:rFonts w:cs="Times New Roman"/>
          <w:szCs w:val="24"/>
        </w:rPr>
        <w:t>l</w:t>
      </w:r>
      <w:r w:rsidR="001C269E" w:rsidRPr="00D161CC">
        <w:rPr>
          <w:rFonts w:cs="Times New Roman"/>
          <w:szCs w:val="24"/>
        </w:rPr>
        <w:t xml:space="preserve"> </w:t>
      </w:r>
      <w:r w:rsidR="00C75994" w:rsidRPr="00D161CC">
        <w:rPr>
          <w:rFonts w:cs="Times New Roman"/>
          <w:szCs w:val="24"/>
        </w:rPr>
        <w:t>re</w:t>
      </w:r>
      <w:r w:rsidR="00403DD7" w:rsidRPr="00D161CC">
        <w:rPr>
          <w:rFonts w:cs="Times New Roman"/>
          <w:szCs w:val="24"/>
        </w:rPr>
        <w:t>ndimiento</w:t>
      </w:r>
      <w:r w:rsidR="001C269E" w:rsidRPr="00D161CC">
        <w:rPr>
          <w:rFonts w:cs="Times New Roman"/>
          <w:szCs w:val="24"/>
        </w:rPr>
        <w:t xml:space="preserve"> </w:t>
      </w:r>
      <w:r w:rsidR="00403DD7" w:rsidRPr="00D161CC">
        <w:rPr>
          <w:rFonts w:cs="Times New Roman"/>
          <w:szCs w:val="24"/>
        </w:rPr>
        <w:t>y</w:t>
      </w:r>
      <w:r w:rsidR="001C269E" w:rsidRPr="00D161CC">
        <w:rPr>
          <w:rFonts w:cs="Times New Roman"/>
          <w:szCs w:val="24"/>
        </w:rPr>
        <w:t xml:space="preserve"> </w:t>
      </w:r>
      <w:r w:rsidR="00403DD7" w:rsidRPr="00D161CC">
        <w:rPr>
          <w:rFonts w:cs="Times New Roman"/>
          <w:szCs w:val="24"/>
        </w:rPr>
        <w:t>el</w:t>
      </w:r>
      <w:r w:rsidR="001C269E" w:rsidRPr="00D161CC">
        <w:rPr>
          <w:rFonts w:cs="Times New Roman"/>
          <w:szCs w:val="24"/>
        </w:rPr>
        <w:t xml:space="preserve"> </w:t>
      </w:r>
      <w:r w:rsidR="00403DD7" w:rsidRPr="00D161CC">
        <w:rPr>
          <w:rFonts w:cs="Times New Roman"/>
          <w:szCs w:val="24"/>
        </w:rPr>
        <w:t>desempeño</w:t>
      </w:r>
      <w:r w:rsidR="001C269E" w:rsidRPr="00D161CC">
        <w:rPr>
          <w:rFonts w:cs="Times New Roman"/>
          <w:szCs w:val="24"/>
        </w:rPr>
        <w:t xml:space="preserve"> </w:t>
      </w:r>
      <w:r w:rsidR="00C75994" w:rsidRPr="00D161CC">
        <w:rPr>
          <w:rFonts w:cs="Times New Roman"/>
          <w:szCs w:val="24"/>
        </w:rPr>
        <w:t>guardan</w:t>
      </w:r>
      <w:r w:rsidR="001C269E" w:rsidRPr="00D161CC">
        <w:rPr>
          <w:rFonts w:cs="Times New Roman"/>
          <w:szCs w:val="24"/>
        </w:rPr>
        <w:t xml:space="preserve"> </w:t>
      </w:r>
      <w:r w:rsidR="00C75994" w:rsidRPr="00D161CC">
        <w:rPr>
          <w:rFonts w:cs="Times New Roman"/>
          <w:szCs w:val="24"/>
        </w:rPr>
        <w:t>relación</w:t>
      </w:r>
      <w:r w:rsidR="001C269E" w:rsidRPr="00D161CC">
        <w:rPr>
          <w:rFonts w:cs="Times New Roman"/>
          <w:szCs w:val="24"/>
        </w:rPr>
        <w:t xml:space="preserve"> </w:t>
      </w:r>
      <w:r w:rsidR="00C75994" w:rsidRPr="00D161CC">
        <w:rPr>
          <w:rFonts w:cs="Times New Roman"/>
          <w:szCs w:val="24"/>
        </w:rPr>
        <w:t>directa</w:t>
      </w:r>
      <w:r w:rsidR="001C269E" w:rsidRPr="00D161CC">
        <w:rPr>
          <w:rFonts w:cs="Times New Roman"/>
          <w:szCs w:val="24"/>
        </w:rPr>
        <w:t xml:space="preserve"> </w:t>
      </w:r>
      <w:r w:rsidR="00C75994" w:rsidRPr="00D161CC">
        <w:rPr>
          <w:rFonts w:cs="Times New Roman"/>
          <w:szCs w:val="24"/>
        </w:rPr>
        <w:t>con</w:t>
      </w:r>
      <w:r w:rsidR="001C269E" w:rsidRPr="00D161CC">
        <w:rPr>
          <w:rFonts w:cs="Times New Roman"/>
          <w:szCs w:val="24"/>
        </w:rPr>
        <w:t xml:space="preserve"> </w:t>
      </w:r>
      <w:r w:rsidR="00C75994" w:rsidRPr="00D161CC">
        <w:rPr>
          <w:rFonts w:cs="Times New Roman"/>
          <w:szCs w:val="24"/>
        </w:rPr>
        <w:t>la</w:t>
      </w:r>
      <w:r w:rsidR="001C269E" w:rsidRPr="00D161CC">
        <w:rPr>
          <w:rFonts w:cs="Times New Roman"/>
          <w:szCs w:val="24"/>
        </w:rPr>
        <w:t xml:space="preserve"> </w:t>
      </w:r>
      <w:r w:rsidR="00C75994" w:rsidRPr="00D161CC">
        <w:rPr>
          <w:rFonts w:cs="Times New Roman"/>
          <w:szCs w:val="24"/>
        </w:rPr>
        <w:t>motivación,</w:t>
      </w:r>
      <w:r w:rsidR="001C269E" w:rsidRPr="00D161CC">
        <w:rPr>
          <w:rFonts w:cs="Times New Roman"/>
          <w:szCs w:val="24"/>
        </w:rPr>
        <w:t xml:space="preserve"> </w:t>
      </w:r>
      <w:r w:rsidR="00C75994" w:rsidRPr="00D161CC">
        <w:rPr>
          <w:rFonts w:cs="Times New Roman"/>
          <w:szCs w:val="24"/>
        </w:rPr>
        <w:t>liderazgo,</w:t>
      </w:r>
      <w:r w:rsidR="001C269E" w:rsidRPr="00D161CC">
        <w:rPr>
          <w:rFonts w:cs="Times New Roman"/>
          <w:szCs w:val="24"/>
        </w:rPr>
        <w:t xml:space="preserve"> </w:t>
      </w:r>
      <w:r w:rsidR="00C75994" w:rsidRPr="00D161CC">
        <w:rPr>
          <w:rFonts w:cs="Times New Roman"/>
          <w:szCs w:val="24"/>
        </w:rPr>
        <w:t>sentido</w:t>
      </w:r>
      <w:r w:rsidR="001C269E" w:rsidRPr="00D161CC">
        <w:rPr>
          <w:rFonts w:cs="Times New Roman"/>
          <w:szCs w:val="24"/>
        </w:rPr>
        <w:t xml:space="preserve"> </w:t>
      </w:r>
      <w:r w:rsidR="00C75994" w:rsidRPr="00D161CC">
        <w:rPr>
          <w:rFonts w:cs="Times New Roman"/>
          <w:szCs w:val="24"/>
        </w:rPr>
        <w:t>de</w:t>
      </w:r>
      <w:r w:rsidR="001C269E" w:rsidRPr="00D161CC">
        <w:rPr>
          <w:rFonts w:cs="Times New Roman"/>
          <w:szCs w:val="24"/>
        </w:rPr>
        <w:t xml:space="preserve"> </w:t>
      </w:r>
      <w:r w:rsidR="00C75994" w:rsidRPr="00D161CC">
        <w:rPr>
          <w:rFonts w:cs="Times New Roman"/>
          <w:szCs w:val="24"/>
        </w:rPr>
        <w:t>pertenencia</w:t>
      </w:r>
      <w:r w:rsidR="001C269E" w:rsidRPr="00D161CC">
        <w:rPr>
          <w:rFonts w:cs="Times New Roman"/>
          <w:szCs w:val="24"/>
        </w:rPr>
        <w:t xml:space="preserve"> </w:t>
      </w:r>
      <w:r w:rsidR="00C75994" w:rsidRPr="00D161CC">
        <w:rPr>
          <w:rFonts w:cs="Times New Roman"/>
          <w:szCs w:val="24"/>
        </w:rPr>
        <w:t>y</w:t>
      </w:r>
      <w:r w:rsidR="001C269E" w:rsidRPr="00D161CC">
        <w:rPr>
          <w:rFonts w:cs="Times New Roman"/>
          <w:szCs w:val="24"/>
        </w:rPr>
        <w:t xml:space="preserve"> </w:t>
      </w:r>
      <w:r w:rsidR="00C75994" w:rsidRPr="00D161CC">
        <w:rPr>
          <w:rFonts w:cs="Times New Roman"/>
          <w:szCs w:val="24"/>
        </w:rPr>
        <w:t>el</w:t>
      </w:r>
      <w:r w:rsidR="001C269E" w:rsidRPr="00D161CC">
        <w:rPr>
          <w:rFonts w:cs="Times New Roman"/>
          <w:szCs w:val="24"/>
        </w:rPr>
        <w:t xml:space="preserve"> </w:t>
      </w:r>
      <w:r w:rsidR="00C75994" w:rsidRPr="00D161CC">
        <w:rPr>
          <w:rFonts w:cs="Times New Roman"/>
          <w:szCs w:val="24"/>
        </w:rPr>
        <w:t>reconocimiento</w:t>
      </w:r>
      <w:r w:rsidR="001C269E" w:rsidRPr="00D161CC">
        <w:rPr>
          <w:rFonts w:cs="Times New Roman"/>
          <w:szCs w:val="24"/>
        </w:rPr>
        <w:t xml:space="preserve"> </w:t>
      </w:r>
      <w:r w:rsidR="00C75994" w:rsidRPr="00D161CC">
        <w:rPr>
          <w:rFonts w:cs="Times New Roman"/>
          <w:szCs w:val="24"/>
        </w:rPr>
        <w:t>por</w:t>
      </w:r>
      <w:r w:rsidR="001C269E" w:rsidRPr="00D161CC">
        <w:rPr>
          <w:rFonts w:cs="Times New Roman"/>
          <w:szCs w:val="24"/>
        </w:rPr>
        <w:t xml:space="preserve"> </w:t>
      </w:r>
      <w:r w:rsidR="00C75994" w:rsidRPr="00D161CC">
        <w:rPr>
          <w:rFonts w:cs="Times New Roman"/>
          <w:szCs w:val="24"/>
        </w:rPr>
        <w:t>el</w:t>
      </w:r>
      <w:r w:rsidR="001C269E" w:rsidRPr="00D161CC">
        <w:rPr>
          <w:rFonts w:cs="Times New Roman"/>
          <w:szCs w:val="24"/>
        </w:rPr>
        <w:t xml:space="preserve"> </w:t>
      </w:r>
      <w:r w:rsidR="00C75994" w:rsidRPr="00D161CC">
        <w:rPr>
          <w:rFonts w:cs="Times New Roman"/>
          <w:szCs w:val="24"/>
        </w:rPr>
        <w:t>trabajo</w:t>
      </w:r>
      <w:r w:rsidR="001C269E" w:rsidRPr="00D161CC">
        <w:rPr>
          <w:rFonts w:cs="Times New Roman"/>
          <w:szCs w:val="24"/>
        </w:rPr>
        <w:t xml:space="preserve"> </w:t>
      </w:r>
      <w:r w:rsidR="000935A6" w:rsidRPr="00D161CC">
        <w:rPr>
          <w:rFonts w:cs="Times New Roman"/>
          <w:szCs w:val="24"/>
        </w:rPr>
        <w:t>realizado.</w:t>
      </w:r>
      <w:r w:rsidR="00F059FC">
        <w:rPr>
          <w:rFonts w:cs="Times New Roman"/>
          <w:szCs w:val="24"/>
        </w:rPr>
        <w:t xml:space="preserve"> (Terán, 2017, como se citó en </w:t>
      </w:r>
      <w:r w:rsidR="00D007AE" w:rsidRPr="00D161CC">
        <w:rPr>
          <w:rFonts w:cs="Times New Roman"/>
          <w:noProof/>
          <w:szCs w:val="24"/>
        </w:rPr>
        <w:t>Alessio</w:t>
      </w:r>
      <w:r w:rsidR="00F059FC">
        <w:rPr>
          <w:rFonts w:cs="Times New Roman"/>
          <w:noProof/>
          <w:szCs w:val="24"/>
        </w:rPr>
        <w:t xml:space="preserve">, </w:t>
      </w:r>
      <w:r w:rsidR="00D007AE" w:rsidRPr="00D161CC">
        <w:rPr>
          <w:rFonts w:cs="Times New Roman"/>
          <w:noProof/>
          <w:szCs w:val="24"/>
        </w:rPr>
        <w:t>2004)</w:t>
      </w:r>
      <w:r w:rsidR="001C269E" w:rsidRPr="00D161CC">
        <w:rPr>
          <w:rFonts w:cs="Times New Roman"/>
          <w:szCs w:val="24"/>
        </w:rPr>
        <w:t xml:space="preserve"> </w:t>
      </w:r>
      <w:r w:rsidR="00F059FC">
        <w:rPr>
          <w:rFonts w:cs="Times New Roman"/>
          <w:szCs w:val="24"/>
        </w:rPr>
        <w:t xml:space="preserve">en donde </w:t>
      </w:r>
      <w:r w:rsidR="0086148A" w:rsidRPr="00D161CC">
        <w:rPr>
          <w:rFonts w:cs="Times New Roman"/>
          <w:szCs w:val="24"/>
        </w:rPr>
        <w:t xml:space="preserve">argumenta </w:t>
      </w:r>
      <w:r w:rsidR="00F059FC">
        <w:rPr>
          <w:rFonts w:cs="Times New Roman"/>
          <w:szCs w:val="24"/>
        </w:rPr>
        <w:t xml:space="preserve">que </w:t>
      </w:r>
      <w:r w:rsidR="0086148A" w:rsidRPr="00D161CC">
        <w:rPr>
          <w:rFonts w:cs="Times New Roman"/>
          <w:szCs w:val="24"/>
        </w:rPr>
        <w:t xml:space="preserve">el </w:t>
      </w:r>
      <w:r w:rsidR="001D61F9" w:rsidRPr="00D161CC">
        <w:rPr>
          <w:rFonts w:cs="Times New Roman"/>
          <w:szCs w:val="24"/>
        </w:rPr>
        <w:t>rendimiento</w:t>
      </w:r>
      <w:r w:rsidR="001C269E" w:rsidRPr="00D161CC">
        <w:rPr>
          <w:rFonts w:cs="Times New Roman"/>
          <w:szCs w:val="24"/>
        </w:rPr>
        <w:t xml:space="preserve"> </w:t>
      </w:r>
      <w:r w:rsidR="0086148A" w:rsidRPr="00D161CC">
        <w:rPr>
          <w:rFonts w:cs="Times New Roman"/>
          <w:szCs w:val="24"/>
        </w:rPr>
        <w:t xml:space="preserve">como </w:t>
      </w:r>
      <w:r w:rsidR="001C50E9" w:rsidRPr="00D161CC">
        <w:rPr>
          <w:rFonts w:cs="Times New Roman"/>
          <w:szCs w:val="24"/>
        </w:rPr>
        <w:t>la</w:t>
      </w:r>
      <w:r w:rsidR="001C269E" w:rsidRPr="00D161CC">
        <w:rPr>
          <w:rFonts w:cs="Times New Roman"/>
          <w:szCs w:val="24"/>
        </w:rPr>
        <w:t xml:space="preserve"> </w:t>
      </w:r>
      <w:r w:rsidR="00E717C7" w:rsidRPr="00D161CC">
        <w:rPr>
          <w:rFonts w:cs="Times New Roman"/>
          <w:szCs w:val="24"/>
        </w:rPr>
        <w:t>identificación,</w:t>
      </w:r>
      <w:r w:rsidR="001C269E" w:rsidRPr="00D161CC">
        <w:rPr>
          <w:rFonts w:cs="Times New Roman"/>
          <w:szCs w:val="24"/>
        </w:rPr>
        <w:t xml:space="preserve"> </w:t>
      </w:r>
      <w:r w:rsidR="00E717C7" w:rsidRPr="00D161CC">
        <w:rPr>
          <w:rFonts w:cs="Times New Roman"/>
          <w:szCs w:val="24"/>
        </w:rPr>
        <w:t>medición</w:t>
      </w:r>
      <w:r w:rsidR="001C269E" w:rsidRPr="00D161CC">
        <w:rPr>
          <w:rFonts w:cs="Times New Roman"/>
          <w:szCs w:val="24"/>
        </w:rPr>
        <w:t xml:space="preserve"> </w:t>
      </w:r>
      <w:r w:rsidR="00E717C7" w:rsidRPr="00D161CC">
        <w:rPr>
          <w:rFonts w:cs="Times New Roman"/>
          <w:szCs w:val="24"/>
        </w:rPr>
        <w:t>y</w:t>
      </w:r>
      <w:r w:rsidR="001C269E" w:rsidRPr="00D161CC">
        <w:rPr>
          <w:rFonts w:cs="Times New Roman"/>
          <w:szCs w:val="24"/>
        </w:rPr>
        <w:t xml:space="preserve"> </w:t>
      </w:r>
      <w:r w:rsidR="00E717C7" w:rsidRPr="00D161CC">
        <w:rPr>
          <w:rFonts w:cs="Times New Roman"/>
          <w:szCs w:val="24"/>
        </w:rPr>
        <w:t>gestión</w:t>
      </w:r>
      <w:r w:rsidR="001C269E" w:rsidRPr="00D161CC">
        <w:rPr>
          <w:rFonts w:cs="Times New Roman"/>
          <w:szCs w:val="24"/>
        </w:rPr>
        <w:t xml:space="preserve"> </w:t>
      </w:r>
      <w:r w:rsidR="00E717C7" w:rsidRPr="00D161CC">
        <w:rPr>
          <w:rFonts w:cs="Times New Roman"/>
          <w:szCs w:val="24"/>
        </w:rPr>
        <w:t>de</w:t>
      </w:r>
      <w:r w:rsidR="001C269E" w:rsidRPr="00D161CC">
        <w:rPr>
          <w:rFonts w:cs="Times New Roman"/>
          <w:szCs w:val="24"/>
        </w:rPr>
        <w:t xml:space="preserve"> </w:t>
      </w:r>
      <w:r w:rsidR="00E717C7" w:rsidRPr="00D161CC">
        <w:rPr>
          <w:rFonts w:cs="Times New Roman"/>
          <w:szCs w:val="24"/>
        </w:rPr>
        <w:t>los</w:t>
      </w:r>
      <w:r w:rsidR="001C269E" w:rsidRPr="00D161CC">
        <w:rPr>
          <w:rFonts w:cs="Times New Roman"/>
          <w:szCs w:val="24"/>
        </w:rPr>
        <w:t xml:space="preserve"> </w:t>
      </w:r>
      <w:r w:rsidR="00E717C7" w:rsidRPr="00D161CC">
        <w:rPr>
          <w:rFonts w:cs="Times New Roman"/>
          <w:szCs w:val="24"/>
        </w:rPr>
        <w:t>recursos</w:t>
      </w:r>
      <w:r w:rsidR="001C269E" w:rsidRPr="00D161CC">
        <w:rPr>
          <w:rFonts w:cs="Times New Roman"/>
          <w:szCs w:val="24"/>
        </w:rPr>
        <w:t xml:space="preserve"> </w:t>
      </w:r>
      <w:r w:rsidR="00E717C7" w:rsidRPr="00D161CC">
        <w:rPr>
          <w:rFonts w:cs="Times New Roman"/>
          <w:szCs w:val="24"/>
        </w:rPr>
        <w:t>humanos</w:t>
      </w:r>
      <w:r w:rsidR="001C269E" w:rsidRPr="00D161CC">
        <w:rPr>
          <w:rFonts w:cs="Times New Roman"/>
          <w:szCs w:val="24"/>
        </w:rPr>
        <w:t xml:space="preserve"> </w:t>
      </w:r>
      <w:r w:rsidR="00E717C7" w:rsidRPr="00D161CC">
        <w:rPr>
          <w:rFonts w:cs="Times New Roman"/>
          <w:szCs w:val="24"/>
        </w:rPr>
        <w:t>de</w:t>
      </w:r>
      <w:r w:rsidR="001C269E" w:rsidRPr="00D161CC">
        <w:rPr>
          <w:rFonts w:cs="Times New Roman"/>
          <w:szCs w:val="24"/>
        </w:rPr>
        <w:t xml:space="preserve"> </w:t>
      </w:r>
      <w:r w:rsidR="00E717C7" w:rsidRPr="00D161CC">
        <w:rPr>
          <w:rFonts w:cs="Times New Roman"/>
          <w:szCs w:val="24"/>
        </w:rPr>
        <w:t>las</w:t>
      </w:r>
      <w:r w:rsidR="001C269E" w:rsidRPr="00D161CC">
        <w:rPr>
          <w:rFonts w:cs="Times New Roman"/>
          <w:szCs w:val="24"/>
        </w:rPr>
        <w:t xml:space="preserve"> </w:t>
      </w:r>
      <w:r w:rsidR="00E717C7" w:rsidRPr="00D161CC">
        <w:rPr>
          <w:rFonts w:cs="Times New Roman"/>
          <w:szCs w:val="24"/>
        </w:rPr>
        <w:t>organizaciones</w:t>
      </w:r>
      <w:r w:rsidR="00F059FC">
        <w:rPr>
          <w:rFonts w:cs="Times New Roman"/>
          <w:szCs w:val="24"/>
        </w:rPr>
        <w:t>.</w:t>
      </w:r>
      <w:r w:rsidR="001C269E" w:rsidRPr="00D161CC">
        <w:rPr>
          <w:rFonts w:cs="Times New Roman"/>
          <w:szCs w:val="24"/>
        </w:rPr>
        <w:t xml:space="preserve"> </w:t>
      </w:r>
      <w:r w:rsidR="0013166E" w:rsidRPr="00D161CC">
        <w:rPr>
          <w:rFonts w:cs="Times New Roman"/>
          <w:szCs w:val="24"/>
        </w:rPr>
        <w:t>Por</w:t>
      </w:r>
      <w:r w:rsidR="001C269E" w:rsidRPr="00D161CC">
        <w:rPr>
          <w:rFonts w:cs="Times New Roman"/>
          <w:szCs w:val="24"/>
        </w:rPr>
        <w:t xml:space="preserve"> </w:t>
      </w:r>
      <w:r w:rsidR="0013166E" w:rsidRPr="00D161CC">
        <w:rPr>
          <w:rFonts w:cs="Times New Roman"/>
          <w:szCs w:val="24"/>
        </w:rPr>
        <w:t>ello,</w:t>
      </w:r>
      <w:r w:rsidR="001C269E" w:rsidRPr="00D161CC">
        <w:rPr>
          <w:rFonts w:cs="Times New Roman"/>
          <w:szCs w:val="24"/>
        </w:rPr>
        <w:t xml:space="preserve"> </w:t>
      </w:r>
      <w:r w:rsidR="00CD4523" w:rsidRPr="00D161CC">
        <w:rPr>
          <w:rFonts w:cs="Times New Roman"/>
          <w:szCs w:val="24"/>
        </w:rPr>
        <w:t xml:space="preserve">se </w:t>
      </w:r>
      <w:r w:rsidR="0013166E" w:rsidRPr="00D161CC">
        <w:rPr>
          <w:rFonts w:cs="Times New Roman"/>
          <w:szCs w:val="24"/>
        </w:rPr>
        <w:t>puede</w:t>
      </w:r>
      <w:r w:rsidR="001C269E" w:rsidRPr="00D161CC">
        <w:rPr>
          <w:rFonts w:cs="Times New Roman"/>
          <w:szCs w:val="24"/>
        </w:rPr>
        <w:t xml:space="preserve"> </w:t>
      </w:r>
      <w:r w:rsidR="00953AFC" w:rsidRPr="00D161CC">
        <w:rPr>
          <w:rFonts w:cs="Times New Roman"/>
          <w:szCs w:val="24"/>
        </w:rPr>
        <w:t>decir</w:t>
      </w:r>
      <w:r w:rsidR="001C269E" w:rsidRPr="00D161CC">
        <w:rPr>
          <w:rFonts w:cs="Times New Roman"/>
          <w:szCs w:val="24"/>
        </w:rPr>
        <w:t xml:space="preserve"> </w:t>
      </w:r>
      <w:r w:rsidR="0013166E" w:rsidRPr="00D161CC">
        <w:rPr>
          <w:rFonts w:cs="Times New Roman"/>
          <w:szCs w:val="24"/>
        </w:rPr>
        <w:t>que</w:t>
      </w:r>
      <w:r w:rsidR="001C269E" w:rsidRPr="00D161CC">
        <w:rPr>
          <w:rFonts w:cs="Times New Roman"/>
          <w:szCs w:val="24"/>
        </w:rPr>
        <w:t xml:space="preserve"> </w:t>
      </w:r>
      <w:r w:rsidR="0013166E" w:rsidRPr="00D161CC">
        <w:rPr>
          <w:rFonts w:cs="Times New Roman"/>
          <w:szCs w:val="24"/>
        </w:rPr>
        <w:t>medir</w:t>
      </w:r>
      <w:r w:rsidR="001C269E" w:rsidRPr="00D161CC">
        <w:rPr>
          <w:rFonts w:cs="Times New Roman"/>
          <w:szCs w:val="24"/>
        </w:rPr>
        <w:t xml:space="preserve"> </w:t>
      </w:r>
      <w:r w:rsidR="0013166E" w:rsidRPr="00D161CC">
        <w:rPr>
          <w:rFonts w:cs="Times New Roman"/>
          <w:szCs w:val="24"/>
        </w:rPr>
        <w:t>el</w:t>
      </w:r>
      <w:r w:rsidR="001C269E" w:rsidRPr="00D161CC">
        <w:rPr>
          <w:rFonts w:cs="Times New Roman"/>
          <w:szCs w:val="24"/>
        </w:rPr>
        <w:t xml:space="preserve"> </w:t>
      </w:r>
      <w:r w:rsidR="0013166E" w:rsidRPr="00D161CC">
        <w:rPr>
          <w:rFonts w:cs="Times New Roman"/>
          <w:szCs w:val="24"/>
        </w:rPr>
        <w:t>rendimiento</w:t>
      </w:r>
      <w:r w:rsidR="001C269E" w:rsidRPr="00D161CC">
        <w:rPr>
          <w:rFonts w:cs="Times New Roman"/>
          <w:szCs w:val="24"/>
        </w:rPr>
        <w:t xml:space="preserve"> </w:t>
      </w:r>
      <w:r w:rsidR="0013166E" w:rsidRPr="00D161CC">
        <w:rPr>
          <w:rFonts w:cs="Times New Roman"/>
          <w:szCs w:val="24"/>
        </w:rPr>
        <w:t>es</w:t>
      </w:r>
      <w:r w:rsidR="001C269E" w:rsidRPr="00D161CC">
        <w:rPr>
          <w:rFonts w:cs="Times New Roman"/>
          <w:szCs w:val="24"/>
        </w:rPr>
        <w:t xml:space="preserve"> </w:t>
      </w:r>
      <w:r w:rsidR="0013166E" w:rsidRPr="00D161CC">
        <w:rPr>
          <w:rFonts w:cs="Times New Roman"/>
          <w:szCs w:val="24"/>
        </w:rPr>
        <w:t>cuantificar</w:t>
      </w:r>
      <w:r w:rsidR="001C269E" w:rsidRPr="00D161CC">
        <w:rPr>
          <w:rFonts w:cs="Times New Roman"/>
          <w:szCs w:val="24"/>
        </w:rPr>
        <w:t xml:space="preserve"> </w:t>
      </w:r>
      <w:r w:rsidR="0013166E" w:rsidRPr="00D161CC">
        <w:rPr>
          <w:rFonts w:cs="Times New Roman"/>
          <w:szCs w:val="24"/>
        </w:rPr>
        <w:t>lo</w:t>
      </w:r>
      <w:r w:rsidR="001C269E" w:rsidRPr="00D161CC">
        <w:rPr>
          <w:rFonts w:cs="Times New Roman"/>
          <w:szCs w:val="24"/>
        </w:rPr>
        <w:t xml:space="preserve"> </w:t>
      </w:r>
      <w:r w:rsidR="0013166E" w:rsidRPr="00D161CC">
        <w:rPr>
          <w:rFonts w:cs="Times New Roman"/>
          <w:szCs w:val="24"/>
        </w:rPr>
        <w:t>que</w:t>
      </w:r>
      <w:r w:rsidR="001C269E" w:rsidRPr="00D161CC">
        <w:rPr>
          <w:rFonts w:cs="Times New Roman"/>
          <w:szCs w:val="24"/>
        </w:rPr>
        <w:t xml:space="preserve"> </w:t>
      </w:r>
      <w:r w:rsidR="0013166E" w:rsidRPr="00D161CC">
        <w:rPr>
          <w:rFonts w:cs="Times New Roman"/>
          <w:szCs w:val="24"/>
        </w:rPr>
        <w:t>ha</w:t>
      </w:r>
      <w:r w:rsidR="001C269E" w:rsidRPr="00D161CC">
        <w:rPr>
          <w:rFonts w:cs="Times New Roman"/>
          <w:szCs w:val="24"/>
        </w:rPr>
        <w:t xml:space="preserve"> </w:t>
      </w:r>
      <w:r w:rsidR="0013166E" w:rsidRPr="00D161CC">
        <w:rPr>
          <w:rFonts w:cs="Times New Roman"/>
          <w:szCs w:val="24"/>
        </w:rPr>
        <w:t>hecho</w:t>
      </w:r>
      <w:r w:rsidR="001C269E" w:rsidRPr="00D161CC">
        <w:rPr>
          <w:rFonts w:cs="Times New Roman"/>
          <w:szCs w:val="24"/>
        </w:rPr>
        <w:t xml:space="preserve"> </w:t>
      </w:r>
      <w:r w:rsidR="0013166E" w:rsidRPr="00D161CC">
        <w:rPr>
          <w:rFonts w:cs="Times New Roman"/>
          <w:szCs w:val="24"/>
        </w:rPr>
        <w:t>el</w:t>
      </w:r>
      <w:r w:rsidR="001C269E" w:rsidRPr="00D161CC">
        <w:rPr>
          <w:rFonts w:cs="Times New Roman"/>
          <w:szCs w:val="24"/>
        </w:rPr>
        <w:t xml:space="preserve"> </w:t>
      </w:r>
      <w:r w:rsidR="0013166E" w:rsidRPr="00D161CC">
        <w:rPr>
          <w:rFonts w:cs="Times New Roman"/>
          <w:szCs w:val="24"/>
        </w:rPr>
        <w:t>empleado</w:t>
      </w:r>
      <w:r w:rsidR="001C269E" w:rsidRPr="00D161CC">
        <w:rPr>
          <w:rFonts w:cs="Times New Roman"/>
          <w:szCs w:val="24"/>
        </w:rPr>
        <w:t xml:space="preserve"> </w:t>
      </w:r>
      <w:r w:rsidR="0013166E" w:rsidRPr="00D161CC">
        <w:rPr>
          <w:rFonts w:cs="Times New Roman"/>
          <w:szCs w:val="24"/>
        </w:rPr>
        <w:t>y</w:t>
      </w:r>
      <w:r w:rsidR="001C269E" w:rsidRPr="00D161CC">
        <w:rPr>
          <w:rFonts w:cs="Times New Roman"/>
          <w:szCs w:val="24"/>
        </w:rPr>
        <w:t xml:space="preserve"> </w:t>
      </w:r>
      <w:r w:rsidR="0013166E" w:rsidRPr="00D161CC">
        <w:rPr>
          <w:rFonts w:cs="Times New Roman"/>
          <w:szCs w:val="24"/>
        </w:rPr>
        <w:t>su</w:t>
      </w:r>
      <w:r w:rsidR="001C269E" w:rsidRPr="00D161CC">
        <w:rPr>
          <w:rFonts w:cs="Times New Roman"/>
          <w:szCs w:val="24"/>
        </w:rPr>
        <w:t xml:space="preserve"> </w:t>
      </w:r>
      <w:r w:rsidR="0013166E" w:rsidRPr="00D161CC">
        <w:rPr>
          <w:rFonts w:cs="Times New Roman"/>
          <w:szCs w:val="24"/>
        </w:rPr>
        <w:t>evaluación</w:t>
      </w:r>
      <w:r w:rsidR="001C269E" w:rsidRPr="00D161CC">
        <w:rPr>
          <w:rFonts w:cs="Times New Roman"/>
          <w:szCs w:val="24"/>
        </w:rPr>
        <w:t xml:space="preserve"> </w:t>
      </w:r>
      <w:r w:rsidR="0013166E" w:rsidRPr="00D161CC">
        <w:rPr>
          <w:rFonts w:cs="Times New Roman"/>
          <w:szCs w:val="24"/>
        </w:rPr>
        <w:t>es</w:t>
      </w:r>
      <w:r w:rsidR="001C269E" w:rsidRPr="00D161CC">
        <w:rPr>
          <w:rFonts w:cs="Times New Roman"/>
          <w:szCs w:val="24"/>
        </w:rPr>
        <w:t xml:space="preserve"> </w:t>
      </w:r>
      <w:r w:rsidR="0013166E" w:rsidRPr="00D161CC">
        <w:rPr>
          <w:rFonts w:cs="Times New Roman"/>
          <w:szCs w:val="24"/>
        </w:rPr>
        <w:t>asignar</w:t>
      </w:r>
      <w:r w:rsidR="001C269E" w:rsidRPr="00D161CC">
        <w:rPr>
          <w:rFonts w:cs="Times New Roman"/>
          <w:szCs w:val="24"/>
        </w:rPr>
        <w:t xml:space="preserve"> </w:t>
      </w:r>
      <w:r w:rsidR="0013166E" w:rsidRPr="00D161CC">
        <w:rPr>
          <w:rFonts w:cs="Times New Roman"/>
          <w:szCs w:val="24"/>
        </w:rPr>
        <w:t>un</w:t>
      </w:r>
      <w:r w:rsidR="001C269E" w:rsidRPr="00D161CC">
        <w:rPr>
          <w:rFonts w:cs="Times New Roman"/>
          <w:szCs w:val="24"/>
        </w:rPr>
        <w:t xml:space="preserve"> </w:t>
      </w:r>
      <w:r w:rsidR="0013166E" w:rsidRPr="00D161CC">
        <w:rPr>
          <w:rFonts w:cs="Times New Roman"/>
          <w:szCs w:val="24"/>
        </w:rPr>
        <w:t>juicio</w:t>
      </w:r>
      <w:r w:rsidR="001C269E" w:rsidRPr="00D161CC">
        <w:rPr>
          <w:rFonts w:cs="Times New Roman"/>
          <w:szCs w:val="24"/>
        </w:rPr>
        <w:t xml:space="preserve"> </w:t>
      </w:r>
      <w:r w:rsidR="0013166E" w:rsidRPr="00D161CC">
        <w:rPr>
          <w:rFonts w:cs="Times New Roman"/>
          <w:szCs w:val="24"/>
        </w:rPr>
        <w:t>de</w:t>
      </w:r>
      <w:r w:rsidR="001C269E" w:rsidRPr="00D161CC">
        <w:rPr>
          <w:rFonts w:cs="Times New Roman"/>
          <w:szCs w:val="24"/>
        </w:rPr>
        <w:t xml:space="preserve"> </w:t>
      </w:r>
      <w:r w:rsidR="0013166E" w:rsidRPr="00D161CC">
        <w:rPr>
          <w:rFonts w:cs="Times New Roman"/>
          <w:szCs w:val="24"/>
        </w:rPr>
        <w:t>valor</w:t>
      </w:r>
      <w:r w:rsidR="001C269E" w:rsidRPr="00D161CC">
        <w:rPr>
          <w:rFonts w:cs="Times New Roman"/>
          <w:szCs w:val="24"/>
        </w:rPr>
        <w:t xml:space="preserve"> </w:t>
      </w:r>
      <w:r w:rsidR="0013166E" w:rsidRPr="00D161CC">
        <w:rPr>
          <w:rFonts w:cs="Times New Roman"/>
          <w:szCs w:val="24"/>
        </w:rPr>
        <w:t>a</w:t>
      </w:r>
      <w:r w:rsidR="001C269E" w:rsidRPr="00D161CC">
        <w:rPr>
          <w:rFonts w:cs="Times New Roman"/>
          <w:szCs w:val="24"/>
        </w:rPr>
        <w:t xml:space="preserve"> </w:t>
      </w:r>
      <w:r w:rsidR="0013166E" w:rsidRPr="00D161CC">
        <w:rPr>
          <w:rFonts w:cs="Times New Roman"/>
          <w:szCs w:val="24"/>
        </w:rPr>
        <w:t>la</w:t>
      </w:r>
      <w:r w:rsidR="001C269E" w:rsidRPr="00D161CC">
        <w:rPr>
          <w:rFonts w:cs="Times New Roman"/>
          <w:szCs w:val="24"/>
        </w:rPr>
        <w:t xml:space="preserve"> </w:t>
      </w:r>
      <w:r w:rsidR="0013166E" w:rsidRPr="00D161CC">
        <w:rPr>
          <w:rFonts w:cs="Times New Roman"/>
          <w:szCs w:val="24"/>
        </w:rPr>
        <w:t>calidad</w:t>
      </w:r>
      <w:r w:rsidR="001C269E" w:rsidRPr="00D161CC">
        <w:rPr>
          <w:rFonts w:cs="Times New Roman"/>
          <w:szCs w:val="24"/>
        </w:rPr>
        <w:t xml:space="preserve"> </w:t>
      </w:r>
      <w:r w:rsidR="0013166E" w:rsidRPr="00D161CC">
        <w:rPr>
          <w:rFonts w:cs="Times New Roman"/>
          <w:szCs w:val="24"/>
        </w:rPr>
        <w:t>de</w:t>
      </w:r>
      <w:r w:rsidR="001C269E" w:rsidRPr="00D161CC">
        <w:rPr>
          <w:rFonts w:cs="Times New Roman"/>
          <w:szCs w:val="24"/>
        </w:rPr>
        <w:t xml:space="preserve"> </w:t>
      </w:r>
      <w:r w:rsidR="0013166E" w:rsidRPr="00D161CC">
        <w:rPr>
          <w:rFonts w:cs="Times New Roman"/>
          <w:szCs w:val="24"/>
        </w:rPr>
        <w:t>esa</w:t>
      </w:r>
      <w:r w:rsidR="001C269E" w:rsidRPr="00D161CC">
        <w:rPr>
          <w:rFonts w:cs="Times New Roman"/>
          <w:szCs w:val="24"/>
        </w:rPr>
        <w:t xml:space="preserve"> </w:t>
      </w:r>
      <w:r w:rsidR="0013166E" w:rsidRPr="00D161CC">
        <w:rPr>
          <w:rFonts w:cs="Times New Roman"/>
          <w:szCs w:val="24"/>
        </w:rPr>
        <w:t>medida</w:t>
      </w:r>
      <w:r w:rsidR="001C269E" w:rsidRPr="00D161CC">
        <w:rPr>
          <w:rFonts w:cs="Times New Roman"/>
          <w:szCs w:val="24"/>
        </w:rPr>
        <w:t xml:space="preserve"> </w:t>
      </w:r>
      <w:r w:rsidR="0013166E" w:rsidRPr="00D161CC">
        <w:rPr>
          <w:rFonts w:cs="Times New Roman"/>
          <w:szCs w:val="24"/>
        </w:rPr>
        <w:t>cuantificada</w:t>
      </w:r>
      <w:r w:rsidR="001C269E" w:rsidRPr="00D161CC">
        <w:rPr>
          <w:rFonts w:cs="Times New Roman"/>
          <w:szCs w:val="24"/>
        </w:rPr>
        <w:t xml:space="preserve"> </w:t>
      </w:r>
      <w:r w:rsidR="0013166E" w:rsidRPr="00D161CC">
        <w:rPr>
          <w:rFonts w:cs="Times New Roman"/>
          <w:szCs w:val="24"/>
        </w:rPr>
        <w:t>del</w:t>
      </w:r>
      <w:r w:rsidR="001C269E" w:rsidRPr="00D161CC">
        <w:rPr>
          <w:rFonts w:cs="Times New Roman"/>
          <w:szCs w:val="24"/>
        </w:rPr>
        <w:t xml:space="preserve"> </w:t>
      </w:r>
      <w:r w:rsidR="00040A0E" w:rsidRPr="00D161CC">
        <w:rPr>
          <w:rFonts w:cs="Times New Roman"/>
          <w:szCs w:val="24"/>
        </w:rPr>
        <w:t>rendimiento</w:t>
      </w:r>
      <w:r w:rsidR="00F059FC">
        <w:rPr>
          <w:rFonts w:cs="Times New Roman"/>
          <w:szCs w:val="24"/>
        </w:rPr>
        <w:t>.</w:t>
      </w:r>
      <w:r w:rsidR="001C269E" w:rsidRPr="00D161CC">
        <w:rPr>
          <w:rFonts w:cs="Times New Roman"/>
          <w:szCs w:val="24"/>
        </w:rPr>
        <w:t xml:space="preserve"> </w:t>
      </w:r>
    </w:p>
    <w:p w14:paraId="546DAF21" w14:textId="7F7C324F" w:rsidR="001273BE" w:rsidRPr="00D161CC" w:rsidRDefault="006548E1" w:rsidP="00EE192D">
      <w:pPr>
        <w:rPr>
          <w:rFonts w:cs="Times New Roman"/>
          <w:color w:val="BF8F00" w:themeColor="accent4" w:themeShade="BF"/>
          <w:szCs w:val="24"/>
        </w:rPr>
      </w:pPr>
      <w:r w:rsidRPr="00D161CC">
        <w:rPr>
          <w:rFonts w:cs="Times New Roman"/>
          <w:noProof/>
          <w:szCs w:val="24"/>
        </w:rPr>
        <w:t>Motowidlo</w:t>
      </w:r>
      <w:r w:rsidR="001C269E" w:rsidRPr="00D161CC">
        <w:rPr>
          <w:rFonts w:cs="Times New Roman"/>
          <w:noProof/>
          <w:szCs w:val="24"/>
        </w:rPr>
        <w:t xml:space="preserve"> </w:t>
      </w:r>
      <w:r w:rsidRPr="00D161CC">
        <w:rPr>
          <w:rFonts w:cs="Times New Roman"/>
          <w:noProof/>
          <w:szCs w:val="24"/>
        </w:rPr>
        <w:t>(2003)</w:t>
      </w:r>
      <w:r w:rsidR="001C269E" w:rsidRPr="00D161CC">
        <w:rPr>
          <w:rFonts w:cs="Times New Roman"/>
          <w:noProof/>
          <w:szCs w:val="24"/>
        </w:rPr>
        <w:t xml:space="preserve"> </w:t>
      </w:r>
      <w:r w:rsidR="006676F5" w:rsidRPr="00D161CC">
        <w:rPr>
          <w:rFonts w:cs="Times New Roman"/>
          <w:noProof/>
          <w:szCs w:val="24"/>
        </w:rPr>
        <w:t>menciona</w:t>
      </w:r>
      <w:r w:rsidR="001C269E" w:rsidRPr="00D161CC">
        <w:rPr>
          <w:rFonts w:cs="Times New Roman"/>
          <w:noProof/>
          <w:szCs w:val="24"/>
        </w:rPr>
        <w:t xml:space="preserve"> </w:t>
      </w:r>
      <w:r w:rsidR="009D707A" w:rsidRPr="00D161CC">
        <w:rPr>
          <w:rFonts w:cs="Times New Roman"/>
          <w:noProof/>
          <w:szCs w:val="24"/>
        </w:rPr>
        <w:t>que</w:t>
      </w:r>
      <w:r w:rsidR="001C269E" w:rsidRPr="00D161CC">
        <w:rPr>
          <w:rFonts w:cs="Times New Roman"/>
          <w:szCs w:val="24"/>
        </w:rPr>
        <w:t xml:space="preserve"> </w:t>
      </w:r>
      <w:r w:rsidR="00A92608" w:rsidRPr="00D161CC">
        <w:rPr>
          <w:rFonts w:cs="Times New Roman"/>
          <w:szCs w:val="24"/>
        </w:rPr>
        <w:t>percibe</w:t>
      </w:r>
      <w:r w:rsidR="001C269E" w:rsidRPr="00D161CC">
        <w:rPr>
          <w:rFonts w:cs="Times New Roman"/>
          <w:szCs w:val="24"/>
        </w:rPr>
        <w:t xml:space="preserve"> </w:t>
      </w:r>
      <w:r w:rsidR="00A92608" w:rsidRPr="00D161CC">
        <w:rPr>
          <w:rFonts w:cs="Times New Roman"/>
          <w:szCs w:val="24"/>
        </w:rPr>
        <w:t>al</w:t>
      </w:r>
      <w:r w:rsidR="001C269E" w:rsidRPr="00D161CC">
        <w:rPr>
          <w:rFonts w:cs="Times New Roman"/>
          <w:szCs w:val="24"/>
        </w:rPr>
        <w:t xml:space="preserve"> </w:t>
      </w:r>
      <w:r w:rsidR="001273BE" w:rsidRPr="00D161CC">
        <w:rPr>
          <w:rFonts w:cs="Times New Roman"/>
          <w:szCs w:val="24"/>
        </w:rPr>
        <w:t>rendimiento</w:t>
      </w:r>
      <w:r w:rsidR="001C269E" w:rsidRPr="00D161CC">
        <w:rPr>
          <w:rFonts w:cs="Times New Roman"/>
          <w:szCs w:val="24"/>
        </w:rPr>
        <w:t xml:space="preserve"> </w:t>
      </w:r>
      <w:r w:rsidR="001273BE" w:rsidRPr="00D161CC">
        <w:rPr>
          <w:rFonts w:cs="Times New Roman"/>
          <w:szCs w:val="24"/>
        </w:rPr>
        <w:t>laboral</w:t>
      </w:r>
      <w:r w:rsidR="001C269E" w:rsidRPr="00D161CC">
        <w:rPr>
          <w:rFonts w:cs="Times New Roman"/>
          <w:szCs w:val="24"/>
        </w:rPr>
        <w:t xml:space="preserve"> </w:t>
      </w:r>
      <w:r w:rsidR="001273BE" w:rsidRPr="00D161CC">
        <w:rPr>
          <w:rFonts w:cs="Times New Roman"/>
          <w:szCs w:val="24"/>
        </w:rPr>
        <w:t>como</w:t>
      </w:r>
      <w:r w:rsidR="001C269E" w:rsidRPr="00D161CC">
        <w:rPr>
          <w:rFonts w:cs="Times New Roman"/>
          <w:szCs w:val="24"/>
        </w:rPr>
        <w:t xml:space="preserve"> </w:t>
      </w:r>
      <w:r w:rsidR="006676F5" w:rsidRPr="00D161CC">
        <w:rPr>
          <w:rFonts w:cs="Times New Roman"/>
          <w:szCs w:val="24"/>
        </w:rPr>
        <w:t>lo esperado por la organización c</w:t>
      </w:r>
      <w:r w:rsidR="001273BE" w:rsidRPr="00D161CC">
        <w:rPr>
          <w:rFonts w:cs="Times New Roman"/>
          <w:szCs w:val="24"/>
        </w:rPr>
        <w:t>on</w:t>
      </w:r>
      <w:r w:rsidR="001C269E" w:rsidRPr="00D161CC">
        <w:rPr>
          <w:rFonts w:cs="Times New Roman"/>
          <w:szCs w:val="24"/>
        </w:rPr>
        <w:t xml:space="preserve"> </w:t>
      </w:r>
      <w:r w:rsidR="001273BE" w:rsidRPr="00D161CC">
        <w:rPr>
          <w:rFonts w:cs="Times New Roman"/>
          <w:szCs w:val="24"/>
        </w:rPr>
        <w:t>respecto</w:t>
      </w:r>
      <w:r w:rsidR="001C269E" w:rsidRPr="00D161CC">
        <w:rPr>
          <w:rFonts w:cs="Times New Roman"/>
          <w:szCs w:val="24"/>
        </w:rPr>
        <w:t xml:space="preserve"> </w:t>
      </w:r>
      <w:r w:rsidR="001273BE" w:rsidRPr="00D161CC">
        <w:rPr>
          <w:rFonts w:cs="Times New Roman"/>
          <w:szCs w:val="24"/>
        </w:rPr>
        <w:t>a</w:t>
      </w:r>
      <w:r w:rsidR="006676F5" w:rsidRPr="00D161CC">
        <w:rPr>
          <w:rFonts w:cs="Times New Roman"/>
          <w:szCs w:val="24"/>
        </w:rPr>
        <w:t xml:space="preserve"> </w:t>
      </w:r>
      <w:r w:rsidR="001273BE" w:rsidRPr="00D161CC">
        <w:rPr>
          <w:rFonts w:cs="Times New Roman"/>
          <w:szCs w:val="24"/>
        </w:rPr>
        <w:t>l</w:t>
      </w:r>
      <w:r w:rsidR="006676F5" w:rsidRPr="00D161CC">
        <w:rPr>
          <w:rFonts w:cs="Times New Roman"/>
          <w:szCs w:val="24"/>
        </w:rPr>
        <w:t>as</w:t>
      </w:r>
      <w:r w:rsidR="001C269E" w:rsidRPr="00D161CC">
        <w:rPr>
          <w:rFonts w:cs="Times New Roman"/>
          <w:szCs w:val="24"/>
        </w:rPr>
        <w:t xml:space="preserve"> </w:t>
      </w:r>
      <w:r w:rsidR="006676F5" w:rsidRPr="00D161CC">
        <w:rPr>
          <w:rFonts w:cs="Times New Roman"/>
          <w:szCs w:val="24"/>
        </w:rPr>
        <w:t xml:space="preserve">actividades </w:t>
      </w:r>
      <w:r w:rsidR="001273BE" w:rsidRPr="00D161CC">
        <w:rPr>
          <w:rFonts w:cs="Times New Roman"/>
          <w:szCs w:val="24"/>
        </w:rPr>
        <w:t>que</w:t>
      </w:r>
      <w:r w:rsidR="001C269E" w:rsidRPr="00D161CC">
        <w:rPr>
          <w:rFonts w:cs="Times New Roman"/>
          <w:szCs w:val="24"/>
        </w:rPr>
        <w:t xml:space="preserve"> </w:t>
      </w:r>
      <w:r w:rsidR="001273BE" w:rsidRPr="00D161CC">
        <w:rPr>
          <w:rFonts w:cs="Times New Roman"/>
          <w:szCs w:val="24"/>
        </w:rPr>
        <w:t>un</w:t>
      </w:r>
      <w:r w:rsidR="001C269E" w:rsidRPr="00D161CC">
        <w:rPr>
          <w:rFonts w:cs="Times New Roman"/>
          <w:szCs w:val="24"/>
        </w:rPr>
        <w:t xml:space="preserve"> </w:t>
      </w:r>
      <w:r w:rsidR="006676F5" w:rsidRPr="00D161CC">
        <w:rPr>
          <w:rFonts w:cs="Times New Roman"/>
          <w:szCs w:val="24"/>
        </w:rPr>
        <w:t>empleado</w:t>
      </w:r>
      <w:r w:rsidR="001C269E" w:rsidRPr="00D161CC">
        <w:rPr>
          <w:rFonts w:cs="Times New Roman"/>
          <w:szCs w:val="24"/>
        </w:rPr>
        <w:t xml:space="preserve"> </w:t>
      </w:r>
      <w:r w:rsidR="001273BE" w:rsidRPr="00D161CC">
        <w:rPr>
          <w:rFonts w:cs="Times New Roman"/>
          <w:szCs w:val="24"/>
        </w:rPr>
        <w:t>lleva</w:t>
      </w:r>
      <w:r w:rsidR="001C269E" w:rsidRPr="00D161CC">
        <w:rPr>
          <w:rFonts w:cs="Times New Roman"/>
          <w:szCs w:val="24"/>
        </w:rPr>
        <w:t xml:space="preserve"> </w:t>
      </w:r>
      <w:r w:rsidR="001273BE" w:rsidRPr="00D161CC">
        <w:rPr>
          <w:rFonts w:cs="Times New Roman"/>
          <w:szCs w:val="24"/>
        </w:rPr>
        <w:t>a</w:t>
      </w:r>
      <w:r w:rsidR="001C269E" w:rsidRPr="00D161CC">
        <w:rPr>
          <w:rFonts w:cs="Times New Roman"/>
          <w:szCs w:val="24"/>
        </w:rPr>
        <w:t xml:space="preserve"> </w:t>
      </w:r>
      <w:r w:rsidR="001273BE" w:rsidRPr="00D161CC">
        <w:rPr>
          <w:rFonts w:cs="Times New Roman"/>
          <w:szCs w:val="24"/>
        </w:rPr>
        <w:t>cabo</w:t>
      </w:r>
      <w:r w:rsidR="001C269E" w:rsidRPr="00D161CC">
        <w:rPr>
          <w:rFonts w:cs="Times New Roman"/>
          <w:szCs w:val="24"/>
        </w:rPr>
        <w:t xml:space="preserve"> </w:t>
      </w:r>
      <w:r w:rsidR="001273BE" w:rsidRPr="00D161CC">
        <w:rPr>
          <w:rFonts w:cs="Times New Roman"/>
          <w:szCs w:val="24"/>
        </w:rPr>
        <w:t>en</w:t>
      </w:r>
      <w:r w:rsidR="001C269E" w:rsidRPr="00D161CC">
        <w:rPr>
          <w:rFonts w:cs="Times New Roman"/>
          <w:szCs w:val="24"/>
        </w:rPr>
        <w:t xml:space="preserve"> </w:t>
      </w:r>
      <w:r w:rsidR="001273BE" w:rsidRPr="00D161CC">
        <w:rPr>
          <w:rFonts w:cs="Times New Roman"/>
          <w:szCs w:val="24"/>
        </w:rPr>
        <w:t>un</w:t>
      </w:r>
      <w:r w:rsidR="001C269E" w:rsidRPr="00D161CC">
        <w:rPr>
          <w:rFonts w:cs="Times New Roman"/>
          <w:szCs w:val="24"/>
        </w:rPr>
        <w:t xml:space="preserve"> </w:t>
      </w:r>
      <w:r w:rsidR="001273BE" w:rsidRPr="00D161CC">
        <w:rPr>
          <w:rFonts w:cs="Times New Roman"/>
          <w:szCs w:val="24"/>
        </w:rPr>
        <w:t>período</w:t>
      </w:r>
      <w:r w:rsidR="001C269E" w:rsidRPr="00D161CC">
        <w:rPr>
          <w:rFonts w:cs="Times New Roman"/>
          <w:szCs w:val="24"/>
        </w:rPr>
        <w:t xml:space="preserve"> </w:t>
      </w:r>
      <w:r w:rsidR="001273BE" w:rsidRPr="00D161CC">
        <w:rPr>
          <w:rFonts w:cs="Times New Roman"/>
          <w:szCs w:val="24"/>
        </w:rPr>
        <w:t>de</w:t>
      </w:r>
      <w:r w:rsidR="001C269E" w:rsidRPr="00D161CC">
        <w:rPr>
          <w:rFonts w:cs="Times New Roman"/>
          <w:szCs w:val="24"/>
        </w:rPr>
        <w:t xml:space="preserve"> </w:t>
      </w:r>
      <w:r w:rsidR="001273BE" w:rsidRPr="00D161CC">
        <w:rPr>
          <w:rFonts w:cs="Times New Roman"/>
          <w:szCs w:val="24"/>
        </w:rPr>
        <w:t>tiempo</w:t>
      </w:r>
      <w:r w:rsidR="001C269E" w:rsidRPr="00D161CC">
        <w:rPr>
          <w:rFonts w:cs="Times New Roman"/>
          <w:szCs w:val="24"/>
        </w:rPr>
        <w:t xml:space="preserve"> </w:t>
      </w:r>
      <w:r w:rsidR="001273BE" w:rsidRPr="00D161CC">
        <w:rPr>
          <w:rFonts w:cs="Times New Roman"/>
          <w:szCs w:val="24"/>
        </w:rPr>
        <w:t>determinado.</w:t>
      </w:r>
      <w:r w:rsidR="001C269E" w:rsidRPr="00D161CC">
        <w:rPr>
          <w:rFonts w:cs="Times New Roman"/>
          <w:szCs w:val="24"/>
        </w:rPr>
        <w:t xml:space="preserve"> </w:t>
      </w:r>
      <w:r w:rsidR="001273BE" w:rsidRPr="00D161CC">
        <w:rPr>
          <w:rFonts w:cs="Times New Roman"/>
          <w:szCs w:val="24"/>
        </w:rPr>
        <w:t>Ese</w:t>
      </w:r>
      <w:r w:rsidR="001C269E" w:rsidRPr="00D161CC">
        <w:rPr>
          <w:rFonts w:cs="Times New Roman"/>
          <w:szCs w:val="24"/>
        </w:rPr>
        <w:t xml:space="preserve"> </w:t>
      </w:r>
      <w:r w:rsidR="001273BE" w:rsidRPr="00D161CC">
        <w:rPr>
          <w:rFonts w:cs="Times New Roman"/>
          <w:szCs w:val="24"/>
        </w:rPr>
        <w:t>valor,</w:t>
      </w:r>
      <w:r w:rsidR="001C269E" w:rsidRPr="00D161CC">
        <w:rPr>
          <w:rFonts w:cs="Times New Roman"/>
          <w:szCs w:val="24"/>
        </w:rPr>
        <w:t xml:space="preserve"> </w:t>
      </w:r>
      <w:r w:rsidR="00A92608" w:rsidRPr="00D161CC">
        <w:rPr>
          <w:rFonts w:cs="Times New Roman"/>
          <w:szCs w:val="24"/>
        </w:rPr>
        <w:t>puede</w:t>
      </w:r>
      <w:r w:rsidR="001C269E" w:rsidRPr="00D161CC">
        <w:rPr>
          <w:rFonts w:cs="Times New Roman"/>
          <w:szCs w:val="24"/>
        </w:rPr>
        <w:t xml:space="preserve"> </w:t>
      </w:r>
      <w:r w:rsidR="00A92608" w:rsidRPr="00D161CC">
        <w:rPr>
          <w:rFonts w:cs="Times New Roman"/>
          <w:szCs w:val="24"/>
        </w:rPr>
        <w:t>ser</w:t>
      </w:r>
      <w:r w:rsidR="001C269E" w:rsidRPr="00D161CC">
        <w:rPr>
          <w:rFonts w:cs="Times New Roman"/>
          <w:szCs w:val="24"/>
        </w:rPr>
        <w:t xml:space="preserve"> </w:t>
      </w:r>
      <w:r w:rsidR="001273BE" w:rsidRPr="00D161CC">
        <w:rPr>
          <w:rFonts w:cs="Times New Roman"/>
          <w:szCs w:val="24"/>
        </w:rPr>
        <w:t>positivo</w:t>
      </w:r>
      <w:r w:rsidR="001C269E" w:rsidRPr="00D161CC">
        <w:rPr>
          <w:rFonts w:cs="Times New Roman"/>
          <w:szCs w:val="24"/>
        </w:rPr>
        <w:t xml:space="preserve"> </w:t>
      </w:r>
      <w:r w:rsidR="001273BE" w:rsidRPr="00D161CC">
        <w:rPr>
          <w:rFonts w:cs="Times New Roman"/>
          <w:szCs w:val="24"/>
        </w:rPr>
        <w:t>o</w:t>
      </w:r>
      <w:r w:rsidR="001C269E" w:rsidRPr="00D161CC">
        <w:rPr>
          <w:rFonts w:cs="Times New Roman"/>
          <w:szCs w:val="24"/>
        </w:rPr>
        <w:t xml:space="preserve"> </w:t>
      </w:r>
      <w:r w:rsidR="001273BE" w:rsidRPr="00D161CC">
        <w:rPr>
          <w:rFonts w:cs="Times New Roman"/>
          <w:szCs w:val="24"/>
        </w:rPr>
        <w:t>negativo,</w:t>
      </w:r>
      <w:r w:rsidR="001C269E" w:rsidRPr="00D161CC">
        <w:rPr>
          <w:rFonts w:cs="Times New Roman"/>
          <w:szCs w:val="24"/>
        </w:rPr>
        <w:t xml:space="preserve"> </w:t>
      </w:r>
      <w:r w:rsidR="001273BE" w:rsidRPr="00D161CC">
        <w:rPr>
          <w:rFonts w:cs="Times New Roman"/>
          <w:szCs w:val="24"/>
        </w:rPr>
        <w:t>dependiendo</w:t>
      </w:r>
      <w:r w:rsidR="001C269E" w:rsidRPr="00D161CC">
        <w:rPr>
          <w:rFonts w:cs="Times New Roman"/>
          <w:szCs w:val="24"/>
        </w:rPr>
        <w:t xml:space="preserve"> </w:t>
      </w:r>
      <w:r w:rsidR="001273BE" w:rsidRPr="00D161CC">
        <w:rPr>
          <w:rFonts w:cs="Times New Roman"/>
          <w:szCs w:val="24"/>
        </w:rPr>
        <w:t>si</w:t>
      </w:r>
      <w:r w:rsidR="001C269E" w:rsidRPr="00D161CC">
        <w:rPr>
          <w:rFonts w:cs="Times New Roman"/>
          <w:szCs w:val="24"/>
        </w:rPr>
        <w:t xml:space="preserve"> </w:t>
      </w:r>
      <w:r w:rsidR="001273BE" w:rsidRPr="00D161CC">
        <w:rPr>
          <w:rFonts w:cs="Times New Roman"/>
          <w:szCs w:val="24"/>
        </w:rPr>
        <w:t>el</w:t>
      </w:r>
      <w:r w:rsidR="001C269E" w:rsidRPr="00D161CC">
        <w:rPr>
          <w:rFonts w:cs="Times New Roman"/>
          <w:szCs w:val="24"/>
        </w:rPr>
        <w:t xml:space="preserve"> </w:t>
      </w:r>
      <w:r w:rsidR="001273BE" w:rsidRPr="00D161CC">
        <w:rPr>
          <w:rFonts w:cs="Times New Roman"/>
          <w:szCs w:val="24"/>
        </w:rPr>
        <w:t>empleado</w:t>
      </w:r>
      <w:r w:rsidR="001C269E" w:rsidRPr="00D161CC">
        <w:rPr>
          <w:rFonts w:cs="Times New Roman"/>
          <w:szCs w:val="24"/>
        </w:rPr>
        <w:t xml:space="preserve"> </w:t>
      </w:r>
      <w:r w:rsidR="001273BE" w:rsidRPr="00D161CC">
        <w:rPr>
          <w:rFonts w:cs="Times New Roman"/>
          <w:szCs w:val="24"/>
        </w:rPr>
        <w:t>presenta</w:t>
      </w:r>
      <w:r w:rsidR="001C269E" w:rsidRPr="00D161CC">
        <w:rPr>
          <w:rFonts w:cs="Times New Roman"/>
          <w:szCs w:val="24"/>
        </w:rPr>
        <w:t xml:space="preserve"> </w:t>
      </w:r>
      <w:r w:rsidR="001273BE" w:rsidRPr="00D161CC">
        <w:rPr>
          <w:rFonts w:cs="Times New Roman"/>
          <w:szCs w:val="24"/>
        </w:rPr>
        <w:t>un</w:t>
      </w:r>
      <w:r w:rsidR="001C269E" w:rsidRPr="00D161CC">
        <w:rPr>
          <w:rFonts w:cs="Times New Roman"/>
          <w:szCs w:val="24"/>
        </w:rPr>
        <w:t xml:space="preserve"> </w:t>
      </w:r>
      <w:r w:rsidR="001273BE" w:rsidRPr="00D161CC">
        <w:rPr>
          <w:rFonts w:cs="Times New Roman"/>
          <w:szCs w:val="24"/>
        </w:rPr>
        <w:t>rendimiento</w:t>
      </w:r>
      <w:r w:rsidR="001C269E" w:rsidRPr="00D161CC">
        <w:rPr>
          <w:rFonts w:cs="Times New Roman"/>
          <w:szCs w:val="24"/>
        </w:rPr>
        <w:t xml:space="preserve"> </w:t>
      </w:r>
      <w:r w:rsidR="001273BE" w:rsidRPr="00D161CC">
        <w:rPr>
          <w:rFonts w:cs="Times New Roman"/>
          <w:szCs w:val="24"/>
        </w:rPr>
        <w:t>bueno</w:t>
      </w:r>
      <w:r w:rsidR="001C269E" w:rsidRPr="00D161CC">
        <w:rPr>
          <w:rFonts w:cs="Times New Roman"/>
          <w:szCs w:val="24"/>
        </w:rPr>
        <w:t xml:space="preserve"> </w:t>
      </w:r>
      <w:r w:rsidR="001273BE" w:rsidRPr="00D161CC">
        <w:rPr>
          <w:rFonts w:cs="Times New Roman"/>
          <w:szCs w:val="24"/>
        </w:rPr>
        <w:t>o</w:t>
      </w:r>
      <w:r w:rsidR="001C269E" w:rsidRPr="00D161CC">
        <w:rPr>
          <w:rFonts w:cs="Times New Roman"/>
          <w:szCs w:val="24"/>
        </w:rPr>
        <w:t xml:space="preserve"> </w:t>
      </w:r>
      <w:r w:rsidR="001273BE" w:rsidRPr="00D161CC">
        <w:rPr>
          <w:rFonts w:cs="Times New Roman"/>
          <w:szCs w:val="24"/>
        </w:rPr>
        <w:t>malo</w:t>
      </w:r>
      <w:r w:rsidR="001C269E" w:rsidRPr="00D161CC">
        <w:rPr>
          <w:rFonts w:cs="Times New Roman"/>
          <w:szCs w:val="24"/>
        </w:rPr>
        <w:t xml:space="preserve"> </w:t>
      </w:r>
      <w:r w:rsidR="001273BE" w:rsidRPr="00D161CC">
        <w:rPr>
          <w:rFonts w:cs="Times New Roman"/>
          <w:szCs w:val="24"/>
        </w:rPr>
        <w:t>y</w:t>
      </w:r>
      <w:r w:rsidR="001C269E" w:rsidRPr="00D161CC">
        <w:rPr>
          <w:rFonts w:cs="Times New Roman"/>
          <w:szCs w:val="24"/>
        </w:rPr>
        <w:t xml:space="preserve"> </w:t>
      </w:r>
      <w:r w:rsidR="001273BE" w:rsidRPr="00D161CC">
        <w:rPr>
          <w:rFonts w:cs="Times New Roman"/>
          <w:szCs w:val="24"/>
        </w:rPr>
        <w:t>supone</w:t>
      </w:r>
      <w:r w:rsidR="001C269E" w:rsidRPr="00D161CC">
        <w:rPr>
          <w:rFonts w:cs="Times New Roman"/>
          <w:szCs w:val="24"/>
        </w:rPr>
        <w:t xml:space="preserve"> </w:t>
      </w:r>
      <w:r w:rsidR="001273BE" w:rsidRPr="00D161CC">
        <w:rPr>
          <w:rFonts w:cs="Times New Roman"/>
          <w:szCs w:val="24"/>
        </w:rPr>
        <w:t>el</w:t>
      </w:r>
      <w:r w:rsidR="001C269E" w:rsidRPr="00D161CC">
        <w:rPr>
          <w:rFonts w:cs="Times New Roman"/>
          <w:szCs w:val="24"/>
        </w:rPr>
        <w:t xml:space="preserve"> </w:t>
      </w:r>
      <w:r w:rsidR="001273BE" w:rsidRPr="00D161CC">
        <w:rPr>
          <w:rFonts w:cs="Times New Roman"/>
          <w:szCs w:val="24"/>
        </w:rPr>
        <w:t>aporte</w:t>
      </w:r>
      <w:r w:rsidR="001C269E" w:rsidRPr="00D161CC">
        <w:rPr>
          <w:rFonts w:cs="Times New Roman"/>
          <w:szCs w:val="24"/>
        </w:rPr>
        <w:t xml:space="preserve"> </w:t>
      </w:r>
      <w:r w:rsidR="001273BE" w:rsidRPr="00D161CC">
        <w:rPr>
          <w:rFonts w:cs="Times New Roman"/>
          <w:szCs w:val="24"/>
        </w:rPr>
        <w:t>que</w:t>
      </w:r>
      <w:r w:rsidR="001C269E" w:rsidRPr="00D161CC">
        <w:rPr>
          <w:rFonts w:cs="Times New Roman"/>
          <w:szCs w:val="24"/>
        </w:rPr>
        <w:t xml:space="preserve"> </w:t>
      </w:r>
      <w:r w:rsidR="001273BE" w:rsidRPr="00D161CC">
        <w:rPr>
          <w:rFonts w:cs="Times New Roman"/>
          <w:szCs w:val="24"/>
        </w:rPr>
        <w:t>ese</w:t>
      </w:r>
      <w:r w:rsidR="001C269E" w:rsidRPr="00D161CC">
        <w:rPr>
          <w:rFonts w:cs="Times New Roman"/>
          <w:szCs w:val="24"/>
        </w:rPr>
        <w:t xml:space="preserve"> </w:t>
      </w:r>
      <w:r w:rsidR="001273BE" w:rsidRPr="00D161CC">
        <w:rPr>
          <w:rFonts w:cs="Times New Roman"/>
          <w:szCs w:val="24"/>
        </w:rPr>
        <w:t>colaborador</w:t>
      </w:r>
      <w:r w:rsidR="001C269E" w:rsidRPr="00D161CC">
        <w:rPr>
          <w:rFonts w:cs="Times New Roman"/>
          <w:szCs w:val="24"/>
        </w:rPr>
        <w:t xml:space="preserve"> </w:t>
      </w:r>
      <w:r w:rsidR="001273BE" w:rsidRPr="00D161CC">
        <w:rPr>
          <w:rFonts w:cs="Times New Roman"/>
          <w:szCs w:val="24"/>
        </w:rPr>
        <w:t>brinda</w:t>
      </w:r>
      <w:r w:rsidR="001C269E" w:rsidRPr="00D161CC">
        <w:rPr>
          <w:rFonts w:cs="Times New Roman"/>
          <w:szCs w:val="24"/>
        </w:rPr>
        <w:t xml:space="preserve"> </w:t>
      </w:r>
      <w:r w:rsidR="001273BE" w:rsidRPr="00D161CC">
        <w:rPr>
          <w:rFonts w:cs="Times New Roman"/>
          <w:szCs w:val="24"/>
        </w:rPr>
        <w:t>a</w:t>
      </w:r>
      <w:r w:rsidR="001C269E" w:rsidRPr="00D161CC">
        <w:rPr>
          <w:rFonts w:cs="Times New Roman"/>
          <w:szCs w:val="24"/>
        </w:rPr>
        <w:t xml:space="preserve"> </w:t>
      </w:r>
      <w:r w:rsidR="001273BE" w:rsidRPr="00D161CC">
        <w:rPr>
          <w:rFonts w:cs="Times New Roman"/>
          <w:szCs w:val="24"/>
        </w:rPr>
        <w:t>la</w:t>
      </w:r>
      <w:r w:rsidR="001C269E" w:rsidRPr="00D161CC">
        <w:rPr>
          <w:rFonts w:cs="Times New Roman"/>
          <w:szCs w:val="24"/>
        </w:rPr>
        <w:t xml:space="preserve"> </w:t>
      </w:r>
      <w:r w:rsidR="001273BE" w:rsidRPr="00D161CC">
        <w:rPr>
          <w:rFonts w:cs="Times New Roman"/>
          <w:szCs w:val="24"/>
        </w:rPr>
        <w:t>consecución</w:t>
      </w:r>
      <w:r w:rsidR="001C269E" w:rsidRPr="00D161CC">
        <w:rPr>
          <w:rFonts w:cs="Times New Roman"/>
          <w:szCs w:val="24"/>
        </w:rPr>
        <w:t xml:space="preserve"> </w:t>
      </w:r>
      <w:r w:rsidR="001273BE" w:rsidRPr="00D161CC">
        <w:rPr>
          <w:rFonts w:cs="Times New Roman"/>
          <w:szCs w:val="24"/>
        </w:rPr>
        <w:t>de</w:t>
      </w:r>
      <w:r w:rsidR="001C269E" w:rsidRPr="00D161CC">
        <w:rPr>
          <w:rFonts w:cs="Times New Roman"/>
          <w:szCs w:val="24"/>
        </w:rPr>
        <w:t xml:space="preserve"> </w:t>
      </w:r>
      <w:r w:rsidR="001273BE" w:rsidRPr="00D161CC">
        <w:rPr>
          <w:rFonts w:cs="Times New Roman"/>
          <w:szCs w:val="24"/>
        </w:rPr>
        <w:t>la</w:t>
      </w:r>
      <w:r w:rsidR="001C269E" w:rsidRPr="00D161CC">
        <w:rPr>
          <w:rFonts w:cs="Times New Roman"/>
          <w:szCs w:val="24"/>
        </w:rPr>
        <w:t xml:space="preserve"> </w:t>
      </w:r>
      <w:r w:rsidR="001273BE" w:rsidRPr="00D161CC">
        <w:rPr>
          <w:rFonts w:cs="Times New Roman"/>
          <w:szCs w:val="24"/>
        </w:rPr>
        <w:t>eficacia</w:t>
      </w:r>
      <w:r w:rsidR="001C269E" w:rsidRPr="00D161CC">
        <w:rPr>
          <w:rFonts w:cs="Times New Roman"/>
          <w:szCs w:val="24"/>
        </w:rPr>
        <w:t xml:space="preserve"> </w:t>
      </w:r>
      <w:r w:rsidR="001273BE" w:rsidRPr="00D161CC">
        <w:rPr>
          <w:rFonts w:cs="Times New Roman"/>
          <w:szCs w:val="24"/>
        </w:rPr>
        <w:t>de</w:t>
      </w:r>
      <w:r w:rsidR="001C269E" w:rsidRPr="00D161CC">
        <w:rPr>
          <w:rFonts w:cs="Times New Roman"/>
          <w:szCs w:val="24"/>
        </w:rPr>
        <w:t xml:space="preserve"> </w:t>
      </w:r>
      <w:r w:rsidR="001273BE" w:rsidRPr="00D161CC">
        <w:rPr>
          <w:rFonts w:cs="Times New Roman"/>
          <w:szCs w:val="24"/>
        </w:rPr>
        <w:t>la</w:t>
      </w:r>
      <w:r w:rsidR="001C269E" w:rsidRPr="00D161CC">
        <w:rPr>
          <w:rFonts w:cs="Times New Roman"/>
          <w:szCs w:val="24"/>
        </w:rPr>
        <w:t xml:space="preserve"> </w:t>
      </w:r>
      <w:r w:rsidR="006676F5" w:rsidRPr="00D161CC">
        <w:rPr>
          <w:rFonts w:cs="Times New Roman"/>
          <w:szCs w:val="24"/>
        </w:rPr>
        <w:t>empresa</w:t>
      </w:r>
      <w:r w:rsidR="001273BE" w:rsidRPr="00D161CC">
        <w:rPr>
          <w:rFonts w:cs="Times New Roman"/>
          <w:szCs w:val="24"/>
        </w:rPr>
        <w:t>.</w:t>
      </w:r>
    </w:p>
    <w:p w14:paraId="6EAA2A23" w14:textId="42C9CDE8" w:rsidR="00F059FC" w:rsidRDefault="00F059FC" w:rsidP="00F3577B">
      <w:pPr>
        <w:rPr>
          <w:rFonts w:cs="Times New Roman"/>
          <w:szCs w:val="24"/>
        </w:rPr>
      </w:pPr>
      <w:r w:rsidRPr="00F059FC">
        <w:rPr>
          <w:rFonts w:cs="Times New Roman"/>
          <w:szCs w:val="24"/>
        </w:rPr>
        <w:t xml:space="preserve">Para Terán (2017), se debe aclarar cuánto incide el desempeño en el logro de los objetivos y resultados de las regiones o grupos empresariales. </w:t>
      </w:r>
      <w:r>
        <w:rPr>
          <w:rFonts w:cs="Times New Roman"/>
          <w:szCs w:val="24"/>
        </w:rPr>
        <w:t>En donde, e</w:t>
      </w:r>
      <w:r w:rsidRPr="00F059FC">
        <w:rPr>
          <w:rFonts w:cs="Times New Roman"/>
          <w:szCs w:val="24"/>
        </w:rPr>
        <w:t>l rendimiento se ve afectado por cómo se relaciona con la forma en que se hacen las cosas</w:t>
      </w:r>
      <w:r>
        <w:rPr>
          <w:rFonts w:cs="Times New Roman"/>
          <w:szCs w:val="24"/>
        </w:rPr>
        <w:t>, i</w:t>
      </w:r>
      <w:r w:rsidRPr="00F059FC">
        <w:rPr>
          <w:rFonts w:cs="Times New Roman"/>
          <w:szCs w:val="24"/>
        </w:rPr>
        <w:t>ndependientemente del objetivo alcanzado. Por lo tanto, son más evidentes las habilidades, capacidades, actitudes, destrezas y cómo se utilizan en el empleado.</w:t>
      </w:r>
    </w:p>
    <w:p w14:paraId="3F9DE4A0" w14:textId="08C452D3" w:rsidR="00C76CB9" w:rsidRPr="00D161CC" w:rsidRDefault="009A19CE" w:rsidP="00F3577B">
      <w:pPr>
        <w:rPr>
          <w:rFonts w:cs="Times New Roman"/>
          <w:szCs w:val="24"/>
        </w:rPr>
      </w:pPr>
      <w:r w:rsidRPr="00D161CC">
        <w:rPr>
          <w:rFonts w:cs="Times New Roman"/>
          <w:szCs w:val="24"/>
        </w:rPr>
        <w:t>Aumentar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organización</w:t>
      </w:r>
      <w:r w:rsidR="001C269E" w:rsidRPr="00D161CC">
        <w:rPr>
          <w:rFonts w:cs="Times New Roman"/>
          <w:szCs w:val="24"/>
        </w:rPr>
        <w:t xml:space="preserve"> </w:t>
      </w:r>
      <w:r w:rsidRPr="00D161CC">
        <w:rPr>
          <w:rFonts w:cs="Times New Roman"/>
          <w:szCs w:val="24"/>
        </w:rPr>
        <w:t>debe</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001D61F9" w:rsidRPr="00D161CC">
        <w:rPr>
          <w:rFonts w:cs="Times New Roman"/>
          <w:szCs w:val="24"/>
        </w:rPr>
        <w:t>su</w:t>
      </w:r>
      <w:r w:rsidR="001C269E" w:rsidRPr="00D161CC">
        <w:rPr>
          <w:rFonts w:cs="Times New Roman"/>
          <w:szCs w:val="24"/>
        </w:rPr>
        <w:t xml:space="preserve"> </w:t>
      </w:r>
      <w:r w:rsidRPr="00D161CC">
        <w:rPr>
          <w:rFonts w:cs="Times New Roman"/>
          <w:szCs w:val="24"/>
        </w:rPr>
        <w:t>pilar</w:t>
      </w:r>
      <w:r w:rsidR="001C269E" w:rsidRPr="00D161CC">
        <w:rPr>
          <w:rFonts w:cs="Times New Roman"/>
          <w:szCs w:val="24"/>
        </w:rPr>
        <w:t xml:space="preserve"> </w:t>
      </w:r>
      <w:r w:rsidRPr="00D161CC">
        <w:rPr>
          <w:rFonts w:cs="Times New Roman"/>
          <w:szCs w:val="24"/>
        </w:rPr>
        <w:t>fundamental.</w:t>
      </w:r>
      <w:r w:rsidR="001C269E" w:rsidRPr="00D161CC">
        <w:rPr>
          <w:rFonts w:cs="Times New Roman"/>
          <w:szCs w:val="24"/>
        </w:rPr>
        <w:t xml:space="preserve"> </w:t>
      </w:r>
      <w:r w:rsidRPr="00D161CC">
        <w:rPr>
          <w:rFonts w:cs="Times New Roman"/>
          <w:szCs w:val="24"/>
        </w:rPr>
        <w:t>Tiene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001D61F9" w:rsidRPr="00D161CC">
        <w:rPr>
          <w:rFonts w:cs="Times New Roman"/>
          <w:szCs w:val="24"/>
        </w:rPr>
        <w:t>existir</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equilibrio</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cantidad</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calidad.</w:t>
      </w:r>
      <w:r w:rsidR="001C269E" w:rsidRPr="00D161CC">
        <w:rPr>
          <w:rFonts w:cs="Times New Roman"/>
          <w:szCs w:val="24"/>
        </w:rPr>
        <w:t xml:space="preserve"> </w:t>
      </w:r>
      <w:r w:rsidR="008D029A" w:rsidRPr="00D161CC">
        <w:rPr>
          <w:rFonts w:cs="Times New Roman"/>
          <w:szCs w:val="24"/>
        </w:rPr>
        <w:t>Este</w:t>
      </w:r>
      <w:r w:rsidR="001C269E" w:rsidRPr="00D161CC">
        <w:rPr>
          <w:rFonts w:cs="Times New Roman"/>
          <w:szCs w:val="24"/>
        </w:rPr>
        <w:t xml:space="preserve"> </w:t>
      </w:r>
      <w:r w:rsidR="008D029A" w:rsidRPr="00D161CC">
        <w:rPr>
          <w:rFonts w:cs="Times New Roman"/>
          <w:szCs w:val="24"/>
        </w:rPr>
        <w:t>es</w:t>
      </w:r>
      <w:r w:rsidR="001C269E" w:rsidRPr="00D161CC">
        <w:rPr>
          <w:rFonts w:cs="Times New Roman"/>
          <w:szCs w:val="24"/>
        </w:rPr>
        <w:t xml:space="preserve"> </w:t>
      </w:r>
      <w:r w:rsidR="008D029A" w:rsidRPr="00D161CC">
        <w:rPr>
          <w:rFonts w:cs="Times New Roman"/>
          <w:szCs w:val="24"/>
        </w:rPr>
        <w:t>el</w:t>
      </w:r>
      <w:r w:rsidR="001C269E" w:rsidRPr="00D161CC">
        <w:rPr>
          <w:rFonts w:cs="Times New Roman"/>
          <w:szCs w:val="24"/>
        </w:rPr>
        <w:t xml:space="preserve"> </w:t>
      </w:r>
      <w:r w:rsidR="008D029A" w:rsidRPr="00D161CC">
        <w:rPr>
          <w:rFonts w:cs="Times New Roman"/>
          <w:szCs w:val="24"/>
        </w:rPr>
        <w:t>resultado</w:t>
      </w:r>
      <w:r w:rsidR="001C269E" w:rsidRPr="00D161CC">
        <w:rPr>
          <w:rFonts w:cs="Times New Roman"/>
          <w:szCs w:val="24"/>
        </w:rPr>
        <w:t xml:space="preserve"> </w:t>
      </w:r>
      <w:r w:rsidR="008D029A" w:rsidRPr="00D161CC">
        <w:rPr>
          <w:rFonts w:cs="Times New Roman"/>
          <w:szCs w:val="24"/>
        </w:rPr>
        <w:t>alcanzado</w:t>
      </w:r>
      <w:r w:rsidR="001C269E" w:rsidRPr="00D161CC">
        <w:rPr>
          <w:rFonts w:cs="Times New Roman"/>
          <w:szCs w:val="24"/>
        </w:rPr>
        <w:t xml:space="preserve"> </w:t>
      </w:r>
      <w:r w:rsidR="008D029A" w:rsidRPr="00D161CC">
        <w:rPr>
          <w:rFonts w:cs="Times New Roman"/>
          <w:szCs w:val="24"/>
        </w:rPr>
        <w:t>en</w:t>
      </w:r>
      <w:r w:rsidR="001C269E" w:rsidRPr="00D161CC">
        <w:rPr>
          <w:rFonts w:cs="Times New Roman"/>
          <w:szCs w:val="24"/>
        </w:rPr>
        <w:t xml:space="preserve"> </w:t>
      </w:r>
      <w:r w:rsidR="008D029A" w:rsidRPr="00D161CC">
        <w:rPr>
          <w:rFonts w:cs="Times New Roman"/>
          <w:szCs w:val="24"/>
        </w:rPr>
        <w:t>un</w:t>
      </w:r>
      <w:r w:rsidR="001C269E" w:rsidRPr="00D161CC">
        <w:rPr>
          <w:rFonts w:cs="Times New Roman"/>
          <w:szCs w:val="24"/>
        </w:rPr>
        <w:t xml:space="preserve"> </w:t>
      </w:r>
      <w:r w:rsidR="008D029A" w:rsidRPr="00D161CC">
        <w:rPr>
          <w:rFonts w:cs="Times New Roman"/>
          <w:szCs w:val="24"/>
        </w:rPr>
        <w:t>entorno</w:t>
      </w:r>
      <w:r w:rsidR="001C269E" w:rsidRPr="00D161CC">
        <w:rPr>
          <w:rFonts w:cs="Times New Roman"/>
          <w:szCs w:val="24"/>
        </w:rPr>
        <w:t xml:space="preserve"> </w:t>
      </w:r>
      <w:r w:rsidR="008D029A" w:rsidRPr="00D161CC">
        <w:rPr>
          <w:rFonts w:cs="Times New Roman"/>
          <w:szCs w:val="24"/>
        </w:rPr>
        <w:t>de</w:t>
      </w:r>
      <w:r w:rsidR="001C269E" w:rsidRPr="00D161CC">
        <w:rPr>
          <w:rFonts w:cs="Times New Roman"/>
          <w:szCs w:val="24"/>
        </w:rPr>
        <w:t xml:space="preserve"> </w:t>
      </w:r>
      <w:r w:rsidR="008D029A" w:rsidRPr="00D161CC">
        <w:rPr>
          <w:rFonts w:cs="Times New Roman"/>
          <w:szCs w:val="24"/>
        </w:rPr>
        <w:t>trabajo</w:t>
      </w:r>
      <w:r w:rsidR="001C269E" w:rsidRPr="00D161CC">
        <w:rPr>
          <w:rFonts w:cs="Times New Roman"/>
          <w:szCs w:val="24"/>
        </w:rPr>
        <w:t xml:space="preserve"> </w:t>
      </w:r>
      <w:r w:rsidR="008D029A" w:rsidRPr="00D161CC">
        <w:rPr>
          <w:rFonts w:cs="Times New Roman"/>
          <w:szCs w:val="24"/>
        </w:rPr>
        <w:t>relacionado</w:t>
      </w:r>
      <w:r w:rsidR="001C269E" w:rsidRPr="00D161CC">
        <w:rPr>
          <w:rFonts w:cs="Times New Roman"/>
          <w:szCs w:val="24"/>
        </w:rPr>
        <w:t xml:space="preserve"> </w:t>
      </w:r>
      <w:r w:rsidR="008D029A" w:rsidRPr="00D161CC">
        <w:rPr>
          <w:rFonts w:cs="Times New Roman"/>
          <w:szCs w:val="24"/>
        </w:rPr>
        <w:t>a</w:t>
      </w:r>
      <w:r w:rsidR="001C269E" w:rsidRPr="00D161CC">
        <w:rPr>
          <w:rFonts w:cs="Times New Roman"/>
          <w:szCs w:val="24"/>
        </w:rPr>
        <w:t xml:space="preserve"> </w:t>
      </w:r>
      <w:r w:rsidR="008D029A" w:rsidRPr="00D161CC">
        <w:rPr>
          <w:rFonts w:cs="Times New Roman"/>
          <w:szCs w:val="24"/>
        </w:rPr>
        <w:t>los</w:t>
      </w:r>
      <w:r w:rsidR="001C269E" w:rsidRPr="00D161CC">
        <w:rPr>
          <w:rFonts w:cs="Times New Roman"/>
          <w:szCs w:val="24"/>
        </w:rPr>
        <w:t xml:space="preserve"> </w:t>
      </w:r>
      <w:r w:rsidR="008D029A" w:rsidRPr="00D161CC">
        <w:rPr>
          <w:rFonts w:cs="Times New Roman"/>
          <w:szCs w:val="24"/>
        </w:rPr>
        <w:t>recursos</w:t>
      </w:r>
      <w:r w:rsidR="001C269E" w:rsidRPr="00D161CC">
        <w:rPr>
          <w:rFonts w:cs="Times New Roman"/>
          <w:szCs w:val="24"/>
        </w:rPr>
        <w:t xml:space="preserve"> </w:t>
      </w:r>
      <w:r w:rsidR="008D029A" w:rsidRPr="00D161CC">
        <w:rPr>
          <w:rFonts w:cs="Times New Roman"/>
          <w:szCs w:val="24"/>
        </w:rPr>
        <w:t>en</w:t>
      </w:r>
      <w:r w:rsidR="001C269E" w:rsidRPr="00D161CC">
        <w:rPr>
          <w:rFonts w:cs="Times New Roman"/>
          <w:szCs w:val="24"/>
        </w:rPr>
        <w:t xml:space="preserve"> </w:t>
      </w:r>
      <w:r w:rsidR="008D029A" w:rsidRPr="00D161CC">
        <w:rPr>
          <w:rFonts w:cs="Times New Roman"/>
          <w:szCs w:val="24"/>
        </w:rPr>
        <w:t>disponibilidad.</w:t>
      </w:r>
      <w:r w:rsidR="001C269E" w:rsidRPr="00D161CC">
        <w:rPr>
          <w:rFonts w:cs="Times New Roman"/>
          <w:szCs w:val="24"/>
        </w:rPr>
        <w:t xml:space="preserve"> </w:t>
      </w:r>
      <w:r w:rsidR="008D029A" w:rsidRPr="00D161CC">
        <w:rPr>
          <w:rFonts w:cs="Times New Roman"/>
          <w:szCs w:val="24"/>
        </w:rPr>
        <w:t>Un</w:t>
      </w:r>
      <w:r w:rsidR="001C269E" w:rsidRPr="00D161CC">
        <w:rPr>
          <w:rFonts w:cs="Times New Roman"/>
          <w:szCs w:val="24"/>
        </w:rPr>
        <w:t xml:space="preserve"> </w:t>
      </w:r>
      <w:r w:rsidR="008D029A" w:rsidRPr="00D161CC">
        <w:rPr>
          <w:rFonts w:cs="Times New Roman"/>
          <w:szCs w:val="24"/>
        </w:rPr>
        <w:t>rendimiento</w:t>
      </w:r>
      <w:r w:rsidR="001C269E" w:rsidRPr="00D161CC">
        <w:rPr>
          <w:rFonts w:cs="Times New Roman"/>
          <w:szCs w:val="24"/>
        </w:rPr>
        <w:t xml:space="preserve"> </w:t>
      </w:r>
      <w:r w:rsidR="008D029A" w:rsidRPr="00D161CC">
        <w:rPr>
          <w:rFonts w:cs="Times New Roman"/>
          <w:szCs w:val="24"/>
        </w:rPr>
        <w:t>laboral</w:t>
      </w:r>
      <w:r w:rsidR="001C269E" w:rsidRPr="00D161CC">
        <w:rPr>
          <w:rFonts w:cs="Times New Roman"/>
          <w:szCs w:val="24"/>
        </w:rPr>
        <w:t xml:space="preserve"> </w:t>
      </w:r>
      <w:r w:rsidR="008D029A" w:rsidRPr="00D161CC">
        <w:rPr>
          <w:rFonts w:cs="Times New Roman"/>
          <w:szCs w:val="24"/>
        </w:rPr>
        <w:t>alto,</w:t>
      </w:r>
      <w:r w:rsidR="001C269E" w:rsidRPr="00D161CC">
        <w:rPr>
          <w:rFonts w:cs="Times New Roman"/>
          <w:szCs w:val="24"/>
        </w:rPr>
        <w:t xml:space="preserve"> </w:t>
      </w:r>
      <w:r w:rsidR="008D029A" w:rsidRPr="00D161CC">
        <w:rPr>
          <w:rFonts w:cs="Times New Roman"/>
          <w:szCs w:val="24"/>
        </w:rPr>
        <w:t>impacta</w:t>
      </w:r>
      <w:r w:rsidR="001C269E" w:rsidRPr="00D161CC">
        <w:rPr>
          <w:rFonts w:cs="Times New Roman"/>
          <w:szCs w:val="24"/>
        </w:rPr>
        <w:t xml:space="preserve"> </w:t>
      </w:r>
      <w:r w:rsidR="008D029A" w:rsidRPr="00D161CC">
        <w:rPr>
          <w:rFonts w:cs="Times New Roman"/>
          <w:szCs w:val="24"/>
        </w:rPr>
        <w:t>positivamente</w:t>
      </w:r>
      <w:r w:rsidR="001C269E" w:rsidRPr="00D161CC">
        <w:rPr>
          <w:rFonts w:cs="Times New Roman"/>
          <w:szCs w:val="24"/>
        </w:rPr>
        <w:t xml:space="preserve"> </w:t>
      </w:r>
      <w:r w:rsidR="008D029A" w:rsidRPr="00D161CC">
        <w:rPr>
          <w:rFonts w:cs="Times New Roman"/>
          <w:szCs w:val="24"/>
        </w:rPr>
        <w:t>en</w:t>
      </w:r>
      <w:r w:rsidR="001C269E" w:rsidRPr="00D161CC">
        <w:rPr>
          <w:rFonts w:cs="Times New Roman"/>
          <w:szCs w:val="24"/>
        </w:rPr>
        <w:t xml:space="preserve"> </w:t>
      </w:r>
      <w:r w:rsidR="008D029A" w:rsidRPr="00D161CC">
        <w:rPr>
          <w:rFonts w:cs="Times New Roman"/>
          <w:szCs w:val="24"/>
        </w:rPr>
        <w:t>la</w:t>
      </w:r>
      <w:r w:rsidR="001C269E" w:rsidRPr="00D161CC">
        <w:rPr>
          <w:rFonts w:cs="Times New Roman"/>
          <w:szCs w:val="24"/>
        </w:rPr>
        <w:t xml:space="preserve"> </w:t>
      </w:r>
      <w:r w:rsidR="008D029A" w:rsidRPr="00D161CC">
        <w:rPr>
          <w:rFonts w:cs="Times New Roman"/>
          <w:szCs w:val="24"/>
        </w:rPr>
        <w:t>empresa.</w:t>
      </w:r>
      <w:r w:rsidR="001C269E" w:rsidRPr="00D161CC">
        <w:rPr>
          <w:rFonts w:cs="Times New Roman"/>
          <w:szCs w:val="24"/>
        </w:rPr>
        <w:t xml:space="preserve"> </w:t>
      </w:r>
      <w:r w:rsidR="008D029A" w:rsidRPr="00D161CC">
        <w:rPr>
          <w:rFonts w:cs="Times New Roman"/>
          <w:szCs w:val="24"/>
        </w:rPr>
        <w:t>Para</w:t>
      </w:r>
      <w:r w:rsidR="001C269E" w:rsidRPr="00D161CC">
        <w:rPr>
          <w:rFonts w:cs="Times New Roman"/>
          <w:szCs w:val="24"/>
        </w:rPr>
        <w:t xml:space="preserve"> </w:t>
      </w:r>
      <w:r w:rsidR="008D029A" w:rsidRPr="00D161CC">
        <w:rPr>
          <w:rFonts w:cs="Times New Roman"/>
          <w:szCs w:val="24"/>
        </w:rPr>
        <w:t>ello,</w:t>
      </w:r>
      <w:r w:rsidR="001C269E" w:rsidRPr="00D161CC">
        <w:rPr>
          <w:rFonts w:cs="Times New Roman"/>
          <w:szCs w:val="24"/>
        </w:rPr>
        <w:t xml:space="preserve"> </w:t>
      </w:r>
      <w:r w:rsidR="008D029A" w:rsidRPr="00D161CC">
        <w:rPr>
          <w:rFonts w:cs="Times New Roman"/>
          <w:szCs w:val="24"/>
        </w:rPr>
        <w:t>se</w:t>
      </w:r>
      <w:r w:rsidR="001C269E" w:rsidRPr="00D161CC">
        <w:rPr>
          <w:rFonts w:cs="Times New Roman"/>
          <w:szCs w:val="24"/>
        </w:rPr>
        <w:t xml:space="preserve"> </w:t>
      </w:r>
      <w:r w:rsidR="008D029A" w:rsidRPr="00D161CC">
        <w:rPr>
          <w:rFonts w:cs="Times New Roman"/>
          <w:szCs w:val="24"/>
        </w:rPr>
        <w:t>debe</w:t>
      </w:r>
      <w:r w:rsidR="001C269E" w:rsidRPr="00D161CC">
        <w:rPr>
          <w:rFonts w:cs="Times New Roman"/>
          <w:szCs w:val="24"/>
        </w:rPr>
        <w:t xml:space="preserve"> </w:t>
      </w:r>
      <w:r w:rsidR="008D029A" w:rsidRPr="00D161CC">
        <w:rPr>
          <w:rFonts w:cs="Times New Roman"/>
          <w:szCs w:val="24"/>
        </w:rPr>
        <w:t>mantener</w:t>
      </w:r>
      <w:r w:rsidR="001C269E" w:rsidRPr="00D161CC">
        <w:rPr>
          <w:rFonts w:cs="Times New Roman"/>
          <w:szCs w:val="24"/>
        </w:rPr>
        <w:t xml:space="preserve"> </w:t>
      </w:r>
      <w:r w:rsidR="008D029A" w:rsidRPr="00D161CC">
        <w:rPr>
          <w:rFonts w:cs="Times New Roman"/>
          <w:szCs w:val="24"/>
        </w:rPr>
        <w:t>motivados</w:t>
      </w:r>
      <w:r w:rsidR="001C269E" w:rsidRPr="00D161CC">
        <w:rPr>
          <w:rFonts w:cs="Times New Roman"/>
          <w:szCs w:val="24"/>
        </w:rPr>
        <w:t xml:space="preserve"> </w:t>
      </w:r>
      <w:r w:rsidR="008D029A" w:rsidRPr="00D161CC">
        <w:rPr>
          <w:rFonts w:cs="Times New Roman"/>
          <w:szCs w:val="24"/>
        </w:rPr>
        <w:t>a</w:t>
      </w:r>
      <w:r w:rsidR="001C269E" w:rsidRPr="00D161CC">
        <w:rPr>
          <w:rFonts w:cs="Times New Roman"/>
          <w:szCs w:val="24"/>
        </w:rPr>
        <w:t xml:space="preserve"> </w:t>
      </w:r>
      <w:r w:rsidR="008D029A" w:rsidRPr="00D161CC">
        <w:rPr>
          <w:rFonts w:cs="Times New Roman"/>
          <w:szCs w:val="24"/>
        </w:rPr>
        <w:t>los</w:t>
      </w:r>
      <w:r w:rsidR="001C269E" w:rsidRPr="00D161CC">
        <w:rPr>
          <w:rFonts w:cs="Times New Roman"/>
          <w:szCs w:val="24"/>
        </w:rPr>
        <w:t xml:space="preserve"> </w:t>
      </w:r>
      <w:r w:rsidR="008D029A" w:rsidRPr="00D161CC">
        <w:rPr>
          <w:rFonts w:cs="Times New Roman"/>
          <w:szCs w:val="24"/>
        </w:rPr>
        <w:t>trabajadores,</w:t>
      </w:r>
      <w:r w:rsidR="001C269E" w:rsidRPr="00D161CC">
        <w:rPr>
          <w:rFonts w:cs="Times New Roman"/>
          <w:szCs w:val="24"/>
        </w:rPr>
        <w:t xml:space="preserve"> </w:t>
      </w:r>
      <w:r w:rsidR="008D029A" w:rsidRPr="00D161CC">
        <w:rPr>
          <w:rFonts w:cs="Times New Roman"/>
          <w:szCs w:val="24"/>
        </w:rPr>
        <w:t>facilitando</w:t>
      </w:r>
      <w:r w:rsidR="001C269E" w:rsidRPr="00D161CC">
        <w:rPr>
          <w:rFonts w:cs="Times New Roman"/>
          <w:szCs w:val="24"/>
        </w:rPr>
        <w:t xml:space="preserve"> </w:t>
      </w:r>
      <w:r w:rsidR="008D029A" w:rsidRPr="00D161CC">
        <w:rPr>
          <w:rFonts w:cs="Times New Roman"/>
          <w:szCs w:val="24"/>
        </w:rPr>
        <w:t>su</w:t>
      </w:r>
      <w:r w:rsidR="001C269E" w:rsidRPr="00D161CC">
        <w:rPr>
          <w:rFonts w:cs="Times New Roman"/>
          <w:szCs w:val="24"/>
        </w:rPr>
        <w:t xml:space="preserve"> </w:t>
      </w:r>
      <w:r w:rsidR="008D029A" w:rsidRPr="00D161CC">
        <w:rPr>
          <w:rFonts w:cs="Times New Roman"/>
          <w:szCs w:val="24"/>
        </w:rPr>
        <w:t>participación,</w:t>
      </w:r>
      <w:r w:rsidR="001C269E" w:rsidRPr="00D161CC">
        <w:rPr>
          <w:rFonts w:cs="Times New Roman"/>
          <w:szCs w:val="24"/>
        </w:rPr>
        <w:t xml:space="preserve"> </w:t>
      </w:r>
      <w:r w:rsidR="008D029A" w:rsidRPr="00D161CC">
        <w:rPr>
          <w:rFonts w:cs="Times New Roman"/>
          <w:szCs w:val="24"/>
        </w:rPr>
        <w:t>para</w:t>
      </w:r>
      <w:r w:rsidR="001C269E" w:rsidRPr="00D161CC">
        <w:rPr>
          <w:rFonts w:cs="Times New Roman"/>
          <w:szCs w:val="24"/>
        </w:rPr>
        <w:t xml:space="preserve"> </w:t>
      </w:r>
      <w:r w:rsidR="008D029A" w:rsidRPr="00D161CC">
        <w:rPr>
          <w:rFonts w:cs="Times New Roman"/>
          <w:szCs w:val="24"/>
        </w:rPr>
        <w:t>que</w:t>
      </w:r>
      <w:r w:rsidR="001C269E" w:rsidRPr="00D161CC">
        <w:rPr>
          <w:rFonts w:cs="Times New Roman"/>
          <w:szCs w:val="24"/>
        </w:rPr>
        <w:t xml:space="preserve"> </w:t>
      </w:r>
      <w:r w:rsidR="008D029A" w:rsidRPr="00D161CC">
        <w:rPr>
          <w:rFonts w:cs="Times New Roman"/>
          <w:szCs w:val="24"/>
        </w:rPr>
        <w:t>se</w:t>
      </w:r>
      <w:r w:rsidR="001C269E" w:rsidRPr="00D161CC">
        <w:rPr>
          <w:rFonts w:cs="Times New Roman"/>
          <w:szCs w:val="24"/>
        </w:rPr>
        <w:t xml:space="preserve"> </w:t>
      </w:r>
      <w:r w:rsidR="008D029A" w:rsidRPr="00D161CC">
        <w:rPr>
          <w:rFonts w:cs="Times New Roman"/>
          <w:szCs w:val="24"/>
        </w:rPr>
        <w:t>sientan</w:t>
      </w:r>
      <w:r w:rsidR="001C269E" w:rsidRPr="00D161CC">
        <w:rPr>
          <w:rFonts w:cs="Times New Roman"/>
          <w:szCs w:val="24"/>
        </w:rPr>
        <w:t xml:space="preserve"> </w:t>
      </w:r>
      <w:r w:rsidR="008D029A" w:rsidRPr="00D161CC">
        <w:rPr>
          <w:rFonts w:cs="Times New Roman"/>
          <w:szCs w:val="24"/>
        </w:rPr>
        <w:t>parte</w:t>
      </w:r>
      <w:r w:rsidR="001C269E" w:rsidRPr="00D161CC">
        <w:rPr>
          <w:rFonts w:cs="Times New Roman"/>
          <w:szCs w:val="24"/>
        </w:rPr>
        <w:t xml:space="preserve"> </w:t>
      </w:r>
      <w:r w:rsidR="008D029A" w:rsidRPr="00D161CC">
        <w:rPr>
          <w:rFonts w:cs="Times New Roman"/>
          <w:szCs w:val="24"/>
        </w:rPr>
        <w:t>de</w:t>
      </w:r>
      <w:r w:rsidR="001C269E" w:rsidRPr="00D161CC">
        <w:rPr>
          <w:rFonts w:cs="Times New Roman"/>
          <w:szCs w:val="24"/>
        </w:rPr>
        <w:t xml:space="preserve"> </w:t>
      </w:r>
      <w:r w:rsidR="008D029A" w:rsidRPr="00D161CC">
        <w:rPr>
          <w:rFonts w:cs="Times New Roman"/>
          <w:szCs w:val="24"/>
        </w:rPr>
        <w:t>la</w:t>
      </w:r>
      <w:r w:rsidR="001C269E" w:rsidRPr="00D161CC">
        <w:rPr>
          <w:rFonts w:cs="Times New Roman"/>
          <w:szCs w:val="24"/>
        </w:rPr>
        <w:t xml:space="preserve"> </w:t>
      </w:r>
      <w:r w:rsidR="008D029A" w:rsidRPr="00D161CC">
        <w:rPr>
          <w:rFonts w:cs="Times New Roman"/>
          <w:szCs w:val="24"/>
        </w:rPr>
        <w:lastRenderedPageBreak/>
        <w:t>misma</w:t>
      </w:r>
      <w:r w:rsidR="001C269E" w:rsidRPr="00D161CC">
        <w:rPr>
          <w:rFonts w:cs="Times New Roman"/>
          <w:szCs w:val="24"/>
        </w:rPr>
        <w:t xml:space="preserve"> </w:t>
      </w:r>
      <w:r w:rsidR="008D029A" w:rsidRPr="00D161CC">
        <w:rPr>
          <w:rFonts w:cs="Times New Roman"/>
          <w:szCs w:val="24"/>
        </w:rPr>
        <w:t>y</w:t>
      </w:r>
      <w:r w:rsidR="001C269E" w:rsidRPr="00D161CC">
        <w:rPr>
          <w:rFonts w:cs="Times New Roman"/>
          <w:szCs w:val="24"/>
        </w:rPr>
        <w:t xml:space="preserve"> </w:t>
      </w:r>
      <w:r w:rsidR="001D61F9" w:rsidRPr="00D161CC">
        <w:rPr>
          <w:rFonts w:cs="Times New Roman"/>
          <w:szCs w:val="24"/>
        </w:rPr>
        <w:t>por</w:t>
      </w:r>
      <w:r w:rsidR="001C269E" w:rsidRPr="00D161CC">
        <w:rPr>
          <w:rFonts w:cs="Times New Roman"/>
          <w:szCs w:val="24"/>
        </w:rPr>
        <w:t xml:space="preserve"> </w:t>
      </w:r>
      <w:r w:rsidR="001D61F9" w:rsidRPr="00D161CC">
        <w:rPr>
          <w:rFonts w:cs="Times New Roman"/>
          <w:szCs w:val="24"/>
        </w:rPr>
        <w:t>consecuencia,</w:t>
      </w:r>
      <w:r w:rsidR="001C269E" w:rsidRPr="00D161CC">
        <w:rPr>
          <w:rFonts w:cs="Times New Roman"/>
          <w:szCs w:val="24"/>
        </w:rPr>
        <w:t xml:space="preserve"> </w:t>
      </w:r>
      <w:r w:rsidR="001D61F9" w:rsidRPr="00D161CC">
        <w:rPr>
          <w:rFonts w:cs="Times New Roman"/>
          <w:szCs w:val="24"/>
        </w:rPr>
        <w:t>se</w:t>
      </w:r>
      <w:r w:rsidR="001C269E" w:rsidRPr="00D161CC">
        <w:rPr>
          <w:rFonts w:cs="Times New Roman"/>
          <w:szCs w:val="24"/>
        </w:rPr>
        <w:t xml:space="preserve"> </w:t>
      </w:r>
      <w:r w:rsidR="001D61F9" w:rsidRPr="00D161CC">
        <w:rPr>
          <w:rFonts w:cs="Times New Roman"/>
          <w:szCs w:val="24"/>
        </w:rPr>
        <w:t>cree</w:t>
      </w:r>
      <w:r w:rsidR="001C269E" w:rsidRPr="00D161CC">
        <w:rPr>
          <w:rFonts w:cs="Times New Roman"/>
          <w:szCs w:val="24"/>
        </w:rPr>
        <w:t xml:space="preserve"> </w:t>
      </w:r>
      <w:r w:rsidR="008D029A" w:rsidRPr="00D161CC">
        <w:rPr>
          <w:rFonts w:cs="Times New Roman"/>
          <w:szCs w:val="24"/>
        </w:rPr>
        <w:t>un</w:t>
      </w:r>
      <w:r w:rsidR="001C269E" w:rsidRPr="00D161CC">
        <w:rPr>
          <w:rFonts w:cs="Times New Roman"/>
          <w:szCs w:val="24"/>
        </w:rPr>
        <w:t xml:space="preserve"> </w:t>
      </w:r>
      <w:r w:rsidR="008D029A" w:rsidRPr="00D161CC">
        <w:rPr>
          <w:rFonts w:cs="Times New Roman"/>
          <w:szCs w:val="24"/>
        </w:rPr>
        <w:t>ambiente</w:t>
      </w:r>
      <w:r w:rsidR="001C269E" w:rsidRPr="00D161CC">
        <w:rPr>
          <w:rFonts w:cs="Times New Roman"/>
          <w:szCs w:val="24"/>
        </w:rPr>
        <w:t xml:space="preserve"> </w:t>
      </w:r>
      <w:r w:rsidR="008D029A" w:rsidRPr="00D161CC">
        <w:rPr>
          <w:rFonts w:cs="Times New Roman"/>
          <w:szCs w:val="24"/>
        </w:rPr>
        <w:t>laboral</w:t>
      </w:r>
      <w:r w:rsidR="001C269E" w:rsidRPr="00D161CC">
        <w:rPr>
          <w:rFonts w:cs="Times New Roman"/>
          <w:szCs w:val="24"/>
        </w:rPr>
        <w:t xml:space="preserve"> </w:t>
      </w:r>
      <w:r w:rsidR="008D029A" w:rsidRPr="00D161CC">
        <w:rPr>
          <w:rFonts w:cs="Times New Roman"/>
          <w:szCs w:val="24"/>
        </w:rPr>
        <w:t>donde</w:t>
      </w:r>
      <w:r w:rsidR="001C269E" w:rsidRPr="00D161CC">
        <w:rPr>
          <w:rFonts w:cs="Times New Roman"/>
          <w:szCs w:val="24"/>
        </w:rPr>
        <w:t xml:space="preserve"> </w:t>
      </w:r>
      <w:r w:rsidR="008D029A" w:rsidRPr="00D161CC">
        <w:rPr>
          <w:rFonts w:cs="Times New Roman"/>
          <w:szCs w:val="24"/>
        </w:rPr>
        <w:t>se</w:t>
      </w:r>
      <w:r w:rsidR="001C269E" w:rsidRPr="00D161CC">
        <w:rPr>
          <w:rFonts w:cs="Times New Roman"/>
          <w:szCs w:val="24"/>
        </w:rPr>
        <w:t xml:space="preserve"> </w:t>
      </w:r>
      <w:r w:rsidR="008D029A" w:rsidRPr="00D161CC">
        <w:rPr>
          <w:rFonts w:cs="Times New Roman"/>
          <w:szCs w:val="24"/>
        </w:rPr>
        <w:t>trabaje</w:t>
      </w:r>
      <w:r w:rsidR="001C269E" w:rsidRPr="00D161CC">
        <w:rPr>
          <w:rFonts w:cs="Times New Roman"/>
          <w:szCs w:val="24"/>
        </w:rPr>
        <w:t xml:space="preserve"> </w:t>
      </w:r>
      <w:r w:rsidR="008D029A" w:rsidRPr="00D161CC">
        <w:rPr>
          <w:rFonts w:cs="Times New Roman"/>
          <w:szCs w:val="24"/>
        </w:rPr>
        <w:t>por</w:t>
      </w:r>
      <w:r w:rsidR="001C269E" w:rsidRPr="00D161CC">
        <w:rPr>
          <w:rFonts w:cs="Times New Roman"/>
          <w:szCs w:val="24"/>
        </w:rPr>
        <w:t xml:space="preserve"> </w:t>
      </w:r>
      <w:r w:rsidR="008D029A" w:rsidRPr="00D161CC">
        <w:rPr>
          <w:rFonts w:cs="Times New Roman"/>
          <w:szCs w:val="24"/>
        </w:rPr>
        <w:t>y</w:t>
      </w:r>
      <w:r w:rsidR="001C269E" w:rsidRPr="00D161CC">
        <w:rPr>
          <w:rFonts w:cs="Times New Roman"/>
          <w:szCs w:val="24"/>
        </w:rPr>
        <w:t xml:space="preserve"> </w:t>
      </w:r>
      <w:r w:rsidR="008D029A" w:rsidRPr="00D161CC">
        <w:rPr>
          <w:rFonts w:cs="Times New Roman"/>
          <w:szCs w:val="24"/>
        </w:rPr>
        <w:t>para</w:t>
      </w:r>
      <w:r w:rsidR="001C269E" w:rsidRPr="00D161CC">
        <w:rPr>
          <w:rFonts w:cs="Times New Roman"/>
          <w:szCs w:val="24"/>
        </w:rPr>
        <w:t xml:space="preserve"> </w:t>
      </w:r>
      <w:r w:rsidR="008D029A" w:rsidRPr="00D161CC">
        <w:rPr>
          <w:rFonts w:cs="Times New Roman"/>
          <w:szCs w:val="24"/>
        </w:rPr>
        <w:t>el</w:t>
      </w:r>
      <w:r w:rsidR="001C269E" w:rsidRPr="00D161CC">
        <w:rPr>
          <w:rFonts w:cs="Times New Roman"/>
          <w:szCs w:val="24"/>
        </w:rPr>
        <w:t xml:space="preserve"> </w:t>
      </w:r>
      <w:r w:rsidR="008D029A" w:rsidRPr="00D161CC">
        <w:rPr>
          <w:rFonts w:cs="Times New Roman"/>
          <w:szCs w:val="24"/>
        </w:rPr>
        <w:t>equipo.</w:t>
      </w:r>
      <w:r w:rsidR="001C269E" w:rsidRPr="00D161CC">
        <w:rPr>
          <w:rFonts w:cs="Times New Roman"/>
          <w:szCs w:val="24"/>
        </w:rPr>
        <w:t xml:space="preserve"> </w:t>
      </w:r>
      <w:r w:rsidR="001D61F9" w:rsidRPr="00D161CC">
        <w:rPr>
          <w:rFonts w:cs="Times New Roman"/>
          <w:szCs w:val="24"/>
        </w:rPr>
        <w:t>Se</w:t>
      </w:r>
      <w:r w:rsidR="001C269E" w:rsidRPr="00D161CC">
        <w:rPr>
          <w:rFonts w:cs="Times New Roman"/>
          <w:szCs w:val="24"/>
        </w:rPr>
        <w:t xml:space="preserve"> </w:t>
      </w:r>
      <w:r w:rsidR="001D61F9" w:rsidRPr="00D161CC">
        <w:rPr>
          <w:rFonts w:cs="Times New Roman"/>
          <w:szCs w:val="24"/>
        </w:rPr>
        <w:t>puede</w:t>
      </w:r>
      <w:r w:rsidR="001C269E" w:rsidRPr="00D161CC">
        <w:rPr>
          <w:rFonts w:cs="Times New Roman"/>
          <w:szCs w:val="24"/>
        </w:rPr>
        <w:t xml:space="preserve"> </w:t>
      </w:r>
      <w:r w:rsidR="001D61F9" w:rsidRPr="00D161CC">
        <w:rPr>
          <w:rFonts w:cs="Times New Roman"/>
          <w:szCs w:val="24"/>
        </w:rPr>
        <w:t>deducir</w:t>
      </w:r>
      <w:r w:rsidR="001C269E" w:rsidRPr="00D161CC">
        <w:rPr>
          <w:rFonts w:cs="Times New Roman"/>
          <w:szCs w:val="24"/>
        </w:rPr>
        <w:t xml:space="preserve"> </w:t>
      </w:r>
      <w:r w:rsidR="001D61F9" w:rsidRPr="00D161CC">
        <w:rPr>
          <w:rFonts w:cs="Times New Roman"/>
          <w:szCs w:val="24"/>
        </w:rPr>
        <w:t>que</w:t>
      </w:r>
      <w:r w:rsidR="001C269E" w:rsidRPr="00D161CC">
        <w:rPr>
          <w:rFonts w:cs="Times New Roman"/>
          <w:szCs w:val="24"/>
        </w:rPr>
        <w:t xml:space="preserve"> </w:t>
      </w:r>
      <w:r w:rsidR="001D61F9" w:rsidRPr="00D161CC">
        <w:rPr>
          <w:rFonts w:cs="Times New Roman"/>
          <w:szCs w:val="24"/>
        </w:rPr>
        <w:t>e</w:t>
      </w:r>
      <w:r w:rsidR="008D029A" w:rsidRPr="00D161CC">
        <w:rPr>
          <w:rFonts w:cs="Times New Roman"/>
          <w:szCs w:val="24"/>
        </w:rPr>
        <w:t>l</w:t>
      </w:r>
      <w:r w:rsidR="001C269E" w:rsidRPr="00D161CC">
        <w:rPr>
          <w:rFonts w:cs="Times New Roman"/>
          <w:szCs w:val="24"/>
        </w:rPr>
        <w:t xml:space="preserve"> </w:t>
      </w:r>
      <w:r w:rsidR="008D029A" w:rsidRPr="00D161CC">
        <w:rPr>
          <w:rFonts w:cs="Times New Roman"/>
          <w:szCs w:val="24"/>
        </w:rPr>
        <w:t>rendimiento</w:t>
      </w:r>
      <w:r w:rsidR="001C269E" w:rsidRPr="00D161CC">
        <w:rPr>
          <w:rFonts w:cs="Times New Roman"/>
          <w:szCs w:val="24"/>
        </w:rPr>
        <w:t xml:space="preserve"> </w:t>
      </w:r>
      <w:r w:rsidR="00F74291" w:rsidRPr="00D161CC">
        <w:rPr>
          <w:rFonts w:cs="Times New Roman"/>
          <w:szCs w:val="24"/>
        </w:rPr>
        <w:t>está</w:t>
      </w:r>
      <w:r w:rsidR="001C269E" w:rsidRPr="00D161CC">
        <w:rPr>
          <w:rFonts w:cs="Times New Roman"/>
          <w:szCs w:val="24"/>
        </w:rPr>
        <w:t xml:space="preserve"> </w:t>
      </w:r>
      <w:r w:rsidR="008D029A" w:rsidRPr="00D161CC">
        <w:rPr>
          <w:rFonts w:cs="Times New Roman"/>
          <w:szCs w:val="24"/>
        </w:rPr>
        <w:t>relacionado</w:t>
      </w:r>
      <w:r w:rsidR="001C269E" w:rsidRPr="00D161CC">
        <w:rPr>
          <w:rFonts w:cs="Times New Roman"/>
          <w:szCs w:val="24"/>
        </w:rPr>
        <w:t xml:space="preserve"> </w:t>
      </w:r>
      <w:r w:rsidR="008D029A" w:rsidRPr="00D161CC">
        <w:rPr>
          <w:rFonts w:cs="Times New Roman"/>
          <w:szCs w:val="24"/>
        </w:rPr>
        <w:t>a</w:t>
      </w:r>
      <w:r w:rsidR="001C269E" w:rsidRPr="00D161CC">
        <w:rPr>
          <w:rFonts w:cs="Times New Roman"/>
          <w:szCs w:val="24"/>
        </w:rPr>
        <w:t xml:space="preserve"> </w:t>
      </w:r>
      <w:r w:rsidR="008D029A" w:rsidRPr="00D161CC">
        <w:rPr>
          <w:rFonts w:cs="Times New Roman"/>
          <w:szCs w:val="24"/>
        </w:rPr>
        <w:t>los</w:t>
      </w:r>
      <w:r w:rsidR="001C269E" w:rsidRPr="00D161CC">
        <w:rPr>
          <w:rFonts w:cs="Times New Roman"/>
          <w:szCs w:val="24"/>
        </w:rPr>
        <w:t xml:space="preserve"> </w:t>
      </w:r>
      <w:r w:rsidR="008D029A" w:rsidRPr="00D161CC">
        <w:rPr>
          <w:rFonts w:cs="Times New Roman"/>
          <w:szCs w:val="24"/>
        </w:rPr>
        <w:t>comportamientos,</w:t>
      </w:r>
      <w:r w:rsidR="001C269E" w:rsidRPr="00D161CC">
        <w:rPr>
          <w:rFonts w:cs="Times New Roman"/>
          <w:szCs w:val="24"/>
        </w:rPr>
        <w:t xml:space="preserve"> </w:t>
      </w:r>
      <w:r w:rsidR="008D029A" w:rsidRPr="00D161CC">
        <w:rPr>
          <w:rFonts w:cs="Times New Roman"/>
          <w:szCs w:val="24"/>
        </w:rPr>
        <w:t>pero</w:t>
      </w:r>
      <w:r w:rsidR="001C269E" w:rsidRPr="00D161CC">
        <w:rPr>
          <w:rFonts w:cs="Times New Roman"/>
          <w:szCs w:val="24"/>
        </w:rPr>
        <w:t xml:space="preserve"> </w:t>
      </w:r>
      <w:r w:rsidR="008D029A" w:rsidRPr="00D161CC">
        <w:rPr>
          <w:rFonts w:cs="Times New Roman"/>
          <w:szCs w:val="24"/>
        </w:rPr>
        <w:t>no</w:t>
      </w:r>
      <w:r w:rsidR="001C269E" w:rsidRPr="00D161CC">
        <w:rPr>
          <w:rFonts w:cs="Times New Roman"/>
          <w:szCs w:val="24"/>
        </w:rPr>
        <w:t xml:space="preserve"> </w:t>
      </w:r>
      <w:r w:rsidR="008D029A" w:rsidRPr="00D161CC">
        <w:rPr>
          <w:rFonts w:cs="Times New Roman"/>
          <w:szCs w:val="24"/>
        </w:rPr>
        <w:t>se</w:t>
      </w:r>
      <w:r w:rsidR="001C269E" w:rsidRPr="00D161CC">
        <w:rPr>
          <w:rFonts w:cs="Times New Roman"/>
          <w:szCs w:val="24"/>
        </w:rPr>
        <w:t xml:space="preserve"> </w:t>
      </w:r>
      <w:r w:rsidR="008D029A" w:rsidRPr="00D161CC">
        <w:rPr>
          <w:rFonts w:cs="Times New Roman"/>
          <w:szCs w:val="24"/>
        </w:rPr>
        <w:t>puede</w:t>
      </w:r>
      <w:r w:rsidR="001C269E" w:rsidRPr="00D161CC">
        <w:rPr>
          <w:rFonts w:cs="Times New Roman"/>
          <w:szCs w:val="24"/>
        </w:rPr>
        <w:t xml:space="preserve"> </w:t>
      </w:r>
      <w:r w:rsidR="008D029A" w:rsidRPr="00D161CC">
        <w:rPr>
          <w:rFonts w:cs="Times New Roman"/>
          <w:szCs w:val="24"/>
        </w:rPr>
        <w:t>centrar</w:t>
      </w:r>
      <w:r w:rsidR="001C269E" w:rsidRPr="00D161CC">
        <w:rPr>
          <w:rFonts w:cs="Times New Roman"/>
          <w:szCs w:val="24"/>
        </w:rPr>
        <w:t xml:space="preserve"> </w:t>
      </w:r>
      <w:r w:rsidR="008D029A" w:rsidRPr="00D161CC">
        <w:rPr>
          <w:rFonts w:cs="Times New Roman"/>
          <w:szCs w:val="24"/>
        </w:rPr>
        <w:t>en</w:t>
      </w:r>
      <w:r w:rsidR="001C269E" w:rsidRPr="00D161CC">
        <w:rPr>
          <w:rFonts w:cs="Times New Roman"/>
          <w:szCs w:val="24"/>
        </w:rPr>
        <w:t xml:space="preserve"> </w:t>
      </w:r>
      <w:r w:rsidR="008D029A" w:rsidRPr="00D161CC">
        <w:rPr>
          <w:rFonts w:cs="Times New Roman"/>
          <w:szCs w:val="24"/>
        </w:rPr>
        <w:t>solo</w:t>
      </w:r>
      <w:r w:rsidR="001C269E" w:rsidRPr="00D161CC">
        <w:rPr>
          <w:rFonts w:cs="Times New Roman"/>
          <w:szCs w:val="24"/>
        </w:rPr>
        <w:t xml:space="preserve"> </w:t>
      </w:r>
      <w:r w:rsidR="008D029A" w:rsidRPr="00D161CC">
        <w:rPr>
          <w:rFonts w:cs="Times New Roman"/>
          <w:szCs w:val="24"/>
        </w:rPr>
        <w:t>conductas,</w:t>
      </w:r>
      <w:r w:rsidR="001C269E" w:rsidRPr="00D161CC">
        <w:rPr>
          <w:rFonts w:cs="Times New Roman"/>
          <w:szCs w:val="24"/>
        </w:rPr>
        <w:t xml:space="preserve"> </w:t>
      </w:r>
      <w:r w:rsidR="008D029A" w:rsidRPr="00D161CC">
        <w:rPr>
          <w:rFonts w:cs="Times New Roman"/>
          <w:szCs w:val="24"/>
        </w:rPr>
        <w:t>sino</w:t>
      </w:r>
      <w:r w:rsidR="001C269E" w:rsidRPr="00D161CC">
        <w:rPr>
          <w:rFonts w:cs="Times New Roman"/>
          <w:szCs w:val="24"/>
        </w:rPr>
        <w:t xml:space="preserve"> </w:t>
      </w:r>
      <w:r w:rsidR="008D029A" w:rsidRPr="00D161CC">
        <w:rPr>
          <w:rFonts w:cs="Times New Roman"/>
          <w:szCs w:val="24"/>
        </w:rPr>
        <w:t>en</w:t>
      </w:r>
      <w:r w:rsidR="001C269E" w:rsidRPr="00D161CC">
        <w:rPr>
          <w:rFonts w:cs="Times New Roman"/>
          <w:szCs w:val="24"/>
        </w:rPr>
        <w:t xml:space="preserve"> </w:t>
      </w:r>
      <w:r w:rsidR="008D029A" w:rsidRPr="00D161CC">
        <w:rPr>
          <w:rFonts w:cs="Times New Roman"/>
          <w:szCs w:val="24"/>
        </w:rPr>
        <w:t>gestionar</w:t>
      </w:r>
      <w:r w:rsidR="001C269E" w:rsidRPr="00D161CC">
        <w:rPr>
          <w:rFonts w:cs="Times New Roman"/>
          <w:szCs w:val="24"/>
        </w:rPr>
        <w:t xml:space="preserve"> </w:t>
      </w:r>
      <w:r w:rsidR="008D029A" w:rsidRPr="00D161CC">
        <w:rPr>
          <w:rFonts w:cs="Times New Roman"/>
          <w:szCs w:val="24"/>
        </w:rPr>
        <w:t>tanto</w:t>
      </w:r>
      <w:r w:rsidR="001C269E" w:rsidRPr="00D161CC">
        <w:rPr>
          <w:rFonts w:cs="Times New Roman"/>
          <w:szCs w:val="24"/>
        </w:rPr>
        <w:t xml:space="preserve"> </w:t>
      </w:r>
      <w:r w:rsidR="008D029A" w:rsidRPr="00D161CC">
        <w:rPr>
          <w:rFonts w:cs="Times New Roman"/>
          <w:szCs w:val="24"/>
        </w:rPr>
        <w:t>resultados</w:t>
      </w:r>
      <w:r w:rsidR="001C269E" w:rsidRPr="00D161CC">
        <w:rPr>
          <w:rFonts w:cs="Times New Roman"/>
          <w:szCs w:val="24"/>
        </w:rPr>
        <w:t xml:space="preserve"> </w:t>
      </w:r>
      <w:r w:rsidR="008D029A" w:rsidRPr="00D161CC">
        <w:rPr>
          <w:rFonts w:cs="Times New Roman"/>
          <w:szCs w:val="24"/>
        </w:rPr>
        <w:t>como</w:t>
      </w:r>
      <w:r w:rsidR="001C269E" w:rsidRPr="00D161CC">
        <w:rPr>
          <w:rFonts w:cs="Times New Roman"/>
          <w:szCs w:val="24"/>
        </w:rPr>
        <w:t xml:space="preserve"> </w:t>
      </w:r>
      <w:r w:rsidR="008D029A" w:rsidRPr="00D161CC">
        <w:rPr>
          <w:rFonts w:cs="Times New Roman"/>
          <w:szCs w:val="24"/>
        </w:rPr>
        <w:t>conductas,</w:t>
      </w:r>
      <w:r w:rsidR="001C269E" w:rsidRPr="00D161CC">
        <w:rPr>
          <w:rFonts w:cs="Times New Roman"/>
          <w:szCs w:val="24"/>
        </w:rPr>
        <w:t xml:space="preserve"> </w:t>
      </w:r>
      <w:r w:rsidR="008D029A" w:rsidRPr="00D161CC">
        <w:rPr>
          <w:rFonts w:cs="Times New Roman"/>
          <w:szCs w:val="24"/>
        </w:rPr>
        <w:t>esta</w:t>
      </w:r>
      <w:r w:rsidR="001C269E" w:rsidRPr="00D161CC">
        <w:rPr>
          <w:rFonts w:cs="Times New Roman"/>
          <w:szCs w:val="24"/>
        </w:rPr>
        <w:t xml:space="preserve"> </w:t>
      </w:r>
      <w:r w:rsidR="008D029A" w:rsidRPr="00D161CC">
        <w:rPr>
          <w:rFonts w:cs="Times New Roman"/>
          <w:szCs w:val="24"/>
        </w:rPr>
        <w:t>debe</w:t>
      </w:r>
      <w:r w:rsidR="001C269E" w:rsidRPr="00D161CC">
        <w:rPr>
          <w:rFonts w:cs="Times New Roman"/>
          <w:szCs w:val="24"/>
        </w:rPr>
        <w:t xml:space="preserve"> </w:t>
      </w:r>
      <w:r w:rsidR="008D029A" w:rsidRPr="00D161CC">
        <w:rPr>
          <w:rFonts w:cs="Times New Roman"/>
          <w:szCs w:val="24"/>
        </w:rPr>
        <w:t>ser</w:t>
      </w:r>
      <w:r w:rsidR="001C269E" w:rsidRPr="00D161CC">
        <w:rPr>
          <w:rFonts w:cs="Times New Roman"/>
          <w:szCs w:val="24"/>
        </w:rPr>
        <w:t xml:space="preserve"> </w:t>
      </w:r>
      <w:r w:rsidR="008D029A" w:rsidRPr="00D161CC">
        <w:rPr>
          <w:rFonts w:cs="Times New Roman"/>
          <w:szCs w:val="24"/>
        </w:rPr>
        <w:t>la</w:t>
      </w:r>
      <w:r w:rsidR="001C269E" w:rsidRPr="00D161CC">
        <w:rPr>
          <w:rFonts w:cs="Times New Roman"/>
          <w:szCs w:val="24"/>
        </w:rPr>
        <w:t xml:space="preserve"> </w:t>
      </w:r>
      <w:r w:rsidR="008D029A" w:rsidRPr="00D161CC">
        <w:rPr>
          <w:rFonts w:cs="Times New Roman"/>
          <w:szCs w:val="24"/>
        </w:rPr>
        <w:t>tendencia</w:t>
      </w:r>
      <w:r w:rsidR="001C269E" w:rsidRPr="00D161CC">
        <w:rPr>
          <w:rFonts w:cs="Times New Roman"/>
          <w:szCs w:val="24"/>
        </w:rPr>
        <w:t xml:space="preserve"> </w:t>
      </w:r>
      <w:r w:rsidR="008D029A" w:rsidRPr="00D161CC">
        <w:rPr>
          <w:rFonts w:cs="Times New Roman"/>
          <w:szCs w:val="24"/>
        </w:rPr>
        <w:t>actual</w:t>
      </w:r>
      <w:r w:rsidR="001C269E" w:rsidRPr="00D161CC">
        <w:rPr>
          <w:rFonts w:cs="Times New Roman"/>
          <w:szCs w:val="24"/>
        </w:rPr>
        <w:t xml:space="preserve"> </w:t>
      </w:r>
      <w:r w:rsidR="008D029A" w:rsidRPr="00D161CC">
        <w:rPr>
          <w:rFonts w:cs="Times New Roman"/>
          <w:szCs w:val="24"/>
        </w:rPr>
        <w:t>de</w:t>
      </w:r>
      <w:r w:rsidR="001C269E" w:rsidRPr="00D161CC">
        <w:rPr>
          <w:rFonts w:cs="Times New Roman"/>
          <w:szCs w:val="24"/>
        </w:rPr>
        <w:t xml:space="preserve"> </w:t>
      </w:r>
      <w:r w:rsidR="008D029A" w:rsidRPr="00D161CC">
        <w:rPr>
          <w:rFonts w:cs="Times New Roman"/>
          <w:szCs w:val="24"/>
        </w:rPr>
        <w:t>las</w:t>
      </w:r>
      <w:r w:rsidR="001C269E" w:rsidRPr="00D161CC">
        <w:rPr>
          <w:rFonts w:cs="Times New Roman"/>
          <w:szCs w:val="24"/>
        </w:rPr>
        <w:t xml:space="preserve"> </w:t>
      </w:r>
      <w:r w:rsidR="008D029A" w:rsidRPr="00D161CC">
        <w:rPr>
          <w:rFonts w:cs="Times New Roman"/>
          <w:szCs w:val="24"/>
        </w:rPr>
        <w:t>empr</w:t>
      </w:r>
      <w:r w:rsidR="001D61F9" w:rsidRPr="00D161CC">
        <w:rPr>
          <w:rFonts w:cs="Times New Roman"/>
          <w:szCs w:val="24"/>
        </w:rPr>
        <w:t>e</w:t>
      </w:r>
      <w:r w:rsidR="008D029A" w:rsidRPr="00D161CC">
        <w:rPr>
          <w:rFonts w:cs="Times New Roman"/>
          <w:szCs w:val="24"/>
        </w:rPr>
        <w:t>sas</w:t>
      </w:r>
      <w:r w:rsidR="001C269E" w:rsidRPr="00D161CC">
        <w:rPr>
          <w:rFonts w:cs="Times New Roman"/>
          <w:szCs w:val="24"/>
        </w:rPr>
        <w:t xml:space="preserve"> </w:t>
      </w:r>
      <w:r w:rsidR="008D029A" w:rsidRPr="00D161CC">
        <w:rPr>
          <w:rFonts w:cs="Times New Roman"/>
          <w:szCs w:val="24"/>
        </w:rPr>
        <w:t>si</w:t>
      </w:r>
      <w:r w:rsidR="001C269E" w:rsidRPr="00D161CC">
        <w:rPr>
          <w:rFonts w:cs="Times New Roman"/>
          <w:szCs w:val="24"/>
        </w:rPr>
        <w:t xml:space="preserve"> </w:t>
      </w:r>
      <w:r w:rsidR="008D029A" w:rsidRPr="00D161CC">
        <w:rPr>
          <w:rFonts w:cs="Times New Roman"/>
          <w:szCs w:val="24"/>
        </w:rPr>
        <w:t>se</w:t>
      </w:r>
      <w:r w:rsidR="001C269E" w:rsidRPr="00D161CC">
        <w:rPr>
          <w:rFonts w:cs="Times New Roman"/>
          <w:szCs w:val="24"/>
        </w:rPr>
        <w:t xml:space="preserve"> </w:t>
      </w:r>
      <w:r w:rsidR="008D029A" w:rsidRPr="00D161CC">
        <w:rPr>
          <w:rFonts w:cs="Times New Roman"/>
          <w:szCs w:val="24"/>
        </w:rPr>
        <w:t>quiere</w:t>
      </w:r>
      <w:r w:rsidR="001C269E" w:rsidRPr="00D161CC">
        <w:rPr>
          <w:rFonts w:cs="Times New Roman"/>
          <w:szCs w:val="24"/>
        </w:rPr>
        <w:t xml:space="preserve"> </w:t>
      </w:r>
      <w:r w:rsidR="008D029A" w:rsidRPr="00D161CC">
        <w:rPr>
          <w:rFonts w:cs="Times New Roman"/>
          <w:szCs w:val="24"/>
        </w:rPr>
        <w:t>un</w:t>
      </w:r>
      <w:r w:rsidR="001C269E" w:rsidRPr="00D161CC">
        <w:rPr>
          <w:rFonts w:cs="Times New Roman"/>
          <w:szCs w:val="24"/>
        </w:rPr>
        <w:t xml:space="preserve"> </w:t>
      </w:r>
      <w:r w:rsidR="008D029A" w:rsidRPr="00D161CC">
        <w:rPr>
          <w:rFonts w:cs="Times New Roman"/>
          <w:szCs w:val="24"/>
        </w:rPr>
        <w:t>rendimiento</w:t>
      </w:r>
      <w:r w:rsidR="001C269E" w:rsidRPr="00D161CC">
        <w:rPr>
          <w:rFonts w:cs="Times New Roman"/>
          <w:szCs w:val="24"/>
        </w:rPr>
        <w:t xml:space="preserve"> </w:t>
      </w:r>
      <w:r w:rsidR="008D029A" w:rsidRPr="00D161CC">
        <w:rPr>
          <w:rFonts w:cs="Times New Roman"/>
          <w:szCs w:val="24"/>
        </w:rPr>
        <w:t>laboral</w:t>
      </w:r>
      <w:r w:rsidR="001C269E" w:rsidRPr="00D161CC">
        <w:rPr>
          <w:rFonts w:cs="Times New Roman"/>
          <w:szCs w:val="24"/>
        </w:rPr>
        <w:t xml:space="preserve"> </w:t>
      </w:r>
      <w:r w:rsidR="00F74291" w:rsidRPr="00D161CC">
        <w:rPr>
          <w:rFonts w:cs="Times New Roman"/>
          <w:szCs w:val="24"/>
        </w:rPr>
        <w:t>óptimo</w:t>
      </w:r>
      <w:r w:rsidR="008D029A" w:rsidRPr="00D161CC">
        <w:rPr>
          <w:rFonts w:cs="Times New Roman"/>
          <w:szCs w:val="24"/>
        </w:rPr>
        <w:t>.</w:t>
      </w:r>
      <w:r w:rsidR="001C269E" w:rsidRPr="00D161CC">
        <w:rPr>
          <w:rFonts w:cs="Times New Roman"/>
          <w:szCs w:val="24"/>
        </w:rPr>
        <w:t xml:space="preserve"> </w:t>
      </w:r>
      <w:r w:rsidR="00C76CB9" w:rsidRPr="00D161CC">
        <w:rPr>
          <w:rFonts w:cs="Times New Roman"/>
          <w:szCs w:val="24"/>
        </w:rPr>
        <w:t>Factores</w:t>
      </w:r>
      <w:r w:rsidR="001C269E" w:rsidRPr="00D161CC">
        <w:rPr>
          <w:rFonts w:cs="Times New Roman"/>
          <w:szCs w:val="24"/>
        </w:rPr>
        <w:t xml:space="preserve"> </w:t>
      </w:r>
      <w:r w:rsidR="00C76CB9" w:rsidRPr="00D161CC">
        <w:rPr>
          <w:rFonts w:cs="Times New Roman"/>
          <w:szCs w:val="24"/>
        </w:rPr>
        <w:t>que</w:t>
      </w:r>
      <w:r w:rsidR="001C269E" w:rsidRPr="00D161CC">
        <w:rPr>
          <w:rFonts w:cs="Times New Roman"/>
          <w:szCs w:val="24"/>
        </w:rPr>
        <w:t xml:space="preserve"> </w:t>
      </w:r>
      <w:r w:rsidR="00C76CB9" w:rsidRPr="00D161CC">
        <w:rPr>
          <w:rFonts w:cs="Times New Roman"/>
          <w:szCs w:val="24"/>
        </w:rPr>
        <w:t>influyen</w:t>
      </w:r>
      <w:r w:rsidR="001C269E" w:rsidRPr="00D161CC">
        <w:rPr>
          <w:rFonts w:cs="Times New Roman"/>
          <w:szCs w:val="24"/>
        </w:rPr>
        <w:t xml:space="preserve"> </w:t>
      </w:r>
      <w:r w:rsidR="00C76CB9" w:rsidRPr="00D161CC">
        <w:rPr>
          <w:rFonts w:cs="Times New Roman"/>
          <w:szCs w:val="24"/>
        </w:rPr>
        <w:t>en</w:t>
      </w:r>
      <w:r w:rsidR="001C269E" w:rsidRPr="00D161CC">
        <w:rPr>
          <w:rFonts w:cs="Times New Roman"/>
          <w:szCs w:val="24"/>
        </w:rPr>
        <w:t xml:space="preserve"> </w:t>
      </w:r>
      <w:r w:rsidR="00C76CB9" w:rsidRPr="00D161CC">
        <w:rPr>
          <w:rFonts w:cs="Times New Roman"/>
          <w:szCs w:val="24"/>
        </w:rPr>
        <w:t>el</w:t>
      </w:r>
      <w:r w:rsidR="001C269E" w:rsidRPr="00D161CC">
        <w:rPr>
          <w:rFonts w:cs="Times New Roman"/>
          <w:szCs w:val="24"/>
        </w:rPr>
        <w:t xml:space="preserve"> </w:t>
      </w:r>
      <w:r w:rsidR="00C76CB9" w:rsidRPr="00D161CC">
        <w:rPr>
          <w:rFonts w:cs="Times New Roman"/>
          <w:szCs w:val="24"/>
        </w:rPr>
        <w:t>ren</w:t>
      </w:r>
      <w:r w:rsidR="00B94346" w:rsidRPr="00D161CC">
        <w:rPr>
          <w:rFonts w:cs="Times New Roman"/>
          <w:szCs w:val="24"/>
        </w:rPr>
        <w:t>dimiento</w:t>
      </w:r>
      <w:r w:rsidR="001C269E" w:rsidRPr="00D161CC">
        <w:rPr>
          <w:rFonts w:cs="Times New Roman"/>
          <w:szCs w:val="24"/>
        </w:rPr>
        <w:t xml:space="preserve"> </w:t>
      </w:r>
      <w:r w:rsidR="00B94346" w:rsidRPr="00D161CC">
        <w:rPr>
          <w:rFonts w:cs="Times New Roman"/>
          <w:szCs w:val="24"/>
        </w:rPr>
        <w:t>laboral</w:t>
      </w:r>
      <w:r w:rsidR="001C269E" w:rsidRPr="00D161CC">
        <w:rPr>
          <w:rFonts w:cs="Times New Roman"/>
          <w:szCs w:val="24"/>
        </w:rPr>
        <w:t xml:space="preserve"> </w:t>
      </w:r>
      <w:r w:rsidR="00B94346" w:rsidRPr="00D161CC">
        <w:rPr>
          <w:rFonts w:cs="Times New Roman"/>
          <w:szCs w:val="24"/>
        </w:rPr>
        <w:t>del</w:t>
      </w:r>
      <w:r w:rsidR="001C269E" w:rsidRPr="00D161CC">
        <w:rPr>
          <w:rFonts w:cs="Times New Roman"/>
          <w:szCs w:val="24"/>
        </w:rPr>
        <w:t xml:space="preserve"> </w:t>
      </w:r>
      <w:r w:rsidR="00B94346" w:rsidRPr="00D161CC">
        <w:rPr>
          <w:rFonts w:cs="Times New Roman"/>
          <w:szCs w:val="24"/>
        </w:rPr>
        <w:t>trabajador</w:t>
      </w:r>
      <w:r w:rsidR="00D17602" w:rsidRPr="00D161CC">
        <w:rPr>
          <w:rFonts w:cs="Times New Roman"/>
          <w:szCs w:val="24"/>
        </w:rPr>
        <w:t>.</w:t>
      </w:r>
      <w:r w:rsidR="001C269E" w:rsidRPr="00D161CC">
        <w:rPr>
          <w:rFonts w:cs="Times New Roman"/>
          <w:szCs w:val="24"/>
        </w:rPr>
        <w:t xml:space="preserve"> </w:t>
      </w:r>
      <w:r w:rsidR="00F3577B" w:rsidRPr="00D161CC">
        <w:rPr>
          <w:rFonts w:cs="Times New Roman"/>
          <w:szCs w:val="24"/>
        </w:rPr>
        <w:t>(</w:t>
      </w:r>
      <w:r w:rsidR="00F3577B" w:rsidRPr="00D161CC">
        <w:rPr>
          <w:rFonts w:cs="Times New Roman"/>
          <w:noProof/>
          <w:szCs w:val="24"/>
        </w:rPr>
        <w:t>Lacruz,</w:t>
      </w:r>
      <w:r w:rsidR="001C269E" w:rsidRPr="00D161CC">
        <w:rPr>
          <w:rFonts w:cs="Times New Roman"/>
          <w:noProof/>
          <w:szCs w:val="24"/>
        </w:rPr>
        <w:t xml:space="preserve"> </w:t>
      </w:r>
      <w:r w:rsidR="00F3577B" w:rsidRPr="00D161CC">
        <w:rPr>
          <w:rFonts w:cs="Times New Roman"/>
          <w:noProof/>
          <w:szCs w:val="24"/>
        </w:rPr>
        <w:t>2022)</w:t>
      </w:r>
    </w:p>
    <w:p w14:paraId="2277DB22" w14:textId="2BB2662B" w:rsidR="00C76CB9" w:rsidRPr="00D161CC" w:rsidRDefault="00C76CB9" w:rsidP="00D17602">
      <w:pPr>
        <w:rPr>
          <w:rFonts w:cs="Times New Roman"/>
          <w:szCs w:val="24"/>
        </w:rPr>
      </w:pPr>
      <w:r w:rsidRPr="00D161CC">
        <w:rPr>
          <w:rFonts w:cs="Times New Roman"/>
          <w:szCs w:val="24"/>
        </w:rPr>
        <w:t>Motivación:</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estar</w:t>
      </w:r>
      <w:r w:rsidR="001C269E" w:rsidRPr="00D161CC">
        <w:rPr>
          <w:rFonts w:cs="Times New Roman"/>
          <w:szCs w:val="24"/>
        </w:rPr>
        <w:t xml:space="preserve"> </w:t>
      </w:r>
      <w:r w:rsidRPr="00D161CC">
        <w:rPr>
          <w:rFonts w:cs="Times New Roman"/>
          <w:szCs w:val="24"/>
        </w:rPr>
        <w:t>motivado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ambiente</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parte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esa</w:t>
      </w:r>
      <w:r w:rsidR="001C269E" w:rsidRPr="00D161CC">
        <w:rPr>
          <w:rFonts w:cs="Times New Roman"/>
          <w:szCs w:val="24"/>
        </w:rPr>
        <w:t xml:space="preserve"> </w:t>
      </w:r>
      <w:r w:rsidRPr="00D161CC">
        <w:rPr>
          <w:rFonts w:cs="Times New Roman"/>
          <w:szCs w:val="24"/>
        </w:rPr>
        <w:t>motivación</w:t>
      </w:r>
      <w:r w:rsidR="001C269E" w:rsidRPr="00D161CC">
        <w:rPr>
          <w:rFonts w:cs="Times New Roman"/>
          <w:szCs w:val="24"/>
        </w:rPr>
        <w:t xml:space="preserve"> </w:t>
      </w:r>
      <w:r w:rsidRPr="00D161CC">
        <w:rPr>
          <w:rFonts w:cs="Times New Roman"/>
          <w:szCs w:val="24"/>
        </w:rPr>
        <w:t>viene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uno</w:t>
      </w:r>
      <w:r w:rsidR="001C269E" w:rsidRPr="00D161CC">
        <w:rPr>
          <w:rFonts w:cs="Times New Roman"/>
          <w:szCs w:val="24"/>
        </w:rPr>
        <w:t xml:space="preserve"> </w:t>
      </w:r>
      <w:r w:rsidRPr="00D161CC">
        <w:rPr>
          <w:rFonts w:cs="Times New Roman"/>
          <w:szCs w:val="24"/>
        </w:rPr>
        <w:t>mismo.</w:t>
      </w:r>
      <w:r w:rsidR="001C269E" w:rsidRPr="00D161CC">
        <w:rPr>
          <w:rFonts w:cs="Times New Roman"/>
          <w:szCs w:val="24"/>
        </w:rPr>
        <w:t xml:space="preserve"> </w:t>
      </w:r>
      <w:r w:rsidRPr="00D161CC">
        <w:rPr>
          <w:rFonts w:cs="Times New Roman"/>
          <w:szCs w:val="24"/>
        </w:rPr>
        <w:t>Causa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motivación</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bien</w:t>
      </w:r>
      <w:r w:rsidR="001C269E" w:rsidRPr="00D161CC">
        <w:rPr>
          <w:rFonts w:cs="Times New Roman"/>
          <w:szCs w:val="24"/>
        </w:rPr>
        <w:t xml:space="preserve"> </w:t>
      </w:r>
      <w:r w:rsidRPr="00D161CC">
        <w:rPr>
          <w:rFonts w:cs="Times New Roman"/>
          <w:szCs w:val="24"/>
        </w:rPr>
        <w:t>hecho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recepción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remuneración.</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encuentre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motivar</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reconocer</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les</w:t>
      </w:r>
      <w:r w:rsidR="001C269E" w:rsidRPr="00D161CC">
        <w:rPr>
          <w:rFonts w:cs="Times New Roman"/>
          <w:szCs w:val="24"/>
        </w:rPr>
        <w:t xml:space="preserve"> </w:t>
      </w:r>
      <w:r w:rsidRPr="00D161CC">
        <w:rPr>
          <w:rFonts w:cs="Times New Roman"/>
          <w:szCs w:val="24"/>
        </w:rPr>
        <w:t>cuesta</w:t>
      </w:r>
      <w:r w:rsidR="001C269E" w:rsidRPr="00D161CC">
        <w:rPr>
          <w:rFonts w:cs="Times New Roman"/>
          <w:szCs w:val="24"/>
        </w:rPr>
        <w:t xml:space="preserve"> </w:t>
      </w:r>
      <w:r w:rsidRPr="00D161CC">
        <w:rPr>
          <w:rFonts w:cs="Times New Roman"/>
          <w:szCs w:val="24"/>
        </w:rPr>
        <w:t>automotivarse.</w:t>
      </w:r>
    </w:p>
    <w:p w14:paraId="72A31121" w14:textId="6C915273" w:rsidR="00C76CB9" w:rsidRPr="00D161CC" w:rsidRDefault="00F65D44" w:rsidP="00F059FC">
      <w:pPr>
        <w:pStyle w:val="Prrafodelista"/>
        <w:numPr>
          <w:ilvl w:val="1"/>
          <w:numId w:val="32"/>
        </w:numPr>
        <w:spacing w:after="100"/>
        <w:ind w:left="714" w:hanging="357"/>
        <w:rPr>
          <w:rFonts w:cs="Times New Roman"/>
          <w:szCs w:val="24"/>
        </w:rPr>
      </w:pPr>
      <w:r w:rsidRPr="00D161CC">
        <w:rPr>
          <w:rFonts w:cs="Times New Roman"/>
          <w:szCs w:val="24"/>
        </w:rPr>
        <w:t>S</w:t>
      </w:r>
      <w:r w:rsidR="00C76CB9" w:rsidRPr="00D161CC">
        <w:rPr>
          <w:rFonts w:cs="Times New Roman"/>
          <w:szCs w:val="24"/>
        </w:rPr>
        <w:t>índrome</w:t>
      </w:r>
      <w:r w:rsidR="001C269E" w:rsidRPr="00D161CC">
        <w:rPr>
          <w:rFonts w:cs="Times New Roman"/>
          <w:szCs w:val="24"/>
        </w:rPr>
        <w:t xml:space="preserve"> </w:t>
      </w:r>
      <w:r w:rsidR="00C76CB9" w:rsidRPr="00D161CC">
        <w:rPr>
          <w:rFonts w:cs="Times New Roman"/>
          <w:szCs w:val="24"/>
        </w:rPr>
        <w:t>del</w:t>
      </w:r>
      <w:r w:rsidR="001C269E" w:rsidRPr="00D161CC">
        <w:rPr>
          <w:rFonts w:cs="Times New Roman"/>
          <w:szCs w:val="24"/>
        </w:rPr>
        <w:t xml:space="preserve"> </w:t>
      </w:r>
      <w:r w:rsidR="00C76CB9" w:rsidRPr="00D161CC">
        <w:rPr>
          <w:rFonts w:cs="Times New Roman"/>
          <w:szCs w:val="24"/>
        </w:rPr>
        <w:t>trabajador</w:t>
      </w:r>
      <w:r w:rsidR="001C269E" w:rsidRPr="00D161CC">
        <w:rPr>
          <w:rFonts w:cs="Times New Roman"/>
          <w:szCs w:val="24"/>
        </w:rPr>
        <w:t xml:space="preserve"> </w:t>
      </w:r>
      <w:r w:rsidR="00C76CB9" w:rsidRPr="00D161CC">
        <w:rPr>
          <w:rFonts w:cs="Times New Roman"/>
          <w:szCs w:val="24"/>
        </w:rPr>
        <w:t>quemado</w:t>
      </w:r>
      <w:r w:rsidRPr="00D161CC">
        <w:rPr>
          <w:rFonts w:cs="Times New Roman"/>
          <w:szCs w:val="24"/>
        </w:rPr>
        <w:t>:</w:t>
      </w:r>
      <w:r w:rsidR="001C269E" w:rsidRPr="00D161CC">
        <w:rPr>
          <w:rFonts w:cs="Times New Roman"/>
          <w:szCs w:val="24"/>
        </w:rPr>
        <w:t xml:space="preserve"> </w:t>
      </w:r>
      <w:r w:rsidR="00C76CB9" w:rsidRPr="00D161CC">
        <w:rPr>
          <w:rFonts w:cs="Times New Roman"/>
          <w:szCs w:val="24"/>
        </w:rPr>
        <w:t>Se</w:t>
      </w:r>
      <w:r w:rsidR="001C269E" w:rsidRPr="00D161CC">
        <w:rPr>
          <w:rFonts w:cs="Times New Roman"/>
          <w:szCs w:val="24"/>
        </w:rPr>
        <w:t xml:space="preserve"> </w:t>
      </w:r>
      <w:r w:rsidR="00C76CB9" w:rsidRPr="00D161CC">
        <w:rPr>
          <w:rFonts w:cs="Times New Roman"/>
          <w:szCs w:val="24"/>
        </w:rPr>
        <w:t>les</w:t>
      </w:r>
      <w:r w:rsidR="001C269E" w:rsidRPr="00D161CC">
        <w:rPr>
          <w:rFonts w:cs="Times New Roman"/>
          <w:szCs w:val="24"/>
        </w:rPr>
        <w:t xml:space="preserve"> </w:t>
      </w:r>
      <w:r w:rsidR="00C76CB9" w:rsidRPr="00D161CC">
        <w:rPr>
          <w:rFonts w:cs="Times New Roman"/>
          <w:szCs w:val="24"/>
        </w:rPr>
        <w:t>llama</w:t>
      </w:r>
      <w:r w:rsidR="001C269E" w:rsidRPr="00D161CC">
        <w:rPr>
          <w:rFonts w:cs="Times New Roman"/>
          <w:szCs w:val="24"/>
        </w:rPr>
        <w:t xml:space="preserve"> </w:t>
      </w:r>
      <w:r w:rsidR="00F059FC" w:rsidRPr="00D161CC">
        <w:rPr>
          <w:rFonts w:cs="Times New Roman"/>
          <w:szCs w:val="24"/>
        </w:rPr>
        <w:t>así</w:t>
      </w:r>
      <w:r w:rsidR="001C269E" w:rsidRPr="00D161CC">
        <w:rPr>
          <w:rFonts w:cs="Times New Roman"/>
          <w:szCs w:val="24"/>
        </w:rPr>
        <w:t xml:space="preserve"> </w:t>
      </w:r>
      <w:r w:rsidR="00C76CB9" w:rsidRPr="00D161CC">
        <w:rPr>
          <w:rFonts w:cs="Times New Roman"/>
          <w:szCs w:val="24"/>
        </w:rPr>
        <w:t>a</w:t>
      </w:r>
      <w:r w:rsidR="001C269E" w:rsidRPr="00D161CC">
        <w:rPr>
          <w:rFonts w:cs="Times New Roman"/>
          <w:szCs w:val="24"/>
        </w:rPr>
        <w:t xml:space="preserve"> </w:t>
      </w:r>
      <w:r w:rsidR="00C76CB9" w:rsidRPr="00D161CC">
        <w:rPr>
          <w:rFonts w:cs="Times New Roman"/>
          <w:szCs w:val="24"/>
        </w:rPr>
        <w:t>los</w:t>
      </w:r>
      <w:r w:rsidR="001C269E" w:rsidRPr="00D161CC">
        <w:rPr>
          <w:rFonts w:cs="Times New Roman"/>
          <w:szCs w:val="24"/>
        </w:rPr>
        <w:t xml:space="preserve"> </w:t>
      </w:r>
      <w:r w:rsidR="00C76CB9" w:rsidRPr="00D161CC">
        <w:rPr>
          <w:rFonts w:cs="Times New Roman"/>
          <w:szCs w:val="24"/>
        </w:rPr>
        <w:t>trabajadores</w:t>
      </w:r>
      <w:r w:rsidR="001C269E" w:rsidRPr="00D161CC">
        <w:rPr>
          <w:rFonts w:cs="Times New Roman"/>
          <w:szCs w:val="24"/>
        </w:rPr>
        <w:t xml:space="preserve"> </w:t>
      </w:r>
      <w:r w:rsidR="00C76CB9" w:rsidRPr="00D161CC">
        <w:rPr>
          <w:rFonts w:cs="Times New Roman"/>
          <w:szCs w:val="24"/>
        </w:rPr>
        <w:t>que</w:t>
      </w:r>
      <w:r w:rsidR="001C269E" w:rsidRPr="00D161CC">
        <w:rPr>
          <w:rFonts w:cs="Times New Roman"/>
          <w:szCs w:val="24"/>
        </w:rPr>
        <w:t xml:space="preserve"> </w:t>
      </w:r>
      <w:r w:rsidR="00C76CB9" w:rsidRPr="00D161CC">
        <w:rPr>
          <w:rFonts w:cs="Times New Roman"/>
          <w:szCs w:val="24"/>
        </w:rPr>
        <w:t>tienen</w:t>
      </w:r>
      <w:r w:rsidR="001C269E" w:rsidRPr="00D161CC">
        <w:rPr>
          <w:rFonts w:cs="Times New Roman"/>
          <w:szCs w:val="24"/>
        </w:rPr>
        <w:t xml:space="preserve"> </w:t>
      </w:r>
      <w:r w:rsidR="00C76CB9" w:rsidRPr="00D161CC">
        <w:rPr>
          <w:rFonts w:cs="Times New Roman"/>
          <w:szCs w:val="24"/>
        </w:rPr>
        <w:t>mucha</w:t>
      </w:r>
      <w:r w:rsidR="001C269E" w:rsidRPr="00D161CC">
        <w:rPr>
          <w:rFonts w:cs="Times New Roman"/>
          <w:szCs w:val="24"/>
        </w:rPr>
        <w:t xml:space="preserve"> </w:t>
      </w:r>
      <w:r w:rsidR="00C76CB9" w:rsidRPr="00D161CC">
        <w:rPr>
          <w:rFonts w:cs="Times New Roman"/>
          <w:szCs w:val="24"/>
        </w:rPr>
        <w:t>carga</w:t>
      </w:r>
      <w:r w:rsidR="001C269E" w:rsidRPr="00D161CC">
        <w:rPr>
          <w:rFonts w:cs="Times New Roman"/>
          <w:szCs w:val="24"/>
        </w:rPr>
        <w:t xml:space="preserve"> </w:t>
      </w:r>
      <w:r w:rsidR="00C76CB9" w:rsidRPr="00D161CC">
        <w:rPr>
          <w:rFonts w:cs="Times New Roman"/>
          <w:szCs w:val="24"/>
        </w:rPr>
        <w:t>laboral,</w:t>
      </w:r>
      <w:r w:rsidR="001C269E" w:rsidRPr="00D161CC">
        <w:rPr>
          <w:rFonts w:cs="Times New Roman"/>
          <w:szCs w:val="24"/>
        </w:rPr>
        <w:t xml:space="preserve"> </w:t>
      </w:r>
      <w:r w:rsidR="00C76CB9" w:rsidRPr="00D161CC">
        <w:rPr>
          <w:rFonts w:cs="Times New Roman"/>
          <w:szCs w:val="24"/>
        </w:rPr>
        <w:t>mucha</w:t>
      </w:r>
      <w:r w:rsidR="001C269E" w:rsidRPr="00D161CC">
        <w:rPr>
          <w:rFonts w:cs="Times New Roman"/>
          <w:szCs w:val="24"/>
        </w:rPr>
        <w:t xml:space="preserve"> </w:t>
      </w:r>
      <w:r w:rsidR="00C76CB9" w:rsidRPr="00D161CC">
        <w:rPr>
          <w:rFonts w:cs="Times New Roman"/>
          <w:szCs w:val="24"/>
        </w:rPr>
        <w:t>responsabilidad</w:t>
      </w:r>
      <w:r w:rsidR="001C269E" w:rsidRPr="00D161CC">
        <w:rPr>
          <w:rFonts w:cs="Times New Roman"/>
          <w:szCs w:val="24"/>
        </w:rPr>
        <w:t xml:space="preserve"> </w:t>
      </w:r>
      <w:r w:rsidR="00C76CB9" w:rsidRPr="00D161CC">
        <w:rPr>
          <w:rFonts w:cs="Times New Roman"/>
          <w:szCs w:val="24"/>
        </w:rPr>
        <w:t>y</w:t>
      </w:r>
      <w:r w:rsidR="001C269E" w:rsidRPr="00D161CC">
        <w:rPr>
          <w:rFonts w:cs="Times New Roman"/>
          <w:szCs w:val="24"/>
        </w:rPr>
        <w:t xml:space="preserve"> </w:t>
      </w:r>
      <w:r w:rsidR="00C76CB9" w:rsidRPr="00D161CC">
        <w:rPr>
          <w:rFonts w:cs="Times New Roman"/>
          <w:szCs w:val="24"/>
        </w:rPr>
        <w:t>tareas</w:t>
      </w:r>
      <w:r w:rsidR="001C269E" w:rsidRPr="00D161CC">
        <w:rPr>
          <w:rFonts w:cs="Times New Roman"/>
          <w:szCs w:val="24"/>
        </w:rPr>
        <w:t xml:space="preserve"> </w:t>
      </w:r>
      <w:r w:rsidR="00C76CB9" w:rsidRPr="00D161CC">
        <w:rPr>
          <w:rFonts w:cs="Times New Roman"/>
          <w:szCs w:val="24"/>
        </w:rPr>
        <w:t>exigentes.</w:t>
      </w:r>
      <w:r w:rsidR="001C269E" w:rsidRPr="00D161CC">
        <w:rPr>
          <w:rFonts w:cs="Times New Roman"/>
          <w:szCs w:val="24"/>
        </w:rPr>
        <w:t xml:space="preserve"> </w:t>
      </w:r>
      <w:r w:rsidR="00C76CB9" w:rsidRPr="00D161CC">
        <w:rPr>
          <w:rFonts w:cs="Times New Roman"/>
          <w:szCs w:val="24"/>
        </w:rPr>
        <w:t>Reflejan</w:t>
      </w:r>
      <w:r w:rsidR="001C269E" w:rsidRPr="00D161CC">
        <w:rPr>
          <w:rFonts w:cs="Times New Roman"/>
          <w:szCs w:val="24"/>
        </w:rPr>
        <w:t xml:space="preserve"> </w:t>
      </w:r>
      <w:r w:rsidR="00C76CB9" w:rsidRPr="00D161CC">
        <w:rPr>
          <w:rFonts w:cs="Times New Roman"/>
          <w:szCs w:val="24"/>
        </w:rPr>
        <w:t>mal</w:t>
      </w:r>
      <w:r w:rsidR="001C269E" w:rsidRPr="00D161CC">
        <w:rPr>
          <w:rFonts w:cs="Times New Roman"/>
          <w:szCs w:val="24"/>
        </w:rPr>
        <w:t xml:space="preserve"> </w:t>
      </w:r>
      <w:r w:rsidR="00C76CB9" w:rsidRPr="00D161CC">
        <w:rPr>
          <w:rFonts w:cs="Times New Roman"/>
          <w:szCs w:val="24"/>
        </w:rPr>
        <w:t>humor.</w:t>
      </w:r>
    </w:p>
    <w:p w14:paraId="7CBDB15F" w14:textId="2B9812C8" w:rsidR="00C76CB9" w:rsidRPr="00D161CC" w:rsidRDefault="00F3577B" w:rsidP="00F059FC">
      <w:pPr>
        <w:pStyle w:val="Prrafodelista"/>
        <w:numPr>
          <w:ilvl w:val="1"/>
          <w:numId w:val="32"/>
        </w:numPr>
        <w:spacing w:after="100"/>
        <w:ind w:left="714" w:hanging="357"/>
        <w:rPr>
          <w:rFonts w:cs="Times New Roman"/>
          <w:szCs w:val="24"/>
        </w:rPr>
      </w:pPr>
      <w:r w:rsidRPr="00D161CC">
        <w:rPr>
          <w:rFonts w:cs="Times New Roman"/>
          <w:szCs w:val="24"/>
        </w:rPr>
        <w:t>Circunstancias</w:t>
      </w:r>
      <w:r w:rsidR="001C269E" w:rsidRPr="00D161CC">
        <w:rPr>
          <w:rFonts w:cs="Times New Roman"/>
          <w:szCs w:val="24"/>
        </w:rPr>
        <w:t xml:space="preserve"> </w:t>
      </w:r>
      <w:r w:rsidR="00C76CB9" w:rsidRPr="00D161CC">
        <w:rPr>
          <w:rFonts w:cs="Times New Roman"/>
          <w:szCs w:val="24"/>
        </w:rPr>
        <w:t>personales:</w:t>
      </w:r>
      <w:r w:rsidR="001C269E" w:rsidRPr="00D161CC">
        <w:rPr>
          <w:rFonts w:cs="Times New Roman"/>
          <w:szCs w:val="24"/>
        </w:rPr>
        <w:t xml:space="preserve"> </w:t>
      </w:r>
      <w:r w:rsidR="00C76CB9" w:rsidRPr="00D161CC">
        <w:rPr>
          <w:rFonts w:cs="Times New Roman"/>
          <w:szCs w:val="24"/>
        </w:rPr>
        <w:t>Todo</w:t>
      </w:r>
      <w:r w:rsidR="001C269E" w:rsidRPr="00D161CC">
        <w:rPr>
          <w:rFonts w:cs="Times New Roman"/>
          <w:szCs w:val="24"/>
        </w:rPr>
        <w:t xml:space="preserve"> </w:t>
      </w:r>
      <w:r w:rsidR="00C76CB9" w:rsidRPr="00D161CC">
        <w:rPr>
          <w:rFonts w:cs="Times New Roman"/>
          <w:szCs w:val="24"/>
        </w:rPr>
        <w:t>empleado</w:t>
      </w:r>
      <w:r w:rsidR="001C269E" w:rsidRPr="00D161CC">
        <w:rPr>
          <w:rFonts w:cs="Times New Roman"/>
          <w:szCs w:val="24"/>
        </w:rPr>
        <w:t xml:space="preserve"> </w:t>
      </w:r>
      <w:r w:rsidR="00C76CB9" w:rsidRPr="00D161CC">
        <w:rPr>
          <w:rFonts w:cs="Times New Roman"/>
          <w:szCs w:val="24"/>
        </w:rPr>
        <w:t>tiene</w:t>
      </w:r>
      <w:r w:rsidR="001C269E" w:rsidRPr="00D161CC">
        <w:rPr>
          <w:rFonts w:cs="Times New Roman"/>
          <w:szCs w:val="24"/>
        </w:rPr>
        <w:t xml:space="preserve"> </w:t>
      </w:r>
      <w:r w:rsidR="00C76CB9" w:rsidRPr="00D161CC">
        <w:rPr>
          <w:rFonts w:cs="Times New Roman"/>
          <w:szCs w:val="24"/>
        </w:rPr>
        <w:t>una</w:t>
      </w:r>
      <w:r w:rsidR="001C269E" w:rsidRPr="00D161CC">
        <w:rPr>
          <w:rFonts w:cs="Times New Roman"/>
          <w:szCs w:val="24"/>
        </w:rPr>
        <w:t xml:space="preserve"> </w:t>
      </w:r>
      <w:r w:rsidR="00C76CB9" w:rsidRPr="00D161CC">
        <w:rPr>
          <w:rFonts w:cs="Times New Roman"/>
          <w:szCs w:val="24"/>
        </w:rPr>
        <w:t>vida</w:t>
      </w:r>
      <w:r w:rsidR="001C269E" w:rsidRPr="00D161CC">
        <w:rPr>
          <w:rFonts w:cs="Times New Roman"/>
          <w:szCs w:val="24"/>
        </w:rPr>
        <w:t xml:space="preserve"> </w:t>
      </w:r>
      <w:r w:rsidR="00C76CB9" w:rsidRPr="00D161CC">
        <w:rPr>
          <w:rFonts w:cs="Times New Roman"/>
          <w:szCs w:val="24"/>
        </w:rPr>
        <w:t>fuera</w:t>
      </w:r>
      <w:r w:rsidR="001C269E" w:rsidRPr="00D161CC">
        <w:rPr>
          <w:rFonts w:cs="Times New Roman"/>
          <w:szCs w:val="24"/>
        </w:rPr>
        <w:t xml:space="preserve"> </w:t>
      </w:r>
      <w:r w:rsidR="00C76CB9" w:rsidRPr="00D161CC">
        <w:rPr>
          <w:rFonts w:cs="Times New Roman"/>
          <w:szCs w:val="24"/>
        </w:rPr>
        <w:t>del</w:t>
      </w:r>
      <w:r w:rsidR="001C269E" w:rsidRPr="00D161CC">
        <w:rPr>
          <w:rFonts w:cs="Times New Roman"/>
          <w:szCs w:val="24"/>
        </w:rPr>
        <w:t xml:space="preserve"> </w:t>
      </w:r>
      <w:r w:rsidR="00C76CB9" w:rsidRPr="00D161CC">
        <w:rPr>
          <w:rFonts w:cs="Times New Roman"/>
          <w:szCs w:val="24"/>
        </w:rPr>
        <w:t>trabajo</w:t>
      </w:r>
      <w:r w:rsidR="001C269E" w:rsidRPr="00D161CC">
        <w:rPr>
          <w:rFonts w:cs="Times New Roman"/>
          <w:szCs w:val="24"/>
        </w:rPr>
        <w:t xml:space="preserve"> </w:t>
      </w:r>
      <w:r w:rsidR="00C76CB9" w:rsidRPr="00D161CC">
        <w:rPr>
          <w:rFonts w:cs="Times New Roman"/>
          <w:szCs w:val="24"/>
        </w:rPr>
        <w:t>y</w:t>
      </w:r>
      <w:r w:rsidR="001C269E" w:rsidRPr="00D161CC">
        <w:rPr>
          <w:rFonts w:cs="Times New Roman"/>
          <w:szCs w:val="24"/>
        </w:rPr>
        <w:t xml:space="preserve"> </w:t>
      </w:r>
      <w:r w:rsidR="00C76CB9" w:rsidRPr="00D161CC">
        <w:rPr>
          <w:rFonts w:cs="Times New Roman"/>
          <w:szCs w:val="24"/>
        </w:rPr>
        <w:t>según</w:t>
      </w:r>
      <w:r w:rsidR="001C269E" w:rsidRPr="00D161CC">
        <w:rPr>
          <w:rFonts w:cs="Times New Roman"/>
          <w:szCs w:val="24"/>
        </w:rPr>
        <w:t xml:space="preserve"> </w:t>
      </w:r>
      <w:r w:rsidR="00C76CB9" w:rsidRPr="00D161CC">
        <w:rPr>
          <w:rFonts w:cs="Times New Roman"/>
          <w:szCs w:val="24"/>
        </w:rPr>
        <w:t>como</w:t>
      </w:r>
      <w:r w:rsidR="001C269E" w:rsidRPr="00D161CC">
        <w:rPr>
          <w:rFonts w:cs="Times New Roman"/>
          <w:szCs w:val="24"/>
        </w:rPr>
        <w:t xml:space="preserve"> </w:t>
      </w:r>
      <w:r w:rsidR="00C76CB9" w:rsidRPr="00D161CC">
        <w:rPr>
          <w:rFonts w:cs="Times New Roman"/>
          <w:szCs w:val="24"/>
        </w:rPr>
        <w:t>la</w:t>
      </w:r>
      <w:r w:rsidR="001C269E" w:rsidRPr="00D161CC">
        <w:rPr>
          <w:rFonts w:cs="Times New Roman"/>
          <w:szCs w:val="24"/>
        </w:rPr>
        <w:t xml:space="preserve"> </w:t>
      </w:r>
      <w:r w:rsidR="00C76CB9" w:rsidRPr="00D161CC">
        <w:rPr>
          <w:rFonts w:cs="Times New Roman"/>
          <w:szCs w:val="24"/>
        </w:rPr>
        <w:t>venga</w:t>
      </w:r>
      <w:r w:rsidR="001C269E" w:rsidRPr="00D161CC">
        <w:rPr>
          <w:rFonts w:cs="Times New Roman"/>
          <w:szCs w:val="24"/>
        </w:rPr>
        <w:t xml:space="preserve"> </w:t>
      </w:r>
      <w:r w:rsidR="00C76CB9" w:rsidRPr="00D161CC">
        <w:rPr>
          <w:rFonts w:cs="Times New Roman"/>
          <w:szCs w:val="24"/>
        </w:rPr>
        <w:t>llevando,</w:t>
      </w:r>
      <w:r w:rsidR="001C269E" w:rsidRPr="00D161CC">
        <w:rPr>
          <w:rFonts w:cs="Times New Roman"/>
          <w:szCs w:val="24"/>
        </w:rPr>
        <w:t xml:space="preserve"> </w:t>
      </w:r>
      <w:r w:rsidR="00C76CB9" w:rsidRPr="00D161CC">
        <w:rPr>
          <w:rFonts w:cs="Times New Roman"/>
          <w:szCs w:val="24"/>
        </w:rPr>
        <w:t>puede</w:t>
      </w:r>
      <w:r w:rsidR="001C269E" w:rsidRPr="00D161CC">
        <w:rPr>
          <w:rFonts w:cs="Times New Roman"/>
          <w:szCs w:val="24"/>
        </w:rPr>
        <w:t xml:space="preserve"> </w:t>
      </w:r>
      <w:r w:rsidR="00C76CB9" w:rsidRPr="00D161CC">
        <w:rPr>
          <w:rFonts w:cs="Times New Roman"/>
          <w:szCs w:val="24"/>
        </w:rPr>
        <w:t>ver</w:t>
      </w:r>
      <w:r w:rsidR="001C269E" w:rsidRPr="00D161CC">
        <w:rPr>
          <w:rFonts w:cs="Times New Roman"/>
          <w:szCs w:val="24"/>
        </w:rPr>
        <w:t xml:space="preserve"> </w:t>
      </w:r>
      <w:r w:rsidR="00C76CB9" w:rsidRPr="00D161CC">
        <w:rPr>
          <w:rFonts w:cs="Times New Roman"/>
          <w:szCs w:val="24"/>
        </w:rPr>
        <w:t>afectado</w:t>
      </w:r>
      <w:r w:rsidR="001C269E" w:rsidRPr="00D161CC">
        <w:rPr>
          <w:rFonts w:cs="Times New Roman"/>
          <w:szCs w:val="24"/>
        </w:rPr>
        <w:t xml:space="preserve"> </w:t>
      </w:r>
      <w:r w:rsidR="00C76CB9" w:rsidRPr="00D161CC">
        <w:rPr>
          <w:rFonts w:cs="Times New Roman"/>
          <w:szCs w:val="24"/>
        </w:rPr>
        <w:t>el</w:t>
      </w:r>
      <w:r w:rsidR="001C269E" w:rsidRPr="00D161CC">
        <w:rPr>
          <w:rFonts w:cs="Times New Roman"/>
          <w:szCs w:val="24"/>
        </w:rPr>
        <w:t xml:space="preserve"> </w:t>
      </w:r>
      <w:r w:rsidR="00C76CB9" w:rsidRPr="00D161CC">
        <w:rPr>
          <w:rFonts w:cs="Times New Roman"/>
          <w:szCs w:val="24"/>
        </w:rPr>
        <w:t>rendimiento</w:t>
      </w:r>
      <w:r w:rsidR="001C269E" w:rsidRPr="00D161CC">
        <w:rPr>
          <w:rFonts w:cs="Times New Roman"/>
          <w:szCs w:val="24"/>
        </w:rPr>
        <w:t xml:space="preserve"> </w:t>
      </w:r>
      <w:r w:rsidR="00C76CB9" w:rsidRPr="00D161CC">
        <w:rPr>
          <w:rFonts w:cs="Times New Roman"/>
          <w:szCs w:val="24"/>
        </w:rPr>
        <w:t>laboral.</w:t>
      </w:r>
      <w:r w:rsidR="001C269E" w:rsidRPr="00D161CC">
        <w:rPr>
          <w:rFonts w:cs="Times New Roman"/>
          <w:szCs w:val="24"/>
        </w:rPr>
        <w:t xml:space="preserve"> </w:t>
      </w:r>
      <w:r w:rsidRPr="00D161CC">
        <w:rPr>
          <w:rFonts w:cs="Times New Roman"/>
          <w:szCs w:val="24"/>
        </w:rPr>
        <w:t>Sobre</w:t>
      </w:r>
      <w:r w:rsidR="001C269E" w:rsidRPr="00D161CC">
        <w:rPr>
          <w:rFonts w:cs="Times New Roman"/>
          <w:szCs w:val="24"/>
        </w:rPr>
        <w:t xml:space="preserve"> </w:t>
      </w:r>
      <w:r w:rsidRPr="00D161CC">
        <w:rPr>
          <w:rFonts w:cs="Times New Roman"/>
          <w:szCs w:val="24"/>
        </w:rPr>
        <w:t>todo,</w:t>
      </w:r>
      <w:r w:rsidR="001C269E" w:rsidRPr="00D161CC">
        <w:rPr>
          <w:rFonts w:cs="Times New Roman"/>
          <w:szCs w:val="24"/>
        </w:rPr>
        <w:t xml:space="preserve"> </w:t>
      </w:r>
      <w:r w:rsidR="00C76CB9" w:rsidRPr="00D161CC">
        <w:rPr>
          <w:rFonts w:cs="Times New Roman"/>
          <w:szCs w:val="24"/>
        </w:rPr>
        <w:t>si</w:t>
      </w:r>
      <w:r w:rsidR="001C269E" w:rsidRPr="00D161CC">
        <w:rPr>
          <w:rFonts w:cs="Times New Roman"/>
          <w:szCs w:val="24"/>
        </w:rPr>
        <w:t xml:space="preserve"> </w:t>
      </w:r>
      <w:r w:rsidR="00C76CB9" w:rsidRPr="00D161CC">
        <w:rPr>
          <w:rFonts w:cs="Times New Roman"/>
          <w:szCs w:val="24"/>
        </w:rPr>
        <w:t>el</w:t>
      </w:r>
      <w:r w:rsidR="001C269E" w:rsidRPr="00D161CC">
        <w:rPr>
          <w:rFonts w:cs="Times New Roman"/>
          <w:szCs w:val="24"/>
        </w:rPr>
        <w:t xml:space="preserve"> </w:t>
      </w:r>
      <w:r w:rsidR="00C76CB9" w:rsidRPr="00D161CC">
        <w:rPr>
          <w:rFonts w:cs="Times New Roman"/>
          <w:szCs w:val="24"/>
        </w:rPr>
        <w:t>trabajador</w:t>
      </w:r>
      <w:r w:rsidR="001C269E" w:rsidRPr="00D161CC">
        <w:rPr>
          <w:rFonts w:cs="Times New Roman"/>
          <w:szCs w:val="24"/>
        </w:rPr>
        <w:t xml:space="preserve"> </w:t>
      </w:r>
      <w:r w:rsidR="00C76CB9" w:rsidRPr="00D161CC">
        <w:rPr>
          <w:rFonts w:cs="Times New Roman"/>
          <w:szCs w:val="24"/>
        </w:rPr>
        <w:t>no</w:t>
      </w:r>
      <w:r w:rsidR="001C269E" w:rsidRPr="00D161CC">
        <w:rPr>
          <w:rFonts w:cs="Times New Roman"/>
          <w:szCs w:val="24"/>
        </w:rPr>
        <w:t xml:space="preserve"> </w:t>
      </w:r>
      <w:r w:rsidR="00C76CB9" w:rsidRPr="00D161CC">
        <w:rPr>
          <w:rFonts w:cs="Times New Roman"/>
          <w:szCs w:val="24"/>
        </w:rPr>
        <w:t>tiene</w:t>
      </w:r>
      <w:r w:rsidR="001C269E" w:rsidRPr="00D161CC">
        <w:rPr>
          <w:rFonts w:cs="Times New Roman"/>
          <w:szCs w:val="24"/>
        </w:rPr>
        <w:t xml:space="preserve"> </w:t>
      </w:r>
      <w:r w:rsidR="00C76CB9" w:rsidRPr="00D161CC">
        <w:rPr>
          <w:rFonts w:cs="Times New Roman"/>
          <w:szCs w:val="24"/>
        </w:rPr>
        <w:t>la</w:t>
      </w:r>
      <w:r w:rsidR="001C269E" w:rsidRPr="00D161CC">
        <w:rPr>
          <w:rFonts w:cs="Times New Roman"/>
          <w:szCs w:val="24"/>
        </w:rPr>
        <w:t xml:space="preserve"> </w:t>
      </w:r>
      <w:r w:rsidR="00C76CB9" w:rsidRPr="00D161CC">
        <w:rPr>
          <w:rFonts w:cs="Times New Roman"/>
          <w:szCs w:val="24"/>
        </w:rPr>
        <w:t>capacidad</w:t>
      </w:r>
      <w:r w:rsidR="001C269E" w:rsidRPr="00D161CC">
        <w:rPr>
          <w:rFonts w:cs="Times New Roman"/>
          <w:szCs w:val="24"/>
        </w:rPr>
        <w:t xml:space="preserve"> </w:t>
      </w:r>
      <w:r w:rsidR="00C76CB9" w:rsidRPr="00D161CC">
        <w:rPr>
          <w:rFonts w:cs="Times New Roman"/>
          <w:szCs w:val="24"/>
        </w:rPr>
        <w:t>para</w:t>
      </w:r>
      <w:r w:rsidR="001C269E" w:rsidRPr="00D161CC">
        <w:rPr>
          <w:rFonts w:cs="Times New Roman"/>
          <w:szCs w:val="24"/>
        </w:rPr>
        <w:t xml:space="preserve"> </w:t>
      </w:r>
      <w:r w:rsidR="00C76CB9" w:rsidRPr="00D161CC">
        <w:rPr>
          <w:rFonts w:cs="Times New Roman"/>
          <w:szCs w:val="24"/>
        </w:rPr>
        <w:t>separar</w:t>
      </w:r>
      <w:r w:rsidR="001C269E" w:rsidRPr="00D161CC">
        <w:rPr>
          <w:rFonts w:cs="Times New Roman"/>
          <w:szCs w:val="24"/>
        </w:rPr>
        <w:t xml:space="preserve"> </w:t>
      </w:r>
      <w:r w:rsidR="00C76CB9" w:rsidRPr="00D161CC">
        <w:rPr>
          <w:rFonts w:cs="Times New Roman"/>
          <w:szCs w:val="24"/>
        </w:rPr>
        <w:t>los</w:t>
      </w:r>
      <w:r w:rsidR="001C269E" w:rsidRPr="00D161CC">
        <w:rPr>
          <w:rFonts w:cs="Times New Roman"/>
          <w:szCs w:val="24"/>
        </w:rPr>
        <w:t xml:space="preserve"> </w:t>
      </w:r>
      <w:r w:rsidR="00C76CB9" w:rsidRPr="00D161CC">
        <w:rPr>
          <w:rFonts w:cs="Times New Roman"/>
          <w:szCs w:val="24"/>
        </w:rPr>
        <w:t>problemas</w:t>
      </w:r>
      <w:r w:rsidR="001C269E" w:rsidRPr="00D161CC">
        <w:rPr>
          <w:rFonts w:cs="Times New Roman"/>
          <w:szCs w:val="24"/>
        </w:rPr>
        <w:t xml:space="preserve"> </w:t>
      </w:r>
      <w:r w:rsidR="00C76CB9" w:rsidRPr="00D161CC">
        <w:rPr>
          <w:rFonts w:cs="Times New Roman"/>
          <w:szCs w:val="24"/>
        </w:rPr>
        <w:t>familiares</w:t>
      </w:r>
      <w:r w:rsidR="001C269E" w:rsidRPr="00D161CC">
        <w:rPr>
          <w:rFonts w:cs="Times New Roman"/>
          <w:szCs w:val="24"/>
        </w:rPr>
        <w:t xml:space="preserve"> </w:t>
      </w:r>
      <w:r w:rsidR="00C76CB9" w:rsidRPr="00D161CC">
        <w:rPr>
          <w:rFonts w:cs="Times New Roman"/>
          <w:szCs w:val="24"/>
        </w:rPr>
        <w:t>con</w:t>
      </w:r>
      <w:r w:rsidR="001C269E" w:rsidRPr="00D161CC">
        <w:rPr>
          <w:rFonts w:cs="Times New Roman"/>
          <w:szCs w:val="24"/>
        </w:rPr>
        <w:t xml:space="preserve"> </w:t>
      </w:r>
      <w:r w:rsidR="00C76CB9" w:rsidRPr="00D161CC">
        <w:rPr>
          <w:rFonts w:cs="Times New Roman"/>
          <w:szCs w:val="24"/>
        </w:rPr>
        <w:t>el</w:t>
      </w:r>
      <w:r w:rsidR="001C269E" w:rsidRPr="00D161CC">
        <w:rPr>
          <w:rFonts w:cs="Times New Roman"/>
          <w:szCs w:val="24"/>
        </w:rPr>
        <w:t xml:space="preserve"> </w:t>
      </w:r>
      <w:r w:rsidR="00C76CB9" w:rsidRPr="00D161CC">
        <w:rPr>
          <w:rFonts w:cs="Times New Roman"/>
          <w:szCs w:val="24"/>
        </w:rPr>
        <w:t>trabajo</w:t>
      </w:r>
      <w:r w:rsidR="001C269E" w:rsidRPr="00D161CC">
        <w:rPr>
          <w:rFonts w:cs="Times New Roman"/>
          <w:szCs w:val="24"/>
        </w:rPr>
        <w:t xml:space="preserve"> </w:t>
      </w:r>
      <w:r w:rsidR="00C76CB9" w:rsidRPr="00D161CC">
        <w:rPr>
          <w:rFonts w:cs="Times New Roman"/>
          <w:szCs w:val="24"/>
        </w:rPr>
        <w:t>y</w:t>
      </w:r>
      <w:r w:rsidR="001C269E" w:rsidRPr="00D161CC">
        <w:rPr>
          <w:rFonts w:cs="Times New Roman"/>
          <w:szCs w:val="24"/>
        </w:rPr>
        <w:t xml:space="preserve"> </w:t>
      </w:r>
      <w:r w:rsidR="00C76CB9" w:rsidRPr="00D161CC">
        <w:rPr>
          <w:rFonts w:cs="Times New Roman"/>
          <w:szCs w:val="24"/>
        </w:rPr>
        <w:t>viceversa.</w:t>
      </w:r>
    </w:p>
    <w:p w14:paraId="6BC95E36" w14:textId="4E24B015" w:rsidR="00C76CB9" w:rsidRPr="00D161CC" w:rsidRDefault="00C76CB9" w:rsidP="00F059FC">
      <w:pPr>
        <w:pStyle w:val="Prrafodelista"/>
        <w:numPr>
          <w:ilvl w:val="1"/>
          <w:numId w:val="32"/>
        </w:numPr>
        <w:spacing w:after="100"/>
        <w:ind w:left="714" w:hanging="357"/>
        <w:rPr>
          <w:rFonts w:cs="Times New Roman"/>
          <w:szCs w:val="24"/>
        </w:rPr>
      </w:pPr>
      <w:r w:rsidRPr="00D161CC">
        <w:rPr>
          <w:rFonts w:cs="Times New Roman"/>
          <w:szCs w:val="24"/>
        </w:rPr>
        <w:t>Miedo: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causa</w:t>
      </w:r>
      <w:r w:rsidR="001C269E" w:rsidRPr="00D161CC">
        <w:rPr>
          <w:rFonts w:cs="Times New Roman"/>
          <w:szCs w:val="24"/>
        </w:rPr>
        <w:t xml:space="preserve"> </w:t>
      </w:r>
      <w:r w:rsidRPr="00D161CC">
        <w:rPr>
          <w:rFonts w:cs="Times New Roman"/>
          <w:szCs w:val="24"/>
        </w:rPr>
        <w:t>muy</w:t>
      </w:r>
      <w:r w:rsidR="001C269E" w:rsidRPr="00D161CC">
        <w:rPr>
          <w:rFonts w:cs="Times New Roman"/>
          <w:szCs w:val="24"/>
        </w:rPr>
        <w:t xml:space="preserve"> </w:t>
      </w:r>
      <w:r w:rsidRPr="00D161CC">
        <w:rPr>
          <w:rFonts w:cs="Times New Roman"/>
          <w:szCs w:val="24"/>
        </w:rPr>
        <w:t>frecuente.</w:t>
      </w:r>
      <w:r w:rsidR="001C269E" w:rsidRPr="00D161CC">
        <w:rPr>
          <w:rFonts w:cs="Times New Roman"/>
          <w:szCs w:val="24"/>
        </w:rPr>
        <w:t xml:space="preserve"> </w:t>
      </w:r>
      <w:r w:rsidRPr="00D161CC">
        <w:rPr>
          <w:rFonts w:cs="Times New Roman"/>
          <w:szCs w:val="24"/>
        </w:rPr>
        <w:t>Mucho</w:t>
      </w:r>
      <w:r w:rsidR="00F65D44" w:rsidRPr="00D161CC">
        <w:rPr>
          <w:rFonts w:cs="Times New Roman"/>
          <w:szCs w:val="24"/>
        </w:rPr>
        <w:t>s</w:t>
      </w:r>
      <w:r w:rsidR="001C269E" w:rsidRPr="00D161CC">
        <w:rPr>
          <w:rFonts w:cs="Times New Roman"/>
          <w:szCs w:val="24"/>
        </w:rPr>
        <w:t xml:space="preserve"> </w:t>
      </w:r>
      <w:r w:rsidR="00F65D44" w:rsidRPr="00D161CC">
        <w:rPr>
          <w:rFonts w:cs="Times New Roman"/>
          <w:szCs w:val="24"/>
        </w:rPr>
        <w:t>trabajadores</w:t>
      </w:r>
      <w:r w:rsidR="001C269E" w:rsidRPr="00D161CC">
        <w:rPr>
          <w:rFonts w:cs="Times New Roman"/>
          <w:szCs w:val="24"/>
        </w:rPr>
        <w:t xml:space="preserve"> </w:t>
      </w:r>
      <w:r w:rsidR="00F65D44" w:rsidRPr="00D161CC">
        <w:rPr>
          <w:rFonts w:cs="Times New Roman"/>
          <w:szCs w:val="24"/>
        </w:rPr>
        <w:t>experimentan</w:t>
      </w:r>
      <w:r w:rsidR="001C269E" w:rsidRPr="00D161CC">
        <w:rPr>
          <w:rFonts w:cs="Times New Roman"/>
          <w:szCs w:val="24"/>
        </w:rPr>
        <w:t xml:space="preserve"> </w:t>
      </w:r>
      <w:r w:rsidR="00F65D44" w:rsidRPr="00D161CC">
        <w:rPr>
          <w:rFonts w:cs="Times New Roman"/>
          <w:szCs w:val="24"/>
        </w:rPr>
        <w:t>mie</w:t>
      </w:r>
      <w:r w:rsidRPr="00D161CC">
        <w:rPr>
          <w:rFonts w:cs="Times New Roman"/>
          <w:szCs w:val="24"/>
        </w:rPr>
        <w:t>do</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fracaso</w:t>
      </w:r>
      <w:r w:rsidR="00F65D44" w:rsidRPr="00D161CC">
        <w:rPr>
          <w:rFonts w:cs="Times New Roman"/>
          <w:szCs w:val="24"/>
        </w:rPr>
        <w:t>.</w:t>
      </w:r>
      <w:r w:rsidR="001C269E" w:rsidRPr="00D161CC">
        <w:rPr>
          <w:rFonts w:cs="Times New Roman"/>
          <w:szCs w:val="24"/>
        </w:rPr>
        <w:t xml:space="preserve"> </w:t>
      </w:r>
      <w:r w:rsidR="00F65D44" w:rsidRPr="00D161CC">
        <w:rPr>
          <w:rFonts w:cs="Times New Roman"/>
          <w:szCs w:val="24"/>
        </w:rPr>
        <w:t>Se</w:t>
      </w:r>
      <w:r w:rsidR="001C269E" w:rsidRPr="00D161CC">
        <w:rPr>
          <w:rFonts w:cs="Times New Roman"/>
          <w:szCs w:val="24"/>
        </w:rPr>
        <w:t xml:space="preserve"> </w:t>
      </w:r>
      <w:r w:rsidR="00F65D44" w:rsidRPr="00D161CC">
        <w:rPr>
          <w:rFonts w:cs="Times New Roman"/>
          <w:szCs w:val="24"/>
        </w:rPr>
        <w:t>suele</w:t>
      </w:r>
      <w:r w:rsidR="001C269E" w:rsidRPr="00D161CC">
        <w:rPr>
          <w:rFonts w:cs="Times New Roman"/>
          <w:szCs w:val="24"/>
        </w:rPr>
        <w:t xml:space="preserve"> </w:t>
      </w:r>
      <w:r w:rsidR="00F65D44" w:rsidRPr="00D161CC">
        <w:rPr>
          <w:rFonts w:cs="Times New Roman"/>
          <w:szCs w:val="24"/>
        </w:rPr>
        <w:t>reflejar</w:t>
      </w:r>
      <w:r w:rsidR="001C269E" w:rsidRPr="00D161CC">
        <w:rPr>
          <w:rFonts w:cs="Times New Roman"/>
          <w:szCs w:val="24"/>
        </w:rPr>
        <w:t xml:space="preserve"> </w:t>
      </w:r>
      <w:r w:rsidR="00F65D44" w:rsidRPr="00D161CC">
        <w:rPr>
          <w:rFonts w:cs="Times New Roman"/>
          <w:szCs w:val="24"/>
        </w:rPr>
        <w:t>en</w:t>
      </w:r>
      <w:r w:rsidR="001C269E" w:rsidRPr="00D161CC">
        <w:rPr>
          <w:rFonts w:cs="Times New Roman"/>
          <w:szCs w:val="24"/>
        </w:rPr>
        <w:t xml:space="preserve"> </w:t>
      </w:r>
      <w:r w:rsidR="00F65D44" w:rsidRPr="00D161CC">
        <w:rPr>
          <w:rFonts w:cs="Times New Roman"/>
          <w:szCs w:val="24"/>
        </w:rPr>
        <w:t>miedo</w:t>
      </w:r>
      <w:r w:rsidR="001C269E" w:rsidRPr="00D161CC">
        <w:rPr>
          <w:rFonts w:cs="Times New Roman"/>
          <w:szCs w:val="24"/>
        </w:rPr>
        <w:t xml:space="preserve"> </w:t>
      </w:r>
      <w:r w:rsidR="00F65D44" w:rsidRPr="00D161CC">
        <w:rPr>
          <w:rFonts w:cs="Times New Roman"/>
          <w:szCs w:val="24"/>
        </w:rPr>
        <w:t>a</w:t>
      </w:r>
      <w:r w:rsidR="001C269E" w:rsidRPr="00D161CC">
        <w:rPr>
          <w:rFonts w:cs="Times New Roman"/>
          <w:szCs w:val="24"/>
        </w:rPr>
        <w:t xml:space="preserve"> </w:t>
      </w:r>
      <w:r w:rsidR="00F65D44" w:rsidRPr="00D161CC">
        <w:rPr>
          <w:rFonts w:cs="Times New Roman"/>
          <w:szCs w:val="24"/>
        </w:rPr>
        <w:t>no</w:t>
      </w:r>
      <w:r w:rsidR="001C269E" w:rsidRPr="00D161CC">
        <w:rPr>
          <w:rFonts w:cs="Times New Roman"/>
          <w:szCs w:val="24"/>
        </w:rPr>
        <w:t xml:space="preserve"> </w:t>
      </w:r>
      <w:r w:rsidR="00F65D44" w:rsidRPr="00D161CC">
        <w:rPr>
          <w:rFonts w:cs="Times New Roman"/>
          <w:szCs w:val="24"/>
        </w:rPr>
        <w:t>hacer</w:t>
      </w:r>
      <w:r w:rsidR="001C269E" w:rsidRPr="00D161CC">
        <w:rPr>
          <w:rFonts w:cs="Times New Roman"/>
          <w:szCs w:val="24"/>
        </w:rPr>
        <w:t xml:space="preserve"> </w:t>
      </w:r>
      <w:r w:rsidR="00F65D44" w:rsidRPr="00D161CC">
        <w:rPr>
          <w:rFonts w:cs="Times New Roman"/>
          <w:szCs w:val="24"/>
        </w:rPr>
        <w:t>las</w:t>
      </w:r>
      <w:r w:rsidR="001C269E" w:rsidRPr="00D161CC">
        <w:rPr>
          <w:rFonts w:cs="Times New Roman"/>
          <w:szCs w:val="24"/>
        </w:rPr>
        <w:t xml:space="preserve"> </w:t>
      </w:r>
      <w:r w:rsidR="00F65D44" w:rsidRPr="00D161CC">
        <w:rPr>
          <w:rFonts w:cs="Times New Roman"/>
          <w:szCs w:val="24"/>
        </w:rPr>
        <w:t>cosas</w:t>
      </w:r>
      <w:r w:rsidR="001C269E" w:rsidRPr="00D161CC">
        <w:rPr>
          <w:rFonts w:cs="Times New Roman"/>
          <w:szCs w:val="24"/>
        </w:rPr>
        <w:t xml:space="preserve"> </w:t>
      </w:r>
      <w:r w:rsidR="00F65D44" w:rsidRPr="00D161CC">
        <w:rPr>
          <w:rFonts w:cs="Times New Roman"/>
          <w:szCs w:val="24"/>
        </w:rPr>
        <w:t>bien,</w:t>
      </w:r>
      <w:r w:rsidR="001C269E" w:rsidRPr="00D161CC">
        <w:rPr>
          <w:rFonts w:cs="Times New Roman"/>
          <w:szCs w:val="24"/>
        </w:rPr>
        <w:t xml:space="preserve"> </w:t>
      </w:r>
      <w:r w:rsidR="00F65D44" w:rsidRPr="00D161CC">
        <w:rPr>
          <w:rFonts w:cs="Times New Roman"/>
          <w:szCs w:val="24"/>
        </w:rPr>
        <w:t>a</w:t>
      </w:r>
      <w:r w:rsidR="001C269E" w:rsidRPr="00D161CC">
        <w:rPr>
          <w:rFonts w:cs="Times New Roman"/>
          <w:szCs w:val="24"/>
        </w:rPr>
        <w:t xml:space="preserve"> </w:t>
      </w:r>
      <w:r w:rsidR="00F65D44" w:rsidRPr="00D161CC">
        <w:rPr>
          <w:rFonts w:cs="Times New Roman"/>
          <w:szCs w:val="24"/>
        </w:rPr>
        <w:t>no</w:t>
      </w:r>
      <w:r w:rsidR="001C269E" w:rsidRPr="00D161CC">
        <w:rPr>
          <w:rFonts w:cs="Times New Roman"/>
          <w:szCs w:val="24"/>
        </w:rPr>
        <w:t xml:space="preserve"> </w:t>
      </w:r>
      <w:r w:rsidR="00F65D44" w:rsidRPr="00D161CC">
        <w:rPr>
          <w:rFonts w:cs="Times New Roman"/>
          <w:szCs w:val="24"/>
        </w:rPr>
        <w:t>alcanzar</w:t>
      </w:r>
      <w:r w:rsidR="001C269E" w:rsidRPr="00D161CC">
        <w:rPr>
          <w:rFonts w:cs="Times New Roman"/>
          <w:szCs w:val="24"/>
        </w:rPr>
        <w:t xml:space="preserve"> </w:t>
      </w:r>
      <w:r w:rsidR="00F65D44" w:rsidRPr="00D161CC">
        <w:rPr>
          <w:rFonts w:cs="Times New Roman"/>
          <w:szCs w:val="24"/>
        </w:rPr>
        <w:t>los</w:t>
      </w:r>
      <w:r w:rsidR="001C269E" w:rsidRPr="00D161CC">
        <w:rPr>
          <w:rFonts w:cs="Times New Roman"/>
          <w:szCs w:val="24"/>
        </w:rPr>
        <w:t xml:space="preserve"> </w:t>
      </w:r>
      <w:r w:rsidR="00F65D44" w:rsidRPr="00D161CC">
        <w:rPr>
          <w:rFonts w:cs="Times New Roman"/>
          <w:szCs w:val="24"/>
        </w:rPr>
        <w:t>objetivos</w:t>
      </w:r>
      <w:r w:rsidR="001C269E" w:rsidRPr="00D161CC">
        <w:rPr>
          <w:rFonts w:cs="Times New Roman"/>
          <w:szCs w:val="24"/>
        </w:rPr>
        <w:t xml:space="preserve"> </w:t>
      </w:r>
      <w:r w:rsidR="00B95F5E">
        <w:rPr>
          <w:rFonts w:cs="Times New Roman"/>
          <w:szCs w:val="24"/>
        </w:rPr>
        <w:t>qu</w:t>
      </w:r>
      <w:r w:rsidR="00F65D44" w:rsidRPr="00D161CC">
        <w:rPr>
          <w:rFonts w:cs="Times New Roman"/>
          <w:szCs w:val="24"/>
        </w:rPr>
        <w:t>e</w:t>
      </w:r>
      <w:r w:rsidR="001C269E" w:rsidRPr="00D161CC">
        <w:rPr>
          <w:rFonts w:cs="Times New Roman"/>
          <w:szCs w:val="24"/>
        </w:rPr>
        <w:t xml:space="preserve"> </w:t>
      </w:r>
      <w:r w:rsidR="00F65D44" w:rsidRPr="00D161CC">
        <w:rPr>
          <w:rFonts w:cs="Times New Roman"/>
          <w:szCs w:val="24"/>
        </w:rPr>
        <w:t>la</w:t>
      </w:r>
      <w:r w:rsidR="001C269E" w:rsidRPr="00D161CC">
        <w:rPr>
          <w:rFonts w:cs="Times New Roman"/>
          <w:szCs w:val="24"/>
        </w:rPr>
        <w:t xml:space="preserve"> </w:t>
      </w:r>
      <w:r w:rsidR="00F65D44" w:rsidRPr="00D161CC">
        <w:rPr>
          <w:rFonts w:cs="Times New Roman"/>
          <w:szCs w:val="24"/>
        </w:rPr>
        <w:t>empresa</w:t>
      </w:r>
      <w:r w:rsidR="001C269E" w:rsidRPr="00D161CC">
        <w:rPr>
          <w:rFonts w:cs="Times New Roman"/>
          <w:szCs w:val="24"/>
        </w:rPr>
        <w:t xml:space="preserve"> </w:t>
      </w:r>
      <w:r w:rsidR="00F65D44" w:rsidRPr="00D161CC">
        <w:rPr>
          <w:rFonts w:cs="Times New Roman"/>
          <w:szCs w:val="24"/>
        </w:rPr>
        <w:t>le</w:t>
      </w:r>
      <w:r w:rsidR="001C269E" w:rsidRPr="00D161CC">
        <w:rPr>
          <w:rFonts w:cs="Times New Roman"/>
          <w:szCs w:val="24"/>
        </w:rPr>
        <w:t xml:space="preserve"> </w:t>
      </w:r>
      <w:r w:rsidR="00F65D44" w:rsidRPr="00D161CC">
        <w:rPr>
          <w:rFonts w:cs="Times New Roman"/>
          <w:szCs w:val="24"/>
        </w:rPr>
        <w:t>exige</w:t>
      </w:r>
      <w:r w:rsidR="001C269E" w:rsidRPr="00D161CC">
        <w:rPr>
          <w:rFonts w:cs="Times New Roman"/>
          <w:szCs w:val="24"/>
        </w:rPr>
        <w:t xml:space="preserve"> </w:t>
      </w:r>
      <w:r w:rsidR="00F65D44" w:rsidRPr="00D161CC">
        <w:rPr>
          <w:rFonts w:cs="Times New Roman"/>
          <w:szCs w:val="24"/>
        </w:rPr>
        <w:t>o</w:t>
      </w:r>
      <w:r w:rsidR="001C269E" w:rsidRPr="00D161CC">
        <w:rPr>
          <w:rFonts w:cs="Times New Roman"/>
          <w:szCs w:val="24"/>
        </w:rPr>
        <w:t xml:space="preserve"> </w:t>
      </w:r>
      <w:r w:rsidR="00F65D44" w:rsidRPr="00D161CC">
        <w:rPr>
          <w:rFonts w:cs="Times New Roman"/>
          <w:szCs w:val="24"/>
        </w:rPr>
        <w:t>a</w:t>
      </w:r>
      <w:r w:rsidR="001C269E" w:rsidRPr="00D161CC">
        <w:rPr>
          <w:rFonts w:cs="Times New Roman"/>
          <w:szCs w:val="24"/>
        </w:rPr>
        <w:t xml:space="preserve"> </w:t>
      </w:r>
      <w:r w:rsidR="00F65D44" w:rsidRPr="00D161CC">
        <w:rPr>
          <w:rFonts w:cs="Times New Roman"/>
          <w:szCs w:val="24"/>
        </w:rPr>
        <w:t>la</w:t>
      </w:r>
      <w:r w:rsidR="001C269E" w:rsidRPr="00D161CC">
        <w:rPr>
          <w:rFonts w:cs="Times New Roman"/>
          <w:szCs w:val="24"/>
        </w:rPr>
        <w:t xml:space="preserve"> </w:t>
      </w:r>
      <w:r w:rsidR="00F65D44" w:rsidRPr="00D161CC">
        <w:rPr>
          <w:rFonts w:cs="Times New Roman"/>
          <w:szCs w:val="24"/>
        </w:rPr>
        <w:t>mala</w:t>
      </w:r>
      <w:r w:rsidR="001C269E" w:rsidRPr="00D161CC">
        <w:rPr>
          <w:rFonts w:cs="Times New Roman"/>
          <w:szCs w:val="24"/>
        </w:rPr>
        <w:t xml:space="preserve"> </w:t>
      </w:r>
      <w:r w:rsidR="00F65D44" w:rsidRPr="00D161CC">
        <w:rPr>
          <w:rFonts w:cs="Times New Roman"/>
          <w:szCs w:val="24"/>
        </w:rPr>
        <w:t>toma</w:t>
      </w:r>
      <w:r w:rsidR="001C269E" w:rsidRPr="00D161CC">
        <w:rPr>
          <w:rFonts w:cs="Times New Roman"/>
          <w:szCs w:val="24"/>
        </w:rPr>
        <w:t xml:space="preserve"> </w:t>
      </w:r>
      <w:r w:rsidR="00F65D44" w:rsidRPr="00D161CC">
        <w:rPr>
          <w:rFonts w:cs="Times New Roman"/>
          <w:szCs w:val="24"/>
        </w:rPr>
        <w:t>de</w:t>
      </w:r>
      <w:r w:rsidR="001C269E" w:rsidRPr="00D161CC">
        <w:rPr>
          <w:rFonts w:cs="Times New Roman"/>
          <w:szCs w:val="24"/>
        </w:rPr>
        <w:t xml:space="preserve"> </w:t>
      </w:r>
      <w:r w:rsidR="00F3577B" w:rsidRPr="00D161CC">
        <w:rPr>
          <w:rFonts w:cs="Times New Roman"/>
          <w:szCs w:val="24"/>
        </w:rPr>
        <w:t>decisiones</w:t>
      </w:r>
      <w:r w:rsidR="00F65D44" w:rsidRPr="00D161CC">
        <w:rPr>
          <w:rFonts w:cs="Times New Roman"/>
          <w:szCs w:val="24"/>
        </w:rPr>
        <w:t>.</w:t>
      </w:r>
      <w:r w:rsidR="001C269E" w:rsidRPr="00D161CC">
        <w:rPr>
          <w:rFonts w:cs="Times New Roman"/>
          <w:szCs w:val="24"/>
        </w:rPr>
        <w:t xml:space="preserve"> </w:t>
      </w:r>
    </w:p>
    <w:p w14:paraId="54BC5EB8" w14:textId="06679635" w:rsidR="00F65D44" w:rsidRPr="00D161CC" w:rsidRDefault="00F65D44" w:rsidP="00F059FC">
      <w:pPr>
        <w:pStyle w:val="Prrafodelista"/>
        <w:numPr>
          <w:ilvl w:val="1"/>
          <w:numId w:val="32"/>
        </w:numPr>
        <w:spacing w:after="100"/>
        <w:ind w:left="714" w:hanging="357"/>
        <w:rPr>
          <w:rFonts w:cs="Times New Roman"/>
          <w:szCs w:val="24"/>
        </w:rPr>
      </w:pPr>
      <w:r w:rsidRPr="00D161CC">
        <w:rPr>
          <w:rFonts w:cs="Times New Roman"/>
          <w:szCs w:val="24"/>
        </w:rPr>
        <w:t>Estrés: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ámbito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refiere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reacciones</w:t>
      </w:r>
      <w:r w:rsidR="001C269E" w:rsidRPr="00D161CC">
        <w:rPr>
          <w:rFonts w:cs="Times New Roman"/>
          <w:szCs w:val="24"/>
        </w:rPr>
        <w:t xml:space="preserve"> </w:t>
      </w:r>
      <w:r w:rsidRPr="00D161CC">
        <w:rPr>
          <w:rFonts w:cs="Times New Roman"/>
          <w:szCs w:val="24"/>
        </w:rPr>
        <w:t>físicas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psicológicas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suceden</w:t>
      </w:r>
      <w:r w:rsidR="001C269E" w:rsidRPr="00D161CC">
        <w:rPr>
          <w:rFonts w:cs="Times New Roman"/>
          <w:szCs w:val="24"/>
        </w:rPr>
        <w:t xml:space="preserve"> </w:t>
      </w:r>
      <w:r w:rsidRPr="00D161CC">
        <w:rPr>
          <w:rFonts w:cs="Times New Roman"/>
          <w:szCs w:val="24"/>
        </w:rPr>
        <w:t>cuando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exigencia</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puesto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mayor</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recursos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capacidades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empleado.</w:t>
      </w:r>
      <w:r w:rsidR="001C269E" w:rsidRPr="00D161CC">
        <w:rPr>
          <w:rFonts w:cs="Times New Roman"/>
          <w:szCs w:val="24"/>
        </w:rPr>
        <w:t xml:space="preserve"> </w:t>
      </w:r>
      <w:r w:rsidR="00B94346" w:rsidRPr="00D161CC">
        <w:rPr>
          <w:rFonts w:cs="Times New Roman"/>
          <w:szCs w:val="24"/>
        </w:rPr>
        <w:t>La</w:t>
      </w:r>
      <w:r w:rsidR="001C269E" w:rsidRPr="00D161CC">
        <w:rPr>
          <w:rFonts w:cs="Times New Roman"/>
          <w:szCs w:val="24"/>
        </w:rPr>
        <w:t xml:space="preserve"> </w:t>
      </w:r>
      <w:r w:rsidR="00B94346" w:rsidRPr="00D161CC">
        <w:rPr>
          <w:rFonts w:cs="Times New Roman"/>
          <w:szCs w:val="24"/>
        </w:rPr>
        <w:t>exigencia</w:t>
      </w:r>
      <w:r w:rsidR="001C269E" w:rsidRPr="00D161CC">
        <w:rPr>
          <w:rFonts w:cs="Times New Roman"/>
          <w:szCs w:val="24"/>
        </w:rPr>
        <w:t xml:space="preserve"> </w:t>
      </w:r>
      <w:r w:rsidR="00B94346" w:rsidRPr="00D161CC">
        <w:rPr>
          <w:rFonts w:cs="Times New Roman"/>
          <w:szCs w:val="24"/>
        </w:rPr>
        <w:t>es</w:t>
      </w:r>
      <w:r w:rsidR="001C269E" w:rsidRPr="00D161CC">
        <w:rPr>
          <w:rFonts w:cs="Times New Roman"/>
          <w:szCs w:val="24"/>
        </w:rPr>
        <w:t xml:space="preserve"> </w:t>
      </w:r>
      <w:r w:rsidR="00B94346" w:rsidRPr="00D161CC">
        <w:rPr>
          <w:rFonts w:cs="Times New Roman"/>
          <w:szCs w:val="24"/>
        </w:rPr>
        <w:t>cada</w:t>
      </w:r>
      <w:r w:rsidR="001C269E" w:rsidRPr="00D161CC">
        <w:rPr>
          <w:rFonts w:cs="Times New Roman"/>
          <w:szCs w:val="24"/>
        </w:rPr>
        <w:t xml:space="preserve"> </w:t>
      </w:r>
      <w:r w:rsidR="00B94346" w:rsidRPr="00D161CC">
        <w:rPr>
          <w:rFonts w:cs="Times New Roman"/>
          <w:szCs w:val="24"/>
        </w:rPr>
        <w:t>vez</w:t>
      </w:r>
      <w:r w:rsidR="001C269E" w:rsidRPr="00D161CC">
        <w:rPr>
          <w:rFonts w:cs="Times New Roman"/>
          <w:szCs w:val="24"/>
        </w:rPr>
        <w:t xml:space="preserve"> </w:t>
      </w:r>
      <w:r w:rsidR="00B94346" w:rsidRPr="00D161CC">
        <w:rPr>
          <w:rFonts w:cs="Times New Roman"/>
          <w:szCs w:val="24"/>
        </w:rPr>
        <w:t>mayor</w:t>
      </w:r>
      <w:r w:rsidR="001C269E" w:rsidRPr="00D161CC">
        <w:rPr>
          <w:rFonts w:cs="Times New Roman"/>
          <w:szCs w:val="24"/>
        </w:rPr>
        <w:t xml:space="preserve"> </w:t>
      </w:r>
      <w:r w:rsidR="00B94346" w:rsidRPr="00D161CC">
        <w:rPr>
          <w:rFonts w:cs="Times New Roman"/>
          <w:szCs w:val="24"/>
        </w:rPr>
        <w:t>de</w:t>
      </w:r>
      <w:r w:rsidR="001C269E" w:rsidRPr="00D161CC">
        <w:rPr>
          <w:rFonts w:cs="Times New Roman"/>
          <w:szCs w:val="24"/>
        </w:rPr>
        <w:t xml:space="preserve"> </w:t>
      </w:r>
      <w:r w:rsidR="00B94346" w:rsidRPr="00D161CC">
        <w:rPr>
          <w:rFonts w:cs="Times New Roman"/>
          <w:szCs w:val="24"/>
        </w:rPr>
        <w:t>parte</w:t>
      </w:r>
      <w:r w:rsidR="001C269E" w:rsidRPr="00D161CC">
        <w:rPr>
          <w:rFonts w:cs="Times New Roman"/>
          <w:szCs w:val="24"/>
        </w:rPr>
        <w:t xml:space="preserve"> </w:t>
      </w:r>
      <w:r w:rsidR="00B94346" w:rsidRPr="00D161CC">
        <w:rPr>
          <w:rFonts w:cs="Times New Roman"/>
          <w:szCs w:val="24"/>
        </w:rPr>
        <w:t>de</w:t>
      </w:r>
      <w:r w:rsidR="001C269E" w:rsidRPr="00D161CC">
        <w:rPr>
          <w:rFonts w:cs="Times New Roman"/>
          <w:szCs w:val="24"/>
        </w:rPr>
        <w:t xml:space="preserve"> </w:t>
      </w:r>
      <w:r w:rsidR="00B94346" w:rsidRPr="00D161CC">
        <w:rPr>
          <w:rFonts w:cs="Times New Roman"/>
          <w:szCs w:val="24"/>
        </w:rPr>
        <w:t>las</w:t>
      </w:r>
      <w:r w:rsidR="001C269E" w:rsidRPr="00D161CC">
        <w:rPr>
          <w:rFonts w:cs="Times New Roman"/>
          <w:szCs w:val="24"/>
        </w:rPr>
        <w:t xml:space="preserve"> </w:t>
      </w:r>
      <w:r w:rsidR="00B94346" w:rsidRPr="00D161CC">
        <w:rPr>
          <w:rFonts w:cs="Times New Roman"/>
          <w:szCs w:val="24"/>
        </w:rPr>
        <w:t>empresas</w:t>
      </w:r>
      <w:r w:rsidR="001C269E" w:rsidRPr="00D161CC">
        <w:rPr>
          <w:rFonts w:cs="Times New Roman"/>
          <w:szCs w:val="24"/>
        </w:rPr>
        <w:t xml:space="preserve"> </w:t>
      </w:r>
      <w:r w:rsidR="00B94346" w:rsidRPr="00D161CC">
        <w:rPr>
          <w:rFonts w:cs="Times New Roman"/>
          <w:szCs w:val="24"/>
        </w:rPr>
        <w:t>hacia</w:t>
      </w:r>
      <w:r w:rsidR="001C269E" w:rsidRPr="00D161CC">
        <w:rPr>
          <w:rFonts w:cs="Times New Roman"/>
          <w:szCs w:val="24"/>
        </w:rPr>
        <w:t xml:space="preserve"> </w:t>
      </w:r>
      <w:r w:rsidR="00B94346" w:rsidRPr="00D161CC">
        <w:rPr>
          <w:rFonts w:cs="Times New Roman"/>
          <w:szCs w:val="24"/>
        </w:rPr>
        <w:t>sus</w:t>
      </w:r>
      <w:r w:rsidR="001C269E" w:rsidRPr="00D161CC">
        <w:rPr>
          <w:rFonts w:cs="Times New Roman"/>
          <w:szCs w:val="24"/>
        </w:rPr>
        <w:t xml:space="preserve"> </w:t>
      </w:r>
      <w:r w:rsidR="00B94346" w:rsidRPr="00D161CC">
        <w:rPr>
          <w:rFonts w:cs="Times New Roman"/>
          <w:szCs w:val="24"/>
        </w:rPr>
        <w:lastRenderedPageBreak/>
        <w:t>empleados.</w:t>
      </w:r>
      <w:r w:rsidR="001C269E" w:rsidRPr="00D161CC">
        <w:rPr>
          <w:rFonts w:cs="Times New Roman"/>
          <w:szCs w:val="24"/>
        </w:rPr>
        <w:t xml:space="preserve"> </w:t>
      </w:r>
      <w:r w:rsidR="00B94346" w:rsidRPr="00D161CC">
        <w:rPr>
          <w:rFonts w:cs="Times New Roman"/>
          <w:szCs w:val="24"/>
        </w:rPr>
        <w:t>Y</w:t>
      </w:r>
      <w:r w:rsidR="001C269E" w:rsidRPr="00D161CC">
        <w:rPr>
          <w:rFonts w:cs="Times New Roman"/>
          <w:szCs w:val="24"/>
        </w:rPr>
        <w:t xml:space="preserve"> </w:t>
      </w:r>
      <w:r w:rsidR="00B94346" w:rsidRPr="00D161CC">
        <w:rPr>
          <w:rFonts w:cs="Times New Roman"/>
          <w:szCs w:val="24"/>
        </w:rPr>
        <w:t>esto</w:t>
      </w:r>
      <w:r w:rsidR="001C269E" w:rsidRPr="00D161CC">
        <w:rPr>
          <w:rFonts w:cs="Times New Roman"/>
          <w:szCs w:val="24"/>
        </w:rPr>
        <w:t xml:space="preserve"> </w:t>
      </w:r>
      <w:r w:rsidR="00B94346" w:rsidRPr="00D161CC">
        <w:rPr>
          <w:rFonts w:cs="Times New Roman"/>
          <w:szCs w:val="24"/>
        </w:rPr>
        <w:t>se</w:t>
      </w:r>
      <w:r w:rsidR="001C269E" w:rsidRPr="00D161CC">
        <w:rPr>
          <w:rFonts w:cs="Times New Roman"/>
          <w:szCs w:val="24"/>
        </w:rPr>
        <w:t xml:space="preserve"> </w:t>
      </w:r>
      <w:r w:rsidR="00B94346" w:rsidRPr="00D161CC">
        <w:rPr>
          <w:rFonts w:cs="Times New Roman"/>
          <w:szCs w:val="24"/>
        </w:rPr>
        <w:t>ve</w:t>
      </w:r>
      <w:r w:rsidR="001C269E" w:rsidRPr="00D161CC">
        <w:rPr>
          <w:rFonts w:cs="Times New Roman"/>
          <w:szCs w:val="24"/>
        </w:rPr>
        <w:t xml:space="preserve"> </w:t>
      </w:r>
      <w:r w:rsidR="00B94346" w:rsidRPr="00D161CC">
        <w:rPr>
          <w:rFonts w:cs="Times New Roman"/>
          <w:szCs w:val="24"/>
        </w:rPr>
        <w:t>reflejado</w:t>
      </w:r>
      <w:r w:rsidR="001C269E" w:rsidRPr="00D161CC">
        <w:rPr>
          <w:rFonts w:cs="Times New Roman"/>
          <w:szCs w:val="24"/>
        </w:rPr>
        <w:t xml:space="preserve"> </w:t>
      </w:r>
      <w:r w:rsidR="00B94346" w:rsidRPr="00D161CC">
        <w:rPr>
          <w:rFonts w:cs="Times New Roman"/>
          <w:szCs w:val="24"/>
        </w:rPr>
        <w:t>en</w:t>
      </w:r>
      <w:r w:rsidR="001C269E" w:rsidRPr="00D161CC">
        <w:rPr>
          <w:rFonts w:cs="Times New Roman"/>
          <w:szCs w:val="24"/>
        </w:rPr>
        <w:t xml:space="preserve"> </w:t>
      </w:r>
      <w:r w:rsidR="00B94346" w:rsidRPr="00D161CC">
        <w:rPr>
          <w:rFonts w:cs="Times New Roman"/>
          <w:szCs w:val="24"/>
        </w:rPr>
        <w:t>los</w:t>
      </w:r>
      <w:r w:rsidR="001C269E" w:rsidRPr="00D161CC">
        <w:rPr>
          <w:rFonts w:cs="Times New Roman"/>
          <w:szCs w:val="24"/>
        </w:rPr>
        <w:t xml:space="preserve"> </w:t>
      </w:r>
      <w:r w:rsidR="00B94346" w:rsidRPr="00D161CC">
        <w:rPr>
          <w:rFonts w:cs="Times New Roman"/>
          <w:szCs w:val="24"/>
        </w:rPr>
        <w:t>trabajadores</w:t>
      </w:r>
      <w:r w:rsidR="001C269E" w:rsidRPr="00D161CC">
        <w:rPr>
          <w:rFonts w:cs="Times New Roman"/>
          <w:szCs w:val="24"/>
        </w:rPr>
        <w:t xml:space="preserve"> </w:t>
      </w:r>
      <w:r w:rsidR="00B94346" w:rsidRPr="00D161CC">
        <w:rPr>
          <w:rFonts w:cs="Times New Roman"/>
          <w:szCs w:val="24"/>
        </w:rPr>
        <w:t>como</w:t>
      </w:r>
      <w:r w:rsidR="001C269E" w:rsidRPr="00D161CC">
        <w:rPr>
          <w:rFonts w:cs="Times New Roman"/>
          <w:szCs w:val="24"/>
        </w:rPr>
        <w:t xml:space="preserve"> </w:t>
      </w:r>
      <w:r w:rsidR="00B94346" w:rsidRPr="00D161CC">
        <w:rPr>
          <w:rFonts w:cs="Times New Roman"/>
          <w:szCs w:val="24"/>
        </w:rPr>
        <w:t>ansiedad,</w:t>
      </w:r>
      <w:r w:rsidR="001C269E" w:rsidRPr="00D161CC">
        <w:rPr>
          <w:rFonts w:cs="Times New Roman"/>
          <w:szCs w:val="24"/>
        </w:rPr>
        <w:t xml:space="preserve"> </w:t>
      </w:r>
      <w:r w:rsidR="00B94346" w:rsidRPr="00D161CC">
        <w:rPr>
          <w:rFonts w:cs="Times New Roman"/>
          <w:szCs w:val="24"/>
        </w:rPr>
        <w:t>cansancio,</w:t>
      </w:r>
      <w:r w:rsidR="001C269E" w:rsidRPr="00D161CC">
        <w:rPr>
          <w:rFonts w:cs="Times New Roman"/>
          <w:szCs w:val="24"/>
        </w:rPr>
        <w:t xml:space="preserve"> </w:t>
      </w:r>
      <w:r w:rsidR="00B94346" w:rsidRPr="00D161CC">
        <w:rPr>
          <w:rFonts w:cs="Times New Roman"/>
          <w:szCs w:val="24"/>
        </w:rPr>
        <w:t>dolores</w:t>
      </w:r>
      <w:r w:rsidR="001C269E" w:rsidRPr="00D161CC">
        <w:rPr>
          <w:rFonts w:cs="Times New Roman"/>
          <w:szCs w:val="24"/>
        </w:rPr>
        <w:t xml:space="preserve"> </w:t>
      </w:r>
      <w:r w:rsidR="00B94346" w:rsidRPr="00D161CC">
        <w:rPr>
          <w:rFonts w:cs="Times New Roman"/>
          <w:szCs w:val="24"/>
        </w:rPr>
        <w:t>musculares</w:t>
      </w:r>
      <w:r w:rsidR="001C269E" w:rsidRPr="00D161CC">
        <w:rPr>
          <w:rFonts w:cs="Times New Roman"/>
          <w:szCs w:val="24"/>
        </w:rPr>
        <w:t xml:space="preserve"> </w:t>
      </w:r>
      <w:r w:rsidR="00B94346" w:rsidRPr="00D161CC">
        <w:rPr>
          <w:rFonts w:cs="Times New Roman"/>
          <w:szCs w:val="24"/>
        </w:rPr>
        <w:t>y</w:t>
      </w:r>
      <w:r w:rsidR="001C269E" w:rsidRPr="00D161CC">
        <w:rPr>
          <w:rFonts w:cs="Times New Roman"/>
          <w:szCs w:val="24"/>
        </w:rPr>
        <w:t xml:space="preserve"> </w:t>
      </w:r>
      <w:r w:rsidR="00B94346" w:rsidRPr="00D161CC">
        <w:rPr>
          <w:rFonts w:cs="Times New Roman"/>
          <w:szCs w:val="24"/>
        </w:rPr>
        <w:t>acumulación</w:t>
      </w:r>
      <w:r w:rsidR="001C269E" w:rsidRPr="00D161CC">
        <w:rPr>
          <w:rFonts w:cs="Times New Roman"/>
          <w:szCs w:val="24"/>
        </w:rPr>
        <w:t xml:space="preserve"> </w:t>
      </w:r>
      <w:r w:rsidR="00B94346" w:rsidRPr="00D161CC">
        <w:rPr>
          <w:rFonts w:cs="Times New Roman"/>
          <w:szCs w:val="24"/>
        </w:rPr>
        <w:t>de</w:t>
      </w:r>
      <w:r w:rsidR="001C269E" w:rsidRPr="00D161CC">
        <w:rPr>
          <w:rFonts w:cs="Times New Roman"/>
          <w:szCs w:val="24"/>
        </w:rPr>
        <w:t xml:space="preserve"> </w:t>
      </w:r>
      <w:r w:rsidR="00B94346" w:rsidRPr="00D161CC">
        <w:rPr>
          <w:rFonts w:cs="Times New Roman"/>
          <w:szCs w:val="24"/>
        </w:rPr>
        <w:t>tensión.</w:t>
      </w:r>
    </w:p>
    <w:p w14:paraId="5D1E734A" w14:textId="3557DACB" w:rsidR="00B94346" w:rsidRPr="00D161CC" w:rsidRDefault="00B94346" w:rsidP="00B95F5E">
      <w:pPr>
        <w:ind w:firstLine="708"/>
        <w:rPr>
          <w:rFonts w:cs="Times New Roman"/>
          <w:szCs w:val="24"/>
        </w:rPr>
      </w:pPr>
      <w:r w:rsidRPr="00D161CC">
        <w:rPr>
          <w:rFonts w:cs="Times New Roman"/>
          <w:szCs w:val="24"/>
        </w:rPr>
        <w:t>Las</w:t>
      </w:r>
      <w:r w:rsidR="001C269E" w:rsidRPr="00D161CC">
        <w:rPr>
          <w:rFonts w:cs="Times New Roman"/>
          <w:szCs w:val="24"/>
        </w:rPr>
        <w:t xml:space="preserve"> </w:t>
      </w:r>
      <w:r w:rsidRPr="00D161CC">
        <w:rPr>
          <w:rFonts w:cs="Times New Roman"/>
          <w:szCs w:val="24"/>
        </w:rPr>
        <w:t>empresas</w:t>
      </w:r>
      <w:r w:rsidR="001C269E" w:rsidRPr="00D161CC">
        <w:rPr>
          <w:rFonts w:cs="Times New Roman"/>
          <w:szCs w:val="24"/>
        </w:rPr>
        <w:t xml:space="preserve"> </w:t>
      </w:r>
      <w:r w:rsidRPr="00D161CC">
        <w:rPr>
          <w:rFonts w:cs="Times New Roman"/>
          <w:szCs w:val="24"/>
        </w:rPr>
        <w:t>deben</w:t>
      </w:r>
      <w:r w:rsidR="001C269E" w:rsidRPr="00D161CC">
        <w:rPr>
          <w:rFonts w:cs="Times New Roman"/>
          <w:szCs w:val="24"/>
        </w:rPr>
        <w:t xml:space="preserve"> </w:t>
      </w:r>
      <w:r w:rsidRPr="00D161CC">
        <w:rPr>
          <w:rFonts w:cs="Times New Roman"/>
          <w:szCs w:val="24"/>
        </w:rPr>
        <w:t>tener</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cuenta</w:t>
      </w:r>
      <w:r w:rsidR="001C269E" w:rsidRPr="00D161CC">
        <w:rPr>
          <w:rFonts w:cs="Times New Roman"/>
          <w:szCs w:val="24"/>
        </w:rPr>
        <w:t xml:space="preserve"> </w:t>
      </w:r>
      <w:r w:rsidRPr="00D161CC">
        <w:rPr>
          <w:rFonts w:cs="Times New Roman"/>
          <w:szCs w:val="24"/>
        </w:rPr>
        <w:t>estos</w:t>
      </w:r>
      <w:r w:rsidR="001C269E" w:rsidRPr="00D161CC">
        <w:rPr>
          <w:rFonts w:cs="Times New Roman"/>
          <w:szCs w:val="24"/>
        </w:rPr>
        <w:t xml:space="preserve"> </w:t>
      </w:r>
      <w:r w:rsidRPr="00D161CC">
        <w:rPr>
          <w:rFonts w:cs="Times New Roman"/>
          <w:szCs w:val="24"/>
        </w:rPr>
        <w:t>factores</w:t>
      </w:r>
      <w:r w:rsidR="001C269E" w:rsidRPr="00D161CC">
        <w:rPr>
          <w:rFonts w:cs="Times New Roman"/>
          <w:szCs w:val="24"/>
        </w:rPr>
        <w:t xml:space="preserve"> </w:t>
      </w:r>
      <w:r w:rsidRPr="00D161CC">
        <w:rPr>
          <w:rFonts w:cs="Times New Roman"/>
          <w:szCs w:val="24"/>
        </w:rPr>
        <w:t>ya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desfavorable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ellas</w:t>
      </w:r>
      <w:r w:rsidR="001C269E" w:rsidRPr="00D161CC">
        <w:rPr>
          <w:rFonts w:cs="Times New Roman"/>
          <w:szCs w:val="24"/>
        </w:rPr>
        <w:t xml:space="preserve"> </w:t>
      </w:r>
      <w:r w:rsidR="00DA4664" w:rsidRPr="00D161CC">
        <w:rPr>
          <w:rFonts w:cs="Times New Roman"/>
          <w:szCs w:val="24"/>
        </w:rPr>
        <w:t>ya</w:t>
      </w:r>
      <w:r w:rsidR="001C269E" w:rsidRPr="00D161CC">
        <w:rPr>
          <w:rFonts w:cs="Times New Roman"/>
          <w:szCs w:val="24"/>
        </w:rPr>
        <w:t xml:space="preserve"> </w:t>
      </w:r>
      <w:r w:rsidR="00DA4664" w:rsidRPr="00D161CC">
        <w:rPr>
          <w:rFonts w:cs="Times New Roman"/>
          <w:szCs w:val="24"/>
        </w:rPr>
        <w:t>que,</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estar</w:t>
      </w:r>
      <w:r w:rsidR="001C269E" w:rsidRPr="00D161CC">
        <w:rPr>
          <w:rFonts w:cs="Times New Roman"/>
          <w:szCs w:val="24"/>
        </w:rPr>
        <w:t xml:space="preserve"> </w:t>
      </w:r>
      <w:r w:rsidRPr="00D161CC">
        <w:rPr>
          <w:rFonts w:cs="Times New Roman"/>
          <w:szCs w:val="24"/>
        </w:rPr>
        <w:t>incumpliendo</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objetivos.</w:t>
      </w:r>
      <w:r w:rsidR="001C269E" w:rsidRPr="00D161CC">
        <w:rPr>
          <w:rFonts w:cs="Times New Roman"/>
          <w:szCs w:val="24"/>
        </w:rPr>
        <w:t xml:space="preserve"> </w:t>
      </w:r>
      <w:r w:rsidRPr="00D161CC">
        <w:rPr>
          <w:rFonts w:cs="Times New Roman"/>
          <w:szCs w:val="24"/>
        </w:rPr>
        <w:t>Tener</w:t>
      </w:r>
      <w:r w:rsidR="001C269E" w:rsidRPr="00D161CC">
        <w:rPr>
          <w:rFonts w:cs="Times New Roman"/>
          <w:szCs w:val="24"/>
        </w:rPr>
        <w:t xml:space="preserve"> </w:t>
      </w:r>
      <w:r w:rsidRPr="00D161CC">
        <w:rPr>
          <w:rFonts w:cs="Times New Roman"/>
          <w:szCs w:val="24"/>
        </w:rPr>
        <w:t>trabajadores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nivel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00DA4664" w:rsidRPr="00D161CC">
        <w:rPr>
          <w:rFonts w:cs="Times New Roman"/>
          <w:szCs w:val="24"/>
        </w:rPr>
        <w:t>significa</w:t>
      </w:r>
      <w:r w:rsidR="001C269E" w:rsidRPr="00D161CC">
        <w:rPr>
          <w:rFonts w:cs="Times New Roman"/>
          <w:szCs w:val="24"/>
        </w:rPr>
        <w:t xml:space="preserve"> </w:t>
      </w:r>
      <w:r w:rsidR="00DA4664" w:rsidRPr="00D161CC">
        <w:rPr>
          <w:rFonts w:cs="Times New Roman"/>
          <w:szCs w:val="24"/>
        </w:rPr>
        <w:t>que</w:t>
      </w:r>
      <w:r w:rsidR="001C269E" w:rsidRPr="00D161CC">
        <w:rPr>
          <w:rFonts w:cs="Times New Roman"/>
          <w:szCs w:val="24"/>
        </w:rPr>
        <w:t xml:space="preserve"> </w:t>
      </w:r>
      <w:r w:rsidR="00DA4664" w:rsidRPr="00D161CC">
        <w:rPr>
          <w:rFonts w:cs="Times New Roman"/>
          <w:szCs w:val="24"/>
        </w:rPr>
        <w:t>la</w:t>
      </w:r>
      <w:r w:rsidR="001C269E" w:rsidRPr="00D161CC">
        <w:rPr>
          <w:rFonts w:cs="Times New Roman"/>
          <w:szCs w:val="24"/>
        </w:rPr>
        <w:t xml:space="preserve"> </w:t>
      </w:r>
      <w:r w:rsidR="00DA4664" w:rsidRPr="00D161CC">
        <w:rPr>
          <w:rFonts w:cs="Times New Roman"/>
          <w:szCs w:val="24"/>
        </w:rPr>
        <w:t>empresa</w:t>
      </w:r>
      <w:r w:rsidR="001C269E" w:rsidRPr="00D161CC">
        <w:rPr>
          <w:rFonts w:cs="Times New Roman"/>
          <w:szCs w:val="24"/>
        </w:rPr>
        <w:t xml:space="preserve"> </w:t>
      </w:r>
      <w:r w:rsidR="00F3577B" w:rsidRPr="00D161CC">
        <w:rPr>
          <w:rFonts w:cs="Times New Roman"/>
          <w:szCs w:val="24"/>
        </w:rPr>
        <w:t>está</w:t>
      </w:r>
      <w:r w:rsidR="001C269E" w:rsidRPr="00D161CC">
        <w:rPr>
          <w:rFonts w:cs="Times New Roman"/>
          <w:szCs w:val="24"/>
        </w:rPr>
        <w:t xml:space="preserve"> </w:t>
      </w:r>
      <w:r w:rsidR="00DA4664" w:rsidRPr="00D161CC">
        <w:rPr>
          <w:rFonts w:cs="Times New Roman"/>
          <w:szCs w:val="24"/>
        </w:rPr>
        <w:t>por</w:t>
      </w:r>
      <w:r w:rsidR="001C269E" w:rsidRPr="00D161CC">
        <w:rPr>
          <w:rFonts w:cs="Times New Roman"/>
          <w:szCs w:val="24"/>
        </w:rPr>
        <w:t xml:space="preserve"> </w:t>
      </w:r>
      <w:r w:rsidR="00DA4664" w:rsidRPr="00D161CC">
        <w:rPr>
          <w:rFonts w:cs="Times New Roman"/>
          <w:szCs w:val="24"/>
        </w:rPr>
        <w:t>debajo</w:t>
      </w:r>
      <w:r w:rsidR="001C269E" w:rsidRPr="00D161CC">
        <w:rPr>
          <w:rFonts w:cs="Times New Roman"/>
          <w:szCs w:val="24"/>
        </w:rPr>
        <w:t xml:space="preserve"> </w:t>
      </w:r>
      <w:r w:rsidR="00DA4664" w:rsidRPr="00D161CC">
        <w:rPr>
          <w:rFonts w:cs="Times New Roman"/>
          <w:szCs w:val="24"/>
        </w:rPr>
        <w:t>de</w:t>
      </w:r>
      <w:r w:rsidR="001C269E" w:rsidRPr="00D161CC">
        <w:rPr>
          <w:rFonts w:cs="Times New Roman"/>
          <w:szCs w:val="24"/>
        </w:rPr>
        <w:t xml:space="preserve"> </w:t>
      </w:r>
      <w:r w:rsidR="00DA4664" w:rsidRPr="00D161CC">
        <w:rPr>
          <w:rFonts w:cs="Times New Roman"/>
          <w:szCs w:val="24"/>
        </w:rPr>
        <w:t>la</w:t>
      </w:r>
      <w:r w:rsidR="001C269E" w:rsidRPr="00D161CC">
        <w:rPr>
          <w:rFonts w:cs="Times New Roman"/>
          <w:szCs w:val="24"/>
        </w:rPr>
        <w:t xml:space="preserve"> </w:t>
      </w:r>
      <w:r w:rsidR="00DA4664" w:rsidRPr="00D161CC">
        <w:rPr>
          <w:rFonts w:cs="Times New Roman"/>
          <w:szCs w:val="24"/>
        </w:rPr>
        <w:t>productividad</w:t>
      </w:r>
      <w:r w:rsidR="001C269E" w:rsidRPr="00D161CC">
        <w:rPr>
          <w:rFonts w:cs="Times New Roman"/>
          <w:szCs w:val="24"/>
        </w:rPr>
        <w:t xml:space="preserve"> </w:t>
      </w:r>
      <w:r w:rsidR="00DA4664" w:rsidRPr="00D161CC">
        <w:rPr>
          <w:rFonts w:cs="Times New Roman"/>
          <w:szCs w:val="24"/>
        </w:rPr>
        <w:t>trazada.</w:t>
      </w:r>
      <w:r w:rsidR="001C269E" w:rsidRPr="00D161CC">
        <w:rPr>
          <w:rFonts w:cs="Times New Roman"/>
          <w:szCs w:val="24"/>
        </w:rPr>
        <w:t xml:space="preserve"> </w:t>
      </w:r>
      <w:r w:rsidR="00DA4664" w:rsidRPr="00D161CC">
        <w:rPr>
          <w:rFonts w:cs="Times New Roman"/>
          <w:szCs w:val="24"/>
        </w:rPr>
        <w:t>Las</w:t>
      </w:r>
      <w:r w:rsidR="001C269E" w:rsidRPr="00D161CC">
        <w:rPr>
          <w:rFonts w:cs="Times New Roman"/>
          <w:szCs w:val="24"/>
        </w:rPr>
        <w:t xml:space="preserve"> </w:t>
      </w:r>
      <w:r w:rsidR="00DA4664" w:rsidRPr="00D161CC">
        <w:rPr>
          <w:rFonts w:cs="Times New Roman"/>
          <w:szCs w:val="24"/>
        </w:rPr>
        <w:t>empresas</w:t>
      </w:r>
      <w:r w:rsidR="001C269E" w:rsidRPr="00D161CC">
        <w:rPr>
          <w:rFonts w:cs="Times New Roman"/>
          <w:szCs w:val="24"/>
        </w:rPr>
        <w:t xml:space="preserve"> </w:t>
      </w:r>
      <w:r w:rsidR="00DA4664" w:rsidRPr="00D161CC">
        <w:rPr>
          <w:rFonts w:cs="Times New Roman"/>
          <w:szCs w:val="24"/>
        </w:rPr>
        <w:t>deben</w:t>
      </w:r>
      <w:r w:rsidR="001C269E" w:rsidRPr="00D161CC">
        <w:rPr>
          <w:rFonts w:cs="Times New Roman"/>
          <w:szCs w:val="24"/>
        </w:rPr>
        <w:t xml:space="preserve"> </w:t>
      </w:r>
      <w:r w:rsidR="00DA4664" w:rsidRPr="00D161CC">
        <w:rPr>
          <w:rFonts w:cs="Times New Roman"/>
          <w:szCs w:val="24"/>
        </w:rPr>
        <w:t>identificar</w:t>
      </w:r>
      <w:r w:rsidR="001C269E" w:rsidRPr="00D161CC">
        <w:rPr>
          <w:rFonts w:cs="Times New Roman"/>
          <w:szCs w:val="24"/>
        </w:rPr>
        <w:t xml:space="preserve"> </w:t>
      </w:r>
      <w:r w:rsidR="00DA4664" w:rsidRPr="00D161CC">
        <w:rPr>
          <w:rFonts w:cs="Times New Roman"/>
          <w:szCs w:val="24"/>
        </w:rPr>
        <w:t>e</w:t>
      </w:r>
      <w:r w:rsidR="001C269E" w:rsidRPr="00D161CC">
        <w:rPr>
          <w:rFonts w:cs="Times New Roman"/>
          <w:szCs w:val="24"/>
        </w:rPr>
        <w:t xml:space="preserve"> </w:t>
      </w:r>
      <w:r w:rsidR="00DA4664" w:rsidRPr="00D161CC">
        <w:rPr>
          <w:rFonts w:cs="Times New Roman"/>
          <w:szCs w:val="24"/>
        </w:rPr>
        <w:t>investigar</w:t>
      </w:r>
      <w:r w:rsidR="001C269E" w:rsidRPr="00D161CC">
        <w:rPr>
          <w:rFonts w:cs="Times New Roman"/>
          <w:szCs w:val="24"/>
        </w:rPr>
        <w:t xml:space="preserve"> </w:t>
      </w:r>
      <w:r w:rsidR="00DA4664" w:rsidRPr="00D161CC">
        <w:rPr>
          <w:rFonts w:cs="Times New Roman"/>
          <w:szCs w:val="24"/>
        </w:rPr>
        <w:t>las</w:t>
      </w:r>
      <w:r w:rsidR="001C269E" w:rsidRPr="00D161CC">
        <w:rPr>
          <w:rFonts w:cs="Times New Roman"/>
          <w:szCs w:val="24"/>
        </w:rPr>
        <w:t xml:space="preserve"> </w:t>
      </w:r>
      <w:r w:rsidR="00DA4664" w:rsidRPr="00D161CC">
        <w:rPr>
          <w:rFonts w:cs="Times New Roman"/>
          <w:szCs w:val="24"/>
        </w:rPr>
        <w:t>causas</w:t>
      </w:r>
      <w:r w:rsidR="001C269E" w:rsidRPr="00D161CC">
        <w:rPr>
          <w:rFonts w:cs="Times New Roman"/>
          <w:szCs w:val="24"/>
        </w:rPr>
        <w:t xml:space="preserve"> </w:t>
      </w:r>
      <w:r w:rsidR="00DA4664" w:rsidRPr="00D161CC">
        <w:rPr>
          <w:rFonts w:cs="Times New Roman"/>
          <w:szCs w:val="24"/>
        </w:rPr>
        <w:t>para</w:t>
      </w:r>
      <w:r w:rsidR="001C269E" w:rsidRPr="00D161CC">
        <w:rPr>
          <w:rFonts w:cs="Times New Roman"/>
          <w:szCs w:val="24"/>
        </w:rPr>
        <w:t xml:space="preserve"> </w:t>
      </w:r>
      <w:r w:rsidR="00DA4664" w:rsidRPr="00D161CC">
        <w:rPr>
          <w:rFonts w:cs="Times New Roman"/>
          <w:szCs w:val="24"/>
        </w:rPr>
        <w:t>poder</w:t>
      </w:r>
      <w:r w:rsidR="001C269E" w:rsidRPr="00D161CC">
        <w:rPr>
          <w:rFonts w:cs="Times New Roman"/>
          <w:szCs w:val="24"/>
        </w:rPr>
        <w:t xml:space="preserve"> </w:t>
      </w:r>
      <w:r w:rsidR="00DA4664" w:rsidRPr="00D161CC">
        <w:rPr>
          <w:rFonts w:cs="Times New Roman"/>
          <w:szCs w:val="24"/>
        </w:rPr>
        <w:t>solucionarlo.</w:t>
      </w:r>
      <w:r w:rsidR="001C269E" w:rsidRPr="00D161CC">
        <w:rPr>
          <w:rFonts w:cs="Times New Roman"/>
          <w:szCs w:val="24"/>
        </w:rPr>
        <w:t xml:space="preserve"> </w:t>
      </w:r>
    </w:p>
    <w:p w14:paraId="74C537EB" w14:textId="1C077A90" w:rsidR="00DA4664" w:rsidRPr="00D161CC" w:rsidRDefault="00DA4664" w:rsidP="00B95F5E">
      <w:pPr>
        <w:ind w:firstLine="0"/>
        <w:rPr>
          <w:rFonts w:cs="Times New Roman"/>
          <w:szCs w:val="24"/>
        </w:rPr>
      </w:pPr>
      <w:r w:rsidRPr="00D161CC">
        <w:rPr>
          <w:rFonts w:cs="Times New Roman"/>
          <w:szCs w:val="24"/>
        </w:rPr>
        <w:t>Existen</w:t>
      </w:r>
      <w:r w:rsidR="001C269E" w:rsidRPr="00D161CC">
        <w:rPr>
          <w:rFonts w:cs="Times New Roman"/>
          <w:szCs w:val="24"/>
        </w:rPr>
        <w:t xml:space="preserve"> </w:t>
      </w:r>
      <w:r w:rsidRPr="00D161CC">
        <w:rPr>
          <w:rFonts w:cs="Times New Roman"/>
          <w:szCs w:val="24"/>
        </w:rPr>
        <w:t>distintas</w:t>
      </w:r>
      <w:r w:rsidR="001C269E" w:rsidRPr="00D161CC">
        <w:rPr>
          <w:rFonts w:cs="Times New Roman"/>
          <w:szCs w:val="24"/>
        </w:rPr>
        <w:t xml:space="preserve"> </w:t>
      </w:r>
      <w:r w:rsidRPr="00D161CC">
        <w:rPr>
          <w:rFonts w:cs="Times New Roman"/>
          <w:szCs w:val="24"/>
        </w:rPr>
        <w:t>estrategias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evaluar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desempeño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trabajador</w:t>
      </w:r>
      <w:r w:rsidR="006B0EF6" w:rsidRPr="00D161CC">
        <w:rPr>
          <w:rFonts w:cs="Times New Roman"/>
          <w:szCs w:val="24"/>
        </w:rPr>
        <w:t>:</w:t>
      </w:r>
    </w:p>
    <w:p w14:paraId="33225736" w14:textId="22B4C506" w:rsidR="00D77F5D" w:rsidRPr="00D161CC" w:rsidRDefault="00DA4664" w:rsidP="00F059FC">
      <w:pPr>
        <w:pStyle w:val="Prrafodelista"/>
        <w:numPr>
          <w:ilvl w:val="1"/>
          <w:numId w:val="32"/>
        </w:numPr>
        <w:spacing w:after="100"/>
        <w:ind w:left="714" w:hanging="357"/>
        <w:rPr>
          <w:rFonts w:cs="Times New Roman"/>
          <w:szCs w:val="24"/>
        </w:rPr>
      </w:pPr>
      <w:r w:rsidRPr="00F059FC">
        <w:rPr>
          <w:rFonts w:cs="Times New Roman"/>
          <w:b/>
          <w:bCs/>
          <w:szCs w:val="24"/>
        </w:rPr>
        <w:t>Evaluación</w:t>
      </w:r>
      <w:r w:rsidR="001C269E" w:rsidRPr="00D161CC">
        <w:rPr>
          <w:rFonts w:cs="Times New Roman"/>
          <w:b/>
          <w:bCs/>
          <w:szCs w:val="24"/>
        </w:rPr>
        <w:t xml:space="preserve"> </w:t>
      </w:r>
      <w:r w:rsidRPr="00D161CC">
        <w:rPr>
          <w:rFonts w:cs="Times New Roman"/>
          <w:b/>
          <w:bCs/>
          <w:szCs w:val="24"/>
        </w:rPr>
        <w:t>360</w:t>
      </w:r>
      <w:r w:rsidRPr="00D161CC">
        <w:rPr>
          <w:rFonts w:cs="Times New Roman"/>
          <w:szCs w:val="24"/>
        </w:rPr>
        <w:t>:</w:t>
      </w:r>
      <w:r w:rsidR="001C269E" w:rsidRPr="00D161CC">
        <w:rPr>
          <w:rFonts w:cs="Times New Roman"/>
          <w:szCs w:val="24"/>
        </w:rPr>
        <w:t xml:space="preserve"> </w:t>
      </w:r>
      <w:r w:rsidR="00D77F5D" w:rsidRPr="00D161CC">
        <w:rPr>
          <w:rFonts w:cs="Times New Roman"/>
          <w:szCs w:val="24"/>
        </w:rPr>
        <w:t>Es</w:t>
      </w:r>
      <w:r w:rsidR="001C269E" w:rsidRPr="00D161CC">
        <w:rPr>
          <w:rFonts w:cs="Times New Roman"/>
          <w:szCs w:val="24"/>
        </w:rPr>
        <w:t xml:space="preserve"> </w:t>
      </w:r>
      <w:r w:rsidR="00D77F5D" w:rsidRPr="00D161CC">
        <w:rPr>
          <w:rFonts w:cs="Times New Roman"/>
          <w:szCs w:val="24"/>
        </w:rPr>
        <w:t>una</w:t>
      </w:r>
      <w:r w:rsidR="001C269E" w:rsidRPr="00D161CC">
        <w:rPr>
          <w:rFonts w:cs="Times New Roman"/>
          <w:szCs w:val="24"/>
        </w:rPr>
        <w:t xml:space="preserve"> </w:t>
      </w:r>
      <w:r w:rsidR="00D77F5D" w:rsidRPr="00D161CC">
        <w:rPr>
          <w:rFonts w:cs="Times New Roman"/>
          <w:szCs w:val="24"/>
        </w:rPr>
        <w:t>evaluación</w:t>
      </w:r>
      <w:r w:rsidR="001C269E" w:rsidRPr="00D161CC">
        <w:rPr>
          <w:rFonts w:cs="Times New Roman"/>
          <w:szCs w:val="24"/>
        </w:rPr>
        <w:t xml:space="preserve"> </w:t>
      </w:r>
      <w:r w:rsidR="00D77F5D" w:rsidRPr="00D161CC">
        <w:rPr>
          <w:rFonts w:cs="Times New Roman"/>
          <w:szCs w:val="24"/>
        </w:rPr>
        <w:t>del</w:t>
      </w:r>
      <w:r w:rsidR="001C269E" w:rsidRPr="00D161CC">
        <w:rPr>
          <w:rFonts w:cs="Times New Roman"/>
          <w:szCs w:val="24"/>
        </w:rPr>
        <w:t xml:space="preserve"> </w:t>
      </w:r>
      <w:r w:rsidR="00D77F5D" w:rsidRPr="00D161CC">
        <w:rPr>
          <w:rFonts w:cs="Times New Roman"/>
          <w:szCs w:val="24"/>
        </w:rPr>
        <w:t>desempeño</w:t>
      </w:r>
      <w:r w:rsidR="001C269E" w:rsidRPr="00D161CC">
        <w:rPr>
          <w:rFonts w:cs="Times New Roman"/>
          <w:szCs w:val="24"/>
        </w:rPr>
        <w:t xml:space="preserve"> </w:t>
      </w:r>
      <w:r w:rsidR="00D77F5D" w:rsidRPr="00D161CC">
        <w:rPr>
          <w:rFonts w:cs="Times New Roman"/>
          <w:szCs w:val="24"/>
        </w:rPr>
        <w:t>integral</w:t>
      </w:r>
      <w:r w:rsidR="001C269E" w:rsidRPr="00D161CC">
        <w:rPr>
          <w:rFonts w:cs="Times New Roman"/>
          <w:szCs w:val="24"/>
        </w:rPr>
        <w:t xml:space="preserve"> </w:t>
      </w:r>
      <w:r w:rsidR="00D77F5D" w:rsidRPr="00D161CC">
        <w:rPr>
          <w:rFonts w:cs="Times New Roman"/>
          <w:szCs w:val="24"/>
        </w:rPr>
        <w:t>que</w:t>
      </w:r>
      <w:r w:rsidR="001C269E" w:rsidRPr="00D161CC">
        <w:rPr>
          <w:rFonts w:cs="Times New Roman"/>
          <w:szCs w:val="24"/>
        </w:rPr>
        <w:t xml:space="preserve"> </w:t>
      </w:r>
      <w:r w:rsidR="00D77F5D" w:rsidRPr="00D161CC">
        <w:rPr>
          <w:rFonts w:cs="Times New Roman"/>
          <w:szCs w:val="24"/>
        </w:rPr>
        <w:t>se</w:t>
      </w:r>
      <w:r w:rsidR="001C269E" w:rsidRPr="00D161CC">
        <w:rPr>
          <w:rFonts w:cs="Times New Roman"/>
          <w:szCs w:val="24"/>
        </w:rPr>
        <w:t xml:space="preserve"> </w:t>
      </w:r>
      <w:r w:rsidR="00D77F5D" w:rsidRPr="00D161CC">
        <w:rPr>
          <w:rFonts w:cs="Times New Roman"/>
          <w:szCs w:val="24"/>
        </w:rPr>
        <w:t>basa</w:t>
      </w:r>
      <w:r w:rsidR="001C269E" w:rsidRPr="00D161CC">
        <w:rPr>
          <w:rFonts w:cs="Times New Roman"/>
          <w:szCs w:val="24"/>
        </w:rPr>
        <w:t xml:space="preserve"> </w:t>
      </w:r>
      <w:r w:rsidR="00D77F5D" w:rsidRPr="00D161CC">
        <w:rPr>
          <w:rFonts w:cs="Times New Roman"/>
          <w:szCs w:val="24"/>
        </w:rPr>
        <w:t>en</w:t>
      </w:r>
      <w:r w:rsidR="001C269E" w:rsidRPr="00D161CC">
        <w:rPr>
          <w:rFonts w:cs="Times New Roman"/>
          <w:szCs w:val="24"/>
        </w:rPr>
        <w:t xml:space="preserve"> </w:t>
      </w:r>
      <w:r w:rsidR="00D77F5D" w:rsidRPr="00D161CC">
        <w:rPr>
          <w:rFonts w:cs="Times New Roman"/>
          <w:szCs w:val="24"/>
        </w:rPr>
        <w:t>las</w:t>
      </w:r>
      <w:r w:rsidR="001C269E" w:rsidRPr="00D161CC">
        <w:rPr>
          <w:rFonts w:cs="Times New Roman"/>
          <w:szCs w:val="24"/>
        </w:rPr>
        <w:t xml:space="preserve"> </w:t>
      </w:r>
      <w:r w:rsidR="00D77F5D" w:rsidRPr="00D161CC">
        <w:rPr>
          <w:rFonts w:cs="Times New Roman"/>
          <w:szCs w:val="24"/>
        </w:rPr>
        <w:t>relaciones</w:t>
      </w:r>
      <w:r w:rsidR="001C269E" w:rsidRPr="00D161CC">
        <w:rPr>
          <w:rFonts w:cs="Times New Roman"/>
          <w:szCs w:val="24"/>
        </w:rPr>
        <w:t xml:space="preserve"> </w:t>
      </w:r>
      <w:r w:rsidR="00D77F5D" w:rsidRPr="00D161CC">
        <w:rPr>
          <w:rFonts w:cs="Times New Roman"/>
          <w:szCs w:val="24"/>
        </w:rPr>
        <w:t>que</w:t>
      </w:r>
      <w:r w:rsidR="001C269E" w:rsidRPr="00D161CC">
        <w:rPr>
          <w:rFonts w:cs="Times New Roman"/>
          <w:szCs w:val="24"/>
        </w:rPr>
        <w:t xml:space="preserve"> </w:t>
      </w:r>
      <w:r w:rsidR="00D77F5D" w:rsidRPr="00D161CC">
        <w:rPr>
          <w:rFonts w:cs="Times New Roman"/>
          <w:szCs w:val="24"/>
        </w:rPr>
        <w:t>tiene</w:t>
      </w:r>
      <w:r w:rsidR="001C269E" w:rsidRPr="00D161CC">
        <w:rPr>
          <w:rFonts w:cs="Times New Roman"/>
          <w:szCs w:val="24"/>
        </w:rPr>
        <w:t xml:space="preserve"> </w:t>
      </w:r>
      <w:r w:rsidR="00D77F5D" w:rsidRPr="00D161CC">
        <w:rPr>
          <w:rFonts w:cs="Times New Roman"/>
          <w:szCs w:val="24"/>
        </w:rPr>
        <w:t>el</w:t>
      </w:r>
      <w:r w:rsidR="001C269E" w:rsidRPr="00D161CC">
        <w:rPr>
          <w:rFonts w:cs="Times New Roman"/>
          <w:szCs w:val="24"/>
        </w:rPr>
        <w:t xml:space="preserve"> </w:t>
      </w:r>
      <w:r w:rsidR="00D77F5D" w:rsidRPr="00D161CC">
        <w:rPr>
          <w:rFonts w:cs="Times New Roman"/>
          <w:szCs w:val="24"/>
        </w:rPr>
        <w:t>empleado.</w:t>
      </w:r>
      <w:r w:rsidR="001C269E" w:rsidRPr="00D161CC">
        <w:rPr>
          <w:rFonts w:cs="Times New Roman"/>
          <w:szCs w:val="24"/>
        </w:rPr>
        <w:t xml:space="preserve"> </w:t>
      </w:r>
      <w:r w:rsidR="00D77F5D" w:rsidRPr="00D161CC">
        <w:rPr>
          <w:rFonts w:cs="Times New Roman"/>
          <w:szCs w:val="24"/>
        </w:rPr>
        <w:t>Se</w:t>
      </w:r>
      <w:r w:rsidR="001C269E" w:rsidRPr="00D161CC">
        <w:rPr>
          <w:rFonts w:cs="Times New Roman"/>
          <w:szCs w:val="24"/>
        </w:rPr>
        <w:t xml:space="preserve"> </w:t>
      </w:r>
      <w:r w:rsidR="00D77F5D" w:rsidRPr="00D161CC">
        <w:rPr>
          <w:rFonts w:cs="Times New Roman"/>
          <w:szCs w:val="24"/>
        </w:rPr>
        <w:t>logra</w:t>
      </w:r>
      <w:r w:rsidR="001C269E" w:rsidRPr="00D161CC">
        <w:rPr>
          <w:rFonts w:cs="Times New Roman"/>
          <w:szCs w:val="24"/>
        </w:rPr>
        <w:t xml:space="preserve"> </w:t>
      </w:r>
      <w:r w:rsidR="00D77F5D" w:rsidRPr="00D161CC">
        <w:rPr>
          <w:rFonts w:cs="Times New Roman"/>
          <w:szCs w:val="24"/>
        </w:rPr>
        <w:t>medir</w:t>
      </w:r>
      <w:r w:rsidR="001C269E" w:rsidRPr="00D161CC">
        <w:rPr>
          <w:rFonts w:cs="Times New Roman"/>
          <w:szCs w:val="24"/>
        </w:rPr>
        <w:t xml:space="preserve"> </w:t>
      </w:r>
      <w:r w:rsidR="00D77F5D" w:rsidRPr="00D161CC">
        <w:rPr>
          <w:rFonts w:cs="Times New Roman"/>
          <w:szCs w:val="24"/>
        </w:rPr>
        <w:t>el</w:t>
      </w:r>
      <w:r w:rsidR="001C269E" w:rsidRPr="00D161CC">
        <w:rPr>
          <w:rFonts w:cs="Times New Roman"/>
          <w:szCs w:val="24"/>
        </w:rPr>
        <w:t xml:space="preserve"> </w:t>
      </w:r>
      <w:r w:rsidR="00D77F5D" w:rsidRPr="00D161CC">
        <w:rPr>
          <w:rFonts w:cs="Times New Roman"/>
          <w:szCs w:val="24"/>
        </w:rPr>
        <w:t>rendimiento</w:t>
      </w:r>
      <w:r w:rsidR="001C269E" w:rsidRPr="00D161CC">
        <w:rPr>
          <w:rFonts w:cs="Times New Roman"/>
          <w:szCs w:val="24"/>
        </w:rPr>
        <w:t xml:space="preserve"> </w:t>
      </w:r>
      <w:r w:rsidR="00D77F5D" w:rsidRPr="00D161CC">
        <w:rPr>
          <w:rFonts w:cs="Times New Roman"/>
          <w:szCs w:val="24"/>
        </w:rPr>
        <w:t>de</w:t>
      </w:r>
      <w:r w:rsidR="001C269E" w:rsidRPr="00D161CC">
        <w:rPr>
          <w:rFonts w:cs="Times New Roman"/>
          <w:szCs w:val="24"/>
        </w:rPr>
        <w:t xml:space="preserve"> </w:t>
      </w:r>
      <w:r w:rsidR="00D77F5D" w:rsidRPr="00D161CC">
        <w:rPr>
          <w:rFonts w:cs="Times New Roman"/>
          <w:szCs w:val="24"/>
        </w:rPr>
        <w:t>los</w:t>
      </w:r>
      <w:r w:rsidR="001C269E" w:rsidRPr="00D161CC">
        <w:rPr>
          <w:rFonts w:cs="Times New Roman"/>
          <w:szCs w:val="24"/>
        </w:rPr>
        <w:t xml:space="preserve"> </w:t>
      </w:r>
      <w:r w:rsidR="00D77F5D" w:rsidRPr="00D161CC">
        <w:rPr>
          <w:rFonts w:cs="Times New Roman"/>
          <w:szCs w:val="24"/>
        </w:rPr>
        <w:t>empleados,</w:t>
      </w:r>
      <w:r w:rsidR="001C269E" w:rsidRPr="00D161CC">
        <w:rPr>
          <w:rFonts w:cs="Times New Roman"/>
          <w:szCs w:val="24"/>
        </w:rPr>
        <w:t xml:space="preserve"> </w:t>
      </w:r>
      <w:r w:rsidR="00D77F5D" w:rsidRPr="00D161CC">
        <w:rPr>
          <w:rFonts w:cs="Times New Roman"/>
          <w:szCs w:val="24"/>
        </w:rPr>
        <w:t>evaluar</w:t>
      </w:r>
      <w:r w:rsidR="001C269E" w:rsidRPr="00D161CC">
        <w:rPr>
          <w:rFonts w:cs="Times New Roman"/>
          <w:szCs w:val="24"/>
        </w:rPr>
        <w:t xml:space="preserve"> </w:t>
      </w:r>
      <w:r w:rsidR="00D77F5D" w:rsidRPr="00D161CC">
        <w:rPr>
          <w:rFonts w:cs="Times New Roman"/>
          <w:szCs w:val="24"/>
        </w:rPr>
        <w:t>las</w:t>
      </w:r>
      <w:r w:rsidR="001C269E" w:rsidRPr="00D161CC">
        <w:rPr>
          <w:rFonts w:cs="Times New Roman"/>
          <w:szCs w:val="24"/>
        </w:rPr>
        <w:t xml:space="preserve"> </w:t>
      </w:r>
      <w:r w:rsidR="00D77F5D" w:rsidRPr="00D161CC">
        <w:rPr>
          <w:rFonts w:cs="Times New Roman"/>
          <w:szCs w:val="24"/>
        </w:rPr>
        <w:t>competencias,</w:t>
      </w:r>
      <w:r w:rsidR="001C269E" w:rsidRPr="00D161CC">
        <w:rPr>
          <w:rFonts w:cs="Times New Roman"/>
          <w:szCs w:val="24"/>
        </w:rPr>
        <w:t xml:space="preserve"> </w:t>
      </w:r>
      <w:r w:rsidR="00D77F5D" w:rsidRPr="00D161CC">
        <w:rPr>
          <w:rFonts w:cs="Times New Roman"/>
          <w:szCs w:val="24"/>
        </w:rPr>
        <w:t>diseñar</w:t>
      </w:r>
      <w:r w:rsidR="001C269E" w:rsidRPr="00D161CC">
        <w:rPr>
          <w:rFonts w:cs="Times New Roman"/>
          <w:szCs w:val="24"/>
        </w:rPr>
        <w:t xml:space="preserve"> </w:t>
      </w:r>
      <w:r w:rsidR="00D77F5D" w:rsidRPr="00D161CC">
        <w:rPr>
          <w:rFonts w:cs="Times New Roman"/>
          <w:szCs w:val="24"/>
        </w:rPr>
        <w:t>planes</w:t>
      </w:r>
      <w:r w:rsidR="001C269E" w:rsidRPr="00D161CC">
        <w:rPr>
          <w:rFonts w:cs="Times New Roman"/>
          <w:szCs w:val="24"/>
        </w:rPr>
        <w:t xml:space="preserve"> </w:t>
      </w:r>
      <w:r w:rsidR="00D77F5D" w:rsidRPr="00D161CC">
        <w:rPr>
          <w:rFonts w:cs="Times New Roman"/>
          <w:szCs w:val="24"/>
        </w:rPr>
        <w:t>de</w:t>
      </w:r>
      <w:r w:rsidR="001C269E" w:rsidRPr="00D161CC">
        <w:rPr>
          <w:rFonts w:cs="Times New Roman"/>
          <w:szCs w:val="24"/>
        </w:rPr>
        <w:t xml:space="preserve"> </w:t>
      </w:r>
      <w:r w:rsidR="00D77F5D" w:rsidRPr="00D161CC">
        <w:rPr>
          <w:rFonts w:cs="Times New Roman"/>
          <w:szCs w:val="24"/>
        </w:rPr>
        <w:t>formación</w:t>
      </w:r>
      <w:r w:rsidR="001C269E" w:rsidRPr="00D161CC">
        <w:rPr>
          <w:rFonts w:cs="Times New Roman"/>
          <w:szCs w:val="24"/>
        </w:rPr>
        <w:t xml:space="preserve"> </w:t>
      </w:r>
      <w:r w:rsidR="00D77F5D" w:rsidRPr="00D161CC">
        <w:rPr>
          <w:rFonts w:cs="Times New Roman"/>
          <w:szCs w:val="24"/>
        </w:rPr>
        <w:t>y</w:t>
      </w:r>
      <w:r w:rsidR="001C269E" w:rsidRPr="00D161CC">
        <w:rPr>
          <w:rFonts w:cs="Times New Roman"/>
          <w:szCs w:val="24"/>
        </w:rPr>
        <w:t xml:space="preserve"> </w:t>
      </w:r>
      <w:r w:rsidR="00D77F5D" w:rsidRPr="00D161CC">
        <w:rPr>
          <w:rFonts w:cs="Times New Roman"/>
          <w:szCs w:val="24"/>
        </w:rPr>
        <w:t>servir</w:t>
      </w:r>
      <w:r w:rsidR="001C269E" w:rsidRPr="00D161CC">
        <w:rPr>
          <w:rFonts w:cs="Times New Roman"/>
          <w:szCs w:val="24"/>
        </w:rPr>
        <w:t xml:space="preserve"> </w:t>
      </w:r>
      <w:r w:rsidR="00D77F5D" w:rsidRPr="00D161CC">
        <w:rPr>
          <w:rFonts w:cs="Times New Roman"/>
          <w:szCs w:val="24"/>
        </w:rPr>
        <w:t>como</w:t>
      </w:r>
      <w:r w:rsidR="001C269E" w:rsidRPr="00D161CC">
        <w:rPr>
          <w:rFonts w:cs="Times New Roman"/>
          <w:szCs w:val="24"/>
        </w:rPr>
        <w:t xml:space="preserve"> </w:t>
      </w:r>
      <w:r w:rsidR="00D77F5D" w:rsidRPr="00D161CC">
        <w:rPr>
          <w:rFonts w:cs="Times New Roman"/>
          <w:szCs w:val="24"/>
        </w:rPr>
        <w:t>base</w:t>
      </w:r>
      <w:r w:rsidR="001C269E" w:rsidRPr="00D161CC">
        <w:rPr>
          <w:rFonts w:cs="Times New Roman"/>
          <w:szCs w:val="24"/>
        </w:rPr>
        <w:t xml:space="preserve"> </w:t>
      </w:r>
      <w:r w:rsidR="00D77F5D" w:rsidRPr="00D161CC">
        <w:rPr>
          <w:rFonts w:cs="Times New Roman"/>
          <w:szCs w:val="24"/>
        </w:rPr>
        <w:t>para</w:t>
      </w:r>
      <w:r w:rsidR="001C269E" w:rsidRPr="00D161CC">
        <w:rPr>
          <w:rFonts w:cs="Times New Roman"/>
          <w:szCs w:val="24"/>
        </w:rPr>
        <w:t xml:space="preserve"> </w:t>
      </w:r>
      <w:r w:rsidR="00D77F5D" w:rsidRPr="00D161CC">
        <w:rPr>
          <w:rFonts w:cs="Times New Roman"/>
          <w:szCs w:val="24"/>
        </w:rPr>
        <w:t>implementar</w:t>
      </w:r>
      <w:r w:rsidR="001C269E" w:rsidRPr="00D161CC">
        <w:rPr>
          <w:rFonts w:cs="Times New Roman"/>
          <w:szCs w:val="24"/>
        </w:rPr>
        <w:t xml:space="preserve"> </w:t>
      </w:r>
      <w:r w:rsidR="00D77F5D" w:rsidRPr="00D161CC">
        <w:rPr>
          <w:rFonts w:cs="Times New Roman"/>
          <w:szCs w:val="24"/>
        </w:rPr>
        <w:t>planes</w:t>
      </w:r>
      <w:r w:rsidR="001C269E" w:rsidRPr="00D161CC">
        <w:rPr>
          <w:rFonts w:cs="Times New Roman"/>
          <w:szCs w:val="24"/>
        </w:rPr>
        <w:t xml:space="preserve"> </w:t>
      </w:r>
      <w:r w:rsidR="00D77F5D" w:rsidRPr="00D161CC">
        <w:rPr>
          <w:rFonts w:cs="Times New Roman"/>
          <w:szCs w:val="24"/>
        </w:rPr>
        <w:t>de</w:t>
      </w:r>
      <w:r w:rsidR="001C269E" w:rsidRPr="00D161CC">
        <w:rPr>
          <w:rFonts w:cs="Times New Roman"/>
          <w:szCs w:val="24"/>
        </w:rPr>
        <w:t xml:space="preserve"> </w:t>
      </w:r>
      <w:r w:rsidR="00D77F5D" w:rsidRPr="00D161CC">
        <w:rPr>
          <w:rFonts w:cs="Times New Roman"/>
          <w:szCs w:val="24"/>
        </w:rPr>
        <w:t>carrera</w:t>
      </w:r>
      <w:r w:rsidR="001C269E" w:rsidRPr="00D161CC">
        <w:rPr>
          <w:rFonts w:cs="Times New Roman"/>
          <w:szCs w:val="24"/>
        </w:rPr>
        <w:t xml:space="preserve"> </w:t>
      </w:r>
      <w:r w:rsidR="00D77F5D" w:rsidRPr="00D161CC">
        <w:rPr>
          <w:rFonts w:cs="Times New Roman"/>
          <w:szCs w:val="24"/>
        </w:rPr>
        <w:t>y</w:t>
      </w:r>
      <w:r w:rsidR="001C269E" w:rsidRPr="00D161CC">
        <w:rPr>
          <w:rFonts w:cs="Times New Roman"/>
          <w:szCs w:val="24"/>
        </w:rPr>
        <w:t xml:space="preserve"> </w:t>
      </w:r>
      <w:r w:rsidR="00D77F5D" w:rsidRPr="00D161CC">
        <w:rPr>
          <w:rFonts w:cs="Times New Roman"/>
          <w:szCs w:val="24"/>
        </w:rPr>
        <w:t>sucesión.</w:t>
      </w:r>
      <w:r w:rsidR="001C269E" w:rsidRPr="00D161CC">
        <w:rPr>
          <w:rFonts w:cs="Times New Roman"/>
          <w:szCs w:val="24"/>
        </w:rPr>
        <w:t xml:space="preserve"> </w:t>
      </w:r>
      <w:r w:rsidR="00ED7AEE" w:rsidRPr="00D161CC">
        <w:rPr>
          <w:rFonts w:cs="Times New Roman"/>
          <w:szCs w:val="24"/>
        </w:rPr>
        <w:t>Incluye</w:t>
      </w:r>
      <w:r w:rsidR="001C269E" w:rsidRPr="00D161CC">
        <w:rPr>
          <w:rFonts w:cs="Times New Roman"/>
          <w:szCs w:val="24"/>
        </w:rPr>
        <w:t xml:space="preserve"> </w:t>
      </w:r>
      <w:r w:rsidR="00ED7AEE" w:rsidRPr="00D161CC">
        <w:rPr>
          <w:rFonts w:cs="Times New Roman"/>
          <w:szCs w:val="24"/>
        </w:rPr>
        <w:t>a</w:t>
      </w:r>
      <w:r w:rsidR="001C269E" w:rsidRPr="00D161CC">
        <w:rPr>
          <w:rFonts w:cs="Times New Roman"/>
          <w:szCs w:val="24"/>
        </w:rPr>
        <w:t xml:space="preserve"> </w:t>
      </w:r>
      <w:r w:rsidR="00ED7AEE" w:rsidRPr="00D161CC">
        <w:rPr>
          <w:rFonts w:cs="Times New Roman"/>
          <w:szCs w:val="24"/>
        </w:rPr>
        <w:t>todas</w:t>
      </w:r>
      <w:r w:rsidR="001C269E" w:rsidRPr="00D161CC">
        <w:rPr>
          <w:rFonts w:cs="Times New Roman"/>
          <w:szCs w:val="24"/>
        </w:rPr>
        <w:t xml:space="preserve"> </w:t>
      </w:r>
      <w:r w:rsidR="00ED7AEE" w:rsidRPr="00D161CC">
        <w:rPr>
          <w:rFonts w:cs="Times New Roman"/>
          <w:szCs w:val="24"/>
        </w:rPr>
        <w:t>las</w:t>
      </w:r>
      <w:r w:rsidR="001C269E" w:rsidRPr="00D161CC">
        <w:rPr>
          <w:rFonts w:cs="Times New Roman"/>
          <w:szCs w:val="24"/>
        </w:rPr>
        <w:t xml:space="preserve"> </w:t>
      </w:r>
      <w:r w:rsidR="00ED7AEE" w:rsidRPr="00D161CC">
        <w:rPr>
          <w:rFonts w:cs="Times New Roman"/>
          <w:szCs w:val="24"/>
        </w:rPr>
        <w:t>personas</w:t>
      </w:r>
      <w:r w:rsidR="001C269E" w:rsidRPr="00D161CC">
        <w:rPr>
          <w:rFonts w:cs="Times New Roman"/>
          <w:szCs w:val="24"/>
        </w:rPr>
        <w:t xml:space="preserve"> </w:t>
      </w:r>
      <w:r w:rsidR="00ED7AEE" w:rsidRPr="00D161CC">
        <w:rPr>
          <w:rFonts w:cs="Times New Roman"/>
          <w:szCs w:val="24"/>
        </w:rPr>
        <w:t>que</w:t>
      </w:r>
      <w:r w:rsidR="001C269E" w:rsidRPr="00D161CC">
        <w:rPr>
          <w:rFonts w:cs="Times New Roman"/>
          <w:szCs w:val="24"/>
        </w:rPr>
        <w:t xml:space="preserve"> </w:t>
      </w:r>
      <w:r w:rsidR="00ED7AEE" w:rsidRPr="00D161CC">
        <w:rPr>
          <w:rFonts w:cs="Times New Roman"/>
          <w:szCs w:val="24"/>
        </w:rPr>
        <w:t>rodean</w:t>
      </w:r>
      <w:r w:rsidR="001C269E" w:rsidRPr="00D161CC">
        <w:rPr>
          <w:rFonts w:cs="Times New Roman"/>
          <w:szCs w:val="24"/>
        </w:rPr>
        <w:t xml:space="preserve"> </w:t>
      </w:r>
      <w:r w:rsidR="00ED7AEE" w:rsidRPr="00D161CC">
        <w:rPr>
          <w:rFonts w:cs="Times New Roman"/>
          <w:szCs w:val="24"/>
        </w:rPr>
        <w:t>al</w:t>
      </w:r>
      <w:r w:rsidR="001C269E" w:rsidRPr="00D161CC">
        <w:rPr>
          <w:rFonts w:cs="Times New Roman"/>
          <w:szCs w:val="24"/>
        </w:rPr>
        <w:t xml:space="preserve"> </w:t>
      </w:r>
      <w:r w:rsidR="00ED7AEE" w:rsidRPr="00D161CC">
        <w:rPr>
          <w:rFonts w:cs="Times New Roman"/>
          <w:szCs w:val="24"/>
        </w:rPr>
        <w:t>empleado,</w:t>
      </w:r>
      <w:r w:rsidR="001C269E" w:rsidRPr="00D161CC">
        <w:rPr>
          <w:rFonts w:cs="Times New Roman"/>
          <w:szCs w:val="24"/>
        </w:rPr>
        <w:t xml:space="preserve"> </w:t>
      </w:r>
      <w:r w:rsidR="00ED7AEE" w:rsidRPr="00D161CC">
        <w:rPr>
          <w:rFonts w:cs="Times New Roman"/>
          <w:szCs w:val="24"/>
        </w:rPr>
        <w:t>superiores,</w:t>
      </w:r>
      <w:r w:rsidR="001C269E" w:rsidRPr="00D161CC">
        <w:rPr>
          <w:rFonts w:cs="Times New Roman"/>
          <w:szCs w:val="24"/>
        </w:rPr>
        <w:t xml:space="preserve"> </w:t>
      </w:r>
      <w:r w:rsidR="00ED7AEE" w:rsidRPr="00D161CC">
        <w:rPr>
          <w:rFonts w:cs="Times New Roman"/>
          <w:szCs w:val="24"/>
        </w:rPr>
        <w:t>compañeros,</w:t>
      </w:r>
      <w:r w:rsidR="001C269E" w:rsidRPr="00D161CC">
        <w:rPr>
          <w:rFonts w:cs="Times New Roman"/>
          <w:szCs w:val="24"/>
        </w:rPr>
        <w:t xml:space="preserve"> </w:t>
      </w:r>
      <w:r w:rsidR="00ED7AEE" w:rsidRPr="00D161CC">
        <w:rPr>
          <w:rFonts w:cs="Times New Roman"/>
          <w:szCs w:val="24"/>
        </w:rPr>
        <w:t>clientes,</w:t>
      </w:r>
      <w:r w:rsidR="001C269E" w:rsidRPr="00D161CC">
        <w:rPr>
          <w:rFonts w:cs="Times New Roman"/>
          <w:szCs w:val="24"/>
        </w:rPr>
        <w:t xml:space="preserve"> </w:t>
      </w:r>
      <w:r w:rsidR="00ED7AEE" w:rsidRPr="00D161CC">
        <w:rPr>
          <w:rFonts w:cs="Times New Roman"/>
          <w:szCs w:val="24"/>
        </w:rPr>
        <w:t>subordinados</w:t>
      </w:r>
      <w:r w:rsidR="001C269E" w:rsidRPr="00D161CC">
        <w:rPr>
          <w:rFonts w:cs="Times New Roman"/>
          <w:szCs w:val="24"/>
        </w:rPr>
        <w:t xml:space="preserve"> </w:t>
      </w:r>
      <w:r w:rsidR="00ED7AEE" w:rsidRPr="00D161CC">
        <w:rPr>
          <w:rFonts w:cs="Times New Roman"/>
          <w:szCs w:val="24"/>
        </w:rPr>
        <w:t>e</w:t>
      </w:r>
      <w:r w:rsidR="001C269E" w:rsidRPr="00D161CC">
        <w:rPr>
          <w:rFonts w:cs="Times New Roman"/>
          <w:szCs w:val="24"/>
        </w:rPr>
        <w:t xml:space="preserve"> </w:t>
      </w:r>
      <w:r w:rsidR="00ED7AEE" w:rsidRPr="00D161CC">
        <w:rPr>
          <w:rFonts w:cs="Times New Roman"/>
          <w:szCs w:val="24"/>
        </w:rPr>
        <w:t>incluso</w:t>
      </w:r>
      <w:r w:rsidR="001C269E" w:rsidRPr="00D161CC">
        <w:rPr>
          <w:rFonts w:cs="Times New Roman"/>
          <w:szCs w:val="24"/>
        </w:rPr>
        <w:t xml:space="preserve"> </w:t>
      </w:r>
      <w:r w:rsidR="00ED7AEE" w:rsidRPr="00D161CC">
        <w:rPr>
          <w:rFonts w:cs="Times New Roman"/>
          <w:szCs w:val="24"/>
        </w:rPr>
        <w:t>proveedores.</w:t>
      </w:r>
    </w:p>
    <w:p w14:paraId="285738E8" w14:textId="2E107B4D" w:rsidR="00D77F5D" w:rsidRPr="00D161CC" w:rsidRDefault="00D77F5D" w:rsidP="00F059FC">
      <w:pPr>
        <w:pStyle w:val="Prrafodelista"/>
        <w:numPr>
          <w:ilvl w:val="1"/>
          <w:numId w:val="32"/>
        </w:numPr>
        <w:spacing w:after="100"/>
        <w:ind w:left="714" w:hanging="357"/>
        <w:rPr>
          <w:rFonts w:cs="Times New Roman"/>
          <w:szCs w:val="24"/>
        </w:rPr>
      </w:pPr>
      <w:r w:rsidRPr="00D161CC">
        <w:rPr>
          <w:rFonts w:cs="Times New Roman"/>
          <w:b/>
          <w:bCs/>
          <w:szCs w:val="24"/>
        </w:rPr>
        <w:t>Evaluación</w:t>
      </w:r>
      <w:r w:rsidR="001C269E" w:rsidRPr="00D161CC">
        <w:rPr>
          <w:rFonts w:cs="Times New Roman"/>
          <w:b/>
          <w:bCs/>
          <w:szCs w:val="24"/>
        </w:rPr>
        <w:t xml:space="preserve"> </w:t>
      </w:r>
      <w:r w:rsidRPr="00D161CC">
        <w:rPr>
          <w:rFonts w:cs="Times New Roman"/>
          <w:b/>
          <w:bCs/>
          <w:szCs w:val="24"/>
        </w:rPr>
        <w:t>por</w:t>
      </w:r>
      <w:r w:rsidR="001C269E" w:rsidRPr="00D161CC">
        <w:rPr>
          <w:rFonts w:cs="Times New Roman"/>
          <w:b/>
          <w:bCs/>
          <w:szCs w:val="24"/>
        </w:rPr>
        <w:t xml:space="preserve"> </w:t>
      </w:r>
      <w:r w:rsidRPr="00D161CC">
        <w:rPr>
          <w:rFonts w:cs="Times New Roman"/>
          <w:b/>
          <w:bCs/>
          <w:szCs w:val="24"/>
        </w:rPr>
        <w:t>objetivos</w:t>
      </w:r>
      <w:r w:rsidRPr="00D161CC">
        <w:rPr>
          <w:rFonts w:cs="Times New Roman"/>
          <w:szCs w:val="24"/>
        </w:rPr>
        <w:t>:</w:t>
      </w:r>
      <w:r w:rsidR="001C269E" w:rsidRPr="00D161CC">
        <w:rPr>
          <w:rFonts w:cs="Times New Roman"/>
          <w:szCs w:val="24"/>
        </w:rPr>
        <w:t xml:space="preserve"> </w:t>
      </w:r>
      <w:r w:rsidRPr="00D161CC">
        <w:rPr>
          <w:rFonts w:cs="Times New Roman"/>
          <w:szCs w:val="24"/>
        </w:rPr>
        <w:t>Consiste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identificar,</w:t>
      </w:r>
      <w:r w:rsidR="001C269E" w:rsidRPr="00D161CC">
        <w:rPr>
          <w:rFonts w:cs="Times New Roman"/>
          <w:szCs w:val="24"/>
        </w:rPr>
        <w:t xml:space="preserve"> </w:t>
      </w:r>
      <w:r w:rsidRPr="00D161CC">
        <w:rPr>
          <w:rFonts w:cs="Times New Roman"/>
          <w:szCs w:val="24"/>
        </w:rPr>
        <w:t>planificar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delimitar</w:t>
      </w:r>
      <w:r w:rsidR="001C269E" w:rsidRPr="00D161CC">
        <w:rPr>
          <w:rFonts w:cs="Times New Roman"/>
          <w:szCs w:val="24"/>
        </w:rPr>
        <w:t xml:space="preserve"> </w:t>
      </w:r>
      <w:r w:rsidRPr="00D161CC">
        <w:rPr>
          <w:rFonts w:cs="Times New Roman"/>
          <w:szCs w:val="24"/>
        </w:rPr>
        <w:t>objetivos.</w:t>
      </w:r>
      <w:r w:rsidR="001C269E" w:rsidRPr="00D161CC">
        <w:rPr>
          <w:rFonts w:cs="Times New Roman"/>
          <w:szCs w:val="24"/>
        </w:rPr>
        <w:t xml:space="preserve"> </w:t>
      </w:r>
      <w:r w:rsidR="00ED7AEE" w:rsidRPr="00D161CC">
        <w:rPr>
          <w:rFonts w:cs="Times New Roman"/>
          <w:szCs w:val="24"/>
        </w:rPr>
        <w:t>Después</w:t>
      </w:r>
      <w:r w:rsidR="001C269E" w:rsidRPr="00D161CC">
        <w:rPr>
          <w:rFonts w:cs="Times New Roman"/>
          <w:szCs w:val="24"/>
        </w:rPr>
        <w:t xml:space="preserve"> </w:t>
      </w:r>
      <w:r w:rsidR="00ED7AEE" w:rsidRPr="00D161CC">
        <w:rPr>
          <w:rFonts w:cs="Times New Roman"/>
          <w:szCs w:val="24"/>
        </w:rPr>
        <w:t>de</w:t>
      </w:r>
      <w:r w:rsidR="001C269E" w:rsidRPr="00D161CC">
        <w:rPr>
          <w:rFonts w:cs="Times New Roman"/>
          <w:szCs w:val="24"/>
        </w:rPr>
        <w:t xml:space="preserve"> </w:t>
      </w:r>
      <w:r w:rsidR="00ED7AEE" w:rsidRPr="00D161CC">
        <w:rPr>
          <w:rFonts w:cs="Times New Roman"/>
          <w:szCs w:val="24"/>
        </w:rPr>
        <w:t>establecer</w:t>
      </w:r>
      <w:r w:rsidR="001C269E" w:rsidRPr="00D161CC">
        <w:rPr>
          <w:rFonts w:cs="Times New Roman"/>
          <w:szCs w:val="24"/>
        </w:rPr>
        <w:t xml:space="preserve"> </w:t>
      </w:r>
      <w:r w:rsidR="00ED7AEE" w:rsidRPr="00D161CC">
        <w:rPr>
          <w:rFonts w:cs="Times New Roman"/>
          <w:szCs w:val="24"/>
        </w:rPr>
        <w:t>unas</w:t>
      </w:r>
      <w:r w:rsidR="001C269E" w:rsidRPr="00D161CC">
        <w:rPr>
          <w:rFonts w:cs="Times New Roman"/>
          <w:szCs w:val="24"/>
        </w:rPr>
        <w:t xml:space="preserve"> </w:t>
      </w:r>
      <w:r w:rsidR="00ED7AEE" w:rsidRPr="00D161CC">
        <w:rPr>
          <w:rFonts w:cs="Times New Roman"/>
          <w:szCs w:val="24"/>
        </w:rPr>
        <w:t>metas</w:t>
      </w:r>
      <w:r w:rsidR="001C269E" w:rsidRPr="00D161CC">
        <w:rPr>
          <w:rFonts w:cs="Times New Roman"/>
          <w:szCs w:val="24"/>
        </w:rPr>
        <w:t xml:space="preserve"> </w:t>
      </w:r>
      <w:r w:rsidR="00ED7AEE" w:rsidRPr="00D161CC">
        <w:rPr>
          <w:rFonts w:cs="Times New Roman"/>
          <w:szCs w:val="24"/>
        </w:rPr>
        <w:t>claras,</w:t>
      </w:r>
      <w:r w:rsidR="001C269E" w:rsidRPr="00D161CC">
        <w:rPr>
          <w:rFonts w:cs="Times New Roman"/>
          <w:szCs w:val="24"/>
        </w:rPr>
        <w:t xml:space="preserve"> </w:t>
      </w:r>
      <w:r w:rsidR="00ED7AEE" w:rsidRPr="00D161CC">
        <w:rPr>
          <w:rFonts w:cs="Times New Roman"/>
          <w:szCs w:val="24"/>
        </w:rPr>
        <w:t>empleado</w:t>
      </w:r>
      <w:r w:rsidR="001C269E" w:rsidRPr="00D161CC">
        <w:rPr>
          <w:rFonts w:cs="Times New Roman"/>
          <w:szCs w:val="24"/>
        </w:rPr>
        <w:t xml:space="preserve"> </w:t>
      </w:r>
      <w:r w:rsidR="00ED7AEE" w:rsidRPr="00D161CC">
        <w:rPr>
          <w:rFonts w:cs="Times New Roman"/>
          <w:szCs w:val="24"/>
        </w:rPr>
        <w:t>y</w:t>
      </w:r>
      <w:r w:rsidR="001C269E" w:rsidRPr="00D161CC">
        <w:rPr>
          <w:rFonts w:cs="Times New Roman"/>
          <w:szCs w:val="24"/>
        </w:rPr>
        <w:t xml:space="preserve"> </w:t>
      </w:r>
      <w:r w:rsidR="00ED7AEE" w:rsidRPr="00D161CC">
        <w:rPr>
          <w:rFonts w:cs="Times New Roman"/>
          <w:szCs w:val="24"/>
        </w:rPr>
        <w:t>empleador</w:t>
      </w:r>
      <w:r w:rsidR="001C269E" w:rsidRPr="00D161CC">
        <w:rPr>
          <w:rFonts w:cs="Times New Roman"/>
          <w:szCs w:val="24"/>
        </w:rPr>
        <w:t xml:space="preserve"> </w:t>
      </w:r>
      <w:r w:rsidR="00ED7AEE" w:rsidRPr="00D161CC">
        <w:rPr>
          <w:rFonts w:cs="Times New Roman"/>
          <w:szCs w:val="24"/>
        </w:rPr>
        <w:t>deberán</w:t>
      </w:r>
      <w:r w:rsidR="001C269E" w:rsidRPr="00D161CC">
        <w:rPr>
          <w:rFonts w:cs="Times New Roman"/>
          <w:szCs w:val="24"/>
        </w:rPr>
        <w:t xml:space="preserve"> </w:t>
      </w:r>
      <w:r w:rsidR="00ED7AEE" w:rsidRPr="00D161CC">
        <w:rPr>
          <w:rFonts w:cs="Times New Roman"/>
          <w:szCs w:val="24"/>
        </w:rPr>
        <w:t>reunirse</w:t>
      </w:r>
      <w:r w:rsidR="001C269E" w:rsidRPr="00D161CC">
        <w:rPr>
          <w:rFonts w:cs="Times New Roman"/>
          <w:szCs w:val="24"/>
        </w:rPr>
        <w:t xml:space="preserve"> </w:t>
      </w:r>
      <w:r w:rsidR="00ED7AEE" w:rsidRPr="00D161CC">
        <w:rPr>
          <w:rFonts w:cs="Times New Roman"/>
          <w:szCs w:val="24"/>
        </w:rPr>
        <w:t>periódicamente</w:t>
      </w:r>
      <w:r w:rsidR="001C269E" w:rsidRPr="00D161CC">
        <w:rPr>
          <w:rFonts w:cs="Times New Roman"/>
          <w:szCs w:val="24"/>
        </w:rPr>
        <w:t xml:space="preserve"> </w:t>
      </w:r>
      <w:r w:rsidR="00ED7AEE" w:rsidRPr="00D161CC">
        <w:rPr>
          <w:rFonts w:cs="Times New Roman"/>
          <w:szCs w:val="24"/>
        </w:rPr>
        <w:t>para</w:t>
      </w:r>
      <w:r w:rsidR="001C269E" w:rsidRPr="00D161CC">
        <w:rPr>
          <w:rFonts w:cs="Times New Roman"/>
          <w:szCs w:val="24"/>
        </w:rPr>
        <w:t xml:space="preserve"> </w:t>
      </w:r>
      <w:r w:rsidR="00ED7AEE" w:rsidRPr="00D161CC">
        <w:rPr>
          <w:rFonts w:cs="Times New Roman"/>
          <w:szCs w:val="24"/>
        </w:rPr>
        <w:t>analizar</w:t>
      </w:r>
      <w:r w:rsidR="001C269E" w:rsidRPr="00D161CC">
        <w:rPr>
          <w:rFonts w:cs="Times New Roman"/>
          <w:szCs w:val="24"/>
        </w:rPr>
        <w:t xml:space="preserve"> </w:t>
      </w:r>
      <w:r w:rsidR="00ED7AEE" w:rsidRPr="00D161CC">
        <w:rPr>
          <w:rFonts w:cs="Times New Roman"/>
          <w:szCs w:val="24"/>
        </w:rPr>
        <w:t>los</w:t>
      </w:r>
      <w:r w:rsidR="001C269E" w:rsidRPr="00D161CC">
        <w:rPr>
          <w:rFonts w:cs="Times New Roman"/>
          <w:szCs w:val="24"/>
        </w:rPr>
        <w:t xml:space="preserve"> </w:t>
      </w:r>
      <w:r w:rsidR="00ED7AEE" w:rsidRPr="00D161CC">
        <w:rPr>
          <w:rFonts w:cs="Times New Roman"/>
          <w:szCs w:val="24"/>
        </w:rPr>
        <w:t>progresos</w:t>
      </w:r>
      <w:r w:rsidR="001C269E" w:rsidRPr="00D161CC">
        <w:rPr>
          <w:rFonts w:cs="Times New Roman"/>
          <w:szCs w:val="24"/>
        </w:rPr>
        <w:t xml:space="preserve"> </w:t>
      </w:r>
      <w:r w:rsidR="00ED7AEE" w:rsidRPr="00D161CC">
        <w:rPr>
          <w:rFonts w:cs="Times New Roman"/>
          <w:szCs w:val="24"/>
        </w:rPr>
        <w:t>realizados.</w:t>
      </w:r>
      <w:r w:rsidR="001C269E" w:rsidRPr="00D161CC">
        <w:rPr>
          <w:rFonts w:cs="Times New Roman"/>
          <w:szCs w:val="24"/>
        </w:rPr>
        <w:t xml:space="preserve"> </w:t>
      </w:r>
    </w:p>
    <w:p w14:paraId="1A28E869" w14:textId="480C596C" w:rsidR="00ED7AEE" w:rsidRDefault="00ED7AEE" w:rsidP="00F059FC">
      <w:pPr>
        <w:pStyle w:val="Prrafodelista"/>
        <w:numPr>
          <w:ilvl w:val="1"/>
          <w:numId w:val="32"/>
        </w:numPr>
        <w:spacing w:after="100"/>
        <w:ind w:left="714" w:hanging="357"/>
        <w:rPr>
          <w:rFonts w:cs="Times New Roman"/>
          <w:szCs w:val="24"/>
        </w:rPr>
      </w:pPr>
      <w:r w:rsidRPr="00D161CC">
        <w:rPr>
          <w:rFonts w:cs="Times New Roman"/>
          <w:b/>
          <w:bCs/>
          <w:szCs w:val="24"/>
        </w:rPr>
        <w:t>Evaluación</w:t>
      </w:r>
      <w:r w:rsidR="001C269E" w:rsidRPr="00D161CC">
        <w:rPr>
          <w:rFonts w:cs="Times New Roman"/>
          <w:szCs w:val="24"/>
        </w:rPr>
        <w:t xml:space="preserve"> </w:t>
      </w:r>
      <w:r w:rsidRPr="00D161CC">
        <w:rPr>
          <w:rFonts w:cs="Times New Roman"/>
          <w:b/>
          <w:bCs/>
          <w:szCs w:val="24"/>
        </w:rPr>
        <w:t>180</w:t>
      </w:r>
      <w:r w:rsidR="001C269E" w:rsidRPr="00D161CC">
        <w:rPr>
          <w:rFonts w:cs="Times New Roman"/>
          <w:b/>
          <w:bCs/>
          <w:szCs w:val="24"/>
        </w:rPr>
        <w:t xml:space="preserve"> </w:t>
      </w:r>
      <w:r w:rsidRPr="00D161CC">
        <w:rPr>
          <w:rFonts w:cs="Times New Roman"/>
          <w:b/>
          <w:bCs/>
          <w:szCs w:val="24"/>
        </w:rPr>
        <w:t>grados</w:t>
      </w:r>
      <w:r w:rsidRPr="00D161CC">
        <w:rPr>
          <w:rFonts w:cs="Times New Roman"/>
          <w:szCs w:val="24"/>
        </w:rPr>
        <w:t>:</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aquel</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profesional</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evaluado</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jefe,</w:t>
      </w:r>
      <w:r w:rsidR="001C269E" w:rsidRPr="00D161CC">
        <w:rPr>
          <w:rFonts w:cs="Times New Roman"/>
          <w:szCs w:val="24"/>
        </w:rPr>
        <w:t xml:space="preserve"> </w:t>
      </w:r>
      <w:r w:rsidRPr="00D161CC">
        <w:rPr>
          <w:rFonts w:cs="Times New Roman"/>
          <w:szCs w:val="24"/>
        </w:rPr>
        <w:t>compañeros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clientes.</w:t>
      </w:r>
      <w:r w:rsidR="001C269E" w:rsidRPr="00D161CC">
        <w:rPr>
          <w:rFonts w:cs="Times New Roman"/>
          <w:szCs w:val="24"/>
        </w:rPr>
        <w:t xml:space="preserve"> </w:t>
      </w:r>
      <w:r w:rsidRPr="00D161CC">
        <w:rPr>
          <w:rFonts w:cs="Times New Roman"/>
          <w:szCs w:val="24"/>
        </w:rPr>
        <w:t>Es</w:t>
      </w:r>
      <w:r w:rsidR="00D011D2">
        <w:rPr>
          <w:rFonts w:cs="Times New Roman"/>
          <w:szCs w:val="24"/>
        </w:rPr>
        <w:t>a</w:t>
      </w:r>
      <w:r w:rsidR="001C269E" w:rsidRPr="00D161CC">
        <w:rPr>
          <w:rFonts w:cs="Times New Roman"/>
          <w:szCs w:val="24"/>
        </w:rPr>
        <w:t xml:space="preserve"> </w:t>
      </w:r>
      <w:r w:rsidRPr="00D161CC">
        <w:rPr>
          <w:rFonts w:cs="Times New Roman"/>
          <w:szCs w:val="24"/>
        </w:rPr>
        <w:t>información</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primera</w:t>
      </w:r>
      <w:r w:rsidR="001C269E" w:rsidRPr="00D161CC">
        <w:rPr>
          <w:rFonts w:cs="Times New Roman"/>
          <w:szCs w:val="24"/>
        </w:rPr>
        <w:t xml:space="preserve"> </w:t>
      </w:r>
      <w:r w:rsidRPr="00D161CC">
        <w:rPr>
          <w:rFonts w:cs="Times New Roman"/>
          <w:szCs w:val="24"/>
        </w:rPr>
        <w:t>mano</w:t>
      </w:r>
      <w:r w:rsidR="001C269E" w:rsidRPr="00D161CC">
        <w:rPr>
          <w:rFonts w:cs="Times New Roman"/>
          <w:szCs w:val="24"/>
        </w:rPr>
        <w:t xml:space="preserve"> </w:t>
      </w:r>
      <w:r w:rsidRPr="00D161CC">
        <w:rPr>
          <w:rFonts w:cs="Times New Roman"/>
          <w:szCs w:val="24"/>
        </w:rPr>
        <w:t>ya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personas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trabajan</w:t>
      </w:r>
      <w:r w:rsidR="001C269E" w:rsidRPr="00D161CC">
        <w:rPr>
          <w:rFonts w:cs="Times New Roman"/>
          <w:szCs w:val="24"/>
        </w:rPr>
        <w:t xml:space="preserve"> </w:t>
      </w:r>
      <w:r w:rsidRPr="00D161CC">
        <w:rPr>
          <w:rFonts w:cs="Times New Roman"/>
          <w:szCs w:val="24"/>
        </w:rPr>
        <w:t>directamente</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empleado.</w:t>
      </w:r>
    </w:p>
    <w:p w14:paraId="6D60F6CB" w14:textId="5A826B79" w:rsidR="002461A7" w:rsidRPr="00D161CC" w:rsidRDefault="00A606CA" w:rsidP="00F059FC">
      <w:pPr>
        <w:pStyle w:val="Prrafodelista"/>
        <w:numPr>
          <w:ilvl w:val="0"/>
          <w:numId w:val="29"/>
        </w:numPr>
        <w:spacing w:after="100"/>
        <w:ind w:left="714" w:hanging="357"/>
        <w:rPr>
          <w:rFonts w:cs="Times New Roman"/>
          <w:b/>
          <w:bCs/>
          <w:szCs w:val="24"/>
        </w:rPr>
      </w:pPr>
      <w:r w:rsidRPr="00D161CC">
        <w:rPr>
          <w:rFonts w:cs="Times New Roman"/>
          <w:b/>
          <w:bCs/>
          <w:szCs w:val="24"/>
        </w:rPr>
        <w:t>G</w:t>
      </w:r>
      <w:r w:rsidR="0057481D" w:rsidRPr="00D161CC">
        <w:rPr>
          <w:rFonts w:cs="Times New Roman"/>
          <w:b/>
          <w:bCs/>
          <w:szCs w:val="24"/>
        </w:rPr>
        <w:t>estión</w:t>
      </w:r>
      <w:r w:rsidR="001C269E" w:rsidRPr="00D161CC">
        <w:rPr>
          <w:rFonts w:cs="Times New Roman"/>
          <w:b/>
          <w:bCs/>
          <w:szCs w:val="24"/>
        </w:rPr>
        <w:t xml:space="preserve"> </w:t>
      </w:r>
      <w:r w:rsidR="0057481D" w:rsidRPr="00D161CC">
        <w:rPr>
          <w:rFonts w:cs="Times New Roman"/>
          <w:b/>
          <w:bCs/>
          <w:szCs w:val="24"/>
        </w:rPr>
        <w:t>del</w:t>
      </w:r>
      <w:r w:rsidR="001C269E" w:rsidRPr="00D161CC">
        <w:rPr>
          <w:rFonts w:cs="Times New Roman"/>
          <w:b/>
          <w:bCs/>
          <w:szCs w:val="24"/>
        </w:rPr>
        <w:t xml:space="preserve"> </w:t>
      </w:r>
      <w:r w:rsidR="0057481D" w:rsidRPr="00D161CC">
        <w:rPr>
          <w:rFonts w:cs="Times New Roman"/>
          <w:b/>
          <w:bCs/>
          <w:szCs w:val="24"/>
        </w:rPr>
        <w:t>conocimiento</w:t>
      </w:r>
    </w:p>
    <w:p w14:paraId="15C92F7E" w14:textId="3A1E77F7" w:rsidR="00405E96" w:rsidRPr="00D161CC" w:rsidRDefault="006D5294" w:rsidP="00FF79D9">
      <w:pPr>
        <w:ind w:firstLine="708"/>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definida</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00B820C8" w:rsidRPr="00D161CC">
        <w:rPr>
          <w:rFonts w:cs="Times New Roman"/>
          <w:szCs w:val="24"/>
        </w:rPr>
        <w:t>“</w:t>
      </w:r>
      <w:r w:rsidRPr="00D161CC">
        <w:rPr>
          <w:rFonts w:cs="Times New Roman"/>
          <w:szCs w:val="24"/>
        </w:rPr>
        <w:t>un</w:t>
      </w:r>
      <w:r w:rsidR="001C269E" w:rsidRPr="00D161CC">
        <w:rPr>
          <w:rFonts w:cs="Times New Roman"/>
          <w:szCs w:val="24"/>
        </w:rPr>
        <w:t xml:space="preserve"> </w:t>
      </w:r>
      <w:r w:rsidRPr="00D161CC">
        <w:rPr>
          <w:rFonts w:cs="Times New Roman"/>
          <w:szCs w:val="24"/>
        </w:rPr>
        <w:t>proceso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transformación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información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activos</w:t>
      </w:r>
      <w:r w:rsidR="001C269E" w:rsidRPr="00D161CC">
        <w:rPr>
          <w:rFonts w:cs="Times New Roman"/>
          <w:szCs w:val="24"/>
        </w:rPr>
        <w:t xml:space="preserve"> </w:t>
      </w:r>
      <w:r w:rsidRPr="00D161CC">
        <w:rPr>
          <w:rFonts w:cs="Times New Roman"/>
          <w:szCs w:val="24"/>
        </w:rPr>
        <w:t>intelectuales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valor</w:t>
      </w:r>
      <w:r w:rsidR="001C269E" w:rsidRPr="00D161CC">
        <w:rPr>
          <w:rFonts w:cs="Times New Roman"/>
          <w:szCs w:val="24"/>
        </w:rPr>
        <w:t xml:space="preserve"> </w:t>
      </w:r>
      <w:r w:rsidRPr="00D161CC">
        <w:rPr>
          <w:rFonts w:cs="Times New Roman"/>
          <w:szCs w:val="24"/>
        </w:rPr>
        <w:t>perdurable</w:t>
      </w:r>
      <w:r w:rsidR="00B820C8" w:rsidRPr="00D161CC">
        <w:rPr>
          <w:rFonts w:cs="Times New Roman"/>
          <w:szCs w:val="24"/>
        </w:rPr>
        <w:t>”</w:t>
      </w:r>
      <w:r w:rsidR="001C269E" w:rsidRPr="00D161CC">
        <w:rPr>
          <w:rFonts w:cs="Times New Roman"/>
          <w:szCs w:val="24"/>
        </w:rPr>
        <w:t xml:space="preserve"> </w:t>
      </w:r>
      <w:r w:rsidR="00B820C8" w:rsidRPr="00D161CC">
        <w:rPr>
          <w:rFonts w:cs="Times New Roman"/>
          <w:szCs w:val="24"/>
        </w:rPr>
        <w:t>(Tasmin</w:t>
      </w:r>
      <w:r w:rsidR="001C269E" w:rsidRPr="00D161CC">
        <w:rPr>
          <w:rFonts w:cs="Times New Roman"/>
          <w:szCs w:val="24"/>
        </w:rPr>
        <w:t xml:space="preserve"> </w:t>
      </w:r>
      <w:r w:rsidR="006B5887" w:rsidRPr="00D161CC">
        <w:rPr>
          <w:rFonts w:cs="Times New Roman"/>
          <w:szCs w:val="24"/>
        </w:rPr>
        <w:t>&amp;</w:t>
      </w:r>
      <w:r w:rsidR="001C269E" w:rsidRPr="00D161CC">
        <w:rPr>
          <w:rFonts w:cs="Times New Roman"/>
          <w:szCs w:val="24"/>
        </w:rPr>
        <w:t xml:space="preserve"> </w:t>
      </w:r>
      <w:r w:rsidR="00B820C8" w:rsidRPr="00D161CC">
        <w:rPr>
          <w:rFonts w:cs="Times New Roman"/>
          <w:szCs w:val="24"/>
        </w:rPr>
        <w:t>Yap</w:t>
      </w:r>
      <w:r w:rsidR="001D61F9" w:rsidRPr="00D161CC">
        <w:rPr>
          <w:rFonts w:cs="Times New Roman"/>
          <w:szCs w:val="24"/>
        </w:rPr>
        <w:t>,</w:t>
      </w:r>
      <w:r w:rsidR="001C269E" w:rsidRPr="00D161CC">
        <w:rPr>
          <w:rFonts w:cs="Times New Roman"/>
          <w:szCs w:val="24"/>
        </w:rPr>
        <w:t xml:space="preserve"> </w:t>
      </w:r>
      <w:r w:rsidR="00B820C8" w:rsidRPr="00D161CC">
        <w:rPr>
          <w:rFonts w:cs="Times New Roman"/>
          <w:szCs w:val="24"/>
        </w:rPr>
        <w:t>2010</w:t>
      </w:r>
      <w:r w:rsidR="00120C17" w:rsidRPr="00D161CC">
        <w:rPr>
          <w:rFonts w:cs="Times New Roman"/>
          <w:szCs w:val="24"/>
        </w:rPr>
        <w:t>,</w:t>
      </w:r>
      <w:r w:rsidR="001C269E" w:rsidRPr="00D161CC">
        <w:rPr>
          <w:rFonts w:cs="Times New Roman"/>
          <w:szCs w:val="24"/>
        </w:rPr>
        <w:t xml:space="preserve"> </w:t>
      </w:r>
      <w:r w:rsidR="00120C17" w:rsidRPr="00D161CC">
        <w:rPr>
          <w:rFonts w:cs="Times New Roman"/>
          <w:szCs w:val="24"/>
        </w:rPr>
        <w:t>como</w:t>
      </w:r>
      <w:r w:rsidR="001C269E" w:rsidRPr="00D161CC">
        <w:rPr>
          <w:rFonts w:cs="Times New Roman"/>
          <w:szCs w:val="24"/>
        </w:rPr>
        <w:t xml:space="preserve"> </w:t>
      </w:r>
      <w:r w:rsidR="00120C17" w:rsidRPr="00D161CC">
        <w:rPr>
          <w:rFonts w:cs="Times New Roman"/>
          <w:szCs w:val="24"/>
        </w:rPr>
        <w:t>se</w:t>
      </w:r>
      <w:r w:rsidR="001C269E" w:rsidRPr="00D161CC">
        <w:rPr>
          <w:rFonts w:cs="Times New Roman"/>
          <w:szCs w:val="24"/>
        </w:rPr>
        <w:t xml:space="preserve"> </w:t>
      </w:r>
      <w:r w:rsidR="00120C17" w:rsidRPr="00D161CC">
        <w:rPr>
          <w:rFonts w:cs="Times New Roman"/>
          <w:szCs w:val="24"/>
        </w:rPr>
        <w:t>citó</w:t>
      </w:r>
      <w:r w:rsidR="001C269E" w:rsidRPr="00D161CC">
        <w:rPr>
          <w:rFonts w:cs="Times New Roman"/>
          <w:szCs w:val="24"/>
        </w:rPr>
        <w:t xml:space="preserve"> </w:t>
      </w:r>
      <w:r w:rsidR="00120C17" w:rsidRPr="00D161CC">
        <w:rPr>
          <w:rFonts w:cs="Times New Roman"/>
          <w:szCs w:val="24"/>
        </w:rPr>
        <w:t>en</w:t>
      </w:r>
      <w:r w:rsidR="001C269E" w:rsidRPr="00D161CC">
        <w:rPr>
          <w:rFonts w:cs="Times New Roman"/>
          <w:szCs w:val="24"/>
        </w:rPr>
        <w:t xml:space="preserve"> </w:t>
      </w:r>
      <w:r w:rsidR="00120C17" w:rsidRPr="00D161CC">
        <w:rPr>
          <w:rFonts w:cs="Times New Roman"/>
          <w:noProof/>
          <w:szCs w:val="24"/>
        </w:rPr>
        <w:t>Calvo</w:t>
      </w:r>
      <w:r w:rsidR="006B5887" w:rsidRPr="00D161CC">
        <w:rPr>
          <w:rFonts w:cs="Times New Roman"/>
          <w:noProof/>
          <w:szCs w:val="24"/>
        </w:rPr>
        <w:t>,</w:t>
      </w:r>
      <w:r w:rsidR="001C269E" w:rsidRPr="00D161CC">
        <w:rPr>
          <w:rFonts w:cs="Times New Roman"/>
          <w:noProof/>
          <w:szCs w:val="24"/>
        </w:rPr>
        <w:t xml:space="preserve"> </w:t>
      </w:r>
      <w:r w:rsidR="006B5887" w:rsidRPr="00D161CC">
        <w:rPr>
          <w:rFonts w:cs="Times New Roman"/>
          <w:noProof/>
          <w:szCs w:val="24"/>
        </w:rPr>
        <w:t>2018</w:t>
      </w:r>
      <w:r w:rsidR="00EA1F1B" w:rsidRPr="00D161CC">
        <w:rPr>
          <w:rFonts w:cs="Times New Roman"/>
          <w:noProof/>
          <w:szCs w:val="24"/>
        </w:rPr>
        <w:t>, p. 4</w:t>
      </w:r>
      <w:r w:rsidR="006B5887" w:rsidRPr="00D161CC">
        <w:rPr>
          <w:rFonts w:cs="Times New Roman"/>
          <w:noProof/>
          <w:szCs w:val="24"/>
        </w:rPr>
        <w:t>)</w:t>
      </w:r>
      <w:r w:rsidRPr="00D161CC">
        <w:rPr>
          <w:rFonts w:cs="Times New Roman"/>
          <w:szCs w:val="24"/>
        </w:rPr>
        <w:t>.</w:t>
      </w:r>
      <w:r w:rsidR="001C269E" w:rsidRPr="00D161CC">
        <w:rPr>
          <w:rFonts w:cs="Times New Roman"/>
          <w:szCs w:val="24"/>
        </w:rPr>
        <w:t xml:space="preserve"> </w:t>
      </w:r>
    </w:p>
    <w:p w14:paraId="0C4E228B" w14:textId="67CC400A" w:rsidR="00CB1701" w:rsidRPr="00D161CC" w:rsidRDefault="006D5294" w:rsidP="00405E96">
      <w:pPr>
        <w:ind w:firstLine="708"/>
        <w:rPr>
          <w:rFonts w:cs="Times New Roman"/>
          <w:szCs w:val="24"/>
        </w:rPr>
      </w:pPr>
      <w:r w:rsidRPr="00D161CC">
        <w:rPr>
          <w:rFonts w:cs="Times New Roman"/>
          <w:szCs w:val="24"/>
        </w:rPr>
        <w:lastRenderedPageBreak/>
        <w:t>Algunos</w:t>
      </w:r>
      <w:r w:rsidR="001C269E" w:rsidRPr="00D161CC">
        <w:rPr>
          <w:rFonts w:cs="Times New Roman"/>
          <w:szCs w:val="24"/>
        </w:rPr>
        <w:t xml:space="preserve"> </w:t>
      </w:r>
      <w:r w:rsidRPr="00D161CC">
        <w:rPr>
          <w:rFonts w:cs="Times New Roman"/>
          <w:szCs w:val="24"/>
        </w:rPr>
        <w:t>autores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definen</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“habilidad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incrementar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tácito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crear</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condiciones</w:t>
      </w:r>
      <w:r w:rsidR="001C269E" w:rsidRPr="00D161CC">
        <w:rPr>
          <w:rFonts w:cs="Times New Roman"/>
          <w:szCs w:val="24"/>
        </w:rPr>
        <w:t xml:space="preserve"> </w:t>
      </w:r>
      <w:r w:rsidRPr="00D161CC">
        <w:rPr>
          <w:rFonts w:cs="Times New Roman"/>
          <w:szCs w:val="24"/>
        </w:rPr>
        <w:t>previas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intercambio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información</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dentro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unidad</w:t>
      </w:r>
      <w:r w:rsidR="001C269E" w:rsidRPr="00D161CC">
        <w:rPr>
          <w:rFonts w:cs="Times New Roman"/>
          <w:szCs w:val="24"/>
        </w:rPr>
        <w:t xml:space="preserve"> </w:t>
      </w:r>
      <w:r w:rsidRPr="00D161CC">
        <w:rPr>
          <w:rFonts w:cs="Times New Roman"/>
          <w:szCs w:val="24"/>
        </w:rPr>
        <w:t>organizativa,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unidades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organización”</w:t>
      </w:r>
      <w:r w:rsidR="001C269E" w:rsidRPr="00D161CC">
        <w:rPr>
          <w:rFonts w:cs="Times New Roman"/>
          <w:szCs w:val="24"/>
        </w:rPr>
        <w:t xml:space="preserve"> </w:t>
      </w:r>
      <w:r w:rsidR="00B820C8" w:rsidRPr="00D161CC">
        <w:rPr>
          <w:rFonts w:cs="Times New Roman"/>
          <w:szCs w:val="24"/>
        </w:rPr>
        <w:t>concepto</w:t>
      </w:r>
      <w:r w:rsidR="001C269E" w:rsidRPr="00D161CC">
        <w:rPr>
          <w:rFonts w:cs="Times New Roman"/>
          <w:szCs w:val="24"/>
        </w:rPr>
        <w:t xml:space="preserve"> </w:t>
      </w:r>
      <w:r w:rsidR="00B820C8" w:rsidRPr="00D161CC">
        <w:rPr>
          <w:rFonts w:cs="Times New Roman"/>
          <w:szCs w:val="24"/>
        </w:rPr>
        <w:t>de</w:t>
      </w:r>
      <w:r w:rsidR="001C269E" w:rsidRPr="00D161CC">
        <w:rPr>
          <w:rFonts w:cs="Times New Roman"/>
          <w:szCs w:val="24"/>
        </w:rPr>
        <w:t xml:space="preserve"> </w:t>
      </w:r>
      <w:r w:rsidR="00B820C8" w:rsidRPr="00D161CC">
        <w:rPr>
          <w:rFonts w:cs="Times New Roman"/>
          <w:szCs w:val="24"/>
        </w:rPr>
        <w:t>(Adams</w:t>
      </w:r>
      <w:r w:rsidR="001C269E" w:rsidRPr="00D161CC">
        <w:rPr>
          <w:rFonts w:cs="Times New Roman"/>
          <w:szCs w:val="24"/>
        </w:rPr>
        <w:t xml:space="preserve"> </w:t>
      </w:r>
      <w:r w:rsidR="00144F37" w:rsidRPr="00D161CC">
        <w:rPr>
          <w:rFonts w:cs="Times New Roman"/>
          <w:szCs w:val="24"/>
        </w:rPr>
        <w:t>&amp;</w:t>
      </w:r>
      <w:r w:rsidR="001C269E" w:rsidRPr="00D161CC">
        <w:rPr>
          <w:rFonts w:cs="Times New Roman"/>
          <w:szCs w:val="24"/>
        </w:rPr>
        <w:t xml:space="preserve"> </w:t>
      </w:r>
      <w:r w:rsidR="00B820C8" w:rsidRPr="00D161CC">
        <w:rPr>
          <w:rFonts w:cs="Times New Roman"/>
          <w:szCs w:val="24"/>
        </w:rPr>
        <w:t>Lamon</w:t>
      </w:r>
      <w:r w:rsidR="001C269E" w:rsidRPr="00D161CC">
        <w:rPr>
          <w:rFonts w:cs="Times New Roman"/>
          <w:szCs w:val="24"/>
        </w:rPr>
        <w:t xml:space="preserve"> </w:t>
      </w:r>
      <w:r w:rsidR="00B820C8" w:rsidRPr="00D161CC">
        <w:rPr>
          <w:rFonts w:cs="Times New Roman"/>
          <w:szCs w:val="24"/>
        </w:rPr>
        <w:t>2003</w:t>
      </w:r>
      <w:r w:rsidR="001C269E" w:rsidRPr="00D161CC">
        <w:rPr>
          <w:rFonts w:cs="Times New Roman"/>
          <w:szCs w:val="24"/>
        </w:rPr>
        <w:t xml:space="preserve"> </w:t>
      </w:r>
      <w:r w:rsidR="00144F37" w:rsidRPr="00D161CC">
        <w:rPr>
          <w:rFonts w:cs="Times New Roman"/>
          <w:szCs w:val="24"/>
        </w:rPr>
        <w:t>como</w:t>
      </w:r>
      <w:r w:rsidR="001C269E" w:rsidRPr="00D161CC">
        <w:rPr>
          <w:rFonts w:cs="Times New Roman"/>
          <w:szCs w:val="24"/>
        </w:rPr>
        <w:t xml:space="preserve"> </w:t>
      </w:r>
      <w:r w:rsidR="00144F37" w:rsidRPr="00D161CC">
        <w:rPr>
          <w:rFonts w:cs="Times New Roman"/>
          <w:szCs w:val="24"/>
        </w:rPr>
        <w:t>se</w:t>
      </w:r>
      <w:r w:rsidR="001C269E" w:rsidRPr="00D161CC">
        <w:rPr>
          <w:rFonts w:cs="Times New Roman"/>
          <w:szCs w:val="24"/>
        </w:rPr>
        <w:t xml:space="preserve"> </w:t>
      </w:r>
      <w:r w:rsidR="00B820C8" w:rsidRPr="00D161CC">
        <w:rPr>
          <w:rFonts w:cs="Times New Roman"/>
          <w:szCs w:val="24"/>
        </w:rPr>
        <w:t>cit</w:t>
      </w:r>
      <w:r w:rsidR="00144F37" w:rsidRPr="00D161CC">
        <w:rPr>
          <w:rFonts w:cs="Times New Roman"/>
          <w:szCs w:val="24"/>
        </w:rPr>
        <w:t>ó</w:t>
      </w:r>
      <w:r w:rsidR="001C269E" w:rsidRPr="00D161CC">
        <w:rPr>
          <w:rFonts w:cs="Times New Roman"/>
          <w:szCs w:val="24"/>
        </w:rPr>
        <w:t xml:space="preserve"> </w:t>
      </w:r>
      <w:r w:rsidR="00144F37" w:rsidRPr="00D161CC">
        <w:rPr>
          <w:rFonts w:cs="Times New Roman"/>
          <w:szCs w:val="24"/>
        </w:rPr>
        <w:t>en</w:t>
      </w:r>
      <w:r w:rsidR="001C269E" w:rsidRPr="00D161CC">
        <w:rPr>
          <w:rFonts w:cs="Times New Roman"/>
          <w:szCs w:val="24"/>
        </w:rPr>
        <w:t xml:space="preserve"> </w:t>
      </w:r>
      <w:r w:rsidR="00144F37" w:rsidRPr="00D161CC">
        <w:rPr>
          <w:rFonts w:cs="Times New Roman"/>
          <w:noProof/>
          <w:szCs w:val="24"/>
        </w:rPr>
        <w:t>Calvo</w:t>
      </w:r>
      <w:r w:rsidR="00120C17" w:rsidRPr="00D161CC">
        <w:rPr>
          <w:rFonts w:cs="Times New Roman"/>
          <w:noProof/>
          <w:szCs w:val="24"/>
        </w:rPr>
        <w:t>,</w:t>
      </w:r>
      <w:r w:rsidR="001C269E" w:rsidRPr="00D161CC">
        <w:rPr>
          <w:rFonts w:cs="Times New Roman"/>
          <w:noProof/>
          <w:szCs w:val="24"/>
        </w:rPr>
        <w:t xml:space="preserve"> </w:t>
      </w:r>
      <w:r w:rsidR="00120C17" w:rsidRPr="00D161CC">
        <w:rPr>
          <w:rFonts w:cs="Times New Roman"/>
          <w:noProof/>
          <w:szCs w:val="24"/>
        </w:rPr>
        <w:t>2018,</w:t>
      </w:r>
      <w:r w:rsidR="001C269E" w:rsidRPr="00D161CC">
        <w:rPr>
          <w:rFonts w:cs="Times New Roman"/>
          <w:noProof/>
          <w:szCs w:val="24"/>
        </w:rPr>
        <w:t xml:space="preserve"> </w:t>
      </w:r>
      <w:r w:rsidR="00120C17" w:rsidRPr="00D161CC">
        <w:rPr>
          <w:rFonts w:cs="Times New Roman"/>
          <w:noProof/>
          <w:szCs w:val="24"/>
        </w:rPr>
        <w:t>p.</w:t>
      </w:r>
      <w:r w:rsidR="001C269E" w:rsidRPr="00D161CC">
        <w:rPr>
          <w:rFonts w:cs="Times New Roman"/>
          <w:noProof/>
          <w:szCs w:val="24"/>
        </w:rPr>
        <w:t xml:space="preserve"> </w:t>
      </w:r>
      <w:r w:rsidR="00120C17" w:rsidRPr="00D161CC">
        <w:rPr>
          <w:rFonts w:cs="Times New Roman"/>
          <w:noProof/>
          <w:szCs w:val="24"/>
        </w:rPr>
        <w:t>143)</w:t>
      </w:r>
      <w:r w:rsidRPr="00D161CC">
        <w:rPr>
          <w:rFonts w:cs="Times New Roman"/>
          <w:szCs w:val="24"/>
        </w:rPr>
        <w:t>.</w:t>
      </w:r>
      <w:r w:rsidR="00405E96" w:rsidRPr="00D161CC">
        <w:rPr>
          <w:rFonts w:cs="Times New Roman"/>
          <w:szCs w:val="24"/>
        </w:rPr>
        <w:t xml:space="preserve"> </w:t>
      </w:r>
      <w:r w:rsidR="00CB1701" w:rsidRPr="00D161CC">
        <w:rPr>
          <w:rFonts w:cs="Times New Roman"/>
          <w:szCs w:val="24"/>
        </w:rPr>
        <w:t>Es</w:t>
      </w:r>
      <w:r w:rsidR="001C269E" w:rsidRPr="00D161CC">
        <w:rPr>
          <w:rFonts w:cs="Times New Roman"/>
          <w:szCs w:val="24"/>
        </w:rPr>
        <w:t xml:space="preserve"> </w:t>
      </w:r>
      <w:r w:rsidR="00CB1701" w:rsidRPr="00D161CC">
        <w:rPr>
          <w:rFonts w:cs="Times New Roman"/>
          <w:szCs w:val="24"/>
        </w:rPr>
        <w:t>importante</w:t>
      </w:r>
      <w:r w:rsidR="001C269E" w:rsidRPr="00D161CC">
        <w:rPr>
          <w:rFonts w:cs="Times New Roman"/>
          <w:szCs w:val="24"/>
        </w:rPr>
        <w:t xml:space="preserve"> </w:t>
      </w:r>
      <w:r w:rsidR="00CB1701" w:rsidRPr="00D161CC">
        <w:rPr>
          <w:rFonts w:cs="Times New Roman"/>
          <w:szCs w:val="24"/>
        </w:rPr>
        <w:t>mencionar</w:t>
      </w:r>
      <w:r w:rsidR="001C269E" w:rsidRPr="00D161CC">
        <w:rPr>
          <w:rFonts w:cs="Times New Roman"/>
          <w:szCs w:val="24"/>
        </w:rPr>
        <w:t xml:space="preserve"> </w:t>
      </w:r>
      <w:r w:rsidR="00CB1701" w:rsidRPr="00D161CC">
        <w:rPr>
          <w:rFonts w:cs="Times New Roman"/>
          <w:szCs w:val="24"/>
        </w:rPr>
        <w:t>que</w:t>
      </w:r>
      <w:r w:rsidR="001C269E" w:rsidRPr="00D161CC">
        <w:rPr>
          <w:rFonts w:cs="Times New Roman"/>
          <w:szCs w:val="24"/>
        </w:rPr>
        <w:t xml:space="preserve"> </w:t>
      </w:r>
      <w:r w:rsidR="00CB1701" w:rsidRPr="00D161CC">
        <w:rPr>
          <w:rFonts w:cs="Times New Roman"/>
          <w:szCs w:val="24"/>
        </w:rPr>
        <w:t>la</w:t>
      </w:r>
      <w:r w:rsidR="001C269E" w:rsidRPr="00D161CC">
        <w:rPr>
          <w:rFonts w:cs="Times New Roman"/>
          <w:szCs w:val="24"/>
        </w:rPr>
        <w:t xml:space="preserve"> </w:t>
      </w:r>
      <w:r w:rsidR="00CB1701" w:rsidRPr="00D161CC">
        <w:rPr>
          <w:rFonts w:cs="Times New Roman"/>
          <w:szCs w:val="24"/>
        </w:rPr>
        <w:t>capacidad</w:t>
      </w:r>
      <w:r w:rsidR="001C269E" w:rsidRPr="00D161CC">
        <w:rPr>
          <w:rFonts w:cs="Times New Roman"/>
          <w:szCs w:val="24"/>
        </w:rPr>
        <w:t xml:space="preserve"> </w:t>
      </w:r>
      <w:r w:rsidR="00CB1701" w:rsidRPr="00D161CC">
        <w:rPr>
          <w:rFonts w:cs="Times New Roman"/>
          <w:szCs w:val="24"/>
        </w:rPr>
        <w:t>intelectual</w:t>
      </w:r>
      <w:r w:rsidR="001C269E" w:rsidRPr="00D161CC">
        <w:rPr>
          <w:rFonts w:cs="Times New Roman"/>
          <w:szCs w:val="24"/>
        </w:rPr>
        <w:t xml:space="preserve"> </w:t>
      </w:r>
      <w:r w:rsidR="00CB1701" w:rsidRPr="00D161CC">
        <w:rPr>
          <w:rFonts w:cs="Times New Roman"/>
          <w:szCs w:val="24"/>
        </w:rPr>
        <w:t>de</w:t>
      </w:r>
      <w:r w:rsidR="001C269E" w:rsidRPr="00D161CC">
        <w:rPr>
          <w:rFonts w:cs="Times New Roman"/>
          <w:szCs w:val="24"/>
        </w:rPr>
        <w:t xml:space="preserve"> </w:t>
      </w:r>
      <w:r w:rsidR="00CB1701" w:rsidRPr="00D161CC">
        <w:rPr>
          <w:rFonts w:cs="Times New Roman"/>
          <w:szCs w:val="24"/>
        </w:rPr>
        <w:t>los</w:t>
      </w:r>
      <w:r w:rsidR="001C269E" w:rsidRPr="00D161CC">
        <w:rPr>
          <w:rFonts w:cs="Times New Roman"/>
          <w:szCs w:val="24"/>
        </w:rPr>
        <w:t xml:space="preserve"> </w:t>
      </w:r>
      <w:r w:rsidR="00CB1701" w:rsidRPr="00D161CC">
        <w:rPr>
          <w:rFonts w:cs="Times New Roman"/>
          <w:szCs w:val="24"/>
        </w:rPr>
        <w:t>trabajadores</w:t>
      </w:r>
      <w:r w:rsidR="001C269E" w:rsidRPr="00D161CC">
        <w:rPr>
          <w:rFonts w:cs="Times New Roman"/>
          <w:szCs w:val="24"/>
        </w:rPr>
        <w:t xml:space="preserve"> </w:t>
      </w:r>
      <w:r w:rsidR="00CB1701" w:rsidRPr="00D161CC">
        <w:rPr>
          <w:rFonts w:cs="Times New Roman"/>
          <w:szCs w:val="24"/>
        </w:rPr>
        <w:t>hace</w:t>
      </w:r>
      <w:r w:rsidR="001C269E" w:rsidRPr="00D161CC">
        <w:rPr>
          <w:rFonts w:cs="Times New Roman"/>
          <w:szCs w:val="24"/>
        </w:rPr>
        <w:t xml:space="preserve"> </w:t>
      </w:r>
      <w:r w:rsidR="00CB1701" w:rsidRPr="00D161CC">
        <w:rPr>
          <w:rFonts w:cs="Times New Roman"/>
          <w:szCs w:val="24"/>
        </w:rPr>
        <w:t>que</w:t>
      </w:r>
      <w:r w:rsidR="001C269E" w:rsidRPr="00D161CC">
        <w:rPr>
          <w:rFonts w:cs="Times New Roman"/>
          <w:szCs w:val="24"/>
        </w:rPr>
        <w:t xml:space="preserve"> </w:t>
      </w:r>
      <w:r w:rsidR="00CB1701" w:rsidRPr="00D161CC">
        <w:rPr>
          <w:rFonts w:cs="Times New Roman"/>
          <w:szCs w:val="24"/>
        </w:rPr>
        <w:t>una</w:t>
      </w:r>
      <w:r w:rsidR="001C269E" w:rsidRPr="00D161CC">
        <w:rPr>
          <w:rFonts w:cs="Times New Roman"/>
          <w:szCs w:val="24"/>
        </w:rPr>
        <w:t xml:space="preserve"> </w:t>
      </w:r>
      <w:r w:rsidR="00CB1701" w:rsidRPr="00D161CC">
        <w:rPr>
          <w:rFonts w:cs="Times New Roman"/>
          <w:szCs w:val="24"/>
        </w:rPr>
        <w:t>empresa</w:t>
      </w:r>
      <w:r w:rsidR="001C269E" w:rsidRPr="00D161CC">
        <w:rPr>
          <w:rFonts w:cs="Times New Roman"/>
          <w:szCs w:val="24"/>
        </w:rPr>
        <w:t xml:space="preserve"> </w:t>
      </w:r>
      <w:r w:rsidR="00CB1701" w:rsidRPr="00D161CC">
        <w:rPr>
          <w:rFonts w:cs="Times New Roman"/>
          <w:szCs w:val="24"/>
        </w:rPr>
        <w:t>se</w:t>
      </w:r>
      <w:r w:rsidR="001C269E" w:rsidRPr="00D161CC">
        <w:rPr>
          <w:rFonts w:cs="Times New Roman"/>
          <w:szCs w:val="24"/>
        </w:rPr>
        <w:t xml:space="preserve"> </w:t>
      </w:r>
      <w:r w:rsidR="00CB1701" w:rsidRPr="00D161CC">
        <w:rPr>
          <w:rFonts w:cs="Times New Roman"/>
          <w:szCs w:val="24"/>
        </w:rPr>
        <w:t>destaque</w:t>
      </w:r>
      <w:r w:rsidR="001C269E" w:rsidRPr="00D161CC">
        <w:rPr>
          <w:rFonts w:cs="Times New Roman"/>
          <w:szCs w:val="24"/>
        </w:rPr>
        <w:t xml:space="preserve"> </w:t>
      </w:r>
      <w:r w:rsidR="00CB1701" w:rsidRPr="00D161CC">
        <w:rPr>
          <w:rFonts w:cs="Times New Roman"/>
          <w:szCs w:val="24"/>
        </w:rPr>
        <w:t>frente</w:t>
      </w:r>
      <w:r w:rsidR="001C269E" w:rsidRPr="00D161CC">
        <w:rPr>
          <w:rFonts w:cs="Times New Roman"/>
          <w:szCs w:val="24"/>
        </w:rPr>
        <w:t xml:space="preserve"> </w:t>
      </w:r>
      <w:r w:rsidR="00CB1701" w:rsidRPr="00D161CC">
        <w:rPr>
          <w:rFonts w:cs="Times New Roman"/>
          <w:szCs w:val="24"/>
        </w:rPr>
        <w:t>a</w:t>
      </w:r>
      <w:r w:rsidR="001C269E" w:rsidRPr="00D161CC">
        <w:rPr>
          <w:rFonts w:cs="Times New Roman"/>
          <w:szCs w:val="24"/>
        </w:rPr>
        <w:t xml:space="preserve"> </w:t>
      </w:r>
      <w:r w:rsidR="00CB1701" w:rsidRPr="00D161CC">
        <w:rPr>
          <w:rFonts w:cs="Times New Roman"/>
          <w:szCs w:val="24"/>
        </w:rPr>
        <w:t>otra.</w:t>
      </w:r>
      <w:r w:rsidR="001C269E" w:rsidRPr="00D161CC">
        <w:rPr>
          <w:rFonts w:cs="Times New Roman"/>
          <w:szCs w:val="24"/>
        </w:rPr>
        <w:t xml:space="preserve"> </w:t>
      </w:r>
      <w:r w:rsidR="00CB1701" w:rsidRPr="00D161CC">
        <w:rPr>
          <w:rFonts w:cs="Times New Roman"/>
          <w:szCs w:val="24"/>
        </w:rPr>
        <w:t>Para</w:t>
      </w:r>
      <w:r w:rsidR="001C269E" w:rsidRPr="00D161CC">
        <w:rPr>
          <w:rFonts w:cs="Times New Roman"/>
          <w:szCs w:val="24"/>
        </w:rPr>
        <w:t xml:space="preserve"> </w:t>
      </w:r>
      <w:r w:rsidR="00CB1701" w:rsidRPr="00D161CC">
        <w:rPr>
          <w:rFonts w:cs="Times New Roman"/>
          <w:szCs w:val="24"/>
        </w:rPr>
        <w:t>esto,</w:t>
      </w:r>
      <w:r w:rsidR="001C269E" w:rsidRPr="00D161CC">
        <w:rPr>
          <w:rFonts w:cs="Times New Roman"/>
          <w:szCs w:val="24"/>
        </w:rPr>
        <w:t xml:space="preserve"> </w:t>
      </w:r>
      <w:r w:rsidR="00CB1701" w:rsidRPr="00D161CC">
        <w:rPr>
          <w:rFonts w:cs="Times New Roman"/>
          <w:szCs w:val="24"/>
        </w:rPr>
        <w:t>no</w:t>
      </w:r>
      <w:r w:rsidR="001C269E" w:rsidRPr="00D161CC">
        <w:rPr>
          <w:rFonts w:cs="Times New Roman"/>
          <w:szCs w:val="24"/>
        </w:rPr>
        <w:t xml:space="preserve"> </w:t>
      </w:r>
      <w:r w:rsidR="00CB1701" w:rsidRPr="00D161CC">
        <w:rPr>
          <w:rFonts w:cs="Times New Roman"/>
          <w:szCs w:val="24"/>
        </w:rPr>
        <w:t>basta</w:t>
      </w:r>
      <w:r w:rsidR="001C269E" w:rsidRPr="00D161CC">
        <w:rPr>
          <w:rFonts w:cs="Times New Roman"/>
          <w:szCs w:val="24"/>
        </w:rPr>
        <w:t xml:space="preserve"> </w:t>
      </w:r>
      <w:r w:rsidR="00CB1701" w:rsidRPr="00D161CC">
        <w:rPr>
          <w:rFonts w:cs="Times New Roman"/>
          <w:szCs w:val="24"/>
        </w:rPr>
        <w:t>con</w:t>
      </w:r>
      <w:r w:rsidR="001C269E" w:rsidRPr="00D161CC">
        <w:rPr>
          <w:rFonts w:cs="Times New Roman"/>
          <w:szCs w:val="24"/>
        </w:rPr>
        <w:t xml:space="preserve"> </w:t>
      </w:r>
      <w:r w:rsidR="00CB1701" w:rsidRPr="00D161CC">
        <w:rPr>
          <w:rFonts w:cs="Times New Roman"/>
          <w:szCs w:val="24"/>
        </w:rPr>
        <w:t>tenerla,</w:t>
      </w:r>
      <w:r w:rsidR="001C269E" w:rsidRPr="00D161CC">
        <w:rPr>
          <w:rFonts w:cs="Times New Roman"/>
          <w:szCs w:val="24"/>
        </w:rPr>
        <w:t xml:space="preserve"> </w:t>
      </w:r>
      <w:r w:rsidR="00CB1701" w:rsidRPr="00D161CC">
        <w:rPr>
          <w:rFonts w:cs="Times New Roman"/>
          <w:szCs w:val="24"/>
        </w:rPr>
        <w:t>sino</w:t>
      </w:r>
      <w:r w:rsidR="001C269E" w:rsidRPr="00D161CC">
        <w:rPr>
          <w:rFonts w:cs="Times New Roman"/>
          <w:szCs w:val="24"/>
        </w:rPr>
        <w:t xml:space="preserve"> </w:t>
      </w:r>
      <w:r w:rsidR="00CB1701" w:rsidRPr="00D161CC">
        <w:rPr>
          <w:rFonts w:cs="Times New Roman"/>
          <w:szCs w:val="24"/>
        </w:rPr>
        <w:t>que</w:t>
      </w:r>
      <w:r w:rsidR="001C269E" w:rsidRPr="00D161CC">
        <w:rPr>
          <w:rFonts w:cs="Times New Roman"/>
          <w:szCs w:val="24"/>
        </w:rPr>
        <w:t xml:space="preserve"> </w:t>
      </w:r>
      <w:r w:rsidR="00CB1701" w:rsidRPr="00D161CC">
        <w:rPr>
          <w:rFonts w:cs="Times New Roman"/>
          <w:szCs w:val="24"/>
        </w:rPr>
        <w:t>se</w:t>
      </w:r>
      <w:r w:rsidR="001C269E" w:rsidRPr="00D161CC">
        <w:rPr>
          <w:rFonts w:cs="Times New Roman"/>
          <w:szCs w:val="24"/>
        </w:rPr>
        <w:t xml:space="preserve"> </w:t>
      </w:r>
      <w:r w:rsidR="00CB1701" w:rsidRPr="00D161CC">
        <w:rPr>
          <w:rFonts w:cs="Times New Roman"/>
          <w:szCs w:val="24"/>
        </w:rPr>
        <w:t>debe</w:t>
      </w:r>
      <w:r w:rsidR="001C269E" w:rsidRPr="00D161CC">
        <w:rPr>
          <w:rFonts w:cs="Times New Roman"/>
          <w:szCs w:val="24"/>
        </w:rPr>
        <w:t xml:space="preserve"> </w:t>
      </w:r>
      <w:r w:rsidR="00CB1701" w:rsidRPr="00D161CC">
        <w:rPr>
          <w:rFonts w:cs="Times New Roman"/>
          <w:szCs w:val="24"/>
        </w:rPr>
        <w:t>saber</w:t>
      </w:r>
      <w:r w:rsidR="001C269E" w:rsidRPr="00D161CC">
        <w:rPr>
          <w:rFonts w:cs="Times New Roman"/>
          <w:szCs w:val="24"/>
        </w:rPr>
        <w:t xml:space="preserve"> </w:t>
      </w:r>
      <w:r w:rsidR="00CB1701" w:rsidRPr="00D161CC">
        <w:rPr>
          <w:rFonts w:cs="Times New Roman"/>
          <w:szCs w:val="24"/>
        </w:rPr>
        <w:t>transmitir</w:t>
      </w:r>
      <w:r w:rsidR="001C269E" w:rsidRPr="00D161CC">
        <w:rPr>
          <w:rFonts w:cs="Times New Roman"/>
          <w:szCs w:val="24"/>
        </w:rPr>
        <w:t xml:space="preserve"> </w:t>
      </w:r>
      <w:r w:rsidR="00CB1701" w:rsidRPr="00D161CC">
        <w:rPr>
          <w:rFonts w:cs="Times New Roman"/>
          <w:szCs w:val="24"/>
        </w:rPr>
        <w:t>para</w:t>
      </w:r>
      <w:r w:rsidR="001C269E" w:rsidRPr="00D161CC">
        <w:rPr>
          <w:rFonts w:cs="Times New Roman"/>
          <w:szCs w:val="24"/>
        </w:rPr>
        <w:t xml:space="preserve"> </w:t>
      </w:r>
      <w:r w:rsidR="00CB1701" w:rsidRPr="00D161CC">
        <w:rPr>
          <w:rFonts w:cs="Times New Roman"/>
          <w:szCs w:val="24"/>
        </w:rPr>
        <w:t>aprovecharla</w:t>
      </w:r>
      <w:r w:rsidR="001C269E" w:rsidRPr="00D161CC">
        <w:rPr>
          <w:rFonts w:cs="Times New Roman"/>
          <w:szCs w:val="24"/>
        </w:rPr>
        <w:t xml:space="preserve"> </w:t>
      </w:r>
      <w:r w:rsidR="00CB1701" w:rsidRPr="00D161CC">
        <w:rPr>
          <w:rFonts w:cs="Times New Roman"/>
          <w:szCs w:val="24"/>
        </w:rPr>
        <w:t>al</w:t>
      </w:r>
      <w:r w:rsidR="001C269E" w:rsidRPr="00D161CC">
        <w:rPr>
          <w:rFonts w:cs="Times New Roman"/>
          <w:szCs w:val="24"/>
        </w:rPr>
        <w:t xml:space="preserve"> </w:t>
      </w:r>
      <w:r w:rsidR="00CB1701" w:rsidRPr="00D161CC">
        <w:rPr>
          <w:rFonts w:cs="Times New Roman"/>
          <w:szCs w:val="24"/>
        </w:rPr>
        <w:t>máximo.</w:t>
      </w:r>
      <w:r w:rsidR="001C269E" w:rsidRPr="00D161CC">
        <w:rPr>
          <w:rFonts w:cs="Times New Roman"/>
          <w:szCs w:val="24"/>
        </w:rPr>
        <w:t xml:space="preserve"> </w:t>
      </w:r>
      <w:r w:rsidR="00CB1701" w:rsidRPr="00D161CC">
        <w:rPr>
          <w:rFonts w:cs="Times New Roman"/>
          <w:szCs w:val="24"/>
        </w:rPr>
        <w:t>El</w:t>
      </w:r>
      <w:r w:rsidR="001C269E" w:rsidRPr="00D161CC">
        <w:rPr>
          <w:rFonts w:cs="Times New Roman"/>
          <w:szCs w:val="24"/>
        </w:rPr>
        <w:t xml:space="preserve"> </w:t>
      </w:r>
      <w:r w:rsidR="00CB1701" w:rsidRPr="00D161CC">
        <w:rPr>
          <w:rFonts w:cs="Times New Roman"/>
          <w:szCs w:val="24"/>
        </w:rPr>
        <w:t>uso</w:t>
      </w:r>
      <w:r w:rsidR="001C269E" w:rsidRPr="00D161CC">
        <w:rPr>
          <w:rFonts w:cs="Times New Roman"/>
          <w:szCs w:val="24"/>
        </w:rPr>
        <w:t xml:space="preserve"> </w:t>
      </w:r>
      <w:r w:rsidR="00CB1701" w:rsidRPr="00D161CC">
        <w:rPr>
          <w:rFonts w:cs="Times New Roman"/>
          <w:szCs w:val="24"/>
        </w:rPr>
        <w:t>de</w:t>
      </w:r>
      <w:r w:rsidR="001C269E" w:rsidRPr="00D161CC">
        <w:rPr>
          <w:rFonts w:cs="Times New Roman"/>
          <w:szCs w:val="24"/>
        </w:rPr>
        <w:t xml:space="preserve"> </w:t>
      </w:r>
      <w:r w:rsidR="00CB1701" w:rsidRPr="00D161CC">
        <w:rPr>
          <w:rFonts w:cs="Times New Roman"/>
          <w:szCs w:val="24"/>
        </w:rPr>
        <w:t>la</w:t>
      </w:r>
      <w:r w:rsidR="001C269E" w:rsidRPr="00D161CC">
        <w:rPr>
          <w:rFonts w:cs="Times New Roman"/>
          <w:szCs w:val="24"/>
        </w:rPr>
        <w:t xml:space="preserve"> </w:t>
      </w:r>
      <w:r w:rsidR="00CB1701" w:rsidRPr="00D161CC">
        <w:rPr>
          <w:rFonts w:cs="Times New Roman"/>
          <w:szCs w:val="24"/>
        </w:rPr>
        <w:t>tecnología</w:t>
      </w:r>
      <w:r w:rsidR="001C269E" w:rsidRPr="00D161CC">
        <w:rPr>
          <w:rFonts w:cs="Times New Roman"/>
          <w:szCs w:val="24"/>
        </w:rPr>
        <w:t xml:space="preserve"> </w:t>
      </w:r>
      <w:r w:rsidR="00CB1701" w:rsidRPr="00D161CC">
        <w:rPr>
          <w:rFonts w:cs="Times New Roman"/>
          <w:szCs w:val="24"/>
        </w:rPr>
        <w:t>ayuda</w:t>
      </w:r>
      <w:r w:rsidR="001C269E" w:rsidRPr="00D161CC">
        <w:rPr>
          <w:rFonts w:cs="Times New Roman"/>
          <w:szCs w:val="24"/>
        </w:rPr>
        <w:t xml:space="preserve"> </w:t>
      </w:r>
      <w:r w:rsidR="00CB1701" w:rsidRPr="00D161CC">
        <w:rPr>
          <w:rFonts w:cs="Times New Roman"/>
          <w:szCs w:val="24"/>
        </w:rPr>
        <w:t>a</w:t>
      </w:r>
      <w:r w:rsidR="001C269E" w:rsidRPr="00D161CC">
        <w:rPr>
          <w:rFonts w:cs="Times New Roman"/>
          <w:szCs w:val="24"/>
        </w:rPr>
        <w:t xml:space="preserve"> </w:t>
      </w:r>
      <w:r w:rsidR="00CB1701" w:rsidRPr="00D161CC">
        <w:rPr>
          <w:rFonts w:cs="Times New Roman"/>
          <w:szCs w:val="24"/>
        </w:rPr>
        <w:t>crear</w:t>
      </w:r>
      <w:r w:rsidR="001C269E" w:rsidRPr="00D161CC">
        <w:rPr>
          <w:rFonts w:cs="Times New Roman"/>
          <w:szCs w:val="24"/>
        </w:rPr>
        <w:t xml:space="preserve"> </w:t>
      </w:r>
      <w:r w:rsidR="00CB1701" w:rsidRPr="00D161CC">
        <w:rPr>
          <w:rFonts w:cs="Times New Roman"/>
          <w:szCs w:val="24"/>
        </w:rPr>
        <w:t>nuevos</w:t>
      </w:r>
      <w:r w:rsidR="001C269E" w:rsidRPr="00D161CC">
        <w:rPr>
          <w:rFonts w:cs="Times New Roman"/>
          <w:szCs w:val="24"/>
        </w:rPr>
        <w:t xml:space="preserve"> </w:t>
      </w:r>
      <w:r w:rsidR="00CB1701" w:rsidRPr="00D161CC">
        <w:rPr>
          <w:rFonts w:cs="Times New Roman"/>
          <w:szCs w:val="24"/>
        </w:rPr>
        <w:t>canales</w:t>
      </w:r>
      <w:r w:rsidR="001C269E" w:rsidRPr="00D161CC">
        <w:rPr>
          <w:rFonts w:cs="Times New Roman"/>
          <w:szCs w:val="24"/>
        </w:rPr>
        <w:t xml:space="preserve"> </w:t>
      </w:r>
      <w:r w:rsidR="00CB1701" w:rsidRPr="00D161CC">
        <w:rPr>
          <w:rFonts w:cs="Times New Roman"/>
          <w:szCs w:val="24"/>
        </w:rPr>
        <w:t>para</w:t>
      </w:r>
      <w:r w:rsidR="001C269E" w:rsidRPr="00D161CC">
        <w:rPr>
          <w:rFonts w:cs="Times New Roman"/>
          <w:szCs w:val="24"/>
        </w:rPr>
        <w:t xml:space="preserve"> </w:t>
      </w:r>
      <w:r w:rsidR="00CB1701" w:rsidRPr="00D161CC">
        <w:rPr>
          <w:rFonts w:cs="Times New Roman"/>
          <w:szCs w:val="24"/>
        </w:rPr>
        <w:t>la</w:t>
      </w:r>
      <w:r w:rsidR="001C269E" w:rsidRPr="00D161CC">
        <w:rPr>
          <w:rFonts w:cs="Times New Roman"/>
          <w:szCs w:val="24"/>
        </w:rPr>
        <w:t xml:space="preserve"> </w:t>
      </w:r>
      <w:r w:rsidR="00CB1701" w:rsidRPr="00D161CC">
        <w:rPr>
          <w:rFonts w:cs="Times New Roman"/>
          <w:szCs w:val="24"/>
        </w:rPr>
        <w:t>difusión</w:t>
      </w:r>
      <w:r w:rsidR="001C269E" w:rsidRPr="00D161CC">
        <w:rPr>
          <w:rFonts w:cs="Times New Roman"/>
          <w:szCs w:val="24"/>
        </w:rPr>
        <w:t xml:space="preserve"> </w:t>
      </w:r>
      <w:r w:rsidR="00CB1701" w:rsidRPr="00D161CC">
        <w:rPr>
          <w:rFonts w:cs="Times New Roman"/>
          <w:szCs w:val="24"/>
        </w:rPr>
        <w:t>del</w:t>
      </w:r>
      <w:r w:rsidR="001C269E" w:rsidRPr="00D161CC">
        <w:rPr>
          <w:rFonts w:cs="Times New Roman"/>
          <w:szCs w:val="24"/>
        </w:rPr>
        <w:t xml:space="preserve"> </w:t>
      </w:r>
      <w:r w:rsidR="00CB1701" w:rsidRPr="00D161CC">
        <w:rPr>
          <w:rFonts w:cs="Times New Roman"/>
          <w:szCs w:val="24"/>
        </w:rPr>
        <w:t>conocimiento</w:t>
      </w:r>
      <w:r w:rsidR="001C269E" w:rsidRPr="00D161CC">
        <w:rPr>
          <w:rFonts w:cs="Times New Roman"/>
          <w:szCs w:val="24"/>
        </w:rPr>
        <w:t xml:space="preserve"> </w:t>
      </w:r>
      <w:r w:rsidR="00CB1701" w:rsidRPr="00D161CC">
        <w:rPr>
          <w:rFonts w:cs="Times New Roman"/>
          <w:szCs w:val="24"/>
        </w:rPr>
        <w:t>permitiendo</w:t>
      </w:r>
      <w:r w:rsidR="001C269E" w:rsidRPr="00D161CC">
        <w:rPr>
          <w:rFonts w:cs="Times New Roman"/>
          <w:szCs w:val="24"/>
        </w:rPr>
        <w:t xml:space="preserve"> </w:t>
      </w:r>
      <w:r w:rsidR="00CB1701" w:rsidRPr="00D161CC">
        <w:rPr>
          <w:rFonts w:cs="Times New Roman"/>
          <w:szCs w:val="24"/>
        </w:rPr>
        <w:t>mejorar</w:t>
      </w:r>
      <w:r w:rsidR="001C269E" w:rsidRPr="00D161CC">
        <w:rPr>
          <w:rFonts w:cs="Times New Roman"/>
          <w:szCs w:val="24"/>
        </w:rPr>
        <w:t xml:space="preserve"> </w:t>
      </w:r>
      <w:r w:rsidR="00CB1701" w:rsidRPr="00D161CC">
        <w:rPr>
          <w:rFonts w:cs="Times New Roman"/>
          <w:szCs w:val="24"/>
        </w:rPr>
        <w:t>procesos</w:t>
      </w:r>
      <w:r w:rsidR="001C269E" w:rsidRPr="00D161CC">
        <w:rPr>
          <w:rFonts w:cs="Times New Roman"/>
          <w:szCs w:val="24"/>
        </w:rPr>
        <w:t xml:space="preserve"> </w:t>
      </w:r>
      <w:r w:rsidR="00CB1701" w:rsidRPr="00D161CC">
        <w:rPr>
          <w:rFonts w:cs="Times New Roman"/>
          <w:szCs w:val="24"/>
        </w:rPr>
        <w:t>empresariales,</w:t>
      </w:r>
      <w:r w:rsidR="001C269E" w:rsidRPr="00D161CC">
        <w:rPr>
          <w:rFonts w:cs="Times New Roman"/>
          <w:szCs w:val="24"/>
        </w:rPr>
        <w:t xml:space="preserve"> </w:t>
      </w:r>
      <w:r w:rsidR="00CB1701" w:rsidRPr="00D161CC">
        <w:rPr>
          <w:rFonts w:cs="Times New Roman"/>
          <w:szCs w:val="24"/>
        </w:rPr>
        <w:t>perfeccionar</w:t>
      </w:r>
      <w:r w:rsidR="001C269E" w:rsidRPr="00D161CC">
        <w:rPr>
          <w:rFonts w:cs="Times New Roman"/>
          <w:szCs w:val="24"/>
        </w:rPr>
        <w:t xml:space="preserve"> </w:t>
      </w:r>
      <w:r w:rsidR="00CB1701" w:rsidRPr="00D161CC">
        <w:rPr>
          <w:rFonts w:cs="Times New Roman"/>
          <w:szCs w:val="24"/>
        </w:rPr>
        <w:t>las</w:t>
      </w:r>
      <w:r w:rsidR="001C269E" w:rsidRPr="00D161CC">
        <w:rPr>
          <w:rFonts w:cs="Times New Roman"/>
          <w:szCs w:val="24"/>
        </w:rPr>
        <w:t xml:space="preserve"> </w:t>
      </w:r>
      <w:r w:rsidR="00CB1701" w:rsidRPr="00D161CC">
        <w:rPr>
          <w:rFonts w:cs="Times New Roman"/>
          <w:szCs w:val="24"/>
        </w:rPr>
        <w:t>capacidades</w:t>
      </w:r>
      <w:r w:rsidR="001C269E" w:rsidRPr="00D161CC">
        <w:rPr>
          <w:rFonts w:cs="Times New Roman"/>
          <w:szCs w:val="24"/>
        </w:rPr>
        <w:t xml:space="preserve"> </w:t>
      </w:r>
      <w:r w:rsidR="00CB1701" w:rsidRPr="00D161CC">
        <w:rPr>
          <w:rFonts w:cs="Times New Roman"/>
          <w:szCs w:val="24"/>
        </w:rPr>
        <w:t>de</w:t>
      </w:r>
      <w:r w:rsidR="001C269E" w:rsidRPr="00D161CC">
        <w:rPr>
          <w:rFonts w:cs="Times New Roman"/>
          <w:szCs w:val="24"/>
        </w:rPr>
        <w:t xml:space="preserve"> </w:t>
      </w:r>
      <w:r w:rsidR="00CB1701" w:rsidRPr="00D161CC">
        <w:rPr>
          <w:rFonts w:cs="Times New Roman"/>
          <w:szCs w:val="24"/>
        </w:rPr>
        <w:t>sus</w:t>
      </w:r>
      <w:r w:rsidR="001C269E" w:rsidRPr="00D161CC">
        <w:rPr>
          <w:rFonts w:cs="Times New Roman"/>
          <w:szCs w:val="24"/>
        </w:rPr>
        <w:t xml:space="preserve"> </w:t>
      </w:r>
      <w:r w:rsidR="00CB1701" w:rsidRPr="00D161CC">
        <w:rPr>
          <w:rFonts w:cs="Times New Roman"/>
          <w:szCs w:val="24"/>
        </w:rPr>
        <w:t>trabajadores</w:t>
      </w:r>
      <w:r w:rsidR="001C269E" w:rsidRPr="00D161CC">
        <w:rPr>
          <w:rFonts w:cs="Times New Roman"/>
          <w:szCs w:val="24"/>
        </w:rPr>
        <w:t xml:space="preserve"> </w:t>
      </w:r>
      <w:r w:rsidR="00CB1701" w:rsidRPr="00D161CC">
        <w:rPr>
          <w:rFonts w:cs="Times New Roman"/>
          <w:szCs w:val="24"/>
        </w:rPr>
        <w:t>y</w:t>
      </w:r>
      <w:r w:rsidR="001C269E" w:rsidRPr="00D161CC">
        <w:rPr>
          <w:rFonts w:cs="Times New Roman"/>
          <w:szCs w:val="24"/>
        </w:rPr>
        <w:t xml:space="preserve"> </w:t>
      </w:r>
      <w:r w:rsidR="00CB1701" w:rsidRPr="00D161CC">
        <w:rPr>
          <w:rFonts w:cs="Times New Roman"/>
          <w:szCs w:val="24"/>
        </w:rPr>
        <w:t>obtener</w:t>
      </w:r>
      <w:r w:rsidR="001C269E" w:rsidRPr="00D161CC">
        <w:rPr>
          <w:rFonts w:cs="Times New Roman"/>
          <w:szCs w:val="24"/>
        </w:rPr>
        <w:t xml:space="preserve"> </w:t>
      </w:r>
      <w:r w:rsidR="00CB1701" w:rsidRPr="00D161CC">
        <w:rPr>
          <w:rFonts w:cs="Times New Roman"/>
          <w:szCs w:val="24"/>
        </w:rPr>
        <w:t>mayores</w:t>
      </w:r>
      <w:r w:rsidR="001C269E" w:rsidRPr="00D161CC">
        <w:rPr>
          <w:rFonts w:cs="Times New Roman"/>
          <w:szCs w:val="24"/>
        </w:rPr>
        <w:t xml:space="preserve"> </w:t>
      </w:r>
      <w:r w:rsidR="00CB1701" w:rsidRPr="00D161CC">
        <w:rPr>
          <w:rFonts w:cs="Times New Roman"/>
          <w:szCs w:val="24"/>
        </w:rPr>
        <w:t>beneficios</w:t>
      </w:r>
    </w:p>
    <w:p w14:paraId="658944A2" w14:textId="1931089E" w:rsidR="00264FB1" w:rsidRPr="00D161CC" w:rsidRDefault="00823666" w:rsidP="00EE192D">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consta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optimizar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empleo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este</w:t>
      </w:r>
      <w:r w:rsidR="001C269E" w:rsidRPr="00D161CC">
        <w:rPr>
          <w:rFonts w:cs="Times New Roman"/>
          <w:szCs w:val="24"/>
        </w:rPr>
        <w:t xml:space="preserve"> </w:t>
      </w:r>
      <w:r w:rsidRPr="00D161CC">
        <w:rPr>
          <w:rFonts w:cs="Times New Roman"/>
          <w:szCs w:val="24"/>
        </w:rPr>
        <w:t>recurso</w:t>
      </w:r>
      <w:r w:rsidR="001C269E" w:rsidRPr="00D161CC">
        <w:rPr>
          <w:rFonts w:cs="Times New Roman"/>
          <w:szCs w:val="24"/>
        </w:rPr>
        <w:t xml:space="preserve"> </w:t>
      </w:r>
      <w:r w:rsidRPr="00D161CC">
        <w:rPr>
          <w:rFonts w:cs="Times New Roman"/>
          <w:szCs w:val="24"/>
        </w:rPr>
        <w:t>mediante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creación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condiciones</w:t>
      </w:r>
      <w:r w:rsidR="001C269E" w:rsidRPr="00D161CC">
        <w:rPr>
          <w:rFonts w:cs="Times New Roman"/>
          <w:szCs w:val="24"/>
        </w:rPr>
        <w:t xml:space="preserve"> </w:t>
      </w:r>
      <w:r w:rsidRPr="00D161CC">
        <w:rPr>
          <w:rFonts w:cs="Times New Roman"/>
          <w:szCs w:val="24"/>
        </w:rPr>
        <w:t>necesarias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flujos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transiten</w:t>
      </w:r>
      <w:r w:rsidR="001C269E" w:rsidRPr="00D161CC">
        <w:rPr>
          <w:rFonts w:cs="Times New Roman"/>
          <w:szCs w:val="24"/>
        </w:rPr>
        <w:t xml:space="preserve"> </w:t>
      </w:r>
      <w:r w:rsidRPr="00D161CC">
        <w:rPr>
          <w:rFonts w:cs="Times New Roman"/>
          <w:szCs w:val="24"/>
        </w:rPr>
        <w:t>mejor.</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gestiona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realidad,</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sí</w:t>
      </w:r>
      <w:r w:rsidR="001C269E" w:rsidRPr="00D161CC">
        <w:rPr>
          <w:rFonts w:cs="Times New Roman"/>
          <w:szCs w:val="24"/>
        </w:rPr>
        <w:t xml:space="preserve"> </w:t>
      </w:r>
      <w:r w:rsidRPr="00D161CC">
        <w:rPr>
          <w:rFonts w:cs="Times New Roman"/>
          <w:szCs w:val="24"/>
        </w:rPr>
        <w:t>mismo,</w:t>
      </w:r>
      <w:r w:rsidR="001C269E" w:rsidRPr="00D161CC">
        <w:rPr>
          <w:rFonts w:cs="Times New Roman"/>
          <w:szCs w:val="24"/>
        </w:rPr>
        <w:t xml:space="preserve"> </w:t>
      </w:r>
      <w:r w:rsidRPr="00D161CC">
        <w:rPr>
          <w:rFonts w:cs="Times New Roman"/>
          <w:szCs w:val="24"/>
        </w:rPr>
        <w:t>sino</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condiciones,</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entorno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todo</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hace</w:t>
      </w:r>
      <w:r w:rsidR="001C269E" w:rsidRPr="00D161CC">
        <w:rPr>
          <w:rFonts w:cs="Times New Roman"/>
          <w:szCs w:val="24"/>
        </w:rPr>
        <w:t xml:space="preserve"> </w:t>
      </w:r>
      <w:r w:rsidRPr="00D161CC">
        <w:rPr>
          <w:rFonts w:cs="Times New Roman"/>
          <w:szCs w:val="24"/>
        </w:rPr>
        <w:t>posible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fomenta</w:t>
      </w:r>
      <w:r w:rsidR="001C269E" w:rsidRPr="00D161CC">
        <w:rPr>
          <w:rFonts w:cs="Times New Roman"/>
          <w:szCs w:val="24"/>
        </w:rPr>
        <w:t xml:space="preserve"> </w:t>
      </w:r>
      <w:r w:rsidRPr="00D161CC">
        <w:rPr>
          <w:rFonts w:cs="Times New Roman"/>
          <w:szCs w:val="24"/>
        </w:rPr>
        <w:t>dos</w:t>
      </w:r>
      <w:r w:rsidR="001C269E" w:rsidRPr="00D161CC">
        <w:rPr>
          <w:rFonts w:cs="Times New Roman"/>
          <w:szCs w:val="24"/>
        </w:rPr>
        <w:t xml:space="preserve"> </w:t>
      </w:r>
      <w:r w:rsidRPr="00D161CC">
        <w:rPr>
          <w:rFonts w:cs="Times New Roman"/>
          <w:szCs w:val="24"/>
        </w:rPr>
        <w:t>procesos</w:t>
      </w:r>
      <w:r w:rsidR="001C269E" w:rsidRPr="00D161CC">
        <w:rPr>
          <w:rFonts w:cs="Times New Roman"/>
          <w:szCs w:val="24"/>
        </w:rPr>
        <w:t xml:space="preserve"> </w:t>
      </w:r>
      <w:r w:rsidRPr="00D161CC">
        <w:rPr>
          <w:rFonts w:cs="Times New Roman"/>
          <w:szCs w:val="24"/>
        </w:rPr>
        <w:t>fundamentales: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creación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transmisión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00264FB1" w:rsidRPr="00D161CC">
        <w:rPr>
          <w:rFonts w:cs="Times New Roman"/>
          <w:szCs w:val="24"/>
        </w:rPr>
        <w:t>Se</w:t>
      </w:r>
      <w:r w:rsidR="001C269E" w:rsidRPr="00D161CC">
        <w:rPr>
          <w:rFonts w:cs="Times New Roman"/>
          <w:szCs w:val="24"/>
        </w:rPr>
        <w:t xml:space="preserve"> </w:t>
      </w:r>
      <w:r w:rsidR="00264FB1" w:rsidRPr="00D161CC">
        <w:rPr>
          <w:rFonts w:cs="Times New Roman"/>
          <w:szCs w:val="24"/>
        </w:rPr>
        <w:t>reconocen</w:t>
      </w:r>
      <w:r w:rsidR="001C269E" w:rsidRPr="00D161CC">
        <w:rPr>
          <w:rFonts w:cs="Times New Roman"/>
          <w:szCs w:val="24"/>
        </w:rPr>
        <w:t xml:space="preserve"> </w:t>
      </w:r>
      <w:r w:rsidR="00264FB1" w:rsidRPr="00D161CC">
        <w:rPr>
          <w:rFonts w:cs="Times New Roman"/>
          <w:szCs w:val="24"/>
        </w:rPr>
        <w:t>dos</w:t>
      </w:r>
      <w:r w:rsidR="001C269E" w:rsidRPr="00D161CC">
        <w:rPr>
          <w:rFonts w:cs="Times New Roman"/>
          <w:szCs w:val="24"/>
        </w:rPr>
        <w:t xml:space="preserve"> </w:t>
      </w:r>
      <w:r w:rsidR="00264FB1" w:rsidRPr="00D161CC">
        <w:rPr>
          <w:rFonts w:cs="Times New Roman"/>
          <w:szCs w:val="24"/>
        </w:rPr>
        <w:t>tipos</w:t>
      </w:r>
      <w:r w:rsidR="001C269E" w:rsidRPr="00D161CC">
        <w:rPr>
          <w:rFonts w:cs="Times New Roman"/>
          <w:szCs w:val="24"/>
        </w:rPr>
        <w:t xml:space="preserve"> </w:t>
      </w:r>
      <w:r w:rsidR="00264FB1" w:rsidRPr="00D161CC">
        <w:rPr>
          <w:rFonts w:cs="Times New Roman"/>
          <w:szCs w:val="24"/>
        </w:rPr>
        <w:t>de</w:t>
      </w:r>
      <w:r w:rsidR="001C269E" w:rsidRPr="00D161CC">
        <w:rPr>
          <w:rFonts w:cs="Times New Roman"/>
          <w:szCs w:val="24"/>
        </w:rPr>
        <w:t xml:space="preserve"> </w:t>
      </w:r>
      <w:r w:rsidR="00264FB1" w:rsidRPr="00D161CC">
        <w:rPr>
          <w:rFonts w:cs="Times New Roman"/>
          <w:szCs w:val="24"/>
        </w:rPr>
        <w:t>conocimiento:</w:t>
      </w:r>
    </w:p>
    <w:p w14:paraId="10069298" w14:textId="41878BFA" w:rsidR="00CB1701" w:rsidRPr="00D161CC" w:rsidRDefault="00264FB1" w:rsidP="00F059FC">
      <w:pPr>
        <w:pStyle w:val="Prrafodelista"/>
        <w:numPr>
          <w:ilvl w:val="1"/>
          <w:numId w:val="32"/>
        </w:numPr>
        <w:spacing w:after="100"/>
        <w:ind w:left="714" w:hanging="357"/>
        <w:rPr>
          <w:rFonts w:cs="Times New Roman"/>
          <w:bCs/>
          <w:szCs w:val="24"/>
        </w:rPr>
      </w:pPr>
      <w:r w:rsidRPr="00F059FC">
        <w:rPr>
          <w:rFonts w:cs="Times New Roman"/>
          <w:b/>
          <w:bCs/>
          <w:szCs w:val="24"/>
        </w:rPr>
        <w:t>Conocimiento</w:t>
      </w:r>
      <w:r w:rsidR="001C269E" w:rsidRPr="00D161CC">
        <w:rPr>
          <w:rFonts w:cs="Times New Roman"/>
          <w:bCs/>
          <w:szCs w:val="24"/>
        </w:rPr>
        <w:t xml:space="preserve"> </w:t>
      </w:r>
      <w:r w:rsidR="00394A70" w:rsidRPr="00F059FC">
        <w:rPr>
          <w:rFonts w:cs="Times New Roman"/>
          <w:b/>
          <w:bCs/>
          <w:szCs w:val="24"/>
        </w:rPr>
        <w:t>tácito</w:t>
      </w:r>
    </w:p>
    <w:p w14:paraId="7DBD3035" w14:textId="1D9C74E7" w:rsidR="007A52B2" w:rsidRPr="00D161CC" w:rsidRDefault="00264FB1" w:rsidP="00FF79D9">
      <w:pPr>
        <w:ind w:firstLine="708"/>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tácito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“conjunto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percepciones</w:t>
      </w:r>
      <w:r w:rsidR="001C269E" w:rsidRPr="00D161CC">
        <w:rPr>
          <w:rFonts w:cs="Times New Roman"/>
          <w:szCs w:val="24"/>
        </w:rPr>
        <w:t xml:space="preserve"> </w:t>
      </w:r>
      <w:r w:rsidRPr="00D161CC">
        <w:rPr>
          <w:rFonts w:cs="Times New Roman"/>
          <w:szCs w:val="24"/>
        </w:rPr>
        <w:t>subjetivas,</w:t>
      </w:r>
      <w:r w:rsidR="001C269E" w:rsidRPr="00D161CC">
        <w:rPr>
          <w:rFonts w:cs="Times New Roman"/>
          <w:szCs w:val="24"/>
        </w:rPr>
        <w:t xml:space="preserve"> </w:t>
      </w:r>
      <w:r w:rsidRPr="00D161CC">
        <w:rPr>
          <w:rFonts w:cs="Times New Roman"/>
          <w:szCs w:val="24"/>
        </w:rPr>
        <w:t>intuiciones,</w:t>
      </w:r>
      <w:r w:rsidR="001C269E" w:rsidRPr="00D161CC">
        <w:rPr>
          <w:rFonts w:cs="Times New Roman"/>
          <w:szCs w:val="24"/>
        </w:rPr>
        <w:t xml:space="preserve"> </w:t>
      </w:r>
      <w:r w:rsidRPr="00D161CC">
        <w:rPr>
          <w:rFonts w:cs="Times New Roman"/>
          <w:szCs w:val="24"/>
        </w:rPr>
        <w:t>rituales,</w:t>
      </w:r>
      <w:r w:rsidR="001C269E" w:rsidRPr="00D161CC">
        <w:rPr>
          <w:rFonts w:cs="Times New Roman"/>
          <w:szCs w:val="24"/>
        </w:rPr>
        <w:t xml:space="preserve"> </w:t>
      </w:r>
      <w:r w:rsidRPr="00D161CC">
        <w:rPr>
          <w:rFonts w:cs="Times New Roman"/>
          <w:szCs w:val="24"/>
        </w:rPr>
        <w:t>entendimientos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difíciles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expresar</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forma</w:t>
      </w:r>
      <w:r w:rsidR="001C269E" w:rsidRPr="00D161CC">
        <w:rPr>
          <w:rFonts w:cs="Times New Roman"/>
          <w:szCs w:val="24"/>
        </w:rPr>
        <w:t xml:space="preserve"> </w:t>
      </w:r>
      <w:r w:rsidRPr="00D161CC">
        <w:rPr>
          <w:rFonts w:cs="Times New Roman"/>
          <w:szCs w:val="24"/>
        </w:rPr>
        <w:t>semántica,</w:t>
      </w:r>
      <w:r w:rsidR="001C269E" w:rsidRPr="00D161CC">
        <w:rPr>
          <w:rFonts w:cs="Times New Roman"/>
          <w:szCs w:val="24"/>
        </w:rPr>
        <w:t xml:space="preserve"> </w:t>
      </w:r>
      <w:r w:rsidRPr="00D161CC">
        <w:rPr>
          <w:rFonts w:cs="Times New Roman"/>
          <w:szCs w:val="24"/>
        </w:rPr>
        <w:t>auditiva</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visual”</w:t>
      </w:r>
      <w:r w:rsidR="001C269E" w:rsidRPr="00D161CC">
        <w:rPr>
          <w:rFonts w:cs="Times New Roman"/>
          <w:szCs w:val="24"/>
        </w:rPr>
        <w:t xml:space="preserve"> </w:t>
      </w:r>
      <w:r w:rsidR="009A694B" w:rsidRPr="00D161CC">
        <w:rPr>
          <w:rFonts w:cs="Times New Roman"/>
          <w:szCs w:val="24"/>
        </w:rPr>
        <w:t>(Byosiere, 1999</w:t>
      </w:r>
      <w:r w:rsidR="00F059FC">
        <w:rPr>
          <w:rFonts w:cs="Times New Roman"/>
          <w:szCs w:val="24"/>
        </w:rPr>
        <w:t xml:space="preserve">, como se </w:t>
      </w:r>
      <w:r w:rsidR="009A694B" w:rsidRPr="00D161CC">
        <w:rPr>
          <w:rFonts w:cs="Times New Roman"/>
          <w:szCs w:val="24"/>
        </w:rPr>
        <w:t>cit</w:t>
      </w:r>
      <w:r w:rsidR="00F059FC">
        <w:rPr>
          <w:rFonts w:cs="Times New Roman"/>
          <w:szCs w:val="24"/>
        </w:rPr>
        <w:t>ó</w:t>
      </w:r>
      <w:r w:rsidR="009A694B" w:rsidRPr="00D161CC">
        <w:rPr>
          <w:rFonts w:cs="Times New Roman"/>
          <w:szCs w:val="24"/>
        </w:rPr>
        <w:t xml:space="preserve"> </w:t>
      </w:r>
      <w:r w:rsidR="00F059FC" w:rsidRPr="00D161CC">
        <w:rPr>
          <w:rFonts w:cs="Times New Roman"/>
          <w:noProof/>
          <w:szCs w:val="24"/>
          <w:lang w:val="es-MX"/>
        </w:rPr>
        <w:t>Martínez &amp; Ruiz, 2002, p. 6)</w:t>
      </w:r>
      <w:r w:rsidR="009A694B"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tanto,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complicado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formalizar,</w:t>
      </w:r>
      <w:r w:rsidR="001C269E" w:rsidRPr="00D161CC">
        <w:rPr>
          <w:rFonts w:cs="Times New Roman"/>
          <w:szCs w:val="24"/>
        </w:rPr>
        <w:t xml:space="preserve"> </w:t>
      </w:r>
      <w:r w:rsidRPr="00D161CC">
        <w:rPr>
          <w:rFonts w:cs="Times New Roman"/>
          <w:szCs w:val="24"/>
        </w:rPr>
        <w:t>comunicar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compartir</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otros,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consiguiente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copiar.</w:t>
      </w:r>
      <w:r w:rsidR="001C269E" w:rsidRPr="00D161CC">
        <w:rPr>
          <w:rFonts w:cs="Times New Roman"/>
          <w:szCs w:val="24"/>
        </w:rPr>
        <w:t xml:space="preserve"> </w:t>
      </w:r>
    </w:p>
    <w:p w14:paraId="46A9189C" w14:textId="5F83D535" w:rsidR="00264FB1" w:rsidRDefault="00616FEB" w:rsidP="00233067">
      <w:pPr>
        <w:ind w:firstLine="708"/>
        <w:rPr>
          <w:rFonts w:cs="Times New Roman"/>
          <w:szCs w:val="24"/>
        </w:rPr>
      </w:pPr>
      <w:r>
        <w:rPr>
          <w:rFonts w:cs="Times New Roman"/>
          <w:szCs w:val="24"/>
        </w:rPr>
        <w:t>Además,</w:t>
      </w:r>
      <w:r w:rsidR="00F059FC">
        <w:rPr>
          <w:rFonts w:cs="Times New Roman"/>
          <w:szCs w:val="24"/>
        </w:rPr>
        <w:t xml:space="preserve"> </w:t>
      </w:r>
      <w:r w:rsidR="00F059FC" w:rsidRPr="00F059FC">
        <w:rPr>
          <w:rFonts w:cs="Times New Roman"/>
          <w:szCs w:val="24"/>
        </w:rPr>
        <w:t>Martínez &amp; Ruiz</w:t>
      </w:r>
      <w:r w:rsidR="00F059FC">
        <w:rPr>
          <w:rFonts w:cs="Times New Roman"/>
          <w:szCs w:val="24"/>
        </w:rPr>
        <w:t xml:space="preserve"> (</w:t>
      </w:r>
      <w:r w:rsidR="00F059FC" w:rsidRPr="00F059FC">
        <w:rPr>
          <w:rFonts w:cs="Times New Roman"/>
          <w:szCs w:val="24"/>
        </w:rPr>
        <w:t>2002</w:t>
      </w:r>
      <w:r w:rsidR="00F059FC">
        <w:rPr>
          <w:rFonts w:cs="Times New Roman"/>
          <w:szCs w:val="24"/>
        </w:rPr>
        <w:t>)</w:t>
      </w:r>
      <w:r w:rsidR="00F059FC" w:rsidRPr="00F059FC">
        <w:rPr>
          <w:rFonts w:cs="Times New Roman"/>
          <w:szCs w:val="24"/>
        </w:rPr>
        <w:t xml:space="preserve"> </w:t>
      </w:r>
      <w:r w:rsidR="00F059FC">
        <w:rPr>
          <w:rFonts w:cs="Times New Roman"/>
          <w:szCs w:val="24"/>
        </w:rPr>
        <w:t xml:space="preserve">argumentan que </w:t>
      </w:r>
      <w:r w:rsidR="00233067" w:rsidRPr="00D161CC">
        <w:rPr>
          <w:rFonts w:cs="Times New Roman"/>
          <w:szCs w:val="24"/>
        </w:rPr>
        <w:t>“</w:t>
      </w:r>
      <w:r w:rsidR="00F059FC">
        <w:rPr>
          <w:rFonts w:cs="Times New Roman"/>
          <w:szCs w:val="24"/>
        </w:rPr>
        <w:t>e</w:t>
      </w:r>
      <w:r w:rsidR="00264FB1" w:rsidRPr="00D161CC">
        <w:rPr>
          <w:rFonts w:cs="Times New Roman"/>
          <w:szCs w:val="24"/>
        </w:rPr>
        <w:t>stá</w:t>
      </w:r>
      <w:r w:rsidR="001C269E" w:rsidRPr="00D161CC">
        <w:rPr>
          <w:rFonts w:cs="Times New Roman"/>
          <w:szCs w:val="24"/>
        </w:rPr>
        <w:t xml:space="preserve"> </w:t>
      </w:r>
      <w:r w:rsidR="00264FB1" w:rsidRPr="00D161CC">
        <w:rPr>
          <w:rFonts w:cs="Times New Roman"/>
          <w:szCs w:val="24"/>
        </w:rPr>
        <w:t>profundamente</w:t>
      </w:r>
      <w:r w:rsidR="001C269E" w:rsidRPr="00D161CC">
        <w:rPr>
          <w:rFonts w:cs="Times New Roman"/>
          <w:szCs w:val="24"/>
        </w:rPr>
        <w:t xml:space="preserve"> </w:t>
      </w:r>
      <w:r w:rsidR="00264FB1" w:rsidRPr="00D161CC">
        <w:rPr>
          <w:rFonts w:cs="Times New Roman"/>
          <w:szCs w:val="24"/>
        </w:rPr>
        <w:t>enraizado</w:t>
      </w:r>
      <w:r w:rsidR="001C269E" w:rsidRPr="00D161CC">
        <w:rPr>
          <w:rFonts w:cs="Times New Roman"/>
          <w:szCs w:val="24"/>
        </w:rPr>
        <w:t xml:space="preserve"> </w:t>
      </w:r>
      <w:r w:rsidR="00264FB1" w:rsidRPr="00D161CC">
        <w:rPr>
          <w:rFonts w:cs="Times New Roman"/>
          <w:szCs w:val="24"/>
        </w:rPr>
        <w:t>en</w:t>
      </w:r>
      <w:r w:rsidR="001C269E" w:rsidRPr="00D161CC">
        <w:rPr>
          <w:rFonts w:cs="Times New Roman"/>
          <w:szCs w:val="24"/>
        </w:rPr>
        <w:t xml:space="preserve"> </w:t>
      </w:r>
      <w:r w:rsidR="00264FB1" w:rsidRPr="00D161CC">
        <w:rPr>
          <w:rFonts w:cs="Times New Roman"/>
          <w:szCs w:val="24"/>
        </w:rPr>
        <w:t>la</w:t>
      </w:r>
      <w:r w:rsidR="001C269E" w:rsidRPr="00D161CC">
        <w:rPr>
          <w:rFonts w:cs="Times New Roman"/>
          <w:szCs w:val="24"/>
        </w:rPr>
        <w:t xml:space="preserve"> </w:t>
      </w:r>
      <w:r w:rsidR="00264FB1" w:rsidRPr="00D161CC">
        <w:rPr>
          <w:rFonts w:cs="Times New Roman"/>
          <w:szCs w:val="24"/>
        </w:rPr>
        <w:t>acción</w:t>
      </w:r>
      <w:r w:rsidR="001C269E" w:rsidRPr="00D161CC">
        <w:rPr>
          <w:rFonts w:cs="Times New Roman"/>
          <w:szCs w:val="24"/>
        </w:rPr>
        <w:t xml:space="preserve"> </w:t>
      </w:r>
      <w:r w:rsidR="00264FB1" w:rsidRPr="00D161CC">
        <w:rPr>
          <w:rFonts w:cs="Times New Roman"/>
          <w:szCs w:val="24"/>
        </w:rPr>
        <w:t>individual</w:t>
      </w:r>
      <w:r w:rsidR="001C269E" w:rsidRPr="00D161CC">
        <w:rPr>
          <w:rFonts w:cs="Times New Roman"/>
          <w:szCs w:val="24"/>
        </w:rPr>
        <w:t xml:space="preserve"> </w:t>
      </w:r>
      <w:r w:rsidR="00264FB1" w:rsidRPr="00D161CC">
        <w:rPr>
          <w:rFonts w:cs="Times New Roman"/>
          <w:szCs w:val="24"/>
        </w:rPr>
        <w:t>y</w:t>
      </w:r>
      <w:r w:rsidR="001C269E" w:rsidRPr="00D161CC">
        <w:rPr>
          <w:rFonts w:cs="Times New Roman"/>
          <w:szCs w:val="24"/>
        </w:rPr>
        <w:t xml:space="preserve"> </w:t>
      </w:r>
      <w:r w:rsidR="00264FB1" w:rsidRPr="00D161CC">
        <w:rPr>
          <w:rFonts w:cs="Times New Roman"/>
          <w:szCs w:val="24"/>
        </w:rPr>
        <w:t>en</w:t>
      </w:r>
      <w:r w:rsidR="001C269E" w:rsidRPr="00D161CC">
        <w:rPr>
          <w:rFonts w:cs="Times New Roman"/>
          <w:szCs w:val="24"/>
        </w:rPr>
        <w:t xml:space="preserve"> </w:t>
      </w:r>
      <w:r w:rsidR="00264FB1" w:rsidRPr="00D161CC">
        <w:rPr>
          <w:rFonts w:cs="Times New Roman"/>
          <w:szCs w:val="24"/>
        </w:rPr>
        <w:t>la</w:t>
      </w:r>
      <w:r w:rsidR="001C269E" w:rsidRPr="00D161CC">
        <w:rPr>
          <w:rFonts w:cs="Times New Roman"/>
          <w:szCs w:val="24"/>
        </w:rPr>
        <w:t xml:space="preserve"> </w:t>
      </w:r>
      <w:r w:rsidR="00264FB1" w:rsidRPr="00D161CC">
        <w:rPr>
          <w:rFonts w:cs="Times New Roman"/>
          <w:szCs w:val="24"/>
        </w:rPr>
        <w:t>experiencia,</w:t>
      </w:r>
      <w:r w:rsidR="001C269E" w:rsidRPr="00D161CC">
        <w:rPr>
          <w:rFonts w:cs="Times New Roman"/>
          <w:szCs w:val="24"/>
        </w:rPr>
        <w:t xml:space="preserve"> </w:t>
      </w:r>
      <w:r w:rsidR="00264FB1" w:rsidRPr="00D161CC">
        <w:rPr>
          <w:rFonts w:cs="Times New Roman"/>
          <w:szCs w:val="24"/>
        </w:rPr>
        <w:t>así</w:t>
      </w:r>
      <w:r w:rsidR="001C269E" w:rsidRPr="00D161CC">
        <w:rPr>
          <w:rFonts w:cs="Times New Roman"/>
          <w:szCs w:val="24"/>
        </w:rPr>
        <w:t xml:space="preserve"> </w:t>
      </w:r>
      <w:r w:rsidR="00264FB1" w:rsidRPr="00D161CC">
        <w:rPr>
          <w:rFonts w:cs="Times New Roman"/>
          <w:szCs w:val="24"/>
        </w:rPr>
        <w:t>como</w:t>
      </w:r>
      <w:r w:rsidR="001C269E" w:rsidRPr="00D161CC">
        <w:rPr>
          <w:rFonts w:cs="Times New Roman"/>
          <w:szCs w:val="24"/>
        </w:rPr>
        <w:t xml:space="preserve"> </w:t>
      </w:r>
      <w:r w:rsidR="00264FB1" w:rsidRPr="00D161CC">
        <w:rPr>
          <w:rFonts w:cs="Times New Roman"/>
          <w:szCs w:val="24"/>
        </w:rPr>
        <w:t>en</w:t>
      </w:r>
      <w:r w:rsidR="001C269E" w:rsidRPr="00D161CC">
        <w:rPr>
          <w:rFonts w:cs="Times New Roman"/>
          <w:szCs w:val="24"/>
        </w:rPr>
        <w:t xml:space="preserve"> </w:t>
      </w:r>
      <w:r w:rsidR="00264FB1" w:rsidRPr="00D161CC">
        <w:rPr>
          <w:rFonts w:cs="Times New Roman"/>
          <w:szCs w:val="24"/>
        </w:rPr>
        <w:t>los</w:t>
      </w:r>
      <w:r w:rsidR="001C269E" w:rsidRPr="00D161CC">
        <w:rPr>
          <w:rFonts w:cs="Times New Roman"/>
          <w:szCs w:val="24"/>
        </w:rPr>
        <w:t xml:space="preserve"> </w:t>
      </w:r>
      <w:r w:rsidR="00264FB1" w:rsidRPr="00D161CC">
        <w:rPr>
          <w:rFonts w:cs="Times New Roman"/>
          <w:szCs w:val="24"/>
        </w:rPr>
        <w:t>ideales,</w:t>
      </w:r>
      <w:r w:rsidR="001C269E" w:rsidRPr="00D161CC">
        <w:rPr>
          <w:rFonts w:cs="Times New Roman"/>
          <w:szCs w:val="24"/>
        </w:rPr>
        <w:t xml:space="preserve"> </w:t>
      </w:r>
      <w:r w:rsidR="00264FB1" w:rsidRPr="00D161CC">
        <w:rPr>
          <w:rFonts w:cs="Times New Roman"/>
          <w:szCs w:val="24"/>
        </w:rPr>
        <w:t>valores</w:t>
      </w:r>
      <w:r w:rsidR="001C269E" w:rsidRPr="00D161CC">
        <w:rPr>
          <w:rFonts w:cs="Times New Roman"/>
          <w:szCs w:val="24"/>
        </w:rPr>
        <w:t xml:space="preserve"> </w:t>
      </w:r>
      <w:r w:rsidR="00264FB1" w:rsidRPr="00D161CC">
        <w:rPr>
          <w:rFonts w:cs="Times New Roman"/>
          <w:szCs w:val="24"/>
        </w:rPr>
        <w:t>o</w:t>
      </w:r>
      <w:r w:rsidR="001C269E" w:rsidRPr="00D161CC">
        <w:rPr>
          <w:rFonts w:cs="Times New Roman"/>
          <w:szCs w:val="24"/>
        </w:rPr>
        <w:t xml:space="preserve"> </w:t>
      </w:r>
      <w:r w:rsidR="00264FB1" w:rsidRPr="00D161CC">
        <w:rPr>
          <w:rFonts w:cs="Times New Roman"/>
          <w:szCs w:val="24"/>
        </w:rPr>
        <w:t>emociones</w:t>
      </w:r>
      <w:r w:rsidR="001C269E" w:rsidRPr="00D161CC">
        <w:rPr>
          <w:rFonts w:cs="Times New Roman"/>
          <w:szCs w:val="24"/>
        </w:rPr>
        <w:t xml:space="preserve"> </w:t>
      </w:r>
      <w:r w:rsidR="00264FB1" w:rsidRPr="00D161CC">
        <w:rPr>
          <w:rFonts w:cs="Times New Roman"/>
          <w:szCs w:val="24"/>
        </w:rPr>
        <w:t>que</w:t>
      </w:r>
      <w:r w:rsidR="001C269E" w:rsidRPr="00D161CC">
        <w:rPr>
          <w:rFonts w:cs="Times New Roman"/>
          <w:szCs w:val="24"/>
        </w:rPr>
        <w:t xml:space="preserve"> </w:t>
      </w:r>
      <w:r w:rsidR="00264FB1" w:rsidRPr="00D161CC">
        <w:rPr>
          <w:rFonts w:cs="Times New Roman"/>
          <w:szCs w:val="24"/>
        </w:rPr>
        <w:t>el</w:t>
      </w:r>
      <w:r w:rsidR="001C269E" w:rsidRPr="00D161CC">
        <w:rPr>
          <w:rFonts w:cs="Times New Roman"/>
          <w:szCs w:val="24"/>
        </w:rPr>
        <w:t xml:space="preserve"> </w:t>
      </w:r>
      <w:r w:rsidR="00264FB1" w:rsidRPr="00D161CC">
        <w:rPr>
          <w:rFonts w:cs="Times New Roman"/>
          <w:szCs w:val="24"/>
        </w:rPr>
        <w:t>sujeto</w:t>
      </w:r>
      <w:r w:rsidR="001C269E" w:rsidRPr="00D161CC">
        <w:rPr>
          <w:rFonts w:cs="Times New Roman"/>
          <w:szCs w:val="24"/>
        </w:rPr>
        <w:t xml:space="preserve"> </w:t>
      </w:r>
      <w:r w:rsidR="00264FB1" w:rsidRPr="00D161CC">
        <w:rPr>
          <w:rFonts w:cs="Times New Roman"/>
          <w:szCs w:val="24"/>
        </w:rPr>
        <w:t>adopta</w:t>
      </w:r>
      <w:r w:rsidR="001C269E" w:rsidRPr="00D161CC">
        <w:rPr>
          <w:rFonts w:cs="Times New Roman"/>
          <w:szCs w:val="24"/>
        </w:rPr>
        <w:t xml:space="preserve"> </w:t>
      </w:r>
      <w:r w:rsidR="00264FB1" w:rsidRPr="00D161CC">
        <w:rPr>
          <w:rFonts w:cs="Times New Roman"/>
          <w:szCs w:val="24"/>
        </w:rPr>
        <w:t>(Nonaka</w:t>
      </w:r>
      <w:r w:rsidR="001C269E" w:rsidRPr="00D161CC">
        <w:rPr>
          <w:rFonts w:cs="Times New Roman"/>
          <w:szCs w:val="24"/>
        </w:rPr>
        <w:t xml:space="preserve"> </w:t>
      </w:r>
      <w:r w:rsidR="00264FB1" w:rsidRPr="00D161CC">
        <w:rPr>
          <w:rFonts w:cs="Times New Roman"/>
          <w:szCs w:val="24"/>
        </w:rPr>
        <w:t>1991</w:t>
      </w:r>
      <w:r>
        <w:rPr>
          <w:rFonts w:cs="Times New Roman"/>
          <w:szCs w:val="24"/>
        </w:rPr>
        <w:t xml:space="preserve"> y </w:t>
      </w:r>
      <w:r w:rsidR="00264FB1" w:rsidRPr="00D161CC">
        <w:rPr>
          <w:rFonts w:cs="Times New Roman"/>
          <w:szCs w:val="24"/>
        </w:rPr>
        <w:t>Takeuchi</w:t>
      </w:r>
      <w:r w:rsidR="001C269E" w:rsidRPr="00D161CC">
        <w:rPr>
          <w:rFonts w:cs="Times New Roman"/>
          <w:szCs w:val="24"/>
        </w:rPr>
        <w:t xml:space="preserve"> </w:t>
      </w:r>
      <w:r w:rsidR="00264FB1" w:rsidRPr="00D161CC">
        <w:rPr>
          <w:rFonts w:cs="Times New Roman"/>
          <w:szCs w:val="24"/>
        </w:rPr>
        <w:t>1995)</w:t>
      </w:r>
      <w:r w:rsidR="001C269E" w:rsidRPr="00D161CC">
        <w:rPr>
          <w:rFonts w:cs="Times New Roman"/>
          <w:szCs w:val="24"/>
        </w:rPr>
        <w:t xml:space="preserve"> </w:t>
      </w:r>
      <w:r w:rsidR="00264FB1" w:rsidRPr="00D161CC">
        <w:rPr>
          <w:rFonts w:cs="Times New Roman"/>
          <w:szCs w:val="24"/>
        </w:rPr>
        <w:t>y</w:t>
      </w:r>
      <w:r w:rsidR="001C269E" w:rsidRPr="00D161CC">
        <w:rPr>
          <w:rFonts w:cs="Times New Roman"/>
          <w:szCs w:val="24"/>
        </w:rPr>
        <w:t xml:space="preserve"> </w:t>
      </w:r>
      <w:r w:rsidR="00264FB1" w:rsidRPr="00D161CC">
        <w:rPr>
          <w:rFonts w:cs="Times New Roman"/>
          <w:szCs w:val="24"/>
        </w:rPr>
        <w:t>en</w:t>
      </w:r>
      <w:r w:rsidR="001C269E" w:rsidRPr="00D161CC">
        <w:rPr>
          <w:rFonts w:cs="Times New Roman"/>
          <w:szCs w:val="24"/>
        </w:rPr>
        <w:t xml:space="preserve"> </w:t>
      </w:r>
      <w:r w:rsidR="00264FB1" w:rsidRPr="00D161CC">
        <w:rPr>
          <w:rFonts w:cs="Times New Roman"/>
          <w:szCs w:val="24"/>
        </w:rPr>
        <w:t>su</w:t>
      </w:r>
      <w:r w:rsidR="001C269E" w:rsidRPr="00D161CC">
        <w:rPr>
          <w:rFonts w:cs="Times New Roman"/>
          <w:szCs w:val="24"/>
        </w:rPr>
        <w:t xml:space="preserve"> </w:t>
      </w:r>
      <w:r w:rsidR="00233067" w:rsidRPr="00D161CC">
        <w:rPr>
          <w:rFonts w:cs="Times New Roman"/>
          <w:szCs w:val="24"/>
        </w:rPr>
        <w:t>contexto”</w:t>
      </w:r>
      <w:r w:rsidR="001C269E" w:rsidRPr="00D161CC">
        <w:rPr>
          <w:rFonts w:cs="Times New Roman"/>
          <w:szCs w:val="24"/>
        </w:rPr>
        <w:t xml:space="preserve"> </w:t>
      </w:r>
      <w:r w:rsidR="00F059FC" w:rsidRPr="00D161CC">
        <w:rPr>
          <w:rFonts w:cs="Times New Roman"/>
          <w:noProof/>
          <w:szCs w:val="24"/>
        </w:rPr>
        <w:t>(p. 6)</w:t>
      </w:r>
      <w:r w:rsidR="00CB1701" w:rsidRPr="00D161CC">
        <w:rPr>
          <w:rFonts w:cs="Times New Roman"/>
          <w:szCs w:val="24"/>
        </w:rPr>
        <w:t>.</w:t>
      </w:r>
      <w:r w:rsidR="001C269E" w:rsidRPr="00D161CC">
        <w:rPr>
          <w:rFonts w:cs="Times New Roman"/>
          <w:szCs w:val="24"/>
        </w:rPr>
        <w:t xml:space="preserve"> </w:t>
      </w:r>
      <w:r w:rsidR="00D17538" w:rsidRPr="00D161CC">
        <w:rPr>
          <w:rFonts w:cs="Times New Roman"/>
          <w:szCs w:val="24"/>
        </w:rPr>
        <w:t>Es</w:t>
      </w:r>
      <w:r w:rsidR="001C269E" w:rsidRPr="00D161CC">
        <w:rPr>
          <w:rFonts w:cs="Times New Roman"/>
          <w:szCs w:val="24"/>
        </w:rPr>
        <w:t xml:space="preserve"> </w:t>
      </w:r>
      <w:r w:rsidR="00F74291" w:rsidRPr="00D161CC">
        <w:rPr>
          <w:rFonts w:cs="Times New Roman"/>
          <w:szCs w:val="24"/>
        </w:rPr>
        <w:t>más</w:t>
      </w:r>
      <w:r w:rsidR="001C269E" w:rsidRPr="00D161CC">
        <w:rPr>
          <w:rFonts w:cs="Times New Roman"/>
          <w:szCs w:val="24"/>
        </w:rPr>
        <w:t xml:space="preserve"> </w:t>
      </w:r>
      <w:r w:rsidR="00D17538" w:rsidRPr="00D161CC">
        <w:rPr>
          <w:rFonts w:cs="Times New Roman"/>
          <w:szCs w:val="24"/>
        </w:rPr>
        <w:lastRenderedPageBreak/>
        <w:t>sencillo</w:t>
      </w:r>
      <w:r w:rsidR="001C269E" w:rsidRPr="00D161CC">
        <w:rPr>
          <w:rFonts w:cs="Times New Roman"/>
          <w:szCs w:val="24"/>
        </w:rPr>
        <w:t xml:space="preserve"> </w:t>
      </w:r>
      <w:r w:rsidR="00D17538" w:rsidRPr="00D161CC">
        <w:rPr>
          <w:rFonts w:cs="Times New Roman"/>
          <w:szCs w:val="24"/>
        </w:rPr>
        <w:t>transmitir</w:t>
      </w:r>
      <w:r w:rsidR="001C269E" w:rsidRPr="00D161CC">
        <w:rPr>
          <w:rFonts w:cs="Times New Roman"/>
          <w:szCs w:val="24"/>
        </w:rPr>
        <w:t xml:space="preserve"> </w:t>
      </w:r>
      <w:r w:rsidR="00D17538" w:rsidRPr="00D161CC">
        <w:rPr>
          <w:rFonts w:cs="Times New Roman"/>
          <w:szCs w:val="24"/>
        </w:rPr>
        <w:t>el</w:t>
      </w:r>
      <w:r w:rsidR="001C269E" w:rsidRPr="00D161CC">
        <w:rPr>
          <w:rFonts w:cs="Times New Roman"/>
          <w:szCs w:val="24"/>
        </w:rPr>
        <w:t xml:space="preserve"> </w:t>
      </w:r>
      <w:r w:rsidR="00D17538" w:rsidRPr="00D161CC">
        <w:rPr>
          <w:rFonts w:cs="Times New Roman"/>
          <w:szCs w:val="24"/>
        </w:rPr>
        <w:t>conocimiento</w:t>
      </w:r>
      <w:r w:rsidR="001C269E" w:rsidRPr="00D161CC">
        <w:rPr>
          <w:rFonts w:cs="Times New Roman"/>
          <w:szCs w:val="24"/>
        </w:rPr>
        <w:t xml:space="preserve"> </w:t>
      </w:r>
      <w:r w:rsidR="00D17538" w:rsidRPr="00D161CC">
        <w:rPr>
          <w:rFonts w:cs="Times New Roman"/>
          <w:szCs w:val="24"/>
        </w:rPr>
        <w:t>explicito,</w:t>
      </w:r>
      <w:r w:rsidR="001C269E" w:rsidRPr="00D161CC">
        <w:rPr>
          <w:rFonts w:cs="Times New Roman"/>
          <w:szCs w:val="24"/>
        </w:rPr>
        <w:t xml:space="preserve"> </w:t>
      </w:r>
      <w:r w:rsidR="00D17538" w:rsidRPr="00D161CC">
        <w:rPr>
          <w:rFonts w:cs="Times New Roman"/>
          <w:szCs w:val="24"/>
        </w:rPr>
        <w:t>ya</w:t>
      </w:r>
      <w:r w:rsidR="001C269E" w:rsidRPr="00D161CC">
        <w:rPr>
          <w:rFonts w:cs="Times New Roman"/>
          <w:szCs w:val="24"/>
        </w:rPr>
        <w:t xml:space="preserve"> </w:t>
      </w:r>
      <w:r w:rsidR="00D17538" w:rsidRPr="00D161CC">
        <w:rPr>
          <w:rFonts w:cs="Times New Roman"/>
          <w:szCs w:val="24"/>
        </w:rPr>
        <w:t>que</w:t>
      </w:r>
      <w:r w:rsidR="001C269E" w:rsidRPr="00D161CC">
        <w:rPr>
          <w:rFonts w:cs="Times New Roman"/>
          <w:szCs w:val="24"/>
        </w:rPr>
        <w:t xml:space="preserve"> </w:t>
      </w:r>
      <w:r w:rsidR="00D17538" w:rsidRPr="00D161CC">
        <w:rPr>
          <w:rFonts w:cs="Times New Roman"/>
          <w:szCs w:val="24"/>
        </w:rPr>
        <w:t>esta</w:t>
      </w:r>
      <w:r w:rsidR="001C269E" w:rsidRPr="00D161CC">
        <w:rPr>
          <w:rFonts w:cs="Times New Roman"/>
          <w:szCs w:val="24"/>
        </w:rPr>
        <w:t xml:space="preserve"> </w:t>
      </w:r>
      <w:r w:rsidR="00D17538" w:rsidRPr="00D161CC">
        <w:rPr>
          <w:rFonts w:cs="Times New Roman"/>
          <w:szCs w:val="24"/>
        </w:rPr>
        <w:t>formalizado</w:t>
      </w:r>
      <w:r w:rsidR="001C269E" w:rsidRPr="00D161CC">
        <w:rPr>
          <w:rFonts w:cs="Times New Roman"/>
          <w:szCs w:val="24"/>
        </w:rPr>
        <w:t xml:space="preserve"> </w:t>
      </w:r>
      <w:r w:rsidR="00D17538" w:rsidRPr="00D161CC">
        <w:rPr>
          <w:rFonts w:cs="Times New Roman"/>
          <w:szCs w:val="24"/>
        </w:rPr>
        <w:t>en</w:t>
      </w:r>
      <w:r w:rsidR="001C269E" w:rsidRPr="00D161CC">
        <w:rPr>
          <w:rFonts w:cs="Times New Roman"/>
          <w:szCs w:val="24"/>
        </w:rPr>
        <w:t xml:space="preserve"> </w:t>
      </w:r>
      <w:r w:rsidR="00233067" w:rsidRPr="00D161CC">
        <w:rPr>
          <w:rFonts w:cs="Times New Roman"/>
          <w:szCs w:val="24"/>
        </w:rPr>
        <w:t>normas, reglas y documentos</w:t>
      </w:r>
      <w:r w:rsidR="00D17538" w:rsidRPr="00D161CC">
        <w:rPr>
          <w:rFonts w:cs="Times New Roman"/>
          <w:szCs w:val="24"/>
        </w:rPr>
        <w:t>.</w:t>
      </w:r>
      <w:r w:rsidR="001C269E" w:rsidRPr="00D161CC">
        <w:rPr>
          <w:rFonts w:cs="Times New Roman"/>
          <w:szCs w:val="24"/>
        </w:rPr>
        <w:t xml:space="preserve"> </w:t>
      </w:r>
      <w:r w:rsidR="00D17538" w:rsidRPr="00D161CC">
        <w:rPr>
          <w:rFonts w:cs="Times New Roman"/>
          <w:szCs w:val="24"/>
        </w:rPr>
        <w:t>Se</w:t>
      </w:r>
      <w:r w:rsidR="001C269E" w:rsidRPr="00D161CC">
        <w:rPr>
          <w:rFonts w:cs="Times New Roman"/>
          <w:szCs w:val="24"/>
        </w:rPr>
        <w:t xml:space="preserve"> </w:t>
      </w:r>
      <w:r w:rsidR="00D17538" w:rsidRPr="00D161CC">
        <w:rPr>
          <w:rFonts w:cs="Times New Roman"/>
          <w:szCs w:val="24"/>
        </w:rPr>
        <w:t>puede</w:t>
      </w:r>
      <w:r w:rsidR="001C269E" w:rsidRPr="00D161CC">
        <w:rPr>
          <w:rFonts w:cs="Times New Roman"/>
          <w:szCs w:val="24"/>
        </w:rPr>
        <w:t xml:space="preserve"> </w:t>
      </w:r>
      <w:r w:rsidR="00233067" w:rsidRPr="00D161CC">
        <w:rPr>
          <w:rFonts w:cs="Times New Roman"/>
          <w:szCs w:val="24"/>
        </w:rPr>
        <w:t>realizar</w:t>
      </w:r>
      <w:r w:rsidR="001C269E" w:rsidRPr="00D161CC">
        <w:rPr>
          <w:rFonts w:cs="Times New Roman"/>
          <w:szCs w:val="24"/>
        </w:rPr>
        <w:t xml:space="preserve"> </w:t>
      </w:r>
      <w:r w:rsidR="00D17538" w:rsidRPr="00D161CC">
        <w:rPr>
          <w:rFonts w:cs="Times New Roman"/>
          <w:szCs w:val="24"/>
        </w:rPr>
        <w:t>mediante</w:t>
      </w:r>
      <w:r w:rsidR="001C269E" w:rsidRPr="00D161CC">
        <w:rPr>
          <w:rFonts w:cs="Times New Roman"/>
          <w:szCs w:val="24"/>
        </w:rPr>
        <w:t xml:space="preserve"> </w:t>
      </w:r>
      <w:r w:rsidR="00D17538" w:rsidRPr="00D161CC">
        <w:rPr>
          <w:rFonts w:cs="Times New Roman"/>
          <w:szCs w:val="24"/>
        </w:rPr>
        <w:t>capacitaciones</w:t>
      </w:r>
      <w:r w:rsidR="001C269E" w:rsidRPr="00D161CC">
        <w:rPr>
          <w:rFonts w:cs="Times New Roman"/>
          <w:szCs w:val="24"/>
        </w:rPr>
        <w:t xml:space="preserve"> </w:t>
      </w:r>
      <w:r w:rsidR="00D17538" w:rsidRPr="00D161CC">
        <w:rPr>
          <w:rFonts w:cs="Times New Roman"/>
          <w:szCs w:val="24"/>
        </w:rPr>
        <w:t>y</w:t>
      </w:r>
      <w:r w:rsidR="001C269E" w:rsidRPr="00D161CC">
        <w:rPr>
          <w:rFonts w:cs="Times New Roman"/>
          <w:szCs w:val="24"/>
        </w:rPr>
        <w:t xml:space="preserve"> </w:t>
      </w:r>
      <w:r w:rsidR="00D17538" w:rsidRPr="00D161CC">
        <w:rPr>
          <w:rFonts w:cs="Times New Roman"/>
          <w:szCs w:val="24"/>
        </w:rPr>
        <w:t>cursos.</w:t>
      </w:r>
    </w:p>
    <w:p w14:paraId="751536A1" w14:textId="11CEE3E8" w:rsidR="00CB1701" w:rsidRPr="00D161CC" w:rsidRDefault="00264FB1" w:rsidP="00F059FC">
      <w:pPr>
        <w:pStyle w:val="Prrafodelista"/>
        <w:numPr>
          <w:ilvl w:val="1"/>
          <w:numId w:val="32"/>
        </w:numPr>
        <w:spacing w:after="100"/>
        <w:ind w:left="714" w:hanging="357"/>
        <w:rPr>
          <w:rFonts w:cs="Times New Roman"/>
          <w:szCs w:val="24"/>
        </w:rPr>
      </w:pPr>
      <w:r w:rsidRPr="00F059FC">
        <w:rPr>
          <w:rFonts w:cs="Times New Roman"/>
          <w:b/>
          <w:bCs/>
          <w:szCs w:val="24"/>
        </w:rPr>
        <w:t>Conocimiento</w:t>
      </w:r>
      <w:r w:rsidR="001C269E" w:rsidRPr="00D161CC">
        <w:rPr>
          <w:rFonts w:cs="Times New Roman"/>
          <w:szCs w:val="24"/>
        </w:rPr>
        <w:t xml:space="preserve"> </w:t>
      </w:r>
      <w:r w:rsidRPr="00F059FC">
        <w:rPr>
          <w:rFonts w:cs="Times New Roman"/>
          <w:b/>
          <w:bCs/>
          <w:szCs w:val="24"/>
        </w:rPr>
        <w:t>explicito</w:t>
      </w:r>
    </w:p>
    <w:p w14:paraId="420AA7CE" w14:textId="0C3A686D" w:rsidR="007A52B2" w:rsidRPr="00D161CC" w:rsidRDefault="00264FB1" w:rsidP="00FF79D9">
      <w:pPr>
        <w:ind w:firstLine="708"/>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explícito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fruto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proceso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aprendizaje</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espiral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conversión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“expresa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lenguaje</w:t>
      </w:r>
      <w:r w:rsidR="001C269E" w:rsidRPr="00D161CC">
        <w:rPr>
          <w:rFonts w:cs="Times New Roman"/>
          <w:szCs w:val="24"/>
        </w:rPr>
        <w:t xml:space="preserve"> </w:t>
      </w:r>
      <w:r w:rsidRPr="00D161CC">
        <w:rPr>
          <w:rFonts w:cs="Times New Roman"/>
          <w:szCs w:val="24"/>
        </w:rPr>
        <w:t>formal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sistemático,</w:t>
      </w:r>
      <w:r w:rsidR="001C269E" w:rsidRPr="00D161CC">
        <w:rPr>
          <w:rFonts w:cs="Times New Roman"/>
          <w:szCs w:val="24"/>
        </w:rPr>
        <w:t xml:space="preserve"> </w:t>
      </w:r>
      <w:r w:rsidRPr="00D161CC">
        <w:rPr>
          <w:rFonts w:cs="Times New Roman"/>
          <w:szCs w:val="24"/>
        </w:rPr>
        <w:t>escrito,</w:t>
      </w:r>
      <w:r w:rsidR="001C269E" w:rsidRPr="00D161CC">
        <w:rPr>
          <w:rFonts w:cs="Times New Roman"/>
          <w:szCs w:val="24"/>
        </w:rPr>
        <w:t xml:space="preserve"> </w:t>
      </w:r>
      <w:r w:rsidRPr="00D161CC">
        <w:rPr>
          <w:rFonts w:cs="Times New Roman"/>
          <w:szCs w:val="24"/>
        </w:rPr>
        <w:t>auditivo</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Pr="00D161CC">
        <w:rPr>
          <w:rFonts w:cs="Times New Roman"/>
          <w:szCs w:val="24"/>
        </w:rPr>
        <w:t>visual,</w:t>
      </w:r>
      <w:r w:rsidR="001C269E" w:rsidRPr="00D161CC">
        <w:rPr>
          <w:rFonts w:cs="Times New Roman"/>
          <w:szCs w:val="24"/>
        </w:rPr>
        <w:t xml:space="preserve"> </w:t>
      </w:r>
      <w:r w:rsidRPr="00D161CC">
        <w:rPr>
          <w:rFonts w:cs="Times New Roman"/>
          <w:szCs w:val="24"/>
        </w:rPr>
        <w:t>ya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puede</w:t>
      </w:r>
      <w:r w:rsidR="001C269E" w:rsidRPr="00D161CC">
        <w:rPr>
          <w:rFonts w:cs="Times New Roman"/>
          <w:szCs w:val="24"/>
        </w:rPr>
        <w:t xml:space="preserve"> </w:t>
      </w:r>
      <w:r w:rsidRPr="00D161CC">
        <w:rPr>
          <w:rFonts w:cs="Times New Roman"/>
          <w:szCs w:val="24"/>
        </w:rPr>
        <w:t>recogerse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compartirse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forma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datos,</w:t>
      </w:r>
      <w:r w:rsidR="001C269E" w:rsidRPr="00D161CC">
        <w:rPr>
          <w:rFonts w:cs="Times New Roman"/>
          <w:szCs w:val="24"/>
        </w:rPr>
        <w:t xml:space="preserve"> </w:t>
      </w:r>
      <w:r w:rsidRPr="00D161CC">
        <w:rPr>
          <w:rFonts w:cs="Times New Roman"/>
          <w:szCs w:val="24"/>
        </w:rPr>
        <w:t>fórmulas,</w:t>
      </w:r>
      <w:r w:rsidR="001C269E" w:rsidRPr="00D161CC">
        <w:rPr>
          <w:rFonts w:cs="Times New Roman"/>
          <w:szCs w:val="24"/>
        </w:rPr>
        <w:t xml:space="preserve"> </w:t>
      </w:r>
      <w:r w:rsidRPr="00D161CC">
        <w:rPr>
          <w:rFonts w:cs="Times New Roman"/>
          <w:szCs w:val="24"/>
        </w:rPr>
        <w:t>especificacion</w:t>
      </w:r>
      <w:r w:rsidR="00DF6370" w:rsidRPr="00D161CC">
        <w:rPr>
          <w:rFonts w:cs="Times New Roman"/>
          <w:szCs w:val="24"/>
        </w:rPr>
        <w:t>es</w:t>
      </w:r>
      <w:r w:rsidR="001C269E" w:rsidRPr="00D161CC">
        <w:rPr>
          <w:rFonts w:cs="Times New Roman"/>
          <w:szCs w:val="24"/>
        </w:rPr>
        <w:t xml:space="preserve"> </w:t>
      </w:r>
      <w:r w:rsidR="00DF6370" w:rsidRPr="00D161CC">
        <w:rPr>
          <w:rFonts w:cs="Times New Roman"/>
          <w:szCs w:val="24"/>
        </w:rPr>
        <w:t>y</w:t>
      </w:r>
      <w:r w:rsidR="001C269E" w:rsidRPr="00D161CC">
        <w:rPr>
          <w:rFonts w:cs="Times New Roman"/>
          <w:szCs w:val="24"/>
        </w:rPr>
        <w:t xml:space="preserve"> </w:t>
      </w:r>
      <w:r w:rsidR="00DF6370" w:rsidRPr="00D161CC">
        <w:rPr>
          <w:rFonts w:cs="Times New Roman"/>
          <w:szCs w:val="24"/>
        </w:rPr>
        <w:t>manuales”</w:t>
      </w:r>
      <w:r w:rsidR="001C269E" w:rsidRPr="00D161CC">
        <w:rPr>
          <w:rFonts w:cs="Times New Roman"/>
          <w:szCs w:val="24"/>
        </w:rPr>
        <w:t xml:space="preserve"> </w:t>
      </w:r>
      <w:r w:rsidR="00DF6370" w:rsidRPr="00D161CC">
        <w:rPr>
          <w:rFonts w:cs="Times New Roman"/>
          <w:szCs w:val="24"/>
        </w:rPr>
        <w:t>(Byosiere,</w:t>
      </w:r>
      <w:r w:rsidR="001C269E" w:rsidRPr="00D161CC">
        <w:rPr>
          <w:rFonts w:cs="Times New Roman"/>
          <w:szCs w:val="24"/>
        </w:rPr>
        <w:t xml:space="preserve"> </w:t>
      </w:r>
      <w:r w:rsidR="00DF6370" w:rsidRPr="00D161CC">
        <w:rPr>
          <w:rFonts w:cs="Times New Roman"/>
          <w:szCs w:val="24"/>
        </w:rPr>
        <w:t>1999</w:t>
      </w:r>
      <w:r w:rsidR="00616FEB">
        <w:rPr>
          <w:rFonts w:cs="Times New Roman"/>
          <w:szCs w:val="24"/>
        </w:rPr>
        <w:t>)</w:t>
      </w:r>
    </w:p>
    <w:p w14:paraId="656580C8" w14:textId="42B9F5BF" w:rsidR="0093478E" w:rsidRPr="00D161CC" w:rsidRDefault="00502730" w:rsidP="007A52B2">
      <w:pPr>
        <w:ind w:firstLine="708"/>
        <w:rPr>
          <w:rFonts w:cs="Times New Roman"/>
          <w:szCs w:val="24"/>
        </w:rPr>
      </w:pPr>
      <w:r w:rsidRPr="00D161CC">
        <w:rPr>
          <w:rFonts w:cs="Times New Roman"/>
          <w:szCs w:val="24"/>
        </w:rPr>
        <w:t>Este conocimiento es transmitible</w:t>
      </w:r>
      <w:r w:rsidR="001C269E" w:rsidRPr="00D161CC">
        <w:rPr>
          <w:rFonts w:cs="Times New Roman"/>
          <w:szCs w:val="24"/>
        </w:rPr>
        <w:t xml:space="preserve"> </w:t>
      </w:r>
      <w:r w:rsidRPr="00D161CC">
        <w:rPr>
          <w:rFonts w:cs="Times New Roman"/>
          <w:szCs w:val="24"/>
        </w:rPr>
        <w:t>a diferencia del</w:t>
      </w:r>
      <w:r w:rsidR="001C269E" w:rsidRPr="00D161CC">
        <w:rPr>
          <w:rFonts w:cs="Times New Roman"/>
          <w:szCs w:val="24"/>
        </w:rPr>
        <w:t xml:space="preserve"> </w:t>
      </w:r>
      <w:r w:rsidR="00264FB1" w:rsidRPr="00D161CC">
        <w:rPr>
          <w:rFonts w:cs="Times New Roman"/>
          <w:szCs w:val="24"/>
        </w:rPr>
        <w:t>conocimiento</w:t>
      </w:r>
      <w:r w:rsidR="001C269E" w:rsidRPr="00D161CC">
        <w:rPr>
          <w:rFonts w:cs="Times New Roman"/>
          <w:szCs w:val="24"/>
        </w:rPr>
        <w:t xml:space="preserve"> </w:t>
      </w:r>
      <w:r w:rsidR="00264FB1" w:rsidRPr="00D161CC">
        <w:rPr>
          <w:rFonts w:cs="Times New Roman"/>
          <w:szCs w:val="24"/>
        </w:rPr>
        <w:t>tácito</w:t>
      </w:r>
      <w:r w:rsidR="001C269E" w:rsidRPr="00D161CC">
        <w:rPr>
          <w:rFonts w:cs="Times New Roman"/>
          <w:szCs w:val="24"/>
        </w:rPr>
        <w:t xml:space="preserve"> </w:t>
      </w:r>
      <w:r w:rsidR="00264FB1" w:rsidRPr="00D161CC">
        <w:rPr>
          <w:rFonts w:cs="Times New Roman"/>
          <w:szCs w:val="24"/>
        </w:rPr>
        <w:t>(Grant,</w:t>
      </w:r>
      <w:r w:rsidR="001C269E" w:rsidRPr="00D161CC">
        <w:rPr>
          <w:rFonts w:cs="Times New Roman"/>
          <w:szCs w:val="24"/>
        </w:rPr>
        <w:t xml:space="preserve"> </w:t>
      </w:r>
      <w:r w:rsidR="00264FB1" w:rsidRPr="00D161CC">
        <w:rPr>
          <w:rFonts w:cs="Times New Roman"/>
          <w:szCs w:val="24"/>
        </w:rPr>
        <w:t>1996</w:t>
      </w:r>
      <w:r w:rsidR="00D17538" w:rsidRPr="00D161CC">
        <w:rPr>
          <w:rFonts w:cs="Times New Roman"/>
          <w:szCs w:val="24"/>
        </w:rPr>
        <w:t>)</w:t>
      </w:r>
      <w:r w:rsidR="00264FB1" w:rsidRPr="00D161CC">
        <w:rPr>
          <w:rFonts w:cs="Times New Roman"/>
          <w:szCs w:val="24"/>
        </w:rPr>
        <w:t>;</w:t>
      </w:r>
      <w:r w:rsidR="001C269E" w:rsidRPr="00D161CC">
        <w:rPr>
          <w:rFonts w:cs="Times New Roman"/>
          <w:szCs w:val="24"/>
        </w:rPr>
        <w:t xml:space="preserve"> </w:t>
      </w:r>
      <w:r w:rsidR="00616FEB">
        <w:rPr>
          <w:rFonts w:cs="Times New Roman"/>
          <w:szCs w:val="24"/>
        </w:rPr>
        <w:t xml:space="preserve">además, </w:t>
      </w:r>
      <w:r w:rsidR="00264FB1" w:rsidRPr="00D161CC">
        <w:rPr>
          <w:rFonts w:cs="Times New Roman"/>
          <w:szCs w:val="24"/>
        </w:rPr>
        <w:t>Osterloh</w:t>
      </w:r>
      <w:r w:rsidR="001C269E" w:rsidRPr="00D161CC">
        <w:rPr>
          <w:rFonts w:cs="Times New Roman"/>
          <w:szCs w:val="24"/>
        </w:rPr>
        <w:t xml:space="preserve"> </w:t>
      </w:r>
      <w:r w:rsidR="00264FB1" w:rsidRPr="00D161CC">
        <w:rPr>
          <w:rFonts w:cs="Times New Roman"/>
          <w:szCs w:val="24"/>
        </w:rPr>
        <w:t>y</w:t>
      </w:r>
      <w:r w:rsidR="001C269E" w:rsidRPr="00D161CC">
        <w:rPr>
          <w:rFonts w:cs="Times New Roman"/>
          <w:szCs w:val="24"/>
        </w:rPr>
        <w:t xml:space="preserve"> </w:t>
      </w:r>
      <w:r w:rsidR="00264FB1" w:rsidRPr="00D161CC">
        <w:rPr>
          <w:rFonts w:cs="Times New Roman"/>
          <w:szCs w:val="24"/>
        </w:rPr>
        <w:t>Frey</w:t>
      </w:r>
      <w:r w:rsidR="00616FEB">
        <w:rPr>
          <w:rFonts w:cs="Times New Roman"/>
          <w:szCs w:val="24"/>
        </w:rPr>
        <w:t xml:space="preserve"> (</w:t>
      </w:r>
      <w:r w:rsidR="00264FB1" w:rsidRPr="00D161CC">
        <w:rPr>
          <w:rFonts w:cs="Times New Roman"/>
          <w:szCs w:val="24"/>
        </w:rPr>
        <w:t>2000)</w:t>
      </w:r>
      <w:r w:rsidR="001C269E" w:rsidRPr="00D161CC">
        <w:rPr>
          <w:rFonts w:cs="Times New Roman"/>
          <w:szCs w:val="24"/>
        </w:rPr>
        <w:t xml:space="preserve"> </w:t>
      </w:r>
      <w:r w:rsidR="00616FEB">
        <w:rPr>
          <w:rFonts w:cs="Times New Roman"/>
          <w:szCs w:val="24"/>
        </w:rPr>
        <w:t>manifiestan que</w:t>
      </w:r>
      <w:r w:rsidR="001C269E" w:rsidRPr="00D161CC">
        <w:rPr>
          <w:rFonts w:cs="Times New Roman"/>
          <w:szCs w:val="24"/>
        </w:rPr>
        <w:t xml:space="preserve"> </w:t>
      </w:r>
      <w:r w:rsidR="00264FB1" w:rsidRPr="00D161CC">
        <w:rPr>
          <w:rFonts w:cs="Times New Roman"/>
          <w:szCs w:val="24"/>
        </w:rPr>
        <w:t>está</w:t>
      </w:r>
      <w:r w:rsidR="001C269E" w:rsidRPr="00D161CC">
        <w:rPr>
          <w:rFonts w:cs="Times New Roman"/>
          <w:szCs w:val="24"/>
        </w:rPr>
        <w:t xml:space="preserve"> </w:t>
      </w:r>
      <w:r w:rsidRPr="00D161CC">
        <w:rPr>
          <w:rFonts w:cs="Times New Roman"/>
          <w:szCs w:val="24"/>
        </w:rPr>
        <w:t>disponible</w:t>
      </w:r>
      <w:r w:rsidR="001C269E" w:rsidRPr="00D161CC">
        <w:rPr>
          <w:rFonts w:cs="Times New Roman"/>
          <w:szCs w:val="24"/>
        </w:rPr>
        <w:t xml:space="preserve"> </w:t>
      </w:r>
      <w:r w:rsidR="00264FB1" w:rsidRPr="00D161CC">
        <w:rPr>
          <w:rFonts w:cs="Times New Roman"/>
          <w:szCs w:val="24"/>
        </w:rPr>
        <w:t>a</w:t>
      </w:r>
      <w:r w:rsidR="001C269E" w:rsidRPr="00D161CC">
        <w:rPr>
          <w:rFonts w:cs="Times New Roman"/>
          <w:szCs w:val="24"/>
        </w:rPr>
        <w:t xml:space="preserve"> </w:t>
      </w:r>
      <w:r w:rsidR="00264FB1" w:rsidRPr="00D161CC">
        <w:rPr>
          <w:rFonts w:cs="Times New Roman"/>
          <w:szCs w:val="24"/>
        </w:rPr>
        <w:t>la</w:t>
      </w:r>
      <w:r w:rsidR="001C269E" w:rsidRPr="00D161CC">
        <w:rPr>
          <w:rFonts w:cs="Times New Roman"/>
          <w:szCs w:val="24"/>
        </w:rPr>
        <w:t xml:space="preserve"> </w:t>
      </w:r>
      <w:r w:rsidR="00264FB1" w:rsidRPr="00D161CC">
        <w:rPr>
          <w:rFonts w:cs="Times New Roman"/>
          <w:szCs w:val="24"/>
        </w:rPr>
        <w:t>participación</w:t>
      </w:r>
      <w:r w:rsidR="001C269E" w:rsidRPr="00D161CC">
        <w:rPr>
          <w:rFonts w:cs="Times New Roman"/>
          <w:szCs w:val="24"/>
        </w:rPr>
        <w:t xml:space="preserve"> </w:t>
      </w:r>
      <w:r w:rsidR="00264FB1" w:rsidRPr="00D161CC">
        <w:rPr>
          <w:rFonts w:cs="Times New Roman"/>
          <w:szCs w:val="24"/>
        </w:rPr>
        <w:t>y</w:t>
      </w:r>
      <w:r w:rsidR="001C269E" w:rsidRPr="00D161CC">
        <w:rPr>
          <w:rFonts w:cs="Times New Roman"/>
          <w:szCs w:val="24"/>
        </w:rPr>
        <w:t xml:space="preserve"> </w:t>
      </w:r>
      <w:r w:rsidR="00264FB1" w:rsidRPr="00D161CC">
        <w:rPr>
          <w:rFonts w:cs="Times New Roman"/>
          <w:szCs w:val="24"/>
        </w:rPr>
        <w:t>colaboración</w:t>
      </w:r>
      <w:r w:rsidR="001C269E" w:rsidRPr="00D161CC">
        <w:rPr>
          <w:rFonts w:cs="Times New Roman"/>
          <w:szCs w:val="24"/>
        </w:rPr>
        <w:t xml:space="preserve"> </w:t>
      </w:r>
      <w:r w:rsidR="00264FB1" w:rsidRPr="00D161CC">
        <w:rPr>
          <w:rFonts w:cs="Times New Roman"/>
          <w:szCs w:val="24"/>
        </w:rPr>
        <w:t>de</w:t>
      </w:r>
      <w:r w:rsidR="001C269E" w:rsidRPr="00D161CC">
        <w:rPr>
          <w:rFonts w:cs="Times New Roman"/>
          <w:szCs w:val="24"/>
        </w:rPr>
        <w:t xml:space="preserve"> </w:t>
      </w:r>
      <w:r w:rsidR="00264FB1" w:rsidRPr="00D161CC">
        <w:rPr>
          <w:rFonts w:cs="Times New Roman"/>
          <w:szCs w:val="24"/>
        </w:rPr>
        <w:t>los</w:t>
      </w:r>
      <w:r w:rsidR="001C269E" w:rsidRPr="00D161CC">
        <w:rPr>
          <w:rFonts w:cs="Times New Roman"/>
          <w:szCs w:val="24"/>
        </w:rPr>
        <w:t xml:space="preserve"> </w:t>
      </w:r>
      <w:r w:rsidR="00264FB1" w:rsidRPr="00D161CC">
        <w:rPr>
          <w:rFonts w:cs="Times New Roman"/>
          <w:szCs w:val="24"/>
        </w:rPr>
        <w:t>individuos,</w:t>
      </w:r>
      <w:r w:rsidR="001C269E" w:rsidRPr="00D161CC">
        <w:rPr>
          <w:rFonts w:cs="Times New Roman"/>
          <w:szCs w:val="24"/>
        </w:rPr>
        <w:t xml:space="preserve"> </w:t>
      </w:r>
      <w:r w:rsidR="00264FB1" w:rsidRPr="00D161CC">
        <w:rPr>
          <w:rFonts w:cs="Times New Roman"/>
          <w:szCs w:val="24"/>
        </w:rPr>
        <w:t>ya</w:t>
      </w:r>
      <w:r w:rsidR="001C269E" w:rsidRPr="00D161CC">
        <w:rPr>
          <w:rFonts w:cs="Times New Roman"/>
          <w:szCs w:val="24"/>
        </w:rPr>
        <w:t xml:space="preserve"> </w:t>
      </w:r>
      <w:r w:rsidR="00264FB1" w:rsidRPr="00D161CC">
        <w:rPr>
          <w:rFonts w:cs="Times New Roman"/>
          <w:szCs w:val="24"/>
        </w:rPr>
        <w:t>que</w:t>
      </w:r>
      <w:r w:rsidR="001C269E" w:rsidRPr="00D161CC">
        <w:rPr>
          <w:rFonts w:cs="Times New Roman"/>
          <w:szCs w:val="24"/>
        </w:rPr>
        <w:t xml:space="preserve"> </w:t>
      </w:r>
      <w:r w:rsidR="00264FB1" w:rsidRPr="00D161CC">
        <w:rPr>
          <w:rFonts w:cs="Times New Roman"/>
          <w:szCs w:val="24"/>
        </w:rPr>
        <w:t>se</w:t>
      </w:r>
      <w:r w:rsidR="001C269E" w:rsidRPr="00D161CC">
        <w:rPr>
          <w:rFonts w:cs="Times New Roman"/>
          <w:szCs w:val="24"/>
        </w:rPr>
        <w:t xml:space="preserve"> </w:t>
      </w:r>
      <w:r w:rsidR="00264FB1" w:rsidRPr="00D161CC">
        <w:rPr>
          <w:rFonts w:cs="Times New Roman"/>
          <w:szCs w:val="24"/>
        </w:rPr>
        <w:t>encuentra</w:t>
      </w:r>
      <w:r w:rsidR="001C269E" w:rsidRPr="00D161CC">
        <w:rPr>
          <w:rFonts w:cs="Times New Roman"/>
          <w:szCs w:val="24"/>
        </w:rPr>
        <w:t xml:space="preserve"> </w:t>
      </w:r>
      <w:r w:rsidRPr="00D161CC">
        <w:rPr>
          <w:rFonts w:cs="Times New Roman"/>
          <w:szCs w:val="24"/>
        </w:rPr>
        <w:t xml:space="preserve">plasmado </w:t>
      </w:r>
      <w:r w:rsidR="00264FB1" w:rsidRPr="00D161CC">
        <w:rPr>
          <w:rFonts w:cs="Times New Roman"/>
          <w:szCs w:val="24"/>
        </w:rPr>
        <w:t>en</w:t>
      </w:r>
      <w:r w:rsidR="001C269E" w:rsidRPr="00D161CC">
        <w:rPr>
          <w:rFonts w:cs="Times New Roman"/>
          <w:szCs w:val="24"/>
        </w:rPr>
        <w:t xml:space="preserve"> </w:t>
      </w:r>
      <w:r w:rsidR="00264FB1" w:rsidRPr="00D161CC">
        <w:rPr>
          <w:rFonts w:cs="Times New Roman"/>
          <w:szCs w:val="24"/>
        </w:rPr>
        <w:t>soportes</w:t>
      </w:r>
      <w:r w:rsidR="001C269E" w:rsidRPr="00D161CC">
        <w:rPr>
          <w:rFonts w:cs="Times New Roman"/>
          <w:szCs w:val="24"/>
        </w:rPr>
        <w:t xml:space="preserve"> </w:t>
      </w:r>
      <w:r w:rsidR="00264FB1" w:rsidRPr="00D161CC">
        <w:rPr>
          <w:rFonts w:cs="Times New Roman"/>
          <w:szCs w:val="24"/>
        </w:rPr>
        <w:t>de</w:t>
      </w:r>
      <w:r w:rsidR="001C269E" w:rsidRPr="00D161CC">
        <w:rPr>
          <w:rFonts w:cs="Times New Roman"/>
          <w:szCs w:val="24"/>
        </w:rPr>
        <w:t xml:space="preserve"> </w:t>
      </w:r>
      <w:r w:rsidR="00264FB1" w:rsidRPr="00D161CC">
        <w:rPr>
          <w:rFonts w:cs="Times New Roman"/>
          <w:szCs w:val="24"/>
        </w:rPr>
        <w:t>fácil</w:t>
      </w:r>
      <w:r w:rsidR="001C269E" w:rsidRPr="00D161CC">
        <w:rPr>
          <w:rFonts w:cs="Times New Roman"/>
          <w:szCs w:val="24"/>
        </w:rPr>
        <w:t xml:space="preserve"> </w:t>
      </w:r>
      <w:r w:rsidR="00264FB1" w:rsidRPr="00D161CC">
        <w:rPr>
          <w:rFonts w:cs="Times New Roman"/>
          <w:szCs w:val="24"/>
        </w:rPr>
        <w:t>acceso,</w:t>
      </w:r>
      <w:r w:rsidR="001C269E" w:rsidRPr="00D161CC">
        <w:rPr>
          <w:rFonts w:cs="Times New Roman"/>
          <w:szCs w:val="24"/>
        </w:rPr>
        <w:t xml:space="preserve"> </w:t>
      </w:r>
      <w:r w:rsidR="00264FB1" w:rsidRPr="00D161CC">
        <w:rPr>
          <w:rFonts w:cs="Times New Roman"/>
          <w:szCs w:val="24"/>
        </w:rPr>
        <w:t>salvo</w:t>
      </w:r>
      <w:r w:rsidR="001C269E" w:rsidRPr="00D161CC">
        <w:rPr>
          <w:rFonts w:cs="Times New Roman"/>
          <w:szCs w:val="24"/>
        </w:rPr>
        <w:t xml:space="preserve"> </w:t>
      </w:r>
      <w:r w:rsidR="00264FB1" w:rsidRPr="00D161CC">
        <w:rPr>
          <w:rFonts w:cs="Times New Roman"/>
          <w:szCs w:val="24"/>
        </w:rPr>
        <w:t>si</w:t>
      </w:r>
      <w:r w:rsidR="001C269E" w:rsidRPr="00D161CC">
        <w:rPr>
          <w:rFonts w:cs="Times New Roman"/>
          <w:szCs w:val="24"/>
        </w:rPr>
        <w:t xml:space="preserve"> </w:t>
      </w:r>
      <w:r w:rsidR="00264FB1" w:rsidRPr="00D161CC">
        <w:rPr>
          <w:rFonts w:cs="Times New Roman"/>
          <w:szCs w:val="24"/>
        </w:rPr>
        <w:t>está</w:t>
      </w:r>
      <w:r w:rsidR="001C269E" w:rsidRPr="00D161CC">
        <w:rPr>
          <w:rFonts w:cs="Times New Roman"/>
          <w:szCs w:val="24"/>
        </w:rPr>
        <w:t xml:space="preserve"> </w:t>
      </w:r>
      <w:r w:rsidR="00264FB1" w:rsidRPr="00D161CC">
        <w:rPr>
          <w:rFonts w:cs="Times New Roman"/>
          <w:szCs w:val="24"/>
        </w:rPr>
        <w:t>protegido</w:t>
      </w:r>
      <w:r w:rsidR="001C269E" w:rsidRPr="00D161CC">
        <w:rPr>
          <w:rFonts w:cs="Times New Roman"/>
          <w:szCs w:val="24"/>
        </w:rPr>
        <w:t xml:space="preserve"> </w:t>
      </w:r>
      <w:r w:rsidR="00264FB1" w:rsidRPr="00D161CC">
        <w:rPr>
          <w:rFonts w:cs="Times New Roman"/>
          <w:szCs w:val="24"/>
        </w:rPr>
        <w:t>mediante</w:t>
      </w:r>
      <w:r w:rsidR="001C269E" w:rsidRPr="00D161CC">
        <w:rPr>
          <w:rFonts w:cs="Times New Roman"/>
          <w:szCs w:val="24"/>
        </w:rPr>
        <w:t xml:space="preserve"> </w:t>
      </w:r>
      <w:r w:rsidR="00264FB1" w:rsidRPr="00D161CC">
        <w:rPr>
          <w:rFonts w:cs="Times New Roman"/>
          <w:szCs w:val="24"/>
        </w:rPr>
        <w:t>patentes</w:t>
      </w:r>
      <w:r w:rsidR="00616FEB">
        <w:rPr>
          <w:rFonts w:cs="Times New Roman"/>
          <w:szCs w:val="24"/>
        </w:rPr>
        <w:t>.</w:t>
      </w:r>
    </w:p>
    <w:p w14:paraId="1280D055" w14:textId="3A527455" w:rsidR="00264FB1" w:rsidRPr="00D161CC" w:rsidRDefault="00D17538" w:rsidP="007A52B2">
      <w:pPr>
        <w:ind w:firstLine="708"/>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tácito</w:t>
      </w:r>
      <w:r w:rsidR="001C269E" w:rsidRPr="00D161CC">
        <w:rPr>
          <w:rFonts w:cs="Times New Roman"/>
          <w:szCs w:val="24"/>
        </w:rPr>
        <w:t xml:space="preserve"> </w:t>
      </w:r>
      <w:r w:rsidR="00502730" w:rsidRPr="00D161CC">
        <w:rPr>
          <w:rFonts w:cs="Times New Roman"/>
          <w:szCs w:val="24"/>
        </w:rPr>
        <w:t xml:space="preserve">no </w:t>
      </w:r>
      <w:r w:rsidRPr="00D161CC">
        <w:rPr>
          <w:rFonts w:cs="Times New Roman"/>
          <w:szCs w:val="24"/>
        </w:rPr>
        <w:t>es</w:t>
      </w:r>
      <w:r w:rsidR="001C269E" w:rsidRPr="00D161CC">
        <w:rPr>
          <w:rFonts w:cs="Times New Roman"/>
          <w:szCs w:val="24"/>
        </w:rPr>
        <w:t xml:space="preserve"> </w:t>
      </w:r>
      <w:r w:rsidR="00502730" w:rsidRPr="00D161CC">
        <w:rPr>
          <w:rFonts w:cs="Times New Roman"/>
          <w:szCs w:val="24"/>
        </w:rPr>
        <w:t>fácil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compartir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comunicar,</w:t>
      </w:r>
      <w:r w:rsidR="001C269E" w:rsidRPr="00D161CC">
        <w:rPr>
          <w:rFonts w:cs="Times New Roman"/>
          <w:szCs w:val="24"/>
        </w:rPr>
        <w:t xml:space="preserve"> </w:t>
      </w:r>
      <w:r w:rsidRPr="00D161CC">
        <w:rPr>
          <w:rFonts w:cs="Times New Roman"/>
          <w:szCs w:val="24"/>
        </w:rPr>
        <w:t>ya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00F74291" w:rsidRPr="00D161CC">
        <w:rPr>
          <w:rFonts w:cs="Times New Roman"/>
          <w:szCs w:val="24"/>
        </w:rPr>
        <w:t>está</w:t>
      </w:r>
      <w:r w:rsidR="001C269E" w:rsidRPr="00D161CC">
        <w:rPr>
          <w:rFonts w:cs="Times New Roman"/>
          <w:szCs w:val="24"/>
        </w:rPr>
        <w:t xml:space="preserve"> </w:t>
      </w:r>
      <w:r w:rsidRPr="00D161CC">
        <w:rPr>
          <w:rFonts w:cs="Times New Roman"/>
          <w:szCs w:val="24"/>
        </w:rPr>
        <w:t>relacionado</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vivencias,</w:t>
      </w:r>
      <w:r w:rsidR="001C269E" w:rsidRPr="00D161CC">
        <w:rPr>
          <w:rFonts w:cs="Times New Roman"/>
          <w:szCs w:val="24"/>
        </w:rPr>
        <w:t xml:space="preserve"> </w:t>
      </w:r>
      <w:r w:rsidRPr="00D161CC">
        <w:rPr>
          <w:rFonts w:cs="Times New Roman"/>
          <w:szCs w:val="24"/>
        </w:rPr>
        <w:t>experiencias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adquiridas.</w:t>
      </w:r>
    </w:p>
    <w:p w14:paraId="38D79498" w14:textId="7F424214" w:rsidR="006C24B9" w:rsidRPr="00D161CC" w:rsidRDefault="0080219D" w:rsidP="00900640">
      <w:pPr>
        <w:pStyle w:val="Prrafodelista"/>
        <w:numPr>
          <w:ilvl w:val="0"/>
          <w:numId w:val="29"/>
        </w:numPr>
        <w:rPr>
          <w:rFonts w:cs="Times New Roman"/>
          <w:b/>
          <w:bCs/>
          <w:szCs w:val="24"/>
        </w:rPr>
      </w:pPr>
      <w:r w:rsidRPr="00D161CC">
        <w:rPr>
          <w:rFonts w:cs="Times New Roman"/>
          <w:b/>
          <w:bCs/>
          <w:szCs w:val="24"/>
        </w:rPr>
        <w:t>Competencias</w:t>
      </w:r>
      <w:r w:rsidR="001C269E" w:rsidRPr="00D161CC">
        <w:rPr>
          <w:rFonts w:cs="Times New Roman"/>
          <w:b/>
          <w:bCs/>
          <w:szCs w:val="24"/>
        </w:rPr>
        <w:t xml:space="preserve"> </w:t>
      </w:r>
      <w:r w:rsidRPr="00D161CC">
        <w:rPr>
          <w:rFonts w:cs="Times New Roman"/>
          <w:b/>
          <w:bCs/>
          <w:szCs w:val="24"/>
        </w:rPr>
        <w:t>digitales</w:t>
      </w:r>
    </w:p>
    <w:p w14:paraId="6C83A06D" w14:textId="73DE9351" w:rsidR="009520DE" w:rsidRPr="00D161CC" w:rsidRDefault="009520DE" w:rsidP="009520DE">
      <w:pPr>
        <w:ind w:firstLine="0"/>
        <w:rPr>
          <w:rFonts w:cs="Times New Roman"/>
          <w:szCs w:val="24"/>
        </w:rPr>
      </w:pPr>
      <w:r w:rsidRPr="00D161CC">
        <w:rPr>
          <w:rFonts w:cs="Times New Roman"/>
          <w:noProof/>
          <w:szCs w:val="24"/>
        </w:rPr>
        <w:t>Echenique</w:t>
      </w:r>
      <w:r w:rsidR="001C269E" w:rsidRPr="00D161CC">
        <w:rPr>
          <w:rFonts w:cs="Times New Roman"/>
          <w:noProof/>
          <w:szCs w:val="24"/>
        </w:rPr>
        <w:t xml:space="preserve"> </w:t>
      </w:r>
      <w:r w:rsidRPr="00D161CC">
        <w:rPr>
          <w:rFonts w:cs="Times New Roman"/>
          <w:noProof/>
          <w:szCs w:val="24"/>
        </w:rPr>
        <w:t>(2013)</w:t>
      </w:r>
      <w:r w:rsidR="001C269E" w:rsidRPr="00D161CC">
        <w:rPr>
          <w:rFonts w:cs="Times New Roman"/>
          <w:noProof/>
          <w:szCs w:val="24"/>
        </w:rPr>
        <w:t xml:space="preserve"> </w:t>
      </w:r>
      <w:r w:rsidRPr="00D161CC">
        <w:rPr>
          <w:rFonts w:cs="Times New Roman"/>
          <w:noProof/>
          <w:szCs w:val="24"/>
        </w:rPr>
        <w:t>sostiene</w:t>
      </w:r>
      <w:r w:rsidR="001C269E" w:rsidRPr="00D161CC">
        <w:rPr>
          <w:rFonts w:cs="Times New Roman"/>
          <w:noProof/>
          <w:szCs w:val="24"/>
        </w:rPr>
        <w:t xml:space="preserve"> </w:t>
      </w:r>
      <w:r w:rsidRPr="00D161CC">
        <w:rPr>
          <w:rFonts w:cs="Times New Roman"/>
          <w:noProof/>
          <w:szCs w:val="24"/>
        </w:rPr>
        <w:t>que</w:t>
      </w:r>
      <w:r w:rsidR="001C269E" w:rsidRPr="00D161CC">
        <w:rPr>
          <w:rFonts w:cs="Times New Roman"/>
          <w:noProof/>
          <w:szCs w:val="24"/>
        </w:rPr>
        <w:t xml:space="preserve"> </w:t>
      </w:r>
      <w:r w:rsidRPr="00D161CC">
        <w:rPr>
          <w:rFonts w:cs="Times New Roman"/>
          <w:noProof/>
          <w:szCs w:val="24"/>
        </w:rPr>
        <w:t>la</w:t>
      </w:r>
      <w:r w:rsidRPr="00D161CC">
        <w:rPr>
          <w:rFonts w:cs="Times New Roman"/>
          <w:szCs w:val="24"/>
        </w:rPr>
        <w:t>:</w:t>
      </w:r>
    </w:p>
    <w:p w14:paraId="376199C8" w14:textId="71215D2D" w:rsidR="002B6BE6" w:rsidRPr="00D161CC" w:rsidRDefault="009520DE" w:rsidP="006D2708">
      <w:pPr>
        <w:ind w:left="1440" w:firstLine="11"/>
        <w:rPr>
          <w:rFonts w:cs="Times New Roman"/>
          <w:szCs w:val="24"/>
        </w:rPr>
      </w:pPr>
      <w:r w:rsidRPr="00E37FDB">
        <w:rPr>
          <w:rFonts w:cs="Times New Roman"/>
          <w:szCs w:val="24"/>
        </w:rPr>
        <w:t>C</w:t>
      </w:r>
      <w:r w:rsidR="002B6BE6" w:rsidRPr="00E37FDB">
        <w:rPr>
          <w:rFonts w:cs="Times New Roman"/>
          <w:szCs w:val="24"/>
        </w:rPr>
        <w:t>ompetencia</w:t>
      </w:r>
      <w:r w:rsidR="001C269E" w:rsidRPr="00E37FDB">
        <w:rPr>
          <w:rFonts w:cs="Times New Roman"/>
          <w:szCs w:val="24"/>
        </w:rPr>
        <w:t xml:space="preserve"> </w:t>
      </w:r>
      <w:r w:rsidR="002B6BE6" w:rsidRPr="00E37FDB">
        <w:rPr>
          <w:rFonts w:cs="Times New Roman"/>
          <w:szCs w:val="24"/>
        </w:rPr>
        <w:t>digital</w:t>
      </w:r>
      <w:r w:rsidR="001C269E" w:rsidRPr="00E37FDB">
        <w:rPr>
          <w:rFonts w:cs="Times New Roman"/>
          <w:szCs w:val="24"/>
        </w:rPr>
        <w:t xml:space="preserve"> </w:t>
      </w:r>
      <w:r w:rsidR="002B6BE6" w:rsidRPr="00E37FDB">
        <w:rPr>
          <w:rFonts w:cs="Times New Roman"/>
          <w:szCs w:val="24"/>
        </w:rPr>
        <w:t>consiste</w:t>
      </w:r>
      <w:r w:rsidR="001C269E" w:rsidRPr="00E37FDB">
        <w:rPr>
          <w:rFonts w:cs="Times New Roman"/>
          <w:szCs w:val="24"/>
        </w:rPr>
        <w:t xml:space="preserve"> </w:t>
      </w:r>
      <w:r w:rsidR="002B6BE6" w:rsidRPr="00E37FDB">
        <w:rPr>
          <w:rFonts w:cs="Times New Roman"/>
          <w:szCs w:val="24"/>
        </w:rPr>
        <w:t>en</w:t>
      </w:r>
      <w:r w:rsidR="001C269E" w:rsidRPr="00E37FDB">
        <w:rPr>
          <w:rFonts w:cs="Times New Roman"/>
          <w:szCs w:val="24"/>
        </w:rPr>
        <w:t xml:space="preserve"> </w:t>
      </w:r>
      <w:r w:rsidR="002B6BE6" w:rsidRPr="00E37FDB">
        <w:rPr>
          <w:rFonts w:cs="Times New Roman"/>
          <w:szCs w:val="24"/>
        </w:rPr>
        <w:t>ser</w:t>
      </w:r>
      <w:r w:rsidR="001C269E" w:rsidRPr="00E37FDB">
        <w:rPr>
          <w:rFonts w:cs="Times New Roman"/>
          <w:szCs w:val="24"/>
        </w:rPr>
        <w:t xml:space="preserve"> </w:t>
      </w:r>
      <w:r w:rsidR="002B6BE6" w:rsidRPr="00E37FDB">
        <w:rPr>
          <w:rFonts w:cs="Times New Roman"/>
          <w:szCs w:val="24"/>
        </w:rPr>
        <w:t>capaz</w:t>
      </w:r>
      <w:r w:rsidR="001C269E" w:rsidRPr="00E37FDB">
        <w:rPr>
          <w:rFonts w:cs="Times New Roman"/>
          <w:szCs w:val="24"/>
        </w:rPr>
        <w:t xml:space="preserve"> </w:t>
      </w:r>
      <w:r w:rsidR="002B6BE6" w:rsidRPr="00E37FDB">
        <w:rPr>
          <w:rFonts w:cs="Times New Roman"/>
          <w:szCs w:val="24"/>
        </w:rPr>
        <w:t>de</w:t>
      </w:r>
      <w:r w:rsidR="001C269E" w:rsidRPr="00E37FDB">
        <w:rPr>
          <w:rFonts w:cs="Times New Roman"/>
          <w:szCs w:val="24"/>
        </w:rPr>
        <w:t xml:space="preserve"> </w:t>
      </w:r>
      <w:r w:rsidR="002B6BE6" w:rsidRPr="00E37FDB">
        <w:rPr>
          <w:rFonts w:cs="Times New Roman"/>
          <w:szCs w:val="24"/>
        </w:rPr>
        <w:t>explorar</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B6BE6" w:rsidRPr="00E37FDB">
        <w:rPr>
          <w:rFonts w:cs="Times New Roman"/>
          <w:szCs w:val="24"/>
        </w:rPr>
        <w:t>enfrentar</w:t>
      </w:r>
      <w:r w:rsidR="001C269E" w:rsidRPr="00E37FDB">
        <w:rPr>
          <w:rFonts w:cs="Times New Roman"/>
          <w:szCs w:val="24"/>
        </w:rPr>
        <w:t xml:space="preserve"> </w:t>
      </w:r>
      <w:r w:rsidR="002B6BE6" w:rsidRPr="00E37FDB">
        <w:rPr>
          <w:rFonts w:cs="Times New Roman"/>
          <w:szCs w:val="24"/>
        </w:rPr>
        <w:t>las</w:t>
      </w:r>
      <w:r w:rsidR="001C269E" w:rsidRPr="00E37FDB">
        <w:rPr>
          <w:rFonts w:cs="Times New Roman"/>
          <w:szCs w:val="24"/>
        </w:rPr>
        <w:t xml:space="preserve"> </w:t>
      </w:r>
      <w:r w:rsidR="002B6BE6" w:rsidRPr="00E37FDB">
        <w:rPr>
          <w:rFonts w:cs="Times New Roman"/>
          <w:szCs w:val="24"/>
        </w:rPr>
        <w:t>nuevas</w:t>
      </w:r>
      <w:r w:rsidR="001C269E" w:rsidRPr="00E37FDB">
        <w:rPr>
          <w:rFonts w:cs="Times New Roman"/>
          <w:szCs w:val="24"/>
        </w:rPr>
        <w:t xml:space="preserve"> </w:t>
      </w:r>
      <w:r w:rsidR="002B6BE6" w:rsidRPr="00E37FDB">
        <w:rPr>
          <w:rFonts w:cs="Times New Roman"/>
          <w:szCs w:val="24"/>
        </w:rPr>
        <w:t>situaciones</w:t>
      </w:r>
      <w:r w:rsidR="001C269E" w:rsidRPr="00E37FDB">
        <w:rPr>
          <w:rFonts w:cs="Times New Roman"/>
          <w:szCs w:val="24"/>
        </w:rPr>
        <w:t xml:space="preserve"> </w:t>
      </w:r>
      <w:r w:rsidR="002B6BE6" w:rsidRPr="00E37FDB">
        <w:rPr>
          <w:rFonts w:cs="Times New Roman"/>
          <w:szCs w:val="24"/>
        </w:rPr>
        <w:t>tecnológicas</w:t>
      </w:r>
      <w:r w:rsidR="001C269E" w:rsidRPr="00E37FDB">
        <w:rPr>
          <w:rFonts w:cs="Times New Roman"/>
          <w:szCs w:val="24"/>
        </w:rPr>
        <w:t xml:space="preserve"> </w:t>
      </w:r>
      <w:r w:rsidR="002B6BE6" w:rsidRPr="00E37FDB">
        <w:rPr>
          <w:rFonts w:cs="Times New Roman"/>
          <w:szCs w:val="24"/>
        </w:rPr>
        <w:t>de</w:t>
      </w:r>
      <w:r w:rsidR="001C269E" w:rsidRPr="00E37FDB">
        <w:rPr>
          <w:rFonts w:cs="Times New Roman"/>
          <w:szCs w:val="24"/>
        </w:rPr>
        <w:t xml:space="preserve"> </w:t>
      </w:r>
      <w:r w:rsidR="002B6BE6" w:rsidRPr="00E37FDB">
        <w:rPr>
          <w:rFonts w:cs="Times New Roman"/>
          <w:szCs w:val="24"/>
        </w:rPr>
        <w:t>una</w:t>
      </w:r>
      <w:r w:rsidR="001C269E" w:rsidRPr="00E37FDB">
        <w:rPr>
          <w:rFonts w:cs="Times New Roman"/>
          <w:szCs w:val="24"/>
        </w:rPr>
        <w:t xml:space="preserve"> </w:t>
      </w:r>
      <w:r w:rsidR="002B6BE6" w:rsidRPr="00E37FDB">
        <w:rPr>
          <w:rFonts w:cs="Times New Roman"/>
          <w:szCs w:val="24"/>
        </w:rPr>
        <w:t>manera</w:t>
      </w:r>
      <w:r w:rsidR="001C269E" w:rsidRPr="00E37FDB">
        <w:rPr>
          <w:rFonts w:cs="Times New Roman"/>
          <w:szCs w:val="24"/>
        </w:rPr>
        <w:t xml:space="preserve"> </w:t>
      </w:r>
      <w:r w:rsidR="002B6BE6" w:rsidRPr="00E37FDB">
        <w:rPr>
          <w:rFonts w:cs="Times New Roman"/>
          <w:szCs w:val="24"/>
        </w:rPr>
        <w:t>flexible,</w:t>
      </w:r>
      <w:r w:rsidR="001C269E" w:rsidRPr="00E37FDB">
        <w:rPr>
          <w:rFonts w:cs="Times New Roman"/>
          <w:szCs w:val="24"/>
        </w:rPr>
        <w:t xml:space="preserve"> </w:t>
      </w:r>
      <w:r w:rsidR="002B6BE6" w:rsidRPr="00E37FDB">
        <w:rPr>
          <w:rFonts w:cs="Times New Roman"/>
          <w:szCs w:val="24"/>
        </w:rPr>
        <w:t>para</w:t>
      </w:r>
      <w:r w:rsidR="001C269E" w:rsidRPr="00E37FDB">
        <w:rPr>
          <w:rFonts w:cs="Times New Roman"/>
          <w:szCs w:val="24"/>
        </w:rPr>
        <w:t xml:space="preserve"> </w:t>
      </w:r>
      <w:r w:rsidR="002B6BE6" w:rsidRPr="00E37FDB">
        <w:rPr>
          <w:rFonts w:cs="Times New Roman"/>
          <w:szCs w:val="24"/>
        </w:rPr>
        <w:t>analizar,</w:t>
      </w:r>
      <w:r w:rsidR="001C269E" w:rsidRPr="00E37FDB">
        <w:rPr>
          <w:rFonts w:cs="Times New Roman"/>
          <w:szCs w:val="24"/>
        </w:rPr>
        <w:t xml:space="preserve"> </w:t>
      </w:r>
      <w:r w:rsidR="002B6BE6" w:rsidRPr="00E37FDB">
        <w:rPr>
          <w:rFonts w:cs="Times New Roman"/>
          <w:szCs w:val="24"/>
        </w:rPr>
        <w:t>seleccionar</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B6BE6" w:rsidRPr="00E37FDB">
        <w:rPr>
          <w:rFonts w:cs="Times New Roman"/>
          <w:szCs w:val="24"/>
        </w:rPr>
        <w:t>evaluar</w:t>
      </w:r>
      <w:r w:rsidR="001C269E" w:rsidRPr="00E37FDB">
        <w:rPr>
          <w:rFonts w:cs="Times New Roman"/>
          <w:szCs w:val="24"/>
        </w:rPr>
        <w:t xml:space="preserve"> </w:t>
      </w:r>
      <w:r w:rsidR="002B6BE6" w:rsidRPr="00E37FDB">
        <w:rPr>
          <w:rFonts w:cs="Times New Roman"/>
          <w:szCs w:val="24"/>
        </w:rPr>
        <w:t>críticamente</w:t>
      </w:r>
      <w:r w:rsidR="001C269E" w:rsidRPr="00E37FDB">
        <w:rPr>
          <w:rFonts w:cs="Times New Roman"/>
          <w:szCs w:val="24"/>
        </w:rPr>
        <w:t xml:space="preserve"> </w:t>
      </w:r>
      <w:r w:rsidR="002B6BE6" w:rsidRPr="00E37FDB">
        <w:rPr>
          <w:rFonts w:cs="Times New Roman"/>
          <w:szCs w:val="24"/>
        </w:rPr>
        <w:t>los</w:t>
      </w:r>
      <w:r w:rsidR="001C269E" w:rsidRPr="00E37FDB">
        <w:rPr>
          <w:rFonts w:cs="Times New Roman"/>
          <w:szCs w:val="24"/>
        </w:rPr>
        <w:t xml:space="preserve"> </w:t>
      </w:r>
      <w:r w:rsidR="002B6BE6" w:rsidRPr="00E37FDB">
        <w:rPr>
          <w:rFonts w:cs="Times New Roman"/>
          <w:szCs w:val="24"/>
        </w:rPr>
        <w:t>datos</w:t>
      </w:r>
      <w:r w:rsidR="001C269E" w:rsidRPr="00E37FDB">
        <w:rPr>
          <w:rFonts w:cs="Times New Roman"/>
          <w:szCs w:val="24"/>
        </w:rPr>
        <w:t xml:space="preserve"> </w:t>
      </w:r>
      <w:r w:rsidR="002B6BE6" w:rsidRPr="00E37FDB">
        <w:rPr>
          <w:rFonts w:cs="Times New Roman"/>
          <w:szCs w:val="24"/>
        </w:rPr>
        <w:t>e</w:t>
      </w:r>
      <w:r w:rsidR="001C269E" w:rsidRPr="00E37FDB">
        <w:rPr>
          <w:rFonts w:cs="Times New Roman"/>
          <w:szCs w:val="24"/>
        </w:rPr>
        <w:t xml:space="preserve"> </w:t>
      </w:r>
      <w:r w:rsidR="002B6BE6" w:rsidRPr="00E37FDB">
        <w:rPr>
          <w:rFonts w:cs="Times New Roman"/>
          <w:szCs w:val="24"/>
        </w:rPr>
        <w:t>información;</w:t>
      </w:r>
      <w:r w:rsidR="001C269E" w:rsidRPr="00E37FDB">
        <w:rPr>
          <w:rFonts w:cs="Times New Roman"/>
          <w:szCs w:val="24"/>
        </w:rPr>
        <w:t xml:space="preserve"> </w:t>
      </w:r>
      <w:r w:rsidR="002B6BE6" w:rsidRPr="00E37FDB">
        <w:rPr>
          <w:rFonts w:cs="Times New Roman"/>
          <w:szCs w:val="24"/>
        </w:rPr>
        <w:t>para</w:t>
      </w:r>
      <w:r w:rsidR="001C269E" w:rsidRPr="00E37FDB">
        <w:rPr>
          <w:rFonts w:cs="Times New Roman"/>
          <w:szCs w:val="24"/>
        </w:rPr>
        <w:t xml:space="preserve"> </w:t>
      </w:r>
      <w:r w:rsidR="002B6BE6" w:rsidRPr="00E37FDB">
        <w:rPr>
          <w:rFonts w:cs="Times New Roman"/>
          <w:szCs w:val="24"/>
        </w:rPr>
        <w:t>aprovechar</w:t>
      </w:r>
      <w:r w:rsidR="001C269E" w:rsidRPr="00E37FDB">
        <w:rPr>
          <w:rFonts w:cs="Times New Roman"/>
          <w:szCs w:val="24"/>
        </w:rPr>
        <w:t xml:space="preserve"> </w:t>
      </w:r>
      <w:r w:rsidR="002B6BE6" w:rsidRPr="00E37FDB">
        <w:rPr>
          <w:rFonts w:cs="Times New Roman"/>
          <w:szCs w:val="24"/>
        </w:rPr>
        <w:t>el</w:t>
      </w:r>
      <w:r w:rsidR="001C269E" w:rsidRPr="00E37FDB">
        <w:rPr>
          <w:rFonts w:cs="Times New Roman"/>
          <w:szCs w:val="24"/>
        </w:rPr>
        <w:t xml:space="preserve"> </w:t>
      </w:r>
      <w:r w:rsidR="002B6BE6" w:rsidRPr="00E37FDB">
        <w:rPr>
          <w:rFonts w:cs="Times New Roman"/>
          <w:szCs w:val="24"/>
        </w:rPr>
        <w:t>potencial</w:t>
      </w:r>
      <w:r w:rsidR="001C269E" w:rsidRPr="00E37FDB">
        <w:rPr>
          <w:rFonts w:cs="Times New Roman"/>
          <w:szCs w:val="24"/>
        </w:rPr>
        <w:t xml:space="preserve"> </w:t>
      </w:r>
      <w:r w:rsidR="002B6BE6" w:rsidRPr="00E37FDB">
        <w:rPr>
          <w:rFonts w:cs="Times New Roman"/>
          <w:szCs w:val="24"/>
        </w:rPr>
        <w:t>tecnológico</w:t>
      </w:r>
      <w:r w:rsidR="001C269E" w:rsidRPr="00E37FDB">
        <w:rPr>
          <w:rFonts w:cs="Times New Roman"/>
          <w:szCs w:val="24"/>
        </w:rPr>
        <w:t xml:space="preserve"> </w:t>
      </w:r>
      <w:r w:rsidR="002B6BE6" w:rsidRPr="00E37FDB">
        <w:rPr>
          <w:rFonts w:cs="Times New Roman"/>
          <w:szCs w:val="24"/>
        </w:rPr>
        <w:t>con</w:t>
      </w:r>
      <w:r w:rsidR="001C269E" w:rsidRPr="00E37FDB">
        <w:rPr>
          <w:rFonts w:cs="Times New Roman"/>
          <w:szCs w:val="24"/>
        </w:rPr>
        <w:t xml:space="preserve"> </w:t>
      </w:r>
      <w:r w:rsidR="002B6BE6" w:rsidRPr="00E37FDB">
        <w:rPr>
          <w:rFonts w:cs="Times New Roman"/>
          <w:szCs w:val="24"/>
        </w:rPr>
        <w:t>el</w:t>
      </w:r>
      <w:r w:rsidR="001C269E" w:rsidRPr="00E37FDB">
        <w:rPr>
          <w:rFonts w:cs="Times New Roman"/>
          <w:szCs w:val="24"/>
        </w:rPr>
        <w:t xml:space="preserve"> </w:t>
      </w:r>
      <w:r w:rsidR="002B6BE6" w:rsidRPr="00E37FDB">
        <w:rPr>
          <w:rFonts w:cs="Times New Roman"/>
          <w:szCs w:val="24"/>
        </w:rPr>
        <w:t>fin</w:t>
      </w:r>
      <w:r w:rsidR="001C269E" w:rsidRPr="00E37FDB">
        <w:rPr>
          <w:rFonts w:cs="Times New Roman"/>
          <w:szCs w:val="24"/>
        </w:rPr>
        <w:t xml:space="preserve"> </w:t>
      </w:r>
      <w:r w:rsidR="002B6BE6" w:rsidRPr="00E37FDB">
        <w:rPr>
          <w:rFonts w:cs="Times New Roman"/>
          <w:szCs w:val="24"/>
        </w:rPr>
        <w:t>de</w:t>
      </w:r>
      <w:r w:rsidR="001C269E" w:rsidRPr="00E37FDB">
        <w:rPr>
          <w:rFonts w:cs="Times New Roman"/>
          <w:szCs w:val="24"/>
        </w:rPr>
        <w:t xml:space="preserve"> </w:t>
      </w:r>
      <w:r w:rsidR="002B6BE6" w:rsidRPr="00E37FDB">
        <w:rPr>
          <w:rFonts w:cs="Times New Roman"/>
          <w:szCs w:val="24"/>
        </w:rPr>
        <w:t>representar</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B6BE6" w:rsidRPr="00E37FDB">
        <w:rPr>
          <w:rFonts w:cs="Times New Roman"/>
          <w:szCs w:val="24"/>
        </w:rPr>
        <w:t>resolver</w:t>
      </w:r>
      <w:r w:rsidR="001C269E" w:rsidRPr="00E37FDB">
        <w:rPr>
          <w:rFonts w:cs="Times New Roman"/>
          <w:szCs w:val="24"/>
        </w:rPr>
        <w:t xml:space="preserve"> </w:t>
      </w:r>
      <w:r w:rsidR="002B6BE6" w:rsidRPr="00E37FDB">
        <w:rPr>
          <w:rFonts w:cs="Times New Roman"/>
          <w:szCs w:val="24"/>
        </w:rPr>
        <w:t>problemas,</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B6BE6" w:rsidRPr="00E37FDB">
        <w:rPr>
          <w:rFonts w:cs="Times New Roman"/>
          <w:szCs w:val="24"/>
        </w:rPr>
        <w:t>construir</w:t>
      </w:r>
      <w:r w:rsidR="001C269E" w:rsidRPr="00E37FDB">
        <w:rPr>
          <w:rFonts w:cs="Times New Roman"/>
          <w:szCs w:val="24"/>
        </w:rPr>
        <w:t xml:space="preserve"> </w:t>
      </w:r>
      <w:r w:rsidR="002B6BE6" w:rsidRPr="00E37FDB">
        <w:rPr>
          <w:rFonts w:cs="Times New Roman"/>
          <w:szCs w:val="24"/>
        </w:rPr>
        <w:t>conocimiento</w:t>
      </w:r>
      <w:r w:rsidR="001C269E" w:rsidRPr="00E37FDB">
        <w:rPr>
          <w:rFonts w:cs="Times New Roman"/>
          <w:szCs w:val="24"/>
        </w:rPr>
        <w:t xml:space="preserve"> </w:t>
      </w:r>
      <w:r w:rsidR="002B6BE6" w:rsidRPr="00E37FDB">
        <w:rPr>
          <w:rFonts w:cs="Times New Roman"/>
          <w:szCs w:val="24"/>
        </w:rPr>
        <w:t>compartido</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B6BE6" w:rsidRPr="00E37FDB">
        <w:rPr>
          <w:rFonts w:cs="Times New Roman"/>
          <w:szCs w:val="24"/>
        </w:rPr>
        <w:t>colaborativo,</w:t>
      </w:r>
      <w:r w:rsidR="001C269E" w:rsidRPr="00E37FDB">
        <w:rPr>
          <w:rFonts w:cs="Times New Roman"/>
          <w:szCs w:val="24"/>
        </w:rPr>
        <w:t xml:space="preserve"> </w:t>
      </w:r>
      <w:r w:rsidR="002B6BE6" w:rsidRPr="00E37FDB">
        <w:rPr>
          <w:rFonts w:cs="Times New Roman"/>
          <w:szCs w:val="24"/>
        </w:rPr>
        <w:t>mientras</w:t>
      </w:r>
      <w:r w:rsidR="001C269E" w:rsidRPr="00E37FDB">
        <w:rPr>
          <w:rFonts w:cs="Times New Roman"/>
          <w:szCs w:val="24"/>
        </w:rPr>
        <w:t xml:space="preserve"> </w:t>
      </w:r>
      <w:r w:rsidR="002B6BE6" w:rsidRPr="00E37FDB">
        <w:rPr>
          <w:rFonts w:cs="Times New Roman"/>
          <w:szCs w:val="24"/>
        </w:rPr>
        <w:t>se</w:t>
      </w:r>
      <w:r w:rsidR="001C269E" w:rsidRPr="00E37FDB">
        <w:rPr>
          <w:rFonts w:cs="Times New Roman"/>
          <w:szCs w:val="24"/>
        </w:rPr>
        <w:t xml:space="preserve"> </w:t>
      </w:r>
      <w:r w:rsidR="002B6BE6" w:rsidRPr="00E37FDB">
        <w:rPr>
          <w:rFonts w:cs="Times New Roman"/>
          <w:szCs w:val="24"/>
        </w:rPr>
        <w:t>fomenta</w:t>
      </w:r>
      <w:r w:rsidR="001C269E" w:rsidRPr="00E37FDB">
        <w:rPr>
          <w:rFonts w:cs="Times New Roman"/>
          <w:szCs w:val="24"/>
        </w:rPr>
        <w:t xml:space="preserve"> </w:t>
      </w:r>
      <w:r w:rsidR="002B6BE6" w:rsidRPr="00E37FDB">
        <w:rPr>
          <w:rFonts w:cs="Times New Roman"/>
          <w:szCs w:val="24"/>
        </w:rPr>
        <w:t>la</w:t>
      </w:r>
      <w:r w:rsidR="001C269E" w:rsidRPr="00E37FDB">
        <w:rPr>
          <w:rFonts w:cs="Times New Roman"/>
          <w:szCs w:val="24"/>
        </w:rPr>
        <w:t xml:space="preserve"> </w:t>
      </w:r>
      <w:r w:rsidR="002B6BE6" w:rsidRPr="00E37FDB">
        <w:rPr>
          <w:rFonts w:cs="Times New Roman"/>
          <w:szCs w:val="24"/>
        </w:rPr>
        <w:t>conciencia</w:t>
      </w:r>
      <w:r w:rsidR="001C269E" w:rsidRPr="00E37FDB">
        <w:rPr>
          <w:rFonts w:cs="Times New Roman"/>
          <w:szCs w:val="24"/>
        </w:rPr>
        <w:t xml:space="preserve"> </w:t>
      </w:r>
      <w:r w:rsidR="002B6BE6" w:rsidRPr="00E37FDB">
        <w:rPr>
          <w:rFonts w:cs="Times New Roman"/>
          <w:szCs w:val="24"/>
        </w:rPr>
        <w:t>de</w:t>
      </w:r>
      <w:r w:rsidR="001C269E" w:rsidRPr="00E37FDB">
        <w:rPr>
          <w:rFonts w:cs="Times New Roman"/>
          <w:szCs w:val="24"/>
        </w:rPr>
        <w:t xml:space="preserve"> </w:t>
      </w:r>
      <w:r w:rsidR="002B6BE6" w:rsidRPr="00E37FDB">
        <w:rPr>
          <w:rFonts w:cs="Times New Roman"/>
          <w:szCs w:val="24"/>
        </w:rPr>
        <w:t>sus</w:t>
      </w:r>
      <w:r w:rsidR="001C269E" w:rsidRPr="00E37FDB">
        <w:rPr>
          <w:rFonts w:cs="Times New Roman"/>
          <w:szCs w:val="24"/>
        </w:rPr>
        <w:t xml:space="preserve"> </w:t>
      </w:r>
      <w:r w:rsidR="002B6BE6" w:rsidRPr="00E37FDB">
        <w:rPr>
          <w:rFonts w:cs="Times New Roman"/>
          <w:szCs w:val="24"/>
        </w:rPr>
        <w:t>propias</w:t>
      </w:r>
      <w:r w:rsidR="001C269E" w:rsidRPr="00E37FDB">
        <w:rPr>
          <w:rFonts w:cs="Times New Roman"/>
          <w:szCs w:val="24"/>
        </w:rPr>
        <w:t xml:space="preserve"> </w:t>
      </w:r>
      <w:r w:rsidR="002B6BE6" w:rsidRPr="00E37FDB">
        <w:rPr>
          <w:rFonts w:cs="Times New Roman"/>
          <w:szCs w:val="24"/>
        </w:rPr>
        <w:t>responsabilidades</w:t>
      </w:r>
      <w:r w:rsidR="001C269E" w:rsidRPr="00E37FDB">
        <w:rPr>
          <w:rFonts w:cs="Times New Roman"/>
          <w:szCs w:val="24"/>
        </w:rPr>
        <w:t xml:space="preserve"> </w:t>
      </w:r>
      <w:r w:rsidR="002B6BE6" w:rsidRPr="00E37FDB">
        <w:rPr>
          <w:rFonts w:cs="Times New Roman"/>
          <w:szCs w:val="24"/>
        </w:rPr>
        <w:t>personales</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B6BE6" w:rsidRPr="00E37FDB">
        <w:rPr>
          <w:rFonts w:cs="Times New Roman"/>
          <w:szCs w:val="24"/>
        </w:rPr>
        <w:t>el</w:t>
      </w:r>
      <w:r w:rsidR="001C269E" w:rsidRPr="00E37FDB">
        <w:rPr>
          <w:rFonts w:cs="Times New Roman"/>
          <w:szCs w:val="24"/>
        </w:rPr>
        <w:t xml:space="preserve"> </w:t>
      </w:r>
      <w:r w:rsidR="002B6BE6" w:rsidRPr="00E37FDB">
        <w:rPr>
          <w:rFonts w:cs="Times New Roman"/>
          <w:szCs w:val="24"/>
        </w:rPr>
        <w:t>recíproco</w:t>
      </w:r>
      <w:r w:rsidR="001C269E" w:rsidRPr="00E37FDB">
        <w:rPr>
          <w:rFonts w:cs="Times New Roman"/>
          <w:szCs w:val="24"/>
        </w:rPr>
        <w:t xml:space="preserve"> </w:t>
      </w:r>
      <w:r w:rsidR="002B6BE6" w:rsidRPr="00E37FDB">
        <w:rPr>
          <w:rFonts w:cs="Times New Roman"/>
          <w:szCs w:val="24"/>
        </w:rPr>
        <w:t>respeto</w:t>
      </w:r>
      <w:r w:rsidR="001C269E" w:rsidRPr="00E37FDB">
        <w:rPr>
          <w:rFonts w:cs="Times New Roman"/>
          <w:szCs w:val="24"/>
        </w:rPr>
        <w:t xml:space="preserve"> </w:t>
      </w:r>
      <w:r w:rsidR="002B6BE6" w:rsidRPr="00E37FDB">
        <w:rPr>
          <w:rFonts w:cs="Times New Roman"/>
          <w:szCs w:val="24"/>
        </w:rPr>
        <w:t>de</w:t>
      </w:r>
      <w:r w:rsidR="001C269E" w:rsidRPr="00E37FDB">
        <w:rPr>
          <w:rFonts w:cs="Times New Roman"/>
          <w:szCs w:val="24"/>
        </w:rPr>
        <w:t xml:space="preserve"> </w:t>
      </w:r>
      <w:r w:rsidR="002B6BE6" w:rsidRPr="00E37FDB">
        <w:rPr>
          <w:rFonts w:cs="Times New Roman"/>
          <w:szCs w:val="24"/>
        </w:rPr>
        <w:t>los</w:t>
      </w:r>
      <w:r w:rsidR="001C269E" w:rsidRPr="00E37FDB">
        <w:rPr>
          <w:rFonts w:cs="Times New Roman"/>
          <w:szCs w:val="24"/>
        </w:rPr>
        <w:t xml:space="preserve"> </w:t>
      </w:r>
      <w:r w:rsidR="002B6BE6" w:rsidRPr="00E37FDB">
        <w:rPr>
          <w:rFonts w:cs="Times New Roman"/>
          <w:szCs w:val="24"/>
        </w:rPr>
        <w:t>derechos</w:t>
      </w:r>
      <w:r w:rsidR="001C269E" w:rsidRPr="00E37FDB">
        <w:rPr>
          <w:rFonts w:cs="Times New Roman"/>
          <w:szCs w:val="24"/>
        </w:rPr>
        <w:t xml:space="preserve"> </w:t>
      </w:r>
      <w:r w:rsidR="002B6BE6" w:rsidRPr="00E37FDB">
        <w:rPr>
          <w:rFonts w:cs="Times New Roman"/>
          <w:szCs w:val="24"/>
        </w:rPr>
        <w:t>y</w:t>
      </w:r>
      <w:r w:rsidR="001C269E" w:rsidRPr="00E37FDB">
        <w:rPr>
          <w:rFonts w:cs="Times New Roman"/>
          <w:szCs w:val="24"/>
        </w:rPr>
        <w:t xml:space="preserve"> </w:t>
      </w:r>
      <w:r w:rsidR="00233067" w:rsidRPr="00E37FDB">
        <w:rPr>
          <w:rFonts w:cs="Times New Roman"/>
          <w:szCs w:val="24"/>
        </w:rPr>
        <w:t>obligaciones</w:t>
      </w:r>
      <w:r w:rsidRPr="00E37FDB">
        <w:rPr>
          <w:rFonts w:cs="Times New Roman"/>
          <w:szCs w:val="24"/>
        </w:rPr>
        <w:t>.</w:t>
      </w:r>
      <w:r w:rsidR="001C269E" w:rsidRPr="00E37FDB">
        <w:rPr>
          <w:rFonts w:cs="Times New Roman"/>
          <w:noProof/>
          <w:szCs w:val="24"/>
        </w:rPr>
        <w:t xml:space="preserve"> </w:t>
      </w:r>
      <w:r w:rsidRPr="00E37FDB">
        <w:rPr>
          <w:rFonts w:cs="Times New Roman"/>
          <w:noProof/>
          <w:szCs w:val="24"/>
        </w:rPr>
        <w:t>(p.</w:t>
      </w:r>
      <w:r w:rsidR="001C269E" w:rsidRPr="00E37FDB">
        <w:rPr>
          <w:rFonts w:cs="Times New Roman"/>
          <w:noProof/>
          <w:szCs w:val="24"/>
        </w:rPr>
        <w:t xml:space="preserve"> </w:t>
      </w:r>
      <w:r w:rsidRPr="00E37FDB">
        <w:rPr>
          <w:rFonts w:cs="Times New Roman"/>
          <w:noProof/>
          <w:szCs w:val="24"/>
        </w:rPr>
        <w:t>60)</w:t>
      </w:r>
      <w:r w:rsidR="001C269E" w:rsidRPr="00D161CC">
        <w:rPr>
          <w:rFonts w:cs="Times New Roman"/>
          <w:szCs w:val="24"/>
        </w:rPr>
        <w:t xml:space="preserve"> </w:t>
      </w:r>
    </w:p>
    <w:p w14:paraId="48D15F64" w14:textId="30D37B33" w:rsidR="009520DE" w:rsidRPr="00D161CC" w:rsidRDefault="009520DE" w:rsidP="00EE192D">
      <w:pPr>
        <w:rPr>
          <w:rFonts w:cs="Times New Roman"/>
          <w:szCs w:val="24"/>
        </w:rPr>
      </w:pPr>
      <w:r w:rsidRPr="00D161CC">
        <w:rPr>
          <w:rFonts w:cs="Times New Roman"/>
          <w:szCs w:val="24"/>
        </w:rPr>
        <w:lastRenderedPageBreak/>
        <w:t>Además,</w:t>
      </w:r>
      <w:r w:rsidR="001C269E" w:rsidRPr="00D161CC">
        <w:rPr>
          <w:rFonts w:cs="Times New Roman"/>
          <w:szCs w:val="24"/>
        </w:rPr>
        <w:t xml:space="preserve"> </w:t>
      </w:r>
      <w:r w:rsidRPr="00D161CC">
        <w:rPr>
          <w:rFonts w:cs="Times New Roman"/>
          <w:szCs w:val="24"/>
        </w:rPr>
        <w:t>o</w:t>
      </w:r>
      <w:r w:rsidR="002B6BE6" w:rsidRPr="00D161CC">
        <w:rPr>
          <w:rFonts w:cs="Times New Roman"/>
          <w:szCs w:val="24"/>
        </w:rPr>
        <w:t>tra</w:t>
      </w:r>
      <w:r w:rsidR="001C269E" w:rsidRPr="00D161CC">
        <w:rPr>
          <w:rFonts w:cs="Times New Roman"/>
          <w:szCs w:val="24"/>
        </w:rPr>
        <w:t xml:space="preserve"> </w:t>
      </w:r>
      <w:r w:rsidR="002B6BE6" w:rsidRPr="00D161CC">
        <w:rPr>
          <w:rFonts w:cs="Times New Roman"/>
          <w:szCs w:val="24"/>
        </w:rPr>
        <w:t>definición</w:t>
      </w:r>
      <w:r w:rsidR="001C269E" w:rsidRPr="00D161CC">
        <w:rPr>
          <w:rFonts w:cs="Times New Roman"/>
          <w:szCs w:val="24"/>
        </w:rPr>
        <w:t xml:space="preserve"> </w:t>
      </w:r>
      <w:r w:rsidR="00F96CA1" w:rsidRPr="00D161CC">
        <w:rPr>
          <w:rFonts w:cs="Times New Roman"/>
          <w:szCs w:val="24"/>
        </w:rPr>
        <w:t>de</w:t>
      </w:r>
      <w:r w:rsidR="001C269E" w:rsidRPr="00D161CC">
        <w:rPr>
          <w:rFonts w:cs="Times New Roman"/>
          <w:szCs w:val="24"/>
        </w:rPr>
        <w:t xml:space="preserve"> </w:t>
      </w:r>
      <w:r w:rsidR="002B6BE6" w:rsidRPr="00D161CC">
        <w:rPr>
          <w:rFonts w:cs="Times New Roman"/>
          <w:szCs w:val="24"/>
        </w:rPr>
        <w:t>la</w:t>
      </w:r>
      <w:r w:rsidR="001C269E" w:rsidRPr="00D161CC">
        <w:rPr>
          <w:rFonts w:cs="Times New Roman"/>
          <w:szCs w:val="24"/>
        </w:rPr>
        <w:t xml:space="preserve"> </w:t>
      </w:r>
      <w:r w:rsidR="002B6BE6" w:rsidRPr="00D161CC">
        <w:rPr>
          <w:rFonts w:cs="Times New Roman"/>
          <w:szCs w:val="24"/>
        </w:rPr>
        <w:t>competencia</w:t>
      </w:r>
      <w:r w:rsidR="001C269E" w:rsidRPr="00D161CC">
        <w:rPr>
          <w:rFonts w:cs="Times New Roman"/>
          <w:szCs w:val="24"/>
        </w:rPr>
        <w:t xml:space="preserve"> </w:t>
      </w:r>
      <w:r w:rsidR="002B6BE6" w:rsidRPr="00D161CC">
        <w:rPr>
          <w:rFonts w:cs="Times New Roman"/>
          <w:szCs w:val="24"/>
        </w:rPr>
        <w:t>digital</w:t>
      </w:r>
      <w:r w:rsidR="001C269E" w:rsidRPr="00D161CC">
        <w:rPr>
          <w:rFonts w:cs="Times New Roman"/>
          <w:szCs w:val="24"/>
        </w:rPr>
        <w:t xml:space="preserve"> </w:t>
      </w:r>
      <w:r w:rsidR="00F96CA1" w:rsidRPr="00D161CC">
        <w:rPr>
          <w:rFonts w:cs="Times New Roman"/>
          <w:szCs w:val="24"/>
        </w:rPr>
        <w:t xml:space="preserve">se considera como </w:t>
      </w:r>
      <w:r w:rsidR="002B6BE6" w:rsidRPr="00D161CC">
        <w:rPr>
          <w:rFonts w:cs="Times New Roman"/>
          <w:szCs w:val="24"/>
        </w:rPr>
        <w:t>la</w:t>
      </w:r>
      <w:r w:rsidR="001C269E" w:rsidRPr="00D161CC">
        <w:rPr>
          <w:rFonts w:cs="Times New Roman"/>
          <w:szCs w:val="24"/>
        </w:rPr>
        <w:t xml:space="preserve"> </w:t>
      </w:r>
      <w:r w:rsidR="002B6BE6" w:rsidRPr="00D161CC">
        <w:rPr>
          <w:rFonts w:cs="Times New Roman"/>
          <w:szCs w:val="24"/>
        </w:rPr>
        <w:t>capacidad</w:t>
      </w:r>
      <w:r w:rsidR="001C269E" w:rsidRPr="00D161CC">
        <w:rPr>
          <w:rFonts w:cs="Times New Roman"/>
          <w:szCs w:val="24"/>
        </w:rPr>
        <w:t xml:space="preserve"> </w:t>
      </w:r>
      <w:r w:rsidR="002B6BE6" w:rsidRPr="00D161CC">
        <w:rPr>
          <w:rFonts w:cs="Times New Roman"/>
          <w:szCs w:val="24"/>
        </w:rPr>
        <w:t>de</w:t>
      </w:r>
      <w:r w:rsidR="001C269E" w:rsidRPr="00D161CC">
        <w:rPr>
          <w:rFonts w:cs="Times New Roman"/>
          <w:szCs w:val="24"/>
        </w:rPr>
        <w:t xml:space="preserve"> </w:t>
      </w:r>
      <w:r w:rsidR="002B6BE6" w:rsidRPr="00D161CC">
        <w:rPr>
          <w:rFonts w:cs="Times New Roman"/>
          <w:szCs w:val="24"/>
        </w:rPr>
        <w:t>movilizar</w:t>
      </w:r>
      <w:r w:rsidR="001C269E" w:rsidRPr="00D161CC">
        <w:rPr>
          <w:rFonts w:cs="Times New Roman"/>
          <w:szCs w:val="24"/>
        </w:rPr>
        <w:t xml:space="preserve"> </w:t>
      </w:r>
      <w:r w:rsidR="002B6BE6" w:rsidRPr="00D161CC">
        <w:rPr>
          <w:rFonts w:cs="Times New Roman"/>
          <w:szCs w:val="24"/>
        </w:rPr>
        <w:t>diferentes</w:t>
      </w:r>
      <w:r w:rsidR="001C269E" w:rsidRPr="00D161CC">
        <w:rPr>
          <w:rFonts w:cs="Times New Roman"/>
          <w:szCs w:val="24"/>
        </w:rPr>
        <w:t xml:space="preserve"> </w:t>
      </w:r>
      <w:r w:rsidR="002B6BE6" w:rsidRPr="00D161CC">
        <w:rPr>
          <w:rFonts w:cs="Times New Roman"/>
          <w:szCs w:val="24"/>
        </w:rPr>
        <w:t>alfabetizaciones,</w:t>
      </w:r>
      <w:r w:rsidR="001C269E" w:rsidRPr="00D161CC">
        <w:rPr>
          <w:rFonts w:cs="Times New Roman"/>
          <w:szCs w:val="24"/>
        </w:rPr>
        <w:t xml:space="preserve"> </w:t>
      </w:r>
      <w:r w:rsidR="002B6BE6" w:rsidRPr="00D161CC">
        <w:rPr>
          <w:rFonts w:cs="Times New Roman"/>
          <w:szCs w:val="24"/>
        </w:rPr>
        <w:t>para</w:t>
      </w:r>
      <w:r w:rsidR="001C269E" w:rsidRPr="00D161CC">
        <w:rPr>
          <w:rFonts w:cs="Times New Roman"/>
          <w:szCs w:val="24"/>
        </w:rPr>
        <w:t xml:space="preserve"> </w:t>
      </w:r>
      <w:r w:rsidR="002B6BE6" w:rsidRPr="00D161CC">
        <w:rPr>
          <w:rFonts w:cs="Times New Roman"/>
          <w:szCs w:val="24"/>
        </w:rPr>
        <w:t>gestionar</w:t>
      </w:r>
      <w:r w:rsidR="001C269E" w:rsidRPr="00D161CC">
        <w:rPr>
          <w:rFonts w:cs="Times New Roman"/>
          <w:szCs w:val="24"/>
        </w:rPr>
        <w:t xml:space="preserve"> </w:t>
      </w:r>
      <w:r w:rsidR="002B6BE6" w:rsidRPr="00D161CC">
        <w:rPr>
          <w:rFonts w:cs="Times New Roman"/>
          <w:szCs w:val="24"/>
        </w:rPr>
        <w:t>la</w:t>
      </w:r>
      <w:r w:rsidR="001C269E" w:rsidRPr="00D161CC">
        <w:rPr>
          <w:rFonts w:cs="Times New Roman"/>
          <w:szCs w:val="24"/>
        </w:rPr>
        <w:t xml:space="preserve"> </w:t>
      </w:r>
      <w:r w:rsidR="002B6BE6" w:rsidRPr="00D161CC">
        <w:rPr>
          <w:rFonts w:cs="Times New Roman"/>
          <w:szCs w:val="24"/>
        </w:rPr>
        <w:t>información</w:t>
      </w:r>
      <w:r w:rsidR="001C269E" w:rsidRPr="00D161CC">
        <w:rPr>
          <w:rFonts w:cs="Times New Roman"/>
          <w:szCs w:val="24"/>
        </w:rPr>
        <w:t xml:space="preserve"> </w:t>
      </w:r>
      <w:r w:rsidR="002B6BE6" w:rsidRPr="00D161CC">
        <w:rPr>
          <w:rFonts w:cs="Times New Roman"/>
          <w:szCs w:val="24"/>
        </w:rPr>
        <w:t>y</w:t>
      </w:r>
      <w:r w:rsidR="001C269E" w:rsidRPr="00D161CC">
        <w:rPr>
          <w:rFonts w:cs="Times New Roman"/>
          <w:szCs w:val="24"/>
        </w:rPr>
        <w:t xml:space="preserve"> </w:t>
      </w:r>
      <w:r w:rsidR="002B6BE6" w:rsidRPr="00D161CC">
        <w:rPr>
          <w:rFonts w:cs="Times New Roman"/>
          <w:szCs w:val="24"/>
        </w:rPr>
        <w:t>comunicar</w:t>
      </w:r>
      <w:r w:rsidR="001C269E" w:rsidRPr="00D161CC">
        <w:rPr>
          <w:rFonts w:cs="Times New Roman"/>
          <w:szCs w:val="24"/>
        </w:rPr>
        <w:t xml:space="preserve"> </w:t>
      </w:r>
      <w:r w:rsidR="002B6BE6" w:rsidRPr="00D161CC">
        <w:rPr>
          <w:rFonts w:cs="Times New Roman"/>
          <w:szCs w:val="24"/>
        </w:rPr>
        <w:t>el</w:t>
      </w:r>
      <w:r w:rsidR="001C269E" w:rsidRPr="00D161CC">
        <w:rPr>
          <w:rFonts w:cs="Times New Roman"/>
          <w:szCs w:val="24"/>
        </w:rPr>
        <w:t xml:space="preserve"> </w:t>
      </w:r>
      <w:r w:rsidR="002B6BE6" w:rsidRPr="00D161CC">
        <w:rPr>
          <w:rFonts w:cs="Times New Roman"/>
          <w:szCs w:val="24"/>
        </w:rPr>
        <w:t>conocimiento</w:t>
      </w:r>
      <w:r w:rsidR="001C269E" w:rsidRPr="00D161CC">
        <w:rPr>
          <w:rFonts w:cs="Times New Roman"/>
          <w:szCs w:val="24"/>
        </w:rPr>
        <w:t xml:space="preserve"> </w:t>
      </w:r>
      <w:r w:rsidR="002B6BE6" w:rsidRPr="00D161CC">
        <w:rPr>
          <w:rFonts w:cs="Times New Roman"/>
          <w:szCs w:val="24"/>
        </w:rPr>
        <w:t>resolviendo</w:t>
      </w:r>
      <w:r w:rsidR="001C269E" w:rsidRPr="00D161CC">
        <w:rPr>
          <w:rFonts w:cs="Times New Roman"/>
          <w:szCs w:val="24"/>
        </w:rPr>
        <w:t xml:space="preserve"> </w:t>
      </w:r>
      <w:r w:rsidR="002B6BE6" w:rsidRPr="00D161CC">
        <w:rPr>
          <w:rFonts w:cs="Times New Roman"/>
          <w:szCs w:val="24"/>
        </w:rPr>
        <w:t>situaciones</w:t>
      </w:r>
      <w:r w:rsidR="001C269E" w:rsidRPr="00D161CC">
        <w:rPr>
          <w:rFonts w:cs="Times New Roman"/>
          <w:szCs w:val="24"/>
        </w:rPr>
        <w:t xml:space="preserve"> </w:t>
      </w:r>
      <w:r w:rsidR="002B6BE6" w:rsidRPr="00D161CC">
        <w:rPr>
          <w:rFonts w:cs="Times New Roman"/>
          <w:szCs w:val="24"/>
        </w:rPr>
        <w:t>en</w:t>
      </w:r>
      <w:r w:rsidR="001C269E" w:rsidRPr="00D161CC">
        <w:rPr>
          <w:rFonts w:cs="Times New Roman"/>
          <w:szCs w:val="24"/>
        </w:rPr>
        <w:t xml:space="preserve"> </w:t>
      </w:r>
      <w:r w:rsidR="002B6BE6" w:rsidRPr="00D161CC">
        <w:rPr>
          <w:rFonts w:cs="Times New Roman"/>
          <w:szCs w:val="24"/>
        </w:rPr>
        <w:t>una</w:t>
      </w:r>
      <w:r w:rsidR="001C269E" w:rsidRPr="00D161CC">
        <w:rPr>
          <w:rFonts w:cs="Times New Roman"/>
          <w:szCs w:val="24"/>
        </w:rPr>
        <w:t xml:space="preserve"> </w:t>
      </w:r>
      <w:r w:rsidR="002B6BE6" w:rsidRPr="00D161CC">
        <w:rPr>
          <w:rFonts w:cs="Times New Roman"/>
          <w:szCs w:val="24"/>
        </w:rPr>
        <w:t>sociedad</w:t>
      </w:r>
      <w:r w:rsidR="001C269E" w:rsidRPr="00D161CC">
        <w:rPr>
          <w:rFonts w:cs="Times New Roman"/>
          <w:szCs w:val="24"/>
        </w:rPr>
        <w:t xml:space="preserve"> </w:t>
      </w:r>
      <w:r w:rsidR="002B6BE6" w:rsidRPr="00D161CC">
        <w:rPr>
          <w:rFonts w:cs="Times New Roman"/>
          <w:szCs w:val="24"/>
        </w:rPr>
        <w:t>en</w:t>
      </w:r>
      <w:r w:rsidR="001C269E" w:rsidRPr="00D161CC">
        <w:rPr>
          <w:rFonts w:cs="Times New Roman"/>
          <w:szCs w:val="24"/>
        </w:rPr>
        <w:t xml:space="preserve"> </w:t>
      </w:r>
      <w:r w:rsidR="002B6BE6" w:rsidRPr="00D161CC">
        <w:rPr>
          <w:rFonts w:cs="Times New Roman"/>
          <w:szCs w:val="24"/>
        </w:rPr>
        <w:t>constante</w:t>
      </w:r>
      <w:r w:rsidR="001C269E" w:rsidRPr="00D161CC">
        <w:rPr>
          <w:rFonts w:cs="Times New Roman"/>
          <w:szCs w:val="24"/>
        </w:rPr>
        <w:t xml:space="preserve"> </w:t>
      </w:r>
      <w:r w:rsidR="002B6BE6" w:rsidRPr="00D161CC">
        <w:rPr>
          <w:rFonts w:cs="Times New Roman"/>
          <w:szCs w:val="24"/>
        </w:rPr>
        <w:t>evolución</w:t>
      </w:r>
      <w:r w:rsidR="00873A85" w:rsidRPr="00D161CC">
        <w:rPr>
          <w:rFonts w:cs="Times New Roman"/>
          <w:szCs w:val="24"/>
        </w:rPr>
        <w:t>.</w:t>
      </w:r>
    </w:p>
    <w:p w14:paraId="0634DD4B" w14:textId="5E309BA7" w:rsidR="0080219D" w:rsidRPr="00D161CC" w:rsidRDefault="005F5957" w:rsidP="00EE192D">
      <w:pPr>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resumen,</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conjunto</w:t>
      </w:r>
      <w:r w:rsidR="001C269E" w:rsidRPr="00D161CC">
        <w:rPr>
          <w:rFonts w:cs="Times New Roman"/>
          <w:szCs w:val="24"/>
        </w:rPr>
        <w:t xml:space="preserve"> </w:t>
      </w:r>
      <w:r w:rsidR="00E3454A" w:rsidRPr="00D161CC">
        <w:rPr>
          <w:rFonts w:cs="Times New Roman"/>
          <w:szCs w:val="24"/>
        </w:rPr>
        <w:t>de</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conocimientos,</w:t>
      </w:r>
      <w:r w:rsidR="001C269E" w:rsidRPr="00D161CC">
        <w:rPr>
          <w:rFonts w:cs="Times New Roman"/>
          <w:szCs w:val="24"/>
        </w:rPr>
        <w:t xml:space="preserve"> </w:t>
      </w:r>
      <w:r w:rsidRPr="00D161CC">
        <w:rPr>
          <w:rFonts w:cs="Times New Roman"/>
          <w:szCs w:val="24"/>
        </w:rPr>
        <w:t>actitudes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estrategias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necesitan</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uso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medios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tecnologías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información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comunicación</w:t>
      </w:r>
      <w:r w:rsidR="001C269E" w:rsidRPr="00D161CC">
        <w:rPr>
          <w:rFonts w:cs="Times New Roman"/>
          <w:szCs w:val="24"/>
        </w:rPr>
        <w:t xml:space="preserve"> </w:t>
      </w:r>
      <w:r w:rsidR="00324762" w:rsidRPr="00D161CC">
        <w:rPr>
          <w:rFonts w:cs="Times New Roman"/>
          <w:szCs w:val="24"/>
        </w:rPr>
        <w:t>para</w:t>
      </w:r>
      <w:r w:rsidR="001C269E" w:rsidRPr="00D161CC">
        <w:rPr>
          <w:rFonts w:cs="Times New Roman"/>
          <w:szCs w:val="24"/>
        </w:rPr>
        <w:t xml:space="preserve"> </w:t>
      </w:r>
      <w:r w:rsidR="00324762" w:rsidRPr="00D161CC">
        <w:rPr>
          <w:rFonts w:cs="Times New Roman"/>
          <w:szCs w:val="24"/>
        </w:rPr>
        <w:t>alcanzar</w:t>
      </w:r>
      <w:r w:rsidR="001C269E" w:rsidRPr="00D161CC">
        <w:rPr>
          <w:rFonts w:cs="Times New Roman"/>
          <w:szCs w:val="24"/>
        </w:rPr>
        <w:t xml:space="preserve"> </w:t>
      </w:r>
      <w:r w:rsidR="00324762" w:rsidRPr="00D161CC">
        <w:rPr>
          <w:rFonts w:cs="Times New Roman"/>
          <w:szCs w:val="24"/>
        </w:rPr>
        <w:t>los</w:t>
      </w:r>
      <w:r w:rsidR="001C269E" w:rsidRPr="00D161CC">
        <w:rPr>
          <w:rFonts w:cs="Times New Roman"/>
          <w:szCs w:val="24"/>
        </w:rPr>
        <w:t xml:space="preserve"> </w:t>
      </w:r>
      <w:r w:rsidR="00324762" w:rsidRPr="00D161CC">
        <w:rPr>
          <w:rFonts w:cs="Times New Roman"/>
          <w:szCs w:val="24"/>
        </w:rPr>
        <w:t>objetivos</w:t>
      </w:r>
      <w:r w:rsidR="001C269E" w:rsidRPr="00D161CC">
        <w:rPr>
          <w:rFonts w:cs="Times New Roman"/>
          <w:szCs w:val="24"/>
        </w:rPr>
        <w:t xml:space="preserve"> </w:t>
      </w:r>
      <w:r w:rsidR="00324762" w:rsidRPr="00D161CC">
        <w:rPr>
          <w:rFonts w:cs="Times New Roman"/>
          <w:szCs w:val="24"/>
        </w:rPr>
        <w:t>relacionados</w:t>
      </w:r>
      <w:r w:rsidR="001C269E" w:rsidRPr="00D161CC">
        <w:rPr>
          <w:rFonts w:cs="Times New Roman"/>
          <w:szCs w:val="24"/>
        </w:rPr>
        <w:t xml:space="preserve"> </w:t>
      </w:r>
      <w:r w:rsidR="00324762" w:rsidRPr="00D161CC">
        <w:rPr>
          <w:rFonts w:cs="Times New Roman"/>
          <w:szCs w:val="24"/>
        </w:rPr>
        <w:t>con</w:t>
      </w:r>
      <w:r w:rsidR="001C269E" w:rsidRPr="00D161CC">
        <w:rPr>
          <w:rFonts w:cs="Times New Roman"/>
          <w:szCs w:val="24"/>
        </w:rPr>
        <w:t xml:space="preserve"> </w:t>
      </w:r>
      <w:r w:rsidR="00324762" w:rsidRPr="00D161CC">
        <w:rPr>
          <w:rFonts w:cs="Times New Roman"/>
          <w:szCs w:val="24"/>
        </w:rPr>
        <w:t>el</w:t>
      </w:r>
      <w:r w:rsidR="001C269E" w:rsidRPr="00D161CC">
        <w:rPr>
          <w:rFonts w:cs="Times New Roman"/>
          <w:szCs w:val="24"/>
        </w:rPr>
        <w:t xml:space="preserve"> </w:t>
      </w:r>
      <w:r w:rsidR="00324762" w:rsidRPr="00D161CC">
        <w:rPr>
          <w:rFonts w:cs="Times New Roman"/>
          <w:szCs w:val="24"/>
        </w:rPr>
        <w:t>trabajo</w:t>
      </w:r>
      <w:r w:rsidR="00760F94" w:rsidRPr="00D161CC">
        <w:rPr>
          <w:rFonts w:cs="Times New Roman"/>
          <w:szCs w:val="24"/>
        </w:rPr>
        <w:t>.</w:t>
      </w:r>
      <w:r w:rsidR="001C269E" w:rsidRPr="00D161CC">
        <w:rPr>
          <w:rFonts w:cs="Times New Roman"/>
          <w:szCs w:val="24"/>
        </w:rPr>
        <w:t xml:space="preserve"> </w:t>
      </w:r>
      <w:r w:rsidR="00760F94" w:rsidRPr="00D161CC">
        <w:rPr>
          <w:rFonts w:cs="Times New Roman"/>
          <w:szCs w:val="24"/>
        </w:rPr>
        <w:t>La</w:t>
      </w:r>
      <w:r w:rsidR="001C269E" w:rsidRPr="00D161CC">
        <w:rPr>
          <w:rFonts w:cs="Times New Roman"/>
          <w:szCs w:val="24"/>
        </w:rPr>
        <w:t xml:space="preserve"> </w:t>
      </w:r>
      <w:r w:rsidR="00760F94" w:rsidRPr="00D161CC">
        <w:rPr>
          <w:rFonts w:cs="Times New Roman"/>
          <w:szCs w:val="24"/>
        </w:rPr>
        <w:t>digitalización</w:t>
      </w:r>
      <w:r w:rsidR="001C269E" w:rsidRPr="00D161CC">
        <w:rPr>
          <w:rFonts w:cs="Times New Roman"/>
          <w:szCs w:val="24"/>
        </w:rPr>
        <w:t xml:space="preserve"> </w:t>
      </w:r>
      <w:r w:rsidR="00760F94" w:rsidRPr="00D161CC">
        <w:rPr>
          <w:rFonts w:cs="Times New Roman"/>
          <w:szCs w:val="24"/>
        </w:rPr>
        <w:t>hoy</w:t>
      </w:r>
      <w:r w:rsidR="001C269E" w:rsidRPr="00D161CC">
        <w:rPr>
          <w:rFonts w:cs="Times New Roman"/>
          <w:szCs w:val="24"/>
        </w:rPr>
        <w:t xml:space="preserve"> </w:t>
      </w:r>
      <w:r w:rsidR="00760F94" w:rsidRPr="00D161CC">
        <w:rPr>
          <w:rFonts w:cs="Times New Roman"/>
          <w:szCs w:val="24"/>
        </w:rPr>
        <w:t>en</w:t>
      </w:r>
      <w:r w:rsidR="001C269E" w:rsidRPr="00D161CC">
        <w:rPr>
          <w:rFonts w:cs="Times New Roman"/>
          <w:szCs w:val="24"/>
        </w:rPr>
        <w:t xml:space="preserve"> </w:t>
      </w:r>
      <w:r w:rsidR="00F74291" w:rsidRPr="00D161CC">
        <w:rPr>
          <w:rFonts w:cs="Times New Roman"/>
          <w:szCs w:val="24"/>
        </w:rPr>
        <w:t>día</w:t>
      </w:r>
      <w:r w:rsidR="00760F94" w:rsidRPr="00D161CC">
        <w:rPr>
          <w:rFonts w:cs="Times New Roman"/>
          <w:szCs w:val="24"/>
        </w:rPr>
        <w:t>,</w:t>
      </w:r>
      <w:r w:rsidR="001C269E" w:rsidRPr="00D161CC">
        <w:rPr>
          <w:rFonts w:cs="Times New Roman"/>
          <w:szCs w:val="24"/>
        </w:rPr>
        <w:t xml:space="preserve"> </w:t>
      </w:r>
      <w:r w:rsidR="00760F94" w:rsidRPr="00D161CC">
        <w:rPr>
          <w:rFonts w:cs="Times New Roman"/>
          <w:szCs w:val="24"/>
        </w:rPr>
        <w:t>es</w:t>
      </w:r>
      <w:r w:rsidR="001C269E" w:rsidRPr="00D161CC">
        <w:rPr>
          <w:rFonts w:cs="Times New Roman"/>
          <w:szCs w:val="24"/>
        </w:rPr>
        <w:t xml:space="preserve"> </w:t>
      </w:r>
      <w:r w:rsidR="00760F94" w:rsidRPr="00D161CC">
        <w:rPr>
          <w:rFonts w:cs="Times New Roman"/>
          <w:szCs w:val="24"/>
        </w:rPr>
        <w:t>una</w:t>
      </w:r>
      <w:r w:rsidR="001C269E" w:rsidRPr="00D161CC">
        <w:rPr>
          <w:rFonts w:cs="Times New Roman"/>
          <w:szCs w:val="24"/>
        </w:rPr>
        <w:t xml:space="preserve"> </w:t>
      </w:r>
      <w:r w:rsidR="00760F94" w:rsidRPr="00D161CC">
        <w:rPr>
          <w:rFonts w:cs="Times New Roman"/>
          <w:szCs w:val="24"/>
        </w:rPr>
        <w:t>realidad.</w:t>
      </w:r>
      <w:r w:rsidR="001C269E" w:rsidRPr="00D161CC">
        <w:rPr>
          <w:rFonts w:cs="Times New Roman"/>
          <w:szCs w:val="24"/>
        </w:rPr>
        <w:t xml:space="preserve"> </w:t>
      </w:r>
      <w:r w:rsidR="00760F94" w:rsidRPr="00D161CC">
        <w:rPr>
          <w:rFonts w:cs="Times New Roman"/>
          <w:szCs w:val="24"/>
        </w:rPr>
        <w:t>La</w:t>
      </w:r>
      <w:r w:rsidR="001C269E" w:rsidRPr="00D161CC">
        <w:rPr>
          <w:rFonts w:cs="Times New Roman"/>
          <w:szCs w:val="24"/>
        </w:rPr>
        <w:t xml:space="preserve"> </w:t>
      </w:r>
      <w:r w:rsidR="00760F94" w:rsidRPr="00D161CC">
        <w:rPr>
          <w:rFonts w:cs="Times New Roman"/>
          <w:szCs w:val="24"/>
        </w:rPr>
        <w:t>han</w:t>
      </w:r>
      <w:r w:rsidR="001C269E" w:rsidRPr="00D161CC">
        <w:rPr>
          <w:rFonts w:cs="Times New Roman"/>
          <w:szCs w:val="24"/>
        </w:rPr>
        <w:t xml:space="preserve"> </w:t>
      </w:r>
      <w:r w:rsidR="00760F94" w:rsidRPr="00D161CC">
        <w:rPr>
          <w:rFonts w:cs="Times New Roman"/>
          <w:szCs w:val="24"/>
        </w:rPr>
        <w:t>implementado</w:t>
      </w:r>
      <w:r w:rsidR="001C269E" w:rsidRPr="00D161CC">
        <w:rPr>
          <w:rFonts w:cs="Times New Roman"/>
          <w:szCs w:val="24"/>
        </w:rPr>
        <w:t xml:space="preserve"> </w:t>
      </w:r>
      <w:r w:rsidR="00760F94" w:rsidRPr="00D161CC">
        <w:rPr>
          <w:rFonts w:cs="Times New Roman"/>
          <w:szCs w:val="24"/>
        </w:rPr>
        <w:t>muchas</w:t>
      </w:r>
      <w:r w:rsidR="001C269E" w:rsidRPr="00D161CC">
        <w:rPr>
          <w:rFonts w:cs="Times New Roman"/>
          <w:szCs w:val="24"/>
        </w:rPr>
        <w:t xml:space="preserve"> </w:t>
      </w:r>
      <w:r w:rsidR="00760F94" w:rsidRPr="00D161CC">
        <w:rPr>
          <w:rFonts w:cs="Times New Roman"/>
          <w:szCs w:val="24"/>
        </w:rPr>
        <w:t>empresas</w:t>
      </w:r>
      <w:r w:rsidR="001C269E" w:rsidRPr="00D161CC">
        <w:rPr>
          <w:rFonts w:cs="Times New Roman"/>
          <w:szCs w:val="24"/>
        </w:rPr>
        <w:t xml:space="preserve"> </w:t>
      </w:r>
      <w:r w:rsidR="00760F94" w:rsidRPr="00D161CC">
        <w:rPr>
          <w:rFonts w:cs="Times New Roman"/>
          <w:szCs w:val="24"/>
        </w:rPr>
        <w:t>y</w:t>
      </w:r>
      <w:r w:rsidR="001C269E" w:rsidRPr="00D161CC">
        <w:rPr>
          <w:rFonts w:cs="Times New Roman"/>
          <w:szCs w:val="24"/>
        </w:rPr>
        <w:t xml:space="preserve"> </w:t>
      </w:r>
      <w:r w:rsidR="00760F94" w:rsidRPr="00D161CC">
        <w:rPr>
          <w:rFonts w:cs="Times New Roman"/>
          <w:szCs w:val="24"/>
        </w:rPr>
        <w:t>cada</w:t>
      </w:r>
      <w:r w:rsidR="001C269E" w:rsidRPr="00D161CC">
        <w:rPr>
          <w:rFonts w:cs="Times New Roman"/>
          <w:szCs w:val="24"/>
        </w:rPr>
        <w:t xml:space="preserve"> </w:t>
      </w:r>
      <w:r w:rsidR="00760F94" w:rsidRPr="00D161CC">
        <w:rPr>
          <w:rFonts w:cs="Times New Roman"/>
          <w:szCs w:val="24"/>
        </w:rPr>
        <w:t>vez</w:t>
      </w:r>
      <w:r w:rsidR="001C269E" w:rsidRPr="00D161CC">
        <w:rPr>
          <w:rFonts w:cs="Times New Roman"/>
          <w:szCs w:val="24"/>
        </w:rPr>
        <w:t xml:space="preserve"> </w:t>
      </w:r>
      <w:r w:rsidR="00760F94" w:rsidRPr="00D161CC">
        <w:rPr>
          <w:rFonts w:cs="Times New Roman"/>
          <w:szCs w:val="24"/>
        </w:rPr>
        <w:t>hay</w:t>
      </w:r>
      <w:r w:rsidR="001C269E" w:rsidRPr="00D161CC">
        <w:rPr>
          <w:rFonts w:cs="Times New Roman"/>
          <w:szCs w:val="24"/>
        </w:rPr>
        <w:t xml:space="preserve"> </w:t>
      </w:r>
      <w:r w:rsidR="00760F94" w:rsidRPr="00D161CC">
        <w:rPr>
          <w:rFonts w:cs="Times New Roman"/>
          <w:szCs w:val="24"/>
        </w:rPr>
        <w:t>más</w:t>
      </w:r>
      <w:r w:rsidR="001C269E" w:rsidRPr="00D161CC">
        <w:rPr>
          <w:rFonts w:cs="Times New Roman"/>
          <w:szCs w:val="24"/>
        </w:rPr>
        <w:t xml:space="preserve"> </w:t>
      </w:r>
      <w:r w:rsidR="00760F94" w:rsidRPr="00D161CC">
        <w:rPr>
          <w:rFonts w:cs="Times New Roman"/>
          <w:szCs w:val="24"/>
        </w:rPr>
        <w:t>leyes</w:t>
      </w:r>
      <w:r w:rsidR="001C269E" w:rsidRPr="00D161CC">
        <w:rPr>
          <w:rFonts w:cs="Times New Roman"/>
          <w:szCs w:val="24"/>
        </w:rPr>
        <w:t xml:space="preserve"> </w:t>
      </w:r>
      <w:r w:rsidR="00760F94" w:rsidRPr="00D161CC">
        <w:rPr>
          <w:rFonts w:cs="Times New Roman"/>
          <w:szCs w:val="24"/>
        </w:rPr>
        <w:t>que</w:t>
      </w:r>
      <w:r w:rsidR="001C269E" w:rsidRPr="00D161CC">
        <w:rPr>
          <w:rFonts w:cs="Times New Roman"/>
          <w:szCs w:val="24"/>
        </w:rPr>
        <w:t xml:space="preserve"> </w:t>
      </w:r>
      <w:r w:rsidR="00760F94" w:rsidRPr="00D161CC">
        <w:rPr>
          <w:rFonts w:cs="Times New Roman"/>
          <w:szCs w:val="24"/>
        </w:rPr>
        <w:t>exigen</w:t>
      </w:r>
      <w:r w:rsidR="001C269E" w:rsidRPr="00D161CC">
        <w:rPr>
          <w:rFonts w:cs="Times New Roman"/>
          <w:szCs w:val="24"/>
        </w:rPr>
        <w:t xml:space="preserve"> </w:t>
      </w:r>
      <w:r w:rsidR="00760F94" w:rsidRPr="00D161CC">
        <w:rPr>
          <w:rFonts w:cs="Times New Roman"/>
          <w:szCs w:val="24"/>
        </w:rPr>
        <w:t>a</w:t>
      </w:r>
      <w:r w:rsidR="001C269E" w:rsidRPr="00D161CC">
        <w:rPr>
          <w:rFonts w:cs="Times New Roman"/>
          <w:szCs w:val="24"/>
        </w:rPr>
        <w:t xml:space="preserve"> </w:t>
      </w:r>
      <w:r w:rsidR="00760F94" w:rsidRPr="00D161CC">
        <w:rPr>
          <w:rFonts w:cs="Times New Roman"/>
          <w:szCs w:val="24"/>
        </w:rPr>
        <w:t>las</w:t>
      </w:r>
      <w:r w:rsidR="001C269E" w:rsidRPr="00D161CC">
        <w:rPr>
          <w:rFonts w:cs="Times New Roman"/>
          <w:szCs w:val="24"/>
        </w:rPr>
        <w:t xml:space="preserve"> </w:t>
      </w:r>
      <w:r w:rsidR="00760F94" w:rsidRPr="00D161CC">
        <w:rPr>
          <w:rFonts w:cs="Times New Roman"/>
          <w:szCs w:val="24"/>
        </w:rPr>
        <w:t>empresas</w:t>
      </w:r>
      <w:r w:rsidR="001C269E" w:rsidRPr="00D161CC">
        <w:rPr>
          <w:rFonts w:cs="Times New Roman"/>
          <w:szCs w:val="24"/>
        </w:rPr>
        <w:t xml:space="preserve"> </w:t>
      </w:r>
      <w:r w:rsidR="00760F94" w:rsidRPr="00D161CC">
        <w:rPr>
          <w:rFonts w:cs="Times New Roman"/>
          <w:szCs w:val="24"/>
        </w:rPr>
        <w:t>tener</w:t>
      </w:r>
      <w:r w:rsidR="001C269E" w:rsidRPr="00D161CC">
        <w:rPr>
          <w:rFonts w:cs="Times New Roman"/>
          <w:szCs w:val="24"/>
        </w:rPr>
        <w:t xml:space="preserve"> </w:t>
      </w:r>
      <w:r w:rsidR="00760F94" w:rsidRPr="00D161CC">
        <w:rPr>
          <w:rFonts w:cs="Times New Roman"/>
          <w:szCs w:val="24"/>
        </w:rPr>
        <w:t>su</w:t>
      </w:r>
      <w:r w:rsidR="001C269E" w:rsidRPr="00D161CC">
        <w:rPr>
          <w:rFonts w:cs="Times New Roman"/>
          <w:szCs w:val="24"/>
        </w:rPr>
        <w:t xml:space="preserve"> </w:t>
      </w:r>
      <w:r w:rsidR="00760F94" w:rsidRPr="00D161CC">
        <w:rPr>
          <w:rFonts w:cs="Times New Roman"/>
          <w:szCs w:val="24"/>
        </w:rPr>
        <w:t>información</w:t>
      </w:r>
      <w:r w:rsidR="001C269E" w:rsidRPr="00D161CC">
        <w:rPr>
          <w:rFonts w:cs="Times New Roman"/>
          <w:szCs w:val="24"/>
        </w:rPr>
        <w:t xml:space="preserve"> </w:t>
      </w:r>
      <w:r w:rsidR="00760F94" w:rsidRPr="00D161CC">
        <w:rPr>
          <w:rFonts w:cs="Times New Roman"/>
          <w:szCs w:val="24"/>
        </w:rPr>
        <w:t>de</w:t>
      </w:r>
      <w:r w:rsidR="001C269E" w:rsidRPr="00D161CC">
        <w:rPr>
          <w:rFonts w:cs="Times New Roman"/>
          <w:szCs w:val="24"/>
        </w:rPr>
        <w:t xml:space="preserve"> </w:t>
      </w:r>
      <w:r w:rsidR="00760F94" w:rsidRPr="00D161CC">
        <w:rPr>
          <w:rFonts w:cs="Times New Roman"/>
          <w:szCs w:val="24"/>
        </w:rPr>
        <w:t>manera</w:t>
      </w:r>
      <w:r w:rsidR="001C269E" w:rsidRPr="00D161CC">
        <w:rPr>
          <w:rFonts w:cs="Times New Roman"/>
          <w:szCs w:val="24"/>
        </w:rPr>
        <w:t xml:space="preserve"> </w:t>
      </w:r>
      <w:r w:rsidR="00760F94" w:rsidRPr="00D161CC">
        <w:rPr>
          <w:rFonts w:cs="Times New Roman"/>
          <w:szCs w:val="24"/>
        </w:rPr>
        <w:t>digital.</w:t>
      </w:r>
      <w:r w:rsidR="001C269E" w:rsidRPr="00D161CC">
        <w:rPr>
          <w:rFonts w:cs="Times New Roman"/>
          <w:szCs w:val="24"/>
        </w:rPr>
        <w:t xml:space="preserve"> </w:t>
      </w:r>
      <w:r w:rsidR="00760F94" w:rsidRPr="00D161CC">
        <w:rPr>
          <w:rFonts w:cs="Times New Roman"/>
          <w:szCs w:val="24"/>
        </w:rPr>
        <w:t>La</w:t>
      </w:r>
      <w:r w:rsidR="001C269E" w:rsidRPr="00D161CC">
        <w:rPr>
          <w:rFonts w:cs="Times New Roman"/>
          <w:szCs w:val="24"/>
        </w:rPr>
        <w:t xml:space="preserve"> </w:t>
      </w:r>
      <w:r w:rsidR="00760F94" w:rsidRPr="00D161CC">
        <w:rPr>
          <w:rFonts w:cs="Times New Roman"/>
          <w:szCs w:val="24"/>
        </w:rPr>
        <w:t>digitalización</w:t>
      </w:r>
      <w:r w:rsidR="001C269E" w:rsidRPr="00D161CC">
        <w:rPr>
          <w:rFonts w:cs="Times New Roman"/>
          <w:szCs w:val="24"/>
        </w:rPr>
        <w:t xml:space="preserve"> </w:t>
      </w:r>
      <w:r w:rsidR="00760F94" w:rsidRPr="00D161CC">
        <w:rPr>
          <w:rFonts w:cs="Times New Roman"/>
          <w:szCs w:val="24"/>
        </w:rPr>
        <w:t>la</w:t>
      </w:r>
      <w:r w:rsidR="001C269E" w:rsidRPr="00D161CC">
        <w:rPr>
          <w:rFonts w:cs="Times New Roman"/>
          <w:szCs w:val="24"/>
        </w:rPr>
        <w:t xml:space="preserve"> </w:t>
      </w:r>
      <w:r w:rsidR="00760F94" w:rsidRPr="00D161CC">
        <w:rPr>
          <w:rFonts w:cs="Times New Roman"/>
          <w:szCs w:val="24"/>
        </w:rPr>
        <w:t>usan</w:t>
      </w:r>
      <w:r w:rsidR="001C269E" w:rsidRPr="00D161CC">
        <w:rPr>
          <w:rFonts w:cs="Times New Roman"/>
          <w:szCs w:val="24"/>
        </w:rPr>
        <w:t xml:space="preserve"> </w:t>
      </w:r>
      <w:r w:rsidR="00760F94" w:rsidRPr="00D161CC">
        <w:rPr>
          <w:rFonts w:cs="Times New Roman"/>
          <w:szCs w:val="24"/>
        </w:rPr>
        <w:t>las</w:t>
      </w:r>
      <w:r w:rsidR="001C269E" w:rsidRPr="00D161CC">
        <w:rPr>
          <w:rFonts w:cs="Times New Roman"/>
          <w:szCs w:val="24"/>
        </w:rPr>
        <w:t xml:space="preserve"> </w:t>
      </w:r>
      <w:r w:rsidR="00760F94" w:rsidRPr="00D161CC">
        <w:rPr>
          <w:rFonts w:cs="Times New Roman"/>
          <w:szCs w:val="24"/>
        </w:rPr>
        <w:t>empresas</w:t>
      </w:r>
      <w:r w:rsidR="001C269E" w:rsidRPr="00D161CC">
        <w:rPr>
          <w:rFonts w:cs="Times New Roman"/>
          <w:szCs w:val="24"/>
        </w:rPr>
        <w:t xml:space="preserve"> </w:t>
      </w:r>
      <w:r w:rsidR="00760F94" w:rsidRPr="00D161CC">
        <w:rPr>
          <w:rFonts w:cs="Times New Roman"/>
          <w:szCs w:val="24"/>
        </w:rPr>
        <w:t>a</w:t>
      </w:r>
      <w:r w:rsidR="001C269E" w:rsidRPr="00D161CC">
        <w:rPr>
          <w:rFonts w:cs="Times New Roman"/>
          <w:szCs w:val="24"/>
        </w:rPr>
        <w:t xml:space="preserve"> </w:t>
      </w:r>
      <w:r w:rsidR="00760F94" w:rsidRPr="00D161CC">
        <w:rPr>
          <w:rFonts w:cs="Times New Roman"/>
          <w:szCs w:val="24"/>
        </w:rPr>
        <w:t>su</w:t>
      </w:r>
      <w:r w:rsidR="001C269E" w:rsidRPr="00D161CC">
        <w:rPr>
          <w:rFonts w:cs="Times New Roman"/>
          <w:szCs w:val="24"/>
        </w:rPr>
        <w:t xml:space="preserve"> </w:t>
      </w:r>
      <w:r w:rsidR="00760F94" w:rsidRPr="00D161CC">
        <w:rPr>
          <w:rFonts w:cs="Times New Roman"/>
          <w:szCs w:val="24"/>
        </w:rPr>
        <w:t>favor,</w:t>
      </w:r>
      <w:r w:rsidR="001C269E" w:rsidRPr="00D161CC">
        <w:rPr>
          <w:rFonts w:cs="Times New Roman"/>
          <w:szCs w:val="24"/>
        </w:rPr>
        <w:t xml:space="preserve"> </w:t>
      </w:r>
      <w:r w:rsidR="00760F94" w:rsidRPr="00D161CC">
        <w:rPr>
          <w:rFonts w:cs="Times New Roman"/>
          <w:szCs w:val="24"/>
        </w:rPr>
        <w:t>ya</w:t>
      </w:r>
      <w:r w:rsidR="001C269E" w:rsidRPr="00D161CC">
        <w:rPr>
          <w:rFonts w:cs="Times New Roman"/>
          <w:szCs w:val="24"/>
        </w:rPr>
        <w:t xml:space="preserve"> </w:t>
      </w:r>
      <w:r w:rsidR="00760F94" w:rsidRPr="00D161CC">
        <w:rPr>
          <w:rFonts w:cs="Times New Roman"/>
          <w:szCs w:val="24"/>
        </w:rPr>
        <w:t>que</w:t>
      </w:r>
      <w:r w:rsidR="001C269E" w:rsidRPr="00D161CC">
        <w:rPr>
          <w:rFonts w:cs="Times New Roman"/>
          <w:szCs w:val="24"/>
        </w:rPr>
        <w:t xml:space="preserve"> </w:t>
      </w:r>
      <w:r w:rsidR="00760F94" w:rsidRPr="00D161CC">
        <w:rPr>
          <w:rFonts w:cs="Times New Roman"/>
          <w:szCs w:val="24"/>
        </w:rPr>
        <w:t>potencia</w:t>
      </w:r>
      <w:r w:rsidR="001C269E" w:rsidRPr="00D161CC">
        <w:rPr>
          <w:rFonts w:cs="Times New Roman"/>
          <w:szCs w:val="24"/>
        </w:rPr>
        <w:t xml:space="preserve"> </w:t>
      </w:r>
      <w:r w:rsidR="00760F94" w:rsidRPr="00D161CC">
        <w:rPr>
          <w:rFonts w:cs="Times New Roman"/>
          <w:szCs w:val="24"/>
        </w:rPr>
        <w:t>las</w:t>
      </w:r>
      <w:r w:rsidR="001C269E" w:rsidRPr="00D161CC">
        <w:rPr>
          <w:rFonts w:cs="Times New Roman"/>
          <w:szCs w:val="24"/>
        </w:rPr>
        <w:t xml:space="preserve"> </w:t>
      </w:r>
      <w:r w:rsidR="00760F94" w:rsidRPr="00D161CC">
        <w:rPr>
          <w:rFonts w:cs="Times New Roman"/>
          <w:szCs w:val="24"/>
        </w:rPr>
        <w:t>capacidades</w:t>
      </w:r>
      <w:r w:rsidR="001C269E" w:rsidRPr="00D161CC">
        <w:rPr>
          <w:rFonts w:cs="Times New Roman"/>
          <w:szCs w:val="24"/>
        </w:rPr>
        <w:t xml:space="preserve"> </w:t>
      </w:r>
      <w:r w:rsidR="00760F94" w:rsidRPr="00D161CC">
        <w:rPr>
          <w:rFonts w:cs="Times New Roman"/>
          <w:szCs w:val="24"/>
        </w:rPr>
        <w:t>personales</w:t>
      </w:r>
      <w:r w:rsidR="001C269E" w:rsidRPr="00D161CC">
        <w:rPr>
          <w:rFonts w:cs="Times New Roman"/>
          <w:szCs w:val="24"/>
        </w:rPr>
        <w:t xml:space="preserve"> </w:t>
      </w:r>
      <w:r w:rsidR="00760F94" w:rsidRPr="00D161CC">
        <w:rPr>
          <w:rFonts w:cs="Times New Roman"/>
          <w:szCs w:val="24"/>
        </w:rPr>
        <w:t>y</w:t>
      </w:r>
      <w:r w:rsidR="001C269E" w:rsidRPr="00D161CC">
        <w:rPr>
          <w:rFonts w:cs="Times New Roman"/>
          <w:szCs w:val="24"/>
        </w:rPr>
        <w:t xml:space="preserve"> </w:t>
      </w:r>
      <w:r w:rsidR="00760F94" w:rsidRPr="00D161CC">
        <w:rPr>
          <w:rFonts w:cs="Times New Roman"/>
          <w:szCs w:val="24"/>
        </w:rPr>
        <w:t>profesionales</w:t>
      </w:r>
      <w:r w:rsidR="001C269E" w:rsidRPr="00D161CC">
        <w:rPr>
          <w:rFonts w:cs="Times New Roman"/>
          <w:szCs w:val="24"/>
        </w:rPr>
        <w:t xml:space="preserve"> </w:t>
      </w:r>
      <w:r w:rsidR="00760F94" w:rsidRPr="00D161CC">
        <w:rPr>
          <w:rFonts w:cs="Times New Roman"/>
          <w:szCs w:val="24"/>
        </w:rPr>
        <w:t>de</w:t>
      </w:r>
      <w:r w:rsidR="001C269E" w:rsidRPr="00D161CC">
        <w:rPr>
          <w:rFonts w:cs="Times New Roman"/>
          <w:szCs w:val="24"/>
        </w:rPr>
        <w:t xml:space="preserve"> </w:t>
      </w:r>
      <w:r w:rsidR="00760F94" w:rsidRPr="00D161CC">
        <w:rPr>
          <w:rFonts w:cs="Times New Roman"/>
          <w:szCs w:val="24"/>
        </w:rPr>
        <w:t>las</w:t>
      </w:r>
      <w:r w:rsidR="001C269E" w:rsidRPr="00D161CC">
        <w:rPr>
          <w:rFonts w:cs="Times New Roman"/>
          <w:szCs w:val="24"/>
        </w:rPr>
        <w:t xml:space="preserve"> </w:t>
      </w:r>
      <w:r w:rsidR="00760F94" w:rsidRPr="00D161CC">
        <w:rPr>
          <w:rFonts w:cs="Times New Roman"/>
          <w:szCs w:val="24"/>
        </w:rPr>
        <w:t>personas.</w:t>
      </w:r>
      <w:r w:rsidR="001C269E" w:rsidRPr="00D161CC">
        <w:rPr>
          <w:rFonts w:cs="Times New Roman"/>
          <w:szCs w:val="24"/>
        </w:rPr>
        <w:t xml:space="preserve"> </w:t>
      </w:r>
      <w:r w:rsidR="009A19CE" w:rsidRPr="00D161CC">
        <w:rPr>
          <w:rFonts w:cs="Times New Roman"/>
          <w:szCs w:val="24"/>
        </w:rPr>
        <w:t>Además,</w:t>
      </w:r>
      <w:r w:rsidR="001C269E" w:rsidRPr="00D161CC">
        <w:rPr>
          <w:rFonts w:cs="Times New Roman"/>
          <w:szCs w:val="24"/>
        </w:rPr>
        <w:t xml:space="preserve"> </w:t>
      </w:r>
      <w:r w:rsidR="00760F94" w:rsidRPr="00D161CC">
        <w:rPr>
          <w:rFonts w:cs="Times New Roman"/>
          <w:szCs w:val="24"/>
        </w:rPr>
        <w:t>permite</w:t>
      </w:r>
      <w:r w:rsidR="001C269E" w:rsidRPr="00D161CC">
        <w:rPr>
          <w:rFonts w:cs="Times New Roman"/>
          <w:szCs w:val="24"/>
        </w:rPr>
        <w:t xml:space="preserve"> </w:t>
      </w:r>
      <w:r w:rsidR="00760F94" w:rsidRPr="00D161CC">
        <w:rPr>
          <w:rFonts w:cs="Times New Roman"/>
          <w:szCs w:val="24"/>
        </w:rPr>
        <w:t>optimizar</w:t>
      </w:r>
      <w:r w:rsidR="001C269E" w:rsidRPr="00D161CC">
        <w:rPr>
          <w:rFonts w:cs="Times New Roman"/>
          <w:szCs w:val="24"/>
        </w:rPr>
        <w:t xml:space="preserve"> </w:t>
      </w:r>
      <w:r w:rsidR="00760F94" w:rsidRPr="00D161CC">
        <w:rPr>
          <w:rFonts w:cs="Times New Roman"/>
          <w:szCs w:val="24"/>
        </w:rPr>
        <w:t>los</w:t>
      </w:r>
      <w:r w:rsidR="001C269E" w:rsidRPr="00D161CC">
        <w:rPr>
          <w:rFonts w:cs="Times New Roman"/>
          <w:szCs w:val="24"/>
        </w:rPr>
        <w:t xml:space="preserve"> </w:t>
      </w:r>
      <w:r w:rsidR="00760F94" w:rsidRPr="00D161CC">
        <w:rPr>
          <w:rFonts w:cs="Times New Roman"/>
          <w:szCs w:val="24"/>
        </w:rPr>
        <w:t>tiempos</w:t>
      </w:r>
      <w:r w:rsidR="001C269E" w:rsidRPr="00D161CC">
        <w:rPr>
          <w:rFonts w:cs="Times New Roman"/>
          <w:szCs w:val="24"/>
        </w:rPr>
        <w:t xml:space="preserve"> </w:t>
      </w:r>
      <w:r w:rsidR="009A19CE" w:rsidRPr="00D161CC">
        <w:rPr>
          <w:rFonts w:cs="Times New Roman"/>
          <w:szCs w:val="24"/>
        </w:rPr>
        <w:t>con</w:t>
      </w:r>
      <w:r w:rsidR="001C269E" w:rsidRPr="00D161CC">
        <w:rPr>
          <w:rFonts w:cs="Times New Roman"/>
          <w:szCs w:val="24"/>
        </w:rPr>
        <w:t xml:space="preserve"> </w:t>
      </w:r>
      <w:r w:rsidR="00760F94" w:rsidRPr="00D161CC">
        <w:rPr>
          <w:rFonts w:cs="Times New Roman"/>
          <w:szCs w:val="24"/>
        </w:rPr>
        <w:t>la</w:t>
      </w:r>
      <w:r w:rsidR="001C269E" w:rsidRPr="00D161CC">
        <w:rPr>
          <w:rFonts w:cs="Times New Roman"/>
          <w:szCs w:val="24"/>
        </w:rPr>
        <w:t xml:space="preserve"> </w:t>
      </w:r>
      <w:r w:rsidR="00760F94" w:rsidRPr="00D161CC">
        <w:rPr>
          <w:rFonts w:cs="Times New Roman"/>
          <w:szCs w:val="24"/>
        </w:rPr>
        <w:t>incorporación</w:t>
      </w:r>
      <w:r w:rsidR="001C269E" w:rsidRPr="00D161CC">
        <w:rPr>
          <w:rFonts w:cs="Times New Roman"/>
          <w:szCs w:val="24"/>
        </w:rPr>
        <w:t xml:space="preserve"> </w:t>
      </w:r>
      <w:r w:rsidR="00760F94" w:rsidRPr="00D161CC">
        <w:rPr>
          <w:rFonts w:cs="Times New Roman"/>
          <w:szCs w:val="24"/>
        </w:rPr>
        <w:t>de</w:t>
      </w:r>
      <w:r w:rsidR="001C269E" w:rsidRPr="00D161CC">
        <w:rPr>
          <w:rFonts w:cs="Times New Roman"/>
          <w:szCs w:val="24"/>
        </w:rPr>
        <w:t xml:space="preserve"> </w:t>
      </w:r>
      <w:r w:rsidR="00760F94" w:rsidRPr="00D161CC">
        <w:rPr>
          <w:rFonts w:cs="Times New Roman"/>
          <w:szCs w:val="24"/>
        </w:rPr>
        <w:t>los</w:t>
      </w:r>
      <w:r w:rsidR="001C269E" w:rsidRPr="00D161CC">
        <w:rPr>
          <w:rFonts w:cs="Times New Roman"/>
          <w:szCs w:val="24"/>
        </w:rPr>
        <w:t xml:space="preserve"> </w:t>
      </w:r>
      <w:r w:rsidR="00760F94" w:rsidRPr="00D161CC">
        <w:rPr>
          <w:rFonts w:cs="Times New Roman"/>
          <w:szCs w:val="24"/>
        </w:rPr>
        <w:t>teléfonos</w:t>
      </w:r>
      <w:r w:rsidR="001C269E" w:rsidRPr="00D161CC">
        <w:rPr>
          <w:rFonts w:cs="Times New Roman"/>
          <w:szCs w:val="24"/>
        </w:rPr>
        <w:t xml:space="preserve"> </w:t>
      </w:r>
      <w:r w:rsidR="00760F94" w:rsidRPr="00D161CC">
        <w:rPr>
          <w:rFonts w:cs="Times New Roman"/>
          <w:szCs w:val="24"/>
        </w:rPr>
        <w:t>inteligentes,</w:t>
      </w:r>
      <w:r w:rsidR="001C269E" w:rsidRPr="00D161CC">
        <w:rPr>
          <w:rFonts w:cs="Times New Roman"/>
          <w:szCs w:val="24"/>
        </w:rPr>
        <w:t xml:space="preserve"> </w:t>
      </w:r>
      <w:r w:rsidR="00760F94" w:rsidRPr="00D161CC">
        <w:rPr>
          <w:rFonts w:cs="Times New Roman"/>
          <w:szCs w:val="24"/>
        </w:rPr>
        <w:t>table</w:t>
      </w:r>
      <w:r w:rsidR="009A19CE" w:rsidRPr="00D161CC">
        <w:rPr>
          <w:rFonts w:cs="Times New Roman"/>
          <w:szCs w:val="24"/>
        </w:rPr>
        <w:t>t</w:t>
      </w:r>
      <w:r w:rsidR="00760F94" w:rsidRPr="00D161CC">
        <w:rPr>
          <w:rFonts w:cs="Times New Roman"/>
          <w:szCs w:val="24"/>
        </w:rPr>
        <w:t>s</w:t>
      </w:r>
      <w:r w:rsidR="001C269E" w:rsidRPr="00D161CC">
        <w:rPr>
          <w:rFonts w:cs="Times New Roman"/>
          <w:szCs w:val="24"/>
        </w:rPr>
        <w:t xml:space="preserve"> </w:t>
      </w:r>
      <w:r w:rsidR="00760F94" w:rsidRPr="00D161CC">
        <w:rPr>
          <w:rFonts w:cs="Times New Roman"/>
          <w:szCs w:val="24"/>
        </w:rPr>
        <w:t>o</w:t>
      </w:r>
      <w:r w:rsidR="001C269E" w:rsidRPr="00D161CC">
        <w:rPr>
          <w:rFonts w:cs="Times New Roman"/>
          <w:szCs w:val="24"/>
        </w:rPr>
        <w:t xml:space="preserve"> </w:t>
      </w:r>
      <w:r w:rsidR="00760F94" w:rsidRPr="00D161CC">
        <w:rPr>
          <w:rFonts w:cs="Times New Roman"/>
          <w:szCs w:val="24"/>
        </w:rPr>
        <w:t>laptops,</w:t>
      </w:r>
      <w:r w:rsidR="001C269E" w:rsidRPr="00D161CC">
        <w:rPr>
          <w:rFonts w:cs="Times New Roman"/>
          <w:szCs w:val="24"/>
        </w:rPr>
        <w:t xml:space="preserve"> </w:t>
      </w:r>
      <w:r w:rsidR="00760F94" w:rsidRPr="00D161CC">
        <w:rPr>
          <w:rFonts w:cs="Times New Roman"/>
          <w:szCs w:val="24"/>
        </w:rPr>
        <w:t>por</w:t>
      </w:r>
      <w:r w:rsidR="001C269E" w:rsidRPr="00D161CC">
        <w:rPr>
          <w:rFonts w:cs="Times New Roman"/>
          <w:szCs w:val="24"/>
        </w:rPr>
        <w:t xml:space="preserve"> </w:t>
      </w:r>
      <w:r w:rsidR="00760F94" w:rsidRPr="00D161CC">
        <w:rPr>
          <w:rFonts w:cs="Times New Roman"/>
          <w:szCs w:val="24"/>
        </w:rPr>
        <w:t>lo</w:t>
      </w:r>
      <w:r w:rsidR="001C269E" w:rsidRPr="00D161CC">
        <w:rPr>
          <w:rFonts w:cs="Times New Roman"/>
          <w:szCs w:val="24"/>
        </w:rPr>
        <w:t xml:space="preserve"> </w:t>
      </w:r>
      <w:r w:rsidR="00760F94" w:rsidRPr="00D161CC">
        <w:rPr>
          <w:rFonts w:cs="Times New Roman"/>
          <w:szCs w:val="24"/>
        </w:rPr>
        <w:t>mismo</w:t>
      </w:r>
      <w:r w:rsidR="001C269E" w:rsidRPr="00D161CC">
        <w:rPr>
          <w:rFonts w:cs="Times New Roman"/>
          <w:szCs w:val="24"/>
        </w:rPr>
        <w:t xml:space="preserve"> </w:t>
      </w:r>
      <w:r w:rsidR="00760F94" w:rsidRPr="00D161CC">
        <w:rPr>
          <w:rFonts w:cs="Times New Roman"/>
          <w:szCs w:val="24"/>
        </w:rPr>
        <w:t>que</w:t>
      </w:r>
      <w:r w:rsidR="001C269E" w:rsidRPr="00D161CC">
        <w:rPr>
          <w:rFonts w:cs="Times New Roman"/>
          <w:szCs w:val="24"/>
        </w:rPr>
        <w:t xml:space="preserve"> </w:t>
      </w:r>
      <w:r w:rsidR="00760F94" w:rsidRPr="00D161CC">
        <w:rPr>
          <w:rFonts w:cs="Times New Roman"/>
          <w:szCs w:val="24"/>
        </w:rPr>
        <w:t>son</w:t>
      </w:r>
      <w:r w:rsidR="001C269E" w:rsidRPr="00D161CC">
        <w:rPr>
          <w:rFonts w:cs="Times New Roman"/>
          <w:szCs w:val="24"/>
        </w:rPr>
        <w:t xml:space="preserve"> </w:t>
      </w:r>
      <w:r w:rsidR="00760F94" w:rsidRPr="00D161CC">
        <w:rPr>
          <w:rFonts w:cs="Times New Roman"/>
          <w:szCs w:val="24"/>
        </w:rPr>
        <w:t>herramientas</w:t>
      </w:r>
      <w:r w:rsidR="001C269E" w:rsidRPr="00D161CC">
        <w:rPr>
          <w:rFonts w:cs="Times New Roman"/>
          <w:szCs w:val="24"/>
        </w:rPr>
        <w:t xml:space="preserve"> </w:t>
      </w:r>
      <w:r w:rsidR="00760F94" w:rsidRPr="00D161CC">
        <w:rPr>
          <w:rFonts w:cs="Times New Roman"/>
          <w:szCs w:val="24"/>
        </w:rPr>
        <w:t>rutinarias.</w:t>
      </w:r>
      <w:r w:rsidR="001C269E" w:rsidRPr="00D161CC">
        <w:rPr>
          <w:rFonts w:cs="Times New Roman"/>
          <w:szCs w:val="24"/>
        </w:rPr>
        <w:t xml:space="preserve"> </w:t>
      </w:r>
      <w:r w:rsidR="00760F94" w:rsidRPr="00D161CC">
        <w:rPr>
          <w:rFonts w:cs="Times New Roman"/>
          <w:szCs w:val="24"/>
        </w:rPr>
        <w:t>Permite</w:t>
      </w:r>
      <w:r w:rsidR="001C269E" w:rsidRPr="00D161CC">
        <w:rPr>
          <w:rFonts w:cs="Times New Roman"/>
          <w:szCs w:val="24"/>
        </w:rPr>
        <w:t xml:space="preserve"> </w:t>
      </w:r>
      <w:r w:rsidR="00760F94" w:rsidRPr="00D161CC">
        <w:rPr>
          <w:rFonts w:cs="Times New Roman"/>
          <w:szCs w:val="24"/>
        </w:rPr>
        <w:t>ser</w:t>
      </w:r>
      <w:r w:rsidR="001C269E" w:rsidRPr="00D161CC">
        <w:rPr>
          <w:rFonts w:cs="Times New Roman"/>
          <w:szCs w:val="24"/>
        </w:rPr>
        <w:t xml:space="preserve"> </w:t>
      </w:r>
      <w:r w:rsidR="00760F94" w:rsidRPr="00D161CC">
        <w:rPr>
          <w:rFonts w:cs="Times New Roman"/>
          <w:szCs w:val="24"/>
        </w:rPr>
        <w:t>más</w:t>
      </w:r>
      <w:r w:rsidR="001C269E" w:rsidRPr="00D161CC">
        <w:rPr>
          <w:rFonts w:cs="Times New Roman"/>
          <w:szCs w:val="24"/>
        </w:rPr>
        <w:t xml:space="preserve"> </w:t>
      </w:r>
      <w:r w:rsidR="00760F94" w:rsidRPr="00D161CC">
        <w:rPr>
          <w:rFonts w:cs="Times New Roman"/>
          <w:szCs w:val="24"/>
        </w:rPr>
        <w:t>flexible,</w:t>
      </w:r>
      <w:r w:rsidR="001C269E" w:rsidRPr="00D161CC">
        <w:rPr>
          <w:rFonts w:cs="Times New Roman"/>
          <w:szCs w:val="24"/>
        </w:rPr>
        <w:t xml:space="preserve"> </w:t>
      </w:r>
      <w:r w:rsidR="00760F94" w:rsidRPr="00D161CC">
        <w:rPr>
          <w:rFonts w:cs="Times New Roman"/>
          <w:szCs w:val="24"/>
        </w:rPr>
        <w:t>productivo</w:t>
      </w:r>
      <w:r w:rsidR="001C269E" w:rsidRPr="00D161CC">
        <w:rPr>
          <w:rFonts w:cs="Times New Roman"/>
          <w:szCs w:val="24"/>
        </w:rPr>
        <w:t xml:space="preserve"> </w:t>
      </w:r>
      <w:r w:rsidR="00760F94" w:rsidRPr="00D161CC">
        <w:rPr>
          <w:rFonts w:cs="Times New Roman"/>
          <w:szCs w:val="24"/>
        </w:rPr>
        <w:t>y</w:t>
      </w:r>
      <w:r w:rsidR="001C269E" w:rsidRPr="00D161CC">
        <w:rPr>
          <w:rFonts w:cs="Times New Roman"/>
          <w:szCs w:val="24"/>
        </w:rPr>
        <w:t xml:space="preserve"> </w:t>
      </w:r>
      <w:r w:rsidR="00760F94" w:rsidRPr="00D161CC">
        <w:rPr>
          <w:rFonts w:cs="Times New Roman"/>
          <w:szCs w:val="24"/>
        </w:rPr>
        <w:t>proactivo</w:t>
      </w:r>
      <w:r w:rsidR="001C269E" w:rsidRPr="00D161CC">
        <w:rPr>
          <w:rFonts w:cs="Times New Roman"/>
          <w:szCs w:val="24"/>
        </w:rPr>
        <w:t xml:space="preserve"> </w:t>
      </w:r>
      <w:r w:rsidR="00760F94" w:rsidRPr="00D161CC">
        <w:rPr>
          <w:rFonts w:cs="Times New Roman"/>
          <w:szCs w:val="24"/>
        </w:rPr>
        <w:t>al</w:t>
      </w:r>
      <w:r w:rsidR="001C269E" w:rsidRPr="00D161CC">
        <w:rPr>
          <w:rFonts w:cs="Times New Roman"/>
          <w:szCs w:val="24"/>
        </w:rPr>
        <w:t xml:space="preserve"> </w:t>
      </w:r>
      <w:r w:rsidR="00760F94" w:rsidRPr="00D161CC">
        <w:rPr>
          <w:rFonts w:cs="Times New Roman"/>
          <w:szCs w:val="24"/>
        </w:rPr>
        <w:t>trabajador.</w:t>
      </w:r>
      <w:r w:rsidR="001C269E" w:rsidRPr="00D161CC">
        <w:rPr>
          <w:rFonts w:cs="Times New Roman"/>
          <w:szCs w:val="24"/>
        </w:rPr>
        <w:t xml:space="preserve"> </w:t>
      </w:r>
      <w:r w:rsidR="009A19CE" w:rsidRPr="00D161CC">
        <w:rPr>
          <w:rFonts w:cs="Times New Roman"/>
          <w:szCs w:val="24"/>
        </w:rPr>
        <w:t>Y,</w:t>
      </w:r>
      <w:r w:rsidR="001C269E" w:rsidRPr="00D161CC">
        <w:rPr>
          <w:rFonts w:cs="Times New Roman"/>
          <w:szCs w:val="24"/>
        </w:rPr>
        <w:t xml:space="preserve"> </w:t>
      </w:r>
      <w:r w:rsidR="009A19CE" w:rsidRPr="00D161CC">
        <w:rPr>
          <w:rFonts w:cs="Times New Roman"/>
          <w:szCs w:val="24"/>
        </w:rPr>
        <w:t>por</w:t>
      </w:r>
      <w:r w:rsidR="001C269E" w:rsidRPr="00D161CC">
        <w:rPr>
          <w:rFonts w:cs="Times New Roman"/>
          <w:szCs w:val="24"/>
        </w:rPr>
        <w:t xml:space="preserve"> </w:t>
      </w:r>
      <w:r w:rsidR="009A19CE" w:rsidRPr="00D161CC">
        <w:rPr>
          <w:rFonts w:cs="Times New Roman"/>
          <w:szCs w:val="24"/>
        </w:rPr>
        <w:t>último,</w:t>
      </w:r>
      <w:r w:rsidR="001C269E" w:rsidRPr="00D161CC">
        <w:rPr>
          <w:rFonts w:cs="Times New Roman"/>
          <w:szCs w:val="24"/>
        </w:rPr>
        <w:t xml:space="preserve"> </w:t>
      </w:r>
      <w:r w:rsidR="009A19CE" w:rsidRPr="00D161CC">
        <w:rPr>
          <w:rFonts w:cs="Times New Roman"/>
          <w:szCs w:val="24"/>
        </w:rPr>
        <w:t>y</w:t>
      </w:r>
      <w:r w:rsidR="00760F94" w:rsidRPr="00D161CC">
        <w:rPr>
          <w:rFonts w:cs="Times New Roman"/>
          <w:szCs w:val="24"/>
        </w:rPr>
        <w:t>a</w:t>
      </w:r>
      <w:r w:rsidR="001C269E" w:rsidRPr="00D161CC">
        <w:rPr>
          <w:rFonts w:cs="Times New Roman"/>
          <w:szCs w:val="24"/>
        </w:rPr>
        <w:t xml:space="preserve"> </w:t>
      </w:r>
      <w:r w:rsidR="00760F94" w:rsidRPr="00D161CC">
        <w:rPr>
          <w:rFonts w:cs="Times New Roman"/>
          <w:szCs w:val="24"/>
        </w:rPr>
        <w:t>no</w:t>
      </w:r>
      <w:r w:rsidR="001C269E" w:rsidRPr="00D161CC">
        <w:rPr>
          <w:rFonts w:cs="Times New Roman"/>
          <w:szCs w:val="24"/>
        </w:rPr>
        <w:t xml:space="preserve"> </w:t>
      </w:r>
      <w:r w:rsidR="009A19CE" w:rsidRPr="00D161CC">
        <w:rPr>
          <w:rFonts w:cs="Times New Roman"/>
          <w:szCs w:val="24"/>
        </w:rPr>
        <w:t>existe</w:t>
      </w:r>
      <w:r w:rsidR="001C269E" w:rsidRPr="00D161CC">
        <w:rPr>
          <w:rFonts w:cs="Times New Roman"/>
          <w:szCs w:val="24"/>
        </w:rPr>
        <w:t xml:space="preserve"> </w:t>
      </w:r>
      <w:r w:rsidR="00760F94" w:rsidRPr="00D161CC">
        <w:rPr>
          <w:rFonts w:cs="Times New Roman"/>
          <w:szCs w:val="24"/>
        </w:rPr>
        <w:t>dependencia</w:t>
      </w:r>
      <w:r w:rsidR="001C269E" w:rsidRPr="00D161CC">
        <w:rPr>
          <w:rFonts w:cs="Times New Roman"/>
          <w:szCs w:val="24"/>
        </w:rPr>
        <w:t xml:space="preserve"> </w:t>
      </w:r>
      <w:r w:rsidR="00760F94" w:rsidRPr="00D161CC">
        <w:rPr>
          <w:rFonts w:cs="Times New Roman"/>
          <w:szCs w:val="24"/>
        </w:rPr>
        <w:t>del</w:t>
      </w:r>
      <w:r w:rsidR="001C269E" w:rsidRPr="00D161CC">
        <w:rPr>
          <w:rFonts w:cs="Times New Roman"/>
          <w:szCs w:val="24"/>
        </w:rPr>
        <w:t xml:space="preserve"> </w:t>
      </w:r>
      <w:r w:rsidR="00760F94" w:rsidRPr="00D161CC">
        <w:rPr>
          <w:rFonts w:cs="Times New Roman"/>
          <w:szCs w:val="24"/>
        </w:rPr>
        <w:t>espacio</w:t>
      </w:r>
      <w:r w:rsidR="001C269E" w:rsidRPr="00D161CC">
        <w:rPr>
          <w:rFonts w:cs="Times New Roman"/>
          <w:szCs w:val="24"/>
        </w:rPr>
        <w:t xml:space="preserve"> </w:t>
      </w:r>
      <w:r w:rsidR="00760F94" w:rsidRPr="00D161CC">
        <w:rPr>
          <w:rFonts w:cs="Times New Roman"/>
          <w:szCs w:val="24"/>
        </w:rPr>
        <w:t>físico</w:t>
      </w:r>
      <w:r w:rsidR="001C269E" w:rsidRPr="00D161CC">
        <w:rPr>
          <w:rFonts w:cs="Times New Roman"/>
          <w:szCs w:val="24"/>
        </w:rPr>
        <w:t xml:space="preserve"> </w:t>
      </w:r>
      <w:r w:rsidR="00760F94" w:rsidRPr="00D161CC">
        <w:rPr>
          <w:rFonts w:cs="Times New Roman"/>
          <w:szCs w:val="24"/>
        </w:rPr>
        <w:t>para</w:t>
      </w:r>
      <w:r w:rsidR="001C269E" w:rsidRPr="00D161CC">
        <w:rPr>
          <w:rFonts w:cs="Times New Roman"/>
          <w:szCs w:val="24"/>
        </w:rPr>
        <w:t xml:space="preserve"> </w:t>
      </w:r>
      <w:r w:rsidR="00760F94" w:rsidRPr="00D161CC">
        <w:rPr>
          <w:rFonts w:cs="Times New Roman"/>
          <w:szCs w:val="24"/>
        </w:rPr>
        <w:t>poder</w:t>
      </w:r>
      <w:r w:rsidR="001C269E" w:rsidRPr="00D161CC">
        <w:rPr>
          <w:rFonts w:cs="Times New Roman"/>
          <w:szCs w:val="24"/>
        </w:rPr>
        <w:t xml:space="preserve"> </w:t>
      </w:r>
      <w:r w:rsidR="00760F94" w:rsidRPr="00D161CC">
        <w:rPr>
          <w:rFonts w:cs="Times New Roman"/>
          <w:szCs w:val="24"/>
        </w:rPr>
        <w:t>trabajar,</w:t>
      </w:r>
      <w:r w:rsidR="001C269E" w:rsidRPr="00D161CC">
        <w:rPr>
          <w:rFonts w:cs="Times New Roman"/>
          <w:szCs w:val="24"/>
        </w:rPr>
        <w:t xml:space="preserve"> </w:t>
      </w:r>
      <w:r w:rsidR="00760F94" w:rsidRPr="00D161CC">
        <w:rPr>
          <w:rFonts w:cs="Times New Roman"/>
          <w:szCs w:val="24"/>
        </w:rPr>
        <w:t>tener</w:t>
      </w:r>
      <w:r w:rsidR="001C269E" w:rsidRPr="00D161CC">
        <w:rPr>
          <w:rFonts w:cs="Times New Roman"/>
          <w:szCs w:val="24"/>
        </w:rPr>
        <w:t xml:space="preserve"> </w:t>
      </w:r>
      <w:r w:rsidR="00760F94" w:rsidRPr="00D161CC">
        <w:rPr>
          <w:rFonts w:cs="Times New Roman"/>
          <w:szCs w:val="24"/>
        </w:rPr>
        <w:t>alguna</w:t>
      </w:r>
      <w:r w:rsidR="001C269E" w:rsidRPr="00D161CC">
        <w:rPr>
          <w:rFonts w:cs="Times New Roman"/>
          <w:szCs w:val="24"/>
        </w:rPr>
        <w:t xml:space="preserve"> </w:t>
      </w:r>
      <w:r w:rsidR="00760F94" w:rsidRPr="00D161CC">
        <w:rPr>
          <w:rFonts w:cs="Times New Roman"/>
          <w:szCs w:val="24"/>
        </w:rPr>
        <w:t>reunión</w:t>
      </w:r>
      <w:r w:rsidR="001C269E" w:rsidRPr="00D161CC">
        <w:rPr>
          <w:rFonts w:cs="Times New Roman"/>
          <w:szCs w:val="24"/>
        </w:rPr>
        <w:t xml:space="preserve"> </w:t>
      </w:r>
      <w:r w:rsidR="00760F94" w:rsidRPr="00D161CC">
        <w:rPr>
          <w:rFonts w:cs="Times New Roman"/>
          <w:szCs w:val="24"/>
        </w:rPr>
        <w:t>o</w:t>
      </w:r>
      <w:r w:rsidR="001C269E" w:rsidRPr="00D161CC">
        <w:rPr>
          <w:rFonts w:cs="Times New Roman"/>
          <w:szCs w:val="24"/>
        </w:rPr>
        <w:t xml:space="preserve"> </w:t>
      </w:r>
      <w:r w:rsidR="009A19CE" w:rsidRPr="00D161CC">
        <w:rPr>
          <w:rFonts w:cs="Times New Roman"/>
          <w:szCs w:val="24"/>
        </w:rPr>
        <w:t>capacitación.</w:t>
      </w:r>
    </w:p>
    <w:p w14:paraId="6D59657E" w14:textId="0DBADF1E" w:rsidR="00284A50" w:rsidRPr="00D161CC" w:rsidRDefault="00193BB2" w:rsidP="00284A50">
      <w:pPr>
        <w:ind w:firstLine="0"/>
        <w:rPr>
          <w:rFonts w:cs="Times New Roman"/>
          <w:szCs w:val="24"/>
        </w:rPr>
      </w:pP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002479C8" w:rsidRPr="00D161CC">
        <w:rPr>
          <w:rFonts w:cs="Times New Roman"/>
          <w:szCs w:val="24"/>
        </w:rPr>
        <w:t>según</w:t>
      </w:r>
      <w:r w:rsidR="001C269E" w:rsidRPr="00D161CC">
        <w:rPr>
          <w:rFonts w:cs="Times New Roman"/>
          <w:szCs w:val="24"/>
        </w:rPr>
        <w:t xml:space="preserve"> </w:t>
      </w:r>
      <w:r w:rsidR="002479C8" w:rsidRPr="00D161CC">
        <w:rPr>
          <w:rFonts w:cs="Times New Roman"/>
          <w:szCs w:val="24"/>
        </w:rPr>
        <w:t>Corporativa</w:t>
      </w:r>
      <w:r w:rsidR="001C269E" w:rsidRPr="00D161CC">
        <w:rPr>
          <w:rFonts w:cs="Times New Roman"/>
          <w:szCs w:val="24"/>
        </w:rPr>
        <w:t xml:space="preserve"> </w:t>
      </w:r>
      <w:r w:rsidR="002479C8" w:rsidRPr="00D161CC">
        <w:rPr>
          <w:rFonts w:cs="Times New Roman"/>
          <w:noProof/>
          <w:szCs w:val="24"/>
        </w:rPr>
        <w:t>(2022)</w:t>
      </w:r>
      <w:r w:rsidR="00E762E1" w:rsidRPr="00D161CC">
        <w:rPr>
          <w:rFonts w:cs="Times New Roman"/>
          <w:noProof/>
          <w:szCs w:val="24"/>
        </w:rPr>
        <w:t xml:space="preserve"> </w:t>
      </w:r>
      <w:r w:rsidR="00A24317" w:rsidRPr="00D161CC">
        <w:rPr>
          <w:rFonts w:cs="Times New Roman"/>
          <w:szCs w:val="24"/>
        </w:rPr>
        <w:t>permiten</w:t>
      </w:r>
      <w:r w:rsidR="002479C8" w:rsidRPr="00D161CC">
        <w:rPr>
          <w:rFonts w:cs="Times New Roman"/>
          <w:szCs w:val="24"/>
        </w:rPr>
        <w:t>:</w:t>
      </w:r>
    </w:p>
    <w:p w14:paraId="6A7BBE6C" w14:textId="128AEC63" w:rsidR="005F6FD1" w:rsidRPr="00D161CC" w:rsidRDefault="00893464" w:rsidP="00616FEB">
      <w:pPr>
        <w:pStyle w:val="Prrafodelista"/>
        <w:numPr>
          <w:ilvl w:val="1"/>
          <w:numId w:val="32"/>
        </w:numPr>
        <w:spacing w:after="100"/>
        <w:ind w:left="714" w:hanging="357"/>
        <w:rPr>
          <w:rFonts w:cs="Times New Roman"/>
          <w:szCs w:val="24"/>
        </w:rPr>
      </w:pPr>
      <w:r w:rsidRPr="00D161CC">
        <w:rPr>
          <w:rFonts w:cs="Times New Roman"/>
          <w:szCs w:val="24"/>
        </w:rPr>
        <w:t>Entender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potencial</w:t>
      </w:r>
      <w:r w:rsidR="001C269E" w:rsidRPr="00D161CC">
        <w:rPr>
          <w:rFonts w:cs="Times New Roman"/>
          <w:szCs w:val="24"/>
        </w:rPr>
        <w:t xml:space="preserve"> </w:t>
      </w:r>
      <w:r w:rsidRPr="00D161CC">
        <w:rPr>
          <w:rFonts w:cs="Times New Roman"/>
          <w:szCs w:val="24"/>
        </w:rPr>
        <w:t>interactivo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dispositivos</w:t>
      </w:r>
      <w:r w:rsidR="001C269E" w:rsidRPr="00D161CC">
        <w:rPr>
          <w:rFonts w:cs="Times New Roman"/>
          <w:szCs w:val="24"/>
        </w:rPr>
        <w:t xml:space="preserve"> </w:t>
      </w:r>
      <w:r w:rsidRPr="00D161CC">
        <w:rPr>
          <w:rFonts w:cs="Times New Roman"/>
          <w:szCs w:val="24"/>
        </w:rPr>
        <w:t>electrónicos:</w:t>
      </w:r>
      <w:r w:rsidR="001C269E" w:rsidRPr="00D161CC">
        <w:rPr>
          <w:rFonts w:cs="Times New Roman"/>
          <w:szCs w:val="24"/>
        </w:rPr>
        <w:t xml:space="preserve"> </w:t>
      </w:r>
      <w:r w:rsidRPr="00D161CC">
        <w:rPr>
          <w:rFonts w:cs="Times New Roman"/>
          <w:szCs w:val="24"/>
        </w:rPr>
        <w:t>Celulares,</w:t>
      </w:r>
      <w:r w:rsidR="001C269E" w:rsidRPr="00D161CC">
        <w:rPr>
          <w:rFonts w:cs="Times New Roman"/>
          <w:szCs w:val="24"/>
        </w:rPr>
        <w:t xml:space="preserve"> </w:t>
      </w:r>
      <w:r w:rsidRPr="00D161CC">
        <w:rPr>
          <w:rFonts w:cs="Times New Roman"/>
          <w:szCs w:val="24"/>
        </w:rPr>
        <w:t>table</w:t>
      </w:r>
      <w:r w:rsidR="00103E2B">
        <w:rPr>
          <w:rFonts w:cs="Times New Roman"/>
          <w:szCs w:val="24"/>
        </w:rPr>
        <w:t>t</w:t>
      </w:r>
      <w:r w:rsidRPr="00D161CC">
        <w:rPr>
          <w:rFonts w:cs="Times New Roman"/>
          <w:szCs w:val="24"/>
        </w:rPr>
        <w:t>s</w:t>
      </w:r>
      <w:r w:rsidR="001C269E" w:rsidRPr="00D161CC">
        <w:rPr>
          <w:rFonts w:cs="Times New Roman"/>
          <w:szCs w:val="24"/>
        </w:rPr>
        <w:t xml:space="preserve"> </w:t>
      </w:r>
      <w:r w:rsidRPr="00D161CC">
        <w:rPr>
          <w:rFonts w:cs="Times New Roman"/>
          <w:szCs w:val="24"/>
        </w:rPr>
        <w:t>o</w:t>
      </w:r>
      <w:r w:rsidR="001C269E" w:rsidRPr="00D161CC">
        <w:rPr>
          <w:rFonts w:cs="Times New Roman"/>
          <w:szCs w:val="24"/>
        </w:rPr>
        <w:t xml:space="preserve"> </w:t>
      </w:r>
      <w:r w:rsidR="00D86842" w:rsidRPr="00D161CC">
        <w:rPr>
          <w:rFonts w:cs="Times New Roman"/>
          <w:szCs w:val="24"/>
        </w:rPr>
        <w:t>laptops</w:t>
      </w:r>
      <w:r w:rsidR="001C269E" w:rsidRPr="00D161CC">
        <w:rPr>
          <w:rFonts w:cs="Times New Roman"/>
          <w:szCs w:val="24"/>
        </w:rPr>
        <w:t xml:space="preserve"> </w:t>
      </w:r>
      <w:r w:rsidRPr="00D161CC">
        <w:rPr>
          <w:rFonts w:cs="Times New Roman"/>
          <w:szCs w:val="24"/>
        </w:rPr>
        <w:t>han</w:t>
      </w:r>
      <w:r w:rsidR="001C269E" w:rsidRPr="00D161CC">
        <w:rPr>
          <w:rFonts w:cs="Times New Roman"/>
          <w:szCs w:val="24"/>
        </w:rPr>
        <w:t xml:space="preserve"> </w:t>
      </w:r>
      <w:r w:rsidRPr="00D161CC">
        <w:rPr>
          <w:rFonts w:cs="Times New Roman"/>
          <w:szCs w:val="24"/>
        </w:rPr>
        <w:t>sido</w:t>
      </w:r>
      <w:r w:rsidR="001C269E" w:rsidRPr="00D161CC">
        <w:rPr>
          <w:rFonts w:cs="Times New Roman"/>
          <w:szCs w:val="24"/>
        </w:rPr>
        <w:t xml:space="preserve"> </w:t>
      </w:r>
      <w:r w:rsidRPr="00D161CC">
        <w:rPr>
          <w:rFonts w:cs="Times New Roman"/>
          <w:szCs w:val="24"/>
        </w:rPr>
        <w:t>incorporados</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empresas</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nuevas</w:t>
      </w:r>
      <w:r w:rsidR="001C269E" w:rsidRPr="00D161CC">
        <w:rPr>
          <w:rFonts w:cs="Times New Roman"/>
          <w:szCs w:val="24"/>
        </w:rPr>
        <w:t xml:space="preserve"> </w:t>
      </w:r>
      <w:r w:rsidRPr="00D161CC">
        <w:rPr>
          <w:rFonts w:cs="Times New Roman"/>
          <w:szCs w:val="24"/>
        </w:rPr>
        <w:t>rutinas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00332928" w:rsidRPr="00D161CC">
        <w:rPr>
          <w:rFonts w:cs="Times New Roman"/>
          <w:szCs w:val="24"/>
        </w:rPr>
        <w:t>par</w:t>
      </w:r>
      <w:r w:rsidRPr="00D161CC">
        <w:rPr>
          <w:rFonts w:cs="Times New Roman"/>
          <w:szCs w:val="24"/>
        </w:rPr>
        <w:t>a</w:t>
      </w:r>
      <w:r w:rsidR="001C269E" w:rsidRPr="00D161CC">
        <w:rPr>
          <w:rFonts w:cs="Times New Roman"/>
          <w:szCs w:val="24"/>
        </w:rPr>
        <w:t xml:space="preserve"> </w:t>
      </w:r>
      <w:r w:rsidRPr="00D161CC">
        <w:rPr>
          <w:rFonts w:cs="Times New Roman"/>
          <w:szCs w:val="24"/>
        </w:rPr>
        <w:t>nuestra</w:t>
      </w:r>
      <w:r w:rsidR="001C269E" w:rsidRPr="00D161CC">
        <w:rPr>
          <w:rFonts w:cs="Times New Roman"/>
          <w:szCs w:val="24"/>
        </w:rPr>
        <w:t xml:space="preserve"> </w:t>
      </w:r>
      <w:r w:rsidRPr="00D161CC">
        <w:rPr>
          <w:rFonts w:cs="Times New Roman"/>
          <w:szCs w:val="24"/>
        </w:rPr>
        <w:t>labor</w:t>
      </w:r>
      <w:r w:rsidR="001C269E" w:rsidRPr="00D161CC">
        <w:rPr>
          <w:rFonts w:cs="Times New Roman"/>
          <w:szCs w:val="24"/>
        </w:rPr>
        <w:t xml:space="preserve"> </w:t>
      </w:r>
      <w:r w:rsidRPr="00D161CC">
        <w:rPr>
          <w:rFonts w:cs="Times New Roman"/>
          <w:szCs w:val="24"/>
        </w:rPr>
        <w:t>profesional.</w:t>
      </w:r>
    </w:p>
    <w:p w14:paraId="77DE6686" w14:textId="46ADB066" w:rsidR="00332928" w:rsidRPr="00D161CC" w:rsidRDefault="00332928" w:rsidP="00616FEB">
      <w:pPr>
        <w:pStyle w:val="Prrafodelista"/>
        <w:numPr>
          <w:ilvl w:val="1"/>
          <w:numId w:val="32"/>
        </w:numPr>
        <w:spacing w:after="100"/>
        <w:ind w:left="714" w:hanging="357"/>
        <w:rPr>
          <w:rFonts w:cs="Times New Roman"/>
          <w:szCs w:val="24"/>
        </w:rPr>
      </w:pPr>
      <w:r w:rsidRPr="00D161CC">
        <w:rPr>
          <w:rFonts w:cs="Times New Roman"/>
          <w:szCs w:val="24"/>
        </w:rPr>
        <w:t>Velocidad</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reflexión,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creatividad</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innovación:</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utilizan</w:t>
      </w:r>
      <w:r w:rsidR="001C269E" w:rsidRPr="00D161CC">
        <w:rPr>
          <w:rFonts w:cs="Times New Roman"/>
          <w:szCs w:val="24"/>
        </w:rPr>
        <w:t xml:space="preserve"> </w:t>
      </w:r>
      <w:r w:rsidRPr="00D161CC">
        <w:rPr>
          <w:rFonts w:cs="Times New Roman"/>
          <w:szCs w:val="24"/>
        </w:rPr>
        <w:t>herramientas</w:t>
      </w:r>
      <w:r w:rsidR="001C269E" w:rsidRPr="00D161CC">
        <w:rPr>
          <w:rFonts w:cs="Times New Roman"/>
          <w:szCs w:val="24"/>
        </w:rPr>
        <w:t xml:space="preserve"> </w:t>
      </w:r>
      <w:r w:rsidRPr="00D161CC">
        <w:rPr>
          <w:rFonts w:cs="Times New Roman"/>
          <w:szCs w:val="24"/>
        </w:rPr>
        <w:t>tecnológicas</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aceleran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innovación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hacen</w:t>
      </w:r>
      <w:r w:rsidR="001C269E" w:rsidRPr="00D161CC">
        <w:rPr>
          <w:rFonts w:cs="Times New Roman"/>
          <w:szCs w:val="24"/>
        </w:rPr>
        <w:t xml:space="preserve"> </w:t>
      </w:r>
      <w:r w:rsidR="005F6FD1" w:rsidRPr="00D161CC">
        <w:rPr>
          <w:rFonts w:cs="Times New Roman"/>
          <w:szCs w:val="24"/>
        </w:rPr>
        <w:t>más</w:t>
      </w:r>
      <w:r w:rsidR="001C269E" w:rsidRPr="00D161CC">
        <w:rPr>
          <w:rFonts w:cs="Times New Roman"/>
          <w:szCs w:val="24"/>
        </w:rPr>
        <w:t xml:space="preserve"> </w:t>
      </w:r>
      <w:r w:rsidRPr="00D161CC">
        <w:rPr>
          <w:rFonts w:cs="Times New Roman"/>
          <w:szCs w:val="24"/>
        </w:rPr>
        <w:t>productivos,</w:t>
      </w:r>
      <w:r w:rsidR="001C269E" w:rsidRPr="00D161CC">
        <w:rPr>
          <w:rFonts w:cs="Times New Roman"/>
          <w:szCs w:val="24"/>
        </w:rPr>
        <w:t xml:space="preserve"> </w:t>
      </w:r>
      <w:r w:rsidR="00464C50" w:rsidRPr="00D161CC">
        <w:rPr>
          <w:rFonts w:cs="Times New Roman"/>
          <w:szCs w:val="24"/>
        </w:rPr>
        <w:t>más flexibles y capaces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reaccionar</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E762E1" w:rsidRPr="00D161CC">
        <w:rPr>
          <w:rFonts w:cs="Times New Roman"/>
          <w:szCs w:val="24"/>
        </w:rPr>
        <w:t>anticipar</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imprevistos</w:t>
      </w:r>
      <w:r w:rsidR="0038391D">
        <w:rPr>
          <w:rFonts w:cs="Times New Roman"/>
          <w:szCs w:val="24"/>
        </w:rPr>
        <w:t>.</w:t>
      </w:r>
    </w:p>
    <w:p w14:paraId="1F36EFA4" w14:textId="7A985DC5" w:rsidR="00332928" w:rsidRPr="00D161CC" w:rsidRDefault="00332928" w:rsidP="00616FEB">
      <w:pPr>
        <w:pStyle w:val="Prrafodelista"/>
        <w:numPr>
          <w:ilvl w:val="1"/>
          <w:numId w:val="32"/>
        </w:numPr>
        <w:spacing w:after="100"/>
        <w:ind w:left="714" w:hanging="357"/>
        <w:rPr>
          <w:rFonts w:cs="Times New Roman"/>
          <w:szCs w:val="24"/>
        </w:rPr>
      </w:pPr>
      <w:r w:rsidRPr="00D161CC">
        <w:rPr>
          <w:rFonts w:cs="Times New Roman"/>
          <w:szCs w:val="24"/>
        </w:rPr>
        <w:lastRenderedPageBreak/>
        <w:t>Administrar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identidad</w:t>
      </w:r>
      <w:r w:rsidR="001C269E" w:rsidRPr="00D161CC">
        <w:rPr>
          <w:rFonts w:cs="Times New Roman"/>
          <w:szCs w:val="24"/>
        </w:rPr>
        <w:t xml:space="preserve"> </w:t>
      </w:r>
      <w:r w:rsidRPr="00D161CC">
        <w:rPr>
          <w:rFonts w:cs="Times New Roman"/>
          <w:szCs w:val="24"/>
        </w:rPr>
        <w:t>digital</w:t>
      </w:r>
      <w:r w:rsidR="001C269E" w:rsidRPr="00D161CC">
        <w:rPr>
          <w:rFonts w:cs="Times New Roman"/>
          <w:szCs w:val="24"/>
        </w:rPr>
        <w:t xml:space="preserve"> </w:t>
      </w:r>
      <w:r w:rsidRPr="00D161CC">
        <w:rPr>
          <w:rFonts w:cs="Times New Roman"/>
          <w:szCs w:val="24"/>
        </w:rPr>
        <w:t>corporativa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sentido: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digitalización</w:t>
      </w:r>
      <w:r w:rsidR="001C269E" w:rsidRPr="00D161CC">
        <w:rPr>
          <w:rFonts w:cs="Times New Roman"/>
          <w:szCs w:val="24"/>
        </w:rPr>
        <w:t xml:space="preserve"> </w:t>
      </w:r>
      <w:r w:rsidRPr="00D161CC">
        <w:rPr>
          <w:rFonts w:cs="Times New Roman"/>
          <w:szCs w:val="24"/>
        </w:rPr>
        <w:t>dota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conocimientos,</w:t>
      </w:r>
      <w:r w:rsidR="001C269E" w:rsidRPr="00D161CC">
        <w:rPr>
          <w:rFonts w:cs="Times New Roman"/>
          <w:szCs w:val="24"/>
        </w:rPr>
        <w:t xml:space="preserve"> </w:t>
      </w:r>
      <w:r w:rsidRPr="00D161CC">
        <w:rPr>
          <w:rFonts w:cs="Times New Roman"/>
          <w:szCs w:val="24"/>
        </w:rPr>
        <w:t>inteligencia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negocio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análisis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00E762E1" w:rsidRPr="00D161CC">
        <w:rPr>
          <w:rFonts w:cs="Times New Roman"/>
          <w:szCs w:val="24"/>
        </w:rPr>
        <w:t>dando</w:t>
      </w:r>
      <w:r w:rsidR="001C269E" w:rsidRPr="00D161CC">
        <w:rPr>
          <w:rFonts w:cs="Times New Roman"/>
          <w:szCs w:val="24"/>
        </w:rPr>
        <w:t xml:space="preserve"> </w:t>
      </w:r>
      <w:r w:rsidRPr="00D161CC">
        <w:rPr>
          <w:rFonts w:cs="Times New Roman"/>
          <w:szCs w:val="24"/>
        </w:rPr>
        <w:t>criterio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mover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información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ayudar</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posicionamiento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marca.</w:t>
      </w:r>
    </w:p>
    <w:p w14:paraId="0868E70A" w14:textId="30C7D732" w:rsidR="00332928" w:rsidRDefault="00332928" w:rsidP="00616FEB">
      <w:pPr>
        <w:pStyle w:val="Prrafodelista"/>
        <w:numPr>
          <w:ilvl w:val="1"/>
          <w:numId w:val="32"/>
        </w:numPr>
        <w:spacing w:after="100"/>
        <w:ind w:left="714" w:hanging="357"/>
        <w:rPr>
          <w:rFonts w:cs="Times New Roman"/>
          <w:szCs w:val="24"/>
        </w:rPr>
      </w:pPr>
      <w:r w:rsidRPr="00D161CC">
        <w:rPr>
          <w:rFonts w:cs="Times New Roman"/>
          <w:szCs w:val="24"/>
        </w:rPr>
        <w:t>Mejorar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eficacia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eficiencia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ayudan</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trabajar</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equipo</w:t>
      </w:r>
      <w:r w:rsidR="001C269E" w:rsidRPr="00D161CC">
        <w:rPr>
          <w:rFonts w:cs="Times New Roman"/>
          <w:szCs w:val="24"/>
        </w:rPr>
        <w:t xml:space="preserve"> </w:t>
      </w:r>
      <w:r w:rsidRPr="00D161CC">
        <w:rPr>
          <w:rFonts w:cs="Times New Roman"/>
          <w:szCs w:val="24"/>
        </w:rPr>
        <w:t>sin</w:t>
      </w:r>
      <w:r w:rsidR="001C269E" w:rsidRPr="00D161CC">
        <w:rPr>
          <w:rFonts w:cs="Times New Roman"/>
          <w:szCs w:val="24"/>
        </w:rPr>
        <w:t xml:space="preserve"> </w:t>
      </w:r>
      <w:r w:rsidRPr="00D161CC">
        <w:rPr>
          <w:rFonts w:cs="Times New Roman"/>
          <w:szCs w:val="24"/>
        </w:rPr>
        <w:t>depender</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espacio</w:t>
      </w:r>
      <w:r w:rsidR="001C269E" w:rsidRPr="00D161CC">
        <w:rPr>
          <w:rFonts w:cs="Times New Roman"/>
          <w:szCs w:val="24"/>
        </w:rPr>
        <w:t xml:space="preserve"> </w:t>
      </w:r>
      <w:r w:rsidRPr="00D161CC">
        <w:rPr>
          <w:rFonts w:cs="Times New Roman"/>
          <w:szCs w:val="24"/>
        </w:rPr>
        <w:t>físico.</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dispositivos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medios</w:t>
      </w:r>
      <w:r w:rsidR="001C269E" w:rsidRPr="00D161CC">
        <w:rPr>
          <w:rFonts w:cs="Times New Roman"/>
          <w:szCs w:val="24"/>
        </w:rPr>
        <w:t xml:space="preserve"> </w:t>
      </w:r>
      <w:r w:rsidRPr="00D161CC">
        <w:rPr>
          <w:rFonts w:cs="Times New Roman"/>
          <w:szCs w:val="24"/>
        </w:rPr>
        <w:t>electrónicos</w:t>
      </w:r>
      <w:r w:rsidR="001C269E" w:rsidRPr="00D161CC">
        <w:rPr>
          <w:rFonts w:cs="Times New Roman"/>
          <w:szCs w:val="24"/>
        </w:rPr>
        <w:t xml:space="preserve"> </w:t>
      </w:r>
      <w:r w:rsidRPr="00D161CC">
        <w:rPr>
          <w:rFonts w:cs="Times New Roman"/>
          <w:szCs w:val="24"/>
        </w:rPr>
        <w:t>fomentan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coordinación</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entornos</w:t>
      </w:r>
      <w:r w:rsidR="001C269E" w:rsidRPr="00D161CC">
        <w:rPr>
          <w:rFonts w:cs="Times New Roman"/>
          <w:szCs w:val="24"/>
        </w:rPr>
        <w:t xml:space="preserve"> </w:t>
      </w:r>
      <w:r w:rsidRPr="00D161CC">
        <w:rPr>
          <w:rFonts w:cs="Times New Roman"/>
          <w:szCs w:val="24"/>
        </w:rPr>
        <w:t>colaborativos.</w:t>
      </w:r>
    </w:p>
    <w:p w14:paraId="26FA433B" w14:textId="51490C40" w:rsidR="00154932" w:rsidRPr="00D161CC" w:rsidRDefault="007C0E87" w:rsidP="00900640">
      <w:pPr>
        <w:pStyle w:val="Ttulo2"/>
        <w:numPr>
          <w:ilvl w:val="0"/>
          <w:numId w:val="7"/>
        </w:numPr>
        <w:rPr>
          <w:rFonts w:cs="Times New Roman"/>
          <w:szCs w:val="24"/>
        </w:rPr>
      </w:pPr>
      <w:bookmarkStart w:id="36" w:name="_Toc148381356"/>
      <w:r w:rsidRPr="00D161CC">
        <w:rPr>
          <w:rFonts w:cs="Times New Roman"/>
          <w:szCs w:val="24"/>
        </w:rPr>
        <w:t>Defin</w:t>
      </w:r>
      <w:r w:rsidR="00A2252E" w:rsidRPr="00D161CC">
        <w:rPr>
          <w:rFonts w:cs="Times New Roman"/>
          <w:szCs w:val="24"/>
        </w:rPr>
        <w:t>ición</w:t>
      </w:r>
      <w:r w:rsidR="001C269E" w:rsidRPr="00D161CC">
        <w:rPr>
          <w:rFonts w:cs="Times New Roman"/>
          <w:szCs w:val="24"/>
        </w:rPr>
        <w:t xml:space="preserve"> </w:t>
      </w:r>
      <w:r w:rsidR="00A2252E" w:rsidRPr="00D161CC">
        <w:rPr>
          <w:rFonts w:cs="Times New Roman"/>
          <w:szCs w:val="24"/>
        </w:rPr>
        <w:t>de</w:t>
      </w:r>
      <w:r w:rsidR="001C269E" w:rsidRPr="00D161CC">
        <w:rPr>
          <w:rFonts w:cs="Times New Roman"/>
          <w:szCs w:val="24"/>
        </w:rPr>
        <w:t xml:space="preserve"> </w:t>
      </w:r>
      <w:r w:rsidR="00A2252E" w:rsidRPr="00D161CC">
        <w:rPr>
          <w:rFonts w:cs="Times New Roman"/>
          <w:szCs w:val="24"/>
        </w:rPr>
        <w:t>términos</w:t>
      </w:r>
      <w:r w:rsidR="001C269E" w:rsidRPr="00D161CC">
        <w:rPr>
          <w:rFonts w:cs="Times New Roman"/>
          <w:szCs w:val="24"/>
        </w:rPr>
        <w:t xml:space="preserve"> </w:t>
      </w:r>
      <w:r w:rsidR="00A2252E" w:rsidRPr="00D161CC">
        <w:rPr>
          <w:rFonts w:cs="Times New Roman"/>
          <w:szCs w:val="24"/>
        </w:rPr>
        <w:t>básicos</w:t>
      </w:r>
      <w:bookmarkEnd w:id="36"/>
    </w:p>
    <w:p w14:paraId="6A5D9B64" w14:textId="17C73D6E" w:rsidR="00AE7710" w:rsidRPr="00D161CC" w:rsidRDefault="00025784" w:rsidP="00575CBA">
      <w:pPr>
        <w:rPr>
          <w:rFonts w:cs="Times New Roman"/>
          <w:szCs w:val="24"/>
        </w:rPr>
      </w:pPr>
      <w:r w:rsidRPr="00D161CC">
        <w:rPr>
          <w:rFonts w:cs="Times New Roman"/>
          <w:b/>
          <w:bCs/>
          <w:szCs w:val="24"/>
        </w:rPr>
        <w:t>Capacidad</w:t>
      </w:r>
      <w:r w:rsidR="001C269E" w:rsidRPr="00D161CC">
        <w:rPr>
          <w:rFonts w:cs="Times New Roman"/>
          <w:b/>
          <w:bCs/>
          <w:szCs w:val="24"/>
        </w:rPr>
        <w:t xml:space="preserve"> </w:t>
      </w:r>
      <w:r w:rsidRPr="00D161CC">
        <w:rPr>
          <w:rFonts w:cs="Times New Roman"/>
          <w:b/>
          <w:bCs/>
          <w:szCs w:val="24"/>
        </w:rPr>
        <w:t>de</w:t>
      </w:r>
      <w:r w:rsidR="001C269E" w:rsidRPr="00D161CC">
        <w:rPr>
          <w:rFonts w:cs="Times New Roman"/>
          <w:b/>
          <w:bCs/>
          <w:szCs w:val="24"/>
        </w:rPr>
        <w:t xml:space="preserve"> </w:t>
      </w:r>
      <w:r w:rsidRPr="00D161CC">
        <w:rPr>
          <w:rFonts w:cs="Times New Roman"/>
          <w:b/>
          <w:bCs/>
          <w:szCs w:val="24"/>
        </w:rPr>
        <w:t>adaptación</w:t>
      </w:r>
      <w:r w:rsidR="007670FB" w:rsidRPr="00D161CC">
        <w:rPr>
          <w:rFonts w:cs="Times New Roman"/>
          <w:szCs w:val="24"/>
        </w:rPr>
        <w:t>:</w:t>
      </w:r>
      <w:r w:rsidR="003279DB" w:rsidRPr="00D161CC">
        <w:rPr>
          <w:rFonts w:cs="Times New Roman"/>
          <w:szCs w:val="24"/>
        </w:rPr>
        <w:t xml:space="preserve"> </w:t>
      </w:r>
      <w:r w:rsidR="005268A9" w:rsidRPr="00D161CC">
        <w:rPr>
          <w:rFonts w:cs="Times New Roman"/>
          <w:szCs w:val="24"/>
        </w:rPr>
        <w:t>Estas habilidades blandas son cada vez más importantes en el proceso de selección. Aunque no se puede cuantificar, frente a la formación académica o técnica de un candidato, las empresas empiezan a buscar perfiles de empleados más alineados con este tipo de competencias (</w:t>
      </w:r>
      <w:r w:rsidR="00AE7710" w:rsidRPr="00D161CC">
        <w:rPr>
          <w:rFonts w:cs="Times New Roman"/>
          <w:szCs w:val="24"/>
        </w:rPr>
        <w:t>Business</w:t>
      </w:r>
      <w:r w:rsidR="001C269E" w:rsidRPr="00D161CC">
        <w:rPr>
          <w:rFonts w:cs="Times New Roman"/>
          <w:szCs w:val="24"/>
        </w:rPr>
        <w:t xml:space="preserve"> </w:t>
      </w:r>
      <w:r w:rsidR="00AE7710" w:rsidRPr="00D161CC">
        <w:rPr>
          <w:rFonts w:cs="Times New Roman"/>
          <w:szCs w:val="24"/>
        </w:rPr>
        <w:t>School</w:t>
      </w:r>
      <w:r w:rsidR="005268A9" w:rsidRPr="00D161CC">
        <w:rPr>
          <w:rFonts w:cs="Times New Roman"/>
          <w:szCs w:val="24"/>
        </w:rPr>
        <w:t xml:space="preserve"> [EAE]</w:t>
      </w:r>
      <w:r w:rsidR="00AE7710" w:rsidRPr="00D161CC">
        <w:rPr>
          <w:rFonts w:cs="Times New Roman"/>
          <w:szCs w:val="24"/>
        </w:rPr>
        <w:t>,</w:t>
      </w:r>
      <w:r w:rsidR="001C269E" w:rsidRPr="00D161CC">
        <w:rPr>
          <w:rFonts w:cs="Times New Roman"/>
          <w:szCs w:val="24"/>
        </w:rPr>
        <w:t xml:space="preserve"> </w:t>
      </w:r>
      <w:r w:rsidR="00AE7710" w:rsidRPr="00D161CC">
        <w:rPr>
          <w:rFonts w:cs="Times New Roman"/>
          <w:szCs w:val="24"/>
        </w:rPr>
        <w:t>202</w:t>
      </w:r>
      <w:r w:rsidR="005268A9" w:rsidRPr="00D161CC">
        <w:rPr>
          <w:rFonts w:cs="Times New Roman"/>
          <w:szCs w:val="24"/>
        </w:rPr>
        <w:t>2</w:t>
      </w:r>
      <w:r w:rsidR="00AE7710" w:rsidRPr="00D161CC">
        <w:rPr>
          <w:rFonts w:cs="Times New Roman"/>
          <w:szCs w:val="24"/>
        </w:rPr>
        <w:t>)</w:t>
      </w:r>
      <w:r w:rsidR="005268A9" w:rsidRPr="00D161CC">
        <w:rPr>
          <w:rFonts w:cs="Times New Roman"/>
          <w:szCs w:val="24"/>
        </w:rPr>
        <w:t>.</w:t>
      </w:r>
    </w:p>
    <w:p w14:paraId="292D0457" w14:textId="5B4FB560" w:rsidR="005268A9" w:rsidRPr="00D161CC" w:rsidRDefault="00B47459" w:rsidP="00575CBA">
      <w:pPr>
        <w:rPr>
          <w:rFonts w:cs="Times New Roman"/>
          <w:szCs w:val="24"/>
        </w:rPr>
      </w:pPr>
      <w:r w:rsidRPr="00D161CC">
        <w:rPr>
          <w:rFonts w:cs="Times New Roman"/>
          <w:b/>
          <w:bCs/>
          <w:szCs w:val="24"/>
        </w:rPr>
        <w:t>Comunicación</w:t>
      </w:r>
      <w:r w:rsidR="001C269E" w:rsidRPr="00D161CC">
        <w:rPr>
          <w:rFonts w:cs="Times New Roman"/>
          <w:b/>
          <w:bCs/>
          <w:szCs w:val="24"/>
        </w:rPr>
        <w:t xml:space="preserve"> </w:t>
      </w:r>
      <w:r w:rsidRPr="00D161CC">
        <w:rPr>
          <w:rFonts w:cs="Times New Roman"/>
          <w:b/>
          <w:bCs/>
          <w:szCs w:val="24"/>
        </w:rPr>
        <w:t>eficaz</w:t>
      </w:r>
      <w:r w:rsidR="004E34CF" w:rsidRPr="00D161CC">
        <w:rPr>
          <w:rFonts w:cs="Times New Roman"/>
          <w:b/>
          <w:bCs/>
          <w:szCs w:val="24"/>
        </w:rPr>
        <w:t>:</w:t>
      </w:r>
      <w:r w:rsidR="001C269E" w:rsidRPr="00D161CC">
        <w:rPr>
          <w:rFonts w:cs="Times New Roman"/>
          <w:szCs w:val="24"/>
        </w:rPr>
        <w:t xml:space="preserve"> </w:t>
      </w:r>
      <w:r w:rsidR="004E34CF" w:rsidRPr="00D161CC">
        <w:rPr>
          <w:rFonts w:cs="Times New Roman"/>
          <w:szCs w:val="24"/>
        </w:rPr>
        <w:t>Las</w:t>
      </w:r>
      <w:r w:rsidR="001C269E" w:rsidRPr="00D161CC">
        <w:rPr>
          <w:rFonts w:cs="Times New Roman"/>
          <w:szCs w:val="24"/>
        </w:rPr>
        <w:t xml:space="preserve"> </w:t>
      </w:r>
      <w:r w:rsidR="004E34CF" w:rsidRPr="00D161CC">
        <w:rPr>
          <w:rFonts w:cs="Times New Roman"/>
          <w:szCs w:val="24"/>
        </w:rPr>
        <w:t>relaciones</w:t>
      </w:r>
      <w:r w:rsidR="001C269E" w:rsidRPr="00D161CC">
        <w:rPr>
          <w:rFonts w:cs="Times New Roman"/>
          <w:szCs w:val="24"/>
        </w:rPr>
        <w:t xml:space="preserve"> </w:t>
      </w:r>
      <w:r w:rsidR="004E34CF" w:rsidRPr="00D161CC">
        <w:rPr>
          <w:rFonts w:cs="Times New Roman"/>
          <w:szCs w:val="24"/>
        </w:rPr>
        <w:t>no</w:t>
      </w:r>
      <w:r w:rsidR="001C269E" w:rsidRPr="00D161CC">
        <w:rPr>
          <w:rFonts w:cs="Times New Roman"/>
          <w:szCs w:val="24"/>
        </w:rPr>
        <w:t xml:space="preserve"> </w:t>
      </w:r>
      <w:r w:rsidR="004E34CF" w:rsidRPr="00D161CC">
        <w:rPr>
          <w:rFonts w:cs="Times New Roman"/>
          <w:szCs w:val="24"/>
        </w:rPr>
        <w:t>solo</w:t>
      </w:r>
      <w:r w:rsidR="001C269E" w:rsidRPr="00D161CC">
        <w:rPr>
          <w:rFonts w:cs="Times New Roman"/>
          <w:szCs w:val="24"/>
        </w:rPr>
        <w:t xml:space="preserve"> </w:t>
      </w:r>
      <w:r w:rsidR="004E34CF" w:rsidRPr="00D161CC">
        <w:rPr>
          <w:rFonts w:cs="Times New Roman"/>
          <w:szCs w:val="24"/>
        </w:rPr>
        <w:t>se</w:t>
      </w:r>
      <w:r w:rsidR="001C269E" w:rsidRPr="00D161CC">
        <w:rPr>
          <w:rFonts w:cs="Times New Roman"/>
          <w:szCs w:val="24"/>
        </w:rPr>
        <w:t xml:space="preserve"> </w:t>
      </w:r>
      <w:r w:rsidR="004E34CF" w:rsidRPr="00D161CC">
        <w:rPr>
          <w:rFonts w:cs="Times New Roman"/>
          <w:szCs w:val="24"/>
        </w:rPr>
        <w:t>basan</w:t>
      </w:r>
      <w:r w:rsidR="001C269E" w:rsidRPr="00D161CC">
        <w:rPr>
          <w:rFonts w:cs="Times New Roman"/>
          <w:szCs w:val="24"/>
        </w:rPr>
        <w:t xml:space="preserve"> </w:t>
      </w:r>
      <w:r w:rsidR="004E34CF" w:rsidRPr="00D161CC">
        <w:rPr>
          <w:rFonts w:cs="Times New Roman"/>
          <w:szCs w:val="24"/>
        </w:rPr>
        <w:t>en</w:t>
      </w:r>
      <w:r w:rsidR="001C269E" w:rsidRPr="00D161CC">
        <w:rPr>
          <w:rFonts w:cs="Times New Roman"/>
          <w:szCs w:val="24"/>
        </w:rPr>
        <w:t xml:space="preserve"> </w:t>
      </w:r>
      <w:r w:rsidR="004E34CF" w:rsidRPr="00D161CC">
        <w:rPr>
          <w:rFonts w:cs="Times New Roman"/>
          <w:szCs w:val="24"/>
        </w:rPr>
        <w:t>la</w:t>
      </w:r>
      <w:r w:rsidR="001C269E" w:rsidRPr="00D161CC">
        <w:rPr>
          <w:rFonts w:cs="Times New Roman"/>
          <w:szCs w:val="24"/>
        </w:rPr>
        <w:t xml:space="preserve"> </w:t>
      </w:r>
      <w:r w:rsidR="004E34CF" w:rsidRPr="00D161CC">
        <w:rPr>
          <w:rFonts w:cs="Times New Roman"/>
          <w:szCs w:val="24"/>
        </w:rPr>
        <w:t>amistad</w:t>
      </w:r>
      <w:r w:rsidR="001C269E" w:rsidRPr="00D161CC">
        <w:rPr>
          <w:rFonts w:cs="Times New Roman"/>
          <w:szCs w:val="24"/>
        </w:rPr>
        <w:t xml:space="preserve"> </w:t>
      </w:r>
      <w:r w:rsidR="004E34CF" w:rsidRPr="00D161CC">
        <w:rPr>
          <w:rFonts w:cs="Times New Roman"/>
          <w:szCs w:val="24"/>
        </w:rPr>
        <w:t>y</w:t>
      </w:r>
      <w:r w:rsidR="001C269E" w:rsidRPr="00D161CC">
        <w:rPr>
          <w:rFonts w:cs="Times New Roman"/>
          <w:szCs w:val="24"/>
        </w:rPr>
        <w:t xml:space="preserve"> </w:t>
      </w:r>
      <w:r w:rsidR="004E34CF" w:rsidRPr="00D161CC">
        <w:rPr>
          <w:rFonts w:cs="Times New Roman"/>
          <w:szCs w:val="24"/>
        </w:rPr>
        <w:t>las</w:t>
      </w:r>
      <w:r w:rsidR="001C269E" w:rsidRPr="00D161CC">
        <w:rPr>
          <w:rFonts w:cs="Times New Roman"/>
          <w:szCs w:val="24"/>
        </w:rPr>
        <w:t xml:space="preserve"> </w:t>
      </w:r>
      <w:r w:rsidR="004E34CF" w:rsidRPr="00D161CC">
        <w:rPr>
          <w:rFonts w:cs="Times New Roman"/>
          <w:szCs w:val="24"/>
        </w:rPr>
        <w:t>relaciones</w:t>
      </w:r>
      <w:r w:rsidR="001C269E" w:rsidRPr="00D161CC">
        <w:rPr>
          <w:rFonts w:cs="Times New Roman"/>
          <w:szCs w:val="24"/>
        </w:rPr>
        <w:t xml:space="preserve"> </w:t>
      </w:r>
      <w:r w:rsidR="004E34CF" w:rsidRPr="00D161CC">
        <w:rPr>
          <w:rFonts w:cs="Times New Roman"/>
          <w:szCs w:val="24"/>
        </w:rPr>
        <w:t>familiares,</w:t>
      </w:r>
      <w:r w:rsidR="001C269E" w:rsidRPr="00D161CC">
        <w:rPr>
          <w:rFonts w:cs="Times New Roman"/>
          <w:szCs w:val="24"/>
        </w:rPr>
        <w:t xml:space="preserve"> </w:t>
      </w:r>
      <w:r w:rsidR="004E34CF" w:rsidRPr="00D161CC">
        <w:rPr>
          <w:rFonts w:cs="Times New Roman"/>
          <w:szCs w:val="24"/>
        </w:rPr>
        <w:t>sino</w:t>
      </w:r>
      <w:r w:rsidR="001C269E" w:rsidRPr="00D161CC">
        <w:rPr>
          <w:rFonts w:cs="Times New Roman"/>
          <w:szCs w:val="24"/>
        </w:rPr>
        <w:t xml:space="preserve"> </w:t>
      </w:r>
      <w:r w:rsidR="004E34CF" w:rsidRPr="00D161CC">
        <w:rPr>
          <w:rFonts w:cs="Times New Roman"/>
          <w:szCs w:val="24"/>
        </w:rPr>
        <w:t>que</w:t>
      </w:r>
      <w:r w:rsidR="001C269E" w:rsidRPr="00D161CC">
        <w:rPr>
          <w:rFonts w:cs="Times New Roman"/>
          <w:szCs w:val="24"/>
        </w:rPr>
        <w:t xml:space="preserve"> </w:t>
      </w:r>
      <w:r w:rsidR="004E34CF" w:rsidRPr="00D161CC">
        <w:rPr>
          <w:rFonts w:cs="Times New Roman"/>
          <w:szCs w:val="24"/>
        </w:rPr>
        <w:t>las</w:t>
      </w:r>
      <w:r w:rsidR="001C269E" w:rsidRPr="00D161CC">
        <w:rPr>
          <w:rFonts w:cs="Times New Roman"/>
          <w:szCs w:val="24"/>
        </w:rPr>
        <w:t xml:space="preserve"> </w:t>
      </w:r>
      <w:r w:rsidR="004E34CF" w:rsidRPr="00D161CC">
        <w:rPr>
          <w:rFonts w:cs="Times New Roman"/>
          <w:szCs w:val="24"/>
        </w:rPr>
        <w:t>empresas</w:t>
      </w:r>
      <w:r w:rsidR="001C269E" w:rsidRPr="00D161CC">
        <w:rPr>
          <w:rFonts w:cs="Times New Roman"/>
          <w:szCs w:val="24"/>
        </w:rPr>
        <w:t xml:space="preserve"> </w:t>
      </w:r>
      <w:r w:rsidR="004E34CF" w:rsidRPr="00D161CC">
        <w:rPr>
          <w:rFonts w:cs="Times New Roman"/>
          <w:szCs w:val="24"/>
        </w:rPr>
        <w:t>están</w:t>
      </w:r>
      <w:r w:rsidR="001C269E" w:rsidRPr="00D161CC">
        <w:rPr>
          <w:rFonts w:cs="Times New Roman"/>
          <w:szCs w:val="24"/>
        </w:rPr>
        <w:t xml:space="preserve"> </w:t>
      </w:r>
      <w:r w:rsidR="004E34CF" w:rsidRPr="00D161CC">
        <w:rPr>
          <w:rFonts w:cs="Times New Roman"/>
          <w:szCs w:val="24"/>
        </w:rPr>
        <w:t>formadas</w:t>
      </w:r>
      <w:r w:rsidR="001C269E" w:rsidRPr="00D161CC">
        <w:rPr>
          <w:rFonts w:cs="Times New Roman"/>
          <w:szCs w:val="24"/>
        </w:rPr>
        <w:t xml:space="preserve"> </w:t>
      </w:r>
      <w:r w:rsidR="004E34CF" w:rsidRPr="00D161CC">
        <w:rPr>
          <w:rFonts w:cs="Times New Roman"/>
          <w:szCs w:val="24"/>
        </w:rPr>
        <w:t>por</w:t>
      </w:r>
      <w:r w:rsidR="001C269E" w:rsidRPr="00D161CC">
        <w:rPr>
          <w:rFonts w:cs="Times New Roman"/>
          <w:szCs w:val="24"/>
        </w:rPr>
        <w:t xml:space="preserve"> </w:t>
      </w:r>
      <w:r w:rsidR="004E34CF" w:rsidRPr="00D161CC">
        <w:rPr>
          <w:rFonts w:cs="Times New Roman"/>
          <w:szCs w:val="24"/>
        </w:rPr>
        <w:t>personas.</w:t>
      </w:r>
      <w:r w:rsidR="001C269E" w:rsidRPr="00D161CC">
        <w:rPr>
          <w:rFonts w:cs="Times New Roman"/>
          <w:szCs w:val="24"/>
        </w:rPr>
        <w:t xml:space="preserve"> </w:t>
      </w:r>
      <w:r w:rsidR="004E34CF" w:rsidRPr="00D161CC">
        <w:rPr>
          <w:rFonts w:cs="Times New Roman"/>
          <w:szCs w:val="24"/>
        </w:rPr>
        <w:t>La</w:t>
      </w:r>
      <w:r w:rsidR="001C269E" w:rsidRPr="00D161CC">
        <w:rPr>
          <w:rFonts w:cs="Times New Roman"/>
          <w:szCs w:val="24"/>
        </w:rPr>
        <w:t xml:space="preserve"> </w:t>
      </w:r>
      <w:r w:rsidR="004E34CF" w:rsidRPr="00D161CC">
        <w:rPr>
          <w:rFonts w:cs="Times New Roman"/>
          <w:szCs w:val="24"/>
        </w:rPr>
        <w:t>claridad</w:t>
      </w:r>
      <w:r w:rsidR="001C269E" w:rsidRPr="00D161CC">
        <w:rPr>
          <w:rFonts w:cs="Times New Roman"/>
          <w:szCs w:val="24"/>
        </w:rPr>
        <w:t xml:space="preserve"> </w:t>
      </w:r>
      <w:r w:rsidR="004E34CF" w:rsidRPr="00D161CC">
        <w:rPr>
          <w:rFonts w:cs="Times New Roman"/>
          <w:szCs w:val="24"/>
        </w:rPr>
        <w:t>de</w:t>
      </w:r>
      <w:r w:rsidR="001C269E" w:rsidRPr="00D161CC">
        <w:rPr>
          <w:rFonts w:cs="Times New Roman"/>
          <w:szCs w:val="24"/>
        </w:rPr>
        <w:t xml:space="preserve"> </w:t>
      </w:r>
      <w:r w:rsidR="004E34CF" w:rsidRPr="00D161CC">
        <w:rPr>
          <w:rFonts w:cs="Times New Roman"/>
          <w:szCs w:val="24"/>
        </w:rPr>
        <w:t>expresión</w:t>
      </w:r>
      <w:r w:rsidR="001C269E" w:rsidRPr="00D161CC">
        <w:rPr>
          <w:rFonts w:cs="Times New Roman"/>
          <w:szCs w:val="24"/>
        </w:rPr>
        <w:t xml:space="preserve"> </w:t>
      </w:r>
      <w:r w:rsidR="004E34CF" w:rsidRPr="00D161CC">
        <w:rPr>
          <w:rFonts w:cs="Times New Roman"/>
          <w:szCs w:val="24"/>
        </w:rPr>
        <w:t>a</w:t>
      </w:r>
      <w:r w:rsidR="001C269E" w:rsidRPr="00D161CC">
        <w:rPr>
          <w:rFonts w:cs="Times New Roman"/>
          <w:szCs w:val="24"/>
        </w:rPr>
        <w:t xml:space="preserve"> </w:t>
      </w:r>
      <w:r w:rsidR="004E34CF" w:rsidRPr="00D161CC">
        <w:rPr>
          <w:rFonts w:cs="Times New Roman"/>
          <w:szCs w:val="24"/>
        </w:rPr>
        <w:t>través</w:t>
      </w:r>
      <w:r w:rsidR="001C269E" w:rsidRPr="00D161CC">
        <w:rPr>
          <w:rFonts w:cs="Times New Roman"/>
          <w:szCs w:val="24"/>
        </w:rPr>
        <w:t xml:space="preserve"> </w:t>
      </w:r>
      <w:r w:rsidR="004E34CF" w:rsidRPr="00D161CC">
        <w:rPr>
          <w:rFonts w:cs="Times New Roman"/>
          <w:szCs w:val="24"/>
        </w:rPr>
        <w:t>de</w:t>
      </w:r>
      <w:r w:rsidR="001C269E" w:rsidRPr="00D161CC">
        <w:rPr>
          <w:rFonts w:cs="Times New Roman"/>
          <w:szCs w:val="24"/>
        </w:rPr>
        <w:t xml:space="preserve"> </w:t>
      </w:r>
      <w:r w:rsidR="004E34CF" w:rsidRPr="00D161CC">
        <w:rPr>
          <w:rFonts w:cs="Times New Roman"/>
          <w:szCs w:val="24"/>
        </w:rPr>
        <w:t>varias</w:t>
      </w:r>
      <w:r w:rsidR="001C269E" w:rsidRPr="00D161CC">
        <w:rPr>
          <w:rFonts w:cs="Times New Roman"/>
          <w:szCs w:val="24"/>
        </w:rPr>
        <w:t xml:space="preserve"> </w:t>
      </w:r>
      <w:r w:rsidR="004E34CF" w:rsidRPr="00D161CC">
        <w:rPr>
          <w:rFonts w:cs="Times New Roman"/>
          <w:szCs w:val="24"/>
        </w:rPr>
        <w:t>conexiones</w:t>
      </w:r>
      <w:r w:rsidR="001C269E" w:rsidRPr="00D161CC">
        <w:rPr>
          <w:rFonts w:cs="Times New Roman"/>
          <w:szCs w:val="24"/>
        </w:rPr>
        <w:t xml:space="preserve"> </w:t>
      </w:r>
      <w:r w:rsidR="004E34CF" w:rsidRPr="00D161CC">
        <w:rPr>
          <w:rFonts w:cs="Times New Roman"/>
          <w:szCs w:val="24"/>
        </w:rPr>
        <w:t>mejora</w:t>
      </w:r>
      <w:r w:rsidR="001C269E" w:rsidRPr="00D161CC">
        <w:rPr>
          <w:rFonts w:cs="Times New Roman"/>
          <w:szCs w:val="24"/>
        </w:rPr>
        <w:t xml:space="preserve"> </w:t>
      </w:r>
      <w:r w:rsidR="004E34CF" w:rsidRPr="00D161CC">
        <w:rPr>
          <w:rFonts w:cs="Times New Roman"/>
          <w:szCs w:val="24"/>
        </w:rPr>
        <w:t>el</w:t>
      </w:r>
      <w:r w:rsidR="001C269E" w:rsidRPr="00D161CC">
        <w:rPr>
          <w:rFonts w:cs="Times New Roman"/>
          <w:szCs w:val="24"/>
        </w:rPr>
        <w:t xml:space="preserve"> </w:t>
      </w:r>
      <w:r w:rsidR="004E34CF" w:rsidRPr="00D161CC">
        <w:rPr>
          <w:rFonts w:cs="Times New Roman"/>
          <w:szCs w:val="24"/>
        </w:rPr>
        <w:t>ambiente</w:t>
      </w:r>
      <w:r w:rsidR="001C269E" w:rsidRPr="00D161CC">
        <w:rPr>
          <w:rFonts w:cs="Times New Roman"/>
          <w:szCs w:val="24"/>
        </w:rPr>
        <w:t xml:space="preserve"> </w:t>
      </w:r>
      <w:r w:rsidR="004E34CF" w:rsidRPr="00D161CC">
        <w:rPr>
          <w:rFonts w:cs="Times New Roman"/>
          <w:szCs w:val="24"/>
        </w:rPr>
        <w:t>de</w:t>
      </w:r>
      <w:r w:rsidR="001C269E" w:rsidRPr="00D161CC">
        <w:rPr>
          <w:rFonts w:cs="Times New Roman"/>
          <w:szCs w:val="24"/>
        </w:rPr>
        <w:t xml:space="preserve"> </w:t>
      </w:r>
      <w:r w:rsidR="004E34CF" w:rsidRPr="00D161CC">
        <w:rPr>
          <w:rFonts w:cs="Times New Roman"/>
          <w:szCs w:val="24"/>
        </w:rPr>
        <w:t>trabajo</w:t>
      </w:r>
      <w:r w:rsidR="001C269E" w:rsidRPr="00D161CC">
        <w:rPr>
          <w:rFonts w:cs="Times New Roman"/>
          <w:szCs w:val="24"/>
        </w:rPr>
        <w:t xml:space="preserve"> </w:t>
      </w:r>
      <w:r w:rsidR="004E34CF" w:rsidRPr="00D161CC">
        <w:rPr>
          <w:rFonts w:cs="Times New Roman"/>
          <w:szCs w:val="24"/>
        </w:rPr>
        <w:t>y</w:t>
      </w:r>
      <w:r w:rsidR="001C269E" w:rsidRPr="00D161CC">
        <w:rPr>
          <w:rFonts w:cs="Times New Roman"/>
          <w:szCs w:val="24"/>
        </w:rPr>
        <w:t xml:space="preserve"> </w:t>
      </w:r>
      <w:r w:rsidR="004E34CF" w:rsidRPr="00D161CC">
        <w:rPr>
          <w:rFonts w:cs="Times New Roman"/>
          <w:szCs w:val="24"/>
        </w:rPr>
        <w:t>la</w:t>
      </w:r>
      <w:r w:rsidR="001C269E" w:rsidRPr="00D161CC">
        <w:rPr>
          <w:rFonts w:cs="Times New Roman"/>
          <w:szCs w:val="24"/>
        </w:rPr>
        <w:t xml:space="preserve"> </w:t>
      </w:r>
      <w:r w:rsidR="004E34CF" w:rsidRPr="00D161CC">
        <w:rPr>
          <w:rFonts w:cs="Times New Roman"/>
          <w:szCs w:val="24"/>
        </w:rPr>
        <w:t>eficiencia</w:t>
      </w:r>
      <w:r w:rsidR="001C269E" w:rsidRPr="00D161CC">
        <w:rPr>
          <w:rFonts w:cs="Times New Roman"/>
          <w:szCs w:val="24"/>
        </w:rPr>
        <w:t xml:space="preserve"> </w:t>
      </w:r>
      <w:r w:rsidR="004E34CF" w:rsidRPr="00D161CC">
        <w:rPr>
          <w:rFonts w:cs="Times New Roman"/>
          <w:szCs w:val="24"/>
        </w:rPr>
        <w:t>del</w:t>
      </w:r>
      <w:r w:rsidR="001C269E" w:rsidRPr="00D161CC">
        <w:rPr>
          <w:rFonts w:cs="Times New Roman"/>
          <w:szCs w:val="24"/>
        </w:rPr>
        <w:t xml:space="preserve"> </w:t>
      </w:r>
      <w:r w:rsidR="004E34CF" w:rsidRPr="00D161CC">
        <w:rPr>
          <w:rFonts w:cs="Times New Roman"/>
          <w:szCs w:val="24"/>
        </w:rPr>
        <w:t>trabajo.</w:t>
      </w:r>
      <w:r w:rsidR="001C269E" w:rsidRPr="00D161CC">
        <w:rPr>
          <w:rFonts w:cs="Times New Roman"/>
          <w:szCs w:val="24"/>
        </w:rPr>
        <w:t xml:space="preserve"> </w:t>
      </w:r>
      <w:r w:rsidR="005268A9" w:rsidRPr="00D161CC">
        <w:rPr>
          <w:rFonts w:cs="Times New Roman"/>
          <w:szCs w:val="24"/>
        </w:rPr>
        <w:t>(Business School [EAE], 2022).</w:t>
      </w:r>
    </w:p>
    <w:p w14:paraId="5966D337" w14:textId="3D28BDAE" w:rsidR="006F1AFF" w:rsidRPr="00D161CC" w:rsidRDefault="006F1AFF" w:rsidP="00575CBA">
      <w:pPr>
        <w:rPr>
          <w:rFonts w:cs="Times New Roman"/>
          <w:szCs w:val="24"/>
        </w:rPr>
      </w:pPr>
      <w:r w:rsidRPr="0084052B">
        <w:rPr>
          <w:rFonts w:cs="Times New Roman"/>
          <w:b/>
          <w:bCs/>
          <w:szCs w:val="24"/>
        </w:rPr>
        <w:t>Desempleo</w:t>
      </w:r>
      <w:r w:rsidR="001C269E" w:rsidRPr="0084052B">
        <w:rPr>
          <w:rFonts w:cs="Times New Roman"/>
          <w:b/>
          <w:bCs/>
          <w:szCs w:val="24"/>
        </w:rPr>
        <w:t xml:space="preserve"> </w:t>
      </w:r>
      <w:r w:rsidRPr="0084052B">
        <w:rPr>
          <w:rFonts w:cs="Times New Roman"/>
          <w:b/>
          <w:bCs/>
          <w:szCs w:val="24"/>
        </w:rPr>
        <w:t>juvenil:</w:t>
      </w:r>
      <w:r w:rsidR="001C269E" w:rsidRPr="0084052B">
        <w:rPr>
          <w:rFonts w:cs="Times New Roman"/>
          <w:szCs w:val="24"/>
        </w:rPr>
        <w:t xml:space="preserve"> </w:t>
      </w:r>
      <w:r w:rsidR="0059408B">
        <w:rPr>
          <w:rFonts w:cs="Times New Roman"/>
          <w:szCs w:val="24"/>
        </w:rPr>
        <w:t>F</w:t>
      </w:r>
      <w:r w:rsidR="0059408B" w:rsidRPr="0059408B">
        <w:rPr>
          <w:rFonts w:cs="Times New Roman"/>
          <w:szCs w:val="24"/>
        </w:rPr>
        <w:t>alta de empleo de la población activa más joven. Concretamente, de la población activa que se encuentra entre los 15 y los 24 años de edad.</w:t>
      </w:r>
      <w:r w:rsidR="0059408B">
        <w:rPr>
          <w:rFonts w:cs="Times New Roman"/>
          <w:szCs w:val="24"/>
        </w:rPr>
        <w:t xml:space="preserve"> </w:t>
      </w:r>
      <w:r w:rsidR="0059408B" w:rsidRPr="0059408B">
        <w:rPr>
          <w:rFonts w:cs="Times New Roman"/>
          <w:szCs w:val="24"/>
        </w:rPr>
        <w:t xml:space="preserve"> El desempleo es un desajuste entre oferta de trabajo y demanda de trabajo</w:t>
      </w:r>
      <w:r w:rsidR="0059408B">
        <w:rPr>
          <w:rFonts w:cs="Times New Roman"/>
          <w:szCs w:val="24"/>
        </w:rPr>
        <w:t>.</w:t>
      </w:r>
      <w:r w:rsidR="0059408B" w:rsidRPr="0059408B">
        <w:rPr>
          <w:rFonts w:cs="Times New Roman"/>
          <w:szCs w:val="24"/>
        </w:rPr>
        <w:t xml:space="preserve"> </w:t>
      </w:r>
      <w:r w:rsidRPr="0084052B">
        <w:rPr>
          <w:rFonts w:cs="Times New Roman"/>
          <w:szCs w:val="24"/>
        </w:rPr>
        <w:t>(Business</w:t>
      </w:r>
      <w:r w:rsidR="001C269E" w:rsidRPr="0084052B">
        <w:rPr>
          <w:rFonts w:cs="Times New Roman"/>
          <w:szCs w:val="24"/>
        </w:rPr>
        <w:t xml:space="preserve"> </w:t>
      </w:r>
      <w:r w:rsidRPr="0084052B">
        <w:rPr>
          <w:rFonts w:cs="Times New Roman"/>
          <w:szCs w:val="24"/>
        </w:rPr>
        <w:t>School</w:t>
      </w:r>
      <w:r w:rsidR="00AE7710" w:rsidRPr="0084052B">
        <w:rPr>
          <w:rFonts w:cs="Times New Roman"/>
          <w:szCs w:val="24"/>
        </w:rPr>
        <w:t>,</w:t>
      </w:r>
      <w:r w:rsidR="001C269E" w:rsidRPr="0084052B">
        <w:rPr>
          <w:rFonts w:cs="Times New Roman"/>
          <w:szCs w:val="24"/>
        </w:rPr>
        <w:t xml:space="preserve"> </w:t>
      </w:r>
      <w:r w:rsidR="005268A9" w:rsidRPr="0084052B">
        <w:rPr>
          <w:rFonts w:cs="Times New Roman"/>
          <w:szCs w:val="24"/>
        </w:rPr>
        <w:t xml:space="preserve">[IESE], </w:t>
      </w:r>
      <w:r w:rsidR="00AE7710" w:rsidRPr="0084052B">
        <w:rPr>
          <w:rFonts w:cs="Times New Roman"/>
          <w:szCs w:val="24"/>
        </w:rPr>
        <w:t>2022</w:t>
      </w:r>
      <w:r w:rsidRPr="0084052B">
        <w:rPr>
          <w:rFonts w:cs="Times New Roman"/>
          <w:szCs w:val="24"/>
        </w:rPr>
        <w:t>)</w:t>
      </w:r>
    </w:p>
    <w:p w14:paraId="071B9934" w14:textId="6AA92425" w:rsidR="005C2B16" w:rsidRPr="00D161CC" w:rsidRDefault="002647FC" w:rsidP="00575CBA">
      <w:pPr>
        <w:rPr>
          <w:rFonts w:cs="Times New Roman"/>
          <w:szCs w:val="24"/>
        </w:rPr>
      </w:pPr>
      <w:r w:rsidRPr="00D161CC">
        <w:rPr>
          <w:rFonts w:cs="Times New Roman"/>
          <w:b/>
          <w:bCs/>
          <w:szCs w:val="24"/>
        </w:rPr>
        <w:t>Entender</w:t>
      </w:r>
      <w:r w:rsidR="001C269E" w:rsidRPr="00D161CC">
        <w:rPr>
          <w:rFonts w:cs="Times New Roman"/>
          <w:b/>
          <w:bCs/>
          <w:szCs w:val="24"/>
        </w:rPr>
        <w:t xml:space="preserve"> </w:t>
      </w:r>
      <w:r w:rsidRPr="00D161CC">
        <w:rPr>
          <w:rFonts w:cs="Times New Roman"/>
          <w:b/>
          <w:bCs/>
          <w:szCs w:val="24"/>
        </w:rPr>
        <w:t>mejor</w:t>
      </w:r>
      <w:r w:rsidR="001C269E" w:rsidRPr="00D161CC">
        <w:rPr>
          <w:rFonts w:cs="Times New Roman"/>
          <w:b/>
          <w:bCs/>
          <w:szCs w:val="24"/>
        </w:rPr>
        <w:t xml:space="preserve"> </w:t>
      </w:r>
      <w:r w:rsidRPr="00D161CC">
        <w:rPr>
          <w:rFonts w:cs="Times New Roman"/>
          <w:b/>
          <w:bCs/>
          <w:szCs w:val="24"/>
        </w:rPr>
        <w:t>a</w:t>
      </w:r>
      <w:r w:rsidR="001C269E" w:rsidRPr="00D161CC">
        <w:rPr>
          <w:rFonts w:cs="Times New Roman"/>
          <w:b/>
          <w:bCs/>
          <w:szCs w:val="24"/>
        </w:rPr>
        <w:t xml:space="preserve"> </w:t>
      </w:r>
      <w:r w:rsidRPr="00D161CC">
        <w:rPr>
          <w:rFonts w:cs="Times New Roman"/>
          <w:b/>
          <w:bCs/>
          <w:szCs w:val="24"/>
        </w:rPr>
        <w:t>la</w:t>
      </w:r>
      <w:r w:rsidR="001C269E" w:rsidRPr="00D161CC">
        <w:rPr>
          <w:rFonts w:cs="Times New Roman"/>
          <w:b/>
          <w:bCs/>
          <w:szCs w:val="24"/>
        </w:rPr>
        <w:t xml:space="preserve"> </w:t>
      </w:r>
      <w:r w:rsidRPr="00D161CC">
        <w:rPr>
          <w:rFonts w:cs="Times New Roman"/>
          <w:b/>
          <w:bCs/>
          <w:szCs w:val="24"/>
        </w:rPr>
        <w:t>fuerza</w:t>
      </w:r>
      <w:r w:rsidR="001C269E" w:rsidRPr="00D161CC">
        <w:rPr>
          <w:rFonts w:cs="Times New Roman"/>
          <w:b/>
          <w:bCs/>
          <w:szCs w:val="24"/>
        </w:rPr>
        <w:t xml:space="preserve"> </w:t>
      </w:r>
      <w:r w:rsidRPr="00D161CC">
        <w:rPr>
          <w:rFonts w:cs="Times New Roman"/>
          <w:b/>
          <w:bCs/>
          <w:szCs w:val="24"/>
        </w:rPr>
        <w:t>laboral</w:t>
      </w:r>
      <w:r w:rsidR="00C120D7" w:rsidRPr="00D161CC">
        <w:rPr>
          <w:rFonts w:cs="Times New Roman"/>
          <w:b/>
          <w:bCs/>
          <w:szCs w:val="24"/>
        </w:rPr>
        <w:t>:</w:t>
      </w:r>
      <w:r w:rsidR="001C269E" w:rsidRPr="00D161CC">
        <w:rPr>
          <w:rFonts w:cs="Times New Roman"/>
          <w:szCs w:val="24"/>
        </w:rPr>
        <w:t xml:space="preserve"> </w:t>
      </w:r>
      <w:r w:rsidR="00C120D7" w:rsidRPr="00D161CC">
        <w:rPr>
          <w:rFonts w:cs="Times New Roman"/>
          <w:szCs w:val="24"/>
        </w:rPr>
        <w:t>Hoy</w:t>
      </w:r>
      <w:r w:rsidR="001C269E" w:rsidRPr="00D161CC">
        <w:rPr>
          <w:rFonts w:cs="Times New Roman"/>
          <w:szCs w:val="24"/>
        </w:rPr>
        <w:t xml:space="preserve"> </w:t>
      </w:r>
      <w:r w:rsidR="00C120D7" w:rsidRPr="00D161CC">
        <w:rPr>
          <w:rFonts w:cs="Times New Roman"/>
          <w:szCs w:val="24"/>
        </w:rPr>
        <w:t>en</w:t>
      </w:r>
      <w:r w:rsidR="001C269E" w:rsidRPr="00D161CC">
        <w:rPr>
          <w:rFonts w:cs="Times New Roman"/>
          <w:szCs w:val="24"/>
        </w:rPr>
        <w:t xml:space="preserve"> </w:t>
      </w:r>
      <w:r w:rsidR="00C120D7" w:rsidRPr="00D161CC">
        <w:rPr>
          <w:rFonts w:cs="Times New Roman"/>
          <w:szCs w:val="24"/>
        </w:rPr>
        <w:t>día,</w:t>
      </w:r>
      <w:r w:rsidR="001C269E" w:rsidRPr="00D161CC">
        <w:rPr>
          <w:rFonts w:cs="Times New Roman"/>
          <w:szCs w:val="24"/>
        </w:rPr>
        <w:t xml:space="preserve"> </w:t>
      </w:r>
      <w:r w:rsidR="00C120D7" w:rsidRPr="00D161CC">
        <w:rPr>
          <w:rFonts w:cs="Times New Roman"/>
          <w:szCs w:val="24"/>
        </w:rPr>
        <w:t>es</w:t>
      </w:r>
      <w:r w:rsidR="001C269E" w:rsidRPr="00D161CC">
        <w:rPr>
          <w:rFonts w:cs="Times New Roman"/>
          <w:szCs w:val="24"/>
        </w:rPr>
        <w:t xml:space="preserve"> </w:t>
      </w:r>
      <w:r w:rsidR="00C120D7" w:rsidRPr="00D161CC">
        <w:rPr>
          <w:rFonts w:cs="Times New Roman"/>
          <w:szCs w:val="24"/>
        </w:rPr>
        <w:t>importante</w:t>
      </w:r>
      <w:r w:rsidR="001C269E" w:rsidRPr="00D161CC">
        <w:rPr>
          <w:rFonts w:cs="Times New Roman"/>
          <w:szCs w:val="24"/>
        </w:rPr>
        <w:t xml:space="preserve"> </w:t>
      </w:r>
      <w:r w:rsidR="00C120D7" w:rsidRPr="00D161CC">
        <w:rPr>
          <w:rFonts w:cs="Times New Roman"/>
          <w:szCs w:val="24"/>
        </w:rPr>
        <w:t>comprender</w:t>
      </w:r>
      <w:r w:rsidR="001C269E" w:rsidRPr="00D161CC">
        <w:rPr>
          <w:rFonts w:cs="Times New Roman"/>
          <w:szCs w:val="24"/>
        </w:rPr>
        <w:t xml:space="preserve"> </w:t>
      </w:r>
      <w:r w:rsidR="00C120D7" w:rsidRPr="00D161CC">
        <w:rPr>
          <w:rFonts w:cs="Times New Roman"/>
          <w:szCs w:val="24"/>
        </w:rPr>
        <w:t>mejor</w:t>
      </w:r>
      <w:r w:rsidR="001C269E" w:rsidRPr="00D161CC">
        <w:rPr>
          <w:rFonts w:cs="Times New Roman"/>
          <w:szCs w:val="24"/>
        </w:rPr>
        <w:t xml:space="preserve"> </w:t>
      </w:r>
      <w:r w:rsidR="00C120D7" w:rsidRPr="00D161CC">
        <w:rPr>
          <w:rFonts w:cs="Times New Roman"/>
          <w:szCs w:val="24"/>
        </w:rPr>
        <w:t>la</w:t>
      </w:r>
      <w:r w:rsidR="001C269E" w:rsidRPr="00D161CC">
        <w:rPr>
          <w:rFonts w:cs="Times New Roman"/>
          <w:szCs w:val="24"/>
        </w:rPr>
        <w:t xml:space="preserve"> </w:t>
      </w:r>
      <w:r w:rsidR="00C120D7" w:rsidRPr="00D161CC">
        <w:rPr>
          <w:rFonts w:cs="Times New Roman"/>
          <w:szCs w:val="24"/>
        </w:rPr>
        <w:t>fuerza</w:t>
      </w:r>
      <w:r w:rsidR="001C269E" w:rsidRPr="00D161CC">
        <w:rPr>
          <w:rFonts w:cs="Times New Roman"/>
          <w:szCs w:val="24"/>
        </w:rPr>
        <w:t xml:space="preserve"> </w:t>
      </w:r>
      <w:r w:rsidR="00C120D7" w:rsidRPr="00D161CC">
        <w:rPr>
          <w:rFonts w:cs="Times New Roman"/>
          <w:szCs w:val="24"/>
        </w:rPr>
        <w:t>laboral</w:t>
      </w:r>
      <w:r w:rsidR="00A35E75" w:rsidRPr="00D161CC">
        <w:rPr>
          <w:rFonts w:cs="Times New Roman"/>
          <w:szCs w:val="24"/>
        </w:rPr>
        <w:t>,</w:t>
      </w:r>
      <w:r w:rsidR="001C269E" w:rsidRPr="00D161CC">
        <w:rPr>
          <w:rFonts w:cs="Times New Roman"/>
          <w:szCs w:val="24"/>
        </w:rPr>
        <w:t xml:space="preserve"> </w:t>
      </w:r>
      <w:r w:rsidR="00A35E75" w:rsidRPr="00D161CC">
        <w:rPr>
          <w:rFonts w:cs="Times New Roman"/>
          <w:szCs w:val="24"/>
        </w:rPr>
        <w:t>l</w:t>
      </w:r>
      <w:r w:rsidR="003960E5" w:rsidRPr="00D161CC">
        <w:rPr>
          <w:rFonts w:cs="Times New Roman"/>
          <w:szCs w:val="24"/>
        </w:rPr>
        <w:t>a</w:t>
      </w:r>
      <w:r w:rsidR="001C269E" w:rsidRPr="00D161CC">
        <w:rPr>
          <w:rFonts w:cs="Times New Roman"/>
          <w:szCs w:val="24"/>
        </w:rPr>
        <w:t xml:space="preserve"> </w:t>
      </w:r>
      <w:r w:rsidR="003960E5" w:rsidRPr="00D161CC">
        <w:rPr>
          <w:rFonts w:cs="Times New Roman"/>
          <w:szCs w:val="24"/>
        </w:rPr>
        <w:t>mayoría</w:t>
      </w:r>
      <w:r w:rsidR="001C269E" w:rsidRPr="00D161CC">
        <w:rPr>
          <w:rFonts w:cs="Times New Roman"/>
          <w:szCs w:val="24"/>
        </w:rPr>
        <w:t xml:space="preserve"> </w:t>
      </w:r>
      <w:r w:rsidR="003960E5" w:rsidRPr="00D161CC">
        <w:rPr>
          <w:rFonts w:cs="Times New Roman"/>
          <w:szCs w:val="24"/>
        </w:rPr>
        <w:t>de</w:t>
      </w:r>
      <w:r w:rsidR="001C269E" w:rsidRPr="00D161CC">
        <w:rPr>
          <w:rFonts w:cs="Times New Roman"/>
          <w:szCs w:val="24"/>
        </w:rPr>
        <w:t xml:space="preserve"> </w:t>
      </w:r>
      <w:r w:rsidR="003960E5" w:rsidRPr="00D161CC">
        <w:rPr>
          <w:rFonts w:cs="Times New Roman"/>
          <w:szCs w:val="24"/>
        </w:rPr>
        <w:t>las</w:t>
      </w:r>
      <w:r w:rsidR="001C269E" w:rsidRPr="00D161CC">
        <w:rPr>
          <w:rFonts w:cs="Times New Roman"/>
          <w:szCs w:val="24"/>
        </w:rPr>
        <w:t xml:space="preserve"> </w:t>
      </w:r>
      <w:r w:rsidR="003960E5" w:rsidRPr="00D161CC">
        <w:rPr>
          <w:rFonts w:cs="Times New Roman"/>
          <w:szCs w:val="24"/>
        </w:rPr>
        <w:t>empresas</w:t>
      </w:r>
      <w:r w:rsidR="001C269E" w:rsidRPr="00D161CC">
        <w:rPr>
          <w:rFonts w:cs="Times New Roman"/>
          <w:szCs w:val="24"/>
        </w:rPr>
        <w:t xml:space="preserve"> </w:t>
      </w:r>
      <w:r w:rsidR="003960E5" w:rsidRPr="00D161CC">
        <w:rPr>
          <w:rFonts w:cs="Times New Roman"/>
          <w:szCs w:val="24"/>
        </w:rPr>
        <w:t>tienen</w:t>
      </w:r>
      <w:r w:rsidR="001C269E" w:rsidRPr="00D161CC">
        <w:rPr>
          <w:rFonts w:cs="Times New Roman"/>
          <w:szCs w:val="24"/>
        </w:rPr>
        <w:t xml:space="preserve"> </w:t>
      </w:r>
      <w:r w:rsidR="003960E5" w:rsidRPr="00D161CC">
        <w:rPr>
          <w:rFonts w:cs="Times New Roman"/>
          <w:szCs w:val="24"/>
        </w:rPr>
        <w:t>información</w:t>
      </w:r>
      <w:r w:rsidR="001C269E" w:rsidRPr="00D161CC">
        <w:rPr>
          <w:rFonts w:cs="Times New Roman"/>
          <w:szCs w:val="24"/>
        </w:rPr>
        <w:t xml:space="preserve"> </w:t>
      </w:r>
      <w:r w:rsidR="003960E5" w:rsidRPr="00D161CC">
        <w:rPr>
          <w:rFonts w:cs="Times New Roman"/>
          <w:szCs w:val="24"/>
        </w:rPr>
        <w:t>limitada</w:t>
      </w:r>
      <w:r w:rsidR="001C269E" w:rsidRPr="00D161CC">
        <w:rPr>
          <w:rFonts w:cs="Times New Roman"/>
          <w:szCs w:val="24"/>
        </w:rPr>
        <w:t xml:space="preserve"> </w:t>
      </w:r>
      <w:r w:rsidR="003960E5" w:rsidRPr="00D161CC">
        <w:rPr>
          <w:rFonts w:cs="Times New Roman"/>
          <w:szCs w:val="24"/>
        </w:rPr>
        <w:t>sobre</w:t>
      </w:r>
      <w:r w:rsidR="001C269E" w:rsidRPr="00D161CC">
        <w:rPr>
          <w:rFonts w:cs="Times New Roman"/>
          <w:szCs w:val="24"/>
        </w:rPr>
        <w:t xml:space="preserve"> </w:t>
      </w:r>
      <w:r w:rsidR="003960E5" w:rsidRPr="00D161CC">
        <w:rPr>
          <w:rFonts w:cs="Times New Roman"/>
          <w:szCs w:val="24"/>
        </w:rPr>
        <w:t>lo</w:t>
      </w:r>
      <w:r w:rsidR="001C269E" w:rsidRPr="00D161CC">
        <w:rPr>
          <w:rFonts w:cs="Times New Roman"/>
          <w:szCs w:val="24"/>
        </w:rPr>
        <w:t xml:space="preserve"> </w:t>
      </w:r>
      <w:r w:rsidR="003960E5" w:rsidRPr="00D161CC">
        <w:rPr>
          <w:rFonts w:cs="Times New Roman"/>
          <w:szCs w:val="24"/>
        </w:rPr>
        <w:t>que</w:t>
      </w:r>
      <w:r w:rsidR="001C269E" w:rsidRPr="00D161CC">
        <w:rPr>
          <w:rFonts w:cs="Times New Roman"/>
          <w:szCs w:val="24"/>
        </w:rPr>
        <w:t xml:space="preserve"> </w:t>
      </w:r>
      <w:r w:rsidR="003960E5" w:rsidRPr="00D161CC">
        <w:rPr>
          <w:rFonts w:cs="Times New Roman"/>
          <w:szCs w:val="24"/>
        </w:rPr>
        <w:t>hacen</w:t>
      </w:r>
      <w:r w:rsidR="001C269E" w:rsidRPr="00D161CC">
        <w:rPr>
          <w:rFonts w:cs="Times New Roman"/>
          <w:szCs w:val="24"/>
        </w:rPr>
        <w:t xml:space="preserve"> </w:t>
      </w:r>
      <w:r w:rsidR="003960E5" w:rsidRPr="00D161CC">
        <w:rPr>
          <w:rFonts w:cs="Times New Roman"/>
          <w:szCs w:val="24"/>
        </w:rPr>
        <w:t>sus</w:t>
      </w:r>
      <w:r w:rsidR="001C269E" w:rsidRPr="00D161CC">
        <w:rPr>
          <w:rFonts w:cs="Times New Roman"/>
          <w:szCs w:val="24"/>
        </w:rPr>
        <w:t xml:space="preserve"> </w:t>
      </w:r>
      <w:r w:rsidR="003960E5" w:rsidRPr="00D161CC">
        <w:rPr>
          <w:rFonts w:cs="Times New Roman"/>
          <w:szCs w:val="24"/>
        </w:rPr>
        <w:t>empleados</w:t>
      </w:r>
      <w:r w:rsidR="001C269E" w:rsidRPr="00D161CC">
        <w:rPr>
          <w:rFonts w:cs="Times New Roman"/>
          <w:szCs w:val="24"/>
        </w:rPr>
        <w:t xml:space="preserve"> </w:t>
      </w:r>
      <w:r w:rsidR="003960E5" w:rsidRPr="00D161CC">
        <w:rPr>
          <w:rFonts w:cs="Times New Roman"/>
          <w:szCs w:val="24"/>
        </w:rPr>
        <w:t>a</w:t>
      </w:r>
      <w:r w:rsidR="001C269E" w:rsidRPr="00D161CC">
        <w:rPr>
          <w:rFonts w:cs="Times New Roman"/>
          <w:szCs w:val="24"/>
        </w:rPr>
        <w:t xml:space="preserve"> </w:t>
      </w:r>
      <w:r w:rsidR="003960E5" w:rsidRPr="00D161CC">
        <w:rPr>
          <w:rFonts w:cs="Times New Roman"/>
          <w:szCs w:val="24"/>
        </w:rPr>
        <w:t>diario.</w:t>
      </w:r>
      <w:r w:rsidR="001C269E" w:rsidRPr="00D161CC">
        <w:rPr>
          <w:rFonts w:cs="Times New Roman"/>
          <w:szCs w:val="24"/>
        </w:rPr>
        <w:t xml:space="preserve"> </w:t>
      </w:r>
      <w:r w:rsidR="003960E5" w:rsidRPr="00D161CC">
        <w:rPr>
          <w:rFonts w:cs="Times New Roman"/>
          <w:szCs w:val="24"/>
        </w:rPr>
        <w:t>Entienden</w:t>
      </w:r>
      <w:r w:rsidR="001C269E" w:rsidRPr="00D161CC">
        <w:rPr>
          <w:rFonts w:cs="Times New Roman"/>
          <w:szCs w:val="24"/>
        </w:rPr>
        <w:t xml:space="preserve"> </w:t>
      </w:r>
      <w:r w:rsidR="003960E5" w:rsidRPr="00D161CC">
        <w:rPr>
          <w:rFonts w:cs="Times New Roman"/>
          <w:szCs w:val="24"/>
        </w:rPr>
        <w:t>las</w:t>
      </w:r>
      <w:r w:rsidR="001C269E" w:rsidRPr="00D161CC">
        <w:rPr>
          <w:rFonts w:cs="Times New Roman"/>
          <w:szCs w:val="24"/>
        </w:rPr>
        <w:t xml:space="preserve"> </w:t>
      </w:r>
      <w:r w:rsidR="003960E5" w:rsidRPr="00D161CC">
        <w:rPr>
          <w:rFonts w:cs="Times New Roman"/>
          <w:szCs w:val="24"/>
        </w:rPr>
        <w:t>responsabilidades</w:t>
      </w:r>
      <w:r w:rsidR="001C269E" w:rsidRPr="00D161CC">
        <w:rPr>
          <w:rFonts w:cs="Times New Roman"/>
          <w:szCs w:val="24"/>
        </w:rPr>
        <w:t xml:space="preserve"> </w:t>
      </w:r>
      <w:r w:rsidR="003960E5" w:rsidRPr="00D161CC">
        <w:rPr>
          <w:rFonts w:cs="Times New Roman"/>
          <w:szCs w:val="24"/>
        </w:rPr>
        <w:t>generales</w:t>
      </w:r>
      <w:r w:rsidR="001C269E" w:rsidRPr="00D161CC">
        <w:rPr>
          <w:rFonts w:cs="Times New Roman"/>
          <w:szCs w:val="24"/>
        </w:rPr>
        <w:t xml:space="preserve"> </w:t>
      </w:r>
      <w:r w:rsidR="003960E5" w:rsidRPr="00D161CC">
        <w:rPr>
          <w:rFonts w:cs="Times New Roman"/>
          <w:szCs w:val="24"/>
        </w:rPr>
        <w:t>del</w:t>
      </w:r>
      <w:r w:rsidR="001C269E" w:rsidRPr="00D161CC">
        <w:rPr>
          <w:rFonts w:cs="Times New Roman"/>
          <w:szCs w:val="24"/>
        </w:rPr>
        <w:t xml:space="preserve"> </w:t>
      </w:r>
      <w:r w:rsidR="003960E5" w:rsidRPr="00D161CC">
        <w:rPr>
          <w:rFonts w:cs="Times New Roman"/>
          <w:szCs w:val="24"/>
        </w:rPr>
        <w:t>puesto,</w:t>
      </w:r>
      <w:r w:rsidR="001C269E" w:rsidRPr="00D161CC">
        <w:rPr>
          <w:rFonts w:cs="Times New Roman"/>
          <w:szCs w:val="24"/>
        </w:rPr>
        <w:t xml:space="preserve"> </w:t>
      </w:r>
      <w:r w:rsidR="003960E5" w:rsidRPr="00D161CC">
        <w:rPr>
          <w:rFonts w:cs="Times New Roman"/>
          <w:szCs w:val="24"/>
        </w:rPr>
        <w:t>pero</w:t>
      </w:r>
      <w:r w:rsidR="001C269E" w:rsidRPr="00D161CC">
        <w:rPr>
          <w:rFonts w:cs="Times New Roman"/>
          <w:szCs w:val="24"/>
        </w:rPr>
        <w:t xml:space="preserve"> </w:t>
      </w:r>
      <w:r w:rsidR="003960E5" w:rsidRPr="00D161CC">
        <w:rPr>
          <w:rFonts w:cs="Times New Roman"/>
          <w:szCs w:val="24"/>
        </w:rPr>
        <w:lastRenderedPageBreak/>
        <w:t>no</w:t>
      </w:r>
      <w:r w:rsidR="001C269E" w:rsidRPr="00D161CC">
        <w:rPr>
          <w:rFonts w:cs="Times New Roman"/>
          <w:szCs w:val="24"/>
        </w:rPr>
        <w:t xml:space="preserve"> </w:t>
      </w:r>
      <w:r w:rsidR="003960E5" w:rsidRPr="00D161CC">
        <w:rPr>
          <w:rFonts w:cs="Times New Roman"/>
          <w:szCs w:val="24"/>
        </w:rPr>
        <w:t>saben</w:t>
      </w:r>
      <w:r w:rsidR="001C269E" w:rsidRPr="00D161CC">
        <w:rPr>
          <w:rFonts w:cs="Times New Roman"/>
          <w:szCs w:val="24"/>
        </w:rPr>
        <w:t xml:space="preserve"> </w:t>
      </w:r>
      <w:r w:rsidR="003960E5" w:rsidRPr="00D161CC">
        <w:rPr>
          <w:rFonts w:cs="Times New Roman"/>
          <w:szCs w:val="24"/>
        </w:rPr>
        <w:t>exactamente</w:t>
      </w:r>
      <w:r w:rsidR="001C269E" w:rsidRPr="00D161CC">
        <w:rPr>
          <w:rFonts w:cs="Times New Roman"/>
          <w:szCs w:val="24"/>
        </w:rPr>
        <w:t xml:space="preserve"> </w:t>
      </w:r>
      <w:r w:rsidR="003960E5" w:rsidRPr="00D161CC">
        <w:rPr>
          <w:rFonts w:cs="Times New Roman"/>
          <w:szCs w:val="24"/>
        </w:rPr>
        <w:t>cuánto</w:t>
      </w:r>
      <w:r w:rsidR="001C269E" w:rsidRPr="00D161CC">
        <w:rPr>
          <w:rFonts w:cs="Times New Roman"/>
          <w:szCs w:val="24"/>
        </w:rPr>
        <w:t xml:space="preserve"> </w:t>
      </w:r>
      <w:r w:rsidR="003960E5" w:rsidRPr="00D161CC">
        <w:rPr>
          <w:rFonts w:cs="Times New Roman"/>
          <w:szCs w:val="24"/>
        </w:rPr>
        <w:t>tiempo</w:t>
      </w:r>
      <w:r w:rsidR="001C269E" w:rsidRPr="00D161CC">
        <w:rPr>
          <w:rFonts w:cs="Times New Roman"/>
          <w:szCs w:val="24"/>
        </w:rPr>
        <w:t xml:space="preserve"> </w:t>
      </w:r>
      <w:r w:rsidR="003960E5" w:rsidRPr="00D161CC">
        <w:rPr>
          <w:rFonts w:cs="Times New Roman"/>
          <w:szCs w:val="24"/>
        </w:rPr>
        <w:t>dedican</w:t>
      </w:r>
      <w:r w:rsidR="001C269E" w:rsidRPr="00D161CC">
        <w:rPr>
          <w:rFonts w:cs="Times New Roman"/>
          <w:szCs w:val="24"/>
        </w:rPr>
        <w:t xml:space="preserve"> </w:t>
      </w:r>
      <w:r w:rsidR="003960E5" w:rsidRPr="00D161CC">
        <w:rPr>
          <w:rFonts w:cs="Times New Roman"/>
          <w:szCs w:val="24"/>
        </w:rPr>
        <w:t>a</w:t>
      </w:r>
      <w:r w:rsidR="001C269E" w:rsidRPr="00D161CC">
        <w:rPr>
          <w:rFonts w:cs="Times New Roman"/>
          <w:szCs w:val="24"/>
        </w:rPr>
        <w:t xml:space="preserve"> </w:t>
      </w:r>
      <w:r w:rsidR="003960E5" w:rsidRPr="00D161CC">
        <w:rPr>
          <w:rFonts w:cs="Times New Roman"/>
          <w:szCs w:val="24"/>
        </w:rPr>
        <w:t>ciertos</w:t>
      </w:r>
      <w:r w:rsidR="001C269E" w:rsidRPr="00D161CC">
        <w:rPr>
          <w:rFonts w:cs="Times New Roman"/>
          <w:szCs w:val="24"/>
        </w:rPr>
        <w:t xml:space="preserve"> </w:t>
      </w:r>
      <w:r w:rsidR="003960E5" w:rsidRPr="00D161CC">
        <w:rPr>
          <w:rFonts w:cs="Times New Roman"/>
          <w:szCs w:val="24"/>
        </w:rPr>
        <w:t>tipos</w:t>
      </w:r>
      <w:r w:rsidR="001C269E" w:rsidRPr="00D161CC">
        <w:rPr>
          <w:rFonts w:cs="Times New Roman"/>
          <w:szCs w:val="24"/>
        </w:rPr>
        <w:t xml:space="preserve"> </w:t>
      </w:r>
      <w:r w:rsidR="003960E5" w:rsidRPr="00D161CC">
        <w:rPr>
          <w:rFonts w:cs="Times New Roman"/>
          <w:szCs w:val="24"/>
        </w:rPr>
        <w:t>de</w:t>
      </w:r>
      <w:r w:rsidR="001C269E" w:rsidRPr="00D161CC">
        <w:rPr>
          <w:rFonts w:cs="Times New Roman"/>
          <w:szCs w:val="24"/>
        </w:rPr>
        <w:t xml:space="preserve"> </w:t>
      </w:r>
      <w:r w:rsidR="003960E5" w:rsidRPr="00D161CC">
        <w:rPr>
          <w:rFonts w:cs="Times New Roman"/>
          <w:szCs w:val="24"/>
        </w:rPr>
        <w:t>actividades</w:t>
      </w:r>
      <w:r w:rsidR="001C269E" w:rsidRPr="00D161CC">
        <w:rPr>
          <w:rFonts w:cs="Times New Roman"/>
          <w:szCs w:val="24"/>
        </w:rPr>
        <w:t xml:space="preserve"> </w:t>
      </w:r>
      <w:r w:rsidR="003960E5" w:rsidRPr="00D161CC">
        <w:rPr>
          <w:rFonts w:cs="Times New Roman"/>
          <w:szCs w:val="24"/>
        </w:rPr>
        <w:t>y</w:t>
      </w:r>
      <w:r w:rsidR="001C269E" w:rsidRPr="00D161CC">
        <w:rPr>
          <w:rFonts w:cs="Times New Roman"/>
          <w:szCs w:val="24"/>
        </w:rPr>
        <w:t xml:space="preserve"> </w:t>
      </w:r>
      <w:r w:rsidR="003960E5" w:rsidRPr="00D161CC">
        <w:rPr>
          <w:rFonts w:cs="Times New Roman"/>
          <w:szCs w:val="24"/>
        </w:rPr>
        <w:t>cuánto</w:t>
      </w:r>
      <w:r w:rsidR="001C269E" w:rsidRPr="00D161CC">
        <w:rPr>
          <w:rFonts w:cs="Times New Roman"/>
          <w:szCs w:val="24"/>
        </w:rPr>
        <w:t xml:space="preserve"> </w:t>
      </w:r>
      <w:r w:rsidR="003960E5" w:rsidRPr="00D161CC">
        <w:rPr>
          <w:rFonts w:cs="Times New Roman"/>
          <w:szCs w:val="24"/>
        </w:rPr>
        <w:t>tiempo</w:t>
      </w:r>
      <w:r w:rsidR="001C269E" w:rsidRPr="00D161CC">
        <w:rPr>
          <w:rFonts w:cs="Times New Roman"/>
          <w:szCs w:val="24"/>
        </w:rPr>
        <w:t xml:space="preserve"> </w:t>
      </w:r>
      <w:r w:rsidR="003960E5" w:rsidRPr="00D161CC">
        <w:rPr>
          <w:rFonts w:cs="Times New Roman"/>
          <w:szCs w:val="24"/>
        </w:rPr>
        <w:t>dedican</w:t>
      </w:r>
      <w:r w:rsidR="001C269E" w:rsidRPr="00D161CC">
        <w:rPr>
          <w:rFonts w:cs="Times New Roman"/>
          <w:szCs w:val="24"/>
        </w:rPr>
        <w:t xml:space="preserve"> </w:t>
      </w:r>
      <w:r w:rsidR="003960E5" w:rsidRPr="00D161CC">
        <w:rPr>
          <w:rFonts w:cs="Times New Roman"/>
          <w:szCs w:val="24"/>
        </w:rPr>
        <w:t>a</w:t>
      </w:r>
      <w:r w:rsidR="001C269E" w:rsidRPr="00D161CC">
        <w:rPr>
          <w:rFonts w:cs="Times New Roman"/>
          <w:szCs w:val="24"/>
        </w:rPr>
        <w:t xml:space="preserve"> </w:t>
      </w:r>
      <w:r w:rsidR="003960E5" w:rsidRPr="00D161CC">
        <w:rPr>
          <w:rFonts w:cs="Times New Roman"/>
          <w:szCs w:val="24"/>
        </w:rPr>
        <w:t>actividades</w:t>
      </w:r>
      <w:r w:rsidR="001C269E" w:rsidRPr="00D161CC">
        <w:rPr>
          <w:rFonts w:cs="Times New Roman"/>
          <w:szCs w:val="24"/>
        </w:rPr>
        <w:t xml:space="preserve"> </w:t>
      </w:r>
      <w:r w:rsidR="003960E5" w:rsidRPr="00D161CC">
        <w:rPr>
          <w:rFonts w:cs="Times New Roman"/>
          <w:szCs w:val="24"/>
        </w:rPr>
        <w:t>que</w:t>
      </w:r>
      <w:r w:rsidR="001C269E" w:rsidRPr="00D161CC">
        <w:rPr>
          <w:rFonts w:cs="Times New Roman"/>
          <w:szCs w:val="24"/>
        </w:rPr>
        <w:t xml:space="preserve"> </w:t>
      </w:r>
      <w:r w:rsidR="003960E5" w:rsidRPr="00D161CC">
        <w:rPr>
          <w:rFonts w:cs="Times New Roman"/>
          <w:szCs w:val="24"/>
        </w:rPr>
        <w:t>no</w:t>
      </w:r>
      <w:r w:rsidR="001C269E" w:rsidRPr="00D161CC">
        <w:rPr>
          <w:rFonts w:cs="Times New Roman"/>
          <w:szCs w:val="24"/>
        </w:rPr>
        <w:t xml:space="preserve"> </w:t>
      </w:r>
      <w:r w:rsidR="003960E5" w:rsidRPr="00D161CC">
        <w:rPr>
          <w:rFonts w:cs="Times New Roman"/>
          <w:szCs w:val="24"/>
        </w:rPr>
        <w:t>agregan</w:t>
      </w:r>
      <w:r w:rsidR="001C269E" w:rsidRPr="00D161CC">
        <w:rPr>
          <w:rFonts w:cs="Times New Roman"/>
          <w:szCs w:val="24"/>
        </w:rPr>
        <w:t xml:space="preserve"> </w:t>
      </w:r>
      <w:r w:rsidR="003960E5" w:rsidRPr="00D161CC">
        <w:rPr>
          <w:rFonts w:cs="Times New Roman"/>
          <w:szCs w:val="24"/>
        </w:rPr>
        <w:t>valor,</w:t>
      </w:r>
      <w:r w:rsidR="001C269E" w:rsidRPr="00D161CC">
        <w:rPr>
          <w:rFonts w:cs="Times New Roman"/>
          <w:szCs w:val="24"/>
        </w:rPr>
        <w:t xml:space="preserve"> </w:t>
      </w:r>
      <w:r w:rsidR="003960E5" w:rsidRPr="00D161CC">
        <w:rPr>
          <w:rFonts w:cs="Times New Roman"/>
          <w:szCs w:val="24"/>
        </w:rPr>
        <w:t>como</w:t>
      </w:r>
      <w:r w:rsidR="001C269E" w:rsidRPr="00D161CC">
        <w:rPr>
          <w:rFonts w:cs="Times New Roman"/>
          <w:szCs w:val="24"/>
        </w:rPr>
        <w:t xml:space="preserve"> </w:t>
      </w:r>
      <w:r w:rsidR="003960E5" w:rsidRPr="00D161CC">
        <w:rPr>
          <w:rFonts w:cs="Times New Roman"/>
          <w:szCs w:val="24"/>
        </w:rPr>
        <w:t>asistir</w:t>
      </w:r>
      <w:r w:rsidR="001C269E" w:rsidRPr="00D161CC">
        <w:rPr>
          <w:rFonts w:cs="Times New Roman"/>
          <w:szCs w:val="24"/>
        </w:rPr>
        <w:t xml:space="preserve"> </w:t>
      </w:r>
      <w:r w:rsidR="003960E5" w:rsidRPr="00D161CC">
        <w:rPr>
          <w:rFonts w:cs="Times New Roman"/>
          <w:szCs w:val="24"/>
        </w:rPr>
        <w:t>a</w:t>
      </w:r>
      <w:r w:rsidR="001C269E" w:rsidRPr="00D161CC">
        <w:rPr>
          <w:rFonts w:cs="Times New Roman"/>
          <w:szCs w:val="24"/>
        </w:rPr>
        <w:t xml:space="preserve"> </w:t>
      </w:r>
      <w:r w:rsidR="003960E5" w:rsidRPr="00D161CC">
        <w:rPr>
          <w:rFonts w:cs="Times New Roman"/>
          <w:szCs w:val="24"/>
        </w:rPr>
        <w:t>reuniones.</w:t>
      </w:r>
      <w:r w:rsidR="001C269E" w:rsidRPr="00D161CC">
        <w:rPr>
          <w:rFonts w:cs="Times New Roman"/>
          <w:szCs w:val="24"/>
        </w:rPr>
        <w:t xml:space="preserve"> </w:t>
      </w:r>
      <w:r w:rsidR="00C120D7" w:rsidRPr="00D161CC">
        <w:rPr>
          <w:rFonts w:cs="Times New Roman"/>
          <w:szCs w:val="24"/>
        </w:rPr>
        <w:t>(</w:t>
      </w:r>
      <w:r w:rsidR="00CF7D70" w:rsidRPr="00D161CC">
        <w:rPr>
          <w:rFonts w:cs="Times New Roman"/>
          <w:szCs w:val="24"/>
        </w:rPr>
        <w:t>Nanne,</w:t>
      </w:r>
      <w:r w:rsidR="001C269E" w:rsidRPr="00D161CC">
        <w:rPr>
          <w:rFonts w:cs="Times New Roman"/>
          <w:szCs w:val="24"/>
        </w:rPr>
        <w:t xml:space="preserve"> </w:t>
      </w:r>
      <w:r w:rsidR="00CF7D70" w:rsidRPr="00D161CC">
        <w:rPr>
          <w:rFonts w:cs="Times New Roman"/>
          <w:szCs w:val="24"/>
        </w:rPr>
        <w:t>2022</w:t>
      </w:r>
      <w:r w:rsidR="00C120D7" w:rsidRPr="00D161CC">
        <w:rPr>
          <w:rFonts w:cs="Times New Roman"/>
          <w:szCs w:val="24"/>
        </w:rPr>
        <w:t>)</w:t>
      </w:r>
    </w:p>
    <w:p w14:paraId="19958D14" w14:textId="4496E892" w:rsidR="00CF7D70" w:rsidRPr="00D161CC" w:rsidRDefault="005C2B16" w:rsidP="00575CBA">
      <w:pPr>
        <w:rPr>
          <w:rFonts w:cs="Times New Roman"/>
          <w:szCs w:val="24"/>
        </w:rPr>
      </w:pPr>
      <w:r w:rsidRPr="00D161CC">
        <w:rPr>
          <w:rFonts w:cs="Times New Roman"/>
          <w:b/>
          <w:bCs/>
          <w:szCs w:val="24"/>
        </w:rPr>
        <w:t>Fuerza</w:t>
      </w:r>
      <w:r w:rsidR="001C269E" w:rsidRPr="00D161CC">
        <w:rPr>
          <w:rFonts w:cs="Times New Roman"/>
          <w:b/>
          <w:bCs/>
          <w:szCs w:val="24"/>
        </w:rPr>
        <w:t xml:space="preserve"> </w:t>
      </w:r>
      <w:r w:rsidRPr="00D161CC">
        <w:rPr>
          <w:rFonts w:cs="Times New Roman"/>
          <w:b/>
          <w:bCs/>
          <w:szCs w:val="24"/>
        </w:rPr>
        <w:t>laboral</w:t>
      </w:r>
      <w:r w:rsidR="001C269E" w:rsidRPr="00D161CC">
        <w:rPr>
          <w:rFonts w:cs="Times New Roman"/>
          <w:b/>
          <w:bCs/>
          <w:szCs w:val="24"/>
        </w:rPr>
        <w:t xml:space="preserve"> </w:t>
      </w:r>
      <w:r w:rsidRPr="00D161CC">
        <w:rPr>
          <w:rFonts w:cs="Times New Roman"/>
          <w:b/>
          <w:bCs/>
          <w:szCs w:val="24"/>
        </w:rPr>
        <w:t>digital:</w:t>
      </w:r>
      <w:r w:rsidR="001C269E" w:rsidRPr="00D161CC">
        <w:rPr>
          <w:rFonts w:cs="Times New Roman"/>
          <w:b/>
          <w:bCs/>
          <w:szCs w:val="24"/>
        </w:rPr>
        <w:t xml:space="preserve"> </w:t>
      </w:r>
      <w:r w:rsidR="005977D9" w:rsidRPr="00D161CC">
        <w:rPr>
          <w:rFonts w:cs="Times New Roman"/>
          <w:szCs w:val="24"/>
        </w:rPr>
        <w:t>La</w:t>
      </w:r>
      <w:r w:rsidR="001C269E" w:rsidRPr="00D161CC">
        <w:rPr>
          <w:rFonts w:cs="Times New Roman"/>
          <w:szCs w:val="24"/>
        </w:rPr>
        <w:t xml:space="preserve"> </w:t>
      </w:r>
      <w:r w:rsidR="005977D9" w:rsidRPr="00D161CC">
        <w:rPr>
          <w:rFonts w:cs="Times New Roman"/>
          <w:szCs w:val="24"/>
        </w:rPr>
        <w:t>inteligencia</w:t>
      </w:r>
      <w:r w:rsidR="001C269E" w:rsidRPr="00D161CC">
        <w:rPr>
          <w:rFonts w:cs="Times New Roman"/>
          <w:szCs w:val="24"/>
        </w:rPr>
        <w:t xml:space="preserve"> </w:t>
      </w:r>
      <w:r w:rsidR="005977D9" w:rsidRPr="00D161CC">
        <w:rPr>
          <w:rFonts w:cs="Times New Roman"/>
          <w:szCs w:val="24"/>
        </w:rPr>
        <w:t>artificial</w:t>
      </w:r>
      <w:r w:rsidR="001C269E" w:rsidRPr="00D161CC">
        <w:rPr>
          <w:rFonts w:cs="Times New Roman"/>
          <w:szCs w:val="24"/>
        </w:rPr>
        <w:t xml:space="preserve"> </w:t>
      </w:r>
      <w:r w:rsidR="005977D9" w:rsidRPr="00D161CC">
        <w:rPr>
          <w:rFonts w:cs="Times New Roman"/>
          <w:szCs w:val="24"/>
        </w:rPr>
        <w:t>puede</w:t>
      </w:r>
      <w:r w:rsidR="001C269E" w:rsidRPr="00D161CC">
        <w:rPr>
          <w:rFonts w:cs="Times New Roman"/>
          <w:szCs w:val="24"/>
        </w:rPr>
        <w:t xml:space="preserve"> </w:t>
      </w:r>
      <w:r w:rsidR="005977D9" w:rsidRPr="00D161CC">
        <w:rPr>
          <w:rFonts w:cs="Times New Roman"/>
          <w:szCs w:val="24"/>
        </w:rPr>
        <w:t>aumentar</w:t>
      </w:r>
      <w:r w:rsidR="001C269E" w:rsidRPr="00D161CC">
        <w:rPr>
          <w:rFonts w:cs="Times New Roman"/>
          <w:szCs w:val="24"/>
        </w:rPr>
        <w:t xml:space="preserve"> </w:t>
      </w:r>
      <w:r w:rsidR="005977D9" w:rsidRPr="00D161CC">
        <w:rPr>
          <w:rFonts w:cs="Times New Roman"/>
          <w:szCs w:val="24"/>
        </w:rPr>
        <w:t>la</w:t>
      </w:r>
      <w:r w:rsidR="001C269E" w:rsidRPr="00D161CC">
        <w:rPr>
          <w:rFonts w:cs="Times New Roman"/>
          <w:szCs w:val="24"/>
        </w:rPr>
        <w:t xml:space="preserve"> </w:t>
      </w:r>
      <w:r w:rsidR="005977D9" w:rsidRPr="00D161CC">
        <w:rPr>
          <w:rFonts w:cs="Times New Roman"/>
          <w:szCs w:val="24"/>
        </w:rPr>
        <w:t>productividad</w:t>
      </w:r>
      <w:r w:rsidR="001C269E" w:rsidRPr="00D161CC">
        <w:rPr>
          <w:rFonts w:cs="Times New Roman"/>
          <w:szCs w:val="24"/>
        </w:rPr>
        <w:t xml:space="preserve"> </w:t>
      </w:r>
      <w:r w:rsidR="005977D9" w:rsidRPr="00D161CC">
        <w:rPr>
          <w:rFonts w:cs="Times New Roman"/>
          <w:szCs w:val="24"/>
        </w:rPr>
        <w:t>de</w:t>
      </w:r>
      <w:r w:rsidR="001C269E" w:rsidRPr="00D161CC">
        <w:rPr>
          <w:rFonts w:cs="Times New Roman"/>
          <w:szCs w:val="24"/>
        </w:rPr>
        <w:t xml:space="preserve"> </w:t>
      </w:r>
      <w:r w:rsidR="005977D9" w:rsidRPr="00D161CC">
        <w:rPr>
          <w:rFonts w:cs="Times New Roman"/>
          <w:szCs w:val="24"/>
        </w:rPr>
        <w:t>la</w:t>
      </w:r>
      <w:r w:rsidR="001C269E" w:rsidRPr="00D161CC">
        <w:rPr>
          <w:rFonts w:cs="Times New Roman"/>
          <w:szCs w:val="24"/>
        </w:rPr>
        <w:t xml:space="preserve"> </w:t>
      </w:r>
      <w:r w:rsidR="005977D9" w:rsidRPr="00D161CC">
        <w:rPr>
          <w:rFonts w:cs="Times New Roman"/>
          <w:szCs w:val="24"/>
        </w:rPr>
        <w:t>fuerza</w:t>
      </w:r>
      <w:r w:rsidR="001C269E" w:rsidRPr="00D161CC">
        <w:rPr>
          <w:rFonts w:cs="Times New Roman"/>
          <w:szCs w:val="24"/>
        </w:rPr>
        <w:t xml:space="preserve"> </w:t>
      </w:r>
      <w:r w:rsidR="005977D9" w:rsidRPr="00D161CC">
        <w:rPr>
          <w:rFonts w:cs="Times New Roman"/>
          <w:szCs w:val="24"/>
        </w:rPr>
        <w:t>laboral</w:t>
      </w:r>
      <w:r w:rsidR="001C269E" w:rsidRPr="00D161CC">
        <w:rPr>
          <w:rFonts w:cs="Times New Roman"/>
          <w:szCs w:val="24"/>
        </w:rPr>
        <w:t xml:space="preserve"> </w:t>
      </w:r>
      <w:r w:rsidR="005977D9" w:rsidRPr="00D161CC">
        <w:rPr>
          <w:rFonts w:cs="Times New Roman"/>
          <w:szCs w:val="24"/>
        </w:rPr>
        <w:t>no</w:t>
      </w:r>
      <w:r w:rsidR="001C269E" w:rsidRPr="00D161CC">
        <w:rPr>
          <w:rFonts w:cs="Times New Roman"/>
          <w:szCs w:val="24"/>
        </w:rPr>
        <w:t xml:space="preserve"> </w:t>
      </w:r>
      <w:r w:rsidR="005977D9" w:rsidRPr="00D161CC">
        <w:rPr>
          <w:rFonts w:cs="Times New Roman"/>
          <w:szCs w:val="24"/>
        </w:rPr>
        <w:t>solo</w:t>
      </w:r>
      <w:r w:rsidR="001C269E" w:rsidRPr="00D161CC">
        <w:rPr>
          <w:rFonts w:cs="Times New Roman"/>
          <w:szCs w:val="24"/>
        </w:rPr>
        <w:t xml:space="preserve"> </w:t>
      </w:r>
      <w:r w:rsidR="005977D9" w:rsidRPr="00D161CC">
        <w:rPr>
          <w:rFonts w:cs="Times New Roman"/>
          <w:szCs w:val="24"/>
        </w:rPr>
        <w:t>al</w:t>
      </w:r>
      <w:r w:rsidR="001C269E" w:rsidRPr="00D161CC">
        <w:rPr>
          <w:rFonts w:cs="Times New Roman"/>
          <w:szCs w:val="24"/>
        </w:rPr>
        <w:t xml:space="preserve"> </w:t>
      </w:r>
      <w:r w:rsidR="005977D9" w:rsidRPr="00D161CC">
        <w:rPr>
          <w:rFonts w:cs="Times New Roman"/>
          <w:szCs w:val="24"/>
        </w:rPr>
        <w:t>automatizar</w:t>
      </w:r>
      <w:r w:rsidR="001C269E" w:rsidRPr="00D161CC">
        <w:rPr>
          <w:rFonts w:cs="Times New Roman"/>
          <w:szCs w:val="24"/>
        </w:rPr>
        <w:t xml:space="preserve"> </w:t>
      </w:r>
      <w:r w:rsidR="005977D9" w:rsidRPr="00D161CC">
        <w:rPr>
          <w:rFonts w:cs="Times New Roman"/>
          <w:szCs w:val="24"/>
        </w:rPr>
        <w:t>las</w:t>
      </w:r>
      <w:r w:rsidR="001C269E" w:rsidRPr="00D161CC">
        <w:rPr>
          <w:rFonts w:cs="Times New Roman"/>
          <w:szCs w:val="24"/>
        </w:rPr>
        <w:t xml:space="preserve"> </w:t>
      </w:r>
      <w:r w:rsidR="005977D9" w:rsidRPr="00D161CC">
        <w:rPr>
          <w:rFonts w:cs="Times New Roman"/>
          <w:szCs w:val="24"/>
        </w:rPr>
        <w:t>actividades</w:t>
      </w:r>
      <w:r w:rsidR="001C269E" w:rsidRPr="00D161CC">
        <w:rPr>
          <w:rFonts w:cs="Times New Roman"/>
          <w:szCs w:val="24"/>
        </w:rPr>
        <w:t xml:space="preserve"> </w:t>
      </w:r>
      <w:r w:rsidR="005977D9" w:rsidRPr="00D161CC">
        <w:rPr>
          <w:rFonts w:cs="Times New Roman"/>
          <w:szCs w:val="24"/>
        </w:rPr>
        <w:t>humanas,</w:t>
      </w:r>
      <w:r w:rsidR="001C269E" w:rsidRPr="00D161CC">
        <w:rPr>
          <w:rFonts w:cs="Times New Roman"/>
          <w:szCs w:val="24"/>
        </w:rPr>
        <w:t xml:space="preserve"> </w:t>
      </w:r>
      <w:r w:rsidR="005977D9" w:rsidRPr="00D161CC">
        <w:rPr>
          <w:rFonts w:cs="Times New Roman"/>
          <w:szCs w:val="24"/>
        </w:rPr>
        <w:t>sino</w:t>
      </w:r>
      <w:r w:rsidR="001C269E" w:rsidRPr="00D161CC">
        <w:rPr>
          <w:rFonts w:cs="Times New Roman"/>
          <w:szCs w:val="24"/>
        </w:rPr>
        <w:t xml:space="preserve"> </w:t>
      </w:r>
      <w:r w:rsidR="005977D9" w:rsidRPr="00D161CC">
        <w:rPr>
          <w:rFonts w:cs="Times New Roman"/>
          <w:szCs w:val="24"/>
        </w:rPr>
        <w:t>también</w:t>
      </w:r>
      <w:r w:rsidR="001C269E" w:rsidRPr="00D161CC">
        <w:rPr>
          <w:rFonts w:cs="Times New Roman"/>
          <w:szCs w:val="24"/>
        </w:rPr>
        <w:t xml:space="preserve"> </w:t>
      </w:r>
      <w:r w:rsidR="005977D9" w:rsidRPr="00D161CC">
        <w:rPr>
          <w:rFonts w:cs="Times New Roman"/>
          <w:szCs w:val="24"/>
        </w:rPr>
        <w:t>al</w:t>
      </w:r>
      <w:r w:rsidR="001C269E" w:rsidRPr="00D161CC">
        <w:rPr>
          <w:rFonts w:cs="Times New Roman"/>
          <w:szCs w:val="24"/>
        </w:rPr>
        <w:t xml:space="preserve"> </w:t>
      </w:r>
      <w:r w:rsidR="005977D9" w:rsidRPr="00D161CC">
        <w:rPr>
          <w:rFonts w:cs="Times New Roman"/>
          <w:szCs w:val="24"/>
        </w:rPr>
        <w:t>realizar</w:t>
      </w:r>
      <w:r w:rsidR="001C269E" w:rsidRPr="00D161CC">
        <w:rPr>
          <w:rFonts w:cs="Times New Roman"/>
          <w:szCs w:val="24"/>
        </w:rPr>
        <w:t xml:space="preserve"> </w:t>
      </w:r>
      <w:r w:rsidR="005977D9" w:rsidRPr="00D161CC">
        <w:rPr>
          <w:rFonts w:cs="Times New Roman"/>
          <w:szCs w:val="24"/>
        </w:rPr>
        <w:t>actividades</w:t>
      </w:r>
      <w:r w:rsidR="001C269E" w:rsidRPr="00D161CC">
        <w:rPr>
          <w:rFonts w:cs="Times New Roman"/>
          <w:szCs w:val="24"/>
        </w:rPr>
        <w:t xml:space="preserve"> </w:t>
      </w:r>
      <w:r w:rsidR="005977D9" w:rsidRPr="00D161CC">
        <w:rPr>
          <w:rFonts w:cs="Times New Roman"/>
          <w:szCs w:val="24"/>
        </w:rPr>
        <w:t>que</w:t>
      </w:r>
      <w:r w:rsidR="001C269E" w:rsidRPr="00D161CC">
        <w:rPr>
          <w:rFonts w:cs="Times New Roman"/>
          <w:szCs w:val="24"/>
        </w:rPr>
        <w:t xml:space="preserve"> </w:t>
      </w:r>
      <w:r w:rsidR="005977D9" w:rsidRPr="00D161CC">
        <w:rPr>
          <w:rFonts w:cs="Times New Roman"/>
          <w:szCs w:val="24"/>
        </w:rPr>
        <w:t>los</w:t>
      </w:r>
      <w:r w:rsidR="001C269E" w:rsidRPr="00D161CC">
        <w:rPr>
          <w:rFonts w:cs="Times New Roman"/>
          <w:szCs w:val="24"/>
        </w:rPr>
        <w:t xml:space="preserve"> </w:t>
      </w:r>
      <w:r w:rsidR="005977D9" w:rsidRPr="00D161CC">
        <w:rPr>
          <w:rFonts w:cs="Times New Roman"/>
          <w:szCs w:val="24"/>
        </w:rPr>
        <w:t>humanos</w:t>
      </w:r>
      <w:r w:rsidR="001C269E" w:rsidRPr="00D161CC">
        <w:rPr>
          <w:rFonts w:cs="Times New Roman"/>
          <w:szCs w:val="24"/>
        </w:rPr>
        <w:t xml:space="preserve"> </w:t>
      </w:r>
      <w:r w:rsidR="005977D9" w:rsidRPr="00D161CC">
        <w:rPr>
          <w:rFonts w:cs="Times New Roman"/>
          <w:szCs w:val="24"/>
        </w:rPr>
        <w:t>no</w:t>
      </w:r>
      <w:r w:rsidR="001C269E" w:rsidRPr="00D161CC">
        <w:rPr>
          <w:rFonts w:cs="Times New Roman"/>
          <w:szCs w:val="24"/>
        </w:rPr>
        <w:t xml:space="preserve"> </w:t>
      </w:r>
      <w:r w:rsidR="005977D9" w:rsidRPr="00D161CC">
        <w:rPr>
          <w:rFonts w:cs="Times New Roman"/>
          <w:szCs w:val="24"/>
        </w:rPr>
        <w:t>pueden.</w:t>
      </w:r>
      <w:r w:rsidR="001C269E" w:rsidRPr="00D161CC">
        <w:rPr>
          <w:rFonts w:cs="Times New Roman"/>
          <w:szCs w:val="24"/>
        </w:rPr>
        <w:t xml:space="preserve"> </w:t>
      </w:r>
      <w:r w:rsidR="00CF7D70" w:rsidRPr="00D161CC">
        <w:rPr>
          <w:rFonts w:cs="Times New Roman"/>
          <w:szCs w:val="24"/>
        </w:rPr>
        <w:t>(Nanne,</w:t>
      </w:r>
      <w:r w:rsidR="001C269E" w:rsidRPr="00D161CC">
        <w:rPr>
          <w:rFonts w:cs="Times New Roman"/>
          <w:szCs w:val="24"/>
        </w:rPr>
        <w:t xml:space="preserve"> </w:t>
      </w:r>
      <w:r w:rsidR="00CF7D70" w:rsidRPr="00D161CC">
        <w:rPr>
          <w:rFonts w:cs="Times New Roman"/>
          <w:szCs w:val="24"/>
        </w:rPr>
        <w:t>2022)</w:t>
      </w:r>
    </w:p>
    <w:p w14:paraId="7B294D99" w14:textId="5792D1CA" w:rsidR="00662F7C" w:rsidRPr="00D161CC" w:rsidRDefault="00662F7C" w:rsidP="00575CBA">
      <w:pPr>
        <w:rPr>
          <w:rFonts w:cs="Times New Roman"/>
          <w:szCs w:val="24"/>
        </w:rPr>
      </w:pPr>
      <w:r w:rsidRPr="00D161CC">
        <w:rPr>
          <w:rFonts w:cs="Times New Roman"/>
          <w:b/>
          <w:bCs/>
          <w:szCs w:val="24"/>
        </w:rPr>
        <w:t>Resolución</w:t>
      </w:r>
      <w:r w:rsidR="001C269E" w:rsidRPr="00D161CC">
        <w:rPr>
          <w:rFonts w:cs="Times New Roman"/>
          <w:b/>
          <w:bCs/>
          <w:szCs w:val="24"/>
        </w:rPr>
        <w:t xml:space="preserve"> </w:t>
      </w:r>
      <w:r w:rsidRPr="00D161CC">
        <w:rPr>
          <w:rFonts w:cs="Times New Roman"/>
          <w:b/>
          <w:bCs/>
          <w:szCs w:val="24"/>
        </w:rPr>
        <w:t>de</w:t>
      </w:r>
      <w:r w:rsidR="001C269E" w:rsidRPr="00D161CC">
        <w:rPr>
          <w:rFonts w:cs="Times New Roman"/>
          <w:b/>
          <w:bCs/>
          <w:szCs w:val="24"/>
        </w:rPr>
        <w:t xml:space="preserve"> </w:t>
      </w:r>
      <w:r w:rsidRPr="00D161CC">
        <w:rPr>
          <w:rFonts w:cs="Times New Roman"/>
          <w:b/>
          <w:bCs/>
          <w:szCs w:val="24"/>
        </w:rPr>
        <w:t>problemas</w:t>
      </w:r>
      <w:r w:rsidRPr="00D161CC">
        <w:rPr>
          <w:rFonts w:cs="Times New Roman"/>
          <w:szCs w:val="24"/>
        </w:rPr>
        <w:t>:</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resolución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problemas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esencial</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mejora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progreso</w:t>
      </w:r>
      <w:r w:rsidR="001C269E" w:rsidRPr="00D161CC">
        <w:rPr>
          <w:rFonts w:cs="Times New Roman"/>
          <w:szCs w:val="24"/>
        </w:rPr>
        <w:t xml:space="preserve"> </w:t>
      </w:r>
      <w:r w:rsidRPr="00D161CC">
        <w:rPr>
          <w:rFonts w:cs="Times New Roman"/>
          <w:szCs w:val="24"/>
        </w:rPr>
        <w:t>continuos</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negocio.</w:t>
      </w:r>
      <w:r w:rsidR="001C269E" w:rsidRPr="00D161CC">
        <w:rPr>
          <w:rFonts w:cs="Times New Roman"/>
          <w:szCs w:val="24"/>
        </w:rPr>
        <w:t xml:space="preserve"> </w:t>
      </w:r>
      <w:r w:rsidRPr="00D161CC">
        <w:rPr>
          <w:rFonts w:cs="Times New Roman"/>
          <w:szCs w:val="24"/>
        </w:rPr>
        <w:t>Saber</w:t>
      </w:r>
      <w:r w:rsidR="001C269E" w:rsidRPr="00D161CC">
        <w:rPr>
          <w:rFonts w:cs="Times New Roman"/>
          <w:szCs w:val="24"/>
        </w:rPr>
        <w:t xml:space="preserve"> </w:t>
      </w:r>
      <w:r w:rsidRPr="00D161CC">
        <w:rPr>
          <w:rFonts w:cs="Times New Roman"/>
          <w:szCs w:val="24"/>
        </w:rPr>
        <w:t>cómo</w:t>
      </w:r>
      <w:r w:rsidR="001C269E" w:rsidRPr="00D161CC">
        <w:rPr>
          <w:rFonts w:cs="Times New Roman"/>
          <w:szCs w:val="24"/>
        </w:rPr>
        <w:t xml:space="preserve"> </w:t>
      </w:r>
      <w:r w:rsidRPr="00D161CC">
        <w:rPr>
          <w:rFonts w:cs="Times New Roman"/>
          <w:szCs w:val="24"/>
        </w:rPr>
        <w:t>resolver</w:t>
      </w:r>
      <w:r w:rsidR="001C269E" w:rsidRPr="00D161CC">
        <w:rPr>
          <w:rFonts w:cs="Times New Roman"/>
          <w:szCs w:val="24"/>
        </w:rPr>
        <w:t xml:space="preserve"> </w:t>
      </w:r>
      <w:r w:rsidRPr="00D161CC">
        <w:rPr>
          <w:rFonts w:cs="Times New Roman"/>
          <w:szCs w:val="24"/>
        </w:rPr>
        <w:t>problemas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lógica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creativa</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ayuda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lograr</w:t>
      </w:r>
      <w:r w:rsidR="001C269E" w:rsidRPr="00D161CC">
        <w:rPr>
          <w:rFonts w:cs="Times New Roman"/>
          <w:szCs w:val="24"/>
        </w:rPr>
        <w:t xml:space="preserve"> </w:t>
      </w:r>
      <w:r w:rsidRPr="00D161CC">
        <w:rPr>
          <w:rFonts w:cs="Times New Roman"/>
          <w:szCs w:val="24"/>
        </w:rPr>
        <w:t>mejores</w:t>
      </w:r>
      <w:r w:rsidR="001C269E" w:rsidRPr="00D161CC">
        <w:rPr>
          <w:rFonts w:cs="Times New Roman"/>
          <w:szCs w:val="24"/>
        </w:rPr>
        <w:t xml:space="preserve"> </w:t>
      </w:r>
      <w:r w:rsidRPr="00D161CC">
        <w:rPr>
          <w:rFonts w:cs="Times New Roman"/>
          <w:szCs w:val="24"/>
        </w:rPr>
        <w:t>resultados</w:t>
      </w:r>
      <w:r w:rsidR="001C269E" w:rsidRPr="00D161CC">
        <w:rPr>
          <w:rFonts w:cs="Times New Roman"/>
          <w:szCs w:val="24"/>
        </w:rPr>
        <w:t xml:space="preserve"> </w:t>
      </w:r>
      <w:r w:rsidRPr="00D161CC">
        <w:rPr>
          <w:rFonts w:cs="Times New Roman"/>
          <w:szCs w:val="24"/>
        </w:rPr>
        <w:t>comerciales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última</w:t>
      </w:r>
      <w:r w:rsidR="001C269E" w:rsidRPr="00D161CC">
        <w:rPr>
          <w:rFonts w:cs="Times New Roman"/>
          <w:szCs w:val="24"/>
        </w:rPr>
        <w:t xml:space="preserve"> </w:t>
      </w:r>
      <w:r w:rsidRPr="00D161CC">
        <w:rPr>
          <w:rFonts w:cs="Times New Roman"/>
          <w:szCs w:val="24"/>
        </w:rPr>
        <w:t>instancia,</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ayuda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hacer</w:t>
      </w:r>
      <w:r w:rsidR="001C269E" w:rsidRPr="00D161CC">
        <w:rPr>
          <w:rFonts w:cs="Times New Roman"/>
          <w:szCs w:val="24"/>
        </w:rPr>
        <w:t xml:space="preserve"> </w:t>
      </w:r>
      <w:r w:rsidRPr="00D161CC">
        <w:rPr>
          <w:rFonts w:cs="Times New Roman"/>
          <w:szCs w:val="24"/>
        </w:rPr>
        <w:t>su</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eficiente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darse</w:t>
      </w:r>
      <w:r w:rsidR="001C269E" w:rsidRPr="00D161CC">
        <w:rPr>
          <w:rFonts w:cs="Times New Roman"/>
          <w:szCs w:val="24"/>
        </w:rPr>
        <w:t xml:space="preserve"> </w:t>
      </w:r>
      <w:r w:rsidRPr="00D161CC">
        <w:rPr>
          <w:rFonts w:cs="Times New Roman"/>
          <w:szCs w:val="24"/>
        </w:rPr>
        <w:t>cuenta</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valor</w:t>
      </w:r>
      <w:r w:rsidR="001C269E" w:rsidRPr="00D161CC">
        <w:rPr>
          <w:rFonts w:cs="Times New Roman"/>
          <w:szCs w:val="24"/>
        </w:rPr>
        <w:t xml:space="preserve"> </w:t>
      </w:r>
      <w:r w:rsidRPr="00D161CC">
        <w:rPr>
          <w:rFonts w:cs="Times New Roman"/>
          <w:szCs w:val="24"/>
        </w:rPr>
        <w:t>agregado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esa</w:t>
      </w:r>
      <w:r w:rsidR="001C269E" w:rsidRPr="00D161CC">
        <w:rPr>
          <w:rFonts w:cs="Times New Roman"/>
          <w:szCs w:val="24"/>
        </w:rPr>
        <w:t xml:space="preserve"> </w:t>
      </w:r>
      <w:r w:rsidRPr="00D161CC">
        <w:rPr>
          <w:rFonts w:cs="Times New Roman"/>
          <w:szCs w:val="24"/>
        </w:rPr>
        <w:t>persona</w:t>
      </w:r>
      <w:r w:rsidR="001C269E" w:rsidRPr="00D161CC">
        <w:rPr>
          <w:rFonts w:cs="Times New Roman"/>
          <w:szCs w:val="24"/>
        </w:rPr>
        <w:t xml:space="preserve"> </w:t>
      </w:r>
      <w:r w:rsidRPr="00D161CC">
        <w:rPr>
          <w:rFonts w:cs="Times New Roman"/>
          <w:szCs w:val="24"/>
        </w:rPr>
        <w:t>aporta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w:t>
      </w:r>
      <w:r w:rsidR="005268A9" w:rsidRPr="00D161CC">
        <w:rPr>
          <w:rFonts w:cs="Times New Roman"/>
          <w:szCs w:val="24"/>
        </w:rPr>
        <w:t>EAE</w:t>
      </w:r>
      <w:r w:rsidRPr="00D161CC">
        <w:rPr>
          <w:rFonts w:cs="Times New Roman"/>
          <w:szCs w:val="24"/>
        </w:rPr>
        <w:t>,</w:t>
      </w:r>
      <w:r w:rsidR="001C269E" w:rsidRPr="00D161CC">
        <w:rPr>
          <w:rFonts w:cs="Times New Roman"/>
          <w:szCs w:val="24"/>
        </w:rPr>
        <w:t xml:space="preserve"> </w:t>
      </w:r>
      <w:r w:rsidRPr="00D161CC">
        <w:rPr>
          <w:rFonts w:cs="Times New Roman"/>
          <w:szCs w:val="24"/>
        </w:rPr>
        <w:t>2021)</w:t>
      </w:r>
    </w:p>
    <w:p w14:paraId="34B7DD40" w14:textId="0B5609B7" w:rsidR="003B51B1" w:rsidRDefault="003B51B1" w:rsidP="00CE4565">
      <w:pPr>
        <w:ind w:firstLine="0"/>
        <w:rPr>
          <w:rFonts w:cs="Times New Roman"/>
          <w:color w:val="FF0000"/>
          <w:szCs w:val="24"/>
        </w:rPr>
      </w:pPr>
    </w:p>
    <w:p w14:paraId="243F7B38" w14:textId="51BAE8F7" w:rsidR="00532336" w:rsidRPr="00D161CC" w:rsidRDefault="00AA167A" w:rsidP="009D337C">
      <w:pPr>
        <w:pStyle w:val="Ttulo1"/>
        <w:numPr>
          <w:ilvl w:val="0"/>
          <w:numId w:val="0"/>
        </w:numPr>
        <w:rPr>
          <w:rFonts w:cs="Times New Roman"/>
          <w:sz w:val="24"/>
          <w:szCs w:val="24"/>
        </w:rPr>
      </w:pPr>
      <w:bookmarkStart w:id="37" w:name="_Toc148381357"/>
      <w:r w:rsidRPr="00D161CC">
        <w:rPr>
          <w:rFonts w:cs="Times New Roman"/>
          <w:sz w:val="24"/>
          <w:szCs w:val="24"/>
        </w:rPr>
        <w:t xml:space="preserve">CAPÍTULO </w:t>
      </w:r>
      <w:r w:rsidR="00A2252E" w:rsidRPr="00D161CC">
        <w:rPr>
          <w:rFonts w:cs="Times New Roman"/>
          <w:sz w:val="24"/>
          <w:szCs w:val="24"/>
        </w:rPr>
        <w:t>III</w:t>
      </w:r>
      <w:bookmarkEnd w:id="37"/>
      <w:r w:rsidR="001C269E" w:rsidRPr="00D161CC">
        <w:rPr>
          <w:rFonts w:cs="Times New Roman"/>
          <w:sz w:val="24"/>
          <w:szCs w:val="24"/>
        </w:rPr>
        <w:t xml:space="preserve"> </w:t>
      </w:r>
    </w:p>
    <w:p w14:paraId="1B48777B" w14:textId="5BD6E985" w:rsidR="00A2252E" w:rsidRPr="00D161CC" w:rsidRDefault="00A2252E" w:rsidP="000D675B">
      <w:pPr>
        <w:pStyle w:val="Ttulo1"/>
        <w:numPr>
          <w:ilvl w:val="0"/>
          <w:numId w:val="0"/>
        </w:numPr>
        <w:ind w:left="432"/>
        <w:rPr>
          <w:rFonts w:cs="Times New Roman"/>
          <w:sz w:val="24"/>
          <w:szCs w:val="24"/>
        </w:rPr>
      </w:pPr>
      <w:bookmarkStart w:id="38" w:name="_Toc148381358"/>
      <w:r w:rsidRPr="00D161CC">
        <w:rPr>
          <w:rFonts w:cs="Times New Roman"/>
          <w:sz w:val="24"/>
          <w:szCs w:val="24"/>
        </w:rPr>
        <w:t>HIPÓTESIS</w:t>
      </w:r>
      <w:r w:rsidR="001C269E" w:rsidRPr="00D161CC">
        <w:rPr>
          <w:rFonts w:cs="Times New Roman"/>
          <w:sz w:val="24"/>
          <w:szCs w:val="24"/>
        </w:rPr>
        <w:t xml:space="preserve"> </w:t>
      </w:r>
      <w:r w:rsidRPr="00D161CC">
        <w:rPr>
          <w:rFonts w:cs="Times New Roman"/>
          <w:sz w:val="24"/>
          <w:szCs w:val="24"/>
        </w:rPr>
        <w:t>Y</w:t>
      </w:r>
      <w:r w:rsidR="001C269E" w:rsidRPr="00D161CC">
        <w:rPr>
          <w:rFonts w:cs="Times New Roman"/>
          <w:sz w:val="24"/>
          <w:szCs w:val="24"/>
        </w:rPr>
        <w:t xml:space="preserve"> </w:t>
      </w:r>
      <w:r w:rsidRPr="00D161CC">
        <w:rPr>
          <w:rFonts w:cs="Times New Roman"/>
          <w:sz w:val="24"/>
          <w:szCs w:val="24"/>
        </w:rPr>
        <w:t>VARIABLES</w:t>
      </w:r>
      <w:bookmarkEnd w:id="38"/>
    </w:p>
    <w:p w14:paraId="4C16BA92" w14:textId="77777777" w:rsidR="0068521A" w:rsidRPr="00D161CC" w:rsidRDefault="0068521A" w:rsidP="00900640">
      <w:pPr>
        <w:pStyle w:val="Prrafodelista"/>
        <w:keepNext/>
        <w:keepLines/>
        <w:numPr>
          <w:ilvl w:val="0"/>
          <w:numId w:val="7"/>
        </w:numPr>
        <w:spacing w:before="0" w:after="0"/>
        <w:contextualSpacing w:val="0"/>
        <w:jc w:val="left"/>
        <w:outlineLvl w:val="1"/>
        <w:rPr>
          <w:rFonts w:eastAsiaTheme="majorEastAsia" w:cs="Times New Roman"/>
          <w:b/>
          <w:vanish/>
          <w:szCs w:val="24"/>
        </w:rPr>
      </w:pPr>
      <w:bookmarkStart w:id="39" w:name="_Toc121398046"/>
      <w:bookmarkStart w:id="40" w:name="_Toc121398203"/>
      <w:bookmarkStart w:id="41" w:name="_Toc121398387"/>
      <w:bookmarkStart w:id="42" w:name="_Toc121398627"/>
      <w:bookmarkStart w:id="43" w:name="_Toc121398962"/>
      <w:bookmarkStart w:id="44" w:name="_Toc121399020"/>
      <w:bookmarkStart w:id="45" w:name="_Toc121399863"/>
      <w:bookmarkStart w:id="46" w:name="_Toc121401233"/>
      <w:bookmarkStart w:id="47" w:name="_Toc121473524"/>
      <w:bookmarkStart w:id="48" w:name="_Toc121475377"/>
      <w:bookmarkStart w:id="49" w:name="_Toc121992291"/>
      <w:bookmarkStart w:id="50" w:name="_Toc121992371"/>
      <w:bookmarkStart w:id="51" w:name="_Toc135406721"/>
      <w:bookmarkStart w:id="52" w:name="_Toc136076455"/>
      <w:bookmarkStart w:id="53" w:name="_Toc136076541"/>
      <w:bookmarkStart w:id="54" w:name="_Toc136080099"/>
      <w:bookmarkStart w:id="55" w:name="_Toc136080182"/>
      <w:bookmarkStart w:id="56" w:name="_Toc136104807"/>
      <w:bookmarkStart w:id="57" w:name="_Toc136104872"/>
      <w:bookmarkStart w:id="58" w:name="_Toc136295871"/>
      <w:bookmarkStart w:id="59" w:name="_Toc148096574"/>
      <w:bookmarkStart w:id="60" w:name="_Toc148118505"/>
      <w:bookmarkStart w:id="61" w:name="_Toc148118647"/>
      <w:bookmarkStart w:id="62" w:name="_Toc14838135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1A4E5EE" w14:textId="1D57CB16" w:rsidR="0068521A" w:rsidRPr="00D161CC" w:rsidRDefault="0068521A" w:rsidP="00D24A7C">
      <w:pPr>
        <w:pStyle w:val="Ttulo2"/>
        <w:ind w:left="426" w:hanging="502"/>
        <w:rPr>
          <w:rFonts w:cs="Times New Roman"/>
          <w:szCs w:val="24"/>
        </w:rPr>
      </w:pPr>
      <w:bookmarkStart w:id="63" w:name="_Toc148381360"/>
      <w:r w:rsidRPr="00D161CC">
        <w:rPr>
          <w:rFonts w:cs="Times New Roman"/>
          <w:szCs w:val="24"/>
        </w:rPr>
        <w:t>Hipótesis y/o supuestos básicos</w:t>
      </w:r>
      <w:bookmarkEnd w:id="63"/>
    </w:p>
    <w:p w14:paraId="74DE3624" w14:textId="6A1B8404" w:rsidR="00982908" w:rsidRPr="00D161CC" w:rsidRDefault="00A2252E" w:rsidP="00616FEB">
      <w:pPr>
        <w:pStyle w:val="Ttulo3"/>
      </w:pPr>
      <w:bookmarkStart w:id="64" w:name="_Toc148381361"/>
      <w:r w:rsidRPr="00D161CC">
        <w:t>Hipótesis</w:t>
      </w:r>
      <w:r w:rsidR="001C269E" w:rsidRPr="00D161CC">
        <w:t xml:space="preserve"> </w:t>
      </w:r>
      <w:r w:rsidR="00982908" w:rsidRPr="00D161CC">
        <w:t>general</w:t>
      </w:r>
      <w:bookmarkEnd w:id="64"/>
    </w:p>
    <w:p w14:paraId="0BCFF160" w14:textId="69C5CB04" w:rsidR="00982908" w:rsidRPr="00D161CC" w:rsidRDefault="00982908" w:rsidP="000D675B">
      <w:pPr>
        <w:ind w:firstLine="0"/>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0016044D">
        <w:rPr>
          <w:rFonts w:cs="Times New Roman"/>
          <w:szCs w:val="24"/>
        </w:rPr>
        <w:t>g</w:t>
      </w:r>
      <w:r w:rsidRPr="00D161CC">
        <w:rPr>
          <w:rFonts w:cs="Times New Roman"/>
          <w:szCs w:val="24"/>
        </w:rPr>
        <w:t>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000D0E03"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436BB1BD" w14:textId="7BF370CD" w:rsidR="00982908" w:rsidRPr="00D161CC" w:rsidRDefault="00982908" w:rsidP="00616FEB">
      <w:pPr>
        <w:pStyle w:val="Ttulo3"/>
      </w:pPr>
      <w:bookmarkStart w:id="65" w:name="_Toc148381362"/>
      <w:r w:rsidRPr="00D161CC">
        <w:t>Hipótesis</w:t>
      </w:r>
      <w:r w:rsidR="001C269E" w:rsidRPr="00D161CC">
        <w:t xml:space="preserve"> </w:t>
      </w:r>
      <w:r w:rsidRPr="00D161CC">
        <w:t>específicas</w:t>
      </w:r>
      <w:bookmarkEnd w:id="65"/>
    </w:p>
    <w:p w14:paraId="158E6C8A" w14:textId="590D791A" w:rsidR="00982908" w:rsidRPr="00D161CC" w:rsidRDefault="00982908" w:rsidP="00F61645">
      <w:pPr>
        <w:ind w:left="709" w:hanging="425"/>
        <w:rPr>
          <w:rFonts w:cs="Times New Roman"/>
          <w:szCs w:val="24"/>
        </w:rPr>
      </w:pPr>
      <w:r w:rsidRPr="00D161CC">
        <w:rPr>
          <w:rFonts w:cs="Times New Roman"/>
          <w:i/>
          <w:iCs/>
          <w:szCs w:val="24"/>
        </w:rPr>
        <w:t>H</w:t>
      </w:r>
      <w:r w:rsidRPr="00D161CC">
        <w:rPr>
          <w:rFonts w:cs="Times New Roman"/>
          <w:i/>
          <w:iCs/>
          <w:szCs w:val="24"/>
          <w:vertAlign w:val="subscript"/>
        </w:rPr>
        <w:t>1</w:t>
      </w:r>
      <w:r w:rsidRPr="00D161CC">
        <w:rPr>
          <w:rFonts w:cs="Times New Roman"/>
          <w:szCs w:val="24"/>
        </w:rPr>
        <w:t>.</w:t>
      </w:r>
      <w:r w:rsidR="00F61645" w:rsidRPr="00D161CC">
        <w:rPr>
          <w:rFonts w:cs="Times New Roman"/>
          <w:szCs w:val="24"/>
        </w:rPr>
        <w:tab/>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0016044D">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000D0E03"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13E6AB8C" w14:textId="20CB741C" w:rsidR="00982908" w:rsidRPr="00D161CC" w:rsidRDefault="00982908" w:rsidP="00F61645">
      <w:pPr>
        <w:ind w:left="709" w:hanging="425"/>
        <w:rPr>
          <w:rFonts w:cs="Times New Roman"/>
          <w:szCs w:val="24"/>
        </w:rPr>
      </w:pPr>
      <w:r w:rsidRPr="00D161CC">
        <w:rPr>
          <w:rFonts w:cs="Times New Roman"/>
          <w:i/>
          <w:iCs/>
          <w:szCs w:val="24"/>
        </w:rPr>
        <w:t>H</w:t>
      </w:r>
      <w:r w:rsidRPr="00D161CC">
        <w:rPr>
          <w:rFonts w:cs="Times New Roman"/>
          <w:i/>
          <w:iCs/>
          <w:szCs w:val="24"/>
          <w:vertAlign w:val="subscript"/>
        </w:rPr>
        <w:t>2</w:t>
      </w:r>
      <w:r w:rsidRPr="00D161CC">
        <w:rPr>
          <w:rFonts w:cs="Times New Roman"/>
          <w:szCs w:val="24"/>
        </w:rPr>
        <w:t>.</w:t>
      </w:r>
      <w:r w:rsidR="00F61645" w:rsidRPr="00D161CC">
        <w:rPr>
          <w:rFonts w:cs="Times New Roman"/>
          <w:szCs w:val="24"/>
        </w:rPr>
        <w:tab/>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000D0E03"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766E091A" w14:textId="4237E3FE" w:rsidR="008C5F52" w:rsidRPr="00D161CC" w:rsidRDefault="00982908" w:rsidP="00F61645">
      <w:pPr>
        <w:ind w:left="709" w:hanging="425"/>
        <w:rPr>
          <w:rFonts w:cs="Times New Roman"/>
          <w:szCs w:val="24"/>
        </w:rPr>
      </w:pPr>
      <w:r w:rsidRPr="00D161CC">
        <w:rPr>
          <w:rFonts w:cs="Times New Roman"/>
          <w:i/>
          <w:iCs/>
          <w:szCs w:val="24"/>
        </w:rPr>
        <w:t>H</w:t>
      </w:r>
      <w:r w:rsidRPr="00D161CC">
        <w:rPr>
          <w:rFonts w:cs="Times New Roman"/>
          <w:i/>
          <w:iCs/>
          <w:szCs w:val="24"/>
          <w:vertAlign w:val="subscript"/>
        </w:rPr>
        <w:t>3</w:t>
      </w:r>
      <w:r w:rsidRPr="00D161CC">
        <w:rPr>
          <w:rFonts w:cs="Times New Roman"/>
          <w:szCs w:val="24"/>
        </w:rPr>
        <w:t>.</w:t>
      </w:r>
      <w:r w:rsidR="00F61645" w:rsidRPr="00D161CC">
        <w:rPr>
          <w:rFonts w:cs="Times New Roman"/>
          <w:szCs w:val="24"/>
        </w:rPr>
        <w:tab/>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00407400" w:rsidRPr="00D161CC">
        <w:rPr>
          <w:rFonts w:cs="Times New Roman"/>
          <w:szCs w:val="24"/>
        </w:rPr>
        <w:t>las</w:t>
      </w:r>
      <w:r w:rsidR="001C269E" w:rsidRPr="00D161CC">
        <w:rPr>
          <w:rFonts w:cs="Times New Roman"/>
          <w:szCs w:val="24"/>
        </w:rPr>
        <w:t xml:space="preserve"> </w:t>
      </w:r>
      <w:r w:rsidR="00D10830" w:rsidRPr="00D161CC">
        <w:rPr>
          <w:rFonts w:cs="Times New Roman"/>
          <w:szCs w:val="24"/>
        </w:rPr>
        <w:t>competencias</w:t>
      </w:r>
      <w:r w:rsidR="001C269E" w:rsidRPr="00D161CC">
        <w:rPr>
          <w:rFonts w:cs="Times New Roman"/>
          <w:szCs w:val="24"/>
        </w:rPr>
        <w:t xml:space="preserve"> </w:t>
      </w:r>
      <w:r w:rsidR="00407400" w:rsidRPr="00D161CC">
        <w:rPr>
          <w:rFonts w:cs="Times New Roman"/>
          <w:szCs w:val="24"/>
        </w:rPr>
        <w:t>digitales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000D0E03"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5C4E9D95" w14:textId="54C192F1" w:rsidR="0068521A" w:rsidRPr="00D161CC" w:rsidRDefault="00AA167A" w:rsidP="00D24A7C">
      <w:pPr>
        <w:pStyle w:val="Ttulo2"/>
        <w:ind w:left="426" w:hanging="502"/>
        <w:rPr>
          <w:rFonts w:cs="Times New Roman"/>
          <w:szCs w:val="24"/>
        </w:rPr>
      </w:pPr>
      <w:bookmarkStart w:id="66" w:name="_Toc148381363"/>
      <w:r w:rsidRPr="00D161CC">
        <w:rPr>
          <w:rFonts w:cs="Times New Roman"/>
          <w:szCs w:val="24"/>
        </w:rPr>
        <w:lastRenderedPageBreak/>
        <w:t>Las</w:t>
      </w:r>
      <w:r w:rsidR="0068521A" w:rsidRPr="00D161CC">
        <w:rPr>
          <w:rFonts w:cs="Times New Roman"/>
          <w:szCs w:val="24"/>
        </w:rPr>
        <w:t xml:space="preserve"> variables</w:t>
      </w:r>
      <w:r w:rsidRPr="00D161CC">
        <w:rPr>
          <w:rFonts w:cs="Times New Roman"/>
          <w:szCs w:val="24"/>
        </w:rPr>
        <w:t xml:space="preserve"> de estudio</w:t>
      </w:r>
      <w:r w:rsidR="0068521A" w:rsidRPr="00D161CC">
        <w:rPr>
          <w:rFonts w:cs="Times New Roman"/>
          <w:szCs w:val="24"/>
        </w:rPr>
        <w:t xml:space="preserve"> y </w:t>
      </w:r>
      <w:r w:rsidRPr="00D161CC">
        <w:rPr>
          <w:rFonts w:cs="Times New Roman"/>
          <w:szCs w:val="24"/>
        </w:rPr>
        <w:t>su operacionalización</w:t>
      </w:r>
      <w:bookmarkEnd w:id="66"/>
    </w:p>
    <w:p w14:paraId="2544ADBE" w14:textId="636CC437" w:rsidR="00982908" w:rsidRPr="00D161CC" w:rsidRDefault="00982908" w:rsidP="0068521A">
      <w:pPr>
        <w:rPr>
          <w:rFonts w:cs="Times New Roman"/>
          <w:b/>
          <w:bCs/>
          <w:szCs w:val="24"/>
        </w:rPr>
      </w:pPr>
      <w:r w:rsidRPr="00D161CC">
        <w:rPr>
          <w:rFonts w:cs="Times New Roman"/>
          <w:b/>
          <w:bCs/>
          <w:szCs w:val="24"/>
        </w:rPr>
        <w:t>Variable</w:t>
      </w:r>
      <w:r w:rsidR="001C269E" w:rsidRPr="00D161CC">
        <w:rPr>
          <w:rFonts w:cs="Times New Roman"/>
          <w:b/>
          <w:bCs/>
          <w:szCs w:val="24"/>
        </w:rPr>
        <w:t xml:space="preserve"> </w:t>
      </w:r>
      <w:r w:rsidRPr="00D161CC">
        <w:rPr>
          <w:rFonts w:cs="Times New Roman"/>
          <w:b/>
          <w:bCs/>
          <w:szCs w:val="24"/>
        </w:rPr>
        <w:t>X</w:t>
      </w:r>
    </w:p>
    <w:p w14:paraId="787469C7" w14:textId="2C7647AB" w:rsidR="00982908" w:rsidRPr="00D161CC" w:rsidRDefault="001B2028" w:rsidP="00854C7F">
      <w:pPr>
        <w:rPr>
          <w:rFonts w:cs="Times New Roman"/>
          <w:szCs w:val="24"/>
        </w:rPr>
      </w:pPr>
      <w:r w:rsidRPr="00D161CC">
        <w:rPr>
          <w:rFonts w:cs="Times New Roman"/>
          <w:szCs w:val="24"/>
        </w:rPr>
        <w:t>C</w:t>
      </w:r>
      <w:r w:rsidR="00982908" w:rsidRPr="00D161CC">
        <w:rPr>
          <w:rFonts w:cs="Times New Roman"/>
          <w:szCs w:val="24"/>
        </w:rPr>
        <w:t>ompetencia</w:t>
      </w:r>
      <w:r w:rsidR="001C269E" w:rsidRPr="00D161CC">
        <w:rPr>
          <w:rFonts w:cs="Times New Roman"/>
          <w:szCs w:val="24"/>
        </w:rPr>
        <w:t xml:space="preserve"> </w:t>
      </w:r>
      <w:r w:rsidR="00982908" w:rsidRPr="00D161CC">
        <w:rPr>
          <w:rFonts w:cs="Times New Roman"/>
          <w:szCs w:val="24"/>
        </w:rPr>
        <w:t>laboral</w:t>
      </w:r>
    </w:p>
    <w:p w14:paraId="2B3F350C" w14:textId="5F54070B" w:rsidR="001B2028" w:rsidRPr="00D161CC" w:rsidRDefault="00982908" w:rsidP="00163A45">
      <w:pPr>
        <w:rPr>
          <w:rFonts w:cs="Times New Roman"/>
          <w:szCs w:val="24"/>
        </w:rPr>
      </w:pPr>
      <w:r w:rsidRPr="00D161CC">
        <w:rPr>
          <w:rFonts w:cs="Times New Roman"/>
          <w:b/>
          <w:bCs/>
          <w:szCs w:val="24"/>
        </w:rPr>
        <w:t>Dimensiones</w:t>
      </w:r>
      <w:r w:rsidR="00163A45" w:rsidRPr="00D161CC">
        <w:rPr>
          <w:rFonts w:cs="Times New Roman"/>
          <w:b/>
          <w:bCs/>
          <w:szCs w:val="24"/>
        </w:rPr>
        <w:t>:</w:t>
      </w:r>
      <w:r w:rsidR="001C269E" w:rsidRPr="00D161CC">
        <w:rPr>
          <w:rFonts w:cs="Times New Roman"/>
          <w:b/>
          <w:bCs/>
          <w:szCs w:val="24"/>
        </w:rPr>
        <w:t xml:space="preserve"> </w:t>
      </w:r>
      <w:r w:rsidR="00A80BC9" w:rsidRPr="00D161CC">
        <w:rPr>
          <w:rFonts w:cs="Times New Roman"/>
          <w:szCs w:val="24"/>
        </w:rPr>
        <w:t>Aprendizaje</w:t>
      </w:r>
      <w:r w:rsidR="00163A45" w:rsidRPr="00D161CC">
        <w:rPr>
          <w:rFonts w:cs="Times New Roman"/>
          <w:szCs w:val="24"/>
        </w:rPr>
        <w:t>,</w:t>
      </w:r>
      <w:r w:rsidR="001C269E" w:rsidRPr="00D161CC">
        <w:rPr>
          <w:rFonts w:cs="Times New Roman"/>
          <w:szCs w:val="24"/>
        </w:rPr>
        <w:t xml:space="preserve"> </w:t>
      </w:r>
      <w:r w:rsidR="006C656E" w:rsidRPr="00D161CC">
        <w:rPr>
          <w:rFonts w:cs="Times New Roman"/>
          <w:szCs w:val="24"/>
        </w:rPr>
        <w:t>Conocimiento</w:t>
      </w:r>
      <w:r w:rsidR="00163A45" w:rsidRPr="00D161CC">
        <w:rPr>
          <w:rFonts w:cs="Times New Roman"/>
          <w:szCs w:val="24"/>
        </w:rPr>
        <w:t>,</w:t>
      </w:r>
      <w:r w:rsidR="001C269E" w:rsidRPr="00D161CC">
        <w:rPr>
          <w:rFonts w:cs="Times New Roman"/>
          <w:szCs w:val="24"/>
        </w:rPr>
        <w:t xml:space="preserve"> </w:t>
      </w:r>
      <w:r w:rsidR="001B2028" w:rsidRPr="00D161CC">
        <w:rPr>
          <w:rFonts w:cs="Times New Roman"/>
          <w:szCs w:val="24"/>
        </w:rPr>
        <w:t>Actitud</w:t>
      </w:r>
      <w:r w:rsidR="00163A45" w:rsidRPr="00D161CC">
        <w:rPr>
          <w:rFonts w:cs="Times New Roman"/>
          <w:szCs w:val="24"/>
        </w:rPr>
        <w:t>,</w:t>
      </w:r>
      <w:r w:rsidR="001C269E" w:rsidRPr="00D161CC">
        <w:rPr>
          <w:rFonts w:cs="Times New Roman"/>
          <w:szCs w:val="24"/>
        </w:rPr>
        <w:t xml:space="preserve"> </w:t>
      </w:r>
      <w:r w:rsidR="0086414D" w:rsidRPr="00D161CC">
        <w:rPr>
          <w:rFonts w:cs="Times New Roman"/>
          <w:szCs w:val="24"/>
        </w:rPr>
        <w:t>Habilidad</w:t>
      </w:r>
    </w:p>
    <w:p w14:paraId="5030AD9C" w14:textId="2B7FDA85" w:rsidR="00982908" w:rsidRPr="00D161CC" w:rsidRDefault="00982908" w:rsidP="00854C7F">
      <w:pPr>
        <w:rPr>
          <w:rFonts w:cs="Times New Roman"/>
          <w:b/>
          <w:bCs/>
          <w:szCs w:val="24"/>
        </w:rPr>
      </w:pPr>
      <w:r w:rsidRPr="00D161CC">
        <w:rPr>
          <w:rFonts w:cs="Times New Roman"/>
          <w:b/>
          <w:bCs/>
          <w:szCs w:val="24"/>
        </w:rPr>
        <w:t>Variable</w:t>
      </w:r>
      <w:r w:rsidR="001C269E" w:rsidRPr="00D161CC">
        <w:rPr>
          <w:rFonts w:cs="Times New Roman"/>
          <w:b/>
          <w:bCs/>
          <w:szCs w:val="24"/>
        </w:rPr>
        <w:t xml:space="preserve"> </w:t>
      </w:r>
      <w:r w:rsidRPr="00D161CC">
        <w:rPr>
          <w:rFonts w:cs="Times New Roman"/>
          <w:b/>
          <w:bCs/>
          <w:szCs w:val="24"/>
        </w:rPr>
        <w:t>Y</w:t>
      </w:r>
      <w:r w:rsidR="001C269E" w:rsidRPr="00D161CC">
        <w:rPr>
          <w:rFonts w:cs="Times New Roman"/>
          <w:b/>
          <w:bCs/>
          <w:szCs w:val="24"/>
        </w:rPr>
        <w:t xml:space="preserve"> </w:t>
      </w:r>
    </w:p>
    <w:p w14:paraId="2CE9BF63" w14:textId="23191786" w:rsidR="00982908" w:rsidRPr="00D161CC" w:rsidRDefault="00982908" w:rsidP="00854C7F">
      <w:pPr>
        <w:rPr>
          <w:rFonts w:cs="Times New Roman"/>
          <w:szCs w:val="24"/>
        </w:rPr>
      </w:pP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p>
    <w:p w14:paraId="3E6A57DE" w14:textId="73F93FE4" w:rsidR="005C4664" w:rsidRPr="00D161CC" w:rsidRDefault="00982908" w:rsidP="00532336">
      <w:pPr>
        <w:ind w:left="709" w:firstLine="0"/>
        <w:rPr>
          <w:rFonts w:cs="Times New Roman"/>
          <w:szCs w:val="24"/>
        </w:rPr>
      </w:pPr>
      <w:r w:rsidRPr="00D161CC">
        <w:rPr>
          <w:rFonts w:cs="Times New Roman"/>
          <w:b/>
          <w:bCs/>
          <w:szCs w:val="24"/>
        </w:rPr>
        <w:t>Dimensiones</w:t>
      </w:r>
      <w:r w:rsidR="00163A45" w:rsidRPr="00D161CC">
        <w:rPr>
          <w:rFonts w:cs="Times New Roman"/>
          <w:b/>
          <w:bCs/>
          <w:szCs w:val="24"/>
        </w:rPr>
        <w:t>:</w:t>
      </w:r>
      <w:r w:rsidR="001C269E" w:rsidRPr="00D161CC">
        <w:rPr>
          <w:rFonts w:cs="Times New Roman"/>
          <w:b/>
          <w:bCs/>
          <w:szCs w:val="24"/>
        </w:rPr>
        <w:t xml:space="preserve"> </w:t>
      </w:r>
      <w:r w:rsidR="001B2028" w:rsidRPr="00D161CC">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63A45" w:rsidRPr="00D161CC">
        <w:rPr>
          <w:rFonts w:cs="Times New Roman"/>
          <w:szCs w:val="24"/>
        </w:rPr>
        <w:t>,</w:t>
      </w:r>
      <w:r w:rsidR="001C269E" w:rsidRPr="00D161CC">
        <w:rPr>
          <w:rFonts w:cs="Times New Roman"/>
          <w:szCs w:val="24"/>
        </w:rPr>
        <w:t xml:space="preserve"> </w:t>
      </w:r>
      <w:r w:rsidR="00DB12AF" w:rsidRPr="00D161CC">
        <w:rPr>
          <w:rFonts w:cs="Times New Roman"/>
          <w:szCs w:val="24"/>
        </w:rPr>
        <w:t>G</w:t>
      </w:r>
      <w:r w:rsidRPr="00D161CC">
        <w:rPr>
          <w:rFonts w:cs="Times New Roman"/>
          <w:szCs w:val="24"/>
        </w:rPr>
        <w:t>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3D5287" w:rsidRPr="00D161CC">
        <w:rPr>
          <w:rFonts w:cs="Times New Roman"/>
          <w:szCs w:val="24"/>
        </w:rPr>
        <w:t>,</w:t>
      </w:r>
      <w:r w:rsidR="001C269E" w:rsidRPr="00D161CC">
        <w:rPr>
          <w:rFonts w:cs="Times New Roman"/>
          <w:szCs w:val="24"/>
        </w:rPr>
        <w:t xml:space="preserve"> </w:t>
      </w:r>
      <w:r w:rsidR="00D10830" w:rsidRPr="00D161CC">
        <w:rPr>
          <w:rFonts w:cs="Times New Roman"/>
          <w:szCs w:val="24"/>
        </w:rPr>
        <w:t>Competencias</w:t>
      </w:r>
      <w:r w:rsidR="001C269E" w:rsidRPr="00D161CC">
        <w:rPr>
          <w:rFonts w:cs="Times New Roman"/>
          <w:szCs w:val="24"/>
        </w:rPr>
        <w:t xml:space="preserve"> </w:t>
      </w:r>
      <w:r w:rsidR="00DB12AF" w:rsidRPr="00D161CC">
        <w:rPr>
          <w:rFonts w:cs="Times New Roman"/>
          <w:szCs w:val="24"/>
        </w:rPr>
        <w:t>digitales</w:t>
      </w:r>
      <w:r w:rsidR="001C269E" w:rsidRPr="00D161CC">
        <w:rPr>
          <w:rFonts w:cs="Times New Roman"/>
          <w:szCs w:val="24"/>
        </w:rPr>
        <w:t xml:space="preserve"> </w:t>
      </w:r>
      <w:r w:rsidR="0038331E" w:rsidRPr="00D161CC">
        <w:rPr>
          <w:rFonts w:cs="Times New Roman"/>
          <w:szCs w:val="24"/>
        </w:rPr>
        <w:t>de</w:t>
      </w:r>
      <w:r w:rsidR="001C269E" w:rsidRPr="00D161CC">
        <w:rPr>
          <w:rFonts w:cs="Times New Roman"/>
          <w:szCs w:val="24"/>
        </w:rPr>
        <w:t xml:space="preserve"> </w:t>
      </w:r>
      <w:r w:rsidR="0038331E" w:rsidRPr="00D161CC">
        <w:rPr>
          <w:rFonts w:cs="Times New Roman"/>
          <w:szCs w:val="24"/>
        </w:rPr>
        <w:t>la</w:t>
      </w:r>
      <w:r w:rsidR="001C269E" w:rsidRPr="00D161CC">
        <w:rPr>
          <w:rFonts w:cs="Times New Roman"/>
          <w:szCs w:val="24"/>
        </w:rPr>
        <w:t xml:space="preserve"> </w:t>
      </w:r>
      <w:r w:rsidR="0038331E" w:rsidRPr="00D161CC">
        <w:rPr>
          <w:rFonts w:cs="Times New Roman"/>
          <w:szCs w:val="24"/>
        </w:rPr>
        <w:t>generación</w:t>
      </w:r>
      <w:r w:rsidR="001C269E" w:rsidRPr="00D161CC">
        <w:rPr>
          <w:rFonts w:cs="Times New Roman"/>
          <w:szCs w:val="24"/>
        </w:rPr>
        <w:t xml:space="preserve"> </w:t>
      </w:r>
      <w:r w:rsidR="0038331E" w:rsidRPr="00D161CC">
        <w:rPr>
          <w:rFonts w:cs="Times New Roman"/>
          <w:szCs w:val="24"/>
        </w:rPr>
        <w:t>Z</w:t>
      </w:r>
      <w:r w:rsidR="005C4664" w:rsidRPr="00D161CC">
        <w:rPr>
          <w:rFonts w:cs="Times New Roman"/>
          <w:szCs w:val="24"/>
        </w:rPr>
        <w:br w:type="page"/>
      </w:r>
    </w:p>
    <w:p w14:paraId="454774EC" w14:textId="77777777" w:rsidR="009B4B9B" w:rsidRPr="00D161CC" w:rsidRDefault="009B4B9B" w:rsidP="00AA167A">
      <w:pPr>
        <w:pStyle w:val="Ttulo2"/>
        <w:rPr>
          <w:rFonts w:cs="Times New Roman"/>
          <w:szCs w:val="24"/>
        </w:rPr>
        <w:sectPr w:rsidR="009B4B9B" w:rsidRPr="00D161CC" w:rsidSect="00D24A7C">
          <w:headerReference w:type="first" r:id="rId17"/>
          <w:pgSz w:w="11906" w:h="16838" w:code="9"/>
          <w:pgMar w:top="1440" w:right="1440" w:bottom="1440" w:left="1701" w:header="709" w:footer="709" w:gutter="0"/>
          <w:pgNumType w:start="1"/>
          <w:cols w:space="708"/>
          <w:titlePg/>
          <w:docGrid w:linePitch="360"/>
        </w:sectPr>
      </w:pPr>
    </w:p>
    <w:p w14:paraId="11F6F439" w14:textId="686D501E" w:rsidR="007511DE" w:rsidRPr="00D161CC" w:rsidRDefault="007511DE" w:rsidP="00135F10">
      <w:pPr>
        <w:pStyle w:val="Ttulo2"/>
        <w:numPr>
          <w:ilvl w:val="0"/>
          <w:numId w:val="0"/>
        </w:numPr>
        <w:ind w:left="936"/>
        <w:rPr>
          <w:rFonts w:cs="Times New Roman"/>
          <w:szCs w:val="24"/>
        </w:rPr>
      </w:pPr>
      <w:bookmarkStart w:id="67" w:name="_Toc148381364"/>
      <w:r w:rsidRPr="00D161CC">
        <w:rPr>
          <w:rFonts w:cs="Times New Roman"/>
          <w:szCs w:val="24"/>
        </w:rPr>
        <w:lastRenderedPageBreak/>
        <w:t>Matriz</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operacionalización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variables</w:t>
      </w:r>
      <w:bookmarkEnd w:id="67"/>
      <w:r w:rsidR="001C269E" w:rsidRPr="00D161CC">
        <w:rPr>
          <w:rFonts w:cs="Times New Roman"/>
          <w:szCs w:val="24"/>
        </w:rPr>
        <w:t xml:space="preserve"> </w:t>
      </w:r>
    </w:p>
    <w:p w14:paraId="2F902D53" w14:textId="04D99FF0" w:rsidR="0068521A" w:rsidRPr="00D161CC" w:rsidRDefault="0068521A" w:rsidP="0068521A">
      <w:pPr>
        <w:pStyle w:val="Epgrafe"/>
        <w:keepNext/>
        <w:rPr>
          <w:rFonts w:cs="Times New Roman"/>
          <w:szCs w:val="24"/>
        </w:rPr>
      </w:pPr>
      <w:bookmarkStart w:id="68" w:name="_Toc148381241"/>
      <w:r w:rsidRPr="00D161CC">
        <w:rPr>
          <w:rFonts w:cs="Times New Roman"/>
          <w:i w:val="0"/>
          <w:iCs w:val="0"/>
          <w:szCs w:val="24"/>
        </w:rPr>
        <w:t xml:space="preserve">Tabla </w:t>
      </w:r>
      <w:r w:rsidRPr="00D161CC">
        <w:rPr>
          <w:rFonts w:cs="Times New Roman"/>
          <w:i w:val="0"/>
          <w:iCs w:val="0"/>
          <w:szCs w:val="24"/>
        </w:rPr>
        <w:fldChar w:fldCharType="begin"/>
      </w:r>
      <w:r w:rsidRPr="00D161CC">
        <w:rPr>
          <w:rFonts w:cs="Times New Roman"/>
          <w:i w:val="0"/>
          <w:iCs w:val="0"/>
          <w:szCs w:val="24"/>
        </w:rPr>
        <w:instrText xml:space="preserve"> SEQ Tabla \* ARABIC </w:instrText>
      </w:r>
      <w:r w:rsidRPr="00D161CC">
        <w:rPr>
          <w:rFonts w:cs="Times New Roman"/>
          <w:i w:val="0"/>
          <w:iCs w:val="0"/>
          <w:szCs w:val="24"/>
        </w:rPr>
        <w:fldChar w:fldCharType="separate"/>
      </w:r>
      <w:r w:rsidR="009C5C6E">
        <w:rPr>
          <w:rFonts w:cs="Times New Roman"/>
          <w:i w:val="0"/>
          <w:iCs w:val="0"/>
          <w:noProof/>
          <w:szCs w:val="24"/>
        </w:rPr>
        <w:t>1</w:t>
      </w:r>
      <w:r w:rsidRPr="00D161CC">
        <w:rPr>
          <w:rFonts w:cs="Times New Roman"/>
          <w:i w:val="0"/>
          <w:iCs w:val="0"/>
          <w:szCs w:val="24"/>
        </w:rPr>
        <w:fldChar w:fldCharType="end"/>
      </w:r>
      <w:r w:rsidR="009C3F1E" w:rsidRPr="00D161CC">
        <w:rPr>
          <w:rFonts w:cs="Times New Roman"/>
          <w:szCs w:val="24"/>
        </w:rPr>
        <w:t xml:space="preserve">: </w:t>
      </w:r>
      <w:r w:rsidRPr="00D161CC">
        <w:rPr>
          <w:rFonts w:cs="Times New Roman"/>
          <w:szCs w:val="24"/>
        </w:rPr>
        <w:t>Variable X: Competencia laboral</w:t>
      </w:r>
      <w:bookmarkEnd w:id="68"/>
    </w:p>
    <w:tbl>
      <w:tblPr>
        <w:tblStyle w:val="Tablaconcuadrcula"/>
        <w:tblW w:w="0" w:type="auto"/>
        <w:tblBorders>
          <w:left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298"/>
        <w:gridCol w:w="4132"/>
        <w:gridCol w:w="2296"/>
        <w:gridCol w:w="4266"/>
      </w:tblGrid>
      <w:tr w:rsidR="00202FE9" w:rsidRPr="00D161CC" w14:paraId="3B3A092A" w14:textId="77777777" w:rsidTr="00F7293C">
        <w:trPr>
          <w:trHeight w:val="443"/>
        </w:trPr>
        <w:tc>
          <w:tcPr>
            <w:tcW w:w="3298" w:type="dxa"/>
            <w:tcBorders>
              <w:top w:val="single" w:sz="4" w:space="0" w:color="auto"/>
              <w:bottom w:val="single" w:sz="4" w:space="0" w:color="auto"/>
            </w:tcBorders>
            <w:shd w:val="clear" w:color="auto" w:fill="FFFFFF" w:themeFill="background1"/>
          </w:tcPr>
          <w:p w14:paraId="7F72CBD2" w14:textId="6A61AB63" w:rsidR="0064596A" w:rsidRPr="00D161CC" w:rsidRDefault="0064596A" w:rsidP="00246FBC">
            <w:pPr>
              <w:ind w:left="63" w:hanging="5"/>
              <w:rPr>
                <w:rFonts w:cs="Times New Roman"/>
                <w:b/>
                <w:bCs/>
                <w:szCs w:val="24"/>
              </w:rPr>
            </w:pPr>
            <w:r w:rsidRPr="00D161CC">
              <w:rPr>
                <w:rFonts w:cs="Times New Roman"/>
                <w:b/>
                <w:bCs/>
                <w:szCs w:val="24"/>
              </w:rPr>
              <w:t>Definición</w:t>
            </w:r>
            <w:r w:rsidR="001C269E" w:rsidRPr="00D161CC">
              <w:rPr>
                <w:rFonts w:cs="Times New Roman"/>
                <w:b/>
                <w:bCs/>
                <w:szCs w:val="24"/>
              </w:rPr>
              <w:t xml:space="preserve"> </w:t>
            </w:r>
            <w:r w:rsidRPr="00D161CC">
              <w:rPr>
                <w:rFonts w:cs="Times New Roman"/>
                <w:b/>
                <w:bCs/>
                <w:szCs w:val="24"/>
              </w:rPr>
              <w:t>teórica</w:t>
            </w:r>
          </w:p>
        </w:tc>
        <w:tc>
          <w:tcPr>
            <w:tcW w:w="4132" w:type="dxa"/>
            <w:tcBorders>
              <w:top w:val="single" w:sz="4" w:space="0" w:color="auto"/>
              <w:bottom w:val="single" w:sz="4" w:space="0" w:color="auto"/>
            </w:tcBorders>
            <w:shd w:val="clear" w:color="auto" w:fill="FFFFFF" w:themeFill="background1"/>
          </w:tcPr>
          <w:p w14:paraId="72022B0D" w14:textId="47AC804D" w:rsidR="0064596A" w:rsidRPr="00D161CC" w:rsidRDefault="0064596A" w:rsidP="00246FBC">
            <w:pPr>
              <w:ind w:left="63" w:hanging="5"/>
              <w:rPr>
                <w:rFonts w:cs="Times New Roman"/>
                <w:b/>
                <w:bCs/>
                <w:szCs w:val="24"/>
              </w:rPr>
            </w:pPr>
            <w:r w:rsidRPr="00D161CC">
              <w:rPr>
                <w:rFonts w:cs="Times New Roman"/>
                <w:b/>
                <w:bCs/>
                <w:szCs w:val="24"/>
              </w:rPr>
              <w:t>Definición</w:t>
            </w:r>
            <w:r w:rsidR="001C269E" w:rsidRPr="00D161CC">
              <w:rPr>
                <w:rFonts w:cs="Times New Roman"/>
                <w:b/>
                <w:bCs/>
                <w:szCs w:val="24"/>
              </w:rPr>
              <w:t xml:space="preserve"> </w:t>
            </w:r>
            <w:r w:rsidRPr="00D161CC">
              <w:rPr>
                <w:rFonts w:cs="Times New Roman"/>
                <w:b/>
                <w:bCs/>
                <w:szCs w:val="24"/>
              </w:rPr>
              <w:t>práctica</w:t>
            </w:r>
          </w:p>
        </w:tc>
        <w:tc>
          <w:tcPr>
            <w:tcW w:w="2296" w:type="dxa"/>
            <w:tcBorders>
              <w:top w:val="single" w:sz="4" w:space="0" w:color="auto"/>
              <w:bottom w:val="single" w:sz="4" w:space="0" w:color="auto"/>
            </w:tcBorders>
            <w:shd w:val="clear" w:color="auto" w:fill="FFFFFF" w:themeFill="background1"/>
          </w:tcPr>
          <w:p w14:paraId="583A83FD" w14:textId="77777777" w:rsidR="0064596A" w:rsidRPr="00D161CC" w:rsidRDefault="0064596A" w:rsidP="00246FBC">
            <w:pPr>
              <w:ind w:left="63" w:hanging="5"/>
              <w:rPr>
                <w:rFonts w:cs="Times New Roman"/>
                <w:b/>
                <w:bCs/>
                <w:szCs w:val="24"/>
              </w:rPr>
            </w:pPr>
            <w:r w:rsidRPr="00D161CC">
              <w:rPr>
                <w:rFonts w:cs="Times New Roman"/>
                <w:b/>
                <w:bCs/>
                <w:szCs w:val="24"/>
              </w:rPr>
              <w:t>Dimensiones</w:t>
            </w:r>
          </w:p>
        </w:tc>
        <w:tc>
          <w:tcPr>
            <w:tcW w:w="4266" w:type="dxa"/>
            <w:tcBorders>
              <w:top w:val="single" w:sz="4" w:space="0" w:color="auto"/>
              <w:bottom w:val="single" w:sz="4" w:space="0" w:color="auto"/>
            </w:tcBorders>
            <w:shd w:val="clear" w:color="auto" w:fill="FFFFFF" w:themeFill="background1"/>
          </w:tcPr>
          <w:p w14:paraId="57E65AE6" w14:textId="60494484" w:rsidR="0064596A" w:rsidRPr="00D161CC" w:rsidRDefault="0064596A" w:rsidP="00246FBC">
            <w:pPr>
              <w:ind w:left="63" w:hanging="5"/>
              <w:rPr>
                <w:rFonts w:cs="Times New Roman"/>
                <w:b/>
                <w:bCs/>
                <w:szCs w:val="24"/>
              </w:rPr>
            </w:pPr>
            <w:r w:rsidRPr="00D161CC">
              <w:rPr>
                <w:rFonts w:cs="Times New Roman"/>
                <w:b/>
                <w:bCs/>
                <w:szCs w:val="24"/>
              </w:rPr>
              <w:t>Indicadores</w:t>
            </w:r>
          </w:p>
        </w:tc>
      </w:tr>
      <w:tr w:rsidR="00202FE9" w:rsidRPr="00D161CC" w14:paraId="0FF5A2C6" w14:textId="77777777" w:rsidTr="002A1FC8">
        <w:trPr>
          <w:trHeight w:val="1204"/>
        </w:trPr>
        <w:tc>
          <w:tcPr>
            <w:tcW w:w="3298" w:type="dxa"/>
            <w:vMerge w:val="restart"/>
            <w:tcBorders>
              <w:top w:val="single" w:sz="4" w:space="0" w:color="auto"/>
            </w:tcBorders>
            <w:shd w:val="clear" w:color="auto" w:fill="FFFFFF" w:themeFill="background1"/>
          </w:tcPr>
          <w:p w14:paraId="3C7E6168" w14:textId="7E66F5CD" w:rsidR="0064596A" w:rsidRPr="00E9329B" w:rsidRDefault="002C1CA5" w:rsidP="008D2BAE">
            <w:pPr>
              <w:ind w:firstLine="0"/>
              <w:rPr>
                <w:rFonts w:cs="Times New Roman"/>
                <w:b/>
                <w:sz w:val="22"/>
                <w:szCs w:val="24"/>
              </w:rPr>
            </w:pPr>
            <w:r w:rsidRPr="00E9329B">
              <w:rPr>
                <w:rFonts w:cs="Times New Roman"/>
                <w:sz w:val="22"/>
                <w:szCs w:val="24"/>
              </w:rPr>
              <w:t>Un</w:t>
            </w:r>
            <w:r w:rsidR="001C269E" w:rsidRPr="00E9329B">
              <w:rPr>
                <w:rFonts w:cs="Times New Roman"/>
                <w:sz w:val="22"/>
                <w:szCs w:val="24"/>
              </w:rPr>
              <w:t xml:space="preserve"> </w:t>
            </w:r>
            <w:r w:rsidRPr="00E9329B">
              <w:rPr>
                <w:rFonts w:cs="Times New Roman"/>
                <w:sz w:val="22"/>
                <w:szCs w:val="24"/>
              </w:rPr>
              <w:t>conjunto</w:t>
            </w:r>
            <w:r w:rsidR="001C269E" w:rsidRPr="00E9329B">
              <w:rPr>
                <w:rFonts w:cs="Times New Roman"/>
                <w:sz w:val="22"/>
                <w:szCs w:val="24"/>
              </w:rPr>
              <w:t xml:space="preserve"> </w:t>
            </w:r>
            <w:r w:rsidRPr="00E9329B">
              <w:rPr>
                <w:rFonts w:cs="Times New Roman"/>
                <w:sz w:val="22"/>
                <w:szCs w:val="24"/>
              </w:rPr>
              <w:t>de</w:t>
            </w:r>
            <w:r w:rsidR="001C269E" w:rsidRPr="00E9329B">
              <w:rPr>
                <w:rFonts w:cs="Times New Roman"/>
                <w:sz w:val="22"/>
                <w:szCs w:val="24"/>
              </w:rPr>
              <w:t xml:space="preserve"> </w:t>
            </w:r>
            <w:r w:rsidRPr="00E9329B">
              <w:rPr>
                <w:rFonts w:cs="Times New Roman"/>
                <w:sz w:val="22"/>
                <w:szCs w:val="24"/>
              </w:rPr>
              <w:t>conocimientos</w:t>
            </w:r>
            <w:r w:rsidR="001C269E" w:rsidRPr="00E9329B">
              <w:rPr>
                <w:rFonts w:cs="Times New Roman"/>
                <w:sz w:val="22"/>
                <w:szCs w:val="24"/>
              </w:rPr>
              <w:t xml:space="preserve"> </w:t>
            </w:r>
            <w:r w:rsidRPr="00E9329B">
              <w:rPr>
                <w:rFonts w:cs="Times New Roman"/>
                <w:sz w:val="22"/>
                <w:szCs w:val="24"/>
              </w:rPr>
              <w:t>(saber),</w:t>
            </w:r>
            <w:r w:rsidR="001C269E" w:rsidRPr="00E9329B">
              <w:rPr>
                <w:rFonts w:cs="Times New Roman"/>
                <w:sz w:val="22"/>
                <w:szCs w:val="24"/>
              </w:rPr>
              <w:t xml:space="preserve"> </w:t>
            </w:r>
            <w:r w:rsidRPr="00E9329B">
              <w:rPr>
                <w:rFonts w:cs="Times New Roman"/>
                <w:sz w:val="22"/>
                <w:szCs w:val="24"/>
              </w:rPr>
              <w:t>habilidades</w:t>
            </w:r>
            <w:r w:rsidR="001C269E" w:rsidRPr="00E9329B">
              <w:rPr>
                <w:rFonts w:cs="Times New Roman"/>
                <w:sz w:val="22"/>
                <w:szCs w:val="24"/>
              </w:rPr>
              <w:t xml:space="preserve"> </w:t>
            </w:r>
            <w:r w:rsidRPr="00E9329B">
              <w:rPr>
                <w:rFonts w:cs="Times New Roman"/>
                <w:sz w:val="22"/>
                <w:szCs w:val="24"/>
              </w:rPr>
              <w:t>(cómo</w:t>
            </w:r>
            <w:r w:rsidR="001C269E" w:rsidRPr="00E9329B">
              <w:rPr>
                <w:rFonts w:cs="Times New Roman"/>
                <w:sz w:val="22"/>
                <w:szCs w:val="24"/>
              </w:rPr>
              <w:t xml:space="preserve"> </w:t>
            </w:r>
            <w:r w:rsidRPr="00E9329B">
              <w:rPr>
                <w:rFonts w:cs="Times New Roman"/>
                <w:sz w:val="22"/>
                <w:szCs w:val="24"/>
              </w:rPr>
              <w:t>hacer)</w:t>
            </w:r>
            <w:r w:rsidR="001C269E" w:rsidRPr="00E9329B">
              <w:rPr>
                <w:rFonts w:cs="Times New Roman"/>
                <w:sz w:val="22"/>
                <w:szCs w:val="24"/>
              </w:rPr>
              <w:t xml:space="preserve"> </w:t>
            </w:r>
            <w:r w:rsidRPr="00E9329B">
              <w:rPr>
                <w:rFonts w:cs="Times New Roman"/>
                <w:sz w:val="22"/>
                <w:szCs w:val="24"/>
              </w:rPr>
              <w:t>y</w:t>
            </w:r>
            <w:r w:rsidR="001C269E" w:rsidRPr="00E9329B">
              <w:rPr>
                <w:rFonts w:cs="Times New Roman"/>
                <w:sz w:val="22"/>
                <w:szCs w:val="24"/>
              </w:rPr>
              <w:t xml:space="preserve"> </w:t>
            </w:r>
            <w:r w:rsidRPr="00E9329B">
              <w:rPr>
                <w:rFonts w:cs="Times New Roman"/>
                <w:sz w:val="22"/>
                <w:szCs w:val="24"/>
              </w:rPr>
              <w:t>actitudes</w:t>
            </w:r>
            <w:r w:rsidR="001C269E" w:rsidRPr="00E9329B">
              <w:rPr>
                <w:rFonts w:cs="Times New Roman"/>
                <w:sz w:val="22"/>
                <w:szCs w:val="24"/>
              </w:rPr>
              <w:t xml:space="preserve"> </w:t>
            </w:r>
            <w:r w:rsidRPr="00E9329B">
              <w:rPr>
                <w:rFonts w:cs="Times New Roman"/>
                <w:sz w:val="22"/>
                <w:szCs w:val="24"/>
              </w:rPr>
              <w:t>(saber</w:t>
            </w:r>
            <w:r w:rsidR="001C269E" w:rsidRPr="00E9329B">
              <w:rPr>
                <w:rFonts w:cs="Times New Roman"/>
                <w:sz w:val="22"/>
                <w:szCs w:val="24"/>
              </w:rPr>
              <w:t xml:space="preserve"> </w:t>
            </w:r>
            <w:r w:rsidRPr="00E9329B">
              <w:rPr>
                <w:rFonts w:cs="Times New Roman"/>
                <w:sz w:val="22"/>
                <w:szCs w:val="24"/>
              </w:rPr>
              <w:t>ser</w:t>
            </w:r>
            <w:r w:rsidR="001C269E" w:rsidRPr="00E9329B">
              <w:rPr>
                <w:rFonts w:cs="Times New Roman"/>
                <w:sz w:val="22"/>
                <w:szCs w:val="24"/>
              </w:rPr>
              <w:t xml:space="preserve"> </w:t>
            </w:r>
            <w:r w:rsidRPr="00E9329B">
              <w:rPr>
                <w:rFonts w:cs="Times New Roman"/>
                <w:sz w:val="22"/>
                <w:szCs w:val="24"/>
              </w:rPr>
              <w:t>y</w:t>
            </w:r>
            <w:r w:rsidR="001C269E" w:rsidRPr="00E9329B">
              <w:rPr>
                <w:rFonts w:cs="Times New Roman"/>
                <w:sz w:val="22"/>
                <w:szCs w:val="24"/>
              </w:rPr>
              <w:t xml:space="preserve"> </w:t>
            </w:r>
            <w:r w:rsidRPr="00E9329B">
              <w:rPr>
                <w:rFonts w:cs="Times New Roman"/>
                <w:sz w:val="22"/>
                <w:szCs w:val="24"/>
              </w:rPr>
              <w:t>querer</w:t>
            </w:r>
            <w:r w:rsidR="001C269E" w:rsidRPr="00E9329B">
              <w:rPr>
                <w:rFonts w:cs="Times New Roman"/>
                <w:sz w:val="22"/>
                <w:szCs w:val="24"/>
              </w:rPr>
              <w:t xml:space="preserve"> </w:t>
            </w:r>
            <w:r w:rsidRPr="00E9329B">
              <w:rPr>
                <w:rFonts w:cs="Times New Roman"/>
                <w:sz w:val="22"/>
                <w:szCs w:val="24"/>
              </w:rPr>
              <w:t>hacer)</w:t>
            </w:r>
            <w:r w:rsidR="001C269E" w:rsidRPr="00E9329B">
              <w:rPr>
                <w:rFonts w:cs="Times New Roman"/>
                <w:sz w:val="22"/>
                <w:szCs w:val="24"/>
              </w:rPr>
              <w:t xml:space="preserve"> </w:t>
            </w:r>
            <w:r w:rsidRPr="00E9329B">
              <w:rPr>
                <w:rFonts w:cs="Times New Roman"/>
                <w:sz w:val="22"/>
                <w:szCs w:val="24"/>
              </w:rPr>
              <w:t>utilizados</w:t>
            </w:r>
            <w:r w:rsidR="001C269E" w:rsidRPr="00E9329B">
              <w:rPr>
                <w:rFonts w:cs="Times New Roman"/>
                <w:sz w:val="22"/>
                <w:szCs w:val="24"/>
              </w:rPr>
              <w:t xml:space="preserve"> </w:t>
            </w:r>
            <w:r w:rsidRPr="00E9329B">
              <w:rPr>
                <w:rFonts w:cs="Times New Roman"/>
                <w:sz w:val="22"/>
                <w:szCs w:val="24"/>
              </w:rPr>
              <w:t>para</w:t>
            </w:r>
            <w:r w:rsidR="001C269E" w:rsidRPr="00E9329B">
              <w:rPr>
                <w:rFonts w:cs="Times New Roman"/>
                <w:sz w:val="22"/>
                <w:szCs w:val="24"/>
              </w:rPr>
              <w:t xml:space="preserve"> </w:t>
            </w:r>
            <w:r w:rsidRPr="00E9329B">
              <w:rPr>
                <w:rFonts w:cs="Times New Roman"/>
                <w:sz w:val="22"/>
                <w:szCs w:val="24"/>
              </w:rPr>
              <w:t>llevar</w:t>
            </w:r>
            <w:r w:rsidR="001C269E" w:rsidRPr="00E9329B">
              <w:rPr>
                <w:rFonts w:cs="Times New Roman"/>
                <w:sz w:val="22"/>
                <w:szCs w:val="24"/>
              </w:rPr>
              <w:t xml:space="preserve"> </w:t>
            </w:r>
            <w:r w:rsidRPr="00E9329B">
              <w:rPr>
                <w:rFonts w:cs="Times New Roman"/>
                <w:sz w:val="22"/>
                <w:szCs w:val="24"/>
              </w:rPr>
              <w:t>a</w:t>
            </w:r>
            <w:r w:rsidR="001C269E" w:rsidRPr="00E9329B">
              <w:rPr>
                <w:rFonts w:cs="Times New Roman"/>
                <w:sz w:val="22"/>
                <w:szCs w:val="24"/>
              </w:rPr>
              <w:t xml:space="preserve"> </w:t>
            </w:r>
            <w:r w:rsidRPr="00E9329B">
              <w:rPr>
                <w:rFonts w:cs="Times New Roman"/>
                <w:sz w:val="22"/>
                <w:szCs w:val="24"/>
              </w:rPr>
              <w:t>cabo</w:t>
            </w:r>
            <w:r w:rsidR="001C269E" w:rsidRPr="00E9329B">
              <w:rPr>
                <w:rFonts w:cs="Times New Roman"/>
                <w:sz w:val="22"/>
                <w:szCs w:val="24"/>
              </w:rPr>
              <w:t xml:space="preserve"> </w:t>
            </w:r>
            <w:r w:rsidRPr="00E9329B">
              <w:rPr>
                <w:rFonts w:cs="Times New Roman"/>
                <w:sz w:val="22"/>
                <w:szCs w:val="24"/>
              </w:rPr>
              <w:t>ciertas</w:t>
            </w:r>
            <w:r w:rsidR="001C269E" w:rsidRPr="00E9329B">
              <w:rPr>
                <w:rFonts w:cs="Times New Roman"/>
                <w:sz w:val="22"/>
                <w:szCs w:val="24"/>
              </w:rPr>
              <w:t xml:space="preserve"> </w:t>
            </w:r>
            <w:r w:rsidRPr="00E9329B">
              <w:rPr>
                <w:rFonts w:cs="Times New Roman"/>
                <w:sz w:val="22"/>
                <w:szCs w:val="24"/>
              </w:rPr>
              <w:t>responsabilidades</w:t>
            </w:r>
            <w:r w:rsidR="001C269E" w:rsidRPr="00E9329B">
              <w:rPr>
                <w:rFonts w:cs="Times New Roman"/>
                <w:sz w:val="22"/>
                <w:szCs w:val="24"/>
              </w:rPr>
              <w:t xml:space="preserve"> </w:t>
            </w:r>
            <w:r w:rsidRPr="00E9329B">
              <w:rPr>
                <w:rFonts w:cs="Times New Roman"/>
                <w:sz w:val="22"/>
                <w:szCs w:val="24"/>
              </w:rPr>
              <w:t>y</w:t>
            </w:r>
            <w:r w:rsidR="001C269E" w:rsidRPr="00E9329B">
              <w:rPr>
                <w:rFonts w:cs="Times New Roman"/>
                <w:sz w:val="22"/>
                <w:szCs w:val="24"/>
              </w:rPr>
              <w:t xml:space="preserve"> </w:t>
            </w:r>
            <w:r w:rsidRPr="00E9329B">
              <w:rPr>
                <w:rFonts w:cs="Times New Roman"/>
                <w:sz w:val="22"/>
                <w:szCs w:val="24"/>
              </w:rPr>
              <w:t>aportes</w:t>
            </w:r>
            <w:r w:rsidR="001C269E" w:rsidRPr="00E9329B">
              <w:rPr>
                <w:rFonts w:cs="Times New Roman"/>
                <w:sz w:val="22"/>
                <w:szCs w:val="24"/>
              </w:rPr>
              <w:t xml:space="preserve"> </w:t>
            </w:r>
            <w:r w:rsidRPr="00E9329B">
              <w:rPr>
                <w:rFonts w:cs="Times New Roman"/>
                <w:sz w:val="22"/>
                <w:szCs w:val="24"/>
              </w:rPr>
              <w:t>profesionales</w:t>
            </w:r>
            <w:r w:rsidR="001C269E" w:rsidRPr="00E9329B">
              <w:rPr>
                <w:rFonts w:cs="Times New Roman"/>
                <w:sz w:val="22"/>
                <w:szCs w:val="24"/>
              </w:rPr>
              <w:t xml:space="preserve"> </w:t>
            </w:r>
            <w:r w:rsidRPr="00E9329B">
              <w:rPr>
                <w:rFonts w:cs="Times New Roman"/>
                <w:sz w:val="22"/>
                <w:szCs w:val="24"/>
              </w:rPr>
              <w:t>aseguran</w:t>
            </w:r>
            <w:r w:rsidR="001C269E" w:rsidRPr="00E9329B">
              <w:rPr>
                <w:rFonts w:cs="Times New Roman"/>
                <w:sz w:val="22"/>
                <w:szCs w:val="24"/>
              </w:rPr>
              <w:t xml:space="preserve"> </w:t>
            </w:r>
            <w:r w:rsidRPr="00E9329B">
              <w:rPr>
                <w:rFonts w:cs="Times New Roman"/>
                <w:sz w:val="22"/>
                <w:szCs w:val="24"/>
              </w:rPr>
              <w:t>su</w:t>
            </w:r>
            <w:r w:rsidR="001C269E" w:rsidRPr="00E9329B">
              <w:rPr>
                <w:rFonts w:cs="Times New Roman"/>
                <w:sz w:val="22"/>
                <w:szCs w:val="24"/>
              </w:rPr>
              <w:t xml:space="preserve"> </w:t>
            </w:r>
            <w:r w:rsidRPr="00E9329B">
              <w:rPr>
                <w:rFonts w:cs="Times New Roman"/>
                <w:sz w:val="22"/>
                <w:szCs w:val="24"/>
              </w:rPr>
              <w:t>desempeño</w:t>
            </w:r>
            <w:r w:rsidR="001C269E" w:rsidRPr="00E9329B">
              <w:rPr>
                <w:rFonts w:cs="Times New Roman"/>
                <w:sz w:val="22"/>
                <w:szCs w:val="24"/>
              </w:rPr>
              <w:t xml:space="preserve"> </w:t>
            </w:r>
            <w:r w:rsidRPr="00E9329B">
              <w:rPr>
                <w:rFonts w:cs="Times New Roman"/>
                <w:sz w:val="22"/>
                <w:szCs w:val="24"/>
              </w:rPr>
              <w:t>exitoso</w:t>
            </w:r>
            <w:r w:rsidR="0064596A" w:rsidRPr="00E9329B">
              <w:rPr>
                <w:rFonts w:cs="Times New Roman"/>
                <w:sz w:val="22"/>
                <w:szCs w:val="24"/>
              </w:rPr>
              <w:t>.</w:t>
            </w:r>
            <w:r w:rsidR="001C269E" w:rsidRPr="00E9329B">
              <w:rPr>
                <w:rFonts w:cs="Times New Roman"/>
                <w:sz w:val="22"/>
                <w:szCs w:val="24"/>
              </w:rPr>
              <w:t xml:space="preserve"> </w:t>
            </w:r>
            <w:sdt>
              <w:sdtPr>
                <w:rPr>
                  <w:rFonts w:cs="Times New Roman"/>
                  <w:b/>
                  <w:sz w:val="22"/>
                  <w:szCs w:val="24"/>
                </w:rPr>
                <w:id w:val="-1938050235"/>
                <w:citation/>
              </w:sdtPr>
              <w:sdtEndPr/>
              <w:sdtContent>
                <w:r w:rsidR="0064596A" w:rsidRPr="00E9329B">
                  <w:rPr>
                    <w:rFonts w:cs="Times New Roman"/>
                    <w:b/>
                    <w:sz w:val="22"/>
                    <w:szCs w:val="24"/>
                  </w:rPr>
                  <w:fldChar w:fldCharType="begin"/>
                </w:r>
                <w:r w:rsidR="003F6DDD" w:rsidRPr="00E9329B">
                  <w:rPr>
                    <w:rFonts w:cs="Times New Roman"/>
                    <w:sz w:val="22"/>
                    <w:szCs w:val="24"/>
                  </w:rPr>
                  <w:instrText xml:space="preserve">CITATION Lui04 \l 10250 </w:instrText>
                </w:r>
                <w:r w:rsidR="0064596A" w:rsidRPr="00E9329B">
                  <w:rPr>
                    <w:rFonts w:cs="Times New Roman"/>
                    <w:b/>
                    <w:sz w:val="22"/>
                    <w:szCs w:val="24"/>
                  </w:rPr>
                  <w:fldChar w:fldCharType="separate"/>
                </w:r>
                <w:r w:rsidR="008A708E" w:rsidRPr="00E9329B">
                  <w:rPr>
                    <w:rFonts w:cs="Times New Roman"/>
                    <w:noProof/>
                    <w:sz w:val="22"/>
                    <w:szCs w:val="24"/>
                  </w:rPr>
                  <w:t>(Vela, 2004, p. 86)</w:t>
                </w:r>
                <w:r w:rsidR="0064596A" w:rsidRPr="00E9329B">
                  <w:rPr>
                    <w:rFonts w:cs="Times New Roman"/>
                    <w:b/>
                    <w:sz w:val="22"/>
                    <w:szCs w:val="24"/>
                  </w:rPr>
                  <w:fldChar w:fldCharType="end"/>
                </w:r>
              </w:sdtContent>
            </w:sdt>
            <w:r w:rsidR="0064596A" w:rsidRPr="00E9329B">
              <w:rPr>
                <w:rFonts w:cs="Times New Roman"/>
                <w:sz w:val="22"/>
                <w:szCs w:val="24"/>
              </w:rPr>
              <w:t>.</w:t>
            </w:r>
            <w:r w:rsidR="00FF2384" w:rsidRPr="00E9329B">
              <w:rPr>
                <w:rFonts w:cs="Times New Roman"/>
                <w:sz w:val="22"/>
                <w:szCs w:val="24"/>
              </w:rPr>
              <w:t xml:space="preserve"> </w:t>
            </w:r>
          </w:p>
        </w:tc>
        <w:tc>
          <w:tcPr>
            <w:tcW w:w="4132" w:type="dxa"/>
            <w:vMerge w:val="restart"/>
            <w:tcBorders>
              <w:top w:val="single" w:sz="4" w:space="0" w:color="auto"/>
            </w:tcBorders>
            <w:shd w:val="clear" w:color="auto" w:fill="FFFFFF" w:themeFill="background1"/>
          </w:tcPr>
          <w:p w14:paraId="576BA1C1" w14:textId="761CD7E9" w:rsidR="0064596A" w:rsidRPr="00E9329B" w:rsidRDefault="0064596A" w:rsidP="008D2BAE">
            <w:pPr>
              <w:ind w:firstLine="0"/>
              <w:rPr>
                <w:rFonts w:cs="Times New Roman"/>
                <w:b/>
                <w:bCs/>
                <w:sz w:val="22"/>
                <w:szCs w:val="24"/>
              </w:rPr>
            </w:pPr>
            <w:r w:rsidRPr="00E9329B">
              <w:rPr>
                <w:rFonts w:cs="Times New Roman"/>
                <w:sz w:val="22"/>
                <w:szCs w:val="24"/>
              </w:rPr>
              <w:t>Actualmente</w:t>
            </w:r>
            <w:r w:rsidR="001C269E" w:rsidRPr="00E9329B">
              <w:rPr>
                <w:rFonts w:cs="Times New Roman"/>
                <w:sz w:val="22"/>
                <w:szCs w:val="24"/>
              </w:rPr>
              <w:t xml:space="preserve"> </w:t>
            </w:r>
            <w:r w:rsidRPr="00E9329B">
              <w:rPr>
                <w:rFonts w:cs="Times New Roman"/>
                <w:sz w:val="22"/>
                <w:szCs w:val="24"/>
              </w:rPr>
              <w:t>el</w:t>
            </w:r>
            <w:r w:rsidR="001C269E" w:rsidRPr="00E9329B">
              <w:rPr>
                <w:rFonts w:cs="Times New Roman"/>
                <w:sz w:val="22"/>
                <w:szCs w:val="24"/>
              </w:rPr>
              <w:t xml:space="preserve"> </w:t>
            </w:r>
            <w:r w:rsidRPr="00E9329B">
              <w:rPr>
                <w:rFonts w:cs="Times New Roman"/>
                <w:sz w:val="22"/>
                <w:szCs w:val="24"/>
              </w:rPr>
              <w:t>trabajador</w:t>
            </w:r>
            <w:r w:rsidR="001C269E" w:rsidRPr="00E9329B">
              <w:rPr>
                <w:rFonts w:cs="Times New Roman"/>
                <w:sz w:val="22"/>
                <w:szCs w:val="24"/>
              </w:rPr>
              <w:t xml:space="preserve"> </w:t>
            </w:r>
            <w:r w:rsidRPr="00E9329B">
              <w:rPr>
                <w:rFonts w:cs="Times New Roman"/>
                <w:sz w:val="22"/>
                <w:szCs w:val="24"/>
              </w:rPr>
              <w:t>necesita</w:t>
            </w:r>
            <w:r w:rsidR="001C269E" w:rsidRPr="00E9329B">
              <w:rPr>
                <w:rFonts w:cs="Times New Roman"/>
                <w:sz w:val="22"/>
                <w:szCs w:val="24"/>
              </w:rPr>
              <w:t xml:space="preserve"> </w:t>
            </w:r>
            <w:r w:rsidRPr="00E9329B">
              <w:rPr>
                <w:rFonts w:cs="Times New Roman"/>
                <w:sz w:val="22"/>
                <w:szCs w:val="24"/>
              </w:rPr>
              <w:t>nuevas</w:t>
            </w:r>
            <w:r w:rsidR="001C269E" w:rsidRPr="00E9329B">
              <w:rPr>
                <w:rFonts w:cs="Times New Roman"/>
                <w:sz w:val="22"/>
                <w:szCs w:val="24"/>
              </w:rPr>
              <w:t xml:space="preserve"> </w:t>
            </w:r>
            <w:r w:rsidRPr="00E9329B">
              <w:rPr>
                <w:rFonts w:cs="Times New Roman"/>
                <w:sz w:val="22"/>
                <w:szCs w:val="24"/>
              </w:rPr>
              <w:t>competencias</w:t>
            </w:r>
            <w:r w:rsidR="001C269E" w:rsidRPr="00E9329B">
              <w:rPr>
                <w:rFonts w:cs="Times New Roman"/>
                <w:sz w:val="22"/>
                <w:szCs w:val="24"/>
              </w:rPr>
              <w:t xml:space="preserve"> </w:t>
            </w:r>
            <w:r w:rsidRPr="00E9329B">
              <w:rPr>
                <w:rFonts w:cs="Times New Roman"/>
                <w:sz w:val="22"/>
                <w:szCs w:val="24"/>
              </w:rPr>
              <w:t>laborales</w:t>
            </w:r>
            <w:r w:rsidR="001C269E" w:rsidRPr="00E9329B">
              <w:rPr>
                <w:rFonts w:cs="Times New Roman"/>
                <w:sz w:val="22"/>
                <w:szCs w:val="24"/>
              </w:rPr>
              <w:t xml:space="preserve"> </w:t>
            </w:r>
            <w:r w:rsidRPr="00E9329B">
              <w:rPr>
                <w:rFonts w:cs="Times New Roman"/>
                <w:sz w:val="22"/>
                <w:szCs w:val="24"/>
              </w:rPr>
              <w:t>para</w:t>
            </w:r>
            <w:r w:rsidR="001C269E" w:rsidRPr="00E9329B">
              <w:rPr>
                <w:rFonts w:cs="Times New Roman"/>
                <w:sz w:val="22"/>
                <w:szCs w:val="24"/>
              </w:rPr>
              <w:t xml:space="preserve"> </w:t>
            </w:r>
            <w:r w:rsidRPr="00E9329B">
              <w:rPr>
                <w:rFonts w:cs="Times New Roman"/>
                <w:sz w:val="22"/>
                <w:szCs w:val="24"/>
              </w:rPr>
              <w:t>poder</w:t>
            </w:r>
            <w:r w:rsidR="001C269E" w:rsidRPr="00E9329B">
              <w:rPr>
                <w:rFonts w:cs="Times New Roman"/>
                <w:sz w:val="22"/>
                <w:szCs w:val="24"/>
              </w:rPr>
              <w:t xml:space="preserve"> </w:t>
            </w:r>
            <w:r w:rsidRPr="00E9329B">
              <w:rPr>
                <w:rFonts w:cs="Times New Roman"/>
                <w:sz w:val="22"/>
                <w:szCs w:val="24"/>
              </w:rPr>
              <w:t>adaptarse</w:t>
            </w:r>
            <w:r w:rsidR="001C269E" w:rsidRPr="00E9329B">
              <w:rPr>
                <w:rFonts w:cs="Times New Roman"/>
                <w:sz w:val="22"/>
                <w:szCs w:val="24"/>
              </w:rPr>
              <w:t xml:space="preserve"> </w:t>
            </w:r>
            <w:r w:rsidRPr="00E9329B">
              <w:rPr>
                <w:rFonts w:cs="Times New Roman"/>
                <w:sz w:val="22"/>
                <w:szCs w:val="24"/>
              </w:rPr>
              <w:t>al</w:t>
            </w:r>
            <w:r w:rsidR="001C269E" w:rsidRPr="00E9329B">
              <w:rPr>
                <w:rFonts w:cs="Times New Roman"/>
                <w:sz w:val="22"/>
                <w:szCs w:val="24"/>
              </w:rPr>
              <w:t xml:space="preserve"> </w:t>
            </w:r>
            <w:r w:rsidRPr="00E9329B">
              <w:rPr>
                <w:rFonts w:cs="Times New Roman"/>
                <w:sz w:val="22"/>
                <w:szCs w:val="24"/>
              </w:rPr>
              <w:t>cambio</w:t>
            </w:r>
            <w:r w:rsidR="001C269E" w:rsidRPr="00E9329B">
              <w:rPr>
                <w:rFonts w:cs="Times New Roman"/>
                <w:sz w:val="22"/>
                <w:szCs w:val="24"/>
              </w:rPr>
              <w:t xml:space="preserve"> </w:t>
            </w:r>
            <w:r w:rsidRPr="00E9329B">
              <w:rPr>
                <w:rFonts w:cs="Times New Roman"/>
                <w:sz w:val="22"/>
                <w:szCs w:val="24"/>
              </w:rPr>
              <w:t>en</w:t>
            </w:r>
            <w:r w:rsidR="001C269E" w:rsidRPr="00E9329B">
              <w:rPr>
                <w:rFonts w:cs="Times New Roman"/>
                <w:sz w:val="22"/>
                <w:szCs w:val="24"/>
              </w:rPr>
              <w:t xml:space="preserve"> </w:t>
            </w:r>
            <w:r w:rsidRPr="00E9329B">
              <w:rPr>
                <w:rFonts w:cs="Times New Roman"/>
                <w:sz w:val="22"/>
                <w:szCs w:val="24"/>
              </w:rPr>
              <w:t>el</w:t>
            </w:r>
            <w:r w:rsidR="001C269E" w:rsidRPr="00E9329B">
              <w:rPr>
                <w:rFonts w:cs="Times New Roman"/>
                <w:sz w:val="22"/>
                <w:szCs w:val="24"/>
              </w:rPr>
              <w:t xml:space="preserve"> </w:t>
            </w:r>
            <w:r w:rsidRPr="00E9329B">
              <w:rPr>
                <w:rFonts w:cs="Times New Roman"/>
                <w:sz w:val="22"/>
                <w:szCs w:val="24"/>
              </w:rPr>
              <w:t>mercado</w:t>
            </w:r>
            <w:r w:rsidR="001C269E" w:rsidRPr="00E9329B">
              <w:rPr>
                <w:rFonts w:cs="Times New Roman"/>
                <w:sz w:val="22"/>
                <w:szCs w:val="24"/>
              </w:rPr>
              <w:t xml:space="preserve"> </w:t>
            </w:r>
            <w:r w:rsidRPr="00E9329B">
              <w:rPr>
                <w:rFonts w:cs="Times New Roman"/>
                <w:sz w:val="22"/>
                <w:szCs w:val="24"/>
              </w:rPr>
              <w:t>laboral</w:t>
            </w:r>
            <w:r w:rsidR="001C269E" w:rsidRPr="00E9329B">
              <w:rPr>
                <w:rFonts w:cs="Times New Roman"/>
                <w:sz w:val="22"/>
                <w:szCs w:val="24"/>
              </w:rPr>
              <w:t xml:space="preserve"> </w:t>
            </w:r>
            <w:r w:rsidRPr="00E9329B">
              <w:rPr>
                <w:rFonts w:cs="Times New Roman"/>
                <w:sz w:val="22"/>
                <w:szCs w:val="24"/>
              </w:rPr>
              <w:t>y</w:t>
            </w:r>
            <w:r w:rsidR="001C269E" w:rsidRPr="00E9329B">
              <w:rPr>
                <w:rFonts w:cs="Times New Roman"/>
                <w:sz w:val="22"/>
                <w:szCs w:val="24"/>
              </w:rPr>
              <w:t xml:space="preserve"> </w:t>
            </w:r>
            <w:r w:rsidRPr="00E9329B">
              <w:rPr>
                <w:rFonts w:cs="Times New Roman"/>
                <w:sz w:val="22"/>
                <w:szCs w:val="24"/>
              </w:rPr>
              <w:t>ser</w:t>
            </w:r>
            <w:r w:rsidR="001C269E" w:rsidRPr="00E9329B">
              <w:rPr>
                <w:rFonts w:cs="Times New Roman"/>
                <w:sz w:val="22"/>
                <w:szCs w:val="24"/>
              </w:rPr>
              <w:t xml:space="preserve"> </w:t>
            </w:r>
            <w:r w:rsidRPr="00E9329B">
              <w:rPr>
                <w:rFonts w:cs="Times New Roman"/>
                <w:sz w:val="22"/>
                <w:szCs w:val="24"/>
              </w:rPr>
              <w:t>competitivo</w:t>
            </w:r>
            <w:r w:rsidR="001C269E" w:rsidRPr="00E9329B">
              <w:rPr>
                <w:rFonts w:cs="Times New Roman"/>
                <w:sz w:val="22"/>
                <w:szCs w:val="24"/>
              </w:rPr>
              <w:t xml:space="preserve"> </w:t>
            </w:r>
            <w:r w:rsidRPr="00E9329B">
              <w:rPr>
                <w:rFonts w:cs="Times New Roman"/>
                <w:sz w:val="22"/>
                <w:szCs w:val="24"/>
              </w:rPr>
              <w:t>para</w:t>
            </w:r>
            <w:r w:rsidR="001C269E" w:rsidRPr="00E9329B">
              <w:rPr>
                <w:rFonts w:cs="Times New Roman"/>
                <w:sz w:val="22"/>
                <w:szCs w:val="24"/>
              </w:rPr>
              <w:t xml:space="preserve"> </w:t>
            </w:r>
            <w:r w:rsidRPr="00E9329B">
              <w:rPr>
                <w:rFonts w:cs="Times New Roman"/>
                <w:sz w:val="22"/>
                <w:szCs w:val="24"/>
              </w:rPr>
              <w:t>la</w:t>
            </w:r>
            <w:r w:rsidR="001C269E" w:rsidRPr="00E9329B">
              <w:rPr>
                <w:rFonts w:cs="Times New Roman"/>
                <w:sz w:val="22"/>
                <w:szCs w:val="24"/>
              </w:rPr>
              <w:t xml:space="preserve"> </w:t>
            </w:r>
            <w:r w:rsidRPr="00E9329B">
              <w:rPr>
                <w:rFonts w:cs="Times New Roman"/>
                <w:sz w:val="22"/>
                <w:szCs w:val="24"/>
              </w:rPr>
              <w:t>organización.</w:t>
            </w:r>
            <w:r w:rsidR="001C269E" w:rsidRPr="00E9329B">
              <w:rPr>
                <w:rFonts w:cs="Times New Roman"/>
                <w:sz w:val="22"/>
                <w:szCs w:val="24"/>
              </w:rPr>
              <w:t xml:space="preserve"> </w:t>
            </w:r>
            <w:r w:rsidRPr="00E9329B">
              <w:rPr>
                <w:rFonts w:cs="Times New Roman"/>
                <w:sz w:val="22"/>
                <w:szCs w:val="24"/>
              </w:rPr>
              <w:t>Se</w:t>
            </w:r>
            <w:r w:rsidR="001C269E" w:rsidRPr="00E9329B">
              <w:rPr>
                <w:rFonts w:cs="Times New Roman"/>
                <w:sz w:val="22"/>
                <w:szCs w:val="24"/>
              </w:rPr>
              <w:t xml:space="preserve"> </w:t>
            </w:r>
            <w:r w:rsidRPr="00E9329B">
              <w:rPr>
                <w:rFonts w:cs="Times New Roman"/>
                <w:sz w:val="22"/>
                <w:szCs w:val="24"/>
              </w:rPr>
              <w:t>necesita</w:t>
            </w:r>
            <w:r w:rsidR="001C269E" w:rsidRPr="00E9329B">
              <w:rPr>
                <w:rFonts w:cs="Times New Roman"/>
                <w:sz w:val="22"/>
                <w:szCs w:val="24"/>
              </w:rPr>
              <w:t xml:space="preserve"> </w:t>
            </w:r>
            <w:r w:rsidRPr="00E9329B">
              <w:rPr>
                <w:rFonts w:cs="Times New Roman"/>
                <w:sz w:val="22"/>
                <w:szCs w:val="24"/>
              </w:rPr>
              <w:t>un</w:t>
            </w:r>
            <w:r w:rsidR="001C269E" w:rsidRPr="00E9329B">
              <w:rPr>
                <w:rFonts w:cs="Times New Roman"/>
                <w:sz w:val="22"/>
                <w:szCs w:val="24"/>
              </w:rPr>
              <w:t xml:space="preserve"> </w:t>
            </w:r>
            <w:r w:rsidRPr="00E9329B">
              <w:rPr>
                <w:rFonts w:cs="Times New Roman"/>
                <w:sz w:val="22"/>
                <w:szCs w:val="24"/>
              </w:rPr>
              <w:t>conocimiento</w:t>
            </w:r>
            <w:r w:rsidR="001C269E" w:rsidRPr="00E9329B">
              <w:rPr>
                <w:rFonts w:cs="Times New Roman"/>
                <w:sz w:val="22"/>
                <w:szCs w:val="24"/>
              </w:rPr>
              <w:t xml:space="preserve"> </w:t>
            </w:r>
            <w:r w:rsidRPr="00E9329B">
              <w:rPr>
                <w:rFonts w:cs="Times New Roman"/>
                <w:sz w:val="22"/>
                <w:szCs w:val="24"/>
              </w:rPr>
              <w:t>previo,</w:t>
            </w:r>
            <w:r w:rsidR="001C269E" w:rsidRPr="00E9329B">
              <w:rPr>
                <w:rFonts w:cs="Times New Roman"/>
                <w:sz w:val="22"/>
                <w:szCs w:val="24"/>
              </w:rPr>
              <w:t xml:space="preserve"> </w:t>
            </w:r>
            <w:r w:rsidRPr="00E9329B">
              <w:rPr>
                <w:rFonts w:cs="Times New Roman"/>
                <w:sz w:val="22"/>
                <w:szCs w:val="24"/>
              </w:rPr>
              <w:t>una</w:t>
            </w:r>
            <w:r w:rsidR="001C269E" w:rsidRPr="00E9329B">
              <w:rPr>
                <w:rFonts w:cs="Times New Roman"/>
                <w:sz w:val="22"/>
                <w:szCs w:val="24"/>
              </w:rPr>
              <w:t xml:space="preserve"> </w:t>
            </w:r>
            <w:r w:rsidRPr="00E9329B">
              <w:rPr>
                <w:rFonts w:cs="Times New Roman"/>
                <w:sz w:val="22"/>
                <w:szCs w:val="24"/>
              </w:rPr>
              <w:t>habilidad</w:t>
            </w:r>
            <w:r w:rsidR="001C269E" w:rsidRPr="00E9329B">
              <w:rPr>
                <w:rFonts w:cs="Times New Roman"/>
                <w:sz w:val="22"/>
                <w:szCs w:val="24"/>
              </w:rPr>
              <w:t xml:space="preserve"> </w:t>
            </w:r>
            <w:r w:rsidRPr="00E9329B">
              <w:rPr>
                <w:rFonts w:cs="Times New Roman"/>
                <w:sz w:val="22"/>
                <w:szCs w:val="24"/>
              </w:rPr>
              <w:t>desarrollada</w:t>
            </w:r>
            <w:r w:rsidR="001C269E" w:rsidRPr="00E9329B">
              <w:rPr>
                <w:rFonts w:cs="Times New Roman"/>
                <w:sz w:val="22"/>
                <w:szCs w:val="24"/>
              </w:rPr>
              <w:t xml:space="preserve"> </w:t>
            </w:r>
            <w:r w:rsidRPr="00E9329B">
              <w:rPr>
                <w:rFonts w:cs="Times New Roman"/>
                <w:sz w:val="22"/>
                <w:szCs w:val="24"/>
              </w:rPr>
              <w:t>y</w:t>
            </w:r>
            <w:r w:rsidR="001C269E" w:rsidRPr="00E9329B">
              <w:rPr>
                <w:rFonts w:cs="Times New Roman"/>
                <w:sz w:val="22"/>
                <w:szCs w:val="24"/>
              </w:rPr>
              <w:t xml:space="preserve"> </w:t>
            </w:r>
            <w:r w:rsidRPr="00E9329B">
              <w:rPr>
                <w:rFonts w:cs="Times New Roman"/>
                <w:sz w:val="22"/>
                <w:szCs w:val="24"/>
              </w:rPr>
              <w:t>la</w:t>
            </w:r>
            <w:r w:rsidR="001C269E" w:rsidRPr="00E9329B">
              <w:rPr>
                <w:rFonts w:cs="Times New Roman"/>
                <w:sz w:val="22"/>
                <w:szCs w:val="24"/>
              </w:rPr>
              <w:t xml:space="preserve"> </w:t>
            </w:r>
            <w:r w:rsidRPr="00E9329B">
              <w:rPr>
                <w:rFonts w:cs="Times New Roman"/>
                <w:sz w:val="22"/>
                <w:szCs w:val="24"/>
              </w:rPr>
              <w:t>predisposición</w:t>
            </w:r>
            <w:r w:rsidR="001C269E" w:rsidRPr="00E9329B">
              <w:rPr>
                <w:rFonts w:cs="Times New Roman"/>
                <w:sz w:val="22"/>
                <w:szCs w:val="24"/>
              </w:rPr>
              <w:t xml:space="preserve"> </w:t>
            </w:r>
            <w:r w:rsidRPr="00E9329B">
              <w:rPr>
                <w:rFonts w:cs="Times New Roman"/>
                <w:sz w:val="22"/>
                <w:szCs w:val="24"/>
              </w:rPr>
              <w:t>para</w:t>
            </w:r>
            <w:r w:rsidR="001C269E" w:rsidRPr="00E9329B">
              <w:rPr>
                <w:rFonts w:cs="Times New Roman"/>
                <w:sz w:val="22"/>
                <w:szCs w:val="24"/>
              </w:rPr>
              <w:t xml:space="preserve"> </w:t>
            </w:r>
            <w:r w:rsidRPr="00E9329B">
              <w:rPr>
                <w:rFonts w:cs="Times New Roman"/>
                <w:sz w:val="22"/>
                <w:szCs w:val="24"/>
              </w:rPr>
              <w:t>cumplir</w:t>
            </w:r>
            <w:r w:rsidR="001C269E" w:rsidRPr="00E9329B">
              <w:rPr>
                <w:rFonts w:cs="Times New Roman"/>
                <w:sz w:val="22"/>
                <w:szCs w:val="24"/>
              </w:rPr>
              <w:t xml:space="preserve"> </w:t>
            </w:r>
            <w:r w:rsidRPr="00E9329B">
              <w:rPr>
                <w:rFonts w:cs="Times New Roman"/>
                <w:sz w:val="22"/>
                <w:szCs w:val="24"/>
              </w:rPr>
              <w:t>con</w:t>
            </w:r>
            <w:r w:rsidR="001C269E" w:rsidRPr="00E9329B">
              <w:rPr>
                <w:rFonts w:cs="Times New Roman"/>
                <w:sz w:val="22"/>
                <w:szCs w:val="24"/>
              </w:rPr>
              <w:t xml:space="preserve"> </w:t>
            </w:r>
            <w:r w:rsidRPr="00E9329B">
              <w:rPr>
                <w:rFonts w:cs="Times New Roman"/>
                <w:sz w:val="22"/>
                <w:szCs w:val="24"/>
              </w:rPr>
              <w:t>los</w:t>
            </w:r>
            <w:r w:rsidR="001C269E" w:rsidRPr="00E9329B">
              <w:rPr>
                <w:rFonts w:cs="Times New Roman"/>
                <w:sz w:val="22"/>
                <w:szCs w:val="24"/>
              </w:rPr>
              <w:t xml:space="preserve"> </w:t>
            </w:r>
            <w:r w:rsidRPr="00E9329B">
              <w:rPr>
                <w:rFonts w:cs="Times New Roman"/>
                <w:sz w:val="22"/>
                <w:szCs w:val="24"/>
              </w:rPr>
              <w:t>objetivos</w:t>
            </w:r>
            <w:r w:rsidR="001C269E" w:rsidRPr="00E9329B">
              <w:rPr>
                <w:rFonts w:cs="Times New Roman"/>
                <w:sz w:val="22"/>
                <w:szCs w:val="24"/>
              </w:rPr>
              <w:t xml:space="preserve"> </w:t>
            </w:r>
            <w:r w:rsidRPr="00E9329B">
              <w:rPr>
                <w:rFonts w:cs="Times New Roman"/>
                <w:sz w:val="22"/>
                <w:szCs w:val="24"/>
              </w:rPr>
              <w:t>de</w:t>
            </w:r>
            <w:r w:rsidR="001C269E" w:rsidRPr="00E9329B">
              <w:rPr>
                <w:rFonts w:cs="Times New Roman"/>
                <w:sz w:val="22"/>
                <w:szCs w:val="24"/>
              </w:rPr>
              <w:t xml:space="preserve"> </w:t>
            </w:r>
            <w:r w:rsidRPr="00E9329B">
              <w:rPr>
                <w:rFonts w:cs="Times New Roman"/>
                <w:sz w:val="22"/>
                <w:szCs w:val="24"/>
              </w:rPr>
              <w:t>la</w:t>
            </w:r>
            <w:r w:rsidR="001C269E" w:rsidRPr="00E9329B">
              <w:rPr>
                <w:rFonts w:cs="Times New Roman"/>
                <w:sz w:val="22"/>
                <w:szCs w:val="24"/>
              </w:rPr>
              <w:t xml:space="preserve"> </w:t>
            </w:r>
            <w:r w:rsidRPr="00E9329B">
              <w:rPr>
                <w:rFonts w:cs="Times New Roman"/>
                <w:sz w:val="22"/>
                <w:szCs w:val="24"/>
              </w:rPr>
              <w:t>organización.</w:t>
            </w:r>
          </w:p>
        </w:tc>
        <w:tc>
          <w:tcPr>
            <w:tcW w:w="2296" w:type="dxa"/>
            <w:tcBorders>
              <w:top w:val="single" w:sz="4" w:space="0" w:color="auto"/>
              <w:bottom w:val="single" w:sz="4" w:space="0" w:color="auto"/>
            </w:tcBorders>
            <w:shd w:val="clear" w:color="auto" w:fill="FFFFFF" w:themeFill="background1"/>
          </w:tcPr>
          <w:p w14:paraId="51B474CE" w14:textId="77777777" w:rsidR="00A43916" w:rsidRPr="00E9329B" w:rsidRDefault="00A43916" w:rsidP="0064596A">
            <w:pPr>
              <w:spacing w:line="240" w:lineRule="auto"/>
              <w:ind w:firstLine="0"/>
              <w:rPr>
                <w:rFonts w:cs="Times New Roman"/>
                <w:bCs/>
                <w:sz w:val="22"/>
                <w:szCs w:val="24"/>
              </w:rPr>
            </w:pPr>
          </w:p>
          <w:p w14:paraId="641325DD" w14:textId="77777777" w:rsidR="00A43916" w:rsidRPr="00E9329B" w:rsidRDefault="00A43916" w:rsidP="0064596A">
            <w:pPr>
              <w:spacing w:line="240" w:lineRule="auto"/>
              <w:ind w:firstLine="0"/>
              <w:rPr>
                <w:rFonts w:cs="Times New Roman"/>
                <w:bCs/>
                <w:sz w:val="22"/>
                <w:szCs w:val="24"/>
              </w:rPr>
            </w:pPr>
          </w:p>
          <w:p w14:paraId="5729542F" w14:textId="06C59D9F" w:rsidR="0064596A" w:rsidRPr="00E9329B" w:rsidRDefault="0064596A" w:rsidP="00474139">
            <w:pPr>
              <w:ind w:firstLine="0"/>
              <w:jc w:val="center"/>
              <w:rPr>
                <w:rFonts w:cs="Times New Roman"/>
                <w:bCs/>
                <w:sz w:val="22"/>
                <w:szCs w:val="24"/>
              </w:rPr>
            </w:pPr>
            <w:r w:rsidRPr="00E9329B">
              <w:rPr>
                <w:rFonts w:cs="Times New Roman"/>
                <w:sz w:val="22"/>
                <w:szCs w:val="24"/>
              </w:rPr>
              <w:t>Aprendizaje</w:t>
            </w:r>
            <w:r w:rsidR="001C269E" w:rsidRPr="00E9329B">
              <w:rPr>
                <w:rFonts w:cs="Times New Roman"/>
                <w:bCs/>
                <w:sz w:val="22"/>
                <w:szCs w:val="24"/>
              </w:rPr>
              <w:t xml:space="preserve"> </w:t>
            </w:r>
          </w:p>
        </w:tc>
        <w:tc>
          <w:tcPr>
            <w:tcW w:w="4266" w:type="dxa"/>
            <w:tcBorders>
              <w:top w:val="single" w:sz="4" w:space="0" w:color="auto"/>
              <w:bottom w:val="single" w:sz="4" w:space="0" w:color="auto"/>
            </w:tcBorders>
            <w:shd w:val="clear" w:color="auto" w:fill="FFFFFF" w:themeFill="background1"/>
          </w:tcPr>
          <w:p w14:paraId="0F734AE4" w14:textId="77777777" w:rsidR="00CE1865" w:rsidRPr="00E9329B" w:rsidRDefault="00CE1865" w:rsidP="00260ABC">
            <w:pPr>
              <w:ind w:left="30" w:firstLine="0"/>
              <w:rPr>
                <w:rFonts w:cs="Times New Roman"/>
                <w:sz w:val="22"/>
                <w:szCs w:val="24"/>
              </w:rPr>
            </w:pPr>
            <w:r w:rsidRPr="00E9329B">
              <w:rPr>
                <w:rFonts w:cs="Times New Roman"/>
                <w:sz w:val="22"/>
                <w:szCs w:val="24"/>
              </w:rPr>
              <w:t>Retroalimentación</w:t>
            </w:r>
          </w:p>
          <w:p w14:paraId="550CD2BC" w14:textId="77777777" w:rsidR="00CE1865" w:rsidRPr="00E9329B" w:rsidRDefault="00CE1865" w:rsidP="00260ABC">
            <w:pPr>
              <w:ind w:left="30" w:firstLine="0"/>
              <w:rPr>
                <w:rFonts w:cs="Times New Roman"/>
                <w:sz w:val="22"/>
                <w:szCs w:val="24"/>
              </w:rPr>
            </w:pPr>
            <w:r w:rsidRPr="00E9329B">
              <w:rPr>
                <w:rFonts w:cs="Times New Roman"/>
                <w:sz w:val="22"/>
                <w:szCs w:val="24"/>
              </w:rPr>
              <w:t>Resolución de problemas</w:t>
            </w:r>
          </w:p>
          <w:p w14:paraId="5BF63900" w14:textId="67FD6231" w:rsidR="0064596A" w:rsidRPr="00E9329B" w:rsidRDefault="00CE1865" w:rsidP="00260ABC">
            <w:pPr>
              <w:ind w:left="30" w:firstLine="0"/>
              <w:rPr>
                <w:rFonts w:cs="Times New Roman"/>
                <w:b/>
                <w:bCs/>
                <w:sz w:val="22"/>
                <w:szCs w:val="24"/>
              </w:rPr>
            </w:pPr>
            <w:r w:rsidRPr="00E9329B">
              <w:rPr>
                <w:rFonts w:cs="Times New Roman"/>
                <w:sz w:val="22"/>
                <w:szCs w:val="24"/>
              </w:rPr>
              <w:t>Aprendizaje por descubrimiento</w:t>
            </w:r>
          </w:p>
        </w:tc>
      </w:tr>
      <w:tr w:rsidR="00202FE9" w:rsidRPr="00D161CC" w14:paraId="1EC8F61D" w14:textId="77777777" w:rsidTr="002A1FC8">
        <w:trPr>
          <w:trHeight w:val="1194"/>
        </w:trPr>
        <w:tc>
          <w:tcPr>
            <w:tcW w:w="3298" w:type="dxa"/>
            <w:vMerge/>
            <w:shd w:val="clear" w:color="auto" w:fill="FFFFFF" w:themeFill="background1"/>
          </w:tcPr>
          <w:p w14:paraId="5D723D60" w14:textId="77777777" w:rsidR="0064596A" w:rsidRPr="00E9329B" w:rsidRDefault="0064596A" w:rsidP="00AA167A">
            <w:pPr>
              <w:pStyle w:val="Ttulo2"/>
              <w:outlineLvl w:val="1"/>
              <w:rPr>
                <w:rFonts w:cs="Times New Roman"/>
                <w:sz w:val="22"/>
                <w:szCs w:val="24"/>
              </w:rPr>
            </w:pPr>
            <w:bookmarkStart w:id="69" w:name="_Toc136295877"/>
            <w:bookmarkStart w:id="70" w:name="_Toc148096580"/>
            <w:bookmarkStart w:id="71" w:name="_Toc148118653"/>
            <w:bookmarkStart w:id="72" w:name="_Toc148381365"/>
            <w:bookmarkEnd w:id="69"/>
            <w:bookmarkEnd w:id="70"/>
            <w:bookmarkEnd w:id="71"/>
            <w:bookmarkEnd w:id="72"/>
          </w:p>
        </w:tc>
        <w:tc>
          <w:tcPr>
            <w:tcW w:w="4132" w:type="dxa"/>
            <w:vMerge/>
            <w:shd w:val="clear" w:color="auto" w:fill="FFFFFF" w:themeFill="background1"/>
          </w:tcPr>
          <w:p w14:paraId="02A9759A" w14:textId="77777777" w:rsidR="0064596A" w:rsidRPr="00E9329B" w:rsidRDefault="0064596A" w:rsidP="00AA167A">
            <w:pPr>
              <w:pStyle w:val="Ttulo2"/>
              <w:outlineLvl w:val="1"/>
              <w:rPr>
                <w:rFonts w:cs="Times New Roman"/>
                <w:sz w:val="22"/>
                <w:szCs w:val="24"/>
              </w:rPr>
            </w:pPr>
            <w:bookmarkStart w:id="73" w:name="_Toc136295878"/>
            <w:bookmarkStart w:id="74" w:name="_Toc148096581"/>
            <w:bookmarkStart w:id="75" w:name="_Toc148118654"/>
            <w:bookmarkStart w:id="76" w:name="_Toc148381366"/>
            <w:bookmarkEnd w:id="73"/>
            <w:bookmarkEnd w:id="74"/>
            <w:bookmarkEnd w:id="75"/>
            <w:bookmarkEnd w:id="76"/>
          </w:p>
        </w:tc>
        <w:tc>
          <w:tcPr>
            <w:tcW w:w="2296" w:type="dxa"/>
            <w:tcBorders>
              <w:top w:val="single" w:sz="4" w:space="0" w:color="auto"/>
              <w:bottom w:val="single" w:sz="4" w:space="0" w:color="auto"/>
            </w:tcBorders>
            <w:shd w:val="clear" w:color="auto" w:fill="FFFFFF" w:themeFill="background1"/>
          </w:tcPr>
          <w:p w14:paraId="1CED62CA" w14:textId="77777777" w:rsidR="00F7293C" w:rsidRPr="00E9329B" w:rsidRDefault="00F7293C" w:rsidP="00F7293C">
            <w:pPr>
              <w:ind w:firstLine="0"/>
              <w:rPr>
                <w:rFonts w:cs="Times New Roman"/>
                <w:sz w:val="22"/>
                <w:szCs w:val="24"/>
              </w:rPr>
            </w:pPr>
          </w:p>
          <w:p w14:paraId="3A1153BC" w14:textId="6C1FD9A4" w:rsidR="0064596A" w:rsidRPr="00E9329B" w:rsidRDefault="0064596A" w:rsidP="00F7293C">
            <w:pPr>
              <w:ind w:firstLine="0"/>
              <w:jc w:val="center"/>
              <w:rPr>
                <w:rFonts w:cs="Times New Roman"/>
                <w:sz w:val="22"/>
                <w:szCs w:val="24"/>
              </w:rPr>
            </w:pPr>
            <w:r w:rsidRPr="00E9329B">
              <w:rPr>
                <w:rFonts w:cs="Times New Roman"/>
                <w:sz w:val="22"/>
                <w:szCs w:val="24"/>
              </w:rPr>
              <w:t>Conocimiento</w:t>
            </w:r>
          </w:p>
          <w:p w14:paraId="45C63561" w14:textId="77777777" w:rsidR="0064596A" w:rsidRPr="00E9329B" w:rsidRDefault="0064596A" w:rsidP="001018DD">
            <w:pPr>
              <w:rPr>
                <w:rFonts w:cs="Times New Roman"/>
                <w:sz w:val="22"/>
                <w:szCs w:val="24"/>
              </w:rPr>
            </w:pPr>
          </w:p>
        </w:tc>
        <w:tc>
          <w:tcPr>
            <w:tcW w:w="4266" w:type="dxa"/>
            <w:tcBorders>
              <w:top w:val="single" w:sz="4" w:space="0" w:color="auto"/>
              <w:bottom w:val="single" w:sz="4" w:space="0" w:color="auto"/>
            </w:tcBorders>
            <w:shd w:val="clear" w:color="auto" w:fill="FFFFFF" w:themeFill="background1"/>
          </w:tcPr>
          <w:p w14:paraId="5FFAB22A" w14:textId="300F5B31" w:rsidR="0064596A" w:rsidRPr="00E9329B" w:rsidRDefault="0064596A" w:rsidP="00260ABC">
            <w:pPr>
              <w:ind w:left="30" w:firstLine="0"/>
              <w:rPr>
                <w:rFonts w:cs="Times New Roman"/>
                <w:sz w:val="22"/>
                <w:szCs w:val="24"/>
              </w:rPr>
            </w:pPr>
            <w:r w:rsidRPr="00E9329B">
              <w:rPr>
                <w:rFonts w:cs="Times New Roman"/>
                <w:sz w:val="22"/>
                <w:szCs w:val="24"/>
              </w:rPr>
              <w:t>Conocimiento</w:t>
            </w:r>
            <w:r w:rsidR="001C269E" w:rsidRPr="00E9329B">
              <w:rPr>
                <w:rFonts w:cs="Times New Roman"/>
                <w:sz w:val="22"/>
                <w:szCs w:val="24"/>
              </w:rPr>
              <w:t xml:space="preserve"> </w:t>
            </w:r>
            <w:r w:rsidRPr="00E9329B">
              <w:rPr>
                <w:rFonts w:cs="Times New Roman"/>
                <w:sz w:val="22"/>
                <w:szCs w:val="24"/>
              </w:rPr>
              <w:t>previo</w:t>
            </w:r>
          </w:p>
          <w:p w14:paraId="2F91CCA0" w14:textId="21A313C8" w:rsidR="0064596A" w:rsidRPr="00E9329B" w:rsidRDefault="0064596A" w:rsidP="00260ABC">
            <w:pPr>
              <w:ind w:left="30" w:firstLine="0"/>
              <w:rPr>
                <w:rFonts w:cs="Times New Roman"/>
                <w:sz w:val="22"/>
                <w:szCs w:val="24"/>
              </w:rPr>
            </w:pPr>
            <w:r w:rsidRPr="00E9329B">
              <w:rPr>
                <w:rFonts w:cs="Times New Roman"/>
                <w:sz w:val="22"/>
                <w:szCs w:val="24"/>
              </w:rPr>
              <w:t>Frecuencia</w:t>
            </w:r>
            <w:r w:rsidR="001C269E" w:rsidRPr="00E9329B">
              <w:rPr>
                <w:rFonts w:cs="Times New Roman"/>
                <w:sz w:val="22"/>
                <w:szCs w:val="24"/>
              </w:rPr>
              <w:t xml:space="preserve"> </w:t>
            </w:r>
            <w:r w:rsidRPr="00E9329B">
              <w:rPr>
                <w:rFonts w:cs="Times New Roman"/>
                <w:sz w:val="22"/>
                <w:szCs w:val="24"/>
              </w:rPr>
              <w:t>de</w:t>
            </w:r>
            <w:r w:rsidR="001C269E" w:rsidRPr="00E9329B">
              <w:rPr>
                <w:rFonts w:cs="Times New Roman"/>
                <w:sz w:val="22"/>
                <w:szCs w:val="24"/>
              </w:rPr>
              <w:t xml:space="preserve"> </w:t>
            </w:r>
            <w:r w:rsidRPr="00E9329B">
              <w:rPr>
                <w:rFonts w:cs="Times New Roman"/>
                <w:sz w:val="22"/>
                <w:szCs w:val="24"/>
              </w:rPr>
              <w:t>capacitación</w:t>
            </w:r>
            <w:r w:rsidR="001C269E" w:rsidRPr="00E9329B">
              <w:rPr>
                <w:rFonts w:cs="Times New Roman"/>
                <w:sz w:val="22"/>
                <w:szCs w:val="24"/>
              </w:rPr>
              <w:t xml:space="preserve"> </w:t>
            </w:r>
            <w:r w:rsidRPr="00E9329B">
              <w:rPr>
                <w:rFonts w:cs="Times New Roman"/>
                <w:sz w:val="22"/>
                <w:szCs w:val="24"/>
              </w:rPr>
              <w:t>del</w:t>
            </w:r>
            <w:r w:rsidR="001C269E" w:rsidRPr="00E9329B">
              <w:rPr>
                <w:rFonts w:cs="Times New Roman"/>
                <w:sz w:val="22"/>
                <w:szCs w:val="24"/>
              </w:rPr>
              <w:t xml:space="preserve"> </w:t>
            </w:r>
            <w:r w:rsidRPr="00E9329B">
              <w:rPr>
                <w:rFonts w:cs="Times New Roman"/>
                <w:sz w:val="22"/>
                <w:szCs w:val="24"/>
              </w:rPr>
              <w:t>personal</w:t>
            </w:r>
          </w:p>
          <w:p w14:paraId="0763E807" w14:textId="455EB3E3" w:rsidR="0064596A" w:rsidRPr="00E9329B" w:rsidRDefault="0064596A" w:rsidP="00260ABC">
            <w:pPr>
              <w:ind w:left="30" w:firstLine="0"/>
              <w:rPr>
                <w:rFonts w:cs="Times New Roman"/>
                <w:sz w:val="22"/>
                <w:szCs w:val="24"/>
              </w:rPr>
            </w:pPr>
            <w:r w:rsidRPr="00E9329B">
              <w:rPr>
                <w:rFonts w:cs="Times New Roman"/>
                <w:sz w:val="22"/>
                <w:szCs w:val="24"/>
              </w:rPr>
              <w:t>Experiencia</w:t>
            </w:r>
            <w:r w:rsidR="001C269E" w:rsidRPr="00E9329B">
              <w:rPr>
                <w:rFonts w:cs="Times New Roman"/>
                <w:sz w:val="22"/>
                <w:szCs w:val="24"/>
              </w:rPr>
              <w:t xml:space="preserve"> </w:t>
            </w:r>
            <w:r w:rsidRPr="00E9329B">
              <w:rPr>
                <w:rFonts w:cs="Times New Roman"/>
                <w:sz w:val="22"/>
                <w:szCs w:val="24"/>
              </w:rPr>
              <w:t>en</w:t>
            </w:r>
            <w:r w:rsidR="001C269E" w:rsidRPr="00E9329B">
              <w:rPr>
                <w:rFonts w:cs="Times New Roman"/>
                <w:sz w:val="22"/>
                <w:szCs w:val="24"/>
              </w:rPr>
              <w:t xml:space="preserve"> </w:t>
            </w:r>
            <w:r w:rsidRPr="00E9329B">
              <w:rPr>
                <w:rFonts w:cs="Times New Roman"/>
                <w:sz w:val="22"/>
                <w:szCs w:val="24"/>
              </w:rPr>
              <w:t>puestos</w:t>
            </w:r>
            <w:r w:rsidR="001C269E" w:rsidRPr="00E9329B">
              <w:rPr>
                <w:rFonts w:cs="Times New Roman"/>
                <w:sz w:val="22"/>
                <w:szCs w:val="24"/>
              </w:rPr>
              <w:t xml:space="preserve"> </w:t>
            </w:r>
            <w:r w:rsidRPr="00E9329B">
              <w:rPr>
                <w:rFonts w:cs="Times New Roman"/>
                <w:sz w:val="22"/>
                <w:szCs w:val="24"/>
              </w:rPr>
              <w:t>similares</w:t>
            </w:r>
          </w:p>
        </w:tc>
      </w:tr>
      <w:tr w:rsidR="00202FE9" w:rsidRPr="00D161CC" w14:paraId="7D85E7C6" w14:textId="77777777" w:rsidTr="002A1FC8">
        <w:trPr>
          <w:trHeight w:val="1102"/>
        </w:trPr>
        <w:tc>
          <w:tcPr>
            <w:tcW w:w="3298" w:type="dxa"/>
            <w:vMerge/>
            <w:shd w:val="clear" w:color="auto" w:fill="FFFFFF" w:themeFill="background1"/>
          </w:tcPr>
          <w:p w14:paraId="1E967866" w14:textId="77777777" w:rsidR="0064596A" w:rsidRPr="00E9329B" w:rsidRDefault="0064596A" w:rsidP="00AA167A">
            <w:pPr>
              <w:pStyle w:val="Ttulo2"/>
              <w:outlineLvl w:val="1"/>
              <w:rPr>
                <w:rFonts w:cs="Times New Roman"/>
                <w:sz w:val="22"/>
                <w:szCs w:val="24"/>
              </w:rPr>
            </w:pPr>
            <w:bookmarkStart w:id="77" w:name="_Toc136295879"/>
            <w:bookmarkStart w:id="78" w:name="_Toc148096582"/>
            <w:bookmarkStart w:id="79" w:name="_Toc148118655"/>
            <w:bookmarkStart w:id="80" w:name="_Toc148381367"/>
            <w:bookmarkEnd w:id="77"/>
            <w:bookmarkEnd w:id="78"/>
            <w:bookmarkEnd w:id="79"/>
            <w:bookmarkEnd w:id="80"/>
          </w:p>
        </w:tc>
        <w:tc>
          <w:tcPr>
            <w:tcW w:w="4132" w:type="dxa"/>
            <w:vMerge/>
            <w:shd w:val="clear" w:color="auto" w:fill="FFFFFF" w:themeFill="background1"/>
          </w:tcPr>
          <w:p w14:paraId="0D95ADEF" w14:textId="77777777" w:rsidR="0064596A" w:rsidRPr="00E9329B" w:rsidRDefault="0064596A" w:rsidP="00AA167A">
            <w:pPr>
              <w:pStyle w:val="Ttulo2"/>
              <w:outlineLvl w:val="1"/>
              <w:rPr>
                <w:rFonts w:cs="Times New Roman"/>
                <w:sz w:val="22"/>
                <w:szCs w:val="24"/>
              </w:rPr>
            </w:pPr>
            <w:bookmarkStart w:id="81" w:name="_Toc136295880"/>
            <w:bookmarkStart w:id="82" w:name="_Toc148096583"/>
            <w:bookmarkStart w:id="83" w:name="_Toc148118656"/>
            <w:bookmarkStart w:id="84" w:name="_Toc148381368"/>
            <w:bookmarkEnd w:id="81"/>
            <w:bookmarkEnd w:id="82"/>
            <w:bookmarkEnd w:id="83"/>
            <w:bookmarkEnd w:id="84"/>
          </w:p>
        </w:tc>
        <w:tc>
          <w:tcPr>
            <w:tcW w:w="2296" w:type="dxa"/>
            <w:tcBorders>
              <w:top w:val="single" w:sz="4" w:space="0" w:color="auto"/>
              <w:bottom w:val="single" w:sz="4" w:space="0" w:color="auto"/>
            </w:tcBorders>
            <w:shd w:val="clear" w:color="auto" w:fill="FFFFFF" w:themeFill="background1"/>
          </w:tcPr>
          <w:p w14:paraId="249ABB93" w14:textId="77777777" w:rsidR="00A43916" w:rsidRPr="00E9329B" w:rsidRDefault="00A43916" w:rsidP="001018DD">
            <w:pPr>
              <w:rPr>
                <w:rFonts w:cs="Times New Roman"/>
                <w:sz w:val="22"/>
                <w:szCs w:val="24"/>
              </w:rPr>
            </w:pPr>
          </w:p>
          <w:p w14:paraId="6FA4CC96" w14:textId="598A2AD9" w:rsidR="0064596A" w:rsidRPr="00E9329B" w:rsidRDefault="0064596A" w:rsidP="001018DD">
            <w:pPr>
              <w:rPr>
                <w:rFonts w:cs="Times New Roman"/>
                <w:b/>
                <w:sz w:val="22"/>
                <w:szCs w:val="24"/>
              </w:rPr>
            </w:pPr>
            <w:r w:rsidRPr="00E9329B">
              <w:rPr>
                <w:rFonts w:cs="Times New Roman"/>
                <w:sz w:val="22"/>
                <w:szCs w:val="24"/>
              </w:rPr>
              <w:t>Actitud</w:t>
            </w:r>
          </w:p>
        </w:tc>
        <w:tc>
          <w:tcPr>
            <w:tcW w:w="4266" w:type="dxa"/>
            <w:tcBorders>
              <w:top w:val="single" w:sz="4" w:space="0" w:color="auto"/>
              <w:bottom w:val="single" w:sz="4" w:space="0" w:color="auto"/>
            </w:tcBorders>
            <w:shd w:val="clear" w:color="auto" w:fill="FFFFFF" w:themeFill="background1"/>
          </w:tcPr>
          <w:p w14:paraId="204996FF" w14:textId="6195D009" w:rsidR="0064596A" w:rsidRPr="00E9329B" w:rsidRDefault="0064596A" w:rsidP="00260ABC">
            <w:pPr>
              <w:ind w:left="30" w:firstLine="0"/>
              <w:rPr>
                <w:rFonts w:cs="Times New Roman"/>
                <w:sz w:val="22"/>
                <w:szCs w:val="24"/>
              </w:rPr>
            </w:pPr>
            <w:r w:rsidRPr="00E9329B">
              <w:rPr>
                <w:rFonts w:cs="Times New Roman"/>
                <w:sz w:val="22"/>
                <w:szCs w:val="24"/>
              </w:rPr>
              <w:t>Predisposición</w:t>
            </w:r>
            <w:r w:rsidR="001C269E" w:rsidRPr="00E9329B">
              <w:rPr>
                <w:rFonts w:cs="Times New Roman"/>
                <w:sz w:val="22"/>
                <w:szCs w:val="24"/>
              </w:rPr>
              <w:t xml:space="preserve"> </w:t>
            </w:r>
            <w:r w:rsidRPr="00E9329B">
              <w:rPr>
                <w:rFonts w:cs="Times New Roman"/>
                <w:sz w:val="22"/>
                <w:szCs w:val="24"/>
              </w:rPr>
              <w:t>a</w:t>
            </w:r>
            <w:r w:rsidR="001C269E" w:rsidRPr="00E9329B">
              <w:rPr>
                <w:rFonts w:cs="Times New Roman"/>
                <w:sz w:val="22"/>
                <w:szCs w:val="24"/>
              </w:rPr>
              <w:t xml:space="preserve"> </w:t>
            </w:r>
            <w:r w:rsidRPr="00E9329B">
              <w:rPr>
                <w:rFonts w:cs="Times New Roman"/>
                <w:sz w:val="22"/>
                <w:szCs w:val="24"/>
              </w:rPr>
              <w:t>realización</w:t>
            </w:r>
            <w:r w:rsidR="001C269E" w:rsidRPr="00E9329B">
              <w:rPr>
                <w:rFonts w:cs="Times New Roman"/>
                <w:sz w:val="22"/>
                <w:szCs w:val="24"/>
              </w:rPr>
              <w:t xml:space="preserve"> </w:t>
            </w:r>
            <w:r w:rsidRPr="00E9329B">
              <w:rPr>
                <w:rFonts w:cs="Times New Roman"/>
                <w:sz w:val="22"/>
                <w:szCs w:val="24"/>
              </w:rPr>
              <w:t>de</w:t>
            </w:r>
            <w:r w:rsidR="001C269E" w:rsidRPr="00E9329B">
              <w:rPr>
                <w:rFonts w:cs="Times New Roman"/>
                <w:sz w:val="22"/>
                <w:szCs w:val="24"/>
              </w:rPr>
              <w:t xml:space="preserve"> </w:t>
            </w:r>
            <w:r w:rsidRPr="00E9329B">
              <w:rPr>
                <w:rFonts w:cs="Times New Roman"/>
                <w:sz w:val="22"/>
                <w:szCs w:val="24"/>
              </w:rPr>
              <w:t>tareas</w:t>
            </w:r>
          </w:p>
          <w:p w14:paraId="42327BE5" w14:textId="742F9883" w:rsidR="0064596A" w:rsidRPr="00E9329B" w:rsidRDefault="0064596A" w:rsidP="00260ABC">
            <w:pPr>
              <w:ind w:left="30" w:firstLine="0"/>
              <w:rPr>
                <w:rFonts w:cs="Times New Roman"/>
                <w:sz w:val="22"/>
                <w:szCs w:val="24"/>
              </w:rPr>
            </w:pPr>
            <w:r w:rsidRPr="00E9329B">
              <w:rPr>
                <w:rFonts w:cs="Times New Roman"/>
                <w:sz w:val="22"/>
                <w:szCs w:val="24"/>
              </w:rPr>
              <w:t>Personalidad</w:t>
            </w:r>
            <w:r w:rsidR="001C269E" w:rsidRPr="00E9329B">
              <w:rPr>
                <w:rFonts w:cs="Times New Roman"/>
                <w:sz w:val="22"/>
                <w:szCs w:val="24"/>
              </w:rPr>
              <w:t xml:space="preserve"> </w:t>
            </w:r>
          </w:p>
          <w:p w14:paraId="25C7D011" w14:textId="6252D2B0" w:rsidR="0064596A" w:rsidRPr="00E9329B" w:rsidRDefault="0064596A" w:rsidP="00260ABC">
            <w:pPr>
              <w:ind w:left="30" w:firstLine="0"/>
              <w:rPr>
                <w:rFonts w:cs="Times New Roman"/>
                <w:sz w:val="22"/>
                <w:szCs w:val="24"/>
              </w:rPr>
            </w:pPr>
            <w:r w:rsidRPr="00E9329B">
              <w:rPr>
                <w:rFonts w:cs="Times New Roman"/>
                <w:sz w:val="22"/>
                <w:szCs w:val="24"/>
              </w:rPr>
              <w:t>Estado</w:t>
            </w:r>
            <w:r w:rsidR="001C269E" w:rsidRPr="00E9329B">
              <w:rPr>
                <w:rFonts w:cs="Times New Roman"/>
                <w:sz w:val="22"/>
                <w:szCs w:val="24"/>
              </w:rPr>
              <w:t xml:space="preserve"> </w:t>
            </w:r>
            <w:r w:rsidRPr="00E9329B">
              <w:rPr>
                <w:rFonts w:cs="Times New Roman"/>
                <w:sz w:val="22"/>
                <w:szCs w:val="24"/>
              </w:rPr>
              <w:t>de</w:t>
            </w:r>
            <w:r w:rsidR="001C269E" w:rsidRPr="00E9329B">
              <w:rPr>
                <w:rFonts w:cs="Times New Roman"/>
                <w:sz w:val="22"/>
                <w:szCs w:val="24"/>
              </w:rPr>
              <w:t xml:space="preserve"> </w:t>
            </w:r>
            <w:r w:rsidRPr="00E9329B">
              <w:rPr>
                <w:rFonts w:cs="Times New Roman"/>
                <w:sz w:val="22"/>
                <w:szCs w:val="24"/>
              </w:rPr>
              <w:t>ánimo</w:t>
            </w:r>
            <w:r w:rsidR="001C269E" w:rsidRPr="00E9329B">
              <w:rPr>
                <w:rFonts w:cs="Times New Roman"/>
                <w:sz w:val="22"/>
                <w:szCs w:val="24"/>
              </w:rPr>
              <w:t xml:space="preserve"> </w:t>
            </w:r>
          </w:p>
        </w:tc>
      </w:tr>
      <w:tr w:rsidR="00202FE9" w:rsidRPr="00D161CC" w14:paraId="6547C98A" w14:textId="77777777" w:rsidTr="002A1FC8">
        <w:trPr>
          <w:trHeight w:val="826"/>
        </w:trPr>
        <w:tc>
          <w:tcPr>
            <w:tcW w:w="3298" w:type="dxa"/>
            <w:vMerge/>
            <w:shd w:val="clear" w:color="auto" w:fill="FFFFFF" w:themeFill="background1"/>
          </w:tcPr>
          <w:p w14:paraId="1519A1B3" w14:textId="77777777" w:rsidR="0064596A" w:rsidRPr="00E9329B" w:rsidRDefault="0064596A" w:rsidP="00AA167A">
            <w:pPr>
              <w:pStyle w:val="Ttulo2"/>
              <w:outlineLvl w:val="1"/>
              <w:rPr>
                <w:rFonts w:cs="Times New Roman"/>
                <w:sz w:val="22"/>
                <w:szCs w:val="24"/>
              </w:rPr>
            </w:pPr>
            <w:bookmarkStart w:id="85" w:name="_Toc136295881"/>
            <w:bookmarkStart w:id="86" w:name="_Toc148096584"/>
            <w:bookmarkStart w:id="87" w:name="_Toc148118657"/>
            <w:bookmarkStart w:id="88" w:name="_Toc148381369"/>
            <w:bookmarkEnd w:id="85"/>
            <w:bookmarkEnd w:id="86"/>
            <w:bookmarkEnd w:id="87"/>
            <w:bookmarkEnd w:id="88"/>
          </w:p>
        </w:tc>
        <w:tc>
          <w:tcPr>
            <w:tcW w:w="4132" w:type="dxa"/>
            <w:vMerge/>
            <w:shd w:val="clear" w:color="auto" w:fill="FFFFFF" w:themeFill="background1"/>
          </w:tcPr>
          <w:p w14:paraId="135D12CB" w14:textId="77777777" w:rsidR="0064596A" w:rsidRPr="00E9329B" w:rsidRDefault="0064596A" w:rsidP="00AA167A">
            <w:pPr>
              <w:pStyle w:val="Ttulo2"/>
              <w:outlineLvl w:val="1"/>
              <w:rPr>
                <w:rFonts w:cs="Times New Roman"/>
                <w:sz w:val="22"/>
                <w:szCs w:val="24"/>
              </w:rPr>
            </w:pPr>
            <w:bookmarkStart w:id="89" w:name="_Toc136295882"/>
            <w:bookmarkStart w:id="90" w:name="_Toc148096585"/>
            <w:bookmarkStart w:id="91" w:name="_Toc148118658"/>
            <w:bookmarkStart w:id="92" w:name="_Toc148381370"/>
            <w:bookmarkEnd w:id="89"/>
            <w:bookmarkEnd w:id="90"/>
            <w:bookmarkEnd w:id="91"/>
            <w:bookmarkEnd w:id="92"/>
          </w:p>
        </w:tc>
        <w:tc>
          <w:tcPr>
            <w:tcW w:w="2296" w:type="dxa"/>
            <w:tcBorders>
              <w:top w:val="single" w:sz="4" w:space="0" w:color="auto"/>
            </w:tcBorders>
            <w:shd w:val="clear" w:color="auto" w:fill="FFFFFF" w:themeFill="background1"/>
          </w:tcPr>
          <w:p w14:paraId="1CEE2EAC" w14:textId="77777777" w:rsidR="00A43916" w:rsidRPr="00E9329B" w:rsidRDefault="00A43916" w:rsidP="0064596A">
            <w:pPr>
              <w:spacing w:line="240" w:lineRule="auto"/>
              <w:ind w:firstLine="0"/>
              <w:rPr>
                <w:rFonts w:cs="Times New Roman"/>
                <w:bCs/>
                <w:sz w:val="22"/>
                <w:szCs w:val="24"/>
              </w:rPr>
            </w:pPr>
          </w:p>
          <w:p w14:paraId="37CDEBDB" w14:textId="51055A0F" w:rsidR="0064596A" w:rsidRPr="00E9329B" w:rsidRDefault="0064596A" w:rsidP="00474139">
            <w:pPr>
              <w:ind w:firstLine="0"/>
              <w:jc w:val="center"/>
              <w:rPr>
                <w:rFonts w:cs="Times New Roman"/>
                <w:bCs/>
                <w:sz w:val="22"/>
                <w:szCs w:val="24"/>
              </w:rPr>
            </w:pPr>
            <w:r w:rsidRPr="00E9329B">
              <w:rPr>
                <w:rFonts w:cs="Times New Roman"/>
                <w:sz w:val="22"/>
                <w:szCs w:val="24"/>
              </w:rPr>
              <w:t>Habilidad</w:t>
            </w:r>
            <w:r w:rsidR="001C269E" w:rsidRPr="00E9329B">
              <w:rPr>
                <w:rFonts w:cs="Times New Roman"/>
                <w:bCs/>
                <w:sz w:val="22"/>
                <w:szCs w:val="24"/>
              </w:rPr>
              <w:t xml:space="preserve"> </w:t>
            </w:r>
          </w:p>
        </w:tc>
        <w:tc>
          <w:tcPr>
            <w:tcW w:w="4266" w:type="dxa"/>
            <w:tcBorders>
              <w:top w:val="single" w:sz="4" w:space="0" w:color="auto"/>
            </w:tcBorders>
            <w:shd w:val="clear" w:color="auto" w:fill="FFFFFF" w:themeFill="background1"/>
          </w:tcPr>
          <w:p w14:paraId="71DDFE8E" w14:textId="14DEEC95" w:rsidR="0064596A" w:rsidRPr="00E9329B" w:rsidRDefault="0064596A" w:rsidP="00260ABC">
            <w:pPr>
              <w:ind w:left="30" w:firstLine="0"/>
              <w:rPr>
                <w:rFonts w:cs="Times New Roman"/>
                <w:sz w:val="22"/>
                <w:szCs w:val="24"/>
              </w:rPr>
            </w:pPr>
            <w:r w:rsidRPr="00E9329B">
              <w:rPr>
                <w:rFonts w:cs="Times New Roman"/>
                <w:sz w:val="22"/>
                <w:szCs w:val="24"/>
              </w:rPr>
              <w:t>Habilidad</w:t>
            </w:r>
            <w:r w:rsidR="001C269E" w:rsidRPr="00E9329B">
              <w:rPr>
                <w:rFonts w:cs="Times New Roman"/>
                <w:sz w:val="22"/>
                <w:szCs w:val="24"/>
              </w:rPr>
              <w:t xml:space="preserve"> </w:t>
            </w:r>
            <w:r w:rsidRPr="00E9329B">
              <w:rPr>
                <w:rFonts w:cs="Times New Roman"/>
                <w:sz w:val="22"/>
                <w:szCs w:val="24"/>
              </w:rPr>
              <w:t>social</w:t>
            </w:r>
            <w:r w:rsidR="001C269E" w:rsidRPr="00E9329B">
              <w:rPr>
                <w:rFonts w:cs="Times New Roman"/>
                <w:sz w:val="22"/>
                <w:szCs w:val="24"/>
              </w:rPr>
              <w:t xml:space="preserve"> </w:t>
            </w:r>
          </w:p>
          <w:p w14:paraId="6C7B9128" w14:textId="3D0EBB3F" w:rsidR="0064596A" w:rsidRPr="00E9329B" w:rsidRDefault="0064596A" w:rsidP="00260ABC">
            <w:pPr>
              <w:ind w:left="30" w:firstLine="0"/>
              <w:rPr>
                <w:rFonts w:cs="Times New Roman"/>
                <w:sz w:val="22"/>
                <w:szCs w:val="24"/>
              </w:rPr>
            </w:pPr>
            <w:r w:rsidRPr="00E9329B">
              <w:rPr>
                <w:rFonts w:cs="Times New Roman"/>
                <w:sz w:val="22"/>
                <w:szCs w:val="24"/>
              </w:rPr>
              <w:t>Manejo</w:t>
            </w:r>
            <w:r w:rsidR="001C269E" w:rsidRPr="00E9329B">
              <w:rPr>
                <w:rFonts w:cs="Times New Roman"/>
                <w:sz w:val="22"/>
                <w:szCs w:val="24"/>
              </w:rPr>
              <w:t xml:space="preserve"> </w:t>
            </w:r>
            <w:r w:rsidRPr="00E9329B">
              <w:rPr>
                <w:rFonts w:cs="Times New Roman"/>
                <w:sz w:val="22"/>
                <w:szCs w:val="24"/>
              </w:rPr>
              <w:t>de</w:t>
            </w:r>
            <w:r w:rsidR="001C269E" w:rsidRPr="00E9329B">
              <w:rPr>
                <w:rFonts w:cs="Times New Roman"/>
                <w:sz w:val="22"/>
                <w:szCs w:val="24"/>
              </w:rPr>
              <w:t xml:space="preserve"> </w:t>
            </w:r>
            <w:r w:rsidRPr="00E9329B">
              <w:rPr>
                <w:rFonts w:cs="Times New Roman"/>
                <w:sz w:val="22"/>
                <w:szCs w:val="24"/>
              </w:rPr>
              <w:t>tensión</w:t>
            </w:r>
            <w:r w:rsidR="001C269E" w:rsidRPr="00E9329B">
              <w:rPr>
                <w:rFonts w:cs="Times New Roman"/>
                <w:sz w:val="22"/>
                <w:szCs w:val="24"/>
              </w:rPr>
              <w:t xml:space="preserve"> </w:t>
            </w:r>
            <w:r w:rsidRPr="00E9329B">
              <w:rPr>
                <w:rFonts w:cs="Times New Roman"/>
                <w:sz w:val="22"/>
                <w:szCs w:val="24"/>
              </w:rPr>
              <w:t>y</w:t>
            </w:r>
            <w:r w:rsidR="001C269E" w:rsidRPr="00E9329B">
              <w:rPr>
                <w:rFonts w:cs="Times New Roman"/>
                <w:sz w:val="22"/>
                <w:szCs w:val="24"/>
              </w:rPr>
              <w:t xml:space="preserve"> </w:t>
            </w:r>
            <w:r w:rsidRPr="00E9329B">
              <w:rPr>
                <w:rFonts w:cs="Times New Roman"/>
                <w:sz w:val="22"/>
                <w:szCs w:val="24"/>
              </w:rPr>
              <w:t>estrés</w:t>
            </w:r>
            <w:r w:rsidR="001C269E" w:rsidRPr="00E9329B">
              <w:rPr>
                <w:rFonts w:cs="Times New Roman"/>
                <w:sz w:val="22"/>
                <w:szCs w:val="24"/>
              </w:rPr>
              <w:t xml:space="preserve"> </w:t>
            </w:r>
          </w:p>
          <w:p w14:paraId="589B9FA1" w14:textId="103199D7" w:rsidR="0064596A" w:rsidRPr="00E9329B" w:rsidRDefault="0064596A" w:rsidP="00260ABC">
            <w:pPr>
              <w:ind w:left="30" w:firstLine="0"/>
              <w:rPr>
                <w:rFonts w:cs="Times New Roman"/>
                <w:sz w:val="22"/>
                <w:szCs w:val="24"/>
              </w:rPr>
            </w:pPr>
            <w:r w:rsidRPr="00E9329B">
              <w:rPr>
                <w:rFonts w:cs="Times New Roman"/>
                <w:sz w:val="22"/>
                <w:szCs w:val="24"/>
              </w:rPr>
              <w:t>Trabajo</w:t>
            </w:r>
            <w:r w:rsidR="001C269E" w:rsidRPr="00E9329B">
              <w:rPr>
                <w:rFonts w:cs="Times New Roman"/>
                <w:sz w:val="22"/>
                <w:szCs w:val="24"/>
              </w:rPr>
              <w:t xml:space="preserve"> </w:t>
            </w:r>
            <w:r w:rsidRPr="00E9329B">
              <w:rPr>
                <w:rFonts w:cs="Times New Roman"/>
                <w:sz w:val="22"/>
                <w:szCs w:val="24"/>
              </w:rPr>
              <w:t>en</w:t>
            </w:r>
            <w:r w:rsidR="001C269E" w:rsidRPr="00E9329B">
              <w:rPr>
                <w:rFonts w:cs="Times New Roman"/>
                <w:sz w:val="22"/>
                <w:szCs w:val="24"/>
              </w:rPr>
              <w:t xml:space="preserve"> </w:t>
            </w:r>
            <w:r w:rsidRPr="00E9329B">
              <w:rPr>
                <w:rFonts w:cs="Times New Roman"/>
                <w:sz w:val="22"/>
                <w:szCs w:val="24"/>
              </w:rPr>
              <w:t>equipo</w:t>
            </w:r>
          </w:p>
        </w:tc>
      </w:tr>
    </w:tbl>
    <w:p w14:paraId="3500A682" w14:textId="52B52EB0" w:rsidR="0064596A" w:rsidRDefault="0064596A" w:rsidP="00141D53">
      <w:pPr>
        <w:pStyle w:val="Textoindependiente"/>
        <w:rPr>
          <w:rFonts w:cs="Times New Roman"/>
          <w:szCs w:val="24"/>
        </w:rPr>
      </w:pPr>
    </w:p>
    <w:p w14:paraId="253A0095" w14:textId="2BCB1BF2" w:rsidR="0068521A" w:rsidRPr="00D161CC" w:rsidRDefault="0068521A" w:rsidP="0068521A">
      <w:pPr>
        <w:pStyle w:val="Epgrafe"/>
        <w:keepNext/>
        <w:rPr>
          <w:rFonts w:cs="Times New Roman"/>
          <w:szCs w:val="24"/>
        </w:rPr>
      </w:pPr>
      <w:bookmarkStart w:id="93" w:name="_Toc148381242"/>
      <w:r w:rsidRPr="00D161CC">
        <w:rPr>
          <w:rFonts w:cs="Times New Roman"/>
          <w:i w:val="0"/>
          <w:iCs w:val="0"/>
          <w:szCs w:val="24"/>
        </w:rPr>
        <w:lastRenderedPageBreak/>
        <w:t xml:space="preserve">Tabla </w:t>
      </w:r>
      <w:r w:rsidRPr="00D161CC">
        <w:rPr>
          <w:rFonts w:cs="Times New Roman"/>
          <w:i w:val="0"/>
          <w:iCs w:val="0"/>
          <w:szCs w:val="24"/>
        </w:rPr>
        <w:fldChar w:fldCharType="begin"/>
      </w:r>
      <w:r w:rsidRPr="00D161CC">
        <w:rPr>
          <w:rFonts w:cs="Times New Roman"/>
          <w:i w:val="0"/>
          <w:iCs w:val="0"/>
          <w:szCs w:val="24"/>
        </w:rPr>
        <w:instrText xml:space="preserve"> SEQ Tabla \* ARABIC </w:instrText>
      </w:r>
      <w:r w:rsidRPr="00D161CC">
        <w:rPr>
          <w:rFonts w:cs="Times New Roman"/>
          <w:i w:val="0"/>
          <w:iCs w:val="0"/>
          <w:szCs w:val="24"/>
        </w:rPr>
        <w:fldChar w:fldCharType="separate"/>
      </w:r>
      <w:r w:rsidR="009C5C6E">
        <w:rPr>
          <w:rFonts w:cs="Times New Roman"/>
          <w:i w:val="0"/>
          <w:iCs w:val="0"/>
          <w:noProof/>
          <w:szCs w:val="24"/>
        </w:rPr>
        <w:t>2</w:t>
      </w:r>
      <w:r w:rsidRPr="00D161CC">
        <w:rPr>
          <w:rFonts w:cs="Times New Roman"/>
          <w:i w:val="0"/>
          <w:iCs w:val="0"/>
          <w:szCs w:val="24"/>
        </w:rPr>
        <w:fldChar w:fldCharType="end"/>
      </w:r>
      <w:r w:rsidR="009C3F1E" w:rsidRPr="00D161CC">
        <w:rPr>
          <w:rFonts w:cs="Times New Roman"/>
          <w:i w:val="0"/>
          <w:iCs w:val="0"/>
          <w:szCs w:val="24"/>
        </w:rPr>
        <w:t>:</w:t>
      </w:r>
      <w:r w:rsidR="009C3F1E" w:rsidRPr="00D161CC">
        <w:rPr>
          <w:rFonts w:cs="Times New Roman"/>
          <w:b/>
          <w:bCs/>
          <w:i w:val="0"/>
          <w:iCs w:val="0"/>
          <w:szCs w:val="24"/>
        </w:rPr>
        <w:t xml:space="preserve"> </w:t>
      </w:r>
      <w:r w:rsidRPr="00D161CC">
        <w:rPr>
          <w:rFonts w:cs="Times New Roman"/>
          <w:szCs w:val="24"/>
        </w:rPr>
        <w:t>Variable Y: Gestión de la nueva fuerza laboral</w:t>
      </w:r>
      <w:bookmarkEnd w:id="93"/>
    </w:p>
    <w:tbl>
      <w:tblPr>
        <w:tblStyle w:val="Tablaconcuadrcula"/>
        <w:tblW w:w="140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6"/>
        <w:gridCol w:w="3739"/>
        <w:gridCol w:w="2160"/>
        <w:gridCol w:w="4219"/>
      </w:tblGrid>
      <w:tr w:rsidR="001B7209" w:rsidRPr="00D161CC" w14:paraId="0DDEFE9C" w14:textId="77777777" w:rsidTr="002A1FC8">
        <w:trPr>
          <w:trHeight w:val="454"/>
        </w:trPr>
        <w:tc>
          <w:tcPr>
            <w:tcW w:w="3916" w:type="dxa"/>
            <w:tcBorders>
              <w:top w:val="single" w:sz="4" w:space="0" w:color="auto"/>
              <w:bottom w:val="single" w:sz="4" w:space="0" w:color="auto"/>
            </w:tcBorders>
          </w:tcPr>
          <w:p w14:paraId="73F8D598" w14:textId="43759222" w:rsidR="001B7209" w:rsidRPr="00D161CC" w:rsidRDefault="001B7209" w:rsidP="00246FBC">
            <w:pPr>
              <w:ind w:left="63" w:hanging="5"/>
              <w:rPr>
                <w:rFonts w:cs="Times New Roman"/>
                <w:b/>
                <w:bCs/>
                <w:szCs w:val="24"/>
              </w:rPr>
            </w:pPr>
            <w:r w:rsidRPr="00D161CC">
              <w:rPr>
                <w:rFonts w:cs="Times New Roman"/>
                <w:b/>
                <w:bCs/>
                <w:szCs w:val="24"/>
              </w:rPr>
              <w:t>Definición</w:t>
            </w:r>
            <w:r w:rsidR="001C269E" w:rsidRPr="00D161CC">
              <w:rPr>
                <w:rFonts w:cs="Times New Roman"/>
                <w:b/>
                <w:bCs/>
                <w:szCs w:val="24"/>
              </w:rPr>
              <w:t xml:space="preserve"> </w:t>
            </w:r>
            <w:r w:rsidRPr="00D161CC">
              <w:rPr>
                <w:rFonts w:cs="Times New Roman"/>
                <w:b/>
                <w:bCs/>
                <w:szCs w:val="24"/>
              </w:rPr>
              <w:t>teórica</w:t>
            </w:r>
          </w:p>
        </w:tc>
        <w:tc>
          <w:tcPr>
            <w:tcW w:w="3739" w:type="dxa"/>
            <w:tcBorders>
              <w:top w:val="single" w:sz="4" w:space="0" w:color="auto"/>
              <w:bottom w:val="single" w:sz="4" w:space="0" w:color="auto"/>
            </w:tcBorders>
          </w:tcPr>
          <w:p w14:paraId="2C272DF8" w14:textId="4E64E10A" w:rsidR="001B7209" w:rsidRPr="00D161CC" w:rsidRDefault="001B7209" w:rsidP="00246FBC">
            <w:pPr>
              <w:ind w:left="63" w:hanging="5"/>
              <w:rPr>
                <w:rFonts w:cs="Times New Roman"/>
                <w:b/>
                <w:bCs/>
                <w:szCs w:val="24"/>
              </w:rPr>
            </w:pPr>
            <w:r w:rsidRPr="00D161CC">
              <w:rPr>
                <w:rFonts w:cs="Times New Roman"/>
                <w:b/>
                <w:bCs/>
                <w:szCs w:val="24"/>
              </w:rPr>
              <w:t>Definición</w:t>
            </w:r>
            <w:r w:rsidR="001C269E" w:rsidRPr="00D161CC">
              <w:rPr>
                <w:rFonts w:cs="Times New Roman"/>
                <w:b/>
                <w:bCs/>
                <w:szCs w:val="24"/>
              </w:rPr>
              <w:t xml:space="preserve"> </w:t>
            </w:r>
            <w:r w:rsidRPr="00D161CC">
              <w:rPr>
                <w:rFonts w:cs="Times New Roman"/>
                <w:b/>
                <w:bCs/>
                <w:szCs w:val="24"/>
              </w:rPr>
              <w:t>práctica</w:t>
            </w:r>
          </w:p>
        </w:tc>
        <w:tc>
          <w:tcPr>
            <w:tcW w:w="2160" w:type="dxa"/>
            <w:tcBorders>
              <w:top w:val="single" w:sz="4" w:space="0" w:color="auto"/>
              <w:bottom w:val="single" w:sz="4" w:space="0" w:color="auto"/>
            </w:tcBorders>
          </w:tcPr>
          <w:p w14:paraId="761B3F68" w14:textId="77777777" w:rsidR="001B7209" w:rsidRPr="00D161CC" w:rsidRDefault="001B7209" w:rsidP="00246FBC">
            <w:pPr>
              <w:ind w:left="63" w:hanging="5"/>
              <w:rPr>
                <w:rFonts w:cs="Times New Roman"/>
                <w:b/>
                <w:bCs/>
                <w:szCs w:val="24"/>
              </w:rPr>
            </w:pPr>
            <w:r w:rsidRPr="00D161CC">
              <w:rPr>
                <w:rFonts w:cs="Times New Roman"/>
                <w:b/>
                <w:bCs/>
                <w:szCs w:val="24"/>
              </w:rPr>
              <w:t>Dimensiones</w:t>
            </w:r>
          </w:p>
        </w:tc>
        <w:tc>
          <w:tcPr>
            <w:tcW w:w="4219" w:type="dxa"/>
            <w:tcBorders>
              <w:top w:val="single" w:sz="4" w:space="0" w:color="auto"/>
              <w:bottom w:val="single" w:sz="4" w:space="0" w:color="auto"/>
            </w:tcBorders>
          </w:tcPr>
          <w:p w14:paraId="0E5C8174" w14:textId="77777777" w:rsidR="001B7209" w:rsidRPr="00D161CC" w:rsidRDefault="001B7209" w:rsidP="00246FBC">
            <w:pPr>
              <w:ind w:left="63" w:hanging="5"/>
              <w:rPr>
                <w:rFonts w:cs="Times New Roman"/>
                <w:b/>
                <w:bCs/>
                <w:szCs w:val="24"/>
              </w:rPr>
            </w:pPr>
            <w:r w:rsidRPr="00D161CC">
              <w:rPr>
                <w:rFonts w:cs="Times New Roman"/>
                <w:b/>
                <w:bCs/>
                <w:szCs w:val="24"/>
              </w:rPr>
              <w:t>Indicadores</w:t>
            </w:r>
          </w:p>
        </w:tc>
      </w:tr>
      <w:tr w:rsidR="001B7209" w:rsidRPr="00D161CC" w14:paraId="646C6B31" w14:textId="77777777" w:rsidTr="002A1FC8">
        <w:trPr>
          <w:trHeight w:val="1761"/>
        </w:trPr>
        <w:tc>
          <w:tcPr>
            <w:tcW w:w="3916" w:type="dxa"/>
            <w:vMerge w:val="restart"/>
            <w:tcBorders>
              <w:top w:val="single" w:sz="4" w:space="0" w:color="auto"/>
            </w:tcBorders>
          </w:tcPr>
          <w:p w14:paraId="3EDA5461" w14:textId="73950509" w:rsidR="001B7209" w:rsidRPr="00D161CC" w:rsidRDefault="000F6F4C" w:rsidP="000F6F4C">
            <w:pPr>
              <w:ind w:firstLine="0"/>
              <w:rPr>
                <w:rFonts w:cs="Times New Roman"/>
                <w:b/>
                <w:szCs w:val="24"/>
              </w:rPr>
            </w:pPr>
            <w:r>
              <w:rPr>
                <w:rFonts w:cs="Times New Roman"/>
                <w:szCs w:val="24"/>
              </w:rPr>
              <w:t>C</w:t>
            </w:r>
            <w:r w:rsidRPr="000F6F4C">
              <w:rPr>
                <w:rFonts w:cs="Times New Roman"/>
                <w:szCs w:val="24"/>
              </w:rPr>
              <w:t>omprende crear un sistema donde se pueda planificar las actividades de acuerdo al volumen de trabajo y organizar al personal para que realice determinada tarea teniendo en cuenta nuevas habilidades digitales, formación, conocimiento tecnológico, actitudes y la forma en que la generación Z</w:t>
            </w:r>
            <w:r>
              <w:rPr>
                <w:rFonts w:cs="Times New Roman"/>
                <w:szCs w:val="24"/>
              </w:rPr>
              <w:t xml:space="preserve"> siente el trabajo. </w:t>
            </w:r>
            <w:r w:rsidR="00103E2B" w:rsidRPr="00103E2B">
              <w:rPr>
                <w:rFonts w:cs="Times New Roman"/>
                <w:szCs w:val="24"/>
              </w:rPr>
              <w:t>(Tessarini &amp; Saltorato, 2021).</w:t>
            </w:r>
            <w:r>
              <w:rPr>
                <w:rFonts w:cs="Times New Roman"/>
                <w:szCs w:val="24"/>
              </w:rPr>
              <w:t xml:space="preserve"> </w:t>
            </w:r>
          </w:p>
        </w:tc>
        <w:tc>
          <w:tcPr>
            <w:tcW w:w="3739" w:type="dxa"/>
            <w:vMerge w:val="restart"/>
            <w:tcBorders>
              <w:top w:val="single" w:sz="4" w:space="0" w:color="auto"/>
            </w:tcBorders>
          </w:tcPr>
          <w:p w14:paraId="58E3DF6F" w14:textId="511D53CB" w:rsidR="001B7209" w:rsidRPr="00D04EBA" w:rsidRDefault="001B7209" w:rsidP="008D2BAE">
            <w:pPr>
              <w:ind w:firstLine="0"/>
              <w:rPr>
                <w:rFonts w:cs="Times New Roman"/>
                <w:b/>
                <w:szCs w:val="24"/>
              </w:rPr>
            </w:pPr>
            <w:r w:rsidRPr="00D04EBA">
              <w:rPr>
                <w:rFonts w:cs="Times New Roman"/>
                <w:szCs w:val="24"/>
              </w:rPr>
              <w:t>La</w:t>
            </w:r>
            <w:r w:rsidR="001C269E" w:rsidRPr="00D04EBA">
              <w:rPr>
                <w:rFonts w:cs="Times New Roman"/>
                <w:szCs w:val="24"/>
              </w:rPr>
              <w:t xml:space="preserve"> </w:t>
            </w:r>
            <w:r w:rsidRPr="00D04EBA">
              <w:rPr>
                <w:rFonts w:cs="Times New Roman"/>
                <w:szCs w:val="24"/>
              </w:rPr>
              <w:t>Generación</w:t>
            </w:r>
            <w:r w:rsidR="001C269E" w:rsidRPr="00D04EBA">
              <w:rPr>
                <w:rFonts w:cs="Times New Roman"/>
                <w:szCs w:val="24"/>
              </w:rPr>
              <w:t xml:space="preserve"> </w:t>
            </w:r>
            <w:r w:rsidRPr="00D04EBA">
              <w:rPr>
                <w:rFonts w:cs="Times New Roman"/>
                <w:szCs w:val="24"/>
              </w:rPr>
              <w:t>Z</w:t>
            </w:r>
            <w:r w:rsidR="001C269E" w:rsidRPr="00D04EBA">
              <w:rPr>
                <w:rFonts w:cs="Times New Roman"/>
                <w:szCs w:val="24"/>
              </w:rPr>
              <w:t xml:space="preserve"> </w:t>
            </w:r>
            <w:r w:rsidRPr="00D04EBA">
              <w:rPr>
                <w:rFonts w:cs="Times New Roman"/>
                <w:szCs w:val="24"/>
              </w:rPr>
              <w:t>son</w:t>
            </w:r>
            <w:r w:rsidR="001C269E" w:rsidRPr="00D04EBA">
              <w:rPr>
                <w:rFonts w:cs="Times New Roman"/>
                <w:szCs w:val="24"/>
              </w:rPr>
              <w:t xml:space="preserve"> </w:t>
            </w:r>
            <w:r w:rsidRPr="00D04EBA">
              <w:rPr>
                <w:rFonts w:cs="Times New Roman"/>
                <w:szCs w:val="24"/>
              </w:rPr>
              <w:t>los</w:t>
            </w:r>
            <w:r w:rsidR="001C269E" w:rsidRPr="00D04EBA">
              <w:rPr>
                <w:rFonts w:cs="Times New Roman"/>
                <w:szCs w:val="24"/>
              </w:rPr>
              <w:t xml:space="preserve"> </w:t>
            </w:r>
            <w:r w:rsidRPr="00D04EBA">
              <w:rPr>
                <w:rFonts w:cs="Times New Roman"/>
                <w:szCs w:val="24"/>
              </w:rPr>
              <w:t>jóvenes</w:t>
            </w:r>
            <w:r w:rsidR="001C269E" w:rsidRPr="00D04EBA">
              <w:rPr>
                <w:rFonts w:cs="Times New Roman"/>
                <w:szCs w:val="24"/>
              </w:rPr>
              <w:t xml:space="preserve"> </w:t>
            </w:r>
            <w:r w:rsidRPr="00D04EBA">
              <w:rPr>
                <w:rFonts w:cs="Times New Roman"/>
                <w:szCs w:val="24"/>
              </w:rPr>
              <w:t>que</w:t>
            </w:r>
            <w:r w:rsidR="001C269E" w:rsidRPr="00D04EBA">
              <w:rPr>
                <w:rFonts w:cs="Times New Roman"/>
                <w:szCs w:val="24"/>
              </w:rPr>
              <w:t xml:space="preserve"> </w:t>
            </w:r>
            <w:r w:rsidRPr="00D04EBA">
              <w:rPr>
                <w:rFonts w:cs="Times New Roman"/>
                <w:szCs w:val="24"/>
              </w:rPr>
              <w:t>están</w:t>
            </w:r>
            <w:r w:rsidR="001C269E" w:rsidRPr="00D04EBA">
              <w:rPr>
                <w:rFonts w:cs="Times New Roman"/>
                <w:szCs w:val="24"/>
              </w:rPr>
              <w:t xml:space="preserve"> </w:t>
            </w:r>
            <w:r w:rsidRPr="00D04EBA">
              <w:rPr>
                <w:rFonts w:cs="Times New Roman"/>
                <w:szCs w:val="24"/>
              </w:rPr>
              <w:t>ocupando</w:t>
            </w:r>
            <w:r w:rsidR="001C269E" w:rsidRPr="00D04EBA">
              <w:rPr>
                <w:rFonts w:cs="Times New Roman"/>
                <w:szCs w:val="24"/>
              </w:rPr>
              <w:t xml:space="preserve"> </w:t>
            </w:r>
            <w:r w:rsidRPr="00D04EBA">
              <w:rPr>
                <w:rFonts w:cs="Times New Roman"/>
                <w:szCs w:val="24"/>
              </w:rPr>
              <w:t>los</w:t>
            </w:r>
            <w:r w:rsidR="001C269E" w:rsidRPr="00D04EBA">
              <w:rPr>
                <w:rFonts w:cs="Times New Roman"/>
                <w:szCs w:val="24"/>
              </w:rPr>
              <w:t xml:space="preserve"> </w:t>
            </w:r>
            <w:r w:rsidRPr="00D04EBA">
              <w:rPr>
                <w:rFonts w:cs="Times New Roman"/>
                <w:szCs w:val="24"/>
              </w:rPr>
              <w:t>puestos</w:t>
            </w:r>
            <w:r w:rsidR="001C269E" w:rsidRPr="00D04EBA">
              <w:rPr>
                <w:rFonts w:cs="Times New Roman"/>
                <w:szCs w:val="24"/>
              </w:rPr>
              <w:t xml:space="preserve"> </w:t>
            </w:r>
            <w:r w:rsidRPr="00D04EBA">
              <w:rPr>
                <w:rFonts w:cs="Times New Roman"/>
                <w:szCs w:val="24"/>
              </w:rPr>
              <w:t>que</w:t>
            </w:r>
            <w:r w:rsidR="001C269E" w:rsidRPr="00D04EBA">
              <w:rPr>
                <w:rFonts w:cs="Times New Roman"/>
                <w:szCs w:val="24"/>
              </w:rPr>
              <w:t xml:space="preserve"> </w:t>
            </w:r>
            <w:r w:rsidRPr="00D04EBA">
              <w:rPr>
                <w:rFonts w:cs="Times New Roman"/>
                <w:szCs w:val="24"/>
              </w:rPr>
              <w:t>dejan</w:t>
            </w:r>
            <w:r w:rsidR="001C269E" w:rsidRPr="00D04EBA">
              <w:rPr>
                <w:rFonts w:cs="Times New Roman"/>
                <w:szCs w:val="24"/>
              </w:rPr>
              <w:t xml:space="preserve"> </w:t>
            </w:r>
            <w:r w:rsidRPr="00D04EBA">
              <w:rPr>
                <w:rFonts w:cs="Times New Roman"/>
                <w:szCs w:val="24"/>
              </w:rPr>
              <w:t>las</w:t>
            </w:r>
            <w:r w:rsidR="001C269E" w:rsidRPr="00D04EBA">
              <w:rPr>
                <w:rFonts w:cs="Times New Roman"/>
                <w:szCs w:val="24"/>
              </w:rPr>
              <w:t xml:space="preserve"> </w:t>
            </w:r>
            <w:r w:rsidRPr="00D04EBA">
              <w:rPr>
                <w:rFonts w:cs="Times New Roman"/>
                <w:szCs w:val="24"/>
              </w:rPr>
              <w:t>generaciones</w:t>
            </w:r>
            <w:r w:rsidR="001C269E" w:rsidRPr="00D04EBA">
              <w:rPr>
                <w:rFonts w:cs="Times New Roman"/>
                <w:szCs w:val="24"/>
              </w:rPr>
              <w:t xml:space="preserve"> </w:t>
            </w:r>
            <w:r w:rsidRPr="00D04EBA">
              <w:rPr>
                <w:rFonts w:cs="Times New Roman"/>
                <w:szCs w:val="24"/>
              </w:rPr>
              <w:t>mayores,</w:t>
            </w:r>
            <w:r w:rsidR="001C269E" w:rsidRPr="00D04EBA">
              <w:rPr>
                <w:rFonts w:cs="Times New Roman"/>
                <w:szCs w:val="24"/>
              </w:rPr>
              <w:t xml:space="preserve"> </w:t>
            </w:r>
            <w:r w:rsidRPr="00D04EBA">
              <w:rPr>
                <w:rFonts w:cs="Times New Roman"/>
                <w:szCs w:val="24"/>
              </w:rPr>
              <w:t>y</w:t>
            </w:r>
            <w:r w:rsidR="001C269E" w:rsidRPr="00D04EBA">
              <w:rPr>
                <w:rFonts w:cs="Times New Roman"/>
                <w:szCs w:val="24"/>
              </w:rPr>
              <w:t xml:space="preserve"> </w:t>
            </w:r>
            <w:r w:rsidRPr="00D04EBA">
              <w:rPr>
                <w:rFonts w:cs="Times New Roman"/>
                <w:szCs w:val="24"/>
              </w:rPr>
              <w:t>que</w:t>
            </w:r>
            <w:r w:rsidR="001C269E" w:rsidRPr="00D04EBA">
              <w:rPr>
                <w:rFonts w:cs="Times New Roman"/>
                <w:szCs w:val="24"/>
              </w:rPr>
              <w:t xml:space="preserve"> </w:t>
            </w:r>
            <w:r w:rsidRPr="00D04EBA">
              <w:rPr>
                <w:rFonts w:cs="Times New Roman"/>
                <w:szCs w:val="24"/>
              </w:rPr>
              <w:t>tienen</w:t>
            </w:r>
            <w:r w:rsidR="001C269E" w:rsidRPr="00D04EBA">
              <w:rPr>
                <w:rFonts w:cs="Times New Roman"/>
                <w:szCs w:val="24"/>
              </w:rPr>
              <w:t xml:space="preserve"> </w:t>
            </w:r>
            <w:r w:rsidRPr="00D04EBA">
              <w:rPr>
                <w:rFonts w:cs="Times New Roman"/>
                <w:szCs w:val="24"/>
              </w:rPr>
              <w:t>la</w:t>
            </w:r>
            <w:r w:rsidR="001C269E" w:rsidRPr="00D04EBA">
              <w:rPr>
                <w:rFonts w:cs="Times New Roman"/>
                <w:szCs w:val="24"/>
              </w:rPr>
              <w:t xml:space="preserve"> </w:t>
            </w:r>
            <w:r w:rsidRPr="00D04EBA">
              <w:rPr>
                <w:rFonts w:cs="Times New Roman"/>
                <w:szCs w:val="24"/>
              </w:rPr>
              <w:t>motricidad</w:t>
            </w:r>
            <w:r w:rsidR="001C269E" w:rsidRPr="00D04EBA">
              <w:rPr>
                <w:rFonts w:cs="Times New Roman"/>
                <w:szCs w:val="24"/>
              </w:rPr>
              <w:t xml:space="preserve"> </w:t>
            </w:r>
            <w:r w:rsidRPr="00D04EBA">
              <w:rPr>
                <w:rFonts w:cs="Times New Roman"/>
                <w:szCs w:val="24"/>
              </w:rPr>
              <w:t>desde</w:t>
            </w:r>
            <w:r w:rsidR="001C269E" w:rsidRPr="00D04EBA">
              <w:rPr>
                <w:rFonts w:cs="Times New Roman"/>
                <w:szCs w:val="24"/>
              </w:rPr>
              <w:t xml:space="preserve"> </w:t>
            </w:r>
            <w:r w:rsidRPr="00D04EBA">
              <w:rPr>
                <w:rFonts w:cs="Times New Roman"/>
                <w:szCs w:val="24"/>
              </w:rPr>
              <w:t>que</w:t>
            </w:r>
            <w:r w:rsidR="001C269E" w:rsidRPr="00D04EBA">
              <w:rPr>
                <w:rFonts w:cs="Times New Roman"/>
                <w:szCs w:val="24"/>
              </w:rPr>
              <w:t xml:space="preserve"> </w:t>
            </w:r>
            <w:r w:rsidRPr="00D04EBA">
              <w:rPr>
                <w:rFonts w:cs="Times New Roman"/>
                <w:szCs w:val="24"/>
              </w:rPr>
              <w:t>nacen</w:t>
            </w:r>
            <w:r w:rsidR="001C269E" w:rsidRPr="00D04EBA">
              <w:rPr>
                <w:rFonts w:cs="Times New Roman"/>
                <w:szCs w:val="24"/>
              </w:rPr>
              <w:t xml:space="preserve"> </w:t>
            </w:r>
            <w:r w:rsidRPr="00D04EBA">
              <w:rPr>
                <w:rFonts w:cs="Times New Roman"/>
                <w:szCs w:val="24"/>
              </w:rPr>
              <w:t>para</w:t>
            </w:r>
            <w:r w:rsidR="001C269E" w:rsidRPr="00D04EBA">
              <w:rPr>
                <w:rFonts w:cs="Times New Roman"/>
                <w:szCs w:val="24"/>
              </w:rPr>
              <w:t xml:space="preserve"> </w:t>
            </w:r>
            <w:r w:rsidRPr="00D04EBA">
              <w:rPr>
                <w:rFonts w:cs="Times New Roman"/>
                <w:szCs w:val="24"/>
              </w:rPr>
              <w:t>interactuar</w:t>
            </w:r>
            <w:r w:rsidR="001C269E" w:rsidRPr="00D04EBA">
              <w:rPr>
                <w:rFonts w:cs="Times New Roman"/>
                <w:szCs w:val="24"/>
              </w:rPr>
              <w:t xml:space="preserve"> </w:t>
            </w:r>
            <w:r w:rsidRPr="00D04EBA">
              <w:rPr>
                <w:rFonts w:cs="Times New Roman"/>
                <w:szCs w:val="24"/>
              </w:rPr>
              <w:t>con</w:t>
            </w:r>
            <w:r w:rsidR="001C269E" w:rsidRPr="00D04EBA">
              <w:rPr>
                <w:rFonts w:cs="Times New Roman"/>
                <w:szCs w:val="24"/>
              </w:rPr>
              <w:t xml:space="preserve"> </w:t>
            </w:r>
            <w:r w:rsidRPr="00D04EBA">
              <w:rPr>
                <w:rFonts w:cs="Times New Roman"/>
                <w:szCs w:val="24"/>
              </w:rPr>
              <w:t>cualquier</w:t>
            </w:r>
            <w:r w:rsidR="001C269E" w:rsidRPr="00D04EBA">
              <w:rPr>
                <w:rFonts w:cs="Times New Roman"/>
                <w:szCs w:val="24"/>
              </w:rPr>
              <w:t xml:space="preserve"> </w:t>
            </w:r>
            <w:r w:rsidRPr="00D04EBA">
              <w:rPr>
                <w:rFonts w:cs="Times New Roman"/>
                <w:szCs w:val="24"/>
              </w:rPr>
              <w:t>dispositivo</w:t>
            </w:r>
            <w:r w:rsidR="001C269E" w:rsidRPr="00D04EBA">
              <w:rPr>
                <w:rFonts w:cs="Times New Roman"/>
                <w:szCs w:val="24"/>
              </w:rPr>
              <w:t xml:space="preserve"> </w:t>
            </w:r>
            <w:r w:rsidRPr="00D04EBA">
              <w:rPr>
                <w:rFonts w:cs="Times New Roman"/>
                <w:szCs w:val="24"/>
              </w:rPr>
              <w:t>y</w:t>
            </w:r>
            <w:r w:rsidR="001C269E" w:rsidRPr="00D04EBA">
              <w:rPr>
                <w:rFonts w:cs="Times New Roman"/>
                <w:szCs w:val="24"/>
              </w:rPr>
              <w:t xml:space="preserve"> </w:t>
            </w:r>
            <w:r w:rsidRPr="00D04EBA">
              <w:rPr>
                <w:rFonts w:cs="Times New Roman"/>
                <w:szCs w:val="24"/>
              </w:rPr>
              <w:t>comunicarse</w:t>
            </w:r>
            <w:r w:rsidR="001C269E" w:rsidRPr="00D04EBA">
              <w:rPr>
                <w:rFonts w:cs="Times New Roman"/>
                <w:szCs w:val="24"/>
              </w:rPr>
              <w:t xml:space="preserve"> </w:t>
            </w:r>
            <w:r w:rsidRPr="00D04EBA">
              <w:rPr>
                <w:rFonts w:cs="Times New Roman"/>
                <w:szCs w:val="24"/>
              </w:rPr>
              <w:t>instantáneamente</w:t>
            </w:r>
            <w:r w:rsidR="001C269E" w:rsidRPr="00D04EBA">
              <w:rPr>
                <w:rFonts w:cs="Times New Roman"/>
                <w:szCs w:val="24"/>
              </w:rPr>
              <w:t xml:space="preserve"> </w:t>
            </w:r>
            <w:r w:rsidRPr="00D04EBA">
              <w:rPr>
                <w:rFonts w:cs="Times New Roman"/>
                <w:szCs w:val="24"/>
              </w:rPr>
              <w:t>con</w:t>
            </w:r>
            <w:r w:rsidR="001C269E" w:rsidRPr="00D04EBA">
              <w:rPr>
                <w:rFonts w:cs="Times New Roman"/>
                <w:szCs w:val="24"/>
              </w:rPr>
              <w:t xml:space="preserve"> </w:t>
            </w:r>
            <w:r w:rsidRPr="00D04EBA">
              <w:rPr>
                <w:rFonts w:cs="Times New Roman"/>
                <w:szCs w:val="24"/>
              </w:rPr>
              <w:t>solo</w:t>
            </w:r>
            <w:r w:rsidR="001C269E" w:rsidRPr="00D04EBA">
              <w:rPr>
                <w:rFonts w:cs="Times New Roman"/>
                <w:szCs w:val="24"/>
              </w:rPr>
              <w:t xml:space="preserve"> </w:t>
            </w:r>
            <w:r w:rsidRPr="00D04EBA">
              <w:rPr>
                <w:rFonts w:cs="Times New Roman"/>
                <w:szCs w:val="24"/>
              </w:rPr>
              <w:t>pulsar</w:t>
            </w:r>
            <w:r w:rsidR="001C269E" w:rsidRPr="00D04EBA">
              <w:rPr>
                <w:rFonts w:cs="Times New Roman"/>
                <w:szCs w:val="24"/>
              </w:rPr>
              <w:t xml:space="preserve"> </w:t>
            </w:r>
            <w:r w:rsidRPr="00D04EBA">
              <w:rPr>
                <w:rFonts w:cs="Times New Roman"/>
                <w:szCs w:val="24"/>
              </w:rPr>
              <w:t>un</w:t>
            </w:r>
            <w:r w:rsidR="001C269E" w:rsidRPr="00D04EBA">
              <w:rPr>
                <w:rFonts w:cs="Times New Roman"/>
                <w:szCs w:val="24"/>
              </w:rPr>
              <w:t xml:space="preserve"> </w:t>
            </w:r>
            <w:r w:rsidRPr="00D04EBA">
              <w:rPr>
                <w:rFonts w:cs="Times New Roman"/>
                <w:szCs w:val="24"/>
              </w:rPr>
              <w:t>botón.</w:t>
            </w:r>
          </w:p>
        </w:tc>
        <w:tc>
          <w:tcPr>
            <w:tcW w:w="2160" w:type="dxa"/>
            <w:tcBorders>
              <w:top w:val="single" w:sz="4" w:space="0" w:color="auto"/>
              <w:bottom w:val="single" w:sz="4" w:space="0" w:color="auto"/>
            </w:tcBorders>
          </w:tcPr>
          <w:p w14:paraId="50E4EA10" w14:textId="49953280" w:rsidR="001B7209" w:rsidRPr="00D161CC" w:rsidRDefault="001B7209" w:rsidP="009B363D">
            <w:pPr>
              <w:spacing w:line="360" w:lineRule="auto"/>
              <w:ind w:firstLine="0"/>
              <w:rPr>
                <w:rFonts w:cs="Times New Roman"/>
                <w:szCs w:val="24"/>
              </w:rPr>
            </w:pPr>
            <w:r w:rsidRPr="00D161CC">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p>
        </w:tc>
        <w:tc>
          <w:tcPr>
            <w:tcW w:w="4219" w:type="dxa"/>
            <w:tcBorders>
              <w:top w:val="single" w:sz="4" w:space="0" w:color="auto"/>
              <w:bottom w:val="single" w:sz="4" w:space="0" w:color="auto"/>
            </w:tcBorders>
          </w:tcPr>
          <w:p w14:paraId="78F44971" w14:textId="265CB024" w:rsidR="001B7209" w:rsidRPr="00D161CC" w:rsidRDefault="001B7209" w:rsidP="009B363D">
            <w:pPr>
              <w:ind w:left="30" w:firstLine="0"/>
              <w:rPr>
                <w:rFonts w:cs="Times New Roman"/>
                <w:szCs w:val="24"/>
              </w:rPr>
            </w:pPr>
            <w:r w:rsidRPr="00D161CC">
              <w:rPr>
                <w:rFonts w:cs="Times New Roman"/>
                <w:szCs w:val="24"/>
              </w:rPr>
              <w:t>Motivación</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parte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p>
          <w:p w14:paraId="4EB267E4" w14:textId="04AFBB4D" w:rsidR="001B7209" w:rsidRPr="00D161CC" w:rsidRDefault="001B7209" w:rsidP="009B363D">
            <w:pPr>
              <w:ind w:left="30" w:firstLine="0"/>
              <w:rPr>
                <w:rFonts w:cs="Times New Roman"/>
                <w:szCs w:val="24"/>
              </w:rPr>
            </w:pPr>
            <w:r w:rsidRPr="00D161CC">
              <w:rPr>
                <w:rFonts w:cs="Times New Roman"/>
                <w:szCs w:val="24"/>
              </w:rPr>
              <w:t>Un</w:t>
            </w:r>
            <w:r w:rsidR="001C269E" w:rsidRPr="00D161CC">
              <w:rPr>
                <w:rFonts w:cs="Times New Roman"/>
                <w:szCs w:val="24"/>
              </w:rPr>
              <w:t xml:space="preserve"> </w:t>
            </w:r>
            <w:r w:rsidRPr="00D161CC">
              <w:rPr>
                <w:rFonts w:cs="Times New Roman"/>
                <w:szCs w:val="24"/>
              </w:rPr>
              <w:t>líder</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lugar</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jefe</w:t>
            </w:r>
          </w:p>
          <w:p w14:paraId="6C4FA9D6" w14:textId="77777777" w:rsidR="006E6600" w:rsidRPr="00D161CC" w:rsidRDefault="001B7209" w:rsidP="009B363D">
            <w:pPr>
              <w:ind w:left="30" w:firstLine="0"/>
              <w:rPr>
                <w:rFonts w:cs="Times New Roman"/>
                <w:szCs w:val="24"/>
              </w:rPr>
            </w:pPr>
            <w:bookmarkStart w:id="94" w:name="OLE_LINK1"/>
            <w:r w:rsidRPr="00D161CC">
              <w:rPr>
                <w:rFonts w:cs="Times New Roman"/>
                <w:szCs w:val="24"/>
              </w:rPr>
              <w:t>Valoración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rendimiento</w:t>
            </w:r>
            <w:bookmarkEnd w:id="94"/>
          </w:p>
          <w:p w14:paraId="4DE850B1" w14:textId="5EFB5DF0" w:rsidR="001B7209" w:rsidRPr="00D161CC" w:rsidRDefault="001B7209" w:rsidP="009B363D">
            <w:pPr>
              <w:ind w:left="30" w:firstLine="0"/>
              <w:rPr>
                <w:rFonts w:cs="Times New Roman"/>
                <w:szCs w:val="24"/>
              </w:rPr>
            </w:pPr>
            <w:r w:rsidRPr="00D161CC">
              <w:rPr>
                <w:rFonts w:cs="Times New Roman"/>
                <w:szCs w:val="24"/>
              </w:rPr>
              <w:t>Evaluación</w:t>
            </w:r>
            <w:r w:rsidR="001C269E" w:rsidRPr="00D161CC">
              <w:rPr>
                <w:rFonts w:cs="Times New Roman"/>
                <w:szCs w:val="24"/>
              </w:rPr>
              <w:t xml:space="preserve"> </w:t>
            </w:r>
            <w:r w:rsidRPr="00D161CC">
              <w:rPr>
                <w:rFonts w:cs="Times New Roman"/>
                <w:szCs w:val="24"/>
              </w:rPr>
              <w:t>360</w:t>
            </w:r>
          </w:p>
        </w:tc>
      </w:tr>
      <w:tr w:rsidR="001B7209" w:rsidRPr="00D161CC" w14:paraId="256C6C69" w14:textId="77777777" w:rsidTr="002A1FC8">
        <w:trPr>
          <w:trHeight w:val="1290"/>
        </w:trPr>
        <w:tc>
          <w:tcPr>
            <w:tcW w:w="3916" w:type="dxa"/>
            <w:vMerge/>
          </w:tcPr>
          <w:p w14:paraId="2E592F49" w14:textId="77777777" w:rsidR="001B7209" w:rsidRPr="00D161CC" w:rsidRDefault="001B7209" w:rsidP="00AA167A">
            <w:pPr>
              <w:pStyle w:val="Ttulo2"/>
              <w:outlineLvl w:val="1"/>
              <w:rPr>
                <w:rFonts w:cs="Times New Roman"/>
                <w:szCs w:val="24"/>
              </w:rPr>
            </w:pPr>
            <w:bookmarkStart w:id="95" w:name="_Toc136295883"/>
            <w:bookmarkStart w:id="96" w:name="_Toc148096586"/>
            <w:bookmarkStart w:id="97" w:name="_Toc148118659"/>
            <w:bookmarkStart w:id="98" w:name="_Toc148381371"/>
            <w:bookmarkEnd w:id="95"/>
            <w:bookmarkEnd w:id="96"/>
            <w:bookmarkEnd w:id="97"/>
            <w:bookmarkEnd w:id="98"/>
          </w:p>
        </w:tc>
        <w:tc>
          <w:tcPr>
            <w:tcW w:w="3739" w:type="dxa"/>
            <w:vMerge/>
          </w:tcPr>
          <w:p w14:paraId="2E77E05B" w14:textId="77777777" w:rsidR="001B7209" w:rsidRPr="00D161CC" w:rsidRDefault="001B7209" w:rsidP="00AA167A">
            <w:pPr>
              <w:pStyle w:val="Ttulo2"/>
              <w:outlineLvl w:val="1"/>
              <w:rPr>
                <w:rFonts w:cs="Times New Roman"/>
                <w:szCs w:val="24"/>
              </w:rPr>
            </w:pPr>
            <w:bookmarkStart w:id="99" w:name="_Toc136295884"/>
            <w:bookmarkStart w:id="100" w:name="_Toc148096587"/>
            <w:bookmarkStart w:id="101" w:name="_Toc148118660"/>
            <w:bookmarkStart w:id="102" w:name="_Toc148381372"/>
            <w:bookmarkEnd w:id="99"/>
            <w:bookmarkEnd w:id="100"/>
            <w:bookmarkEnd w:id="101"/>
            <w:bookmarkEnd w:id="102"/>
          </w:p>
        </w:tc>
        <w:tc>
          <w:tcPr>
            <w:tcW w:w="2160" w:type="dxa"/>
            <w:tcBorders>
              <w:top w:val="single" w:sz="4" w:space="0" w:color="auto"/>
              <w:bottom w:val="single" w:sz="4" w:space="0" w:color="auto"/>
            </w:tcBorders>
          </w:tcPr>
          <w:p w14:paraId="47E6DEEC" w14:textId="3066D42C" w:rsidR="001B7209" w:rsidRPr="00D161CC" w:rsidRDefault="001B7209" w:rsidP="001B7209">
            <w:pPr>
              <w:spacing w:line="360" w:lineRule="auto"/>
              <w:ind w:firstLine="0"/>
              <w:rPr>
                <w:rFonts w:cs="Times New Roman"/>
                <w:szCs w:val="24"/>
              </w:rPr>
            </w:pPr>
            <w:r w:rsidRPr="00D161CC">
              <w:rPr>
                <w:rFonts w:cs="Times New Roman"/>
                <w:szCs w:val="24"/>
              </w:rPr>
              <w:t>Gestión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p>
          <w:p w14:paraId="7F02D1BB" w14:textId="77777777" w:rsidR="001B7209" w:rsidRPr="00D161CC" w:rsidRDefault="001B7209" w:rsidP="001B7209">
            <w:pPr>
              <w:spacing w:line="360" w:lineRule="auto"/>
              <w:ind w:firstLine="0"/>
              <w:rPr>
                <w:rFonts w:cs="Times New Roman"/>
                <w:szCs w:val="24"/>
              </w:rPr>
            </w:pPr>
          </w:p>
        </w:tc>
        <w:tc>
          <w:tcPr>
            <w:tcW w:w="4219" w:type="dxa"/>
            <w:tcBorders>
              <w:top w:val="single" w:sz="4" w:space="0" w:color="auto"/>
              <w:bottom w:val="single" w:sz="4" w:space="0" w:color="auto"/>
            </w:tcBorders>
          </w:tcPr>
          <w:p w14:paraId="2A34F682" w14:textId="4C47D6F3" w:rsidR="001B7209" w:rsidRPr="00D161CC" w:rsidRDefault="001B7209" w:rsidP="009B363D">
            <w:pPr>
              <w:ind w:left="30" w:firstLine="0"/>
              <w:rPr>
                <w:rFonts w:cs="Times New Roman"/>
                <w:szCs w:val="24"/>
              </w:rPr>
            </w:pPr>
            <w:r w:rsidRPr="00D161CC">
              <w:rPr>
                <w:rFonts w:cs="Times New Roman"/>
                <w:szCs w:val="24"/>
              </w:rPr>
              <w:t>Conocimiento</w:t>
            </w:r>
            <w:r w:rsidR="001C269E" w:rsidRPr="00D161CC">
              <w:rPr>
                <w:rFonts w:cs="Times New Roman"/>
                <w:szCs w:val="24"/>
              </w:rPr>
              <w:t xml:space="preserve"> </w:t>
            </w:r>
            <w:r w:rsidRPr="00D161CC">
              <w:rPr>
                <w:rFonts w:cs="Times New Roman"/>
                <w:szCs w:val="24"/>
              </w:rPr>
              <w:t>compartido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colaborativo</w:t>
            </w:r>
            <w:r w:rsidR="001C269E" w:rsidRPr="00D161CC">
              <w:rPr>
                <w:rFonts w:cs="Times New Roman"/>
                <w:szCs w:val="24"/>
              </w:rPr>
              <w:t xml:space="preserve"> </w:t>
            </w:r>
          </w:p>
          <w:p w14:paraId="4CE1B191" w14:textId="2782DA6D" w:rsidR="001B7209" w:rsidRPr="00D161CC" w:rsidRDefault="001B7209" w:rsidP="009B363D">
            <w:pPr>
              <w:ind w:left="30" w:firstLine="0"/>
              <w:rPr>
                <w:rFonts w:cs="Times New Roman"/>
                <w:szCs w:val="24"/>
              </w:rPr>
            </w:pPr>
            <w:r w:rsidRPr="00D161CC">
              <w:rPr>
                <w:rFonts w:cs="Times New Roman"/>
                <w:szCs w:val="24"/>
              </w:rPr>
              <w:t>Conocimiento</w:t>
            </w:r>
            <w:r w:rsidR="001C269E" w:rsidRPr="00D161CC">
              <w:rPr>
                <w:rFonts w:cs="Times New Roman"/>
                <w:szCs w:val="24"/>
              </w:rPr>
              <w:t xml:space="preserve"> </w:t>
            </w:r>
            <w:r w:rsidRPr="00D161CC">
              <w:rPr>
                <w:rFonts w:cs="Times New Roman"/>
                <w:szCs w:val="24"/>
              </w:rPr>
              <w:t>tácito</w:t>
            </w:r>
            <w:r w:rsidR="001C269E" w:rsidRPr="00D161CC">
              <w:rPr>
                <w:rFonts w:cs="Times New Roman"/>
                <w:szCs w:val="24"/>
              </w:rPr>
              <w:t xml:space="preserve"> </w:t>
            </w:r>
          </w:p>
          <w:p w14:paraId="0965E770" w14:textId="0FCB5E16" w:rsidR="001B7209" w:rsidRPr="00D161CC" w:rsidRDefault="001B7209" w:rsidP="009B363D">
            <w:pPr>
              <w:ind w:left="30" w:firstLine="0"/>
              <w:rPr>
                <w:rFonts w:cs="Times New Roman"/>
                <w:szCs w:val="24"/>
              </w:rPr>
            </w:pPr>
            <w:r w:rsidRPr="00D161CC">
              <w:rPr>
                <w:rFonts w:cs="Times New Roman"/>
                <w:szCs w:val="24"/>
              </w:rPr>
              <w:t>Conocimiento</w:t>
            </w:r>
            <w:r w:rsidR="001C269E" w:rsidRPr="00D161CC">
              <w:rPr>
                <w:rFonts w:cs="Times New Roman"/>
                <w:szCs w:val="24"/>
              </w:rPr>
              <w:t xml:space="preserve"> </w:t>
            </w:r>
            <w:r w:rsidRPr="00D161CC">
              <w:rPr>
                <w:rFonts w:cs="Times New Roman"/>
                <w:szCs w:val="24"/>
              </w:rPr>
              <w:t>explicito</w:t>
            </w:r>
          </w:p>
        </w:tc>
      </w:tr>
      <w:tr w:rsidR="001B7209" w:rsidRPr="00D161CC" w14:paraId="34F3E278" w14:textId="77777777" w:rsidTr="002A1FC8">
        <w:trPr>
          <w:trHeight w:val="275"/>
        </w:trPr>
        <w:tc>
          <w:tcPr>
            <w:tcW w:w="3916" w:type="dxa"/>
            <w:vMerge/>
          </w:tcPr>
          <w:p w14:paraId="4B87BEE0" w14:textId="77777777" w:rsidR="001B7209" w:rsidRPr="00D161CC" w:rsidRDefault="001B7209" w:rsidP="00AA167A">
            <w:pPr>
              <w:pStyle w:val="Ttulo2"/>
              <w:outlineLvl w:val="1"/>
              <w:rPr>
                <w:rFonts w:cs="Times New Roman"/>
                <w:szCs w:val="24"/>
              </w:rPr>
            </w:pPr>
            <w:bookmarkStart w:id="103" w:name="_Toc136295885"/>
            <w:bookmarkStart w:id="104" w:name="_Toc148096588"/>
            <w:bookmarkStart w:id="105" w:name="_Toc148118661"/>
            <w:bookmarkStart w:id="106" w:name="_Toc148381373"/>
            <w:bookmarkEnd w:id="103"/>
            <w:bookmarkEnd w:id="104"/>
            <w:bookmarkEnd w:id="105"/>
            <w:bookmarkEnd w:id="106"/>
          </w:p>
        </w:tc>
        <w:tc>
          <w:tcPr>
            <w:tcW w:w="3739" w:type="dxa"/>
            <w:vMerge/>
          </w:tcPr>
          <w:p w14:paraId="31B28333" w14:textId="77777777" w:rsidR="001B7209" w:rsidRPr="00D161CC" w:rsidRDefault="001B7209" w:rsidP="00AA167A">
            <w:pPr>
              <w:pStyle w:val="Ttulo2"/>
              <w:outlineLvl w:val="1"/>
              <w:rPr>
                <w:rFonts w:cs="Times New Roman"/>
                <w:szCs w:val="24"/>
              </w:rPr>
            </w:pPr>
            <w:bookmarkStart w:id="107" w:name="_Toc136295886"/>
            <w:bookmarkStart w:id="108" w:name="_Toc148096589"/>
            <w:bookmarkStart w:id="109" w:name="_Toc148118662"/>
            <w:bookmarkStart w:id="110" w:name="_Toc148381374"/>
            <w:bookmarkEnd w:id="107"/>
            <w:bookmarkEnd w:id="108"/>
            <w:bookmarkEnd w:id="109"/>
            <w:bookmarkEnd w:id="110"/>
          </w:p>
        </w:tc>
        <w:tc>
          <w:tcPr>
            <w:tcW w:w="2160" w:type="dxa"/>
            <w:tcBorders>
              <w:top w:val="single" w:sz="4" w:space="0" w:color="auto"/>
            </w:tcBorders>
          </w:tcPr>
          <w:p w14:paraId="285FFD9E" w14:textId="2CB1B370" w:rsidR="001B7209" w:rsidRPr="00D161CC" w:rsidRDefault="001B7209" w:rsidP="001B7209">
            <w:pPr>
              <w:spacing w:line="360" w:lineRule="auto"/>
              <w:ind w:firstLine="0"/>
              <w:rPr>
                <w:rFonts w:cs="Times New Roman"/>
                <w:szCs w:val="24"/>
              </w:rPr>
            </w:pPr>
            <w:r w:rsidRPr="00D161CC">
              <w:rPr>
                <w:rFonts w:cs="Times New Roman"/>
                <w:szCs w:val="24"/>
              </w:rPr>
              <w:t>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p>
        </w:tc>
        <w:tc>
          <w:tcPr>
            <w:tcW w:w="4219" w:type="dxa"/>
            <w:tcBorders>
              <w:top w:val="single" w:sz="4" w:space="0" w:color="auto"/>
            </w:tcBorders>
          </w:tcPr>
          <w:p w14:paraId="059151D2" w14:textId="22B03A36" w:rsidR="001B7209" w:rsidRPr="00D161CC" w:rsidRDefault="001B7209" w:rsidP="009B363D">
            <w:pPr>
              <w:ind w:left="30" w:firstLine="0"/>
              <w:rPr>
                <w:rFonts w:cs="Times New Roman"/>
                <w:szCs w:val="24"/>
              </w:rPr>
            </w:pPr>
            <w:r w:rsidRPr="00D161CC">
              <w:rPr>
                <w:rFonts w:cs="Times New Roman"/>
                <w:szCs w:val="24"/>
              </w:rPr>
              <w:t>Habilidades</w:t>
            </w:r>
            <w:r w:rsidR="001C269E" w:rsidRPr="00D161CC">
              <w:rPr>
                <w:rFonts w:cs="Times New Roman"/>
                <w:szCs w:val="24"/>
              </w:rPr>
              <w:t xml:space="preserve"> </w:t>
            </w:r>
            <w:r w:rsidRPr="00D161CC">
              <w:rPr>
                <w:rFonts w:cs="Times New Roman"/>
                <w:szCs w:val="24"/>
              </w:rPr>
              <w:t>Tecnológicas</w:t>
            </w:r>
          </w:p>
          <w:p w14:paraId="32FC9A57" w14:textId="538B3F14" w:rsidR="001B7209" w:rsidRPr="00D161CC" w:rsidRDefault="001B7209" w:rsidP="009B363D">
            <w:pPr>
              <w:ind w:left="30" w:firstLine="0"/>
              <w:rPr>
                <w:rFonts w:cs="Times New Roman"/>
                <w:szCs w:val="24"/>
              </w:rPr>
            </w:pPr>
            <w:r w:rsidRPr="00D161CC">
              <w:rPr>
                <w:rFonts w:cs="Times New Roman"/>
                <w:szCs w:val="24"/>
              </w:rPr>
              <w:t>Segundo</w:t>
            </w:r>
            <w:r w:rsidR="001C269E" w:rsidRPr="00D161CC">
              <w:rPr>
                <w:rFonts w:cs="Times New Roman"/>
                <w:szCs w:val="24"/>
              </w:rPr>
              <w:t xml:space="preserve"> </w:t>
            </w:r>
            <w:r w:rsidRPr="00D161CC">
              <w:rPr>
                <w:rFonts w:cs="Times New Roman"/>
                <w:szCs w:val="24"/>
              </w:rPr>
              <w:t>idioma</w:t>
            </w:r>
          </w:p>
          <w:p w14:paraId="1FB9C629" w14:textId="51832FF2" w:rsidR="001B7209" w:rsidRPr="00D161CC" w:rsidRDefault="001B7209" w:rsidP="009B363D">
            <w:pPr>
              <w:ind w:left="30" w:firstLine="0"/>
              <w:rPr>
                <w:rFonts w:eastAsiaTheme="majorEastAsia" w:cs="Times New Roman"/>
                <w:szCs w:val="24"/>
              </w:rPr>
            </w:pPr>
            <w:r w:rsidRPr="00D161CC">
              <w:rPr>
                <w:rFonts w:cs="Times New Roman"/>
                <w:szCs w:val="24"/>
              </w:rPr>
              <w:t>Aprendizaje</w:t>
            </w:r>
            <w:r w:rsidR="001C269E" w:rsidRPr="00D161CC">
              <w:rPr>
                <w:rFonts w:eastAsiaTheme="majorEastAsia" w:cs="Times New Roman"/>
                <w:szCs w:val="24"/>
              </w:rPr>
              <w:t xml:space="preserve"> </w:t>
            </w:r>
            <w:r w:rsidRPr="00D161CC">
              <w:rPr>
                <w:rFonts w:eastAsiaTheme="majorEastAsia" w:cs="Times New Roman"/>
                <w:szCs w:val="24"/>
              </w:rPr>
              <w:t>Online</w:t>
            </w:r>
          </w:p>
        </w:tc>
      </w:tr>
    </w:tbl>
    <w:p w14:paraId="2F91B929" w14:textId="0824C9A0" w:rsidR="008D2BAE" w:rsidRPr="00D161CC" w:rsidRDefault="008D2BAE" w:rsidP="008D2BAE">
      <w:pPr>
        <w:rPr>
          <w:rFonts w:cs="Times New Roman"/>
          <w:szCs w:val="24"/>
        </w:rPr>
      </w:pPr>
    </w:p>
    <w:p w14:paraId="0657A4AB" w14:textId="09837435" w:rsidR="00135F10" w:rsidRPr="00D161CC" w:rsidRDefault="00135F10" w:rsidP="008D2BAE">
      <w:pPr>
        <w:rPr>
          <w:rFonts w:cs="Times New Roman"/>
          <w:szCs w:val="24"/>
        </w:rPr>
      </w:pPr>
    </w:p>
    <w:p w14:paraId="130DC031" w14:textId="676E1D2C" w:rsidR="00D24A7C" w:rsidRPr="00D161CC" w:rsidRDefault="00D24A7C" w:rsidP="008D2BAE">
      <w:pPr>
        <w:rPr>
          <w:rFonts w:cs="Times New Roman"/>
          <w:szCs w:val="24"/>
        </w:rPr>
      </w:pPr>
    </w:p>
    <w:p w14:paraId="46D9139C" w14:textId="5AD96B0F" w:rsidR="00D24A7C" w:rsidRPr="00D161CC" w:rsidRDefault="00D24A7C" w:rsidP="00D24A7C">
      <w:pPr>
        <w:pStyle w:val="Ttulo2"/>
        <w:ind w:left="426" w:hanging="502"/>
        <w:rPr>
          <w:rFonts w:cs="Times New Roman"/>
          <w:szCs w:val="24"/>
        </w:rPr>
      </w:pPr>
      <w:bookmarkStart w:id="111" w:name="_Toc148381375"/>
      <w:r w:rsidRPr="00D161CC">
        <w:rPr>
          <w:rFonts w:cs="Times New Roman"/>
          <w:szCs w:val="24"/>
        </w:rPr>
        <w:lastRenderedPageBreak/>
        <w:t>Matriz lógica de consistencia</w:t>
      </w:r>
      <w:bookmarkEnd w:id="111"/>
    </w:p>
    <w:tbl>
      <w:tblPr>
        <w:tblStyle w:val="Tablaconcuadrcula"/>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419"/>
        <w:gridCol w:w="3420"/>
        <w:gridCol w:w="3420"/>
        <w:gridCol w:w="3654"/>
      </w:tblGrid>
      <w:tr w:rsidR="0037185D" w:rsidRPr="00456294" w14:paraId="092DBEE5" w14:textId="77777777" w:rsidTr="00E363D9">
        <w:trPr>
          <w:trHeight w:val="468"/>
        </w:trPr>
        <w:tc>
          <w:tcPr>
            <w:tcW w:w="1229" w:type="pct"/>
            <w:tcBorders>
              <w:top w:val="single" w:sz="4" w:space="0" w:color="auto"/>
              <w:bottom w:val="single" w:sz="4" w:space="0" w:color="auto"/>
            </w:tcBorders>
            <w:shd w:val="clear" w:color="auto" w:fill="FFFFFF" w:themeFill="background1"/>
          </w:tcPr>
          <w:p w14:paraId="61B86FF1" w14:textId="77777777" w:rsidR="0037185D" w:rsidRPr="00456294" w:rsidRDefault="0037185D" w:rsidP="00E363D9">
            <w:pPr>
              <w:spacing w:line="276" w:lineRule="auto"/>
              <w:jc w:val="center"/>
              <w:rPr>
                <w:rFonts w:cs="Times New Roman"/>
                <w:b/>
                <w:bCs/>
                <w:sz w:val="23"/>
                <w:szCs w:val="23"/>
              </w:rPr>
            </w:pPr>
            <w:r w:rsidRPr="00456294">
              <w:rPr>
                <w:rFonts w:cs="Times New Roman"/>
                <w:b/>
                <w:bCs/>
                <w:sz w:val="23"/>
                <w:szCs w:val="23"/>
              </w:rPr>
              <w:t>Problemas</w:t>
            </w:r>
          </w:p>
        </w:tc>
        <w:tc>
          <w:tcPr>
            <w:tcW w:w="1229" w:type="pct"/>
            <w:tcBorders>
              <w:top w:val="single" w:sz="4" w:space="0" w:color="auto"/>
              <w:bottom w:val="single" w:sz="4" w:space="0" w:color="auto"/>
            </w:tcBorders>
            <w:shd w:val="clear" w:color="auto" w:fill="FFFFFF" w:themeFill="background1"/>
          </w:tcPr>
          <w:p w14:paraId="7BAB4A29" w14:textId="77777777" w:rsidR="0037185D" w:rsidRPr="00456294" w:rsidRDefault="0037185D" w:rsidP="00E363D9">
            <w:pPr>
              <w:spacing w:line="276" w:lineRule="auto"/>
              <w:ind w:firstLine="0"/>
              <w:jc w:val="center"/>
              <w:rPr>
                <w:rFonts w:cs="Times New Roman"/>
                <w:b/>
                <w:bCs/>
                <w:sz w:val="23"/>
                <w:szCs w:val="23"/>
              </w:rPr>
            </w:pPr>
            <w:r w:rsidRPr="00456294">
              <w:rPr>
                <w:rFonts w:cs="Times New Roman"/>
                <w:b/>
                <w:bCs/>
                <w:sz w:val="23"/>
                <w:szCs w:val="23"/>
              </w:rPr>
              <w:t>Objetivos</w:t>
            </w:r>
          </w:p>
        </w:tc>
        <w:tc>
          <w:tcPr>
            <w:tcW w:w="1229" w:type="pct"/>
            <w:tcBorders>
              <w:top w:val="single" w:sz="4" w:space="0" w:color="auto"/>
              <w:bottom w:val="single" w:sz="4" w:space="0" w:color="auto"/>
            </w:tcBorders>
            <w:shd w:val="clear" w:color="auto" w:fill="FFFFFF" w:themeFill="background1"/>
          </w:tcPr>
          <w:p w14:paraId="75491063" w14:textId="77777777" w:rsidR="0037185D" w:rsidRPr="00456294" w:rsidRDefault="0037185D" w:rsidP="00E363D9">
            <w:pPr>
              <w:spacing w:line="276" w:lineRule="auto"/>
              <w:ind w:firstLine="0"/>
              <w:jc w:val="center"/>
              <w:rPr>
                <w:rFonts w:cs="Times New Roman"/>
                <w:b/>
                <w:bCs/>
                <w:sz w:val="23"/>
                <w:szCs w:val="23"/>
              </w:rPr>
            </w:pPr>
            <w:r w:rsidRPr="00456294">
              <w:rPr>
                <w:rFonts w:cs="Times New Roman"/>
                <w:b/>
                <w:bCs/>
                <w:sz w:val="23"/>
                <w:szCs w:val="23"/>
              </w:rPr>
              <w:t>Hipótesis</w:t>
            </w:r>
          </w:p>
        </w:tc>
        <w:tc>
          <w:tcPr>
            <w:tcW w:w="1313" w:type="pct"/>
            <w:tcBorders>
              <w:top w:val="single" w:sz="4" w:space="0" w:color="auto"/>
              <w:bottom w:val="single" w:sz="4" w:space="0" w:color="auto"/>
            </w:tcBorders>
            <w:shd w:val="clear" w:color="auto" w:fill="FFFFFF" w:themeFill="background1"/>
          </w:tcPr>
          <w:p w14:paraId="0F068BCC" w14:textId="77777777" w:rsidR="0037185D" w:rsidRPr="00456294" w:rsidRDefault="0037185D" w:rsidP="00E363D9">
            <w:pPr>
              <w:spacing w:line="276" w:lineRule="auto"/>
              <w:ind w:firstLine="0"/>
              <w:jc w:val="center"/>
              <w:rPr>
                <w:rFonts w:cs="Times New Roman"/>
                <w:b/>
                <w:bCs/>
                <w:sz w:val="23"/>
                <w:szCs w:val="23"/>
              </w:rPr>
            </w:pPr>
            <w:r w:rsidRPr="00456294">
              <w:rPr>
                <w:rFonts w:cs="Times New Roman"/>
                <w:b/>
                <w:bCs/>
                <w:sz w:val="23"/>
                <w:szCs w:val="23"/>
              </w:rPr>
              <w:t>Variables</w:t>
            </w:r>
          </w:p>
        </w:tc>
      </w:tr>
      <w:tr w:rsidR="0037185D" w:rsidRPr="00456294" w14:paraId="25424639" w14:textId="77777777" w:rsidTr="00E363D9">
        <w:trPr>
          <w:trHeight w:val="1300"/>
        </w:trPr>
        <w:tc>
          <w:tcPr>
            <w:tcW w:w="1229" w:type="pct"/>
            <w:tcBorders>
              <w:top w:val="single" w:sz="4" w:space="0" w:color="auto"/>
              <w:bottom w:val="single" w:sz="4" w:space="0" w:color="auto"/>
            </w:tcBorders>
            <w:shd w:val="clear" w:color="auto" w:fill="FFFFFF" w:themeFill="background1"/>
          </w:tcPr>
          <w:p w14:paraId="3B0109FE" w14:textId="0F7B0F68" w:rsidR="0037185D" w:rsidRPr="00456294" w:rsidRDefault="0037185D" w:rsidP="00E363D9">
            <w:pPr>
              <w:spacing w:line="276" w:lineRule="auto"/>
              <w:ind w:left="27" w:firstLine="0"/>
              <w:rPr>
                <w:rFonts w:cs="Times New Roman"/>
                <w:sz w:val="23"/>
                <w:szCs w:val="23"/>
              </w:rPr>
            </w:pPr>
            <w:r w:rsidRPr="00456294">
              <w:rPr>
                <w:rFonts w:cs="Times New Roman"/>
                <w:sz w:val="23"/>
                <w:szCs w:val="23"/>
              </w:rPr>
              <w:t>¿De qué manera la competencia laboral se relacion</w:t>
            </w:r>
            <w:r w:rsidR="0016044D">
              <w:rPr>
                <w:rFonts w:cs="Times New Roman"/>
                <w:sz w:val="23"/>
                <w:szCs w:val="23"/>
              </w:rPr>
              <w:t>a con la g</w:t>
            </w:r>
            <w:r w:rsidRPr="00456294">
              <w:rPr>
                <w:rFonts w:cs="Times New Roman"/>
                <w:sz w:val="23"/>
                <w:szCs w:val="23"/>
              </w:rPr>
              <w:t xml:space="preserve">estión de la nueva fuerza laboral de la generación Z </w:t>
            </w:r>
            <w:r w:rsidR="00BE7BF8" w:rsidRPr="00BE7BF8">
              <w:rPr>
                <w:rFonts w:cs="Times New Roman"/>
                <w:sz w:val="23"/>
                <w:szCs w:val="23"/>
              </w:rPr>
              <w:t>en una empresa privada en Miraflores?</w:t>
            </w:r>
          </w:p>
        </w:tc>
        <w:tc>
          <w:tcPr>
            <w:tcW w:w="1229" w:type="pct"/>
            <w:tcBorders>
              <w:top w:val="single" w:sz="4" w:space="0" w:color="auto"/>
              <w:bottom w:val="single" w:sz="4" w:space="0" w:color="auto"/>
            </w:tcBorders>
            <w:shd w:val="clear" w:color="auto" w:fill="FFFFFF" w:themeFill="background1"/>
          </w:tcPr>
          <w:p w14:paraId="31E934F5" w14:textId="1284B002"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Analizar la relación </w:t>
            </w:r>
            <w:r w:rsidR="0016044D">
              <w:rPr>
                <w:rFonts w:cs="Times New Roman"/>
                <w:sz w:val="23"/>
                <w:szCs w:val="23"/>
              </w:rPr>
              <w:t>de la competencia laboral y la g</w:t>
            </w:r>
            <w:r w:rsidRPr="00456294">
              <w:rPr>
                <w:rFonts w:cs="Times New Roman"/>
                <w:sz w:val="23"/>
                <w:szCs w:val="23"/>
              </w:rPr>
              <w:t xml:space="preserve">estión de la nueva fuerza laboral de la generación Z </w:t>
            </w:r>
            <w:r w:rsidR="00BE7BF8" w:rsidRPr="00BE7BF8">
              <w:rPr>
                <w:rFonts w:cs="Times New Roman"/>
                <w:sz w:val="23"/>
                <w:szCs w:val="23"/>
              </w:rPr>
              <w:t>en un</w:t>
            </w:r>
            <w:r w:rsidR="00BE7BF8">
              <w:rPr>
                <w:rFonts w:cs="Times New Roman"/>
                <w:sz w:val="23"/>
                <w:szCs w:val="23"/>
              </w:rPr>
              <w:t>a empresa privada en Miraflores.</w:t>
            </w:r>
          </w:p>
        </w:tc>
        <w:tc>
          <w:tcPr>
            <w:tcW w:w="1229" w:type="pct"/>
            <w:tcBorders>
              <w:top w:val="single" w:sz="4" w:space="0" w:color="auto"/>
              <w:bottom w:val="single" w:sz="4" w:space="0" w:color="auto"/>
            </w:tcBorders>
            <w:shd w:val="clear" w:color="auto" w:fill="FFFFFF" w:themeFill="background1"/>
          </w:tcPr>
          <w:p w14:paraId="5AA1731E" w14:textId="1816C4EA" w:rsidR="0037185D" w:rsidRPr="00456294" w:rsidRDefault="0037185D" w:rsidP="00E363D9">
            <w:pPr>
              <w:spacing w:line="276" w:lineRule="auto"/>
              <w:ind w:firstLine="0"/>
              <w:rPr>
                <w:rFonts w:cs="Times New Roman"/>
                <w:sz w:val="23"/>
                <w:szCs w:val="23"/>
              </w:rPr>
            </w:pPr>
            <w:r w:rsidRPr="00456294">
              <w:rPr>
                <w:rFonts w:cs="Times New Roman"/>
                <w:sz w:val="23"/>
                <w:szCs w:val="23"/>
              </w:rPr>
              <w:t>La competenc</w:t>
            </w:r>
            <w:r w:rsidR="0016044D">
              <w:rPr>
                <w:rFonts w:cs="Times New Roman"/>
                <w:sz w:val="23"/>
                <w:szCs w:val="23"/>
              </w:rPr>
              <w:t>ia laboral se relaciona con la g</w:t>
            </w:r>
            <w:r w:rsidRPr="00456294">
              <w:rPr>
                <w:rFonts w:cs="Times New Roman"/>
                <w:sz w:val="23"/>
                <w:szCs w:val="23"/>
              </w:rPr>
              <w:t xml:space="preserve">estión de la nueva fuerza laboral de la generación Z </w:t>
            </w:r>
            <w:r w:rsidR="00BE7BF8" w:rsidRPr="00BE7BF8">
              <w:rPr>
                <w:rFonts w:cs="Times New Roman"/>
                <w:sz w:val="23"/>
                <w:szCs w:val="23"/>
              </w:rPr>
              <w:t>en una empr</w:t>
            </w:r>
            <w:r w:rsidR="00BE7BF8">
              <w:rPr>
                <w:rFonts w:cs="Times New Roman"/>
                <w:sz w:val="23"/>
                <w:szCs w:val="23"/>
              </w:rPr>
              <w:t>esa privada en Miraflores.</w:t>
            </w:r>
          </w:p>
        </w:tc>
        <w:tc>
          <w:tcPr>
            <w:tcW w:w="1313" w:type="pct"/>
            <w:vMerge w:val="restart"/>
            <w:tcBorders>
              <w:top w:val="single" w:sz="4" w:space="0" w:color="auto"/>
            </w:tcBorders>
            <w:shd w:val="clear" w:color="auto" w:fill="FFFFFF" w:themeFill="background1"/>
          </w:tcPr>
          <w:p w14:paraId="7ECA371D" w14:textId="77777777" w:rsidR="0037185D" w:rsidRPr="00456294" w:rsidRDefault="0037185D" w:rsidP="00E363D9">
            <w:pPr>
              <w:spacing w:line="276" w:lineRule="auto"/>
              <w:ind w:hanging="33"/>
              <w:jc w:val="left"/>
              <w:rPr>
                <w:rFonts w:cs="Times New Roman"/>
                <w:b/>
                <w:bCs/>
                <w:sz w:val="23"/>
                <w:szCs w:val="23"/>
              </w:rPr>
            </w:pPr>
            <w:r w:rsidRPr="00456294">
              <w:rPr>
                <w:rFonts w:cs="Times New Roman"/>
                <w:b/>
                <w:bCs/>
                <w:sz w:val="23"/>
                <w:szCs w:val="23"/>
              </w:rPr>
              <w:t>Variable X</w:t>
            </w:r>
          </w:p>
          <w:p w14:paraId="2EB13EFC" w14:textId="77777777" w:rsidR="0037185D" w:rsidRPr="00456294" w:rsidRDefault="0037185D" w:rsidP="00E363D9">
            <w:pPr>
              <w:spacing w:line="276" w:lineRule="auto"/>
              <w:ind w:hanging="33"/>
              <w:jc w:val="left"/>
              <w:rPr>
                <w:rFonts w:cs="Times New Roman"/>
                <w:sz w:val="23"/>
                <w:szCs w:val="23"/>
              </w:rPr>
            </w:pPr>
            <w:r w:rsidRPr="00456294">
              <w:rPr>
                <w:rFonts w:cs="Times New Roman"/>
                <w:sz w:val="23"/>
                <w:szCs w:val="23"/>
              </w:rPr>
              <w:t>Competencia laboral</w:t>
            </w:r>
          </w:p>
          <w:p w14:paraId="60CA0F4E" w14:textId="77777777" w:rsidR="0037185D" w:rsidRPr="00456294" w:rsidRDefault="0037185D" w:rsidP="00E363D9">
            <w:pPr>
              <w:spacing w:line="276" w:lineRule="auto"/>
              <w:ind w:firstLine="0"/>
              <w:rPr>
                <w:rFonts w:cs="Times New Roman"/>
                <w:sz w:val="23"/>
                <w:szCs w:val="23"/>
              </w:rPr>
            </w:pPr>
          </w:p>
          <w:p w14:paraId="42BA014C" w14:textId="77777777" w:rsidR="0037185D" w:rsidRPr="00456294" w:rsidRDefault="0037185D" w:rsidP="00E363D9">
            <w:pPr>
              <w:spacing w:line="276" w:lineRule="auto"/>
              <w:ind w:firstLine="0"/>
              <w:rPr>
                <w:rFonts w:cs="Times New Roman"/>
                <w:b/>
                <w:bCs/>
                <w:sz w:val="23"/>
                <w:szCs w:val="23"/>
              </w:rPr>
            </w:pPr>
            <w:r w:rsidRPr="00456294">
              <w:rPr>
                <w:rFonts w:cs="Times New Roman"/>
                <w:b/>
                <w:bCs/>
                <w:sz w:val="23"/>
                <w:szCs w:val="23"/>
              </w:rPr>
              <w:t>Dimensiones:</w:t>
            </w:r>
          </w:p>
          <w:p w14:paraId="74D091E7" w14:textId="77777777" w:rsidR="0037185D" w:rsidRPr="00456294" w:rsidRDefault="0037185D" w:rsidP="00900640">
            <w:pPr>
              <w:pStyle w:val="Prrafodelista"/>
              <w:numPr>
                <w:ilvl w:val="0"/>
                <w:numId w:val="5"/>
              </w:numPr>
              <w:spacing w:line="276" w:lineRule="auto"/>
              <w:ind w:left="192" w:hanging="219"/>
              <w:rPr>
                <w:rFonts w:cs="Times New Roman"/>
                <w:sz w:val="23"/>
                <w:szCs w:val="23"/>
              </w:rPr>
            </w:pPr>
            <w:r w:rsidRPr="00456294">
              <w:rPr>
                <w:rFonts w:cs="Times New Roman"/>
                <w:sz w:val="23"/>
                <w:szCs w:val="23"/>
              </w:rPr>
              <w:t xml:space="preserve">Aprendizaje </w:t>
            </w:r>
          </w:p>
          <w:p w14:paraId="007A4E32" w14:textId="77777777" w:rsidR="0037185D" w:rsidRPr="00456294" w:rsidRDefault="0037185D" w:rsidP="00900640">
            <w:pPr>
              <w:pStyle w:val="Prrafodelista"/>
              <w:numPr>
                <w:ilvl w:val="0"/>
                <w:numId w:val="5"/>
              </w:numPr>
              <w:spacing w:line="276" w:lineRule="auto"/>
              <w:ind w:left="192" w:hanging="219"/>
              <w:rPr>
                <w:rFonts w:cs="Times New Roman"/>
                <w:sz w:val="23"/>
                <w:szCs w:val="23"/>
              </w:rPr>
            </w:pPr>
            <w:r w:rsidRPr="00456294">
              <w:rPr>
                <w:rFonts w:cs="Times New Roman"/>
                <w:sz w:val="23"/>
                <w:szCs w:val="23"/>
              </w:rPr>
              <w:t>Conocimiento</w:t>
            </w:r>
          </w:p>
          <w:p w14:paraId="6F1690A1" w14:textId="77777777" w:rsidR="0037185D" w:rsidRPr="00456294" w:rsidRDefault="0037185D" w:rsidP="00900640">
            <w:pPr>
              <w:pStyle w:val="Prrafodelista"/>
              <w:numPr>
                <w:ilvl w:val="0"/>
                <w:numId w:val="5"/>
              </w:numPr>
              <w:spacing w:line="276" w:lineRule="auto"/>
              <w:ind w:left="192" w:hanging="219"/>
              <w:rPr>
                <w:rFonts w:cs="Times New Roman"/>
                <w:sz w:val="23"/>
                <w:szCs w:val="23"/>
              </w:rPr>
            </w:pPr>
            <w:r w:rsidRPr="00456294">
              <w:rPr>
                <w:rFonts w:cs="Times New Roman"/>
                <w:sz w:val="23"/>
                <w:szCs w:val="23"/>
              </w:rPr>
              <w:t>Actitud</w:t>
            </w:r>
          </w:p>
          <w:p w14:paraId="4FB760BB" w14:textId="77777777" w:rsidR="0037185D" w:rsidRPr="00456294" w:rsidRDefault="0037185D" w:rsidP="00900640">
            <w:pPr>
              <w:pStyle w:val="Prrafodelista"/>
              <w:numPr>
                <w:ilvl w:val="0"/>
                <w:numId w:val="5"/>
              </w:numPr>
              <w:spacing w:line="276" w:lineRule="auto"/>
              <w:ind w:left="192" w:hanging="219"/>
              <w:rPr>
                <w:rFonts w:cs="Times New Roman"/>
                <w:sz w:val="23"/>
                <w:szCs w:val="23"/>
              </w:rPr>
            </w:pPr>
            <w:r w:rsidRPr="00456294">
              <w:rPr>
                <w:rFonts w:cs="Times New Roman"/>
                <w:sz w:val="23"/>
                <w:szCs w:val="23"/>
              </w:rPr>
              <w:t>Habilidad</w:t>
            </w:r>
          </w:p>
          <w:p w14:paraId="4906CF0F" w14:textId="77777777" w:rsidR="0037185D" w:rsidRPr="00456294" w:rsidRDefault="0037185D" w:rsidP="00E363D9">
            <w:pPr>
              <w:spacing w:line="276" w:lineRule="auto"/>
              <w:ind w:firstLine="0"/>
              <w:rPr>
                <w:rFonts w:cs="Times New Roman"/>
                <w:sz w:val="23"/>
                <w:szCs w:val="23"/>
              </w:rPr>
            </w:pPr>
          </w:p>
        </w:tc>
      </w:tr>
      <w:tr w:rsidR="0037185D" w:rsidRPr="00456294" w14:paraId="47B3D918" w14:textId="77777777" w:rsidTr="00E363D9">
        <w:trPr>
          <w:trHeight w:val="365"/>
        </w:trPr>
        <w:tc>
          <w:tcPr>
            <w:tcW w:w="1229" w:type="pct"/>
            <w:tcBorders>
              <w:top w:val="single" w:sz="4" w:space="0" w:color="auto"/>
              <w:bottom w:val="single" w:sz="4" w:space="0" w:color="auto"/>
            </w:tcBorders>
            <w:shd w:val="clear" w:color="auto" w:fill="FFFFFF" w:themeFill="background1"/>
          </w:tcPr>
          <w:p w14:paraId="7A8CAF07" w14:textId="77777777" w:rsidR="0037185D" w:rsidRPr="00456294" w:rsidRDefault="0037185D" w:rsidP="00E363D9">
            <w:pPr>
              <w:spacing w:line="276" w:lineRule="auto"/>
              <w:ind w:left="27"/>
              <w:jc w:val="center"/>
              <w:rPr>
                <w:rFonts w:cs="Times New Roman"/>
                <w:b/>
                <w:bCs/>
                <w:sz w:val="23"/>
                <w:szCs w:val="23"/>
              </w:rPr>
            </w:pPr>
            <w:r w:rsidRPr="00456294">
              <w:rPr>
                <w:rFonts w:cs="Times New Roman"/>
                <w:b/>
                <w:bCs/>
                <w:sz w:val="23"/>
                <w:szCs w:val="23"/>
              </w:rPr>
              <w:t>Específicos</w:t>
            </w:r>
          </w:p>
        </w:tc>
        <w:tc>
          <w:tcPr>
            <w:tcW w:w="1229" w:type="pct"/>
            <w:tcBorders>
              <w:top w:val="single" w:sz="4" w:space="0" w:color="auto"/>
              <w:bottom w:val="single" w:sz="4" w:space="0" w:color="auto"/>
            </w:tcBorders>
            <w:shd w:val="clear" w:color="auto" w:fill="FFFFFF" w:themeFill="background1"/>
          </w:tcPr>
          <w:p w14:paraId="022393D6" w14:textId="77777777" w:rsidR="0037185D" w:rsidRPr="00456294" w:rsidRDefault="0037185D" w:rsidP="00E363D9">
            <w:pPr>
              <w:spacing w:line="276" w:lineRule="auto"/>
              <w:jc w:val="center"/>
              <w:rPr>
                <w:rFonts w:cs="Times New Roman"/>
                <w:b/>
                <w:bCs/>
                <w:sz w:val="23"/>
                <w:szCs w:val="23"/>
              </w:rPr>
            </w:pPr>
            <w:r w:rsidRPr="00456294">
              <w:rPr>
                <w:rFonts w:cs="Times New Roman"/>
                <w:b/>
                <w:bCs/>
                <w:sz w:val="23"/>
                <w:szCs w:val="23"/>
              </w:rPr>
              <w:t>Específicos</w:t>
            </w:r>
          </w:p>
        </w:tc>
        <w:tc>
          <w:tcPr>
            <w:tcW w:w="1229" w:type="pct"/>
            <w:tcBorders>
              <w:top w:val="single" w:sz="4" w:space="0" w:color="auto"/>
              <w:bottom w:val="single" w:sz="4" w:space="0" w:color="auto"/>
            </w:tcBorders>
            <w:shd w:val="clear" w:color="auto" w:fill="FFFFFF" w:themeFill="background1"/>
          </w:tcPr>
          <w:p w14:paraId="29EB289F" w14:textId="77777777" w:rsidR="0037185D" w:rsidRPr="00456294" w:rsidRDefault="0037185D" w:rsidP="00E363D9">
            <w:pPr>
              <w:spacing w:line="276" w:lineRule="auto"/>
              <w:jc w:val="center"/>
              <w:rPr>
                <w:rFonts w:cs="Times New Roman"/>
                <w:b/>
                <w:bCs/>
                <w:sz w:val="23"/>
                <w:szCs w:val="23"/>
              </w:rPr>
            </w:pPr>
            <w:r w:rsidRPr="00456294">
              <w:rPr>
                <w:rFonts w:cs="Times New Roman"/>
                <w:b/>
                <w:bCs/>
                <w:sz w:val="23"/>
                <w:szCs w:val="23"/>
              </w:rPr>
              <w:t>Específicos</w:t>
            </w:r>
          </w:p>
        </w:tc>
        <w:tc>
          <w:tcPr>
            <w:tcW w:w="1313" w:type="pct"/>
            <w:vMerge/>
            <w:shd w:val="clear" w:color="auto" w:fill="FFFFFF" w:themeFill="background1"/>
          </w:tcPr>
          <w:p w14:paraId="3D82383A" w14:textId="77777777" w:rsidR="0037185D" w:rsidRPr="00456294" w:rsidRDefault="0037185D" w:rsidP="00E363D9">
            <w:pPr>
              <w:spacing w:line="276" w:lineRule="auto"/>
              <w:ind w:hanging="33"/>
              <w:jc w:val="left"/>
              <w:rPr>
                <w:rFonts w:cs="Times New Roman"/>
                <w:sz w:val="23"/>
                <w:szCs w:val="23"/>
              </w:rPr>
            </w:pPr>
          </w:p>
        </w:tc>
      </w:tr>
      <w:tr w:rsidR="0037185D" w:rsidRPr="00456294" w14:paraId="3091E5F8" w14:textId="77777777" w:rsidTr="00E363D9">
        <w:trPr>
          <w:trHeight w:val="1399"/>
        </w:trPr>
        <w:tc>
          <w:tcPr>
            <w:tcW w:w="1229" w:type="pct"/>
            <w:tcBorders>
              <w:top w:val="single" w:sz="4" w:space="0" w:color="auto"/>
              <w:bottom w:val="single" w:sz="4" w:space="0" w:color="auto"/>
            </w:tcBorders>
            <w:shd w:val="clear" w:color="auto" w:fill="FFFFFF" w:themeFill="background1"/>
          </w:tcPr>
          <w:p w14:paraId="599C4742" w14:textId="4A1FB959"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¿De qué manera la competencia laboral se relaciona con el rendimiento laboral de la generación Z </w:t>
            </w:r>
            <w:r w:rsidR="00BE7BF8" w:rsidRPr="00BE7BF8">
              <w:rPr>
                <w:rFonts w:cs="Times New Roman"/>
                <w:sz w:val="23"/>
                <w:szCs w:val="23"/>
              </w:rPr>
              <w:t>en una empresa privada en Miraflores?</w:t>
            </w:r>
          </w:p>
        </w:tc>
        <w:tc>
          <w:tcPr>
            <w:tcW w:w="1229" w:type="pct"/>
            <w:tcBorders>
              <w:top w:val="single" w:sz="4" w:space="0" w:color="auto"/>
              <w:bottom w:val="single" w:sz="4" w:space="0" w:color="auto"/>
            </w:tcBorders>
            <w:shd w:val="clear" w:color="auto" w:fill="FFFFFF" w:themeFill="background1"/>
          </w:tcPr>
          <w:p w14:paraId="5B668B23" w14:textId="5BA98061" w:rsidR="0037185D" w:rsidRPr="00456294" w:rsidRDefault="0037185D" w:rsidP="0016044D">
            <w:pPr>
              <w:spacing w:line="276" w:lineRule="auto"/>
              <w:ind w:firstLine="0"/>
              <w:rPr>
                <w:rFonts w:cs="Times New Roman"/>
                <w:sz w:val="23"/>
                <w:szCs w:val="23"/>
              </w:rPr>
            </w:pPr>
            <w:r w:rsidRPr="00456294">
              <w:rPr>
                <w:rFonts w:cs="Times New Roman"/>
                <w:sz w:val="23"/>
                <w:szCs w:val="23"/>
              </w:rPr>
              <w:t xml:space="preserve">Identificar la relación de la </w:t>
            </w:r>
            <w:r w:rsidR="00456294" w:rsidRPr="00456294">
              <w:rPr>
                <w:rFonts w:cs="Times New Roman"/>
                <w:sz w:val="23"/>
                <w:szCs w:val="23"/>
              </w:rPr>
              <w:t xml:space="preserve">competencia y el </w:t>
            </w:r>
            <w:r w:rsidR="0016044D">
              <w:rPr>
                <w:rFonts w:cs="Times New Roman"/>
                <w:sz w:val="23"/>
                <w:szCs w:val="23"/>
              </w:rPr>
              <w:t>rendimiento</w:t>
            </w:r>
            <w:r w:rsidR="00456294" w:rsidRPr="00456294">
              <w:rPr>
                <w:rFonts w:cs="Times New Roman"/>
                <w:sz w:val="23"/>
                <w:szCs w:val="23"/>
              </w:rPr>
              <w:t xml:space="preserve"> laboral</w:t>
            </w:r>
            <w:r w:rsidRPr="00456294">
              <w:rPr>
                <w:rFonts w:cs="Times New Roman"/>
                <w:sz w:val="23"/>
                <w:szCs w:val="23"/>
              </w:rPr>
              <w:t xml:space="preserve"> de la generación Z </w:t>
            </w:r>
            <w:r w:rsidR="00BE7BF8" w:rsidRPr="00BE7BF8">
              <w:rPr>
                <w:rFonts w:cs="Times New Roman"/>
                <w:sz w:val="23"/>
                <w:szCs w:val="23"/>
              </w:rPr>
              <w:t>en una empresa privada en Miraflores.</w:t>
            </w:r>
          </w:p>
        </w:tc>
        <w:tc>
          <w:tcPr>
            <w:tcW w:w="1229" w:type="pct"/>
            <w:tcBorders>
              <w:top w:val="single" w:sz="4" w:space="0" w:color="auto"/>
              <w:bottom w:val="single" w:sz="4" w:space="0" w:color="auto"/>
            </w:tcBorders>
            <w:shd w:val="clear" w:color="auto" w:fill="FFFFFF" w:themeFill="background1"/>
          </w:tcPr>
          <w:p w14:paraId="07F4A798" w14:textId="2BACF968" w:rsidR="0037185D" w:rsidRPr="00456294" w:rsidRDefault="0037185D" w:rsidP="0084052B">
            <w:pPr>
              <w:spacing w:line="276" w:lineRule="auto"/>
              <w:ind w:firstLine="0"/>
              <w:rPr>
                <w:rFonts w:cs="Times New Roman"/>
                <w:sz w:val="23"/>
                <w:szCs w:val="23"/>
              </w:rPr>
            </w:pPr>
            <w:r w:rsidRPr="00456294">
              <w:rPr>
                <w:rFonts w:cs="Times New Roman"/>
                <w:sz w:val="23"/>
                <w:szCs w:val="23"/>
              </w:rPr>
              <w:t xml:space="preserve">La competencia laboral se relaciona con el </w:t>
            </w:r>
            <w:r w:rsidR="0084052B">
              <w:rPr>
                <w:rFonts w:cs="Times New Roman"/>
                <w:sz w:val="23"/>
                <w:szCs w:val="23"/>
              </w:rPr>
              <w:t>rendimiento</w:t>
            </w:r>
            <w:r w:rsidRPr="00456294">
              <w:rPr>
                <w:rFonts w:cs="Times New Roman"/>
                <w:sz w:val="23"/>
                <w:szCs w:val="23"/>
              </w:rPr>
              <w:t xml:space="preserve"> laboral de la generación Z </w:t>
            </w:r>
            <w:r w:rsidR="00BE7BF8" w:rsidRPr="00BE7BF8">
              <w:rPr>
                <w:rFonts w:cs="Times New Roman"/>
                <w:sz w:val="23"/>
                <w:szCs w:val="23"/>
              </w:rPr>
              <w:t>en una empresa privada en Miraflores.</w:t>
            </w:r>
          </w:p>
        </w:tc>
        <w:tc>
          <w:tcPr>
            <w:tcW w:w="1313" w:type="pct"/>
            <w:vMerge/>
            <w:shd w:val="clear" w:color="auto" w:fill="FFFFFF" w:themeFill="background1"/>
          </w:tcPr>
          <w:p w14:paraId="4FCE1895" w14:textId="77777777" w:rsidR="0037185D" w:rsidRPr="00456294" w:rsidRDefault="0037185D" w:rsidP="00E363D9">
            <w:pPr>
              <w:spacing w:line="276" w:lineRule="auto"/>
              <w:ind w:left="108" w:firstLine="0"/>
              <w:rPr>
                <w:rFonts w:cs="Times New Roman"/>
                <w:sz w:val="23"/>
                <w:szCs w:val="23"/>
              </w:rPr>
            </w:pPr>
          </w:p>
        </w:tc>
      </w:tr>
      <w:tr w:rsidR="0037185D" w:rsidRPr="00456294" w14:paraId="227470A6" w14:textId="77777777" w:rsidTr="00E363D9">
        <w:trPr>
          <w:trHeight w:val="1419"/>
        </w:trPr>
        <w:tc>
          <w:tcPr>
            <w:tcW w:w="1229" w:type="pct"/>
            <w:tcBorders>
              <w:top w:val="single" w:sz="4" w:space="0" w:color="auto"/>
              <w:bottom w:val="single" w:sz="4" w:space="0" w:color="auto"/>
            </w:tcBorders>
            <w:shd w:val="clear" w:color="auto" w:fill="FFFFFF" w:themeFill="background1"/>
          </w:tcPr>
          <w:p w14:paraId="68302CC3" w14:textId="01ACFA3C"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¿De qué manera la competencia laboral se relaciona con la gestión del conocimiento de la generación Z </w:t>
            </w:r>
            <w:r w:rsidR="00BE7BF8" w:rsidRPr="00BE7BF8">
              <w:rPr>
                <w:rFonts w:cs="Times New Roman"/>
                <w:sz w:val="23"/>
                <w:szCs w:val="23"/>
              </w:rPr>
              <w:t>en una empresa privada en Miraflores?</w:t>
            </w:r>
          </w:p>
        </w:tc>
        <w:tc>
          <w:tcPr>
            <w:tcW w:w="1229" w:type="pct"/>
            <w:tcBorders>
              <w:top w:val="single" w:sz="4" w:space="0" w:color="auto"/>
              <w:bottom w:val="single" w:sz="4" w:space="0" w:color="auto"/>
            </w:tcBorders>
            <w:shd w:val="clear" w:color="auto" w:fill="FFFFFF" w:themeFill="background1"/>
          </w:tcPr>
          <w:p w14:paraId="1B323498" w14:textId="79ED8713"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Determinar la relación de la competencia laboral y la gestión del conocimiento de la generación Z </w:t>
            </w:r>
            <w:r w:rsidR="00BE7BF8" w:rsidRPr="00BE7BF8">
              <w:rPr>
                <w:rFonts w:cs="Times New Roman"/>
                <w:sz w:val="23"/>
                <w:szCs w:val="23"/>
              </w:rPr>
              <w:t>en una empresa privada en Miraflores.</w:t>
            </w:r>
          </w:p>
        </w:tc>
        <w:tc>
          <w:tcPr>
            <w:tcW w:w="1229" w:type="pct"/>
            <w:tcBorders>
              <w:top w:val="single" w:sz="4" w:space="0" w:color="auto"/>
              <w:bottom w:val="single" w:sz="4" w:space="0" w:color="auto"/>
            </w:tcBorders>
            <w:shd w:val="clear" w:color="auto" w:fill="FFFFFF" w:themeFill="background1"/>
          </w:tcPr>
          <w:p w14:paraId="70187971" w14:textId="1D792D97"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La competencia laboral se relaciona con la gestión del conocimiento de la generación Z </w:t>
            </w:r>
            <w:r w:rsidR="00BE7BF8" w:rsidRPr="00BE7BF8">
              <w:rPr>
                <w:rFonts w:cs="Times New Roman"/>
                <w:sz w:val="23"/>
                <w:szCs w:val="23"/>
              </w:rPr>
              <w:t>en una empresa privada en Miraflores.</w:t>
            </w:r>
          </w:p>
        </w:tc>
        <w:tc>
          <w:tcPr>
            <w:tcW w:w="1313" w:type="pct"/>
            <w:vMerge w:val="restart"/>
            <w:shd w:val="clear" w:color="auto" w:fill="FFFFFF" w:themeFill="background1"/>
          </w:tcPr>
          <w:p w14:paraId="75F7D62A" w14:textId="77777777" w:rsidR="0037185D" w:rsidRPr="00456294" w:rsidRDefault="0037185D" w:rsidP="00E363D9">
            <w:pPr>
              <w:spacing w:line="276" w:lineRule="auto"/>
              <w:ind w:firstLine="0"/>
              <w:rPr>
                <w:rFonts w:cs="Times New Roman"/>
                <w:b/>
                <w:bCs/>
                <w:sz w:val="23"/>
                <w:szCs w:val="23"/>
              </w:rPr>
            </w:pPr>
            <w:r w:rsidRPr="00456294">
              <w:rPr>
                <w:rFonts w:cs="Times New Roman"/>
                <w:b/>
                <w:bCs/>
                <w:sz w:val="23"/>
                <w:szCs w:val="23"/>
              </w:rPr>
              <w:t>Variable Y</w:t>
            </w:r>
          </w:p>
          <w:p w14:paraId="3FDFFBAC" w14:textId="77777777" w:rsidR="0037185D" w:rsidRPr="00456294" w:rsidRDefault="0037185D" w:rsidP="00E363D9">
            <w:pPr>
              <w:spacing w:line="276" w:lineRule="auto"/>
              <w:ind w:firstLine="0"/>
              <w:rPr>
                <w:rFonts w:cs="Times New Roman"/>
                <w:sz w:val="23"/>
                <w:szCs w:val="23"/>
              </w:rPr>
            </w:pPr>
            <w:r w:rsidRPr="00456294">
              <w:rPr>
                <w:rFonts w:cs="Times New Roman"/>
                <w:sz w:val="23"/>
                <w:szCs w:val="23"/>
              </w:rPr>
              <w:t>Gestión de la nueva fuerza laboral</w:t>
            </w:r>
          </w:p>
          <w:p w14:paraId="0EC6DD6A" w14:textId="77777777" w:rsidR="0037185D" w:rsidRPr="00456294" w:rsidRDefault="0037185D" w:rsidP="00E363D9">
            <w:pPr>
              <w:spacing w:line="276" w:lineRule="auto"/>
              <w:ind w:firstLine="0"/>
              <w:rPr>
                <w:rFonts w:cs="Times New Roman"/>
                <w:sz w:val="23"/>
                <w:szCs w:val="23"/>
              </w:rPr>
            </w:pPr>
          </w:p>
          <w:p w14:paraId="7E28DC82" w14:textId="77777777" w:rsidR="0037185D" w:rsidRPr="00456294" w:rsidRDefault="0037185D" w:rsidP="00E363D9">
            <w:pPr>
              <w:spacing w:line="276" w:lineRule="auto"/>
              <w:ind w:firstLine="0"/>
              <w:rPr>
                <w:rFonts w:cs="Times New Roman"/>
                <w:b/>
                <w:bCs/>
                <w:sz w:val="23"/>
                <w:szCs w:val="23"/>
              </w:rPr>
            </w:pPr>
            <w:r w:rsidRPr="00456294">
              <w:rPr>
                <w:rFonts w:cs="Times New Roman"/>
                <w:b/>
                <w:bCs/>
                <w:sz w:val="23"/>
                <w:szCs w:val="23"/>
              </w:rPr>
              <w:t>Dimensiones:</w:t>
            </w:r>
          </w:p>
          <w:p w14:paraId="00A05F7E" w14:textId="59CA8933" w:rsidR="0037185D" w:rsidRPr="00456294" w:rsidRDefault="0084052B" w:rsidP="00900640">
            <w:pPr>
              <w:pStyle w:val="Prrafodelista"/>
              <w:numPr>
                <w:ilvl w:val="0"/>
                <w:numId w:val="5"/>
              </w:numPr>
              <w:spacing w:line="276" w:lineRule="auto"/>
              <w:ind w:left="192" w:hanging="219"/>
              <w:rPr>
                <w:rFonts w:cs="Times New Roman"/>
                <w:sz w:val="23"/>
                <w:szCs w:val="23"/>
              </w:rPr>
            </w:pPr>
            <w:r>
              <w:rPr>
                <w:rFonts w:cs="Times New Roman"/>
                <w:sz w:val="23"/>
                <w:szCs w:val="23"/>
              </w:rPr>
              <w:t xml:space="preserve">Rendimiento </w:t>
            </w:r>
            <w:r w:rsidR="0037185D" w:rsidRPr="00456294">
              <w:rPr>
                <w:rFonts w:cs="Times New Roman"/>
                <w:sz w:val="23"/>
                <w:szCs w:val="23"/>
              </w:rPr>
              <w:t xml:space="preserve">laboral de la generación Z </w:t>
            </w:r>
          </w:p>
          <w:p w14:paraId="237C066B" w14:textId="77777777" w:rsidR="0037185D" w:rsidRPr="00456294" w:rsidRDefault="0037185D" w:rsidP="00900640">
            <w:pPr>
              <w:pStyle w:val="Prrafodelista"/>
              <w:numPr>
                <w:ilvl w:val="0"/>
                <w:numId w:val="5"/>
              </w:numPr>
              <w:spacing w:line="276" w:lineRule="auto"/>
              <w:ind w:left="192" w:hanging="219"/>
              <w:rPr>
                <w:rFonts w:cs="Times New Roman"/>
                <w:sz w:val="23"/>
                <w:szCs w:val="23"/>
              </w:rPr>
            </w:pPr>
            <w:r w:rsidRPr="00456294">
              <w:rPr>
                <w:rFonts w:cs="Times New Roman"/>
                <w:sz w:val="23"/>
                <w:szCs w:val="23"/>
              </w:rPr>
              <w:t xml:space="preserve">Gestión del conocimiento de la generación Z </w:t>
            </w:r>
          </w:p>
          <w:p w14:paraId="680EFFB3" w14:textId="77777777" w:rsidR="0037185D" w:rsidRPr="00456294" w:rsidRDefault="0037185D" w:rsidP="00900640">
            <w:pPr>
              <w:pStyle w:val="Prrafodelista"/>
              <w:numPr>
                <w:ilvl w:val="0"/>
                <w:numId w:val="5"/>
              </w:numPr>
              <w:spacing w:line="276" w:lineRule="auto"/>
              <w:ind w:left="192" w:hanging="219"/>
              <w:rPr>
                <w:rFonts w:cs="Times New Roman"/>
                <w:sz w:val="23"/>
                <w:szCs w:val="23"/>
              </w:rPr>
            </w:pPr>
            <w:r w:rsidRPr="00456294">
              <w:rPr>
                <w:rFonts w:cs="Times New Roman"/>
                <w:sz w:val="23"/>
                <w:szCs w:val="23"/>
              </w:rPr>
              <w:t>Competencias digitales de la generación Z</w:t>
            </w:r>
          </w:p>
        </w:tc>
      </w:tr>
      <w:tr w:rsidR="0037185D" w:rsidRPr="00456294" w14:paraId="12A8B0C9" w14:textId="77777777" w:rsidTr="00E363D9">
        <w:trPr>
          <w:trHeight w:val="1397"/>
        </w:trPr>
        <w:tc>
          <w:tcPr>
            <w:tcW w:w="1229" w:type="pct"/>
            <w:tcBorders>
              <w:top w:val="single" w:sz="4" w:space="0" w:color="auto"/>
            </w:tcBorders>
            <w:shd w:val="clear" w:color="auto" w:fill="FFFFFF" w:themeFill="background1"/>
          </w:tcPr>
          <w:p w14:paraId="681260C7" w14:textId="17601563"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¿De qué manera la competencia laboral se relaciona con </w:t>
            </w:r>
            <w:r w:rsidRPr="00456294">
              <w:rPr>
                <w:rFonts w:cs="Times New Roman"/>
                <w:sz w:val="23"/>
                <w:szCs w:val="23"/>
                <w:shd w:val="clear" w:color="auto" w:fill="FFFFFF" w:themeFill="background1"/>
              </w:rPr>
              <w:t xml:space="preserve">las competencias digitales de la generación Z </w:t>
            </w:r>
            <w:r w:rsidR="00BE7BF8" w:rsidRPr="00BE7BF8">
              <w:rPr>
                <w:rFonts w:cs="Times New Roman"/>
                <w:sz w:val="23"/>
                <w:szCs w:val="23"/>
                <w:shd w:val="clear" w:color="auto" w:fill="FFFFFF" w:themeFill="background1"/>
              </w:rPr>
              <w:t>en una empresa privada en Miraflores?</w:t>
            </w:r>
          </w:p>
        </w:tc>
        <w:tc>
          <w:tcPr>
            <w:tcW w:w="1229" w:type="pct"/>
            <w:tcBorders>
              <w:top w:val="single" w:sz="4" w:space="0" w:color="auto"/>
            </w:tcBorders>
            <w:shd w:val="clear" w:color="auto" w:fill="FFFFFF" w:themeFill="background1"/>
          </w:tcPr>
          <w:p w14:paraId="24178F48" w14:textId="4AC48E45"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Determinar la relación de la competencia laboral y las competencias digitales de la generación Z </w:t>
            </w:r>
            <w:r w:rsidR="00BE7BF8" w:rsidRPr="00BE7BF8">
              <w:rPr>
                <w:rFonts w:cs="Times New Roman"/>
                <w:sz w:val="23"/>
                <w:szCs w:val="23"/>
              </w:rPr>
              <w:t>en una empresa privada en Miraflores.</w:t>
            </w:r>
          </w:p>
        </w:tc>
        <w:tc>
          <w:tcPr>
            <w:tcW w:w="1229" w:type="pct"/>
            <w:tcBorders>
              <w:top w:val="single" w:sz="4" w:space="0" w:color="auto"/>
            </w:tcBorders>
            <w:shd w:val="clear" w:color="auto" w:fill="FFFFFF" w:themeFill="background1"/>
          </w:tcPr>
          <w:p w14:paraId="36E08098" w14:textId="1D5961D3" w:rsidR="0037185D" w:rsidRPr="00456294" w:rsidRDefault="0037185D" w:rsidP="00E363D9">
            <w:pPr>
              <w:spacing w:line="276" w:lineRule="auto"/>
              <w:ind w:firstLine="0"/>
              <w:rPr>
                <w:rFonts w:cs="Times New Roman"/>
                <w:sz w:val="23"/>
                <w:szCs w:val="23"/>
              </w:rPr>
            </w:pPr>
            <w:r w:rsidRPr="00456294">
              <w:rPr>
                <w:rFonts w:cs="Times New Roman"/>
                <w:sz w:val="23"/>
                <w:szCs w:val="23"/>
              </w:rPr>
              <w:t xml:space="preserve">La competencia laboral se relaciona con las competencias digitales de la generación Z </w:t>
            </w:r>
            <w:r w:rsidR="00BE7BF8" w:rsidRPr="00BE7BF8">
              <w:rPr>
                <w:rFonts w:cs="Times New Roman"/>
                <w:sz w:val="23"/>
                <w:szCs w:val="23"/>
              </w:rPr>
              <w:t>en una empresa privada en Miraflores.</w:t>
            </w:r>
          </w:p>
        </w:tc>
        <w:tc>
          <w:tcPr>
            <w:tcW w:w="1313" w:type="pct"/>
            <w:vMerge/>
            <w:shd w:val="clear" w:color="auto" w:fill="FFFFFF" w:themeFill="background1"/>
          </w:tcPr>
          <w:p w14:paraId="5DB20CFA" w14:textId="77777777" w:rsidR="0037185D" w:rsidRPr="00456294" w:rsidRDefault="0037185D" w:rsidP="00E363D9">
            <w:pPr>
              <w:spacing w:line="276" w:lineRule="auto"/>
              <w:ind w:firstLine="0"/>
              <w:rPr>
                <w:rFonts w:cs="Times New Roman"/>
                <w:sz w:val="23"/>
                <w:szCs w:val="23"/>
              </w:rPr>
            </w:pPr>
          </w:p>
        </w:tc>
      </w:tr>
    </w:tbl>
    <w:p w14:paraId="615D6C48" w14:textId="0A367C2B" w:rsidR="009B4B9B" w:rsidRPr="00D161CC" w:rsidRDefault="009B4B9B" w:rsidP="00BE5D8A">
      <w:pPr>
        <w:ind w:firstLine="0"/>
        <w:rPr>
          <w:rFonts w:cs="Times New Roman"/>
          <w:szCs w:val="24"/>
        </w:rPr>
        <w:sectPr w:rsidR="009B4B9B" w:rsidRPr="00D161CC" w:rsidSect="00D24A7C">
          <w:pgSz w:w="16838" w:h="11906" w:orient="landscape" w:code="9"/>
          <w:pgMar w:top="1440" w:right="1440" w:bottom="1440" w:left="1701" w:header="709" w:footer="709" w:gutter="0"/>
          <w:cols w:space="708"/>
          <w:docGrid w:linePitch="360"/>
        </w:sectPr>
      </w:pPr>
    </w:p>
    <w:p w14:paraId="3C7C0634" w14:textId="4645E773" w:rsidR="00447C55" w:rsidRPr="00D161CC" w:rsidRDefault="007B2463" w:rsidP="00447C55">
      <w:pPr>
        <w:pStyle w:val="Ttulo1"/>
        <w:numPr>
          <w:ilvl w:val="0"/>
          <w:numId w:val="0"/>
        </w:numPr>
        <w:ind w:left="432"/>
        <w:rPr>
          <w:rFonts w:cs="Times New Roman"/>
          <w:sz w:val="24"/>
          <w:szCs w:val="24"/>
        </w:rPr>
      </w:pPr>
      <w:bookmarkStart w:id="112" w:name="_Toc148381376"/>
      <w:r w:rsidRPr="00D161CC">
        <w:rPr>
          <w:rFonts w:cs="Times New Roman"/>
          <w:sz w:val="24"/>
          <w:szCs w:val="24"/>
        </w:rPr>
        <w:lastRenderedPageBreak/>
        <w:t xml:space="preserve">CAPÍTULO </w:t>
      </w:r>
      <w:r w:rsidR="00977FDA" w:rsidRPr="00D161CC">
        <w:rPr>
          <w:rFonts w:cs="Times New Roman"/>
          <w:sz w:val="24"/>
          <w:szCs w:val="24"/>
        </w:rPr>
        <w:t>IV</w:t>
      </w:r>
      <w:bookmarkEnd w:id="112"/>
    </w:p>
    <w:p w14:paraId="1D143EDF" w14:textId="77AB448F" w:rsidR="00A2252E" w:rsidRPr="00D161CC" w:rsidRDefault="004B6C38" w:rsidP="00885BEC">
      <w:pPr>
        <w:pStyle w:val="Ttulo1"/>
        <w:numPr>
          <w:ilvl w:val="0"/>
          <w:numId w:val="0"/>
        </w:numPr>
        <w:ind w:left="432"/>
        <w:rPr>
          <w:rFonts w:cs="Times New Roman"/>
          <w:sz w:val="24"/>
          <w:szCs w:val="24"/>
        </w:rPr>
      </w:pPr>
      <w:bookmarkStart w:id="113" w:name="_Toc148381377"/>
      <w:r w:rsidRPr="00D161CC">
        <w:rPr>
          <w:rFonts w:cs="Times New Roman"/>
          <w:sz w:val="24"/>
          <w:szCs w:val="24"/>
        </w:rPr>
        <w:t>MÉTODO</w:t>
      </w:r>
      <w:bookmarkEnd w:id="113"/>
    </w:p>
    <w:p w14:paraId="67D6514C" w14:textId="77777777" w:rsidR="00342367" w:rsidRPr="00D161CC" w:rsidRDefault="00342367" w:rsidP="00900640">
      <w:pPr>
        <w:pStyle w:val="Prrafodelista"/>
        <w:keepNext/>
        <w:keepLines/>
        <w:numPr>
          <w:ilvl w:val="0"/>
          <w:numId w:val="7"/>
        </w:numPr>
        <w:spacing w:before="0" w:after="0"/>
        <w:contextualSpacing w:val="0"/>
        <w:jc w:val="left"/>
        <w:outlineLvl w:val="1"/>
        <w:rPr>
          <w:rFonts w:eastAsiaTheme="majorEastAsia" w:cs="Times New Roman"/>
          <w:b/>
          <w:vanish/>
          <w:szCs w:val="24"/>
        </w:rPr>
      </w:pPr>
      <w:bookmarkStart w:id="114" w:name="_Toc121398086"/>
      <w:bookmarkStart w:id="115" w:name="_Toc121398243"/>
      <w:bookmarkStart w:id="116" w:name="_Toc121398427"/>
      <w:bookmarkStart w:id="117" w:name="_Toc121398643"/>
      <w:bookmarkStart w:id="118" w:name="_Toc121398970"/>
      <w:bookmarkStart w:id="119" w:name="_Toc121399028"/>
      <w:bookmarkStart w:id="120" w:name="_Toc121399871"/>
      <w:bookmarkStart w:id="121" w:name="_Toc121401241"/>
      <w:bookmarkStart w:id="122" w:name="_Toc121473531"/>
      <w:bookmarkStart w:id="123" w:name="_Toc121475384"/>
      <w:bookmarkStart w:id="124" w:name="_Toc121992300"/>
      <w:bookmarkStart w:id="125" w:name="_Toc121992380"/>
      <w:bookmarkStart w:id="126" w:name="_Toc135406730"/>
      <w:bookmarkStart w:id="127" w:name="_Toc136076474"/>
      <w:bookmarkStart w:id="128" w:name="_Toc136076560"/>
      <w:bookmarkStart w:id="129" w:name="_Toc136080118"/>
      <w:bookmarkStart w:id="130" w:name="_Toc136080201"/>
      <w:bookmarkStart w:id="131" w:name="_Toc136104826"/>
      <w:bookmarkStart w:id="132" w:name="_Toc136104891"/>
      <w:bookmarkStart w:id="133" w:name="_Toc136295890"/>
      <w:bookmarkStart w:id="134" w:name="_Toc148096593"/>
      <w:bookmarkStart w:id="135" w:name="_Toc148118524"/>
      <w:bookmarkStart w:id="136" w:name="_Toc148118666"/>
      <w:bookmarkStart w:id="137" w:name="_Toc14838137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6824E64" w14:textId="77777777" w:rsidR="00616FEB" w:rsidRDefault="00A2252E" w:rsidP="00616FEB">
      <w:pPr>
        <w:pStyle w:val="Ttulo2"/>
        <w:ind w:left="426" w:hanging="502"/>
        <w:rPr>
          <w:rFonts w:cs="Times New Roman"/>
          <w:szCs w:val="24"/>
        </w:rPr>
      </w:pPr>
      <w:bookmarkStart w:id="138" w:name="_Toc148381379"/>
      <w:r w:rsidRPr="00D161CC">
        <w:rPr>
          <w:rFonts w:cs="Times New Roman"/>
          <w:szCs w:val="24"/>
        </w:rPr>
        <w:t>Tipo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método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investigación</w:t>
      </w:r>
      <w:bookmarkEnd w:id="138"/>
      <w:r w:rsidR="001C269E" w:rsidRPr="00D161CC">
        <w:rPr>
          <w:rFonts w:cs="Times New Roman"/>
          <w:szCs w:val="24"/>
        </w:rPr>
        <w:t xml:space="preserve"> </w:t>
      </w:r>
    </w:p>
    <w:p w14:paraId="2D4445A3" w14:textId="7FC55525" w:rsidR="00616FEB" w:rsidRPr="00616FEB" w:rsidRDefault="00616FEB" w:rsidP="00616FEB">
      <w:pPr>
        <w:pStyle w:val="Ttulo3"/>
        <w:numPr>
          <w:ilvl w:val="1"/>
          <w:numId w:val="35"/>
        </w:numPr>
        <w:ind w:left="709" w:hanging="709"/>
      </w:pPr>
      <w:bookmarkStart w:id="139" w:name="_Toc148381380"/>
      <w:r w:rsidRPr="00616FEB">
        <w:rPr>
          <w:noProof/>
        </w:rPr>
        <w:t>Tipo de investigación</w:t>
      </w:r>
      <w:bookmarkEnd w:id="139"/>
    </w:p>
    <w:p w14:paraId="0EC8394D" w14:textId="37680994" w:rsidR="00AD67DD" w:rsidRPr="00D161CC" w:rsidRDefault="00AD67DD" w:rsidP="00616FEB">
      <w:pPr>
        <w:rPr>
          <w:rFonts w:cs="Times New Roman"/>
          <w:szCs w:val="24"/>
        </w:rPr>
      </w:pPr>
      <w:r w:rsidRPr="00D161CC">
        <w:rPr>
          <w:rFonts w:cs="Times New Roman"/>
          <w:noProof/>
          <w:szCs w:val="24"/>
        </w:rPr>
        <w:t>Vargas</w:t>
      </w:r>
      <w:r w:rsidR="001C269E" w:rsidRPr="00D161CC">
        <w:rPr>
          <w:rFonts w:cs="Times New Roman"/>
          <w:noProof/>
          <w:szCs w:val="24"/>
        </w:rPr>
        <w:t xml:space="preserve"> </w:t>
      </w:r>
      <w:r w:rsidRPr="00D161CC">
        <w:rPr>
          <w:rFonts w:cs="Times New Roman"/>
          <w:noProof/>
          <w:szCs w:val="24"/>
        </w:rPr>
        <w:t>(2009)</w:t>
      </w:r>
      <w:r w:rsidR="001C269E" w:rsidRPr="00D161CC">
        <w:rPr>
          <w:rFonts w:cs="Times New Roman"/>
          <w:noProof/>
          <w:szCs w:val="24"/>
        </w:rPr>
        <w:t xml:space="preserve"> </w:t>
      </w:r>
      <w:r w:rsidRPr="00D161CC">
        <w:rPr>
          <w:rFonts w:cs="Times New Roman"/>
          <w:noProof/>
          <w:szCs w:val="24"/>
        </w:rPr>
        <w:t>sostiene</w:t>
      </w:r>
      <w:r w:rsidR="001C269E" w:rsidRPr="00D161CC">
        <w:rPr>
          <w:rFonts w:cs="Times New Roman"/>
          <w:noProof/>
          <w:szCs w:val="24"/>
        </w:rPr>
        <w:t xml:space="preserve"> </w:t>
      </w:r>
      <w:r w:rsidRPr="00D161CC">
        <w:rPr>
          <w:rFonts w:cs="Times New Roman"/>
          <w:noProof/>
          <w:szCs w:val="24"/>
        </w:rPr>
        <w:t>que:</w:t>
      </w:r>
    </w:p>
    <w:p w14:paraId="0FF8B716" w14:textId="1B0E6C72" w:rsidR="00AF072C" w:rsidRPr="00D161CC" w:rsidRDefault="007A443C" w:rsidP="00616FEB">
      <w:r w:rsidRPr="00D161CC">
        <w:t>Este</w:t>
      </w:r>
      <w:r w:rsidR="001C269E" w:rsidRPr="00D161CC">
        <w:t xml:space="preserve"> </w:t>
      </w:r>
      <w:r w:rsidRPr="00D161CC">
        <w:t>tipo</w:t>
      </w:r>
      <w:r w:rsidR="001C269E" w:rsidRPr="00D161CC">
        <w:t xml:space="preserve"> </w:t>
      </w:r>
      <w:r w:rsidRPr="00D161CC">
        <w:t>de</w:t>
      </w:r>
      <w:r w:rsidR="001C269E" w:rsidRPr="00D161CC">
        <w:t xml:space="preserve"> </w:t>
      </w:r>
      <w:r w:rsidRPr="00D161CC">
        <w:t>investigación</w:t>
      </w:r>
      <w:r w:rsidR="001C269E" w:rsidRPr="00D161CC">
        <w:t xml:space="preserve"> </w:t>
      </w:r>
      <w:r w:rsidRPr="00D161CC">
        <w:t>es</w:t>
      </w:r>
      <w:r w:rsidR="001C269E" w:rsidRPr="00D161CC">
        <w:t xml:space="preserve"> </w:t>
      </w:r>
      <w:r w:rsidRPr="00D161CC">
        <w:t>aplicada,</w:t>
      </w:r>
      <w:r w:rsidR="001C269E" w:rsidRPr="00D161CC">
        <w:t xml:space="preserve"> </w:t>
      </w:r>
      <w:r w:rsidRPr="00D161CC">
        <w:t>se</w:t>
      </w:r>
      <w:r w:rsidR="001C269E" w:rsidRPr="00D161CC">
        <w:t xml:space="preserve"> </w:t>
      </w:r>
      <w:r w:rsidRPr="00D161CC">
        <w:t>denomina</w:t>
      </w:r>
      <w:r w:rsidR="001C269E" w:rsidRPr="00D161CC">
        <w:t xml:space="preserve"> </w:t>
      </w:r>
      <w:r w:rsidRPr="00D161CC">
        <w:t>investigación</w:t>
      </w:r>
      <w:r w:rsidR="001C269E" w:rsidRPr="00D161CC">
        <w:t xml:space="preserve"> </w:t>
      </w:r>
      <w:r w:rsidRPr="00D161CC">
        <w:t>práctica</w:t>
      </w:r>
      <w:r w:rsidR="001C269E" w:rsidRPr="00D161CC">
        <w:t xml:space="preserve"> </w:t>
      </w:r>
      <w:r w:rsidRPr="00D161CC">
        <w:t>o</w:t>
      </w:r>
      <w:r w:rsidR="001C269E" w:rsidRPr="00D161CC">
        <w:t xml:space="preserve"> </w:t>
      </w:r>
      <w:r w:rsidRPr="00D161CC">
        <w:t>empírica,</w:t>
      </w:r>
      <w:r w:rsidR="001C269E" w:rsidRPr="00D161CC">
        <w:t xml:space="preserve"> </w:t>
      </w:r>
      <w:r w:rsidRPr="00D161CC">
        <w:t>la</w:t>
      </w:r>
      <w:r w:rsidR="001C269E" w:rsidRPr="00D161CC">
        <w:t xml:space="preserve"> </w:t>
      </w:r>
      <w:r w:rsidRPr="00D161CC">
        <w:t>cual</w:t>
      </w:r>
      <w:r w:rsidR="001C269E" w:rsidRPr="00D161CC">
        <w:t xml:space="preserve"> </w:t>
      </w:r>
      <w:r w:rsidRPr="00D161CC">
        <w:t>se</w:t>
      </w:r>
      <w:r w:rsidR="001C269E" w:rsidRPr="00D161CC">
        <w:t xml:space="preserve"> </w:t>
      </w:r>
      <w:r w:rsidRPr="00D161CC">
        <w:t>caracteriza</w:t>
      </w:r>
      <w:r w:rsidR="001C269E" w:rsidRPr="00D161CC">
        <w:t xml:space="preserve"> </w:t>
      </w:r>
      <w:r w:rsidRPr="00D161CC">
        <w:t>por</w:t>
      </w:r>
      <w:r w:rsidR="001C269E" w:rsidRPr="00D161CC">
        <w:t xml:space="preserve"> </w:t>
      </w:r>
      <w:r w:rsidRPr="00D161CC">
        <w:t>utilizar</w:t>
      </w:r>
      <w:r w:rsidR="001C269E" w:rsidRPr="00D161CC">
        <w:t xml:space="preserve"> </w:t>
      </w:r>
      <w:r w:rsidRPr="00D161CC">
        <w:t>los</w:t>
      </w:r>
      <w:r w:rsidR="001C269E" w:rsidRPr="00D161CC">
        <w:t xml:space="preserve"> </w:t>
      </w:r>
      <w:r w:rsidRPr="00D161CC">
        <w:t>conocimientos</w:t>
      </w:r>
      <w:r w:rsidR="001C269E" w:rsidRPr="00D161CC">
        <w:t xml:space="preserve"> </w:t>
      </w:r>
      <w:r w:rsidRPr="00D161CC">
        <w:t>adquiridos,</w:t>
      </w:r>
      <w:r w:rsidR="001C269E" w:rsidRPr="00D161CC">
        <w:t xml:space="preserve"> </w:t>
      </w:r>
      <w:r w:rsidRPr="00D161CC">
        <w:t>mientras</w:t>
      </w:r>
      <w:r w:rsidR="001C269E" w:rsidRPr="00D161CC">
        <w:t xml:space="preserve"> </w:t>
      </w:r>
      <w:r w:rsidRPr="00D161CC">
        <w:t>que</w:t>
      </w:r>
      <w:r w:rsidR="001C269E" w:rsidRPr="00D161CC">
        <w:t xml:space="preserve"> </w:t>
      </w:r>
      <w:r w:rsidRPr="00D161CC">
        <w:t>otros</w:t>
      </w:r>
      <w:r w:rsidR="001C269E" w:rsidRPr="00D161CC">
        <w:t xml:space="preserve"> </w:t>
      </w:r>
      <w:r w:rsidRPr="00D161CC">
        <w:t>se</w:t>
      </w:r>
      <w:r w:rsidR="001C269E" w:rsidRPr="00D161CC">
        <w:t xml:space="preserve"> </w:t>
      </w:r>
      <w:r w:rsidRPr="00D161CC">
        <w:t>obtienen</w:t>
      </w:r>
      <w:r w:rsidR="001C269E" w:rsidRPr="00D161CC">
        <w:t xml:space="preserve"> </w:t>
      </w:r>
      <w:r w:rsidRPr="00D161CC">
        <w:t>luego</w:t>
      </w:r>
      <w:r w:rsidR="001C269E" w:rsidRPr="00D161CC">
        <w:t xml:space="preserve"> </w:t>
      </w:r>
      <w:r w:rsidRPr="00D161CC">
        <w:t>de</w:t>
      </w:r>
      <w:r w:rsidR="001C269E" w:rsidRPr="00D161CC">
        <w:t xml:space="preserve"> </w:t>
      </w:r>
      <w:r w:rsidRPr="00D161CC">
        <w:t>la</w:t>
      </w:r>
      <w:r w:rsidR="001C269E" w:rsidRPr="00D161CC">
        <w:t xml:space="preserve"> </w:t>
      </w:r>
      <w:r w:rsidRPr="00D161CC">
        <w:t>aplicación</w:t>
      </w:r>
      <w:r w:rsidR="001C269E" w:rsidRPr="00D161CC">
        <w:t xml:space="preserve"> </w:t>
      </w:r>
      <w:r w:rsidRPr="00D161CC">
        <w:t>de</w:t>
      </w:r>
      <w:r w:rsidR="001C269E" w:rsidRPr="00D161CC">
        <w:t xml:space="preserve"> </w:t>
      </w:r>
      <w:r w:rsidRPr="00D161CC">
        <w:t>la</w:t>
      </w:r>
      <w:r w:rsidR="001C269E" w:rsidRPr="00D161CC">
        <w:t xml:space="preserve"> </w:t>
      </w:r>
      <w:r w:rsidRPr="00D161CC">
        <w:t>práctica</w:t>
      </w:r>
      <w:r w:rsidR="001C269E" w:rsidRPr="00D161CC">
        <w:t xml:space="preserve"> </w:t>
      </w:r>
      <w:r w:rsidRPr="00D161CC">
        <w:t>y</w:t>
      </w:r>
      <w:r w:rsidR="001C269E" w:rsidRPr="00D161CC">
        <w:t xml:space="preserve"> </w:t>
      </w:r>
      <w:r w:rsidRPr="00D161CC">
        <w:t>la</w:t>
      </w:r>
      <w:r w:rsidR="001C269E" w:rsidRPr="00D161CC">
        <w:t xml:space="preserve"> </w:t>
      </w:r>
      <w:r w:rsidRPr="00D161CC">
        <w:t>sistematización</w:t>
      </w:r>
      <w:r w:rsidR="001C269E" w:rsidRPr="00D161CC">
        <w:t xml:space="preserve"> </w:t>
      </w:r>
      <w:r w:rsidRPr="00D161CC">
        <w:t>sobre</w:t>
      </w:r>
      <w:r w:rsidR="001C269E" w:rsidRPr="00D161CC">
        <w:t xml:space="preserve"> </w:t>
      </w:r>
      <w:r w:rsidRPr="00D161CC">
        <w:t>la</w:t>
      </w:r>
      <w:r w:rsidR="001C269E" w:rsidRPr="00D161CC">
        <w:t xml:space="preserve"> </w:t>
      </w:r>
      <w:r w:rsidRPr="00D161CC">
        <w:t>base</w:t>
      </w:r>
      <w:r w:rsidR="001C269E" w:rsidRPr="00D161CC">
        <w:t xml:space="preserve"> </w:t>
      </w:r>
      <w:r w:rsidRPr="00D161CC">
        <w:t>de</w:t>
      </w:r>
      <w:r w:rsidR="001C269E" w:rsidRPr="00D161CC">
        <w:t xml:space="preserve"> </w:t>
      </w:r>
      <w:r w:rsidRPr="00D161CC">
        <w:t>la</w:t>
      </w:r>
      <w:r w:rsidR="001C269E" w:rsidRPr="00D161CC">
        <w:t xml:space="preserve"> </w:t>
      </w:r>
      <w:r w:rsidRPr="00D161CC">
        <w:t>investigación</w:t>
      </w:r>
      <w:r w:rsidR="00AD67DD" w:rsidRPr="00D161CC">
        <w:t>.</w:t>
      </w:r>
      <w:r w:rsidR="001C269E" w:rsidRPr="00D161CC">
        <w:t xml:space="preserve"> </w:t>
      </w:r>
      <w:r w:rsidR="00AF072C" w:rsidRPr="00D161CC">
        <w:t>Depende</w:t>
      </w:r>
      <w:r w:rsidR="001C269E" w:rsidRPr="00D161CC">
        <w:t xml:space="preserve"> </w:t>
      </w:r>
      <w:r w:rsidR="00AF072C" w:rsidRPr="00D161CC">
        <w:t>de</w:t>
      </w:r>
      <w:r w:rsidR="001C269E" w:rsidRPr="00D161CC">
        <w:t xml:space="preserve"> </w:t>
      </w:r>
      <w:r w:rsidR="00AF072C" w:rsidRPr="00D161CC">
        <w:t>la</w:t>
      </w:r>
      <w:r w:rsidR="001C269E" w:rsidRPr="00D161CC">
        <w:t xml:space="preserve"> </w:t>
      </w:r>
      <w:r w:rsidR="00AF072C" w:rsidRPr="00D161CC">
        <w:t>recopilación</w:t>
      </w:r>
      <w:r w:rsidR="001C269E" w:rsidRPr="00D161CC">
        <w:t xml:space="preserve"> </w:t>
      </w:r>
      <w:r w:rsidR="00AF072C" w:rsidRPr="00D161CC">
        <w:t>de</w:t>
      </w:r>
      <w:r w:rsidR="001C269E" w:rsidRPr="00D161CC">
        <w:t xml:space="preserve"> </w:t>
      </w:r>
      <w:r w:rsidR="00AF072C" w:rsidRPr="00D161CC">
        <w:t>fundamentos</w:t>
      </w:r>
      <w:r w:rsidR="001C269E" w:rsidRPr="00D161CC">
        <w:t xml:space="preserve"> </w:t>
      </w:r>
      <w:r w:rsidR="00AF072C" w:rsidRPr="00D161CC">
        <w:t>teóricos</w:t>
      </w:r>
      <w:r w:rsidR="001C269E" w:rsidRPr="00D161CC">
        <w:t xml:space="preserve"> </w:t>
      </w:r>
      <w:r w:rsidR="00AF072C" w:rsidRPr="00D161CC">
        <w:t>y</w:t>
      </w:r>
      <w:r w:rsidR="001C269E" w:rsidRPr="00D161CC">
        <w:t xml:space="preserve"> </w:t>
      </w:r>
      <w:r w:rsidR="00AF072C" w:rsidRPr="00D161CC">
        <w:t>la</w:t>
      </w:r>
      <w:r w:rsidR="001C269E" w:rsidRPr="00D161CC">
        <w:t xml:space="preserve"> </w:t>
      </w:r>
      <w:r w:rsidR="00AF072C" w:rsidRPr="00D161CC">
        <w:t>aplicación</w:t>
      </w:r>
      <w:r w:rsidR="001C269E" w:rsidRPr="00D161CC">
        <w:t xml:space="preserve"> </w:t>
      </w:r>
      <w:r w:rsidR="00AF072C" w:rsidRPr="00D161CC">
        <w:t>de</w:t>
      </w:r>
      <w:r w:rsidR="001C269E" w:rsidRPr="00D161CC">
        <w:t xml:space="preserve"> </w:t>
      </w:r>
      <w:r w:rsidR="00AF072C" w:rsidRPr="00D161CC">
        <w:t>todos</w:t>
      </w:r>
      <w:r w:rsidR="001C269E" w:rsidRPr="00D161CC">
        <w:t xml:space="preserve"> </w:t>
      </w:r>
      <w:r w:rsidR="00AF072C" w:rsidRPr="00D161CC">
        <w:t>los</w:t>
      </w:r>
      <w:r w:rsidR="001C269E" w:rsidRPr="00D161CC">
        <w:t xml:space="preserve"> </w:t>
      </w:r>
      <w:r w:rsidR="00AF072C" w:rsidRPr="00D161CC">
        <w:t>conocimientos</w:t>
      </w:r>
      <w:r w:rsidR="001C269E" w:rsidRPr="00D161CC">
        <w:t xml:space="preserve"> </w:t>
      </w:r>
      <w:r w:rsidR="00AF072C" w:rsidRPr="00D161CC">
        <w:t>adquiridos</w:t>
      </w:r>
      <w:r w:rsidR="001C269E" w:rsidRPr="00D161CC">
        <w:t xml:space="preserve"> </w:t>
      </w:r>
      <w:r w:rsidR="00AF072C" w:rsidRPr="00D161CC">
        <w:t>para</w:t>
      </w:r>
      <w:r w:rsidR="001C269E" w:rsidRPr="00D161CC">
        <w:t xml:space="preserve"> </w:t>
      </w:r>
      <w:r w:rsidR="00AF072C" w:rsidRPr="00D161CC">
        <w:t>mejorar</w:t>
      </w:r>
      <w:r w:rsidR="001C269E" w:rsidRPr="00D161CC">
        <w:t xml:space="preserve"> </w:t>
      </w:r>
      <w:r w:rsidR="00AF072C" w:rsidRPr="00D161CC">
        <w:t>la</w:t>
      </w:r>
      <w:r w:rsidR="001C269E" w:rsidRPr="00D161CC">
        <w:t xml:space="preserve"> </w:t>
      </w:r>
      <w:r w:rsidR="00AF072C" w:rsidRPr="00D161CC">
        <w:t>calidad</w:t>
      </w:r>
      <w:r w:rsidR="001C269E" w:rsidRPr="00D161CC">
        <w:t xml:space="preserve"> </w:t>
      </w:r>
      <w:r w:rsidR="00AF072C" w:rsidRPr="00D161CC">
        <w:t>del</w:t>
      </w:r>
      <w:r w:rsidR="001C269E" w:rsidRPr="00D161CC">
        <w:t xml:space="preserve"> </w:t>
      </w:r>
      <w:r w:rsidR="00AF072C" w:rsidRPr="00D161CC">
        <w:t>desempeño</w:t>
      </w:r>
      <w:r w:rsidR="001C269E" w:rsidRPr="00D161CC">
        <w:t xml:space="preserve"> </w:t>
      </w:r>
      <w:r w:rsidR="00AF072C" w:rsidRPr="00D161CC">
        <w:t>de</w:t>
      </w:r>
      <w:r w:rsidR="001C269E" w:rsidRPr="00D161CC">
        <w:t xml:space="preserve"> </w:t>
      </w:r>
      <w:r w:rsidR="00AF072C" w:rsidRPr="00D161CC">
        <w:t>los</w:t>
      </w:r>
      <w:r w:rsidR="001C269E" w:rsidRPr="00D161CC">
        <w:t xml:space="preserve"> </w:t>
      </w:r>
      <w:r w:rsidR="00AF072C" w:rsidRPr="00D161CC">
        <w:t>empleados</w:t>
      </w:r>
      <w:r w:rsidR="001C269E" w:rsidRPr="00D161CC">
        <w:t xml:space="preserve"> </w:t>
      </w:r>
      <w:r w:rsidR="00AF072C" w:rsidRPr="00D161CC">
        <w:t>de</w:t>
      </w:r>
      <w:r w:rsidR="001C269E" w:rsidRPr="00D161CC">
        <w:t xml:space="preserve"> </w:t>
      </w:r>
      <w:r w:rsidR="00AF072C" w:rsidRPr="00D161CC">
        <w:t>la</w:t>
      </w:r>
      <w:r w:rsidR="001C269E" w:rsidRPr="00D161CC">
        <w:t xml:space="preserve"> </w:t>
      </w:r>
      <w:r w:rsidR="00EF5898">
        <w:t>organización</w:t>
      </w:r>
      <w:r w:rsidR="001C269E" w:rsidRPr="00D161CC">
        <w:t xml:space="preserve"> </w:t>
      </w:r>
      <w:r w:rsidR="00AF072C" w:rsidRPr="00D161CC">
        <w:t>y</w:t>
      </w:r>
      <w:r w:rsidR="001C269E" w:rsidRPr="00D161CC">
        <w:t xml:space="preserve"> </w:t>
      </w:r>
      <w:r w:rsidR="00AF072C" w:rsidRPr="00D161CC">
        <w:t>de</w:t>
      </w:r>
      <w:r w:rsidR="001C269E" w:rsidRPr="00D161CC">
        <w:t xml:space="preserve"> </w:t>
      </w:r>
      <w:r w:rsidR="00AF072C" w:rsidRPr="00D161CC">
        <w:t>la</w:t>
      </w:r>
      <w:r w:rsidR="001C269E" w:rsidRPr="00D161CC">
        <w:t xml:space="preserve"> </w:t>
      </w:r>
      <w:r w:rsidR="00AF072C" w:rsidRPr="00D161CC">
        <w:t>sociedad</w:t>
      </w:r>
      <w:r w:rsidR="001C269E" w:rsidRPr="00D161CC">
        <w:t xml:space="preserve"> </w:t>
      </w:r>
      <w:r w:rsidR="00AF072C" w:rsidRPr="00D161CC">
        <w:t>en</w:t>
      </w:r>
      <w:r w:rsidR="001C269E" w:rsidRPr="00D161CC">
        <w:t xml:space="preserve"> </w:t>
      </w:r>
      <w:r w:rsidR="00AF072C" w:rsidRPr="00D161CC">
        <w:t>su</w:t>
      </w:r>
      <w:r w:rsidR="001C269E" w:rsidRPr="00D161CC">
        <w:t xml:space="preserve"> </w:t>
      </w:r>
      <w:r w:rsidR="00AF072C" w:rsidRPr="00D161CC">
        <w:t>conjunto</w:t>
      </w:r>
      <w:r w:rsidR="001C269E" w:rsidRPr="00D161CC">
        <w:t xml:space="preserve"> </w:t>
      </w:r>
      <w:r w:rsidR="00AF072C" w:rsidRPr="00D161CC">
        <w:t>mediante</w:t>
      </w:r>
      <w:r w:rsidR="001C269E" w:rsidRPr="00D161CC">
        <w:t xml:space="preserve"> </w:t>
      </w:r>
      <w:r w:rsidR="00AF072C" w:rsidRPr="00D161CC">
        <w:t>el</w:t>
      </w:r>
      <w:r w:rsidR="001C269E" w:rsidRPr="00D161CC">
        <w:t xml:space="preserve"> </w:t>
      </w:r>
      <w:r w:rsidR="00AF072C" w:rsidRPr="00D161CC">
        <w:t>análisis</w:t>
      </w:r>
      <w:r w:rsidR="001C269E" w:rsidRPr="00D161CC">
        <w:t xml:space="preserve"> </w:t>
      </w:r>
      <w:r w:rsidR="00AF072C" w:rsidRPr="00D161CC">
        <w:t>de</w:t>
      </w:r>
      <w:r w:rsidR="001C269E" w:rsidRPr="00D161CC">
        <w:t xml:space="preserve"> </w:t>
      </w:r>
      <w:r w:rsidR="00AF072C" w:rsidRPr="00D161CC">
        <w:t>hechos</w:t>
      </w:r>
      <w:r w:rsidR="001C269E" w:rsidRPr="00D161CC">
        <w:t xml:space="preserve"> </w:t>
      </w:r>
      <w:r w:rsidR="00AF072C" w:rsidRPr="00D161CC">
        <w:t>a</w:t>
      </w:r>
      <w:r w:rsidR="001C269E" w:rsidRPr="00D161CC">
        <w:t xml:space="preserve"> </w:t>
      </w:r>
      <w:r w:rsidR="00AF072C" w:rsidRPr="00D161CC">
        <w:t>nivel</w:t>
      </w:r>
      <w:r w:rsidR="001C269E" w:rsidRPr="00D161CC">
        <w:t xml:space="preserve"> </w:t>
      </w:r>
      <w:r w:rsidR="00AF072C" w:rsidRPr="00D161CC">
        <w:t>de</w:t>
      </w:r>
      <w:r w:rsidR="001C269E" w:rsidRPr="00D161CC">
        <w:t xml:space="preserve"> </w:t>
      </w:r>
      <w:r w:rsidR="00AF072C" w:rsidRPr="00D161CC">
        <w:t>variables</w:t>
      </w:r>
      <w:r w:rsidR="001C269E" w:rsidRPr="00D161CC">
        <w:t xml:space="preserve"> </w:t>
      </w:r>
      <w:r w:rsidR="00AF072C" w:rsidRPr="00D161CC">
        <w:t>específicas.</w:t>
      </w:r>
      <w:r w:rsidR="001C269E" w:rsidRPr="00D161CC">
        <w:t xml:space="preserve"> </w:t>
      </w:r>
      <w:r w:rsidR="00AF072C" w:rsidRPr="00D161CC">
        <w:t>Investigación</w:t>
      </w:r>
      <w:r w:rsidR="001C269E" w:rsidRPr="00D161CC">
        <w:t xml:space="preserve"> </w:t>
      </w:r>
      <w:r w:rsidR="00AF072C" w:rsidRPr="00D161CC">
        <w:t>y</w:t>
      </w:r>
      <w:r w:rsidR="001C269E" w:rsidRPr="00D161CC">
        <w:t xml:space="preserve"> </w:t>
      </w:r>
      <w:r w:rsidR="00AF072C" w:rsidRPr="00D161CC">
        <w:t>su</w:t>
      </w:r>
      <w:r w:rsidR="001C269E" w:rsidRPr="00D161CC">
        <w:t xml:space="preserve"> </w:t>
      </w:r>
      <w:r w:rsidR="00AF072C" w:rsidRPr="00D161CC">
        <w:t>correlación.</w:t>
      </w:r>
    </w:p>
    <w:p w14:paraId="1AC07E35" w14:textId="1643AE4D" w:rsidR="0063658B" w:rsidRPr="00D161CC" w:rsidRDefault="0063658B" w:rsidP="00616FEB">
      <w:pPr>
        <w:rPr>
          <w:rFonts w:cs="Times New Roman"/>
          <w:szCs w:val="24"/>
        </w:rPr>
      </w:pPr>
      <w:r w:rsidRPr="00D161CC">
        <w:rPr>
          <w:rFonts w:cs="Times New Roman"/>
          <w:szCs w:val="24"/>
        </w:rPr>
        <w:t>Esta</w:t>
      </w:r>
      <w:r w:rsidR="001C269E" w:rsidRPr="00D161CC">
        <w:rPr>
          <w:rFonts w:cs="Times New Roman"/>
          <w:szCs w:val="24"/>
        </w:rPr>
        <w:t xml:space="preserve"> </w:t>
      </w:r>
      <w:r w:rsidRPr="00616FEB">
        <w:t>investigación</w:t>
      </w:r>
      <w:r w:rsidR="001C269E" w:rsidRPr="00D161CC">
        <w:rPr>
          <w:rFonts w:cs="Times New Roman"/>
          <w:szCs w:val="24"/>
        </w:rPr>
        <w:t xml:space="preserve"> </w:t>
      </w:r>
      <w:r w:rsidRPr="00D161CC">
        <w:rPr>
          <w:rFonts w:cs="Times New Roman"/>
          <w:szCs w:val="24"/>
        </w:rPr>
        <w:t>busca</w:t>
      </w:r>
      <w:r w:rsidR="001C269E" w:rsidRPr="00D161CC">
        <w:rPr>
          <w:rFonts w:cs="Times New Roman"/>
          <w:szCs w:val="24"/>
        </w:rPr>
        <w:t xml:space="preserve"> </w:t>
      </w:r>
      <w:r w:rsidRPr="00D161CC">
        <w:rPr>
          <w:rFonts w:cs="Times New Roman"/>
          <w:szCs w:val="24"/>
        </w:rPr>
        <w:t>recopilar</w:t>
      </w:r>
      <w:r w:rsidR="001C269E" w:rsidRPr="00D161CC">
        <w:rPr>
          <w:rFonts w:cs="Times New Roman"/>
          <w:szCs w:val="24"/>
        </w:rPr>
        <w:t xml:space="preserve"> </w:t>
      </w:r>
      <w:r w:rsidRPr="00D161CC">
        <w:rPr>
          <w:rFonts w:cs="Times New Roman"/>
          <w:szCs w:val="24"/>
        </w:rPr>
        <w:t>información</w:t>
      </w:r>
      <w:r w:rsidR="001C269E" w:rsidRPr="00D161CC">
        <w:rPr>
          <w:rFonts w:cs="Times New Roman"/>
          <w:szCs w:val="24"/>
        </w:rPr>
        <w:t xml:space="preserve"> </w:t>
      </w:r>
      <w:r w:rsidRPr="00D161CC">
        <w:rPr>
          <w:rFonts w:cs="Times New Roman"/>
          <w:szCs w:val="24"/>
        </w:rPr>
        <w:t>relacionada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problemática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ha</w:t>
      </w:r>
      <w:r w:rsidR="001C269E" w:rsidRPr="00D161CC">
        <w:rPr>
          <w:rFonts w:cs="Times New Roman"/>
          <w:szCs w:val="24"/>
        </w:rPr>
        <w:t xml:space="preserve"> </w:t>
      </w:r>
      <w:r w:rsidRPr="00D161CC">
        <w:rPr>
          <w:rFonts w:cs="Times New Roman"/>
          <w:szCs w:val="24"/>
        </w:rPr>
        <w:t>visto</w:t>
      </w:r>
      <w:r w:rsidR="001C269E" w:rsidRPr="00D161CC">
        <w:rPr>
          <w:rFonts w:cs="Times New Roman"/>
          <w:szCs w:val="24"/>
        </w:rPr>
        <w:t xml:space="preserve"> </w:t>
      </w:r>
      <w:r w:rsidRPr="00D161CC">
        <w:rPr>
          <w:rFonts w:cs="Times New Roman"/>
          <w:szCs w:val="24"/>
        </w:rPr>
        <w:t>incrementada</w:t>
      </w:r>
      <w:r w:rsidR="001C269E" w:rsidRPr="00D161CC">
        <w:rPr>
          <w:rFonts w:cs="Times New Roman"/>
          <w:szCs w:val="24"/>
        </w:rPr>
        <w:t xml:space="preserve"> </w:t>
      </w:r>
      <w:r w:rsidRPr="00D161CC">
        <w:rPr>
          <w:rFonts w:cs="Times New Roman"/>
          <w:szCs w:val="24"/>
        </w:rPr>
        <w:t>actualmente,</w:t>
      </w:r>
      <w:r w:rsidR="001C269E" w:rsidRPr="00D161CC">
        <w:rPr>
          <w:rFonts w:cs="Times New Roman"/>
          <w:szCs w:val="24"/>
        </w:rPr>
        <w:t xml:space="preserve"> </w:t>
      </w:r>
      <w:r w:rsidRPr="00D161CC">
        <w:rPr>
          <w:rFonts w:cs="Times New Roman"/>
          <w:szCs w:val="24"/>
        </w:rPr>
        <w:t>tomando</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referencia</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previo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base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autores</w:t>
      </w:r>
      <w:r w:rsidR="0083341E" w:rsidRPr="00D161CC">
        <w:rPr>
          <w:rFonts w:cs="Times New Roman"/>
          <w:szCs w:val="24"/>
        </w:rPr>
        <w:t>.</w:t>
      </w:r>
    </w:p>
    <w:p w14:paraId="287C218B" w14:textId="02606D25" w:rsidR="00DD0FAA" w:rsidRPr="00D161CC" w:rsidRDefault="00DD0FAA" w:rsidP="00616FEB">
      <w:pPr>
        <w:pStyle w:val="Ttulo3"/>
      </w:pPr>
      <w:bookmarkStart w:id="140" w:name="_Toc148381381"/>
      <w:r w:rsidRPr="00D161CC">
        <w:t>Método</w:t>
      </w:r>
      <w:r w:rsidR="001C269E" w:rsidRPr="00D161CC">
        <w:t xml:space="preserve"> </w:t>
      </w:r>
      <w:r w:rsidRPr="00D161CC">
        <w:t>de</w:t>
      </w:r>
      <w:r w:rsidR="001C269E" w:rsidRPr="00D161CC">
        <w:t xml:space="preserve"> </w:t>
      </w:r>
      <w:r w:rsidRPr="00D161CC">
        <w:t>investigación</w:t>
      </w:r>
      <w:r w:rsidR="00E26741" w:rsidRPr="00D161CC">
        <w:t>:</w:t>
      </w:r>
      <w:bookmarkEnd w:id="140"/>
    </w:p>
    <w:p w14:paraId="712BD280" w14:textId="4BE017B9" w:rsidR="0083341E" w:rsidRDefault="00CD250F" w:rsidP="00616FEB">
      <w:pPr>
        <w:rPr>
          <w:noProof/>
        </w:rPr>
      </w:pPr>
      <w:r w:rsidRPr="00D161CC">
        <w:t>El</w:t>
      </w:r>
      <w:r w:rsidR="001C269E" w:rsidRPr="00D161CC">
        <w:t xml:space="preserve"> </w:t>
      </w:r>
      <w:r w:rsidRPr="00D161CC">
        <w:t>método</w:t>
      </w:r>
      <w:r w:rsidR="001C269E" w:rsidRPr="00D161CC">
        <w:t xml:space="preserve"> </w:t>
      </w:r>
      <w:r w:rsidRPr="00D161CC">
        <w:t>de</w:t>
      </w:r>
      <w:r w:rsidR="001C269E" w:rsidRPr="00D161CC">
        <w:t xml:space="preserve"> </w:t>
      </w:r>
      <w:r w:rsidRPr="00D161CC">
        <w:t>este</w:t>
      </w:r>
      <w:r w:rsidR="001C269E" w:rsidRPr="00D161CC">
        <w:t xml:space="preserve"> </w:t>
      </w:r>
      <w:r w:rsidRPr="00D161CC">
        <w:t>estudio</w:t>
      </w:r>
      <w:r w:rsidR="001C269E" w:rsidRPr="00D161CC">
        <w:t xml:space="preserve"> </w:t>
      </w:r>
      <w:r w:rsidRPr="00D161CC">
        <w:t>es</w:t>
      </w:r>
      <w:r w:rsidR="001C269E" w:rsidRPr="00D161CC">
        <w:t xml:space="preserve"> </w:t>
      </w:r>
      <w:r w:rsidR="008E1396" w:rsidRPr="00D161CC">
        <w:t>analítico</w:t>
      </w:r>
      <w:r w:rsidR="001C269E" w:rsidRPr="00D161CC">
        <w:t xml:space="preserve"> </w:t>
      </w:r>
      <w:r w:rsidR="008E1396" w:rsidRPr="00D161CC">
        <w:t>y</w:t>
      </w:r>
      <w:r w:rsidR="001C269E" w:rsidRPr="00D161CC">
        <w:t xml:space="preserve"> </w:t>
      </w:r>
      <w:r w:rsidR="008E1396" w:rsidRPr="00D161CC">
        <w:t>sintético</w:t>
      </w:r>
      <w:r w:rsidRPr="00D161CC">
        <w:t>.</w:t>
      </w:r>
      <w:r w:rsidR="001C269E" w:rsidRPr="00D161CC">
        <w:t xml:space="preserve"> </w:t>
      </w:r>
      <w:r w:rsidRPr="00D161CC">
        <w:t>Analítico</w:t>
      </w:r>
      <w:r w:rsidR="001C269E" w:rsidRPr="00D161CC">
        <w:t xml:space="preserve"> </w:t>
      </w:r>
      <w:r w:rsidR="00EF5898">
        <w:t>ya</w:t>
      </w:r>
      <w:r w:rsidR="001C269E" w:rsidRPr="00D161CC">
        <w:t xml:space="preserve"> </w:t>
      </w:r>
      <w:r w:rsidRPr="00D161CC">
        <w:t>que</w:t>
      </w:r>
      <w:r w:rsidR="00EF5898">
        <w:t>,</w:t>
      </w:r>
      <w:r w:rsidR="001C269E" w:rsidRPr="00D161CC">
        <w:t xml:space="preserve"> </w:t>
      </w:r>
      <w:r w:rsidRPr="00D161CC">
        <w:t>los</w:t>
      </w:r>
      <w:r w:rsidR="001C269E" w:rsidRPr="00D161CC">
        <w:t xml:space="preserve"> </w:t>
      </w:r>
      <w:r w:rsidRPr="00D161CC">
        <w:t>investigadores</w:t>
      </w:r>
      <w:r w:rsidR="001C269E" w:rsidRPr="00D161CC">
        <w:t xml:space="preserve"> </w:t>
      </w:r>
      <w:r w:rsidRPr="00D161CC">
        <w:t>analizaron</w:t>
      </w:r>
      <w:r w:rsidR="001C269E" w:rsidRPr="00D161CC">
        <w:t xml:space="preserve"> </w:t>
      </w:r>
      <w:r w:rsidRPr="00D161CC">
        <w:t>los</w:t>
      </w:r>
      <w:r w:rsidR="001C269E" w:rsidRPr="00D161CC">
        <w:t xml:space="preserve"> </w:t>
      </w:r>
      <w:r w:rsidRPr="00D161CC">
        <w:t>resultados</w:t>
      </w:r>
      <w:r w:rsidR="001C269E" w:rsidRPr="00D161CC">
        <w:t xml:space="preserve"> </w:t>
      </w:r>
      <w:r w:rsidRPr="00D161CC">
        <w:t>obtenidos</w:t>
      </w:r>
      <w:r w:rsidR="001C269E" w:rsidRPr="00D161CC">
        <w:t xml:space="preserve"> </w:t>
      </w:r>
      <w:r w:rsidRPr="00D161CC">
        <w:t>de</w:t>
      </w:r>
      <w:r w:rsidR="001C269E" w:rsidRPr="00D161CC">
        <w:t xml:space="preserve"> </w:t>
      </w:r>
      <w:r w:rsidRPr="00D161CC">
        <w:t>cada</w:t>
      </w:r>
      <w:r w:rsidR="001C269E" w:rsidRPr="00D161CC">
        <w:t xml:space="preserve"> </w:t>
      </w:r>
      <w:r w:rsidRPr="00D161CC">
        <w:t>cuestionario</w:t>
      </w:r>
      <w:r w:rsidR="001C269E" w:rsidRPr="00D161CC">
        <w:t xml:space="preserve"> </w:t>
      </w:r>
      <w:r w:rsidRPr="00D161CC">
        <w:t>que</w:t>
      </w:r>
      <w:r w:rsidR="001C269E" w:rsidRPr="00D161CC">
        <w:t xml:space="preserve"> </w:t>
      </w:r>
      <w:r w:rsidRPr="00D161CC">
        <w:t>se</w:t>
      </w:r>
      <w:r w:rsidR="001C269E" w:rsidRPr="00D161CC">
        <w:t xml:space="preserve"> </w:t>
      </w:r>
      <w:r w:rsidRPr="00D161CC">
        <w:t>administró</w:t>
      </w:r>
      <w:r w:rsidR="001C269E" w:rsidRPr="00D161CC">
        <w:t xml:space="preserve"> </w:t>
      </w:r>
      <w:r w:rsidRPr="00D161CC">
        <w:t>a</w:t>
      </w:r>
      <w:r w:rsidR="001C269E" w:rsidRPr="00D161CC">
        <w:t xml:space="preserve"> </w:t>
      </w:r>
      <w:r w:rsidRPr="00D161CC">
        <w:t>cada</w:t>
      </w:r>
      <w:r w:rsidR="001C269E" w:rsidRPr="00D161CC">
        <w:t xml:space="preserve"> </w:t>
      </w:r>
      <w:r w:rsidRPr="00D161CC">
        <w:t>empleado</w:t>
      </w:r>
      <w:r w:rsidR="001C269E" w:rsidRPr="00D161CC">
        <w:t xml:space="preserve"> </w:t>
      </w:r>
      <w:r w:rsidRPr="00D161CC">
        <w:t>en</w:t>
      </w:r>
      <w:r w:rsidR="001C269E" w:rsidRPr="00D161CC">
        <w:t xml:space="preserve"> </w:t>
      </w:r>
      <w:r w:rsidRPr="00D161CC">
        <w:t>relación</w:t>
      </w:r>
      <w:r w:rsidR="001C269E" w:rsidRPr="00D161CC">
        <w:t xml:space="preserve"> </w:t>
      </w:r>
      <w:r w:rsidRPr="00D161CC">
        <w:t>con</w:t>
      </w:r>
      <w:r w:rsidR="001C269E" w:rsidRPr="00D161CC">
        <w:t xml:space="preserve"> </w:t>
      </w:r>
      <w:r w:rsidRPr="00D161CC">
        <w:t>el</w:t>
      </w:r>
      <w:r w:rsidR="001C269E" w:rsidRPr="00D161CC">
        <w:t xml:space="preserve"> </w:t>
      </w:r>
      <w:r w:rsidRPr="00D161CC">
        <w:t>proyecto</w:t>
      </w:r>
      <w:r w:rsidR="001C269E" w:rsidRPr="00D161CC">
        <w:t xml:space="preserve"> </w:t>
      </w:r>
      <w:r w:rsidRPr="00D161CC">
        <w:t>específico.</w:t>
      </w:r>
      <w:r w:rsidR="001C269E" w:rsidRPr="00D161CC">
        <w:t xml:space="preserve"> </w:t>
      </w:r>
      <w:r w:rsidRPr="00D161CC">
        <w:t>También</w:t>
      </w:r>
      <w:r w:rsidR="001C269E" w:rsidRPr="00D161CC">
        <w:t xml:space="preserve"> </w:t>
      </w:r>
      <w:r w:rsidRPr="00D161CC">
        <w:t>es</w:t>
      </w:r>
      <w:r w:rsidR="001C269E" w:rsidRPr="00D161CC">
        <w:t xml:space="preserve"> </w:t>
      </w:r>
      <w:r w:rsidRPr="00D161CC">
        <w:t>completo</w:t>
      </w:r>
      <w:r w:rsidR="001C269E" w:rsidRPr="00D161CC">
        <w:t xml:space="preserve"> </w:t>
      </w:r>
      <w:r w:rsidRPr="00D161CC">
        <w:t>porque</w:t>
      </w:r>
      <w:r w:rsidR="001C269E" w:rsidRPr="00D161CC">
        <w:t xml:space="preserve"> </w:t>
      </w:r>
      <w:r w:rsidRPr="00D161CC">
        <w:t>trata</w:t>
      </w:r>
      <w:r w:rsidR="001C269E" w:rsidRPr="00D161CC">
        <w:t xml:space="preserve"> </w:t>
      </w:r>
      <w:r w:rsidRPr="00D161CC">
        <w:t>de</w:t>
      </w:r>
      <w:r w:rsidR="001C269E" w:rsidRPr="00D161CC">
        <w:t xml:space="preserve"> </w:t>
      </w:r>
      <w:r w:rsidRPr="00D161CC">
        <w:t>resumir</w:t>
      </w:r>
      <w:r w:rsidR="001C269E" w:rsidRPr="00D161CC">
        <w:t xml:space="preserve"> </w:t>
      </w:r>
      <w:r w:rsidRPr="00D161CC">
        <w:t>todos</w:t>
      </w:r>
      <w:r w:rsidR="001C269E" w:rsidRPr="00D161CC">
        <w:t xml:space="preserve"> </w:t>
      </w:r>
      <w:r w:rsidRPr="00D161CC">
        <w:t>los</w:t>
      </w:r>
      <w:r w:rsidR="001C269E" w:rsidRPr="00D161CC">
        <w:t xml:space="preserve"> </w:t>
      </w:r>
      <w:r w:rsidRPr="00D161CC">
        <w:t>resultados</w:t>
      </w:r>
      <w:r w:rsidR="001C269E" w:rsidRPr="00D161CC">
        <w:t xml:space="preserve"> </w:t>
      </w:r>
      <w:r w:rsidRPr="00D161CC">
        <w:t>recogidos</w:t>
      </w:r>
      <w:r w:rsidR="001C269E" w:rsidRPr="00D161CC">
        <w:t xml:space="preserve"> </w:t>
      </w:r>
      <w:r w:rsidRPr="00D161CC">
        <w:t>en</w:t>
      </w:r>
      <w:r w:rsidR="001C269E" w:rsidRPr="00D161CC">
        <w:t xml:space="preserve"> </w:t>
      </w:r>
      <w:r w:rsidRPr="00D161CC">
        <w:t>el</w:t>
      </w:r>
      <w:r w:rsidR="001C269E" w:rsidRPr="00D161CC">
        <w:t xml:space="preserve"> </w:t>
      </w:r>
      <w:r w:rsidRPr="00D161CC">
        <w:t>cuestionario</w:t>
      </w:r>
      <w:r w:rsidR="001C269E" w:rsidRPr="00D161CC">
        <w:t xml:space="preserve"> </w:t>
      </w:r>
      <w:r w:rsidRPr="00D161CC">
        <w:t>con</w:t>
      </w:r>
      <w:r w:rsidR="001C269E" w:rsidRPr="00D161CC">
        <w:t xml:space="preserve"> </w:t>
      </w:r>
      <w:r w:rsidRPr="00D161CC">
        <w:t>conclusiones</w:t>
      </w:r>
      <w:r w:rsidR="001C269E" w:rsidRPr="00D161CC">
        <w:t xml:space="preserve"> </w:t>
      </w:r>
      <w:r w:rsidRPr="00D161CC">
        <w:t>y</w:t>
      </w:r>
      <w:r w:rsidR="001C269E" w:rsidRPr="00D161CC">
        <w:t xml:space="preserve"> </w:t>
      </w:r>
      <w:r w:rsidRPr="00D161CC">
        <w:t>explicar</w:t>
      </w:r>
      <w:r w:rsidR="001C269E" w:rsidRPr="00D161CC">
        <w:t xml:space="preserve"> </w:t>
      </w:r>
      <w:r w:rsidRPr="00D161CC">
        <w:t>cada</w:t>
      </w:r>
      <w:r w:rsidR="001C269E" w:rsidRPr="00D161CC">
        <w:t xml:space="preserve"> </w:t>
      </w:r>
      <w:r w:rsidRPr="00D161CC">
        <w:t>resultado.</w:t>
      </w:r>
      <w:r w:rsidR="001C269E" w:rsidRPr="00D161CC">
        <w:rPr>
          <w:noProof/>
        </w:rPr>
        <w:t xml:space="preserve"> </w:t>
      </w:r>
      <w:r w:rsidR="00302881" w:rsidRPr="00D161CC">
        <w:rPr>
          <w:noProof/>
        </w:rPr>
        <w:t>(Vargas</w:t>
      </w:r>
      <w:r w:rsidR="00685209">
        <w:rPr>
          <w:noProof/>
        </w:rPr>
        <w:t xml:space="preserve">, </w:t>
      </w:r>
      <w:r w:rsidR="00302881" w:rsidRPr="00D161CC">
        <w:rPr>
          <w:noProof/>
        </w:rPr>
        <w:t>2009)</w:t>
      </w:r>
    </w:p>
    <w:p w14:paraId="6EFAE0B5" w14:textId="77777777" w:rsidR="00F123EE" w:rsidRPr="00D161CC" w:rsidRDefault="00F123EE" w:rsidP="00616FEB">
      <w:pPr>
        <w:rPr>
          <w:noProof/>
        </w:rPr>
      </w:pPr>
    </w:p>
    <w:p w14:paraId="5EEA7F75" w14:textId="41CBA06F" w:rsidR="00A2252E" w:rsidRPr="00D161CC" w:rsidRDefault="00A2252E" w:rsidP="0028364A">
      <w:pPr>
        <w:pStyle w:val="Ttulo2"/>
        <w:ind w:left="426" w:hanging="502"/>
        <w:rPr>
          <w:rFonts w:cs="Times New Roman"/>
          <w:szCs w:val="24"/>
        </w:rPr>
      </w:pPr>
      <w:bookmarkStart w:id="141" w:name="_Toc148381382"/>
      <w:r w:rsidRPr="00D161CC">
        <w:rPr>
          <w:rFonts w:cs="Times New Roman"/>
          <w:szCs w:val="24"/>
        </w:rPr>
        <w:lastRenderedPageBreak/>
        <w:t>Diseño</w:t>
      </w:r>
      <w:r w:rsidR="001C269E" w:rsidRPr="00D161CC">
        <w:rPr>
          <w:rFonts w:cs="Times New Roman"/>
          <w:szCs w:val="24"/>
        </w:rPr>
        <w:t xml:space="preserve"> </w:t>
      </w:r>
      <w:r w:rsidRPr="00D161CC">
        <w:rPr>
          <w:rFonts w:cs="Times New Roman"/>
          <w:szCs w:val="24"/>
        </w:rPr>
        <w:t>específico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investigación</w:t>
      </w:r>
      <w:bookmarkEnd w:id="141"/>
      <w:r w:rsidR="001C269E" w:rsidRPr="00D161CC">
        <w:rPr>
          <w:rFonts w:cs="Times New Roman"/>
          <w:szCs w:val="24"/>
        </w:rPr>
        <w:t xml:space="preserve"> </w:t>
      </w:r>
    </w:p>
    <w:p w14:paraId="5AE0F9CD" w14:textId="10D18F1A" w:rsidR="00111FCF" w:rsidRDefault="002A4846" w:rsidP="00111FCF">
      <w:pPr>
        <w:rPr>
          <w:rFonts w:cs="Times New Roman"/>
          <w:szCs w:val="24"/>
        </w:rPr>
      </w:pPr>
      <w:r w:rsidRPr="00111FCF">
        <w:t>El</w:t>
      </w:r>
      <w:r w:rsidR="001C269E" w:rsidRPr="00111FCF">
        <w:t xml:space="preserve"> </w:t>
      </w:r>
      <w:r w:rsidRPr="00111FCF">
        <w:t>diseño</w:t>
      </w:r>
      <w:r w:rsidR="001C269E" w:rsidRPr="00111FCF">
        <w:t xml:space="preserve"> </w:t>
      </w:r>
      <w:r w:rsidRPr="00111FCF">
        <w:t>es</w:t>
      </w:r>
      <w:r w:rsidR="001C269E" w:rsidRPr="00111FCF">
        <w:t xml:space="preserve"> </w:t>
      </w:r>
      <w:r w:rsidRPr="00111FCF">
        <w:t>no</w:t>
      </w:r>
      <w:r w:rsidR="001C269E" w:rsidRPr="00111FCF">
        <w:t xml:space="preserve"> </w:t>
      </w:r>
      <w:r w:rsidR="00F3781A" w:rsidRPr="00111FCF">
        <w:t>experimental</w:t>
      </w:r>
      <w:r w:rsidR="00111FCF">
        <w:t xml:space="preserve">, para </w:t>
      </w:r>
      <w:r w:rsidR="003579F8" w:rsidRPr="00111FCF">
        <w:t>Hernández</w:t>
      </w:r>
      <w:r w:rsidR="00111FCF" w:rsidRPr="00111FCF">
        <w:t xml:space="preserve"> </w:t>
      </w:r>
      <w:r w:rsidR="003579F8" w:rsidRPr="00111FCF">
        <w:t>et</w:t>
      </w:r>
      <w:r w:rsidR="001C269E" w:rsidRPr="00111FCF">
        <w:t xml:space="preserve"> </w:t>
      </w:r>
      <w:r w:rsidR="003579F8" w:rsidRPr="00111FCF">
        <w:t>al.</w:t>
      </w:r>
      <w:r w:rsidR="001C269E" w:rsidRPr="00111FCF">
        <w:t xml:space="preserve"> </w:t>
      </w:r>
      <w:r w:rsidR="00EB601D" w:rsidRPr="00111FCF">
        <w:t>(</w:t>
      </w:r>
      <w:r w:rsidR="003579F8" w:rsidRPr="00111FCF">
        <w:t>19</w:t>
      </w:r>
      <w:r w:rsidR="00EB601D" w:rsidRPr="00111FCF">
        <w:t>91)</w:t>
      </w:r>
      <w:r w:rsidR="00111FCF">
        <w:t>,</w:t>
      </w:r>
      <w:r w:rsidR="00111FCF" w:rsidRPr="00111FCF">
        <w:t xml:space="preserve"> </w:t>
      </w:r>
      <w:r w:rsidR="00111FCF">
        <w:t>define</w:t>
      </w:r>
      <w:r w:rsidR="00C0411D">
        <w:t>n</w:t>
      </w:r>
      <w:r w:rsidR="00111FCF">
        <w:t xml:space="preserve"> que</w:t>
      </w:r>
      <w:r w:rsidR="00111FCF" w:rsidRPr="00111FCF">
        <w:t xml:space="preserve"> l</w:t>
      </w:r>
      <w:r w:rsidR="00DF3308" w:rsidRPr="00111FCF">
        <w:t>a</w:t>
      </w:r>
      <w:r w:rsidR="001C269E" w:rsidRPr="00111FCF">
        <w:t xml:space="preserve"> </w:t>
      </w:r>
      <w:r w:rsidR="00DF3308" w:rsidRPr="00111FCF">
        <w:t>investigación</w:t>
      </w:r>
      <w:r w:rsidR="001C269E" w:rsidRPr="00111FCF">
        <w:t xml:space="preserve"> </w:t>
      </w:r>
      <w:r w:rsidR="00DF3308" w:rsidRPr="00111FCF">
        <w:t>no</w:t>
      </w:r>
      <w:r w:rsidR="001C269E" w:rsidRPr="00111FCF">
        <w:t xml:space="preserve"> </w:t>
      </w:r>
      <w:r w:rsidR="00DF3308" w:rsidRPr="00111FCF">
        <w:t>experimental</w:t>
      </w:r>
      <w:r w:rsidR="001C269E" w:rsidRPr="00111FCF">
        <w:t xml:space="preserve"> </w:t>
      </w:r>
      <w:r w:rsidR="00DF3308" w:rsidRPr="00111FCF">
        <w:t>es</w:t>
      </w:r>
      <w:r w:rsidR="001C269E" w:rsidRPr="00111FCF">
        <w:t xml:space="preserve"> </w:t>
      </w:r>
      <w:r w:rsidR="00DF3308" w:rsidRPr="00111FCF">
        <w:t>aquella</w:t>
      </w:r>
      <w:r w:rsidR="001C269E" w:rsidRPr="00111FCF">
        <w:t xml:space="preserve"> </w:t>
      </w:r>
      <w:r w:rsidR="00DF3308" w:rsidRPr="00111FCF">
        <w:t>que</w:t>
      </w:r>
      <w:r w:rsidR="001C269E" w:rsidRPr="00111FCF">
        <w:t xml:space="preserve"> </w:t>
      </w:r>
      <w:r w:rsidR="00DF3308" w:rsidRPr="00111FCF">
        <w:t>se</w:t>
      </w:r>
      <w:r w:rsidR="001C269E" w:rsidRPr="00111FCF">
        <w:t xml:space="preserve"> </w:t>
      </w:r>
      <w:r w:rsidR="00DF3308" w:rsidRPr="00111FCF">
        <w:t>realiza</w:t>
      </w:r>
      <w:r w:rsidR="001C269E" w:rsidRPr="00111FCF">
        <w:t xml:space="preserve"> </w:t>
      </w:r>
      <w:r w:rsidR="00DF3308" w:rsidRPr="00111FCF">
        <w:t>sin</w:t>
      </w:r>
      <w:r w:rsidR="001C269E" w:rsidRPr="00111FCF">
        <w:t xml:space="preserve"> </w:t>
      </w:r>
      <w:r w:rsidR="00DF3308" w:rsidRPr="00111FCF">
        <w:t>manipular</w:t>
      </w:r>
      <w:r w:rsidR="001C269E" w:rsidRPr="00111FCF">
        <w:t xml:space="preserve"> </w:t>
      </w:r>
      <w:r w:rsidR="00DF3308" w:rsidRPr="00111FCF">
        <w:t>deliberadamente</w:t>
      </w:r>
      <w:r w:rsidR="001C269E" w:rsidRPr="00111FCF">
        <w:t xml:space="preserve"> </w:t>
      </w:r>
      <w:r w:rsidR="00DF3308" w:rsidRPr="00111FCF">
        <w:t>variables.</w:t>
      </w:r>
      <w:r w:rsidR="001C269E" w:rsidRPr="00111FCF">
        <w:t xml:space="preserve"> </w:t>
      </w:r>
      <w:r w:rsidR="00DF3308" w:rsidRPr="00111FCF">
        <w:t>Es</w:t>
      </w:r>
      <w:r w:rsidR="001C269E" w:rsidRPr="00111FCF">
        <w:t xml:space="preserve"> </w:t>
      </w:r>
      <w:r w:rsidR="00DF3308" w:rsidRPr="00111FCF">
        <w:t>decir,</w:t>
      </w:r>
      <w:r w:rsidR="001C269E" w:rsidRPr="00111FCF">
        <w:t xml:space="preserve"> </w:t>
      </w:r>
      <w:r w:rsidR="00DF3308" w:rsidRPr="00111FCF">
        <w:t>investigación</w:t>
      </w:r>
      <w:r w:rsidR="001C269E" w:rsidRPr="00111FCF">
        <w:t xml:space="preserve"> </w:t>
      </w:r>
      <w:r w:rsidR="00DF3308" w:rsidRPr="00111FCF">
        <w:t>donde</w:t>
      </w:r>
      <w:r w:rsidR="001C269E" w:rsidRPr="00111FCF">
        <w:t xml:space="preserve"> </w:t>
      </w:r>
      <w:r w:rsidR="00DF3308" w:rsidRPr="00111FCF">
        <w:t>no</w:t>
      </w:r>
      <w:r w:rsidR="001C269E" w:rsidRPr="00111FCF">
        <w:t xml:space="preserve"> </w:t>
      </w:r>
      <w:r w:rsidR="00DF3308" w:rsidRPr="00111FCF">
        <w:t>hacemos</w:t>
      </w:r>
      <w:r w:rsidR="001C269E" w:rsidRPr="00111FCF">
        <w:t xml:space="preserve"> </w:t>
      </w:r>
      <w:r w:rsidR="00DF3308" w:rsidRPr="00111FCF">
        <w:t>variar</w:t>
      </w:r>
      <w:r w:rsidR="001C269E" w:rsidRPr="00111FCF">
        <w:t xml:space="preserve"> </w:t>
      </w:r>
      <w:r w:rsidR="00DF3308" w:rsidRPr="00111FCF">
        <w:t>intencionalmente</w:t>
      </w:r>
      <w:r w:rsidR="001C269E" w:rsidRPr="00111FCF">
        <w:t xml:space="preserve"> </w:t>
      </w:r>
      <w:r w:rsidR="00DF3308" w:rsidRPr="00111FCF">
        <w:t>las</w:t>
      </w:r>
      <w:r w:rsidR="001C269E" w:rsidRPr="00111FCF">
        <w:t xml:space="preserve"> </w:t>
      </w:r>
      <w:r w:rsidR="00DF3308" w:rsidRPr="00111FCF">
        <w:t>variables</w:t>
      </w:r>
      <w:r w:rsidR="001C269E" w:rsidRPr="00111FCF">
        <w:t xml:space="preserve"> </w:t>
      </w:r>
      <w:r w:rsidR="00DF3308" w:rsidRPr="00111FCF">
        <w:t>independientes.</w:t>
      </w:r>
      <w:r w:rsidR="001C269E" w:rsidRPr="00111FCF">
        <w:t xml:space="preserve"> </w:t>
      </w:r>
      <w:r w:rsidR="00DF3308" w:rsidRPr="00111FCF">
        <w:t>Lo</w:t>
      </w:r>
      <w:r w:rsidR="001C269E" w:rsidRPr="00111FCF">
        <w:t xml:space="preserve"> </w:t>
      </w:r>
      <w:r w:rsidR="00DF3308" w:rsidRPr="00111FCF">
        <w:t>que</w:t>
      </w:r>
      <w:r w:rsidR="001C269E" w:rsidRPr="00111FCF">
        <w:t xml:space="preserve"> </w:t>
      </w:r>
      <w:r w:rsidR="00DF3308" w:rsidRPr="00111FCF">
        <w:t>hacemos</w:t>
      </w:r>
      <w:r w:rsidR="001C269E" w:rsidRPr="00111FCF">
        <w:t xml:space="preserve"> </w:t>
      </w:r>
      <w:r w:rsidR="00DF3308" w:rsidRPr="00111FCF">
        <w:t>en</w:t>
      </w:r>
      <w:r w:rsidR="001C269E" w:rsidRPr="00111FCF">
        <w:t xml:space="preserve"> </w:t>
      </w:r>
      <w:r w:rsidR="00DF3308" w:rsidRPr="00111FCF">
        <w:t>la</w:t>
      </w:r>
      <w:r w:rsidR="001C269E" w:rsidRPr="00111FCF">
        <w:t xml:space="preserve"> </w:t>
      </w:r>
      <w:r w:rsidR="00DF3308" w:rsidRPr="00111FCF">
        <w:t>investigación</w:t>
      </w:r>
      <w:r w:rsidR="001C269E" w:rsidRPr="00111FCF">
        <w:t xml:space="preserve"> </w:t>
      </w:r>
      <w:r w:rsidR="00DF3308" w:rsidRPr="00111FCF">
        <w:t>no</w:t>
      </w:r>
      <w:r w:rsidR="001C269E" w:rsidRPr="00111FCF">
        <w:t xml:space="preserve"> </w:t>
      </w:r>
      <w:r w:rsidR="00DF3308" w:rsidRPr="00111FCF">
        <w:t>experimental</w:t>
      </w:r>
      <w:r w:rsidR="001C269E" w:rsidRPr="00111FCF">
        <w:t xml:space="preserve"> </w:t>
      </w:r>
      <w:r w:rsidR="00DF3308" w:rsidRPr="00111FCF">
        <w:t>es</w:t>
      </w:r>
      <w:r w:rsidR="001C269E" w:rsidRPr="00111FCF">
        <w:t xml:space="preserve"> </w:t>
      </w:r>
      <w:r w:rsidR="00DF3308" w:rsidRPr="00111FCF">
        <w:t>observar</w:t>
      </w:r>
      <w:r w:rsidR="001C269E" w:rsidRPr="00111FCF">
        <w:t xml:space="preserve"> </w:t>
      </w:r>
      <w:r w:rsidR="00DF3308" w:rsidRPr="00111FCF">
        <w:t>fenómenos</w:t>
      </w:r>
      <w:r w:rsidR="001C269E" w:rsidRPr="00111FCF">
        <w:t xml:space="preserve"> </w:t>
      </w:r>
      <w:r w:rsidR="00DF3308" w:rsidRPr="00111FCF">
        <w:t>tal</w:t>
      </w:r>
      <w:r w:rsidR="001C269E" w:rsidRPr="00111FCF">
        <w:t xml:space="preserve"> </w:t>
      </w:r>
      <w:r w:rsidR="00DF3308" w:rsidRPr="00111FCF">
        <w:t>y</w:t>
      </w:r>
      <w:r w:rsidR="001C269E" w:rsidRPr="00111FCF">
        <w:t xml:space="preserve"> </w:t>
      </w:r>
      <w:r w:rsidR="00DF3308" w:rsidRPr="00111FCF">
        <w:t>como</w:t>
      </w:r>
      <w:r w:rsidR="001C269E" w:rsidRPr="00111FCF">
        <w:t xml:space="preserve"> </w:t>
      </w:r>
      <w:r w:rsidR="00DF3308" w:rsidRPr="00111FCF">
        <w:t>se</w:t>
      </w:r>
      <w:r w:rsidR="001C269E" w:rsidRPr="00111FCF">
        <w:t xml:space="preserve"> </w:t>
      </w:r>
      <w:r w:rsidR="00DF3308" w:rsidRPr="00111FCF">
        <w:t>dan</w:t>
      </w:r>
      <w:r w:rsidR="001C269E" w:rsidRPr="00111FCF">
        <w:t xml:space="preserve"> </w:t>
      </w:r>
      <w:r w:rsidR="00DF3308" w:rsidRPr="00111FCF">
        <w:t>en</w:t>
      </w:r>
      <w:r w:rsidR="001C269E" w:rsidRPr="00111FCF">
        <w:t xml:space="preserve"> </w:t>
      </w:r>
      <w:r w:rsidR="00DF3308" w:rsidRPr="00111FCF">
        <w:t>su</w:t>
      </w:r>
      <w:r w:rsidR="001C269E" w:rsidRPr="00111FCF">
        <w:t xml:space="preserve"> </w:t>
      </w:r>
      <w:r w:rsidR="00DF3308" w:rsidRPr="00111FCF">
        <w:t>contexto</w:t>
      </w:r>
      <w:r w:rsidR="001C269E" w:rsidRPr="00111FCF">
        <w:t xml:space="preserve"> </w:t>
      </w:r>
      <w:r w:rsidR="00DF3308" w:rsidRPr="00111FCF">
        <w:t>natural,</w:t>
      </w:r>
      <w:r w:rsidR="001C269E" w:rsidRPr="00111FCF">
        <w:t xml:space="preserve"> </w:t>
      </w:r>
      <w:r w:rsidR="00DF3308" w:rsidRPr="00111FCF">
        <w:t>para</w:t>
      </w:r>
      <w:r w:rsidR="001C269E" w:rsidRPr="00111FCF">
        <w:t xml:space="preserve"> </w:t>
      </w:r>
      <w:r w:rsidR="00DF3308" w:rsidRPr="00111FCF">
        <w:t>después</w:t>
      </w:r>
      <w:r w:rsidR="001C269E" w:rsidRPr="00111FCF">
        <w:t xml:space="preserve"> </w:t>
      </w:r>
      <w:r w:rsidR="00DF3308" w:rsidRPr="00111FCF">
        <w:t>analizarlos.</w:t>
      </w:r>
      <w:r w:rsidR="00111FCF">
        <w:t xml:space="preserve"> </w:t>
      </w:r>
      <w:r w:rsidR="00111FCF">
        <w:rPr>
          <w:rFonts w:cs="Times New Roman"/>
          <w:szCs w:val="24"/>
        </w:rPr>
        <w:t>Además, e</w:t>
      </w:r>
      <w:r w:rsidR="00075863" w:rsidRPr="00D161CC">
        <w:rPr>
          <w:rFonts w:cs="Times New Roman"/>
          <w:szCs w:val="24"/>
        </w:rPr>
        <w:t>sta</w:t>
      </w:r>
      <w:r w:rsidR="001C269E" w:rsidRPr="00D161CC">
        <w:rPr>
          <w:rFonts w:cs="Times New Roman"/>
          <w:szCs w:val="24"/>
        </w:rPr>
        <w:t xml:space="preserve"> </w:t>
      </w:r>
      <w:r w:rsidR="00075863" w:rsidRPr="00D161CC">
        <w:rPr>
          <w:rFonts w:cs="Times New Roman"/>
          <w:szCs w:val="24"/>
        </w:rPr>
        <w:t>investigación</w:t>
      </w:r>
      <w:r w:rsidR="001C269E" w:rsidRPr="00D161CC">
        <w:rPr>
          <w:rFonts w:cs="Times New Roman"/>
          <w:szCs w:val="24"/>
        </w:rPr>
        <w:t xml:space="preserve"> </w:t>
      </w:r>
      <w:r w:rsidR="00075863" w:rsidRPr="00D161CC">
        <w:rPr>
          <w:rFonts w:cs="Times New Roman"/>
          <w:szCs w:val="24"/>
        </w:rPr>
        <w:t>es</w:t>
      </w:r>
      <w:r w:rsidR="001C269E" w:rsidRPr="00D161CC">
        <w:rPr>
          <w:rFonts w:cs="Times New Roman"/>
          <w:szCs w:val="24"/>
        </w:rPr>
        <w:t xml:space="preserve"> </w:t>
      </w:r>
      <w:r w:rsidR="00C31E45" w:rsidRPr="00D161CC">
        <w:rPr>
          <w:rFonts w:cs="Times New Roman"/>
          <w:szCs w:val="24"/>
        </w:rPr>
        <w:t>no</w:t>
      </w:r>
      <w:r w:rsidR="001C269E" w:rsidRPr="00D161CC">
        <w:rPr>
          <w:rFonts w:cs="Times New Roman"/>
          <w:szCs w:val="24"/>
        </w:rPr>
        <w:t xml:space="preserve"> </w:t>
      </w:r>
      <w:r w:rsidR="00C31E45" w:rsidRPr="00D161CC">
        <w:rPr>
          <w:rFonts w:cs="Times New Roman"/>
          <w:szCs w:val="24"/>
        </w:rPr>
        <w:t>experimental</w:t>
      </w:r>
      <w:r w:rsidR="001C269E" w:rsidRPr="00D161CC">
        <w:rPr>
          <w:rFonts w:cs="Times New Roman"/>
          <w:szCs w:val="24"/>
        </w:rPr>
        <w:t xml:space="preserve"> </w:t>
      </w:r>
      <w:r w:rsidR="00C31E45" w:rsidRPr="00D161CC">
        <w:rPr>
          <w:rFonts w:cs="Times New Roman"/>
          <w:szCs w:val="24"/>
        </w:rPr>
        <w:t>porque</w:t>
      </w:r>
      <w:r w:rsidR="001C269E" w:rsidRPr="00D161CC">
        <w:rPr>
          <w:rFonts w:cs="Times New Roman"/>
          <w:szCs w:val="24"/>
        </w:rPr>
        <w:t xml:space="preserve"> </w:t>
      </w:r>
      <w:r w:rsidR="00C31E45" w:rsidRPr="00D161CC">
        <w:rPr>
          <w:rFonts w:cs="Times New Roman"/>
          <w:szCs w:val="24"/>
        </w:rPr>
        <w:t>serán</w:t>
      </w:r>
      <w:r w:rsidR="001C269E" w:rsidRPr="00D161CC">
        <w:rPr>
          <w:rFonts w:cs="Times New Roman"/>
          <w:szCs w:val="24"/>
        </w:rPr>
        <w:t xml:space="preserve"> </w:t>
      </w:r>
      <w:r w:rsidR="00C31E45" w:rsidRPr="00D161CC">
        <w:rPr>
          <w:rFonts w:cs="Times New Roman"/>
          <w:szCs w:val="24"/>
        </w:rPr>
        <w:t>objeto</w:t>
      </w:r>
      <w:r w:rsidR="001C269E" w:rsidRPr="00D161CC">
        <w:rPr>
          <w:rFonts w:cs="Times New Roman"/>
          <w:szCs w:val="24"/>
        </w:rPr>
        <w:t xml:space="preserve"> </w:t>
      </w:r>
      <w:r w:rsidR="00C31E45" w:rsidRPr="00D161CC">
        <w:rPr>
          <w:rFonts w:cs="Times New Roman"/>
          <w:szCs w:val="24"/>
        </w:rPr>
        <w:t>de</w:t>
      </w:r>
      <w:r w:rsidR="001C269E" w:rsidRPr="00D161CC">
        <w:rPr>
          <w:rFonts w:cs="Times New Roman"/>
          <w:szCs w:val="24"/>
        </w:rPr>
        <w:t xml:space="preserve"> </w:t>
      </w:r>
      <w:r w:rsidR="00C31E45" w:rsidRPr="00D161CC">
        <w:rPr>
          <w:rFonts w:cs="Times New Roman"/>
          <w:szCs w:val="24"/>
        </w:rPr>
        <w:t>investigación</w:t>
      </w:r>
      <w:r w:rsidR="001C269E" w:rsidRPr="00D161CC">
        <w:rPr>
          <w:rFonts w:cs="Times New Roman"/>
          <w:szCs w:val="24"/>
        </w:rPr>
        <w:t xml:space="preserve"> </w:t>
      </w:r>
      <w:r w:rsidR="00C31E45" w:rsidRPr="00D161CC">
        <w:rPr>
          <w:rFonts w:cs="Times New Roman"/>
          <w:szCs w:val="24"/>
        </w:rPr>
        <w:t>trabajadores</w:t>
      </w:r>
      <w:r w:rsidR="001C269E" w:rsidRPr="00D161CC">
        <w:rPr>
          <w:rFonts w:cs="Times New Roman"/>
          <w:szCs w:val="24"/>
        </w:rPr>
        <w:t xml:space="preserve"> </w:t>
      </w:r>
      <w:r w:rsidR="00C31E45" w:rsidRPr="00D161CC">
        <w:rPr>
          <w:rFonts w:cs="Times New Roman"/>
          <w:szCs w:val="24"/>
        </w:rPr>
        <w:t>respecto</w:t>
      </w:r>
      <w:r w:rsidR="001C269E" w:rsidRPr="00D161CC">
        <w:rPr>
          <w:rFonts w:cs="Times New Roman"/>
          <w:szCs w:val="24"/>
        </w:rPr>
        <w:t xml:space="preserve"> </w:t>
      </w:r>
      <w:r w:rsidR="00C31E45" w:rsidRPr="00D161CC">
        <w:rPr>
          <w:rFonts w:cs="Times New Roman"/>
          <w:szCs w:val="24"/>
        </w:rPr>
        <w:t>a</w:t>
      </w:r>
      <w:r w:rsidR="001C269E" w:rsidRPr="00D161CC">
        <w:rPr>
          <w:rFonts w:cs="Times New Roman"/>
          <w:szCs w:val="24"/>
        </w:rPr>
        <w:t xml:space="preserve"> </w:t>
      </w:r>
      <w:r w:rsidR="00C31E45" w:rsidRPr="00D161CC">
        <w:rPr>
          <w:rFonts w:cs="Times New Roman"/>
          <w:szCs w:val="24"/>
        </w:rPr>
        <w:t>su</w:t>
      </w:r>
      <w:r w:rsidR="001C269E" w:rsidRPr="00D161CC">
        <w:rPr>
          <w:rFonts w:cs="Times New Roman"/>
          <w:szCs w:val="24"/>
        </w:rPr>
        <w:t xml:space="preserve"> </w:t>
      </w:r>
      <w:r w:rsidR="00C31E45" w:rsidRPr="00D161CC">
        <w:rPr>
          <w:rFonts w:cs="Times New Roman"/>
          <w:szCs w:val="24"/>
        </w:rPr>
        <w:t>lugar</w:t>
      </w:r>
      <w:r w:rsidR="001C269E" w:rsidRPr="00D161CC">
        <w:rPr>
          <w:rFonts w:cs="Times New Roman"/>
          <w:szCs w:val="24"/>
        </w:rPr>
        <w:t xml:space="preserve"> </w:t>
      </w:r>
      <w:r w:rsidR="00C31E45" w:rsidRPr="00D161CC">
        <w:rPr>
          <w:rFonts w:cs="Times New Roman"/>
          <w:szCs w:val="24"/>
        </w:rPr>
        <w:t>de</w:t>
      </w:r>
      <w:r w:rsidR="001C269E" w:rsidRPr="00D161CC">
        <w:rPr>
          <w:rFonts w:cs="Times New Roman"/>
          <w:szCs w:val="24"/>
        </w:rPr>
        <w:t xml:space="preserve"> </w:t>
      </w:r>
      <w:r w:rsidR="00C31E45" w:rsidRPr="00D161CC">
        <w:rPr>
          <w:rFonts w:cs="Times New Roman"/>
          <w:szCs w:val="24"/>
        </w:rPr>
        <w:t>trabajo,</w:t>
      </w:r>
      <w:r w:rsidR="001C269E" w:rsidRPr="00D161CC">
        <w:rPr>
          <w:rFonts w:cs="Times New Roman"/>
          <w:szCs w:val="24"/>
        </w:rPr>
        <w:t xml:space="preserve"> </w:t>
      </w:r>
      <w:r w:rsidR="00C31E45" w:rsidRPr="00D161CC">
        <w:rPr>
          <w:rFonts w:cs="Times New Roman"/>
          <w:szCs w:val="24"/>
        </w:rPr>
        <w:t>sin</w:t>
      </w:r>
      <w:r w:rsidR="001C269E" w:rsidRPr="00D161CC">
        <w:rPr>
          <w:rFonts w:cs="Times New Roman"/>
          <w:szCs w:val="24"/>
        </w:rPr>
        <w:t xml:space="preserve"> </w:t>
      </w:r>
      <w:r w:rsidR="00C31E45" w:rsidRPr="00D161CC">
        <w:rPr>
          <w:rFonts w:cs="Times New Roman"/>
          <w:szCs w:val="24"/>
        </w:rPr>
        <w:t>manipulación</w:t>
      </w:r>
      <w:r w:rsidR="001C269E" w:rsidRPr="00D161CC">
        <w:rPr>
          <w:rFonts w:cs="Times New Roman"/>
          <w:szCs w:val="24"/>
        </w:rPr>
        <w:t xml:space="preserve"> </w:t>
      </w:r>
      <w:r w:rsidR="00075863" w:rsidRPr="00D161CC">
        <w:rPr>
          <w:rFonts w:cs="Times New Roman"/>
          <w:szCs w:val="24"/>
        </w:rPr>
        <w:t>de</w:t>
      </w:r>
      <w:r w:rsidR="001C269E" w:rsidRPr="00D161CC">
        <w:rPr>
          <w:rFonts w:cs="Times New Roman"/>
          <w:szCs w:val="24"/>
        </w:rPr>
        <w:t xml:space="preserve"> </w:t>
      </w:r>
      <w:r w:rsidR="00075863" w:rsidRPr="00D161CC">
        <w:rPr>
          <w:rFonts w:cs="Times New Roman"/>
          <w:szCs w:val="24"/>
        </w:rPr>
        <w:t>datos</w:t>
      </w:r>
      <w:r w:rsidR="001C269E" w:rsidRPr="00D161CC">
        <w:rPr>
          <w:rFonts w:cs="Times New Roman"/>
          <w:szCs w:val="24"/>
        </w:rPr>
        <w:t xml:space="preserve"> </w:t>
      </w:r>
      <w:r w:rsidR="00C31E45" w:rsidRPr="00D161CC">
        <w:rPr>
          <w:rFonts w:cs="Times New Roman"/>
          <w:szCs w:val="24"/>
        </w:rPr>
        <w:t>o</w:t>
      </w:r>
      <w:r w:rsidR="001C269E" w:rsidRPr="00D161CC">
        <w:rPr>
          <w:rFonts w:cs="Times New Roman"/>
          <w:szCs w:val="24"/>
        </w:rPr>
        <w:t xml:space="preserve"> </w:t>
      </w:r>
      <w:r w:rsidR="00C31E45" w:rsidRPr="00D161CC">
        <w:rPr>
          <w:rFonts w:cs="Times New Roman"/>
          <w:szCs w:val="24"/>
        </w:rPr>
        <w:t>influencia</w:t>
      </w:r>
      <w:r w:rsidR="001C269E" w:rsidRPr="00D161CC">
        <w:rPr>
          <w:rFonts w:cs="Times New Roman"/>
          <w:szCs w:val="24"/>
        </w:rPr>
        <w:t xml:space="preserve"> </w:t>
      </w:r>
      <w:r w:rsidR="00C31E45" w:rsidRPr="00D161CC">
        <w:rPr>
          <w:rFonts w:cs="Times New Roman"/>
          <w:szCs w:val="24"/>
        </w:rPr>
        <w:t>en</w:t>
      </w:r>
      <w:r w:rsidR="001C269E" w:rsidRPr="00D161CC">
        <w:rPr>
          <w:rFonts w:cs="Times New Roman"/>
          <w:szCs w:val="24"/>
        </w:rPr>
        <w:t xml:space="preserve"> </w:t>
      </w:r>
      <w:r w:rsidR="00C31E45" w:rsidRPr="00D161CC">
        <w:rPr>
          <w:rFonts w:cs="Times New Roman"/>
          <w:szCs w:val="24"/>
        </w:rPr>
        <w:t>sus</w:t>
      </w:r>
      <w:r w:rsidR="001C269E" w:rsidRPr="00D161CC">
        <w:rPr>
          <w:rFonts w:cs="Times New Roman"/>
          <w:szCs w:val="24"/>
        </w:rPr>
        <w:t xml:space="preserve"> </w:t>
      </w:r>
      <w:r w:rsidR="00C31E45" w:rsidRPr="00D161CC">
        <w:rPr>
          <w:rFonts w:cs="Times New Roman"/>
          <w:szCs w:val="24"/>
        </w:rPr>
        <w:t>respuestas.</w:t>
      </w:r>
      <w:r w:rsidR="001C269E" w:rsidRPr="00D161CC">
        <w:rPr>
          <w:rFonts w:cs="Times New Roman"/>
          <w:szCs w:val="24"/>
        </w:rPr>
        <w:t xml:space="preserve"> </w:t>
      </w:r>
    </w:p>
    <w:p w14:paraId="02B2B3AB" w14:textId="47ED0A9D" w:rsidR="00D243EC" w:rsidRDefault="00C46F94" w:rsidP="00111FCF">
      <w:pPr>
        <w:rPr>
          <w:rFonts w:cs="Times New Roman"/>
          <w:szCs w:val="24"/>
        </w:rPr>
      </w:pPr>
      <w:r w:rsidRPr="00D161CC">
        <w:rPr>
          <w:rFonts w:cs="Times New Roman"/>
          <w:szCs w:val="24"/>
        </w:rPr>
        <w:t>Asimismo,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d</w:t>
      </w:r>
      <w:r w:rsidR="002A4846" w:rsidRPr="00D161CC">
        <w:rPr>
          <w:rFonts w:cs="Times New Roman"/>
          <w:szCs w:val="24"/>
        </w:rPr>
        <w:t>e</w:t>
      </w:r>
      <w:r w:rsidR="001C269E" w:rsidRPr="00D161CC">
        <w:rPr>
          <w:rFonts w:cs="Times New Roman"/>
          <w:szCs w:val="24"/>
        </w:rPr>
        <w:t xml:space="preserve"> </w:t>
      </w:r>
      <w:r w:rsidR="002A4846" w:rsidRPr="00D161CC">
        <w:rPr>
          <w:rFonts w:cs="Times New Roman"/>
          <w:szCs w:val="24"/>
        </w:rPr>
        <w:t>tipo</w:t>
      </w:r>
      <w:r w:rsidR="001C269E" w:rsidRPr="00D161CC">
        <w:rPr>
          <w:rFonts w:cs="Times New Roman"/>
          <w:szCs w:val="24"/>
        </w:rPr>
        <w:t xml:space="preserve"> </w:t>
      </w:r>
      <w:r w:rsidR="005966A7" w:rsidRPr="00D161CC">
        <w:rPr>
          <w:rFonts w:cs="Times New Roman"/>
          <w:szCs w:val="24"/>
        </w:rPr>
        <w:t>descriptivo</w:t>
      </w:r>
      <w:r w:rsidR="001C269E" w:rsidRPr="00D161CC">
        <w:rPr>
          <w:rFonts w:cs="Times New Roman"/>
          <w:szCs w:val="24"/>
        </w:rPr>
        <w:t xml:space="preserve"> </w:t>
      </w:r>
      <w:r w:rsidR="005966A7" w:rsidRPr="00D161CC">
        <w:rPr>
          <w:rFonts w:cs="Times New Roman"/>
          <w:szCs w:val="24"/>
        </w:rPr>
        <w:t>-</w:t>
      </w:r>
      <w:r w:rsidR="001C269E" w:rsidRPr="00D161CC">
        <w:rPr>
          <w:rFonts w:cs="Times New Roman"/>
          <w:szCs w:val="24"/>
        </w:rPr>
        <w:t xml:space="preserve"> </w:t>
      </w:r>
      <w:r w:rsidR="005966A7" w:rsidRPr="00D161CC">
        <w:rPr>
          <w:rFonts w:cs="Times New Roman"/>
          <w:szCs w:val="24"/>
        </w:rPr>
        <w:t>correlacional,</w:t>
      </w:r>
      <w:r w:rsidR="001C269E" w:rsidRPr="00D161CC">
        <w:rPr>
          <w:rFonts w:cs="Times New Roman"/>
          <w:szCs w:val="24"/>
        </w:rPr>
        <w:t xml:space="preserve"> </w:t>
      </w:r>
      <w:r w:rsidR="002A4846" w:rsidRPr="00D161CC">
        <w:rPr>
          <w:rFonts w:cs="Times New Roman"/>
          <w:szCs w:val="24"/>
        </w:rPr>
        <w:t>según</w:t>
      </w:r>
      <w:r w:rsidR="001C269E" w:rsidRPr="00D161CC">
        <w:rPr>
          <w:rFonts w:cs="Times New Roman"/>
          <w:szCs w:val="24"/>
        </w:rPr>
        <w:t xml:space="preserve"> </w:t>
      </w:r>
      <w:r w:rsidR="005966A7" w:rsidRPr="00D161CC">
        <w:rPr>
          <w:rFonts w:cs="Times New Roman"/>
          <w:szCs w:val="24"/>
        </w:rPr>
        <w:t>Hernández</w:t>
      </w:r>
      <w:r w:rsidR="001C269E" w:rsidRPr="00D161CC">
        <w:rPr>
          <w:rFonts w:cs="Times New Roman"/>
          <w:szCs w:val="24"/>
        </w:rPr>
        <w:t xml:space="preserve"> </w:t>
      </w:r>
      <w:r w:rsidR="005966A7" w:rsidRPr="00D161CC">
        <w:rPr>
          <w:rFonts w:cs="Times New Roman"/>
          <w:szCs w:val="24"/>
        </w:rPr>
        <w:t>et</w:t>
      </w:r>
      <w:r w:rsidR="001C269E" w:rsidRPr="00D161CC">
        <w:rPr>
          <w:rFonts w:cs="Times New Roman"/>
          <w:szCs w:val="24"/>
        </w:rPr>
        <w:t xml:space="preserve"> </w:t>
      </w:r>
      <w:r w:rsidR="005966A7" w:rsidRPr="00D161CC">
        <w:rPr>
          <w:rFonts w:cs="Times New Roman"/>
          <w:szCs w:val="24"/>
        </w:rPr>
        <w:t>al.</w:t>
      </w:r>
      <w:r w:rsidR="001C269E" w:rsidRPr="00D161CC">
        <w:rPr>
          <w:rFonts w:cs="Times New Roman"/>
          <w:szCs w:val="24"/>
        </w:rPr>
        <w:t xml:space="preserve"> </w:t>
      </w:r>
      <w:r w:rsidR="005966A7" w:rsidRPr="00D161CC">
        <w:rPr>
          <w:rFonts w:cs="Times New Roman"/>
          <w:szCs w:val="24"/>
        </w:rPr>
        <w:t>(1991)</w:t>
      </w:r>
      <w:r w:rsidR="00111FCF">
        <w:rPr>
          <w:rFonts w:cs="Times New Roman"/>
          <w:szCs w:val="24"/>
        </w:rPr>
        <w:t xml:space="preserve">, </w:t>
      </w:r>
      <w:r w:rsidR="005966A7" w:rsidRPr="00D161CC">
        <w:rPr>
          <w:rFonts w:cs="Times New Roman"/>
          <w:szCs w:val="24"/>
        </w:rPr>
        <w:t>manifiestan</w:t>
      </w:r>
      <w:r w:rsidR="001C269E" w:rsidRPr="00D161CC">
        <w:rPr>
          <w:rFonts w:cs="Times New Roman"/>
          <w:szCs w:val="24"/>
        </w:rPr>
        <w:t xml:space="preserve"> </w:t>
      </w:r>
      <w:r w:rsidR="005966A7" w:rsidRPr="00D161CC">
        <w:rPr>
          <w:rFonts w:cs="Times New Roman"/>
          <w:szCs w:val="24"/>
        </w:rPr>
        <w:t>que</w:t>
      </w:r>
      <w:r w:rsidR="001C269E" w:rsidRPr="00D161CC">
        <w:rPr>
          <w:rFonts w:cs="Times New Roman"/>
          <w:szCs w:val="24"/>
        </w:rPr>
        <w:t xml:space="preserve"> </w:t>
      </w:r>
      <w:r w:rsidR="005966A7" w:rsidRPr="00D161CC">
        <w:rPr>
          <w:rFonts w:cs="Times New Roman"/>
          <w:szCs w:val="24"/>
        </w:rPr>
        <w:t>tienen</w:t>
      </w:r>
      <w:r w:rsidR="001C269E" w:rsidRPr="00D161CC">
        <w:rPr>
          <w:rFonts w:cs="Times New Roman"/>
          <w:szCs w:val="24"/>
        </w:rPr>
        <w:t xml:space="preserve"> </w:t>
      </w:r>
      <w:r w:rsidR="005966A7" w:rsidRPr="00D161CC">
        <w:rPr>
          <w:rFonts w:cs="Times New Roman"/>
          <w:szCs w:val="24"/>
        </w:rPr>
        <w:t>como</w:t>
      </w:r>
      <w:r w:rsidR="001C269E" w:rsidRPr="00D161CC">
        <w:rPr>
          <w:rFonts w:cs="Times New Roman"/>
          <w:szCs w:val="24"/>
        </w:rPr>
        <w:t xml:space="preserve"> </w:t>
      </w:r>
      <w:r w:rsidR="005966A7" w:rsidRPr="00D161CC">
        <w:rPr>
          <w:rFonts w:cs="Times New Roman"/>
          <w:szCs w:val="24"/>
        </w:rPr>
        <w:t>propósito</w:t>
      </w:r>
      <w:r w:rsidR="001C269E" w:rsidRPr="00D161CC">
        <w:rPr>
          <w:rFonts w:cs="Times New Roman"/>
          <w:szCs w:val="24"/>
        </w:rPr>
        <w:t xml:space="preserve"> </w:t>
      </w:r>
      <w:r w:rsidR="005966A7" w:rsidRPr="00D161CC">
        <w:rPr>
          <w:rFonts w:cs="Times New Roman"/>
          <w:szCs w:val="24"/>
        </w:rPr>
        <w:t>evaluar</w:t>
      </w:r>
      <w:r w:rsidR="001C269E" w:rsidRPr="00D161CC">
        <w:rPr>
          <w:rFonts w:cs="Times New Roman"/>
          <w:szCs w:val="24"/>
        </w:rPr>
        <w:t xml:space="preserve"> </w:t>
      </w:r>
      <w:r w:rsidR="005966A7" w:rsidRPr="00D161CC">
        <w:rPr>
          <w:rFonts w:cs="Times New Roman"/>
          <w:szCs w:val="24"/>
        </w:rPr>
        <w:t>la</w:t>
      </w:r>
      <w:r w:rsidR="001C269E" w:rsidRPr="00D161CC">
        <w:rPr>
          <w:rFonts w:cs="Times New Roman"/>
          <w:szCs w:val="24"/>
        </w:rPr>
        <w:t xml:space="preserve"> </w:t>
      </w:r>
      <w:r w:rsidR="005966A7" w:rsidRPr="00D161CC">
        <w:rPr>
          <w:rFonts w:cs="Times New Roman"/>
          <w:szCs w:val="24"/>
        </w:rPr>
        <w:t>relación</w:t>
      </w:r>
      <w:r w:rsidR="001C269E" w:rsidRPr="00D161CC">
        <w:rPr>
          <w:rFonts w:cs="Times New Roman"/>
          <w:szCs w:val="24"/>
        </w:rPr>
        <w:t xml:space="preserve"> </w:t>
      </w:r>
      <w:r w:rsidR="005966A7" w:rsidRPr="00D161CC">
        <w:rPr>
          <w:rFonts w:cs="Times New Roman"/>
          <w:szCs w:val="24"/>
        </w:rPr>
        <w:t>que</w:t>
      </w:r>
      <w:r w:rsidR="001C269E" w:rsidRPr="00D161CC">
        <w:rPr>
          <w:rFonts w:cs="Times New Roman"/>
          <w:szCs w:val="24"/>
        </w:rPr>
        <w:t xml:space="preserve"> </w:t>
      </w:r>
      <w:r w:rsidR="005966A7" w:rsidRPr="00D161CC">
        <w:rPr>
          <w:rFonts w:cs="Times New Roman"/>
          <w:szCs w:val="24"/>
        </w:rPr>
        <w:t>exista</w:t>
      </w:r>
      <w:r w:rsidR="001C269E" w:rsidRPr="00D161CC">
        <w:rPr>
          <w:rFonts w:cs="Times New Roman"/>
          <w:szCs w:val="24"/>
        </w:rPr>
        <w:t xml:space="preserve"> </w:t>
      </w:r>
      <w:r w:rsidR="005966A7" w:rsidRPr="00D161CC">
        <w:rPr>
          <w:rFonts w:cs="Times New Roman"/>
          <w:szCs w:val="24"/>
        </w:rPr>
        <w:t>entre</w:t>
      </w:r>
      <w:r w:rsidR="001C269E" w:rsidRPr="00D161CC">
        <w:rPr>
          <w:rFonts w:cs="Times New Roman"/>
          <w:szCs w:val="24"/>
        </w:rPr>
        <w:t xml:space="preserve"> </w:t>
      </w:r>
      <w:r w:rsidR="005966A7" w:rsidRPr="00D161CC">
        <w:rPr>
          <w:rFonts w:cs="Times New Roman"/>
          <w:szCs w:val="24"/>
        </w:rPr>
        <w:t>dos</w:t>
      </w:r>
      <w:r w:rsidR="001C269E" w:rsidRPr="00D161CC">
        <w:rPr>
          <w:rFonts w:cs="Times New Roman"/>
          <w:szCs w:val="24"/>
        </w:rPr>
        <w:t xml:space="preserve"> </w:t>
      </w:r>
      <w:r w:rsidR="005966A7" w:rsidRPr="00D161CC">
        <w:rPr>
          <w:rFonts w:cs="Times New Roman"/>
          <w:szCs w:val="24"/>
        </w:rPr>
        <w:t>o</w:t>
      </w:r>
      <w:r w:rsidR="001C269E" w:rsidRPr="00D161CC">
        <w:rPr>
          <w:rFonts w:cs="Times New Roman"/>
          <w:szCs w:val="24"/>
        </w:rPr>
        <w:t xml:space="preserve"> </w:t>
      </w:r>
      <w:r w:rsidR="005966A7" w:rsidRPr="00D161CC">
        <w:rPr>
          <w:rFonts w:cs="Times New Roman"/>
          <w:szCs w:val="24"/>
        </w:rPr>
        <w:t>más</w:t>
      </w:r>
      <w:r w:rsidR="001C269E" w:rsidRPr="00D161CC">
        <w:rPr>
          <w:rFonts w:cs="Times New Roman"/>
          <w:szCs w:val="24"/>
        </w:rPr>
        <w:t xml:space="preserve"> </w:t>
      </w:r>
      <w:r w:rsidR="005966A7" w:rsidRPr="00D161CC">
        <w:rPr>
          <w:rFonts w:cs="Times New Roman"/>
          <w:szCs w:val="24"/>
        </w:rPr>
        <w:t>conceptos,</w:t>
      </w:r>
      <w:r w:rsidR="001C269E" w:rsidRPr="00D161CC">
        <w:rPr>
          <w:rFonts w:cs="Times New Roman"/>
          <w:szCs w:val="24"/>
        </w:rPr>
        <w:t xml:space="preserve"> </w:t>
      </w:r>
      <w:r w:rsidR="005966A7" w:rsidRPr="00D161CC">
        <w:rPr>
          <w:rFonts w:cs="Times New Roman"/>
          <w:szCs w:val="24"/>
        </w:rPr>
        <w:t>categorías</w:t>
      </w:r>
      <w:r w:rsidR="001C269E" w:rsidRPr="00D161CC">
        <w:rPr>
          <w:rFonts w:cs="Times New Roman"/>
          <w:szCs w:val="24"/>
        </w:rPr>
        <w:t xml:space="preserve"> </w:t>
      </w:r>
      <w:r w:rsidR="005966A7" w:rsidRPr="00D161CC">
        <w:rPr>
          <w:rFonts w:cs="Times New Roman"/>
          <w:szCs w:val="24"/>
        </w:rPr>
        <w:t>o</w:t>
      </w:r>
      <w:r w:rsidR="001C269E" w:rsidRPr="00D161CC">
        <w:rPr>
          <w:rFonts w:cs="Times New Roman"/>
          <w:szCs w:val="24"/>
        </w:rPr>
        <w:t xml:space="preserve"> </w:t>
      </w:r>
      <w:r w:rsidR="005966A7" w:rsidRPr="00D161CC">
        <w:rPr>
          <w:rFonts w:cs="Times New Roman"/>
          <w:szCs w:val="24"/>
        </w:rPr>
        <w:t>variables</w:t>
      </w:r>
      <w:r w:rsidR="001C269E" w:rsidRPr="00D161CC">
        <w:rPr>
          <w:rFonts w:cs="Times New Roman"/>
          <w:szCs w:val="24"/>
        </w:rPr>
        <w:t xml:space="preserve"> </w:t>
      </w:r>
      <w:r w:rsidR="005966A7" w:rsidRPr="00D161CC">
        <w:rPr>
          <w:rFonts w:cs="Times New Roman"/>
          <w:szCs w:val="24"/>
        </w:rPr>
        <w:t>(en</w:t>
      </w:r>
      <w:r w:rsidR="001C269E" w:rsidRPr="00D161CC">
        <w:rPr>
          <w:rFonts w:cs="Times New Roman"/>
          <w:szCs w:val="24"/>
        </w:rPr>
        <w:t xml:space="preserve"> </w:t>
      </w:r>
      <w:r w:rsidR="005966A7" w:rsidRPr="00D161CC">
        <w:rPr>
          <w:rFonts w:cs="Times New Roman"/>
          <w:szCs w:val="24"/>
        </w:rPr>
        <w:t>un</w:t>
      </w:r>
      <w:r w:rsidR="001C269E" w:rsidRPr="00D161CC">
        <w:rPr>
          <w:rFonts w:cs="Times New Roman"/>
          <w:szCs w:val="24"/>
        </w:rPr>
        <w:t xml:space="preserve"> </w:t>
      </w:r>
      <w:r w:rsidR="005966A7" w:rsidRPr="00D161CC">
        <w:rPr>
          <w:rFonts w:cs="Times New Roman"/>
          <w:szCs w:val="24"/>
        </w:rPr>
        <w:t>contexto</w:t>
      </w:r>
      <w:r w:rsidR="001C269E" w:rsidRPr="00D161CC">
        <w:rPr>
          <w:rFonts w:cs="Times New Roman"/>
          <w:szCs w:val="24"/>
        </w:rPr>
        <w:t xml:space="preserve"> </w:t>
      </w:r>
      <w:r w:rsidR="005966A7" w:rsidRPr="00D161CC">
        <w:rPr>
          <w:rFonts w:cs="Times New Roman"/>
          <w:szCs w:val="24"/>
        </w:rPr>
        <w:t>en</w:t>
      </w:r>
      <w:r w:rsidR="001C269E" w:rsidRPr="00D161CC">
        <w:rPr>
          <w:rFonts w:cs="Times New Roman"/>
          <w:szCs w:val="24"/>
        </w:rPr>
        <w:t xml:space="preserve"> </w:t>
      </w:r>
      <w:r w:rsidR="005966A7" w:rsidRPr="00D161CC">
        <w:rPr>
          <w:rFonts w:cs="Times New Roman"/>
          <w:szCs w:val="24"/>
        </w:rPr>
        <w:t>particular)</w:t>
      </w:r>
      <w:r w:rsidR="000B617B" w:rsidRPr="00D161CC">
        <w:rPr>
          <w:rFonts w:cs="Times New Roman"/>
          <w:szCs w:val="24"/>
        </w:rPr>
        <w:t>.</w:t>
      </w:r>
      <w:r w:rsidR="00111FCF">
        <w:t xml:space="preserve"> </w:t>
      </w:r>
      <w:r w:rsidR="00C0411D">
        <w:t>A</w:t>
      </w:r>
      <w:r w:rsidR="000B617B" w:rsidRPr="00D161CC">
        <w:rPr>
          <w:rFonts w:cs="Times New Roman"/>
          <w:szCs w:val="24"/>
        </w:rPr>
        <w:t xml:space="preserve">l respecto, se </w:t>
      </w:r>
      <w:r w:rsidR="007D45A1" w:rsidRPr="00D161CC">
        <w:rPr>
          <w:rFonts w:cs="Times New Roman"/>
          <w:szCs w:val="24"/>
        </w:rPr>
        <w:t>“recolectan</w:t>
      </w:r>
      <w:r w:rsidR="001C269E" w:rsidRPr="00D161CC">
        <w:rPr>
          <w:rFonts w:cs="Times New Roman"/>
          <w:szCs w:val="24"/>
        </w:rPr>
        <w:t xml:space="preserve"> </w:t>
      </w:r>
      <w:r w:rsidR="007D45A1" w:rsidRPr="00D161CC">
        <w:rPr>
          <w:rFonts w:cs="Times New Roman"/>
          <w:szCs w:val="24"/>
        </w:rPr>
        <w:t>datos</w:t>
      </w:r>
      <w:r w:rsidR="001C269E" w:rsidRPr="00D161CC">
        <w:rPr>
          <w:rFonts w:cs="Times New Roman"/>
          <w:szCs w:val="24"/>
        </w:rPr>
        <w:t xml:space="preserve"> </w:t>
      </w:r>
      <w:r w:rsidR="007D45A1" w:rsidRPr="00D161CC">
        <w:rPr>
          <w:rFonts w:cs="Times New Roman"/>
          <w:szCs w:val="24"/>
        </w:rPr>
        <w:t>en</w:t>
      </w:r>
      <w:r w:rsidR="001C269E" w:rsidRPr="00D161CC">
        <w:rPr>
          <w:rFonts w:cs="Times New Roman"/>
          <w:szCs w:val="24"/>
        </w:rPr>
        <w:t xml:space="preserve"> </w:t>
      </w:r>
      <w:r w:rsidR="007D45A1" w:rsidRPr="00D161CC">
        <w:rPr>
          <w:rFonts w:cs="Times New Roman"/>
          <w:szCs w:val="24"/>
        </w:rPr>
        <w:t>un</w:t>
      </w:r>
      <w:r w:rsidR="001C269E" w:rsidRPr="00D161CC">
        <w:rPr>
          <w:rFonts w:cs="Times New Roman"/>
          <w:szCs w:val="24"/>
        </w:rPr>
        <w:t xml:space="preserve"> </w:t>
      </w:r>
      <w:r w:rsidR="007D45A1" w:rsidRPr="00D161CC">
        <w:rPr>
          <w:rFonts w:cs="Times New Roman"/>
          <w:szCs w:val="24"/>
        </w:rPr>
        <w:t>solo</w:t>
      </w:r>
      <w:r w:rsidR="001C269E" w:rsidRPr="00D161CC">
        <w:rPr>
          <w:rFonts w:cs="Times New Roman"/>
          <w:szCs w:val="24"/>
        </w:rPr>
        <w:t xml:space="preserve"> </w:t>
      </w:r>
      <w:r w:rsidR="007D45A1" w:rsidRPr="00D161CC">
        <w:rPr>
          <w:rFonts w:cs="Times New Roman"/>
          <w:szCs w:val="24"/>
        </w:rPr>
        <w:t>momento,</w:t>
      </w:r>
      <w:r w:rsidR="001C269E" w:rsidRPr="00D161CC">
        <w:rPr>
          <w:rFonts w:cs="Times New Roman"/>
          <w:szCs w:val="24"/>
        </w:rPr>
        <w:t xml:space="preserve"> </w:t>
      </w:r>
      <w:r w:rsidR="007D45A1" w:rsidRPr="00D161CC">
        <w:rPr>
          <w:rFonts w:cs="Times New Roman"/>
          <w:szCs w:val="24"/>
        </w:rPr>
        <w:t>en</w:t>
      </w:r>
      <w:r w:rsidR="001C269E" w:rsidRPr="00D161CC">
        <w:rPr>
          <w:rFonts w:cs="Times New Roman"/>
          <w:szCs w:val="24"/>
        </w:rPr>
        <w:t xml:space="preserve"> </w:t>
      </w:r>
      <w:r w:rsidR="007D45A1" w:rsidRPr="00D161CC">
        <w:rPr>
          <w:rFonts w:cs="Times New Roman"/>
          <w:szCs w:val="24"/>
        </w:rPr>
        <w:t>un</w:t>
      </w:r>
      <w:r w:rsidR="001C269E" w:rsidRPr="00D161CC">
        <w:rPr>
          <w:rFonts w:cs="Times New Roman"/>
          <w:szCs w:val="24"/>
        </w:rPr>
        <w:t xml:space="preserve"> </w:t>
      </w:r>
      <w:r w:rsidR="007D45A1" w:rsidRPr="00D161CC">
        <w:rPr>
          <w:rFonts w:cs="Times New Roman"/>
          <w:szCs w:val="24"/>
        </w:rPr>
        <w:t>tiempo</w:t>
      </w:r>
      <w:r w:rsidR="001C269E" w:rsidRPr="00D161CC">
        <w:rPr>
          <w:rFonts w:cs="Times New Roman"/>
          <w:szCs w:val="24"/>
        </w:rPr>
        <w:t xml:space="preserve"> </w:t>
      </w:r>
      <w:r w:rsidR="007D45A1" w:rsidRPr="00D161CC">
        <w:rPr>
          <w:rFonts w:cs="Times New Roman"/>
          <w:szCs w:val="24"/>
        </w:rPr>
        <w:t>único.</w:t>
      </w:r>
      <w:r w:rsidR="001C269E" w:rsidRPr="00D161CC">
        <w:rPr>
          <w:rFonts w:cs="Times New Roman"/>
          <w:szCs w:val="24"/>
        </w:rPr>
        <w:t xml:space="preserve"> </w:t>
      </w:r>
      <w:r w:rsidR="007D45A1" w:rsidRPr="00D161CC">
        <w:rPr>
          <w:rFonts w:cs="Times New Roman"/>
          <w:szCs w:val="24"/>
        </w:rPr>
        <w:t>Su</w:t>
      </w:r>
      <w:r w:rsidR="001C269E" w:rsidRPr="00D161CC">
        <w:rPr>
          <w:rFonts w:cs="Times New Roman"/>
          <w:szCs w:val="24"/>
        </w:rPr>
        <w:t xml:space="preserve"> </w:t>
      </w:r>
      <w:r w:rsidR="007D45A1" w:rsidRPr="00D161CC">
        <w:rPr>
          <w:rFonts w:cs="Times New Roman"/>
          <w:szCs w:val="24"/>
        </w:rPr>
        <w:t>propósito</w:t>
      </w:r>
      <w:r w:rsidR="001C269E" w:rsidRPr="00D161CC">
        <w:rPr>
          <w:rFonts w:cs="Times New Roman"/>
          <w:szCs w:val="24"/>
        </w:rPr>
        <w:t xml:space="preserve"> </w:t>
      </w:r>
      <w:r w:rsidR="007D45A1" w:rsidRPr="00D161CC">
        <w:rPr>
          <w:rFonts w:cs="Times New Roman"/>
          <w:szCs w:val="24"/>
        </w:rPr>
        <w:t>es</w:t>
      </w:r>
      <w:r w:rsidR="001C269E" w:rsidRPr="00D161CC">
        <w:rPr>
          <w:rFonts w:cs="Times New Roman"/>
          <w:szCs w:val="24"/>
        </w:rPr>
        <w:t xml:space="preserve"> </w:t>
      </w:r>
      <w:r w:rsidR="007D45A1" w:rsidRPr="00D161CC">
        <w:rPr>
          <w:rFonts w:cs="Times New Roman"/>
          <w:szCs w:val="24"/>
        </w:rPr>
        <w:t>describir</w:t>
      </w:r>
      <w:r w:rsidR="001C269E" w:rsidRPr="00D161CC">
        <w:rPr>
          <w:rFonts w:cs="Times New Roman"/>
          <w:szCs w:val="24"/>
        </w:rPr>
        <w:t xml:space="preserve"> </w:t>
      </w:r>
      <w:r w:rsidR="007D45A1" w:rsidRPr="00D161CC">
        <w:rPr>
          <w:rFonts w:cs="Times New Roman"/>
          <w:szCs w:val="24"/>
        </w:rPr>
        <w:t>variables</w:t>
      </w:r>
      <w:r w:rsidR="001C269E" w:rsidRPr="00D161CC">
        <w:rPr>
          <w:rFonts w:cs="Times New Roman"/>
          <w:szCs w:val="24"/>
        </w:rPr>
        <w:t xml:space="preserve"> </w:t>
      </w:r>
      <w:r w:rsidR="007D45A1" w:rsidRPr="00D161CC">
        <w:rPr>
          <w:rFonts w:cs="Times New Roman"/>
          <w:szCs w:val="24"/>
        </w:rPr>
        <w:t>y</w:t>
      </w:r>
      <w:r w:rsidR="001C269E" w:rsidRPr="00D161CC">
        <w:rPr>
          <w:rFonts w:cs="Times New Roman"/>
          <w:szCs w:val="24"/>
        </w:rPr>
        <w:t xml:space="preserve"> </w:t>
      </w:r>
      <w:r w:rsidR="007D45A1" w:rsidRPr="00D161CC">
        <w:rPr>
          <w:rFonts w:cs="Times New Roman"/>
          <w:szCs w:val="24"/>
        </w:rPr>
        <w:t>analizar</w:t>
      </w:r>
      <w:r w:rsidR="001C269E" w:rsidRPr="00D161CC">
        <w:rPr>
          <w:rFonts w:cs="Times New Roman"/>
          <w:szCs w:val="24"/>
        </w:rPr>
        <w:t xml:space="preserve"> </w:t>
      </w:r>
      <w:r w:rsidR="007D45A1" w:rsidRPr="00D161CC">
        <w:rPr>
          <w:rFonts w:cs="Times New Roman"/>
          <w:szCs w:val="24"/>
        </w:rPr>
        <w:t>su</w:t>
      </w:r>
      <w:r w:rsidR="001C269E" w:rsidRPr="00D161CC">
        <w:rPr>
          <w:rFonts w:cs="Times New Roman"/>
          <w:szCs w:val="24"/>
        </w:rPr>
        <w:t xml:space="preserve"> </w:t>
      </w:r>
      <w:r w:rsidR="007D45A1" w:rsidRPr="00D161CC">
        <w:rPr>
          <w:rFonts w:cs="Times New Roman"/>
          <w:szCs w:val="24"/>
        </w:rPr>
        <w:t>incidencia</w:t>
      </w:r>
      <w:r w:rsidR="001C269E" w:rsidRPr="00D161CC">
        <w:rPr>
          <w:rFonts w:cs="Times New Roman"/>
          <w:szCs w:val="24"/>
        </w:rPr>
        <w:t xml:space="preserve"> </w:t>
      </w:r>
      <w:r w:rsidR="007D45A1" w:rsidRPr="00D161CC">
        <w:rPr>
          <w:rFonts w:cs="Times New Roman"/>
          <w:szCs w:val="24"/>
        </w:rPr>
        <w:t>e</w:t>
      </w:r>
      <w:r w:rsidR="001C269E" w:rsidRPr="00D161CC">
        <w:rPr>
          <w:rFonts w:cs="Times New Roman"/>
          <w:szCs w:val="24"/>
        </w:rPr>
        <w:t xml:space="preserve"> </w:t>
      </w:r>
      <w:r w:rsidR="0064253D" w:rsidRPr="00D161CC">
        <w:rPr>
          <w:rFonts w:cs="Times New Roman"/>
          <w:szCs w:val="24"/>
        </w:rPr>
        <w:t>interrelación</w:t>
      </w:r>
      <w:r w:rsidR="001C269E" w:rsidRPr="00D161CC">
        <w:rPr>
          <w:rFonts w:cs="Times New Roman"/>
          <w:szCs w:val="24"/>
        </w:rPr>
        <w:t xml:space="preserve"> </w:t>
      </w:r>
      <w:r w:rsidR="007D45A1" w:rsidRPr="00D161CC">
        <w:rPr>
          <w:rFonts w:cs="Times New Roman"/>
          <w:szCs w:val="24"/>
        </w:rPr>
        <w:t>en</w:t>
      </w:r>
      <w:r w:rsidR="001C269E" w:rsidRPr="00D161CC">
        <w:rPr>
          <w:rFonts w:cs="Times New Roman"/>
          <w:szCs w:val="24"/>
        </w:rPr>
        <w:t xml:space="preserve"> </w:t>
      </w:r>
      <w:r w:rsidR="007D45A1" w:rsidRPr="00D161CC">
        <w:rPr>
          <w:rFonts w:cs="Times New Roman"/>
          <w:szCs w:val="24"/>
        </w:rPr>
        <w:t>un</w:t>
      </w:r>
      <w:r w:rsidR="001C269E" w:rsidRPr="00D161CC">
        <w:rPr>
          <w:rFonts w:cs="Times New Roman"/>
          <w:szCs w:val="24"/>
        </w:rPr>
        <w:t xml:space="preserve"> </w:t>
      </w:r>
      <w:r w:rsidR="007D45A1" w:rsidRPr="00D161CC">
        <w:rPr>
          <w:rFonts w:cs="Times New Roman"/>
          <w:szCs w:val="24"/>
        </w:rPr>
        <w:t>momento</w:t>
      </w:r>
      <w:r w:rsidR="001C269E" w:rsidRPr="00D161CC">
        <w:rPr>
          <w:rFonts w:cs="Times New Roman"/>
          <w:szCs w:val="24"/>
        </w:rPr>
        <w:t xml:space="preserve"> </w:t>
      </w:r>
      <w:r w:rsidR="007D45A1" w:rsidRPr="00D161CC">
        <w:rPr>
          <w:rFonts w:cs="Times New Roman"/>
          <w:szCs w:val="24"/>
        </w:rPr>
        <w:t>dado.</w:t>
      </w:r>
      <w:r w:rsidR="001C269E" w:rsidRPr="00D161CC">
        <w:rPr>
          <w:rFonts w:cs="Times New Roman"/>
          <w:szCs w:val="24"/>
        </w:rPr>
        <w:t xml:space="preserve"> </w:t>
      </w:r>
      <w:r w:rsidR="007D45A1" w:rsidRPr="00D161CC">
        <w:rPr>
          <w:rFonts w:cs="Times New Roman"/>
          <w:szCs w:val="24"/>
        </w:rPr>
        <w:t>Es</w:t>
      </w:r>
      <w:r w:rsidR="001C269E" w:rsidRPr="00D161CC">
        <w:rPr>
          <w:rFonts w:cs="Times New Roman"/>
          <w:szCs w:val="24"/>
        </w:rPr>
        <w:t xml:space="preserve"> </w:t>
      </w:r>
      <w:r w:rsidR="007D45A1" w:rsidRPr="00D161CC">
        <w:rPr>
          <w:rFonts w:cs="Times New Roman"/>
          <w:szCs w:val="24"/>
        </w:rPr>
        <w:t>como</w:t>
      </w:r>
      <w:r w:rsidR="001C269E" w:rsidRPr="00D161CC">
        <w:rPr>
          <w:rFonts w:cs="Times New Roman"/>
          <w:szCs w:val="24"/>
        </w:rPr>
        <w:t xml:space="preserve"> </w:t>
      </w:r>
      <w:r w:rsidR="007D45A1" w:rsidRPr="00D161CC">
        <w:rPr>
          <w:rFonts w:cs="Times New Roman"/>
          <w:szCs w:val="24"/>
        </w:rPr>
        <w:t>tomar</w:t>
      </w:r>
      <w:r w:rsidR="001C269E" w:rsidRPr="00D161CC">
        <w:rPr>
          <w:rFonts w:cs="Times New Roman"/>
          <w:szCs w:val="24"/>
        </w:rPr>
        <w:t xml:space="preserve"> </w:t>
      </w:r>
      <w:r w:rsidR="007D45A1" w:rsidRPr="00D161CC">
        <w:rPr>
          <w:rFonts w:cs="Times New Roman"/>
          <w:szCs w:val="24"/>
        </w:rPr>
        <w:t>una</w:t>
      </w:r>
      <w:r w:rsidR="001C269E" w:rsidRPr="00D161CC">
        <w:rPr>
          <w:rFonts w:cs="Times New Roman"/>
          <w:szCs w:val="24"/>
        </w:rPr>
        <w:t xml:space="preserve"> </w:t>
      </w:r>
      <w:r w:rsidR="007D45A1" w:rsidRPr="00D161CC">
        <w:rPr>
          <w:rFonts w:cs="Times New Roman"/>
          <w:szCs w:val="24"/>
        </w:rPr>
        <w:t>fotografía</w:t>
      </w:r>
      <w:r w:rsidR="001C269E" w:rsidRPr="00D161CC">
        <w:rPr>
          <w:rFonts w:cs="Times New Roman"/>
          <w:szCs w:val="24"/>
        </w:rPr>
        <w:t xml:space="preserve"> </w:t>
      </w:r>
      <w:r w:rsidR="007D45A1" w:rsidRPr="00D161CC">
        <w:rPr>
          <w:rFonts w:cs="Times New Roman"/>
          <w:szCs w:val="24"/>
        </w:rPr>
        <w:t>de</w:t>
      </w:r>
      <w:r w:rsidR="001C269E" w:rsidRPr="00D161CC">
        <w:rPr>
          <w:rFonts w:cs="Times New Roman"/>
          <w:szCs w:val="24"/>
        </w:rPr>
        <w:t xml:space="preserve"> </w:t>
      </w:r>
      <w:r w:rsidR="007D45A1" w:rsidRPr="00D161CC">
        <w:rPr>
          <w:rFonts w:cs="Times New Roman"/>
          <w:szCs w:val="24"/>
        </w:rPr>
        <w:t>algo</w:t>
      </w:r>
      <w:r w:rsidR="001C269E" w:rsidRPr="00D161CC">
        <w:rPr>
          <w:rFonts w:cs="Times New Roman"/>
          <w:szCs w:val="24"/>
        </w:rPr>
        <w:t xml:space="preserve"> </w:t>
      </w:r>
      <w:r w:rsidR="007D45A1" w:rsidRPr="00D161CC">
        <w:rPr>
          <w:rFonts w:cs="Times New Roman"/>
          <w:szCs w:val="24"/>
        </w:rPr>
        <w:t>que</w:t>
      </w:r>
      <w:r w:rsidR="001C269E" w:rsidRPr="00D161CC">
        <w:rPr>
          <w:rFonts w:cs="Times New Roman"/>
          <w:szCs w:val="24"/>
        </w:rPr>
        <w:t xml:space="preserve"> </w:t>
      </w:r>
      <w:r w:rsidR="007D45A1" w:rsidRPr="00D161CC">
        <w:rPr>
          <w:rFonts w:cs="Times New Roman"/>
          <w:szCs w:val="24"/>
        </w:rPr>
        <w:t>sucede”</w:t>
      </w:r>
      <w:r w:rsidR="00111FCF">
        <w:rPr>
          <w:rFonts w:cs="Times New Roman"/>
          <w:szCs w:val="24"/>
        </w:rPr>
        <w:t xml:space="preserve"> </w:t>
      </w:r>
      <w:r w:rsidR="00111FCF">
        <w:rPr>
          <w:rFonts w:cs="Times New Roman"/>
          <w:noProof/>
          <w:szCs w:val="24"/>
        </w:rPr>
        <w:t>(</w:t>
      </w:r>
      <w:r w:rsidR="00D652AA" w:rsidRPr="00D161CC">
        <w:rPr>
          <w:rFonts w:cs="Times New Roman"/>
          <w:noProof/>
          <w:szCs w:val="24"/>
        </w:rPr>
        <w:t>p. 135</w:t>
      </w:r>
      <w:r w:rsidR="00271239" w:rsidRPr="00D161CC">
        <w:rPr>
          <w:rFonts w:cs="Times New Roman"/>
          <w:noProof/>
          <w:szCs w:val="24"/>
        </w:rPr>
        <w:t>)</w:t>
      </w:r>
      <w:r w:rsidR="00111FCF">
        <w:rPr>
          <w:rFonts w:cs="Times New Roman"/>
          <w:szCs w:val="24"/>
        </w:rPr>
        <w:t>. En donde la</w:t>
      </w:r>
      <w:r w:rsidR="001C269E" w:rsidRPr="00D161CC">
        <w:rPr>
          <w:rFonts w:cs="Times New Roman"/>
          <w:szCs w:val="24"/>
        </w:rPr>
        <w:t xml:space="preserve"> </w:t>
      </w:r>
      <w:r w:rsidR="007D45A1" w:rsidRPr="00D161CC">
        <w:rPr>
          <w:rFonts w:cs="Times New Roman"/>
          <w:szCs w:val="24"/>
        </w:rPr>
        <w:t>investigación</w:t>
      </w:r>
      <w:r w:rsidR="001C269E" w:rsidRPr="00D161CC">
        <w:rPr>
          <w:rFonts w:cs="Times New Roman"/>
          <w:szCs w:val="24"/>
        </w:rPr>
        <w:t xml:space="preserve"> </w:t>
      </w:r>
      <w:r w:rsidR="007D45A1" w:rsidRPr="00D161CC">
        <w:rPr>
          <w:rFonts w:cs="Times New Roman"/>
          <w:szCs w:val="24"/>
        </w:rPr>
        <w:t>recopilara</w:t>
      </w:r>
      <w:r w:rsidR="001C269E" w:rsidRPr="00D161CC">
        <w:rPr>
          <w:rFonts w:cs="Times New Roman"/>
          <w:szCs w:val="24"/>
        </w:rPr>
        <w:t xml:space="preserve"> </w:t>
      </w:r>
      <w:r w:rsidR="007D45A1" w:rsidRPr="00D161CC">
        <w:rPr>
          <w:rFonts w:cs="Times New Roman"/>
          <w:szCs w:val="24"/>
        </w:rPr>
        <w:t>datos</w:t>
      </w:r>
      <w:r w:rsidR="001C269E" w:rsidRPr="00D161CC">
        <w:rPr>
          <w:rFonts w:cs="Times New Roman"/>
          <w:szCs w:val="24"/>
        </w:rPr>
        <w:t xml:space="preserve"> </w:t>
      </w:r>
      <w:r w:rsidR="007D45A1" w:rsidRPr="00D161CC">
        <w:rPr>
          <w:rFonts w:cs="Times New Roman"/>
          <w:szCs w:val="24"/>
        </w:rPr>
        <w:t>en</w:t>
      </w:r>
      <w:r w:rsidR="001C269E" w:rsidRPr="00D161CC">
        <w:rPr>
          <w:rFonts w:cs="Times New Roman"/>
          <w:szCs w:val="24"/>
        </w:rPr>
        <w:t xml:space="preserve"> </w:t>
      </w:r>
      <w:r w:rsidR="007D45A1" w:rsidRPr="00D161CC">
        <w:rPr>
          <w:rFonts w:cs="Times New Roman"/>
          <w:szCs w:val="24"/>
        </w:rPr>
        <w:t>un</w:t>
      </w:r>
      <w:r w:rsidR="001C269E" w:rsidRPr="00D161CC">
        <w:rPr>
          <w:rFonts w:cs="Times New Roman"/>
          <w:szCs w:val="24"/>
        </w:rPr>
        <w:t xml:space="preserve"> </w:t>
      </w:r>
      <w:r w:rsidR="007D45A1" w:rsidRPr="00D161CC">
        <w:rPr>
          <w:rFonts w:cs="Times New Roman"/>
          <w:szCs w:val="24"/>
        </w:rPr>
        <w:t>único</w:t>
      </w:r>
      <w:r w:rsidR="001C269E" w:rsidRPr="00D161CC">
        <w:rPr>
          <w:rFonts w:cs="Times New Roman"/>
          <w:szCs w:val="24"/>
        </w:rPr>
        <w:t xml:space="preserve"> </w:t>
      </w:r>
      <w:r w:rsidR="007D45A1" w:rsidRPr="00D161CC">
        <w:rPr>
          <w:rFonts w:cs="Times New Roman"/>
          <w:szCs w:val="24"/>
        </w:rPr>
        <w:t>momento</w:t>
      </w:r>
      <w:r w:rsidR="001C269E" w:rsidRPr="00D161CC">
        <w:rPr>
          <w:rFonts w:cs="Times New Roman"/>
          <w:szCs w:val="24"/>
        </w:rPr>
        <w:t xml:space="preserve"> </w:t>
      </w:r>
      <w:r w:rsidR="007D45A1" w:rsidRPr="00D161CC">
        <w:rPr>
          <w:rFonts w:cs="Times New Roman"/>
          <w:szCs w:val="24"/>
        </w:rPr>
        <w:t>a</w:t>
      </w:r>
      <w:r w:rsidR="001C269E" w:rsidRPr="00D161CC">
        <w:rPr>
          <w:rFonts w:cs="Times New Roman"/>
          <w:szCs w:val="24"/>
        </w:rPr>
        <w:t xml:space="preserve"> </w:t>
      </w:r>
      <w:r w:rsidR="007D45A1" w:rsidRPr="00D161CC">
        <w:rPr>
          <w:rFonts w:cs="Times New Roman"/>
          <w:szCs w:val="24"/>
        </w:rPr>
        <w:t>la</w:t>
      </w:r>
      <w:r w:rsidR="001C269E" w:rsidRPr="00D161CC">
        <w:rPr>
          <w:rFonts w:cs="Times New Roman"/>
          <w:szCs w:val="24"/>
        </w:rPr>
        <w:t xml:space="preserve"> </w:t>
      </w:r>
      <w:r w:rsidR="007D45A1" w:rsidRPr="00D161CC">
        <w:rPr>
          <w:rFonts w:cs="Times New Roman"/>
          <w:szCs w:val="24"/>
        </w:rPr>
        <w:t>muestra</w:t>
      </w:r>
      <w:r w:rsidR="001C269E" w:rsidRPr="00D161CC">
        <w:rPr>
          <w:rFonts w:cs="Times New Roman"/>
          <w:szCs w:val="24"/>
        </w:rPr>
        <w:t xml:space="preserve"> </w:t>
      </w:r>
      <w:r w:rsidR="007D45A1" w:rsidRPr="00D161CC">
        <w:rPr>
          <w:rFonts w:cs="Times New Roman"/>
          <w:szCs w:val="24"/>
        </w:rPr>
        <w:t>establecida</w:t>
      </w:r>
      <w:r w:rsidR="001C269E" w:rsidRPr="00D161CC">
        <w:rPr>
          <w:rFonts w:cs="Times New Roman"/>
          <w:szCs w:val="24"/>
        </w:rPr>
        <w:t xml:space="preserve"> </w:t>
      </w:r>
      <w:r w:rsidR="007D45A1" w:rsidRPr="00D161CC">
        <w:rPr>
          <w:rFonts w:cs="Times New Roman"/>
          <w:szCs w:val="24"/>
        </w:rPr>
        <w:t>y</w:t>
      </w:r>
      <w:r w:rsidR="001C269E" w:rsidRPr="00D161CC">
        <w:rPr>
          <w:rFonts w:cs="Times New Roman"/>
          <w:szCs w:val="24"/>
        </w:rPr>
        <w:t xml:space="preserve"> </w:t>
      </w:r>
      <w:r w:rsidR="007D45A1" w:rsidRPr="00D161CC">
        <w:rPr>
          <w:rFonts w:cs="Times New Roman"/>
          <w:szCs w:val="24"/>
        </w:rPr>
        <w:t>los</w:t>
      </w:r>
      <w:r w:rsidR="001C269E" w:rsidRPr="00D161CC">
        <w:rPr>
          <w:rFonts w:cs="Times New Roman"/>
          <w:szCs w:val="24"/>
        </w:rPr>
        <w:t xml:space="preserve"> </w:t>
      </w:r>
      <w:r w:rsidR="007D45A1" w:rsidRPr="00D161CC">
        <w:rPr>
          <w:rFonts w:cs="Times New Roman"/>
          <w:szCs w:val="24"/>
        </w:rPr>
        <w:t>resultado</w:t>
      </w:r>
      <w:r w:rsidR="00075863" w:rsidRPr="00D161CC">
        <w:rPr>
          <w:rFonts w:cs="Times New Roman"/>
          <w:szCs w:val="24"/>
        </w:rPr>
        <w:t>s</w:t>
      </w:r>
      <w:r w:rsidR="001C269E" w:rsidRPr="00D161CC">
        <w:rPr>
          <w:rFonts w:cs="Times New Roman"/>
          <w:szCs w:val="24"/>
        </w:rPr>
        <w:t xml:space="preserve"> </w:t>
      </w:r>
      <w:r w:rsidR="00075863" w:rsidRPr="00D161CC">
        <w:rPr>
          <w:rFonts w:cs="Times New Roman"/>
          <w:szCs w:val="24"/>
        </w:rPr>
        <w:t>serán</w:t>
      </w:r>
      <w:r w:rsidR="001C269E" w:rsidRPr="00D161CC">
        <w:rPr>
          <w:rFonts w:cs="Times New Roman"/>
          <w:szCs w:val="24"/>
        </w:rPr>
        <w:t xml:space="preserve"> </w:t>
      </w:r>
      <w:r w:rsidR="00075863" w:rsidRPr="00D161CC">
        <w:rPr>
          <w:rFonts w:cs="Times New Roman"/>
          <w:szCs w:val="24"/>
        </w:rPr>
        <w:t>analizados</w:t>
      </w:r>
      <w:r w:rsidR="001C269E" w:rsidRPr="00D161CC">
        <w:rPr>
          <w:rFonts w:cs="Times New Roman"/>
          <w:szCs w:val="24"/>
        </w:rPr>
        <w:t xml:space="preserve"> </w:t>
      </w:r>
      <w:r w:rsidR="00075863" w:rsidRPr="00D161CC">
        <w:rPr>
          <w:rFonts w:cs="Times New Roman"/>
          <w:szCs w:val="24"/>
        </w:rPr>
        <w:t>en</w:t>
      </w:r>
      <w:r w:rsidR="001C269E" w:rsidRPr="00D161CC">
        <w:rPr>
          <w:rFonts w:cs="Times New Roman"/>
          <w:szCs w:val="24"/>
        </w:rPr>
        <w:t xml:space="preserve"> </w:t>
      </w:r>
      <w:r w:rsidR="00075863" w:rsidRPr="00D161CC">
        <w:rPr>
          <w:rFonts w:cs="Times New Roman"/>
          <w:szCs w:val="24"/>
        </w:rPr>
        <w:t>un</w:t>
      </w:r>
      <w:r w:rsidR="001C269E" w:rsidRPr="00D161CC">
        <w:rPr>
          <w:rFonts w:cs="Times New Roman"/>
          <w:szCs w:val="24"/>
        </w:rPr>
        <w:t xml:space="preserve"> </w:t>
      </w:r>
      <w:r w:rsidR="00075863" w:rsidRPr="00D161CC">
        <w:rPr>
          <w:rFonts w:cs="Times New Roman"/>
          <w:szCs w:val="24"/>
        </w:rPr>
        <w:t>momento</w:t>
      </w:r>
      <w:r w:rsidR="001C269E" w:rsidRPr="00D161CC">
        <w:rPr>
          <w:rFonts w:cs="Times New Roman"/>
          <w:szCs w:val="24"/>
        </w:rPr>
        <w:t xml:space="preserve"> </w:t>
      </w:r>
      <w:r w:rsidR="00075863" w:rsidRPr="00D161CC">
        <w:rPr>
          <w:rFonts w:cs="Times New Roman"/>
          <w:szCs w:val="24"/>
        </w:rPr>
        <w:t>dado.</w:t>
      </w:r>
    </w:p>
    <w:p w14:paraId="65288797" w14:textId="5549423C" w:rsidR="00A2252E" w:rsidRPr="00D161CC" w:rsidRDefault="00A2252E" w:rsidP="0028364A">
      <w:pPr>
        <w:pStyle w:val="Ttulo2"/>
        <w:ind w:left="426" w:hanging="502"/>
        <w:rPr>
          <w:rFonts w:cs="Times New Roman"/>
          <w:szCs w:val="24"/>
        </w:rPr>
      </w:pPr>
      <w:bookmarkStart w:id="142" w:name="_Toc148381383"/>
      <w:r w:rsidRPr="00D161CC">
        <w:rPr>
          <w:rFonts w:cs="Times New Roman"/>
          <w:szCs w:val="24"/>
        </w:rPr>
        <w:t>Población,</w:t>
      </w:r>
      <w:r w:rsidR="001C269E" w:rsidRPr="00D161CC">
        <w:rPr>
          <w:rFonts w:cs="Times New Roman"/>
          <w:szCs w:val="24"/>
        </w:rPr>
        <w:t xml:space="preserve"> </w:t>
      </w:r>
      <w:r w:rsidRPr="00D161CC">
        <w:rPr>
          <w:rFonts w:cs="Times New Roman"/>
          <w:szCs w:val="24"/>
        </w:rPr>
        <w:t>Muestra</w:t>
      </w:r>
      <w:bookmarkEnd w:id="142"/>
      <w:r w:rsidR="001C269E" w:rsidRPr="00D161CC">
        <w:rPr>
          <w:rFonts w:cs="Times New Roman"/>
          <w:szCs w:val="24"/>
        </w:rPr>
        <w:t xml:space="preserve"> </w:t>
      </w:r>
    </w:p>
    <w:p w14:paraId="70E292BB" w14:textId="4831E7B2" w:rsidR="008C134E" w:rsidRPr="00D161CC" w:rsidRDefault="00155347" w:rsidP="00DA7B2F">
      <w:pPr>
        <w:ind w:firstLine="708"/>
        <w:rPr>
          <w:rFonts w:cs="Times New Roman"/>
          <w:b/>
          <w:bCs/>
          <w:i/>
          <w:iCs/>
          <w:szCs w:val="24"/>
        </w:rPr>
      </w:pPr>
      <w:r w:rsidRPr="00D161CC">
        <w:rPr>
          <w:rFonts w:cs="Times New Roman"/>
          <w:b/>
          <w:bCs/>
          <w:i/>
          <w:iCs/>
          <w:szCs w:val="24"/>
        </w:rPr>
        <w:t>Población</w:t>
      </w:r>
    </w:p>
    <w:p w14:paraId="593DB004" w14:textId="165C8942" w:rsidR="00155347" w:rsidRPr="00D161CC" w:rsidRDefault="00C76F95" w:rsidP="0028364A">
      <w:pPr>
        <w:ind w:firstLine="708"/>
        <w:rPr>
          <w:rFonts w:cs="Times New Roman"/>
          <w:b/>
          <w:bCs/>
          <w:szCs w:val="24"/>
        </w:rPr>
      </w:pPr>
      <w:r w:rsidRPr="00D161CC">
        <w:rPr>
          <w:rFonts w:cs="Times New Roman"/>
          <w:szCs w:val="24"/>
        </w:rPr>
        <w:t>Arias</w:t>
      </w:r>
      <w:r w:rsidR="001C269E" w:rsidRPr="00D161CC">
        <w:rPr>
          <w:rFonts w:cs="Times New Roman"/>
          <w:szCs w:val="24"/>
        </w:rPr>
        <w:t xml:space="preserve"> </w:t>
      </w:r>
      <w:r w:rsidRPr="00D161CC">
        <w:rPr>
          <w:rFonts w:cs="Times New Roman"/>
          <w:szCs w:val="24"/>
        </w:rPr>
        <w:t>(2020)</w:t>
      </w:r>
      <w:r w:rsidR="001C269E" w:rsidRPr="00D161CC">
        <w:rPr>
          <w:rFonts w:cs="Times New Roman"/>
          <w:szCs w:val="24"/>
        </w:rPr>
        <w:t xml:space="preserve"> </w:t>
      </w:r>
      <w:r w:rsidR="00456294" w:rsidRPr="00D161CC">
        <w:rPr>
          <w:rFonts w:cs="Times New Roman"/>
          <w:szCs w:val="24"/>
        </w:rPr>
        <w:t>expresa</w:t>
      </w:r>
      <w:r w:rsidR="001C269E" w:rsidRPr="00D161CC">
        <w:rPr>
          <w:rFonts w:cs="Times New Roman"/>
          <w:szCs w:val="24"/>
        </w:rPr>
        <w:t xml:space="preserve"> </w:t>
      </w:r>
      <w:r w:rsidR="00237C99" w:rsidRPr="00D161CC">
        <w:rPr>
          <w:rFonts w:cs="Times New Roman"/>
          <w:szCs w:val="24"/>
        </w:rPr>
        <w:t>que</w:t>
      </w:r>
      <w:r w:rsidR="001C269E" w:rsidRPr="00D161CC">
        <w:rPr>
          <w:rFonts w:cs="Times New Roman"/>
          <w:szCs w:val="24"/>
        </w:rPr>
        <w:t xml:space="preserve"> </w:t>
      </w:r>
      <w:r w:rsidR="00237C99" w:rsidRPr="00D161CC">
        <w:rPr>
          <w:rFonts w:cs="Times New Roman"/>
          <w:szCs w:val="24"/>
        </w:rPr>
        <w:t>u</w:t>
      </w:r>
      <w:r w:rsidR="0043778F" w:rsidRPr="00D161CC">
        <w:rPr>
          <w:rFonts w:cs="Times New Roman"/>
          <w:szCs w:val="24"/>
        </w:rPr>
        <w:t>na</w:t>
      </w:r>
      <w:r w:rsidR="001C269E" w:rsidRPr="00D161CC">
        <w:rPr>
          <w:rFonts w:cs="Times New Roman"/>
          <w:szCs w:val="24"/>
        </w:rPr>
        <w:t xml:space="preserve"> </w:t>
      </w:r>
      <w:r w:rsidR="0043778F" w:rsidRPr="00D161CC">
        <w:rPr>
          <w:rFonts w:cs="Times New Roman"/>
          <w:szCs w:val="24"/>
        </w:rPr>
        <w:t>población</w:t>
      </w:r>
      <w:r w:rsidR="001C269E" w:rsidRPr="00D161CC">
        <w:rPr>
          <w:rFonts w:cs="Times New Roman"/>
          <w:szCs w:val="24"/>
        </w:rPr>
        <w:t xml:space="preserve"> </w:t>
      </w:r>
      <w:r w:rsidR="0043778F" w:rsidRPr="00D161CC">
        <w:rPr>
          <w:rFonts w:cs="Times New Roman"/>
          <w:szCs w:val="24"/>
        </w:rPr>
        <w:t>consiste</w:t>
      </w:r>
      <w:r w:rsidR="001C269E" w:rsidRPr="00D161CC">
        <w:rPr>
          <w:rFonts w:cs="Times New Roman"/>
          <w:szCs w:val="24"/>
        </w:rPr>
        <w:t xml:space="preserve"> </w:t>
      </w:r>
      <w:r w:rsidR="0043778F" w:rsidRPr="00D161CC">
        <w:rPr>
          <w:rFonts w:cs="Times New Roman"/>
          <w:szCs w:val="24"/>
        </w:rPr>
        <w:t>en</w:t>
      </w:r>
      <w:r w:rsidR="001C269E" w:rsidRPr="00D161CC">
        <w:rPr>
          <w:rFonts w:cs="Times New Roman"/>
          <w:szCs w:val="24"/>
        </w:rPr>
        <w:t xml:space="preserve"> </w:t>
      </w:r>
      <w:r w:rsidR="004E3A33" w:rsidRPr="00D161CC">
        <w:rPr>
          <w:rFonts w:cs="Times New Roman"/>
          <w:szCs w:val="24"/>
        </w:rPr>
        <w:t xml:space="preserve">individuos </w:t>
      </w:r>
      <w:r w:rsidR="0043778F" w:rsidRPr="00D161CC">
        <w:rPr>
          <w:rFonts w:cs="Times New Roman"/>
          <w:szCs w:val="24"/>
        </w:rPr>
        <w:t>o</w:t>
      </w:r>
      <w:r w:rsidR="001C269E" w:rsidRPr="00D161CC">
        <w:rPr>
          <w:rFonts w:cs="Times New Roman"/>
          <w:szCs w:val="24"/>
        </w:rPr>
        <w:t xml:space="preserve"> </w:t>
      </w:r>
      <w:r w:rsidR="0043778F" w:rsidRPr="00D161CC">
        <w:rPr>
          <w:rFonts w:cs="Times New Roman"/>
          <w:szCs w:val="24"/>
        </w:rPr>
        <w:t>unidades</w:t>
      </w:r>
      <w:r w:rsidR="001C269E" w:rsidRPr="00D161CC">
        <w:rPr>
          <w:rFonts w:cs="Times New Roman"/>
          <w:szCs w:val="24"/>
        </w:rPr>
        <w:t xml:space="preserve"> </w:t>
      </w:r>
      <w:r w:rsidR="0043778F" w:rsidRPr="00D161CC">
        <w:rPr>
          <w:rFonts w:cs="Times New Roman"/>
          <w:szCs w:val="24"/>
        </w:rPr>
        <w:t>que</w:t>
      </w:r>
      <w:r w:rsidR="001C269E" w:rsidRPr="00D161CC">
        <w:rPr>
          <w:rFonts w:cs="Times New Roman"/>
          <w:szCs w:val="24"/>
        </w:rPr>
        <w:t xml:space="preserve"> </w:t>
      </w:r>
      <w:r w:rsidR="004E3A33" w:rsidRPr="00D161CC">
        <w:rPr>
          <w:rFonts w:cs="Times New Roman"/>
          <w:szCs w:val="24"/>
        </w:rPr>
        <w:t>muestran</w:t>
      </w:r>
      <w:r w:rsidR="001C269E" w:rsidRPr="00D161CC">
        <w:rPr>
          <w:rFonts w:cs="Times New Roman"/>
          <w:szCs w:val="24"/>
        </w:rPr>
        <w:t xml:space="preserve"> </w:t>
      </w:r>
      <w:r w:rsidR="0043778F" w:rsidRPr="00D161CC">
        <w:rPr>
          <w:rFonts w:cs="Times New Roman"/>
          <w:szCs w:val="24"/>
        </w:rPr>
        <w:t>características</w:t>
      </w:r>
      <w:r w:rsidR="001C269E" w:rsidRPr="00D161CC">
        <w:rPr>
          <w:rFonts w:cs="Times New Roman"/>
          <w:szCs w:val="24"/>
        </w:rPr>
        <w:t xml:space="preserve"> </w:t>
      </w:r>
      <w:r w:rsidR="0043778F" w:rsidRPr="00D161CC">
        <w:rPr>
          <w:rFonts w:cs="Times New Roman"/>
          <w:szCs w:val="24"/>
        </w:rPr>
        <w:t>similares</w:t>
      </w:r>
      <w:r w:rsidR="001C269E" w:rsidRPr="00D161CC">
        <w:rPr>
          <w:rFonts w:cs="Times New Roman"/>
          <w:szCs w:val="24"/>
        </w:rPr>
        <w:t xml:space="preserve"> </w:t>
      </w:r>
      <w:r w:rsidR="0043778F" w:rsidRPr="00D161CC">
        <w:rPr>
          <w:rFonts w:cs="Times New Roman"/>
          <w:szCs w:val="24"/>
        </w:rPr>
        <w:t>para</w:t>
      </w:r>
      <w:r w:rsidR="001C269E" w:rsidRPr="00D161CC">
        <w:rPr>
          <w:rFonts w:cs="Times New Roman"/>
          <w:szCs w:val="24"/>
        </w:rPr>
        <w:t xml:space="preserve"> </w:t>
      </w:r>
      <w:r w:rsidR="0043778F" w:rsidRPr="00D161CC">
        <w:rPr>
          <w:rFonts w:cs="Times New Roman"/>
          <w:szCs w:val="24"/>
        </w:rPr>
        <w:t>las</w:t>
      </w:r>
      <w:r w:rsidR="001C269E" w:rsidRPr="00D161CC">
        <w:rPr>
          <w:rFonts w:cs="Times New Roman"/>
          <w:szCs w:val="24"/>
        </w:rPr>
        <w:t xml:space="preserve"> </w:t>
      </w:r>
      <w:r w:rsidR="0043778F" w:rsidRPr="00D161CC">
        <w:rPr>
          <w:rFonts w:cs="Times New Roman"/>
          <w:szCs w:val="24"/>
        </w:rPr>
        <w:t>cuales</w:t>
      </w:r>
      <w:r w:rsidR="001C269E" w:rsidRPr="00D161CC">
        <w:rPr>
          <w:rFonts w:cs="Times New Roman"/>
          <w:szCs w:val="24"/>
        </w:rPr>
        <w:t xml:space="preserve"> </w:t>
      </w:r>
      <w:r w:rsidR="0043778F" w:rsidRPr="00D161CC">
        <w:rPr>
          <w:rFonts w:cs="Times New Roman"/>
          <w:szCs w:val="24"/>
        </w:rPr>
        <w:t>se</w:t>
      </w:r>
      <w:r w:rsidR="001C269E" w:rsidRPr="00D161CC">
        <w:rPr>
          <w:rFonts w:cs="Times New Roman"/>
          <w:szCs w:val="24"/>
        </w:rPr>
        <w:t xml:space="preserve"> </w:t>
      </w:r>
      <w:r w:rsidR="0043778F" w:rsidRPr="00D161CC">
        <w:rPr>
          <w:rFonts w:cs="Times New Roman"/>
          <w:szCs w:val="24"/>
        </w:rPr>
        <w:t>estudia</w:t>
      </w:r>
      <w:r w:rsidR="001C269E" w:rsidRPr="00D161CC">
        <w:rPr>
          <w:rFonts w:cs="Times New Roman"/>
          <w:szCs w:val="24"/>
        </w:rPr>
        <w:t xml:space="preserve"> </w:t>
      </w:r>
      <w:r w:rsidR="0043778F" w:rsidRPr="00D161CC">
        <w:rPr>
          <w:rFonts w:cs="Times New Roman"/>
          <w:szCs w:val="24"/>
        </w:rPr>
        <w:t>un</w:t>
      </w:r>
      <w:r w:rsidR="001C269E" w:rsidRPr="00D161CC">
        <w:rPr>
          <w:rFonts w:cs="Times New Roman"/>
          <w:szCs w:val="24"/>
        </w:rPr>
        <w:t xml:space="preserve"> </w:t>
      </w:r>
      <w:r w:rsidR="0043778F" w:rsidRPr="00D161CC">
        <w:rPr>
          <w:rFonts w:cs="Times New Roman"/>
          <w:szCs w:val="24"/>
        </w:rPr>
        <w:t>problema</w:t>
      </w:r>
      <w:r w:rsidR="001C269E" w:rsidRPr="00D161CC">
        <w:rPr>
          <w:rFonts w:cs="Times New Roman"/>
          <w:szCs w:val="24"/>
        </w:rPr>
        <w:t xml:space="preserve"> </w:t>
      </w:r>
      <w:r w:rsidR="0043778F" w:rsidRPr="00D161CC">
        <w:rPr>
          <w:rFonts w:cs="Times New Roman"/>
          <w:szCs w:val="24"/>
        </w:rPr>
        <w:t>y</w:t>
      </w:r>
      <w:r w:rsidR="001C269E" w:rsidRPr="00D161CC">
        <w:rPr>
          <w:rFonts w:cs="Times New Roman"/>
          <w:szCs w:val="24"/>
        </w:rPr>
        <w:t xml:space="preserve"> </w:t>
      </w:r>
      <w:r w:rsidR="0043778F" w:rsidRPr="00D161CC">
        <w:rPr>
          <w:rFonts w:cs="Times New Roman"/>
          <w:szCs w:val="24"/>
        </w:rPr>
        <w:t>se</w:t>
      </w:r>
      <w:r w:rsidR="001C269E" w:rsidRPr="00D161CC">
        <w:rPr>
          <w:rFonts w:cs="Times New Roman"/>
          <w:szCs w:val="24"/>
        </w:rPr>
        <w:t xml:space="preserve"> </w:t>
      </w:r>
      <w:r w:rsidR="0043778F" w:rsidRPr="00D161CC">
        <w:rPr>
          <w:rFonts w:cs="Times New Roman"/>
          <w:szCs w:val="24"/>
        </w:rPr>
        <w:t>desea</w:t>
      </w:r>
      <w:r w:rsidR="001C269E" w:rsidRPr="00D161CC">
        <w:rPr>
          <w:rFonts w:cs="Times New Roman"/>
          <w:szCs w:val="24"/>
        </w:rPr>
        <w:t xml:space="preserve"> </w:t>
      </w:r>
      <w:r w:rsidR="0043778F" w:rsidRPr="00D161CC">
        <w:rPr>
          <w:rFonts w:cs="Times New Roman"/>
          <w:szCs w:val="24"/>
        </w:rPr>
        <w:t>una</w:t>
      </w:r>
      <w:r w:rsidR="001C269E" w:rsidRPr="00D161CC">
        <w:rPr>
          <w:rFonts w:cs="Times New Roman"/>
          <w:szCs w:val="24"/>
        </w:rPr>
        <w:t xml:space="preserve"> </w:t>
      </w:r>
      <w:r w:rsidR="0043778F" w:rsidRPr="00D161CC">
        <w:rPr>
          <w:rFonts w:cs="Times New Roman"/>
          <w:szCs w:val="24"/>
        </w:rPr>
        <w:t>conclusión</w:t>
      </w:r>
      <w:r w:rsidR="001C269E" w:rsidRPr="00D161CC">
        <w:rPr>
          <w:rFonts w:cs="Times New Roman"/>
          <w:szCs w:val="24"/>
        </w:rPr>
        <w:t xml:space="preserve"> </w:t>
      </w:r>
      <w:r w:rsidR="0043778F" w:rsidRPr="00D161CC">
        <w:rPr>
          <w:rFonts w:cs="Times New Roman"/>
          <w:szCs w:val="24"/>
        </w:rPr>
        <w:t>o</w:t>
      </w:r>
      <w:r w:rsidR="001C269E" w:rsidRPr="00D161CC">
        <w:rPr>
          <w:rFonts w:cs="Times New Roman"/>
          <w:szCs w:val="24"/>
        </w:rPr>
        <w:t xml:space="preserve"> </w:t>
      </w:r>
      <w:r w:rsidR="0043778F" w:rsidRPr="00D161CC">
        <w:rPr>
          <w:rFonts w:cs="Times New Roman"/>
          <w:szCs w:val="24"/>
        </w:rPr>
        <w:t>recomendación.</w:t>
      </w:r>
      <w:r w:rsidR="001C269E" w:rsidRPr="00D161CC">
        <w:rPr>
          <w:rFonts w:cs="Times New Roman"/>
          <w:szCs w:val="24"/>
        </w:rPr>
        <w:t xml:space="preserve"> </w:t>
      </w:r>
      <w:r w:rsidR="00C658B0" w:rsidRPr="00D161CC">
        <w:rPr>
          <w:rFonts w:cs="Times New Roman"/>
          <w:szCs w:val="24"/>
        </w:rPr>
        <w:t>Por</w:t>
      </w:r>
      <w:r w:rsidR="001C269E" w:rsidRPr="00D161CC">
        <w:rPr>
          <w:rFonts w:cs="Times New Roman"/>
          <w:szCs w:val="24"/>
        </w:rPr>
        <w:t xml:space="preserve"> </w:t>
      </w:r>
      <w:r w:rsidR="00C658B0" w:rsidRPr="00D161CC">
        <w:rPr>
          <w:rFonts w:cs="Times New Roman"/>
          <w:szCs w:val="24"/>
        </w:rPr>
        <w:t>consiguiente,</w:t>
      </w:r>
      <w:r w:rsidR="001C269E" w:rsidRPr="00D161CC">
        <w:rPr>
          <w:rFonts w:cs="Times New Roman"/>
          <w:szCs w:val="24"/>
        </w:rPr>
        <w:t xml:space="preserve"> </w:t>
      </w:r>
      <w:r w:rsidR="00C658B0" w:rsidRPr="00D161CC">
        <w:rPr>
          <w:rFonts w:cs="Times New Roman"/>
          <w:szCs w:val="24"/>
        </w:rPr>
        <w:t>en</w:t>
      </w:r>
      <w:r w:rsidR="001C269E" w:rsidRPr="00D161CC">
        <w:rPr>
          <w:rFonts w:cs="Times New Roman"/>
          <w:szCs w:val="24"/>
        </w:rPr>
        <w:t xml:space="preserve"> </w:t>
      </w:r>
      <w:r w:rsidR="00C658B0" w:rsidRPr="00D161CC">
        <w:rPr>
          <w:rFonts w:cs="Times New Roman"/>
          <w:szCs w:val="24"/>
        </w:rPr>
        <w:t>esta</w:t>
      </w:r>
      <w:r w:rsidR="001C269E" w:rsidRPr="00D161CC">
        <w:rPr>
          <w:rFonts w:cs="Times New Roman"/>
          <w:szCs w:val="24"/>
        </w:rPr>
        <w:t xml:space="preserve"> </w:t>
      </w:r>
      <w:r w:rsidR="00C658B0" w:rsidRPr="00D161CC">
        <w:rPr>
          <w:rFonts w:cs="Times New Roman"/>
          <w:szCs w:val="24"/>
        </w:rPr>
        <w:t>investigación</w:t>
      </w:r>
      <w:r w:rsidR="001C269E" w:rsidRPr="00D161CC">
        <w:rPr>
          <w:rFonts w:cs="Times New Roman"/>
          <w:szCs w:val="24"/>
        </w:rPr>
        <w:t xml:space="preserve"> </w:t>
      </w:r>
      <w:r w:rsidR="00C658B0" w:rsidRPr="00D161CC">
        <w:rPr>
          <w:rFonts w:cs="Times New Roman"/>
          <w:szCs w:val="24"/>
        </w:rPr>
        <w:t>la</w:t>
      </w:r>
      <w:r w:rsidR="001C269E" w:rsidRPr="00D161CC">
        <w:rPr>
          <w:rFonts w:cs="Times New Roman"/>
          <w:szCs w:val="24"/>
        </w:rPr>
        <w:t xml:space="preserve"> </w:t>
      </w:r>
      <w:r w:rsidR="00C658B0" w:rsidRPr="00D161CC">
        <w:rPr>
          <w:rFonts w:cs="Times New Roman"/>
          <w:szCs w:val="24"/>
        </w:rPr>
        <w:t>población</w:t>
      </w:r>
      <w:r w:rsidR="001C269E" w:rsidRPr="00D161CC">
        <w:rPr>
          <w:rFonts w:cs="Times New Roman"/>
          <w:szCs w:val="24"/>
        </w:rPr>
        <w:t xml:space="preserve"> </w:t>
      </w:r>
      <w:r w:rsidR="00C658B0" w:rsidRPr="00D161CC">
        <w:rPr>
          <w:rFonts w:cs="Times New Roman"/>
          <w:szCs w:val="24"/>
        </w:rPr>
        <w:t>está</w:t>
      </w:r>
      <w:r w:rsidR="001C269E" w:rsidRPr="00D161CC">
        <w:rPr>
          <w:rFonts w:cs="Times New Roman"/>
          <w:szCs w:val="24"/>
        </w:rPr>
        <w:t xml:space="preserve"> </w:t>
      </w:r>
      <w:r w:rsidR="00C658B0" w:rsidRPr="00D161CC">
        <w:rPr>
          <w:rFonts w:cs="Times New Roman"/>
          <w:szCs w:val="24"/>
        </w:rPr>
        <w:t>conformada</w:t>
      </w:r>
      <w:r w:rsidR="001C269E" w:rsidRPr="00D161CC">
        <w:rPr>
          <w:rFonts w:cs="Times New Roman"/>
          <w:szCs w:val="24"/>
        </w:rPr>
        <w:t xml:space="preserve"> </w:t>
      </w:r>
      <w:r w:rsidR="00C658B0" w:rsidRPr="00D161CC">
        <w:rPr>
          <w:rFonts w:cs="Times New Roman"/>
          <w:szCs w:val="24"/>
        </w:rPr>
        <w:t>por</w:t>
      </w:r>
      <w:r w:rsidR="001C269E" w:rsidRPr="00D161CC">
        <w:rPr>
          <w:rFonts w:cs="Times New Roman"/>
          <w:szCs w:val="24"/>
        </w:rPr>
        <w:t xml:space="preserve"> </w:t>
      </w:r>
      <w:r w:rsidR="00684DAD" w:rsidRPr="00D161CC">
        <w:rPr>
          <w:rFonts w:cs="Times New Roman"/>
          <w:szCs w:val="24"/>
        </w:rPr>
        <w:t>53</w:t>
      </w:r>
      <w:r w:rsidR="001C269E" w:rsidRPr="00D161CC">
        <w:rPr>
          <w:rFonts w:cs="Times New Roman"/>
          <w:szCs w:val="24"/>
        </w:rPr>
        <w:t xml:space="preserve"> </w:t>
      </w:r>
      <w:r w:rsidR="00684DAD" w:rsidRPr="00D161CC">
        <w:rPr>
          <w:rFonts w:cs="Times New Roman"/>
          <w:szCs w:val="24"/>
        </w:rPr>
        <w:t>trabajadores</w:t>
      </w:r>
      <w:r w:rsidR="001C269E" w:rsidRPr="00D161CC">
        <w:rPr>
          <w:rFonts w:cs="Times New Roman"/>
          <w:szCs w:val="24"/>
        </w:rPr>
        <w:t xml:space="preserve"> </w:t>
      </w:r>
      <w:r w:rsidR="00684DAD" w:rsidRPr="00D161CC">
        <w:rPr>
          <w:rFonts w:cs="Times New Roman"/>
          <w:szCs w:val="24"/>
        </w:rPr>
        <w:t>de</w:t>
      </w:r>
      <w:r w:rsidR="001C269E" w:rsidRPr="00D161CC">
        <w:rPr>
          <w:rFonts w:cs="Times New Roman"/>
          <w:szCs w:val="24"/>
        </w:rPr>
        <w:t xml:space="preserve"> </w:t>
      </w:r>
      <w:r w:rsidR="00684DAD" w:rsidRPr="00D161CC">
        <w:rPr>
          <w:rFonts w:cs="Times New Roman"/>
          <w:szCs w:val="24"/>
        </w:rPr>
        <w:t>una</w:t>
      </w:r>
      <w:r w:rsidR="001C269E" w:rsidRPr="00D161CC">
        <w:rPr>
          <w:rFonts w:cs="Times New Roman"/>
          <w:szCs w:val="24"/>
        </w:rPr>
        <w:t xml:space="preserve"> </w:t>
      </w:r>
      <w:r w:rsidR="00684DAD" w:rsidRPr="00D161CC">
        <w:rPr>
          <w:rFonts w:cs="Times New Roman"/>
          <w:szCs w:val="24"/>
        </w:rPr>
        <w:t>empresa</w:t>
      </w:r>
      <w:r w:rsidR="001C269E" w:rsidRPr="00D161CC">
        <w:rPr>
          <w:rFonts w:cs="Times New Roman"/>
          <w:szCs w:val="24"/>
        </w:rPr>
        <w:t xml:space="preserve"> </w:t>
      </w:r>
      <w:r w:rsidR="000E5B6D">
        <w:rPr>
          <w:rFonts w:cs="Times New Roman"/>
          <w:szCs w:val="24"/>
        </w:rPr>
        <w:t>privada</w:t>
      </w:r>
      <w:r w:rsidR="001C269E" w:rsidRPr="00D161CC">
        <w:rPr>
          <w:rFonts w:cs="Times New Roman"/>
          <w:szCs w:val="24"/>
        </w:rPr>
        <w:t xml:space="preserve"> </w:t>
      </w:r>
      <w:r w:rsidR="00684DAD" w:rsidRPr="00D161CC">
        <w:rPr>
          <w:rFonts w:cs="Times New Roman"/>
          <w:szCs w:val="24"/>
        </w:rPr>
        <w:t>en</w:t>
      </w:r>
      <w:r w:rsidR="001C269E" w:rsidRPr="00D161CC">
        <w:rPr>
          <w:rFonts w:cs="Times New Roman"/>
          <w:szCs w:val="24"/>
        </w:rPr>
        <w:t xml:space="preserve"> </w:t>
      </w:r>
      <w:r w:rsidR="00684DAD" w:rsidRPr="00D161CC">
        <w:rPr>
          <w:rFonts w:cs="Times New Roman"/>
          <w:szCs w:val="24"/>
        </w:rPr>
        <w:t>el</w:t>
      </w:r>
      <w:r w:rsidR="001C269E" w:rsidRPr="00D161CC">
        <w:rPr>
          <w:rFonts w:cs="Times New Roman"/>
          <w:szCs w:val="24"/>
        </w:rPr>
        <w:t xml:space="preserve"> </w:t>
      </w:r>
      <w:r w:rsidR="00684DAD" w:rsidRPr="00D161CC">
        <w:rPr>
          <w:rFonts w:cs="Times New Roman"/>
          <w:szCs w:val="24"/>
        </w:rPr>
        <w:t>distrito</w:t>
      </w:r>
      <w:r w:rsidR="001C269E" w:rsidRPr="00D161CC">
        <w:rPr>
          <w:rFonts w:cs="Times New Roman"/>
          <w:szCs w:val="24"/>
        </w:rPr>
        <w:t xml:space="preserve"> </w:t>
      </w:r>
      <w:r w:rsidR="00684DAD" w:rsidRPr="00D161CC">
        <w:rPr>
          <w:rFonts w:cs="Times New Roman"/>
          <w:szCs w:val="24"/>
        </w:rPr>
        <w:t>de</w:t>
      </w:r>
      <w:r w:rsidR="001C269E" w:rsidRPr="00D161CC">
        <w:rPr>
          <w:rFonts w:cs="Times New Roman"/>
          <w:szCs w:val="24"/>
        </w:rPr>
        <w:t xml:space="preserve"> </w:t>
      </w:r>
      <w:r w:rsidR="00684DAD" w:rsidRPr="00D161CC">
        <w:rPr>
          <w:rFonts w:cs="Times New Roman"/>
          <w:szCs w:val="24"/>
        </w:rPr>
        <w:t>Miraflores,</w:t>
      </w:r>
      <w:r w:rsidR="001C269E" w:rsidRPr="00D161CC">
        <w:rPr>
          <w:rFonts w:cs="Times New Roman"/>
          <w:szCs w:val="24"/>
        </w:rPr>
        <w:t xml:space="preserve"> </w:t>
      </w:r>
      <w:r w:rsidR="00684DAD" w:rsidRPr="00D161CC">
        <w:rPr>
          <w:rFonts w:cs="Times New Roman"/>
          <w:szCs w:val="24"/>
        </w:rPr>
        <w:t>tanto</w:t>
      </w:r>
      <w:r w:rsidR="001C269E" w:rsidRPr="00D161CC">
        <w:rPr>
          <w:rFonts w:cs="Times New Roman"/>
          <w:szCs w:val="24"/>
        </w:rPr>
        <w:t xml:space="preserve"> </w:t>
      </w:r>
      <w:r w:rsidR="00684DAD" w:rsidRPr="00D161CC">
        <w:rPr>
          <w:rFonts w:cs="Times New Roman"/>
          <w:szCs w:val="24"/>
        </w:rPr>
        <w:t>el</w:t>
      </w:r>
      <w:r w:rsidR="001C269E" w:rsidRPr="00D161CC">
        <w:rPr>
          <w:rFonts w:cs="Times New Roman"/>
          <w:szCs w:val="24"/>
        </w:rPr>
        <w:t xml:space="preserve"> </w:t>
      </w:r>
      <w:r w:rsidR="00C658B0" w:rsidRPr="00D161CC">
        <w:rPr>
          <w:rFonts w:cs="Times New Roman"/>
          <w:szCs w:val="24"/>
        </w:rPr>
        <w:t>personal</w:t>
      </w:r>
      <w:r w:rsidR="001C269E" w:rsidRPr="00D161CC">
        <w:rPr>
          <w:rFonts w:cs="Times New Roman"/>
          <w:szCs w:val="24"/>
        </w:rPr>
        <w:t xml:space="preserve"> </w:t>
      </w:r>
      <w:r w:rsidR="00C658B0" w:rsidRPr="00D161CC">
        <w:rPr>
          <w:rFonts w:cs="Times New Roman"/>
          <w:szCs w:val="24"/>
        </w:rPr>
        <w:t>administrativo</w:t>
      </w:r>
      <w:r w:rsidR="001C269E" w:rsidRPr="00D161CC">
        <w:rPr>
          <w:rFonts w:cs="Times New Roman"/>
          <w:szCs w:val="24"/>
        </w:rPr>
        <w:t xml:space="preserve"> </w:t>
      </w:r>
      <w:r w:rsidR="00C658B0" w:rsidRPr="00D161CC">
        <w:rPr>
          <w:rFonts w:cs="Times New Roman"/>
          <w:szCs w:val="24"/>
        </w:rPr>
        <w:t>y</w:t>
      </w:r>
      <w:r w:rsidR="001C269E" w:rsidRPr="00D161CC">
        <w:rPr>
          <w:rFonts w:cs="Times New Roman"/>
          <w:szCs w:val="24"/>
        </w:rPr>
        <w:t xml:space="preserve"> </w:t>
      </w:r>
      <w:r w:rsidR="00C658B0" w:rsidRPr="00D161CC">
        <w:rPr>
          <w:rFonts w:cs="Times New Roman"/>
          <w:szCs w:val="24"/>
        </w:rPr>
        <w:t>gerencia</w:t>
      </w:r>
      <w:r w:rsidR="00155347" w:rsidRPr="00D161CC">
        <w:rPr>
          <w:rFonts w:cs="Times New Roman"/>
          <w:szCs w:val="24"/>
        </w:rPr>
        <w:t>.</w:t>
      </w:r>
      <w:r w:rsidR="001C269E" w:rsidRPr="00D161CC">
        <w:rPr>
          <w:rFonts w:cs="Times New Roman"/>
          <w:b/>
          <w:bCs/>
          <w:szCs w:val="24"/>
        </w:rPr>
        <w:t xml:space="preserve"> </w:t>
      </w:r>
    </w:p>
    <w:p w14:paraId="2CFE0C35" w14:textId="77777777" w:rsidR="00F00093" w:rsidRDefault="00F00093" w:rsidP="00DA7B2F">
      <w:pPr>
        <w:ind w:firstLine="708"/>
        <w:rPr>
          <w:rFonts w:cs="Times New Roman"/>
          <w:b/>
          <w:bCs/>
          <w:i/>
          <w:iCs/>
          <w:szCs w:val="24"/>
        </w:rPr>
      </w:pPr>
    </w:p>
    <w:p w14:paraId="5C4A89F4" w14:textId="77777777" w:rsidR="00F00093" w:rsidRDefault="00F00093" w:rsidP="00DA7B2F">
      <w:pPr>
        <w:ind w:firstLine="708"/>
        <w:rPr>
          <w:rFonts w:cs="Times New Roman"/>
          <w:b/>
          <w:bCs/>
          <w:i/>
          <w:iCs/>
          <w:szCs w:val="24"/>
        </w:rPr>
      </w:pPr>
    </w:p>
    <w:p w14:paraId="4C0C9266" w14:textId="29271B2E" w:rsidR="001859AE" w:rsidRPr="00D161CC" w:rsidRDefault="00155347" w:rsidP="00DA7B2F">
      <w:pPr>
        <w:ind w:firstLine="708"/>
        <w:rPr>
          <w:rFonts w:cs="Times New Roman"/>
          <w:b/>
          <w:bCs/>
          <w:i/>
          <w:iCs/>
          <w:szCs w:val="24"/>
        </w:rPr>
      </w:pPr>
      <w:r w:rsidRPr="00D161CC">
        <w:rPr>
          <w:rFonts w:cs="Times New Roman"/>
          <w:b/>
          <w:bCs/>
          <w:i/>
          <w:iCs/>
          <w:szCs w:val="24"/>
        </w:rPr>
        <w:lastRenderedPageBreak/>
        <w:t>Muestra</w:t>
      </w:r>
    </w:p>
    <w:p w14:paraId="236309CB" w14:textId="14D57223" w:rsidR="003744CB" w:rsidRDefault="001859AE" w:rsidP="0028364A">
      <w:pPr>
        <w:ind w:firstLine="709"/>
        <w:rPr>
          <w:rFonts w:cs="Times New Roman"/>
          <w:szCs w:val="24"/>
        </w:rPr>
      </w:pPr>
      <w:r w:rsidRPr="00D161CC">
        <w:rPr>
          <w:rFonts w:cs="Times New Roman"/>
          <w:szCs w:val="24"/>
        </w:rPr>
        <w:t>Para</w:t>
      </w:r>
      <w:r w:rsidR="001C269E" w:rsidRPr="00D161CC">
        <w:rPr>
          <w:rFonts w:cs="Times New Roman"/>
          <w:szCs w:val="24"/>
        </w:rPr>
        <w:t xml:space="preserve"> </w:t>
      </w:r>
      <w:r w:rsidRPr="00D161CC">
        <w:rPr>
          <w:rFonts w:cs="Times New Roman"/>
          <w:szCs w:val="24"/>
        </w:rPr>
        <w:t>nuestra</w:t>
      </w:r>
      <w:r w:rsidR="001C269E" w:rsidRPr="00D161CC">
        <w:rPr>
          <w:rFonts w:cs="Times New Roman"/>
          <w:szCs w:val="24"/>
        </w:rPr>
        <w:t xml:space="preserve"> </w:t>
      </w:r>
      <w:r w:rsidRPr="00D161CC">
        <w:rPr>
          <w:rFonts w:cs="Times New Roman"/>
          <w:szCs w:val="24"/>
        </w:rPr>
        <w:t>investigación</w:t>
      </w:r>
      <w:r w:rsidR="001C269E" w:rsidRPr="00D161CC">
        <w:rPr>
          <w:rFonts w:cs="Times New Roman"/>
          <w:szCs w:val="24"/>
        </w:rPr>
        <w:t xml:space="preserve"> </w:t>
      </w:r>
      <w:r w:rsidRPr="00D161CC">
        <w:rPr>
          <w:rFonts w:cs="Times New Roman"/>
          <w:szCs w:val="24"/>
        </w:rPr>
        <w:t>se</w:t>
      </w:r>
      <w:r w:rsidR="001C269E" w:rsidRPr="00D161CC">
        <w:rPr>
          <w:rFonts w:cs="Times New Roman"/>
          <w:szCs w:val="24"/>
        </w:rPr>
        <w:t xml:space="preserve"> </w:t>
      </w:r>
      <w:r w:rsidRPr="00D161CC">
        <w:rPr>
          <w:rFonts w:cs="Times New Roman"/>
          <w:szCs w:val="24"/>
        </w:rPr>
        <w:t>tomará</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totalidad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población,</w:t>
      </w:r>
      <w:r w:rsidR="001C269E" w:rsidRPr="00D161CC">
        <w:rPr>
          <w:rFonts w:cs="Times New Roman"/>
          <w:szCs w:val="24"/>
        </w:rPr>
        <w:t xml:space="preserve"> </w:t>
      </w:r>
      <w:r w:rsidRPr="00D161CC">
        <w:rPr>
          <w:rFonts w:cs="Times New Roman"/>
          <w:szCs w:val="24"/>
        </w:rPr>
        <w:t>Debido</w:t>
      </w:r>
      <w:r w:rsidR="001C269E" w:rsidRPr="00D161CC">
        <w:rPr>
          <w:rFonts w:cs="Times New Roman"/>
          <w:szCs w:val="24"/>
        </w:rPr>
        <w:t xml:space="preserve"> </w:t>
      </w:r>
      <w:r w:rsidRPr="00D161CC">
        <w:rPr>
          <w:rFonts w:cs="Times New Roman"/>
          <w:szCs w:val="24"/>
        </w:rPr>
        <w:t>al</w:t>
      </w:r>
      <w:r w:rsidR="001C269E" w:rsidRPr="00D161CC">
        <w:rPr>
          <w:rFonts w:cs="Times New Roman"/>
          <w:szCs w:val="24"/>
        </w:rPr>
        <w:t xml:space="preserve"> </w:t>
      </w:r>
      <w:r w:rsidRPr="00D161CC">
        <w:rPr>
          <w:rFonts w:cs="Times New Roman"/>
          <w:szCs w:val="24"/>
        </w:rPr>
        <w:t>tamaño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población,</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técnicas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muestreo</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necesarias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adecuadas</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trabajar</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números</w:t>
      </w:r>
      <w:r w:rsidR="001C269E" w:rsidRPr="00D161CC">
        <w:rPr>
          <w:rFonts w:cs="Times New Roman"/>
          <w:szCs w:val="24"/>
        </w:rPr>
        <w:t xml:space="preserve"> </w:t>
      </w:r>
      <w:r w:rsidRPr="00D161CC">
        <w:rPr>
          <w:rFonts w:cs="Times New Roman"/>
          <w:szCs w:val="24"/>
        </w:rPr>
        <w:t>totales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estudios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tipo</w:t>
      </w:r>
      <w:r w:rsidR="001C269E" w:rsidRPr="00D161CC">
        <w:rPr>
          <w:rFonts w:cs="Times New Roman"/>
          <w:szCs w:val="24"/>
        </w:rPr>
        <w:t xml:space="preserve"> </w:t>
      </w:r>
      <w:r w:rsidRPr="00D161CC">
        <w:rPr>
          <w:rFonts w:cs="Times New Roman"/>
          <w:szCs w:val="24"/>
        </w:rPr>
        <w:t>censal.</w:t>
      </w:r>
      <w:r w:rsidR="001C269E" w:rsidRPr="00D161CC">
        <w:rPr>
          <w:rFonts w:cs="Times New Roman"/>
          <w:szCs w:val="24"/>
        </w:rPr>
        <w:t xml:space="preserve"> </w:t>
      </w:r>
      <w:r w:rsidR="009E794D">
        <w:rPr>
          <w:rFonts w:cs="Times New Roman"/>
          <w:szCs w:val="24"/>
        </w:rPr>
        <w:t>La</w:t>
      </w:r>
      <w:r w:rsidR="001C269E" w:rsidRPr="00D161CC">
        <w:rPr>
          <w:rFonts w:cs="Times New Roman"/>
          <w:szCs w:val="24"/>
        </w:rPr>
        <w:t xml:space="preserve"> </w:t>
      </w:r>
      <w:r w:rsidR="0078321D" w:rsidRPr="00D161CC">
        <w:rPr>
          <w:rFonts w:cs="Times New Roman"/>
          <w:szCs w:val="24"/>
        </w:rPr>
        <w:t>cual,</w:t>
      </w:r>
      <w:r w:rsidR="001C269E" w:rsidRPr="00D161CC">
        <w:rPr>
          <w:rFonts w:cs="Times New Roman"/>
          <w:szCs w:val="24"/>
        </w:rPr>
        <w:t xml:space="preserve"> </w:t>
      </w:r>
      <w:r w:rsidR="008C134E" w:rsidRPr="00D161CC">
        <w:rPr>
          <w:rFonts w:cs="Times New Roman"/>
          <w:szCs w:val="24"/>
        </w:rPr>
        <w:t>está</w:t>
      </w:r>
      <w:r w:rsidR="001C269E" w:rsidRPr="00D161CC">
        <w:rPr>
          <w:rFonts w:cs="Times New Roman"/>
          <w:szCs w:val="24"/>
        </w:rPr>
        <w:t xml:space="preserve"> </w:t>
      </w:r>
      <w:r w:rsidR="00C93A2E" w:rsidRPr="00D161CC">
        <w:rPr>
          <w:rFonts w:cs="Times New Roman"/>
          <w:szCs w:val="24"/>
        </w:rPr>
        <w:t>conformada</w:t>
      </w:r>
      <w:r w:rsidR="001C269E" w:rsidRPr="00D161CC">
        <w:rPr>
          <w:rFonts w:cs="Times New Roman"/>
          <w:szCs w:val="24"/>
        </w:rPr>
        <w:t xml:space="preserve"> </w:t>
      </w:r>
      <w:r w:rsidR="00C93A2E" w:rsidRPr="00D161CC">
        <w:rPr>
          <w:rFonts w:cs="Times New Roman"/>
          <w:szCs w:val="24"/>
        </w:rPr>
        <w:t>por</w:t>
      </w:r>
      <w:r w:rsidR="001C269E" w:rsidRPr="00D161CC">
        <w:rPr>
          <w:rFonts w:cs="Times New Roman"/>
          <w:szCs w:val="24"/>
        </w:rPr>
        <w:t xml:space="preserve"> </w:t>
      </w:r>
      <w:r w:rsidR="00C93A2E" w:rsidRPr="00D161CC">
        <w:rPr>
          <w:rFonts w:cs="Times New Roman"/>
          <w:szCs w:val="24"/>
        </w:rPr>
        <w:t>5</w:t>
      </w:r>
      <w:r w:rsidR="00CC450D" w:rsidRPr="00D161CC">
        <w:rPr>
          <w:rFonts w:cs="Times New Roman"/>
          <w:szCs w:val="24"/>
        </w:rPr>
        <w:t>3</w:t>
      </w:r>
      <w:r w:rsidR="001C269E" w:rsidRPr="00D161CC">
        <w:rPr>
          <w:rFonts w:cs="Times New Roman"/>
          <w:szCs w:val="24"/>
        </w:rPr>
        <w:t xml:space="preserve"> </w:t>
      </w:r>
      <w:r w:rsidR="00C93A2E" w:rsidRPr="00D161CC">
        <w:rPr>
          <w:rFonts w:cs="Times New Roman"/>
          <w:szCs w:val="24"/>
        </w:rPr>
        <w:t>trabajadores</w:t>
      </w:r>
      <w:r w:rsidR="009949BD" w:rsidRPr="00D161CC">
        <w:rPr>
          <w:rFonts w:cs="Times New Roman"/>
          <w:szCs w:val="24"/>
        </w:rPr>
        <w:t>.</w:t>
      </w:r>
    </w:p>
    <w:p w14:paraId="6BD74CC7" w14:textId="3AD9F6B0" w:rsidR="009617E3" w:rsidRPr="00D161CC" w:rsidRDefault="00A2252E" w:rsidP="0028364A">
      <w:pPr>
        <w:pStyle w:val="Ttulo2"/>
        <w:ind w:left="426" w:hanging="502"/>
        <w:rPr>
          <w:rFonts w:cs="Times New Roman"/>
          <w:szCs w:val="24"/>
        </w:rPr>
      </w:pPr>
      <w:bookmarkStart w:id="143" w:name="_Toc148381384"/>
      <w:r w:rsidRPr="00D161CC">
        <w:rPr>
          <w:rFonts w:cs="Times New Roman"/>
          <w:szCs w:val="24"/>
        </w:rPr>
        <w:t>Instrumentos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7B2463" w:rsidRPr="00D161CC">
        <w:rPr>
          <w:rFonts w:cs="Times New Roman"/>
          <w:szCs w:val="24"/>
        </w:rPr>
        <w:t>obtención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datos</w:t>
      </w:r>
      <w:bookmarkEnd w:id="143"/>
      <w:r w:rsidR="001C269E" w:rsidRPr="00D161CC">
        <w:rPr>
          <w:rFonts w:cs="Times New Roman"/>
          <w:szCs w:val="24"/>
        </w:rPr>
        <w:t xml:space="preserve"> </w:t>
      </w:r>
    </w:p>
    <w:p w14:paraId="2AD19760" w14:textId="04936343" w:rsidR="009617E3" w:rsidRPr="00D161CC" w:rsidRDefault="009617E3" w:rsidP="009617E3">
      <w:pPr>
        <w:rPr>
          <w:rFonts w:cs="Times New Roman"/>
          <w:szCs w:val="24"/>
        </w:rPr>
      </w:pPr>
      <w:r w:rsidRPr="00D161CC">
        <w:rPr>
          <w:rFonts w:cs="Times New Roman"/>
          <w:szCs w:val="24"/>
        </w:rPr>
        <w:t xml:space="preserve">Por su lado, Arias (2020) indica que un método de recopilación de datos es una herramienta utilizada por el investigador para recopilar datos y lograr los objetivos identificados durante la investigación. Bajo ese contexto, el instrumento que se aplicó a los cincuenta </w:t>
      </w:r>
      <w:r w:rsidR="009E794D">
        <w:rPr>
          <w:rFonts w:cs="Times New Roman"/>
          <w:szCs w:val="24"/>
        </w:rPr>
        <w:t>tres</w:t>
      </w:r>
      <w:r w:rsidRPr="00D161CC">
        <w:rPr>
          <w:rFonts w:cs="Times New Roman"/>
          <w:szCs w:val="24"/>
        </w:rPr>
        <w:t xml:space="preserve"> trabajadores de empresa fue un cuestionario con respuestas de escala de Likert. Los instrumentos responden a un diseño no experimental, donde en la base </w:t>
      </w:r>
      <w:r w:rsidR="009E794D">
        <w:rPr>
          <w:rFonts w:cs="Times New Roman"/>
          <w:szCs w:val="24"/>
        </w:rPr>
        <w:t>de</w:t>
      </w:r>
      <w:r w:rsidRPr="00D161CC">
        <w:rPr>
          <w:rFonts w:cs="Times New Roman"/>
          <w:szCs w:val="24"/>
        </w:rPr>
        <w:t xml:space="preserve"> datos reales buscará medir y evaluar el resultado del estudio en la empresa. La escala que se adecuó a los cuestionarios tuvo una valoración de 5 alternativas:</w:t>
      </w:r>
    </w:p>
    <w:p w14:paraId="4CD4C814" w14:textId="77777777" w:rsidR="009617E3" w:rsidRPr="00D161CC" w:rsidRDefault="009617E3" w:rsidP="00BD2EEA">
      <w:pPr>
        <w:pStyle w:val="Prrafodelista"/>
        <w:numPr>
          <w:ilvl w:val="1"/>
          <w:numId w:val="32"/>
        </w:numPr>
        <w:spacing w:after="100"/>
        <w:ind w:left="714" w:hanging="357"/>
        <w:rPr>
          <w:rFonts w:cs="Times New Roman"/>
          <w:szCs w:val="24"/>
        </w:rPr>
      </w:pPr>
      <w:r w:rsidRPr="00D161CC">
        <w:rPr>
          <w:rFonts w:cs="Times New Roman"/>
          <w:szCs w:val="24"/>
        </w:rPr>
        <w:t>Totalmente en Desacuerdo</w:t>
      </w:r>
    </w:p>
    <w:p w14:paraId="1A0C727F" w14:textId="77777777" w:rsidR="009617E3" w:rsidRPr="00D161CC" w:rsidRDefault="009617E3" w:rsidP="00BD2EEA">
      <w:pPr>
        <w:pStyle w:val="Prrafodelista"/>
        <w:numPr>
          <w:ilvl w:val="1"/>
          <w:numId w:val="32"/>
        </w:numPr>
        <w:spacing w:after="100"/>
        <w:ind w:left="714" w:hanging="357"/>
        <w:rPr>
          <w:rFonts w:cs="Times New Roman"/>
          <w:szCs w:val="24"/>
        </w:rPr>
      </w:pPr>
      <w:r w:rsidRPr="00D161CC">
        <w:rPr>
          <w:rFonts w:cs="Times New Roman"/>
          <w:szCs w:val="24"/>
        </w:rPr>
        <w:t>En desacuerdo</w:t>
      </w:r>
    </w:p>
    <w:p w14:paraId="6A9133B2" w14:textId="77777777" w:rsidR="009617E3" w:rsidRPr="00D161CC" w:rsidRDefault="009617E3" w:rsidP="00BD2EEA">
      <w:pPr>
        <w:pStyle w:val="Prrafodelista"/>
        <w:numPr>
          <w:ilvl w:val="1"/>
          <w:numId w:val="32"/>
        </w:numPr>
        <w:spacing w:after="100"/>
        <w:ind w:left="714" w:hanging="357"/>
        <w:rPr>
          <w:rFonts w:cs="Times New Roman"/>
          <w:szCs w:val="24"/>
        </w:rPr>
      </w:pPr>
      <w:r w:rsidRPr="00D161CC">
        <w:rPr>
          <w:rFonts w:cs="Times New Roman"/>
          <w:szCs w:val="24"/>
        </w:rPr>
        <w:t>Ni de acuerdo ni en desacuerdo</w:t>
      </w:r>
    </w:p>
    <w:p w14:paraId="5F793164" w14:textId="77777777" w:rsidR="009617E3" w:rsidRPr="00D161CC" w:rsidRDefault="009617E3" w:rsidP="00BD2EEA">
      <w:pPr>
        <w:pStyle w:val="Prrafodelista"/>
        <w:numPr>
          <w:ilvl w:val="1"/>
          <w:numId w:val="32"/>
        </w:numPr>
        <w:spacing w:after="100"/>
        <w:ind w:left="714" w:hanging="357"/>
        <w:rPr>
          <w:rFonts w:cs="Times New Roman"/>
          <w:szCs w:val="24"/>
        </w:rPr>
      </w:pPr>
      <w:r w:rsidRPr="00D161CC">
        <w:rPr>
          <w:rFonts w:cs="Times New Roman"/>
          <w:szCs w:val="24"/>
        </w:rPr>
        <w:t>De acuerdo</w:t>
      </w:r>
    </w:p>
    <w:p w14:paraId="4768C197" w14:textId="0EE685A5" w:rsidR="009617E3" w:rsidRPr="00D161CC" w:rsidRDefault="009617E3" w:rsidP="00BD2EEA">
      <w:pPr>
        <w:pStyle w:val="Prrafodelista"/>
        <w:numPr>
          <w:ilvl w:val="1"/>
          <w:numId w:val="32"/>
        </w:numPr>
        <w:spacing w:after="100"/>
        <w:ind w:left="714" w:hanging="357"/>
        <w:rPr>
          <w:rFonts w:cs="Times New Roman"/>
          <w:szCs w:val="24"/>
        </w:rPr>
      </w:pPr>
      <w:r w:rsidRPr="00D161CC">
        <w:rPr>
          <w:rFonts w:cs="Times New Roman"/>
          <w:szCs w:val="24"/>
        </w:rPr>
        <w:t>Totalmente de acuerdo</w:t>
      </w:r>
    </w:p>
    <w:p w14:paraId="2C4A0F59" w14:textId="1F254520" w:rsidR="009617E3" w:rsidRPr="00D161CC" w:rsidRDefault="009617E3" w:rsidP="0028364A">
      <w:pPr>
        <w:pStyle w:val="Ttulo2"/>
        <w:ind w:left="426" w:hanging="502"/>
        <w:rPr>
          <w:rFonts w:cs="Times New Roman"/>
          <w:szCs w:val="24"/>
        </w:rPr>
      </w:pPr>
      <w:bookmarkStart w:id="144" w:name="_Toc148381385"/>
      <w:r w:rsidRPr="00D161CC">
        <w:rPr>
          <w:rFonts w:cs="Times New Roman"/>
          <w:szCs w:val="24"/>
        </w:rPr>
        <w:t>Técnicas de procesamiento y análisis de datos</w:t>
      </w:r>
      <w:bookmarkEnd w:id="144"/>
    </w:p>
    <w:p w14:paraId="381C8B0A" w14:textId="18CC2854" w:rsidR="008823C3" w:rsidRPr="00D161CC" w:rsidRDefault="00010998" w:rsidP="008823C3">
      <w:pPr>
        <w:rPr>
          <w:rFonts w:cs="Times New Roman"/>
          <w:szCs w:val="24"/>
        </w:rPr>
      </w:pPr>
      <w:r w:rsidRPr="00D161CC">
        <w:rPr>
          <w:rFonts w:cs="Times New Roman"/>
          <w:szCs w:val="24"/>
        </w:rPr>
        <w:t>Para describir y analizar los resultados se utiliza la técnica de distribución de frecuencias, la cual permite agrupar puntos en columnas que representan diferentes valores recolectados en la muestra, y la frecuencia de ocurrencia de estos puntos se puede representa</w:t>
      </w:r>
      <w:r w:rsidR="009E794D">
        <w:rPr>
          <w:rFonts w:cs="Times New Roman"/>
          <w:szCs w:val="24"/>
        </w:rPr>
        <w:t xml:space="preserve">r visualmente en una tabla. </w:t>
      </w:r>
      <w:r w:rsidRPr="00D161CC">
        <w:rPr>
          <w:rFonts w:cs="Times New Roman"/>
          <w:szCs w:val="24"/>
        </w:rPr>
        <w:t xml:space="preserve">Además, los resultados obtenidos en relación con la </w:t>
      </w:r>
      <w:r w:rsidRPr="00D161CC">
        <w:rPr>
          <w:rFonts w:cs="Times New Roman"/>
          <w:szCs w:val="24"/>
        </w:rPr>
        <w:lastRenderedPageBreak/>
        <w:t>frecuencia obtenida para cada categoría se grafican mediante un gráfico de barras simple, que permite comparar las proporciones de cada sección.</w:t>
      </w:r>
      <w:r w:rsidR="008A6AC8" w:rsidRPr="00D161CC">
        <w:rPr>
          <w:rFonts w:cs="Times New Roman"/>
          <w:szCs w:val="24"/>
        </w:rPr>
        <w:t xml:space="preserve"> Posteriormente, se realiza la prueba estadística Chi Cuadrado, la cual tiene como finalidad evaluar la hipótesis respecto a la relación que existe entre dos va</w:t>
      </w:r>
      <w:r w:rsidR="00E762E1" w:rsidRPr="00D161CC">
        <w:rPr>
          <w:rFonts w:cs="Times New Roman"/>
          <w:szCs w:val="24"/>
        </w:rPr>
        <w:t xml:space="preserve">riables categóricas; lo que </w:t>
      </w:r>
      <w:r w:rsidR="008A6AC8" w:rsidRPr="00D161CC">
        <w:rPr>
          <w:rFonts w:cs="Times New Roman"/>
          <w:szCs w:val="24"/>
        </w:rPr>
        <w:t>lleva a su verificación cuyo resultado permite el desarrollo de las conclusiones del estudio.</w:t>
      </w:r>
    </w:p>
    <w:p w14:paraId="629DFC66" w14:textId="1411F88D" w:rsidR="00A2252E" w:rsidRPr="00D161CC" w:rsidRDefault="00A2252E" w:rsidP="0028364A">
      <w:pPr>
        <w:pStyle w:val="Ttulo2"/>
        <w:ind w:left="426" w:hanging="502"/>
        <w:rPr>
          <w:rFonts w:cs="Times New Roman"/>
          <w:szCs w:val="24"/>
        </w:rPr>
      </w:pPr>
      <w:bookmarkStart w:id="145" w:name="_Toc148381386"/>
      <w:r w:rsidRPr="00D161CC">
        <w:rPr>
          <w:rFonts w:cs="Times New Roman"/>
          <w:szCs w:val="24"/>
        </w:rPr>
        <w:t>Procedimiento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ejecución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estudio</w:t>
      </w:r>
      <w:bookmarkEnd w:id="145"/>
      <w:r w:rsidR="001C269E" w:rsidRPr="00D161CC">
        <w:rPr>
          <w:rFonts w:cs="Times New Roman"/>
          <w:szCs w:val="24"/>
        </w:rPr>
        <w:t xml:space="preserve"> </w:t>
      </w:r>
    </w:p>
    <w:p w14:paraId="5B27390C" w14:textId="3CAB7F35" w:rsidR="00D26D93" w:rsidRPr="00D161CC" w:rsidRDefault="00CF467D" w:rsidP="009617E3">
      <w:pPr>
        <w:ind w:firstLine="709"/>
        <w:rPr>
          <w:rFonts w:cs="Times New Roman"/>
          <w:szCs w:val="24"/>
        </w:rPr>
      </w:pPr>
      <w:r w:rsidRPr="00D161CC">
        <w:rPr>
          <w:rFonts w:cs="Times New Roman"/>
          <w:szCs w:val="24"/>
        </w:rPr>
        <w:t xml:space="preserve">La ejecución del estudio fue realizada de manera organizada y sistematizada, </w:t>
      </w:r>
      <w:r w:rsidR="00F50DE4" w:rsidRPr="00D161CC">
        <w:rPr>
          <w:rFonts w:cs="Times New Roman"/>
          <w:szCs w:val="24"/>
        </w:rPr>
        <w:t>analizando</w:t>
      </w:r>
      <w:r w:rsidR="008D23B1" w:rsidRPr="00D161CC">
        <w:rPr>
          <w:rFonts w:cs="Times New Roman"/>
          <w:szCs w:val="24"/>
        </w:rPr>
        <w:t xml:space="preserve"> el</w:t>
      </w:r>
      <w:r w:rsidRPr="00D161CC">
        <w:rPr>
          <w:rFonts w:cs="Times New Roman"/>
          <w:szCs w:val="24"/>
        </w:rPr>
        <w:t xml:space="preserve"> entorno a la relación entre la </w:t>
      </w:r>
      <w:r w:rsidR="00605C40" w:rsidRPr="00D161CC">
        <w:rPr>
          <w:rFonts w:cs="Times New Roman"/>
          <w:szCs w:val="24"/>
        </w:rPr>
        <w:t>competencia</w:t>
      </w:r>
      <w:r w:rsidR="00E72E23" w:rsidRPr="00D161CC">
        <w:rPr>
          <w:rFonts w:cs="Times New Roman"/>
          <w:szCs w:val="24"/>
        </w:rPr>
        <w:t xml:space="preserve"> laboral</w:t>
      </w:r>
      <w:r w:rsidRPr="00D161CC">
        <w:rPr>
          <w:rFonts w:cs="Times New Roman"/>
          <w:szCs w:val="24"/>
        </w:rPr>
        <w:t xml:space="preserve"> y </w:t>
      </w:r>
      <w:r w:rsidR="00E72E23" w:rsidRPr="00D161CC">
        <w:rPr>
          <w:rFonts w:cs="Times New Roman"/>
          <w:szCs w:val="24"/>
        </w:rPr>
        <w:t>Gestión de la Nueva Fuerza Laboral de Generación Z en una Empresa Privada, Lima 2022</w:t>
      </w:r>
      <w:r w:rsidR="00495081" w:rsidRPr="00D161CC">
        <w:rPr>
          <w:rFonts w:cs="Times New Roman"/>
          <w:szCs w:val="24"/>
        </w:rPr>
        <w:t>. Asimismo, se aplicó la estadística descriptiva a través del Excel, ya que se utilizaron los datos recolectados del SPSS para la investigación. Además, se crearon tablas y figuras de los resultados obtenidos.</w:t>
      </w:r>
    </w:p>
    <w:p w14:paraId="1F1149FF"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Diseño del índice esquemático para la teorización de variables.</w:t>
      </w:r>
    </w:p>
    <w:p w14:paraId="75508DFB"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Formulación del marco teórico del estudio, mediante el análisis y discusión de las propuestas de diversos autores.</w:t>
      </w:r>
    </w:p>
    <w:p w14:paraId="2E63C7ED"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Formulación de hipótesis general y específica.</w:t>
      </w:r>
    </w:p>
    <w:p w14:paraId="44F99EBF"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Conformación del sistema de variables.</w:t>
      </w:r>
    </w:p>
    <w:p w14:paraId="374BE273"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Determinación de población y muestra.</w:t>
      </w:r>
    </w:p>
    <w:p w14:paraId="753B202E"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Elaboración de los instrumentos de recolección de datos.</w:t>
      </w:r>
    </w:p>
    <w:p w14:paraId="784E6CB5"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Tabulación y procesamiento estadístico.</w:t>
      </w:r>
    </w:p>
    <w:p w14:paraId="73AD6073"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Elaboración de tablas y gráficos.</w:t>
      </w:r>
    </w:p>
    <w:p w14:paraId="5D5A0FFD"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Análisis de la información.</w:t>
      </w:r>
    </w:p>
    <w:p w14:paraId="6324529F"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t>Interpretación de los resultados.</w:t>
      </w:r>
    </w:p>
    <w:p w14:paraId="03828551" w14:textId="77777777" w:rsidR="00D31C8E" w:rsidRPr="00D161CC" w:rsidRDefault="00D31C8E" w:rsidP="00BD2EEA">
      <w:pPr>
        <w:pStyle w:val="Prrafodelista"/>
        <w:numPr>
          <w:ilvl w:val="1"/>
          <w:numId w:val="32"/>
        </w:numPr>
        <w:spacing w:after="100"/>
        <w:ind w:left="714" w:hanging="357"/>
        <w:rPr>
          <w:rFonts w:cs="Times New Roman"/>
          <w:szCs w:val="24"/>
        </w:rPr>
      </w:pPr>
      <w:r w:rsidRPr="00D161CC">
        <w:rPr>
          <w:rFonts w:cs="Times New Roman"/>
          <w:szCs w:val="24"/>
        </w:rPr>
        <w:lastRenderedPageBreak/>
        <w:t>Formulación de las conclusiones y recomendaciones.</w:t>
      </w:r>
    </w:p>
    <w:p w14:paraId="61576600" w14:textId="4CB79A2B" w:rsidR="00447C55" w:rsidRPr="00D161CC" w:rsidRDefault="007B2463" w:rsidP="009D337C">
      <w:pPr>
        <w:pStyle w:val="Ttulo1"/>
        <w:numPr>
          <w:ilvl w:val="0"/>
          <w:numId w:val="0"/>
        </w:numPr>
        <w:rPr>
          <w:rFonts w:cs="Times New Roman"/>
          <w:sz w:val="24"/>
          <w:szCs w:val="24"/>
        </w:rPr>
      </w:pPr>
      <w:bookmarkStart w:id="146" w:name="_Toc148381387"/>
      <w:r w:rsidRPr="00D161CC">
        <w:rPr>
          <w:rFonts w:cs="Times New Roman"/>
          <w:sz w:val="24"/>
          <w:szCs w:val="24"/>
        </w:rPr>
        <w:t xml:space="preserve">CAPÍTULO </w:t>
      </w:r>
      <w:r w:rsidR="00A2252E" w:rsidRPr="00D161CC">
        <w:rPr>
          <w:rFonts w:cs="Times New Roman"/>
          <w:sz w:val="24"/>
          <w:szCs w:val="24"/>
        </w:rPr>
        <w:t>V</w:t>
      </w:r>
      <w:bookmarkEnd w:id="146"/>
      <w:r w:rsidR="001C269E" w:rsidRPr="00D161CC">
        <w:rPr>
          <w:rFonts w:cs="Times New Roman"/>
          <w:sz w:val="24"/>
          <w:szCs w:val="24"/>
        </w:rPr>
        <w:t xml:space="preserve"> </w:t>
      </w:r>
    </w:p>
    <w:p w14:paraId="61E8D09C" w14:textId="641A0510" w:rsidR="00A2252E" w:rsidRPr="00D161CC" w:rsidRDefault="005553A4" w:rsidP="001F482C">
      <w:pPr>
        <w:pStyle w:val="Ttulo1"/>
        <w:numPr>
          <w:ilvl w:val="0"/>
          <w:numId w:val="0"/>
        </w:numPr>
        <w:ind w:left="432"/>
        <w:rPr>
          <w:rFonts w:cs="Times New Roman"/>
          <w:sz w:val="24"/>
          <w:szCs w:val="24"/>
        </w:rPr>
      </w:pPr>
      <w:bookmarkStart w:id="147" w:name="_Toc148381388"/>
      <w:r w:rsidRPr="00D161CC">
        <w:rPr>
          <w:rFonts w:cs="Times New Roman"/>
          <w:sz w:val="24"/>
          <w:szCs w:val="24"/>
        </w:rPr>
        <w:t>RESULTADOS</w:t>
      </w:r>
      <w:r w:rsidR="001C269E" w:rsidRPr="00D161CC">
        <w:rPr>
          <w:rFonts w:cs="Times New Roman"/>
          <w:sz w:val="24"/>
          <w:szCs w:val="24"/>
        </w:rPr>
        <w:t xml:space="preserve"> </w:t>
      </w:r>
      <w:r w:rsidRPr="00D161CC">
        <w:rPr>
          <w:rFonts w:cs="Times New Roman"/>
          <w:sz w:val="24"/>
          <w:szCs w:val="24"/>
        </w:rPr>
        <w:t>Y</w:t>
      </w:r>
      <w:r w:rsidR="001C269E" w:rsidRPr="00D161CC">
        <w:rPr>
          <w:rFonts w:cs="Times New Roman"/>
          <w:sz w:val="24"/>
          <w:szCs w:val="24"/>
        </w:rPr>
        <w:t xml:space="preserve"> </w:t>
      </w:r>
      <w:r w:rsidR="002472BF" w:rsidRPr="00D161CC">
        <w:rPr>
          <w:rFonts w:cs="Times New Roman"/>
          <w:sz w:val="24"/>
          <w:szCs w:val="24"/>
        </w:rPr>
        <w:t>DISCUSION</w:t>
      </w:r>
      <w:bookmarkEnd w:id="147"/>
    </w:p>
    <w:p w14:paraId="3B97DEAB" w14:textId="32F31AC1" w:rsidR="00A2252E" w:rsidRPr="00D161CC" w:rsidRDefault="00A2252E" w:rsidP="00900640">
      <w:pPr>
        <w:pStyle w:val="Ttulo2"/>
        <w:numPr>
          <w:ilvl w:val="3"/>
          <w:numId w:val="7"/>
        </w:numPr>
        <w:ind w:left="709"/>
        <w:rPr>
          <w:rFonts w:cs="Times New Roman"/>
          <w:szCs w:val="24"/>
        </w:rPr>
      </w:pPr>
      <w:bookmarkStart w:id="148" w:name="_Toc121398094"/>
      <w:bookmarkStart w:id="149" w:name="_Toc121398251"/>
      <w:bookmarkStart w:id="150" w:name="_Toc121398435"/>
      <w:bookmarkStart w:id="151" w:name="_Toc121398651"/>
      <w:bookmarkStart w:id="152" w:name="_Toc121398978"/>
      <w:bookmarkStart w:id="153" w:name="_Toc121399036"/>
      <w:bookmarkStart w:id="154" w:name="_Toc121399879"/>
      <w:bookmarkStart w:id="155" w:name="_Toc121401249"/>
      <w:bookmarkStart w:id="156" w:name="_Toc121473539"/>
      <w:bookmarkStart w:id="157" w:name="_Toc121475392"/>
      <w:bookmarkStart w:id="158" w:name="_Toc121992311"/>
      <w:bookmarkStart w:id="159" w:name="_Toc121992391"/>
      <w:bookmarkStart w:id="160" w:name="_Toc135406740"/>
      <w:bookmarkStart w:id="161" w:name="_Toc136076484"/>
      <w:bookmarkStart w:id="162" w:name="_Toc136076570"/>
      <w:bookmarkStart w:id="163" w:name="_Toc136080128"/>
      <w:bookmarkStart w:id="164" w:name="_Toc136080211"/>
      <w:bookmarkStart w:id="165" w:name="_Toc14838138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D161CC">
        <w:rPr>
          <w:rFonts w:cs="Times New Roman"/>
          <w:szCs w:val="24"/>
        </w:rPr>
        <w:t>Datos</w:t>
      </w:r>
      <w:r w:rsidR="001C269E" w:rsidRPr="00D161CC">
        <w:rPr>
          <w:rFonts w:cs="Times New Roman"/>
          <w:szCs w:val="24"/>
        </w:rPr>
        <w:t xml:space="preserve"> </w:t>
      </w:r>
      <w:r w:rsidRPr="00D161CC">
        <w:rPr>
          <w:rFonts w:cs="Times New Roman"/>
          <w:szCs w:val="24"/>
        </w:rPr>
        <w:t>cuantitativos</w:t>
      </w:r>
      <w:bookmarkEnd w:id="165"/>
      <w:r w:rsidR="001C269E" w:rsidRPr="00D161CC">
        <w:rPr>
          <w:rFonts w:cs="Times New Roman"/>
          <w:szCs w:val="24"/>
        </w:rPr>
        <w:t xml:space="preserve"> </w:t>
      </w:r>
    </w:p>
    <w:p w14:paraId="2AE5E483" w14:textId="6C186160" w:rsidR="00DF4DD0" w:rsidRPr="00D161CC" w:rsidRDefault="00DF4DD0" w:rsidP="0095686E">
      <w:pPr>
        <w:ind w:right="60"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00BC2E57" w:rsidRPr="00D161CC">
        <w:rPr>
          <w:rFonts w:cs="Times New Roman"/>
          <w:b/>
          <w:bCs/>
          <w:szCs w:val="24"/>
        </w:rPr>
        <w:t>1</w:t>
      </w:r>
    </w:p>
    <w:p w14:paraId="507C440A" w14:textId="328FB556" w:rsidR="00DF4DD0" w:rsidRPr="00D161CC" w:rsidRDefault="00DF4DD0" w:rsidP="0095686E">
      <w:pPr>
        <w:ind w:left="60" w:right="60" w:firstLine="0"/>
        <w:rPr>
          <w:rFonts w:cs="Times New Roman"/>
          <w:color w:val="010205"/>
          <w:szCs w:val="24"/>
        </w:rPr>
      </w:pPr>
      <w:r w:rsidRPr="00D161CC">
        <w:rPr>
          <w:rFonts w:cs="Times New Roman"/>
          <w:color w:val="010205"/>
          <w:szCs w:val="24"/>
        </w:rPr>
        <w:t>¿Considera</w:t>
      </w:r>
      <w:r w:rsidR="001C269E" w:rsidRPr="00D161CC">
        <w:rPr>
          <w:rFonts w:cs="Times New Roman"/>
          <w:color w:val="010205"/>
          <w:szCs w:val="24"/>
        </w:rPr>
        <w:t xml:space="preserve"> </w:t>
      </w:r>
      <w:r w:rsidRPr="00D161CC">
        <w:rPr>
          <w:rFonts w:cs="Times New Roman"/>
          <w:color w:val="010205"/>
          <w:szCs w:val="24"/>
        </w:rPr>
        <w:t>que</w:t>
      </w:r>
      <w:r w:rsidR="001C269E" w:rsidRPr="00D161CC">
        <w:rPr>
          <w:rFonts w:cs="Times New Roman"/>
          <w:color w:val="010205"/>
          <w:szCs w:val="24"/>
        </w:rPr>
        <w:t xml:space="preserve"> </w:t>
      </w:r>
      <w:r w:rsidRPr="00D161CC">
        <w:rPr>
          <w:rFonts w:cs="Times New Roman"/>
          <w:color w:val="010205"/>
          <w:szCs w:val="24"/>
        </w:rPr>
        <w:t>la</w:t>
      </w:r>
      <w:r w:rsidR="001C269E" w:rsidRPr="00D161CC">
        <w:rPr>
          <w:rFonts w:cs="Times New Roman"/>
          <w:color w:val="010205"/>
          <w:szCs w:val="24"/>
        </w:rPr>
        <w:t xml:space="preserve"> </w:t>
      </w:r>
      <w:r w:rsidRPr="00D161CC">
        <w:rPr>
          <w:rFonts w:cs="Times New Roman"/>
          <w:color w:val="010205"/>
          <w:szCs w:val="24"/>
        </w:rPr>
        <w:t>retroalimentación</w:t>
      </w:r>
      <w:r w:rsidR="001C269E" w:rsidRPr="00D161CC">
        <w:rPr>
          <w:rFonts w:cs="Times New Roman"/>
          <w:color w:val="010205"/>
          <w:szCs w:val="24"/>
        </w:rPr>
        <w:t xml:space="preserve"> </w:t>
      </w:r>
      <w:r w:rsidRPr="00D161CC">
        <w:rPr>
          <w:rFonts w:cs="Times New Roman"/>
          <w:color w:val="010205"/>
          <w:szCs w:val="24"/>
        </w:rPr>
        <w:t>es</w:t>
      </w:r>
      <w:r w:rsidR="001C269E" w:rsidRPr="00D161CC">
        <w:rPr>
          <w:rFonts w:cs="Times New Roman"/>
          <w:color w:val="010205"/>
          <w:szCs w:val="24"/>
        </w:rPr>
        <w:t xml:space="preserve"> </w:t>
      </w:r>
      <w:r w:rsidRPr="00D161CC">
        <w:rPr>
          <w:rFonts w:cs="Times New Roman"/>
          <w:color w:val="010205"/>
          <w:szCs w:val="24"/>
        </w:rPr>
        <w:t>importante</w:t>
      </w:r>
      <w:r w:rsidR="001C269E" w:rsidRPr="00D161CC">
        <w:rPr>
          <w:rFonts w:cs="Times New Roman"/>
          <w:color w:val="010205"/>
          <w:szCs w:val="24"/>
        </w:rPr>
        <w:t xml:space="preserve"> </w:t>
      </w:r>
      <w:r w:rsidRPr="00D161CC">
        <w:rPr>
          <w:rFonts w:cs="Times New Roman"/>
          <w:color w:val="010205"/>
          <w:szCs w:val="24"/>
        </w:rPr>
        <w:t>para</w:t>
      </w:r>
      <w:r w:rsidR="001C269E" w:rsidRPr="00D161CC">
        <w:rPr>
          <w:rFonts w:cs="Times New Roman"/>
          <w:color w:val="010205"/>
          <w:szCs w:val="24"/>
        </w:rPr>
        <w:t xml:space="preserve"> </w:t>
      </w:r>
      <w:r w:rsidRPr="00D161CC">
        <w:rPr>
          <w:rFonts w:cs="Times New Roman"/>
          <w:color w:val="010205"/>
          <w:szCs w:val="24"/>
        </w:rPr>
        <w:t>que</w:t>
      </w:r>
      <w:r w:rsidR="001C269E" w:rsidRPr="00D161CC">
        <w:rPr>
          <w:rFonts w:cs="Times New Roman"/>
          <w:color w:val="010205"/>
          <w:szCs w:val="24"/>
        </w:rPr>
        <w:t xml:space="preserve"> </w:t>
      </w:r>
      <w:r w:rsidRPr="00D161CC">
        <w:rPr>
          <w:rFonts w:cs="Times New Roman"/>
          <w:color w:val="010205"/>
          <w:szCs w:val="24"/>
        </w:rPr>
        <w:t>los</w:t>
      </w:r>
      <w:r w:rsidR="001C269E" w:rsidRPr="00D161CC">
        <w:rPr>
          <w:rFonts w:cs="Times New Roman"/>
          <w:color w:val="010205"/>
          <w:szCs w:val="24"/>
        </w:rPr>
        <w:t xml:space="preserve"> </w:t>
      </w:r>
      <w:r w:rsidRPr="00D161CC">
        <w:rPr>
          <w:rFonts w:cs="Times New Roman"/>
          <w:color w:val="010205"/>
          <w:szCs w:val="24"/>
        </w:rPr>
        <w:t>empleados</w:t>
      </w:r>
      <w:r w:rsidR="001C269E" w:rsidRPr="00D161CC">
        <w:rPr>
          <w:rFonts w:cs="Times New Roman"/>
          <w:color w:val="010205"/>
          <w:szCs w:val="24"/>
        </w:rPr>
        <w:t xml:space="preserve"> </w:t>
      </w:r>
      <w:r w:rsidRPr="00D161CC">
        <w:rPr>
          <w:rFonts w:cs="Times New Roman"/>
          <w:color w:val="010205"/>
          <w:szCs w:val="24"/>
        </w:rPr>
        <w:t>mejoren</w:t>
      </w:r>
      <w:r w:rsidR="001C269E" w:rsidRPr="00D161CC">
        <w:rPr>
          <w:rFonts w:cs="Times New Roman"/>
          <w:color w:val="010205"/>
          <w:szCs w:val="24"/>
        </w:rPr>
        <w:t xml:space="preserve"> </w:t>
      </w:r>
      <w:r w:rsidRPr="00D161CC">
        <w:rPr>
          <w:rFonts w:cs="Times New Roman"/>
          <w:color w:val="010205"/>
          <w:szCs w:val="24"/>
        </w:rPr>
        <w:t>sus</w:t>
      </w:r>
      <w:r w:rsidR="001C269E" w:rsidRPr="00D161CC">
        <w:rPr>
          <w:rFonts w:cs="Times New Roman"/>
          <w:color w:val="010205"/>
          <w:szCs w:val="24"/>
        </w:rPr>
        <w:t xml:space="preserve"> </w:t>
      </w:r>
      <w:r w:rsidRPr="00D161CC">
        <w:rPr>
          <w:rFonts w:cs="Times New Roman"/>
          <w:color w:val="010205"/>
          <w:szCs w:val="24"/>
        </w:rPr>
        <w:t>competencias</w:t>
      </w:r>
      <w:r w:rsidR="001C269E" w:rsidRPr="00D161CC">
        <w:rPr>
          <w:rFonts w:cs="Times New Roman"/>
          <w:color w:val="010205"/>
          <w:szCs w:val="24"/>
        </w:rPr>
        <w:t xml:space="preserve"> </w:t>
      </w:r>
      <w:r w:rsidRPr="00D161CC">
        <w:rPr>
          <w:rFonts w:cs="Times New Roman"/>
          <w:color w:val="010205"/>
          <w:szCs w:val="24"/>
        </w:rPr>
        <w:t>laborales?</w:t>
      </w:r>
    </w:p>
    <w:p w14:paraId="227BB25F" w14:textId="00AAD9B2" w:rsidR="00670856" w:rsidRPr="00D161CC" w:rsidRDefault="00DF4DD0" w:rsidP="0095686E">
      <w:pPr>
        <w:pStyle w:val="Epgrafe"/>
        <w:rPr>
          <w:rFonts w:cs="Times New Roman"/>
          <w:color w:val="auto"/>
          <w:szCs w:val="24"/>
        </w:rPr>
      </w:pPr>
      <w:bookmarkStart w:id="166" w:name="_Toc148381243"/>
      <w:r w:rsidRPr="00D161CC">
        <w:rPr>
          <w:rFonts w:cs="Times New Roman"/>
          <w:b/>
          <w:bCs/>
          <w:i w:val="0"/>
          <w:color w:val="auto"/>
          <w:szCs w:val="24"/>
        </w:rPr>
        <w:t>Tabla</w:t>
      </w:r>
      <w:r w:rsidR="001C269E" w:rsidRPr="00D161CC">
        <w:rPr>
          <w:rFonts w:cs="Times New Roman"/>
          <w:b/>
          <w:bCs/>
          <w:i w:val="0"/>
          <w:iCs w:val="0"/>
          <w:color w:val="auto"/>
          <w:szCs w:val="24"/>
        </w:rPr>
        <w:t xml:space="preserve"> </w:t>
      </w:r>
      <w:r w:rsidR="008D6F63" w:rsidRPr="00D161CC">
        <w:rPr>
          <w:rFonts w:cs="Times New Roman"/>
          <w:b/>
          <w:bCs/>
          <w:i w:val="0"/>
          <w:iCs w:val="0"/>
          <w:color w:val="auto"/>
          <w:szCs w:val="24"/>
        </w:rPr>
        <w:fldChar w:fldCharType="begin"/>
      </w:r>
      <w:r w:rsidR="008D6F63" w:rsidRPr="00D161CC">
        <w:rPr>
          <w:rFonts w:cs="Times New Roman"/>
          <w:b/>
          <w:bCs/>
          <w:i w:val="0"/>
          <w:iCs w:val="0"/>
          <w:color w:val="auto"/>
          <w:szCs w:val="24"/>
        </w:rPr>
        <w:instrText xml:space="preserve"> SEQ Tabla \* ARABIC </w:instrText>
      </w:r>
      <w:r w:rsidR="008D6F63" w:rsidRPr="00D161CC">
        <w:rPr>
          <w:rFonts w:cs="Times New Roman"/>
          <w:b/>
          <w:bCs/>
          <w:i w:val="0"/>
          <w:iCs w:val="0"/>
          <w:color w:val="auto"/>
          <w:szCs w:val="24"/>
        </w:rPr>
        <w:fldChar w:fldCharType="separate"/>
      </w:r>
      <w:r w:rsidR="009C5C6E">
        <w:rPr>
          <w:rFonts w:cs="Times New Roman"/>
          <w:b/>
          <w:bCs/>
          <w:i w:val="0"/>
          <w:iCs w:val="0"/>
          <w:noProof/>
          <w:color w:val="auto"/>
          <w:szCs w:val="24"/>
        </w:rPr>
        <w:t>3</w:t>
      </w:r>
      <w:r w:rsidR="008D6F63" w:rsidRPr="00D161CC">
        <w:rPr>
          <w:rFonts w:cs="Times New Roman"/>
          <w:b/>
          <w:bCs/>
          <w:i w:val="0"/>
          <w:iCs w:val="0"/>
          <w:noProof/>
          <w:color w:val="auto"/>
          <w:szCs w:val="24"/>
        </w:rPr>
        <w:fldChar w:fldCharType="end"/>
      </w:r>
      <w:r w:rsidR="001C269E" w:rsidRPr="00D161CC">
        <w:rPr>
          <w:rFonts w:cs="Times New Roman"/>
          <w:i w:val="0"/>
          <w:color w:val="auto"/>
          <w:szCs w:val="24"/>
        </w:rPr>
        <w:t xml:space="preserve"> </w:t>
      </w:r>
      <w:r w:rsidR="00E229C4" w:rsidRPr="00D161CC">
        <w:rPr>
          <w:rFonts w:cs="Times New Roman"/>
          <w:i w:val="0"/>
          <w:color w:val="auto"/>
          <w:szCs w:val="24"/>
        </w:rPr>
        <w:br/>
      </w:r>
      <w:r w:rsidRPr="00D161CC">
        <w:rPr>
          <w:rFonts w:cs="Times New Roman"/>
          <w:color w:val="auto"/>
          <w:szCs w:val="24"/>
        </w:rPr>
        <w:t>Retroalimentación</w:t>
      </w:r>
      <w:bookmarkEnd w:id="166"/>
    </w:p>
    <w:tbl>
      <w:tblPr>
        <w:tblStyle w:val="PlainTable2"/>
        <w:tblW w:w="0" w:type="auto"/>
        <w:tblLayout w:type="fixed"/>
        <w:tblLook w:val="0660" w:firstRow="1" w:lastRow="1" w:firstColumn="0" w:lastColumn="0" w:noHBand="1" w:noVBand="1"/>
      </w:tblPr>
      <w:tblGrid>
        <w:gridCol w:w="2835"/>
        <w:gridCol w:w="1482"/>
        <w:gridCol w:w="1354"/>
        <w:gridCol w:w="1481"/>
        <w:gridCol w:w="1417"/>
      </w:tblGrid>
      <w:tr w:rsidR="000D61C5" w:rsidRPr="00D161CC" w14:paraId="73FB336F" w14:textId="77777777" w:rsidTr="008931A9">
        <w:trPr>
          <w:cnfStyle w:val="100000000000" w:firstRow="1" w:lastRow="0" w:firstColumn="0" w:lastColumn="0" w:oddVBand="0" w:evenVBand="0" w:oddHBand="0" w:evenHBand="0" w:firstRowFirstColumn="0" w:firstRowLastColumn="0" w:lastRowFirstColumn="0" w:lastRowLastColumn="0"/>
          <w:trHeight w:val="303"/>
        </w:trPr>
        <w:tc>
          <w:tcPr>
            <w:tcW w:w="2835" w:type="dxa"/>
          </w:tcPr>
          <w:p w14:paraId="320FB858" w14:textId="77A61FCF" w:rsidR="00A772A2" w:rsidRPr="00D161CC" w:rsidRDefault="00A772A2" w:rsidP="0031300C">
            <w:pPr>
              <w:pStyle w:val="Sinespaciado"/>
              <w:spacing w:line="480" w:lineRule="auto"/>
              <w:jc w:val="left"/>
              <w:rPr>
                <w:rFonts w:cs="Times New Roman"/>
                <w:szCs w:val="24"/>
              </w:rPr>
            </w:pPr>
          </w:p>
        </w:tc>
        <w:tc>
          <w:tcPr>
            <w:tcW w:w="1482" w:type="dxa"/>
          </w:tcPr>
          <w:p w14:paraId="201FD406" w14:textId="77777777" w:rsidR="00A772A2" w:rsidRPr="00D161CC" w:rsidRDefault="00A772A2" w:rsidP="006C7A71">
            <w:pPr>
              <w:pStyle w:val="Sinespaciado"/>
              <w:spacing w:line="360" w:lineRule="auto"/>
              <w:ind w:firstLine="0"/>
              <w:jc w:val="left"/>
              <w:rPr>
                <w:rFonts w:cs="Times New Roman"/>
                <w:szCs w:val="24"/>
              </w:rPr>
            </w:pPr>
            <w:r w:rsidRPr="00D161CC">
              <w:rPr>
                <w:rFonts w:cs="Times New Roman"/>
                <w:szCs w:val="24"/>
              </w:rPr>
              <w:t>Frecuencia</w:t>
            </w:r>
          </w:p>
        </w:tc>
        <w:tc>
          <w:tcPr>
            <w:tcW w:w="1354" w:type="dxa"/>
          </w:tcPr>
          <w:p w14:paraId="0015ABAC" w14:textId="77777777" w:rsidR="00A772A2" w:rsidRPr="00D161CC" w:rsidRDefault="00A772A2" w:rsidP="006C7A71">
            <w:pPr>
              <w:pStyle w:val="Sinespaciado"/>
              <w:spacing w:line="360" w:lineRule="auto"/>
              <w:ind w:firstLine="0"/>
              <w:jc w:val="left"/>
              <w:rPr>
                <w:rFonts w:cs="Times New Roman"/>
                <w:szCs w:val="24"/>
              </w:rPr>
            </w:pPr>
            <w:r w:rsidRPr="00D161CC">
              <w:rPr>
                <w:rFonts w:cs="Times New Roman"/>
                <w:szCs w:val="24"/>
              </w:rPr>
              <w:t>Porcentaje</w:t>
            </w:r>
          </w:p>
        </w:tc>
        <w:tc>
          <w:tcPr>
            <w:tcW w:w="1481" w:type="dxa"/>
          </w:tcPr>
          <w:p w14:paraId="5A678F85" w14:textId="041C2FCB" w:rsidR="00A772A2" w:rsidRPr="00D161CC" w:rsidRDefault="00A772A2" w:rsidP="006C7A71">
            <w:pPr>
              <w:pStyle w:val="Sinespaciado"/>
              <w:spacing w:line="360" w:lineRule="auto"/>
              <w:ind w:firstLine="0"/>
              <w:jc w:val="left"/>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417" w:type="dxa"/>
          </w:tcPr>
          <w:p w14:paraId="51F9B756" w14:textId="788F9900" w:rsidR="00A772A2" w:rsidRPr="00D161CC" w:rsidRDefault="00A772A2" w:rsidP="006C7A71">
            <w:pPr>
              <w:pStyle w:val="Sinespaciado"/>
              <w:spacing w:line="360" w:lineRule="auto"/>
              <w:ind w:firstLine="0"/>
              <w:jc w:val="left"/>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0D61C5" w:rsidRPr="00D161CC" w14:paraId="1D8E60E6" w14:textId="77777777" w:rsidTr="008931A9">
        <w:trPr>
          <w:trHeight w:val="303"/>
        </w:trPr>
        <w:tc>
          <w:tcPr>
            <w:tcW w:w="2835" w:type="dxa"/>
          </w:tcPr>
          <w:p w14:paraId="6A187124" w14:textId="4DA51723" w:rsidR="00A772A2" w:rsidRPr="00D161CC" w:rsidRDefault="00A772A2" w:rsidP="0031300C">
            <w:pPr>
              <w:pStyle w:val="Sinespaciado"/>
              <w:spacing w:line="480" w:lineRule="auto"/>
              <w:ind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482" w:type="dxa"/>
          </w:tcPr>
          <w:p w14:paraId="46B94F70"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w:t>
            </w:r>
          </w:p>
        </w:tc>
        <w:tc>
          <w:tcPr>
            <w:tcW w:w="1354" w:type="dxa"/>
          </w:tcPr>
          <w:p w14:paraId="4E2961F7"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1,9</w:t>
            </w:r>
          </w:p>
        </w:tc>
        <w:tc>
          <w:tcPr>
            <w:tcW w:w="1481" w:type="dxa"/>
          </w:tcPr>
          <w:p w14:paraId="24A01840"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1,9</w:t>
            </w:r>
          </w:p>
        </w:tc>
        <w:tc>
          <w:tcPr>
            <w:tcW w:w="1417" w:type="dxa"/>
          </w:tcPr>
          <w:p w14:paraId="2CCF08B9"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1,9</w:t>
            </w:r>
          </w:p>
        </w:tc>
      </w:tr>
      <w:tr w:rsidR="000D61C5" w:rsidRPr="00D161CC" w14:paraId="5F868B6E" w14:textId="77777777" w:rsidTr="008931A9">
        <w:trPr>
          <w:trHeight w:val="158"/>
        </w:trPr>
        <w:tc>
          <w:tcPr>
            <w:tcW w:w="2835" w:type="dxa"/>
          </w:tcPr>
          <w:p w14:paraId="6F80A974" w14:textId="22CD7587" w:rsidR="00A772A2" w:rsidRPr="00D161CC" w:rsidRDefault="00A772A2" w:rsidP="0031300C">
            <w:pPr>
              <w:pStyle w:val="Sinespaciado"/>
              <w:spacing w:line="480" w:lineRule="auto"/>
              <w:ind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482" w:type="dxa"/>
          </w:tcPr>
          <w:p w14:paraId="35F1AC12"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w:t>
            </w:r>
          </w:p>
        </w:tc>
        <w:tc>
          <w:tcPr>
            <w:tcW w:w="1354" w:type="dxa"/>
          </w:tcPr>
          <w:p w14:paraId="1362FBCB"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1,9</w:t>
            </w:r>
          </w:p>
        </w:tc>
        <w:tc>
          <w:tcPr>
            <w:tcW w:w="1481" w:type="dxa"/>
          </w:tcPr>
          <w:p w14:paraId="576258A3"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1,9</w:t>
            </w:r>
          </w:p>
        </w:tc>
        <w:tc>
          <w:tcPr>
            <w:tcW w:w="1417" w:type="dxa"/>
          </w:tcPr>
          <w:p w14:paraId="72EF4066"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3,8</w:t>
            </w:r>
          </w:p>
        </w:tc>
      </w:tr>
      <w:tr w:rsidR="000D61C5" w:rsidRPr="00D161CC" w14:paraId="681E4475" w14:textId="77777777" w:rsidTr="008931A9">
        <w:trPr>
          <w:trHeight w:val="165"/>
        </w:trPr>
        <w:tc>
          <w:tcPr>
            <w:tcW w:w="2835" w:type="dxa"/>
          </w:tcPr>
          <w:p w14:paraId="5A040A86" w14:textId="27876E34" w:rsidR="00A772A2" w:rsidRPr="00D161CC" w:rsidRDefault="00A772A2" w:rsidP="0031300C">
            <w:pPr>
              <w:pStyle w:val="Sinespaciado"/>
              <w:spacing w:line="480" w:lineRule="auto"/>
              <w:ind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482" w:type="dxa"/>
          </w:tcPr>
          <w:p w14:paraId="68148FC4"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13</w:t>
            </w:r>
          </w:p>
        </w:tc>
        <w:tc>
          <w:tcPr>
            <w:tcW w:w="1354" w:type="dxa"/>
          </w:tcPr>
          <w:p w14:paraId="77DC5147"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24,5</w:t>
            </w:r>
          </w:p>
        </w:tc>
        <w:tc>
          <w:tcPr>
            <w:tcW w:w="1481" w:type="dxa"/>
          </w:tcPr>
          <w:p w14:paraId="5A271364"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24,5</w:t>
            </w:r>
          </w:p>
        </w:tc>
        <w:tc>
          <w:tcPr>
            <w:tcW w:w="1417" w:type="dxa"/>
          </w:tcPr>
          <w:p w14:paraId="281FD43F"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28,3</w:t>
            </w:r>
          </w:p>
        </w:tc>
      </w:tr>
      <w:tr w:rsidR="000D61C5" w:rsidRPr="00D161CC" w14:paraId="3A575E12" w14:textId="77777777" w:rsidTr="005056E2">
        <w:trPr>
          <w:trHeight w:val="165"/>
        </w:trPr>
        <w:tc>
          <w:tcPr>
            <w:tcW w:w="2835" w:type="dxa"/>
            <w:tcBorders>
              <w:bottom w:val="single" w:sz="4" w:space="0" w:color="7F7F7F" w:themeColor="text1" w:themeTint="80"/>
            </w:tcBorders>
          </w:tcPr>
          <w:p w14:paraId="50D703E4" w14:textId="22508AAD" w:rsidR="00A772A2" w:rsidRPr="00D161CC" w:rsidRDefault="00A772A2" w:rsidP="0031300C">
            <w:pPr>
              <w:pStyle w:val="Sinespaciado"/>
              <w:spacing w:line="480" w:lineRule="auto"/>
              <w:ind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482" w:type="dxa"/>
            <w:tcBorders>
              <w:bottom w:val="single" w:sz="4" w:space="0" w:color="7F7F7F" w:themeColor="text1" w:themeTint="80"/>
            </w:tcBorders>
          </w:tcPr>
          <w:p w14:paraId="63BD2974"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38</w:t>
            </w:r>
          </w:p>
        </w:tc>
        <w:tc>
          <w:tcPr>
            <w:tcW w:w="1354" w:type="dxa"/>
            <w:tcBorders>
              <w:bottom w:val="single" w:sz="4" w:space="0" w:color="7F7F7F" w:themeColor="text1" w:themeTint="80"/>
            </w:tcBorders>
          </w:tcPr>
          <w:p w14:paraId="6AEC28FF"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71,7</w:t>
            </w:r>
          </w:p>
        </w:tc>
        <w:tc>
          <w:tcPr>
            <w:tcW w:w="1481" w:type="dxa"/>
            <w:tcBorders>
              <w:bottom w:val="single" w:sz="4" w:space="0" w:color="7F7F7F" w:themeColor="text1" w:themeTint="80"/>
            </w:tcBorders>
          </w:tcPr>
          <w:p w14:paraId="00EDA106"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71,7</w:t>
            </w:r>
          </w:p>
        </w:tc>
        <w:tc>
          <w:tcPr>
            <w:tcW w:w="1417" w:type="dxa"/>
            <w:tcBorders>
              <w:bottom w:val="single" w:sz="4" w:space="0" w:color="7F7F7F" w:themeColor="text1" w:themeTint="80"/>
            </w:tcBorders>
          </w:tcPr>
          <w:p w14:paraId="37470353" w14:textId="77777777" w:rsidR="00A772A2" w:rsidRPr="00D161CC" w:rsidRDefault="00A772A2" w:rsidP="0031300C">
            <w:pPr>
              <w:pStyle w:val="Sinespaciado"/>
              <w:spacing w:line="480" w:lineRule="auto"/>
              <w:ind w:firstLine="0"/>
              <w:jc w:val="center"/>
              <w:rPr>
                <w:rFonts w:cs="Times New Roman"/>
                <w:szCs w:val="24"/>
              </w:rPr>
            </w:pPr>
            <w:r w:rsidRPr="00D161CC">
              <w:rPr>
                <w:rFonts w:cs="Times New Roman"/>
                <w:szCs w:val="24"/>
              </w:rPr>
              <w:t>100,0</w:t>
            </w:r>
          </w:p>
        </w:tc>
      </w:tr>
      <w:tr w:rsidR="000D61C5" w:rsidRPr="00D161CC" w14:paraId="55536DC3" w14:textId="77777777" w:rsidTr="005056E2">
        <w:trPr>
          <w:cnfStyle w:val="010000000000" w:firstRow="0" w:lastRow="1" w:firstColumn="0" w:lastColumn="0" w:oddVBand="0" w:evenVBand="0" w:oddHBand="0" w:evenHBand="0" w:firstRowFirstColumn="0" w:firstRowLastColumn="0" w:lastRowFirstColumn="0" w:lastRowLastColumn="0"/>
          <w:trHeight w:val="158"/>
        </w:trPr>
        <w:tc>
          <w:tcPr>
            <w:tcW w:w="2835" w:type="dxa"/>
            <w:tcBorders>
              <w:bottom w:val="single" w:sz="4" w:space="0" w:color="auto"/>
            </w:tcBorders>
          </w:tcPr>
          <w:p w14:paraId="2F8AE4C8" w14:textId="77777777" w:rsidR="00A772A2" w:rsidRPr="00D161CC" w:rsidRDefault="00A772A2" w:rsidP="0031300C">
            <w:pPr>
              <w:pStyle w:val="Sinespaciado"/>
              <w:spacing w:line="480" w:lineRule="auto"/>
              <w:jc w:val="left"/>
              <w:rPr>
                <w:rFonts w:cs="Times New Roman"/>
                <w:szCs w:val="24"/>
              </w:rPr>
            </w:pPr>
            <w:r w:rsidRPr="00D161CC">
              <w:rPr>
                <w:rFonts w:cs="Times New Roman"/>
                <w:szCs w:val="24"/>
              </w:rPr>
              <w:t>Total</w:t>
            </w:r>
          </w:p>
        </w:tc>
        <w:tc>
          <w:tcPr>
            <w:tcW w:w="1482" w:type="dxa"/>
            <w:tcBorders>
              <w:bottom w:val="single" w:sz="4" w:space="0" w:color="auto"/>
            </w:tcBorders>
          </w:tcPr>
          <w:p w14:paraId="7E77A1EC" w14:textId="540F9ACE" w:rsidR="00A772A2" w:rsidRPr="00D161CC" w:rsidRDefault="00A772A2" w:rsidP="0031300C">
            <w:pPr>
              <w:pStyle w:val="Sinespaciado"/>
              <w:spacing w:line="480" w:lineRule="auto"/>
              <w:jc w:val="left"/>
              <w:rPr>
                <w:rFonts w:cs="Times New Roman"/>
                <w:szCs w:val="24"/>
              </w:rPr>
            </w:pPr>
            <w:r w:rsidRPr="00D161CC">
              <w:rPr>
                <w:rFonts w:cs="Times New Roman"/>
                <w:szCs w:val="24"/>
              </w:rPr>
              <w:t>53</w:t>
            </w:r>
            <w:r w:rsidR="004877D4" w:rsidRPr="00D161CC">
              <w:rPr>
                <w:rFonts w:cs="Times New Roman"/>
                <w:szCs w:val="24"/>
              </w:rPr>
              <w:t xml:space="preserve">  </w:t>
            </w:r>
          </w:p>
        </w:tc>
        <w:tc>
          <w:tcPr>
            <w:tcW w:w="1354" w:type="dxa"/>
            <w:tcBorders>
              <w:bottom w:val="single" w:sz="4" w:space="0" w:color="auto"/>
            </w:tcBorders>
          </w:tcPr>
          <w:p w14:paraId="4E8BCFB2" w14:textId="64B76495" w:rsidR="00A772A2" w:rsidRPr="00D161CC" w:rsidRDefault="004877D4" w:rsidP="0031300C">
            <w:pPr>
              <w:pStyle w:val="Sinespaciado"/>
              <w:spacing w:line="480" w:lineRule="auto"/>
              <w:ind w:firstLine="0"/>
              <w:rPr>
                <w:rFonts w:cs="Times New Roman"/>
                <w:szCs w:val="24"/>
              </w:rPr>
            </w:pPr>
            <w:r w:rsidRPr="00D161CC">
              <w:rPr>
                <w:rFonts w:cs="Times New Roman"/>
                <w:szCs w:val="24"/>
              </w:rPr>
              <w:t xml:space="preserve"> </w:t>
            </w:r>
            <w:r w:rsidR="001C269E" w:rsidRPr="00D161CC">
              <w:rPr>
                <w:rFonts w:cs="Times New Roman"/>
                <w:szCs w:val="24"/>
              </w:rPr>
              <w:t xml:space="preserve"> </w:t>
            </w:r>
            <w:r w:rsidR="00A772A2" w:rsidRPr="00D161CC">
              <w:rPr>
                <w:rFonts w:cs="Times New Roman"/>
                <w:szCs w:val="24"/>
              </w:rPr>
              <w:t>100,0</w:t>
            </w:r>
          </w:p>
        </w:tc>
        <w:tc>
          <w:tcPr>
            <w:tcW w:w="1481" w:type="dxa"/>
            <w:tcBorders>
              <w:bottom w:val="single" w:sz="4" w:space="0" w:color="auto"/>
            </w:tcBorders>
          </w:tcPr>
          <w:p w14:paraId="64ABCE55" w14:textId="77777777" w:rsidR="00A772A2" w:rsidRPr="00D161CC" w:rsidRDefault="00A772A2" w:rsidP="0031300C">
            <w:pPr>
              <w:pStyle w:val="Sinespaciado"/>
              <w:spacing w:line="480" w:lineRule="auto"/>
              <w:jc w:val="left"/>
              <w:rPr>
                <w:rFonts w:cs="Times New Roman"/>
                <w:szCs w:val="24"/>
              </w:rPr>
            </w:pPr>
            <w:r w:rsidRPr="00D161CC">
              <w:rPr>
                <w:rFonts w:cs="Times New Roman"/>
                <w:szCs w:val="24"/>
              </w:rPr>
              <w:t>100,0</w:t>
            </w:r>
          </w:p>
        </w:tc>
        <w:tc>
          <w:tcPr>
            <w:tcW w:w="1417" w:type="dxa"/>
            <w:tcBorders>
              <w:bottom w:val="single" w:sz="4" w:space="0" w:color="auto"/>
            </w:tcBorders>
          </w:tcPr>
          <w:p w14:paraId="2E177795" w14:textId="77777777" w:rsidR="00A772A2" w:rsidRPr="00D161CC" w:rsidRDefault="00A772A2" w:rsidP="0031300C">
            <w:pPr>
              <w:pStyle w:val="Sinespaciado"/>
              <w:keepNext/>
              <w:spacing w:line="480" w:lineRule="auto"/>
              <w:jc w:val="left"/>
              <w:rPr>
                <w:rFonts w:cs="Times New Roman"/>
                <w:szCs w:val="24"/>
              </w:rPr>
            </w:pPr>
          </w:p>
        </w:tc>
      </w:tr>
    </w:tbl>
    <w:p w14:paraId="2AA8FB4F" w14:textId="1CF56271" w:rsidR="001C1A91" w:rsidRPr="00D161CC" w:rsidRDefault="001C1A91" w:rsidP="00EA26E5">
      <w:pPr>
        <w:pStyle w:val="Epgrafe"/>
        <w:rPr>
          <w:rFonts w:cs="Times New Roman"/>
          <w:szCs w:val="24"/>
        </w:rPr>
      </w:pPr>
    </w:p>
    <w:p w14:paraId="224C157F" w14:textId="0CCE496B" w:rsidR="00EA26E5" w:rsidRPr="00D161CC" w:rsidRDefault="00E229C4" w:rsidP="00EA26E5">
      <w:pPr>
        <w:pStyle w:val="Epgrafe"/>
        <w:rPr>
          <w:rFonts w:cs="Times New Roman"/>
          <w:szCs w:val="24"/>
        </w:rPr>
      </w:pPr>
      <w:r w:rsidRPr="00D161CC">
        <w:rPr>
          <w:rFonts w:cs="Times New Roman"/>
          <w:noProof/>
          <w:szCs w:val="24"/>
          <w:lang w:eastAsia="es-PE"/>
        </w:rPr>
        <mc:AlternateContent>
          <mc:Choice Requires="wps">
            <w:drawing>
              <wp:anchor distT="0" distB="0" distL="114300" distR="114300" simplePos="0" relativeHeight="251698176" behindDoc="1" locked="0" layoutInCell="1" allowOverlap="1" wp14:anchorId="7930EBF6" wp14:editId="60E34278">
                <wp:simplePos x="0" y="0"/>
                <wp:positionH relativeFrom="margin">
                  <wp:align>left</wp:align>
                </wp:positionH>
                <wp:positionV relativeFrom="paragraph">
                  <wp:posOffset>5080</wp:posOffset>
                </wp:positionV>
                <wp:extent cx="3733800" cy="53911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733800" cy="539115"/>
                        </a:xfrm>
                        <a:prstGeom prst="rect">
                          <a:avLst/>
                        </a:prstGeom>
                        <a:solidFill>
                          <a:prstClr val="white"/>
                        </a:solidFill>
                        <a:ln>
                          <a:noFill/>
                        </a:ln>
                      </wps:spPr>
                      <wps:txbx>
                        <w:txbxContent>
                          <w:p w14:paraId="28A47D2E" w14:textId="193C645C" w:rsidR="008076C1" w:rsidRPr="00511EA8" w:rsidRDefault="008076C1" w:rsidP="006C74AE">
                            <w:pPr>
                              <w:pStyle w:val="Epgrafe"/>
                              <w:rPr>
                                <w:rFonts w:cs="Times New Roman"/>
                                <w:noProof/>
                                <w:color w:val="auto"/>
                                <w:szCs w:val="24"/>
                              </w:rPr>
                            </w:pPr>
                            <w:bookmarkStart w:id="167" w:name="_Toc148381597"/>
                            <w:r w:rsidRPr="00B104CF">
                              <w:rPr>
                                <w:b/>
                                <w:bCs/>
                                <w:i w:val="0"/>
                                <w:color w:val="auto"/>
                              </w:rPr>
                              <w:t xml:space="preserve">Figura </w:t>
                            </w:r>
                            <w:r w:rsidRPr="00B104CF">
                              <w:rPr>
                                <w:b/>
                                <w:bCs/>
                                <w:i w:val="0"/>
                                <w:color w:val="auto"/>
                              </w:rPr>
                              <w:fldChar w:fldCharType="begin"/>
                            </w:r>
                            <w:r w:rsidRPr="00B104CF">
                              <w:rPr>
                                <w:b/>
                                <w:bCs/>
                                <w:i w:val="0"/>
                                <w:color w:val="auto"/>
                              </w:rPr>
                              <w:instrText xml:space="preserve"> SEQ Ilustración \* ARABIC </w:instrText>
                            </w:r>
                            <w:r w:rsidRPr="00B104CF">
                              <w:rPr>
                                <w:b/>
                                <w:bCs/>
                                <w:i w:val="0"/>
                                <w:color w:val="auto"/>
                              </w:rPr>
                              <w:fldChar w:fldCharType="separate"/>
                            </w:r>
                            <w:r w:rsidR="009C5C6E">
                              <w:rPr>
                                <w:b/>
                                <w:bCs/>
                                <w:i w:val="0"/>
                                <w:noProof/>
                                <w:color w:val="auto"/>
                              </w:rPr>
                              <w:t>1</w:t>
                            </w:r>
                            <w:r w:rsidRPr="00B104CF">
                              <w:rPr>
                                <w:b/>
                                <w:bCs/>
                                <w:i w:val="0"/>
                                <w:color w:val="auto"/>
                              </w:rPr>
                              <w:fldChar w:fldCharType="end"/>
                            </w:r>
                            <w:r>
                              <w:rPr>
                                <w:color w:val="auto"/>
                              </w:rPr>
                              <w:br/>
                            </w:r>
                            <w:r w:rsidRPr="00511EA8">
                              <w:rPr>
                                <w:color w:val="auto"/>
                              </w:rPr>
                              <w:t>Retroalimentación</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30EBF6" id="_x0000_t202" coordsize="21600,21600" o:spt="202" path="m,l,21600r21600,l21600,xe">
                <v:stroke joinstyle="miter"/>
                <v:path gradientshapeok="t" o:connecttype="rect"/>
              </v:shapetype>
              <v:shape id="Cuadro de texto 37" o:spid="_x0000_s1026" type="#_x0000_t202" style="position:absolute;margin-left:0;margin-top:.4pt;width:294pt;height:42.45pt;z-index:-251618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" stroked="f">
                <v:textbox inset="0,0,0,0">
                  <w:txbxContent>
                    <w:p w14:paraId="28A47D2E" w14:textId="193C645C" w:rsidR="008076C1" w:rsidRPr="00511EA8" w:rsidRDefault="008076C1" w:rsidP="006C74AE">
                      <w:pPr>
                        <w:pStyle w:val="Descripcin"/>
                        <w:rPr>
                          <w:rFonts w:cs="Times New Roman"/>
                          <w:noProof/>
                          <w:color w:val="auto"/>
                          <w:szCs w:val="24"/>
                        </w:rPr>
                      </w:pPr>
                      <w:bookmarkStart w:id="167" w:name="_Toc148381597"/>
                      <w:r w:rsidRPr="00B104CF">
                        <w:rPr>
                          <w:b/>
                          <w:bCs/>
                          <w:i w:val="0"/>
                          <w:color w:val="auto"/>
                        </w:rPr>
                        <w:t xml:space="preserve">Figura </w:t>
                      </w:r>
                      <w:r w:rsidRPr="00B104CF">
                        <w:rPr>
                          <w:b/>
                          <w:bCs/>
                          <w:i w:val="0"/>
                          <w:color w:val="auto"/>
                        </w:rPr>
                        <w:fldChar w:fldCharType="begin"/>
                      </w:r>
                      <w:r w:rsidRPr="00B104CF">
                        <w:rPr>
                          <w:b/>
                          <w:bCs/>
                          <w:i w:val="0"/>
                          <w:color w:val="auto"/>
                        </w:rPr>
                        <w:instrText xml:space="preserve"> SEQ Ilustración \* ARABIC </w:instrText>
                      </w:r>
                      <w:r w:rsidRPr="00B104CF">
                        <w:rPr>
                          <w:b/>
                          <w:bCs/>
                          <w:i w:val="0"/>
                          <w:color w:val="auto"/>
                        </w:rPr>
                        <w:fldChar w:fldCharType="separate"/>
                      </w:r>
                      <w:r w:rsidR="009C5C6E">
                        <w:rPr>
                          <w:b/>
                          <w:bCs/>
                          <w:i w:val="0"/>
                          <w:noProof/>
                          <w:color w:val="auto"/>
                        </w:rPr>
                        <w:t>1</w:t>
                      </w:r>
                      <w:r w:rsidRPr="00B104CF">
                        <w:rPr>
                          <w:b/>
                          <w:bCs/>
                          <w:i w:val="0"/>
                          <w:color w:val="auto"/>
                        </w:rPr>
                        <w:fldChar w:fldCharType="end"/>
                      </w:r>
                      <w:r>
                        <w:rPr>
                          <w:color w:val="auto"/>
                        </w:rPr>
                        <w:br/>
                      </w:r>
                      <w:r w:rsidRPr="00511EA8">
                        <w:rPr>
                          <w:color w:val="auto"/>
                        </w:rPr>
                        <w:t>Retroalimentación</w:t>
                      </w:r>
                      <w:bookmarkEnd w:id="167"/>
                    </w:p>
                  </w:txbxContent>
                </v:textbox>
                <w10:wrap anchorx="margin"/>
              </v:shape>
            </w:pict>
          </mc:Fallback>
        </mc:AlternateContent>
      </w:r>
      <w:r w:rsidR="001C269E" w:rsidRPr="00D161CC">
        <w:rPr>
          <w:rFonts w:cs="Times New Roman"/>
          <w:color w:val="FF0000"/>
          <w:szCs w:val="24"/>
        </w:rPr>
        <w:t xml:space="preserve"> </w:t>
      </w:r>
    </w:p>
    <w:p w14:paraId="5BE180A7" w14:textId="2015EFBB" w:rsidR="00EA26E5" w:rsidRPr="00D161CC" w:rsidRDefault="00E229C4" w:rsidP="00EA26E5">
      <w:pPr>
        <w:jc w:val="center"/>
        <w:rPr>
          <w:rFonts w:cs="Times New Roman"/>
          <w:szCs w:val="24"/>
        </w:rPr>
      </w:pPr>
      <w:r w:rsidRPr="00D161CC">
        <w:rPr>
          <w:rFonts w:cs="Times New Roman"/>
          <w:noProof/>
          <w:color w:val="FF0000"/>
          <w:szCs w:val="24"/>
          <w:highlight w:val="yellow"/>
          <w:lang w:eastAsia="es-PE"/>
        </w:rPr>
        <w:drawing>
          <wp:anchor distT="0" distB="0" distL="114300" distR="114300" simplePos="0" relativeHeight="251673600" behindDoc="0" locked="0" layoutInCell="1" allowOverlap="1" wp14:anchorId="6F2C178F" wp14:editId="72E0B18C">
            <wp:simplePos x="0" y="0"/>
            <wp:positionH relativeFrom="margin">
              <wp:align>left</wp:align>
            </wp:positionH>
            <wp:positionV relativeFrom="paragraph">
              <wp:posOffset>297942</wp:posOffset>
            </wp:positionV>
            <wp:extent cx="3733800" cy="1762125"/>
            <wp:effectExtent l="0" t="0" r="0" b="9525"/>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F330B34" w14:textId="77777777" w:rsidR="00DD2F36" w:rsidRPr="00D161CC" w:rsidRDefault="00DD2F36" w:rsidP="00EA26E5">
      <w:pPr>
        <w:jc w:val="center"/>
        <w:rPr>
          <w:rFonts w:cs="Times New Roman"/>
          <w:szCs w:val="24"/>
        </w:rPr>
      </w:pPr>
    </w:p>
    <w:p w14:paraId="4BD5F191" w14:textId="77777777" w:rsidR="00695CED" w:rsidRPr="00D161CC" w:rsidRDefault="00695CED" w:rsidP="00EA26E5">
      <w:pPr>
        <w:jc w:val="center"/>
        <w:rPr>
          <w:rFonts w:cs="Times New Roman"/>
          <w:szCs w:val="24"/>
        </w:rPr>
      </w:pPr>
    </w:p>
    <w:p w14:paraId="55C67327" w14:textId="77777777" w:rsidR="00E229C4" w:rsidRPr="00D161CC" w:rsidRDefault="00E229C4" w:rsidP="00EA26E5">
      <w:pPr>
        <w:jc w:val="center"/>
        <w:rPr>
          <w:rFonts w:cs="Times New Roman"/>
          <w:szCs w:val="24"/>
        </w:rPr>
      </w:pPr>
    </w:p>
    <w:p w14:paraId="0218B16B" w14:textId="77777777" w:rsidR="0031300C" w:rsidRPr="00D161CC" w:rsidRDefault="0031300C" w:rsidP="00EA26E5">
      <w:pPr>
        <w:jc w:val="center"/>
        <w:rPr>
          <w:rFonts w:cs="Times New Roman"/>
          <w:szCs w:val="24"/>
        </w:rPr>
      </w:pPr>
    </w:p>
    <w:p w14:paraId="262C5C66" w14:textId="77777777" w:rsidR="0031300C" w:rsidRPr="00D161CC" w:rsidRDefault="0031300C" w:rsidP="00EA26E5">
      <w:pPr>
        <w:jc w:val="center"/>
        <w:rPr>
          <w:rFonts w:cs="Times New Roman"/>
          <w:szCs w:val="24"/>
        </w:rPr>
      </w:pPr>
    </w:p>
    <w:p w14:paraId="614F3A73" w14:textId="00F64BE0" w:rsidR="001C1A91" w:rsidRDefault="001F410F" w:rsidP="00592E78">
      <w:pPr>
        <w:ind w:firstLine="0"/>
        <w:rPr>
          <w:rFonts w:cs="Times New Roman"/>
          <w:color w:val="000000" w:themeColor="text1"/>
          <w:szCs w:val="24"/>
        </w:rPr>
      </w:pPr>
      <w:r w:rsidRPr="00D161CC">
        <w:rPr>
          <w:rFonts w:cs="Times New Roman"/>
          <w:szCs w:val="24"/>
        </w:rPr>
        <w:lastRenderedPageBreak/>
        <w:t xml:space="preserve">Respecto al indicador retroalimentación, </w:t>
      </w:r>
      <w:r w:rsidR="00061614" w:rsidRPr="00D161CC">
        <w:rPr>
          <w:rFonts w:cs="Times New Roman"/>
          <w:szCs w:val="24"/>
        </w:rPr>
        <w:t>el</w:t>
      </w:r>
      <w:r w:rsidR="001C269E" w:rsidRPr="00D161CC">
        <w:rPr>
          <w:rFonts w:cs="Times New Roman"/>
          <w:szCs w:val="24"/>
        </w:rPr>
        <w:t xml:space="preserve"> </w:t>
      </w:r>
      <w:r w:rsidR="00061614" w:rsidRPr="00D161CC">
        <w:rPr>
          <w:rFonts w:cs="Times New Roman"/>
          <w:szCs w:val="24"/>
        </w:rPr>
        <w:t>96</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w:t>
      </w:r>
      <w:r w:rsidR="005015AD" w:rsidRPr="00D161CC">
        <w:rPr>
          <w:rFonts w:cs="Times New Roman"/>
          <w:szCs w:val="24"/>
        </w:rPr>
        <w:t>s</w:t>
      </w:r>
      <w:r w:rsidR="001C269E" w:rsidRPr="00D161CC">
        <w:rPr>
          <w:rFonts w:cs="Times New Roman"/>
          <w:szCs w:val="24"/>
        </w:rPr>
        <w:t xml:space="preserve"> </w:t>
      </w:r>
      <w:r w:rsidR="005015AD" w:rsidRPr="00D161CC">
        <w:rPr>
          <w:rFonts w:cs="Times New Roman"/>
          <w:szCs w:val="24"/>
        </w:rPr>
        <w:t>de</w:t>
      </w:r>
      <w:r w:rsidR="001C269E" w:rsidRPr="00D161CC">
        <w:rPr>
          <w:rFonts w:cs="Times New Roman"/>
          <w:szCs w:val="24"/>
        </w:rPr>
        <w:t xml:space="preserve"> </w:t>
      </w:r>
      <w:r w:rsidR="005015AD" w:rsidRPr="00D161CC">
        <w:rPr>
          <w:rFonts w:cs="Times New Roman"/>
          <w:szCs w:val="24"/>
        </w:rPr>
        <w:t>la</w:t>
      </w:r>
      <w:r w:rsidR="001C269E" w:rsidRPr="00D161CC">
        <w:rPr>
          <w:rFonts w:cs="Times New Roman"/>
          <w:szCs w:val="24"/>
        </w:rPr>
        <w:t xml:space="preserve"> </w:t>
      </w:r>
      <w:r w:rsidR="005015AD" w:rsidRPr="00D161CC">
        <w:rPr>
          <w:rFonts w:cs="Times New Roman"/>
          <w:szCs w:val="24"/>
        </w:rPr>
        <w:t>encuesta:</w:t>
      </w:r>
      <w:r w:rsidR="001C269E" w:rsidRPr="00D161CC">
        <w:rPr>
          <w:rFonts w:cs="Times New Roman"/>
          <w:szCs w:val="24"/>
        </w:rPr>
        <w:t xml:space="preserve"> </w:t>
      </w:r>
      <w:r w:rsidR="00061614" w:rsidRPr="00D161CC">
        <w:rPr>
          <w:rFonts w:cs="Times New Roman"/>
          <w:szCs w:val="24"/>
        </w:rPr>
        <w:t>el</w:t>
      </w:r>
      <w:r w:rsidR="001C269E" w:rsidRPr="00D161CC">
        <w:rPr>
          <w:rFonts w:cs="Times New Roman"/>
          <w:szCs w:val="24"/>
        </w:rPr>
        <w:t xml:space="preserve"> </w:t>
      </w:r>
      <w:r w:rsidR="00061614" w:rsidRPr="00D161CC">
        <w:rPr>
          <w:rFonts w:cs="Times New Roman"/>
          <w:szCs w:val="24"/>
        </w:rPr>
        <w:t>72%</w:t>
      </w:r>
      <w:r w:rsidR="001C269E" w:rsidRPr="00D161CC">
        <w:rPr>
          <w:rFonts w:cs="Times New Roman"/>
          <w:szCs w:val="24"/>
        </w:rPr>
        <w:t xml:space="preserve"> </w:t>
      </w:r>
      <w:r w:rsidR="00061614" w:rsidRPr="00D161CC">
        <w:rPr>
          <w:rFonts w:cs="Times New Roman"/>
          <w:szCs w:val="24"/>
        </w:rPr>
        <w:t>considera</w:t>
      </w:r>
      <w:r w:rsidR="001C269E" w:rsidRPr="00D161CC">
        <w:rPr>
          <w:rFonts w:cs="Times New Roman"/>
          <w:szCs w:val="24"/>
        </w:rPr>
        <w:t xml:space="preserve"> </w:t>
      </w:r>
      <w:r w:rsidR="00582E23" w:rsidRPr="00D161CC">
        <w:rPr>
          <w:rFonts w:cs="Times New Roman"/>
          <w:szCs w:val="24"/>
        </w:rPr>
        <w:t>está</w:t>
      </w:r>
      <w:r w:rsidR="001C269E" w:rsidRPr="00D161CC">
        <w:rPr>
          <w:rFonts w:cs="Times New Roman"/>
          <w:szCs w:val="24"/>
        </w:rPr>
        <w:t xml:space="preserve"> </w:t>
      </w:r>
      <w:r w:rsidR="00061614" w:rsidRPr="00D161CC">
        <w:rPr>
          <w:rFonts w:cs="Times New Roman"/>
          <w:szCs w:val="24"/>
        </w:rPr>
        <w:t>totalmente</w:t>
      </w:r>
      <w:r w:rsidR="001C269E" w:rsidRPr="00D161CC">
        <w:rPr>
          <w:rFonts w:cs="Times New Roman"/>
          <w:szCs w:val="24"/>
        </w:rPr>
        <w:t xml:space="preserve"> </w:t>
      </w:r>
      <w:r w:rsidR="00061614" w:rsidRPr="00D161CC">
        <w:rPr>
          <w:rFonts w:cs="Times New Roman"/>
          <w:szCs w:val="24"/>
        </w:rPr>
        <w:t>de</w:t>
      </w:r>
      <w:r w:rsidR="001C269E" w:rsidRPr="00D161CC">
        <w:rPr>
          <w:rFonts w:cs="Times New Roman"/>
          <w:szCs w:val="24"/>
        </w:rPr>
        <w:t xml:space="preserve"> </w:t>
      </w:r>
      <w:r w:rsidR="00061614"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24%</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indica</w:t>
      </w:r>
      <w:r w:rsidR="001C269E" w:rsidRPr="00D161CC">
        <w:rPr>
          <w:rFonts w:cs="Times New Roman"/>
          <w:szCs w:val="24"/>
        </w:rPr>
        <w:t xml:space="preserve"> </w:t>
      </w:r>
      <w:r w:rsidR="00EA26E5" w:rsidRPr="00D161CC">
        <w:rPr>
          <w:rFonts w:cs="Times New Roman"/>
          <w:szCs w:val="24"/>
        </w:rPr>
        <w:t>que</w:t>
      </w:r>
      <w:r w:rsidR="001C269E" w:rsidRPr="00D161CC">
        <w:rPr>
          <w:rFonts w:cs="Times New Roman"/>
          <w:szCs w:val="24"/>
        </w:rPr>
        <w:t xml:space="preserve"> </w:t>
      </w:r>
      <w:r w:rsidR="00CE52EE" w:rsidRPr="00D161CC">
        <w:rPr>
          <w:rFonts w:cs="Times New Roman"/>
          <w:szCs w:val="24"/>
        </w:rPr>
        <w:t>está</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total</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con</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retroalimentación.</w:t>
      </w:r>
      <w:r w:rsidR="00AB5908" w:rsidRPr="00D161CC">
        <w:rPr>
          <w:rFonts w:cs="Times New Roman"/>
          <w:szCs w:val="24"/>
        </w:rPr>
        <w:t xml:space="preserve"> </w:t>
      </w:r>
      <w:r w:rsidR="00EA26E5" w:rsidRPr="00D161CC">
        <w:rPr>
          <w:rFonts w:cs="Times New Roman"/>
          <w:color w:val="000000" w:themeColor="text1"/>
          <w:szCs w:val="24"/>
        </w:rPr>
        <w:t>Esto</w:t>
      </w:r>
      <w:r w:rsidR="001C269E" w:rsidRPr="00D161CC">
        <w:rPr>
          <w:rFonts w:cs="Times New Roman"/>
          <w:color w:val="000000" w:themeColor="text1"/>
          <w:szCs w:val="24"/>
        </w:rPr>
        <w:t xml:space="preserve"> </w:t>
      </w:r>
      <w:r w:rsidR="00EA26E5" w:rsidRPr="00D161CC">
        <w:rPr>
          <w:rFonts w:cs="Times New Roman"/>
          <w:color w:val="000000" w:themeColor="text1"/>
          <w:szCs w:val="24"/>
        </w:rPr>
        <w:t>explica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F33C1F" w:rsidRPr="00D161CC">
        <w:rPr>
          <w:rFonts w:cs="Times New Roman"/>
          <w:color w:val="000000" w:themeColor="text1"/>
          <w:szCs w:val="24"/>
        </w:rPr>
        <w:t xml:space="preserve">el indicador </w:t>
      </w:r>
      <w:r w:rsidR="00582E23" w:rsidRPr="00D161CC">
        <w:rPr>
          <w:rFonts w:cs="Times New Roman"/>
          <w:color w:val="000000" w:themeColor="text1"/>
          <w:szCs w:val="24"/>
        </w:rPr>
        <w:t>retroalimentación</w:t>
      </w:r>
      <w:r w:rsidR="001C269E" w:rsidRPr="00D161CC">
        <w:rPr>
          <w:rFonts w:cs="Times New Roman"/>
          <w:color w:val="000000" w:themeColor="text1"/>
          <w:szCs w:val="24"/>
        </w:rPr>
        <w:t xml:space="preserve"> </w:t>
      </w:r>
      <w:r w:rsidR="00EA26E5" w:rsidRPr="00D161CC">
        <w:rPr>
          <w:rFonts w:cs="Times New Roman"/>
          <w:color w:val="000000" w:themeColor="text1"/>
          <w:szCs w:val="24"/>
        </w:rPr>
        <w:t>si</w:t>
      </w:r>
      <w:r w:rsidR="001C269E" w:rsidRPr="00D161CC">
        <w:rPr>
          <w:rFonts w:cs="Times New Roman"/>
          <w:color w:val="000000" w:themeColor="text1"/>
          <w:szCs w:val="24"/>
        </w:rPr>
        <w:t xml:space="preserve"> </w:t>
      </w:r>
      <w:r w:rsidR="00EA26E5" w:rsidRPr="00D161CC">
        <w:rPr>
          <w:rFonts w:cs="Times New Roman"/>
          <w:color w:val="000000" w:themeColor="text1"/>
          <w:szCs w:val="24"/>
        </w:rPr>
        <w:t>se</w:t>
      </w:r>
      <w:r w:rsidR="001C269E" w:rsidRPr="00D161CC">
        <w:rPr>
          <w:rFonts w:cs="Times New Roman"/>
          <w:color w:val="000000" w:themeColor="text1"/>
          <w:szCs w:val="24"/>
        </w:rPr>
        <w:t xml:space="preserve"> </w:t>
      </w:r>
      <w:r w:rsidR="00EA26E5" w:rsidRPr="00D161CC">
        <w:rPr>
          <w:rFonts w:cs="Times New Roman"/>
          <w:color w:val="000000" w:themeColor="text1"/>
          <w:szCs w:val="24"/>
        </w:rPr>
        <w:t>considera</w:t>
      </w:r>
      <w:r w:rsidR="001C269E" w:rsidRPr="00D161CC">
        <w:rPr>
          <w:rFonts w:cs="Times New Roman"/>
          <w:color w:val="000000" w:themeColor="text1"/>
          <w:szCs w:val="24"/>
        </w:rPr>
        <w:t xml:space="preserve"> </w:t>
      </w:r>
      <w:r w:rsidR="00EA26E5" w:rsidRPr="00D161CC">
        <w:rPr>
          <w:rFonts w:cs="Times New Roman"/>
          <w:color w:val="000000" w:themeColor="text1"/>
          <w:szCs w:val="24"/>
        </w:rPr>
        <w:t>necesaria</w:t>
      </w:r>
      <w:r w:rsidR="001C269E" w:rsidRPr="00D161CC">
        <w:rPr>
          <w:rFonts w:cs="Times New Roman"/>
          <w:color w:val="000000" w:themeColor="text1"/>
          <w:szCs w:val="24"/>
        </w:rPr>
        <w:t xml:space="preserve"> </w:t>
      </w:r>
      <w:r w:rsidR="00EA26E5" w:rsidRPr="00D161CC">
        <w:rPr>
          <w:rFonts w:cs="Times New Roman"/>
          <w:color w:val="000000" w:themeColor="text1"/>
          <w:szCs w:val="24"/>
        </w:rPr>
        <w:t>para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un</w:t>
      </w:r>
      <w:r w:rsidR="001C269E" w:rsidRPr="00D161CC">
        <w:rPr>
          <w:rFonts w:cs="Times New Roman"/>
          <w:color w:val="000000" w:themeColor="text1"/>
          <w:szCs w:val="24"/>
        </w:rPr>
        <w:t xml:space="preserve"> </w:t>
      </w:r>
      <w:r w:rsidR="00EA26E5" w:rsidRPr="00D161CC">
        <w:rPr>
          <w:rFonts w:cs="Times New Roman"/>
          <w:color w:val="000000" w:themeColor="text1"/>
          <w:szCs w:val="24"/>
        </w:rPr>
        <w:t>empleado</w:t>
      </w:r>
      <w:r w:rsidR="001C269E" w:rsidRPr="00D161CC">
        <w:rPr>
          <w:rFonts w:cs="Times New Roman"/>
          <w:color w:val="000000" w:themeColor="text1"/>
          <w:szCs w:val="24"/>
        </w:rPr>
        <w:t xml:space="preserve"> </w:t>
      </w:r>
      <w:r w:rsidR="00EA26E5" w:rsidRPr="00D161CC">
        <w:rPr>
          <w:rFonts w:cs="Times New Roman"/>
          <w:color w:val="000000" w:themeColor="text1"/>
          <w:szCs w:val="24"/>
        </w:rPr>
        <w:t>desarrolle</w:t>
      </w:r>
      <w:r w:rsidR="001C269E" w:rsidRPr="00D161CC">
        <w:rPr>
          <w:rFonts w:cs="Times New Roman"/>
          <w:color w:val="000000" w:themeColor="text1"/>
          <w:szCs w:val="24"/>
        </w:rPr>
        <w:t xml:space="preserve"> </w:t>
      </w:r>
      <w:r w:rsidR="003C2089" w:rsidRPr="00D161CC">
        <w:rPr>
          <w:rFonts w:cs="Times New Roman"/>
          <w:color w:val="000000" w:themeColor="text1"/>
          <w:szCs w:val="24"/>
        </w:rPr>
        <w:t>sus</w:t>
      </w:r>
      <w:r w:rsidR="001C269E" w:rsidRPr="00D161CC">
        <w:rPr>
          <w:rFonts w:cs="Times New Roman"/>
          <w:color w:val="000000" w:themeColor="text1"/>
          <w:szCs w:val="24"/>
        </w:rPr>
        <w:t xml:space="preserve"> </w:t>
      </w:r>
      <w:r w:rsidR="003C2089" w:rsidRPr="00D161CC">
        <w:rPr>
          <w:rFonts w:cs="Times New Roman"/>
          <w:color w:val="000000" w:themeColor="text1"/>
          <w:szCs w:val="24"/>
        </w:rPr>
        <w:t>competencias</w:t>
      </w:r>
      <w:r w:rsidR="001C269E" w:rsidRPr="00D161CC">
        <w:rPr>
          <w:rFonts w:cs="Times New Roman"/>
          <w:color w:val="000000" w:themeColor="text1"/>
          <w:szCs w:val="24"/>
        </w:rPr>
        <w:t xml:space="preserve"> </w:t>
      </w:r>
      <w:r w:rsidR="003C2089" w:rsidRPr="00D161CC">
        <w:rPr>
          <w:rFonts w:cs="Times New Roman"/>
          <w:color w:val="000000" w:themeColor="text1"/>
          <w:szCs w:val="24"/>
        </w:rPr>
        <w:t>laborales</w:t>
      </w:r>
      <w:r w:rsidR="00F410D3" w:rsidRPr="00D161CC">
        <w:rPr>
          <w:rFonts w:cs="Times New Roman"/>
          <w:color w:val="000000" w:themeColor="text1"/>
          <w:szCs w:val="24"/>
        </w:rPr>
        <w:t>, ya que el 96% lo considera fundamental para mejorar estas habilidades y ser más productivos en la organización.</w:t>
      </w:r>
    </w:p>
    <w:p w14:paraId="03C9783E" w14:textId="77777777" w:rsidR="002202E8" w:rsidRPr="00D161CC" w:rsidRDefault="002202E8" w:rsidP="00592E78">
      <w:pPr>
        <w:ind w:firstLine="0"/>
        <w:rPr>
          <w:rFonts w:cs="Times New Roman"/>
          <w:color w:val="000000" w:themeColor="text1"/>
          <w:szCs w:val="24"/>
        </w:rPr>
      </w:pPr>
    </w:p>
    <w:p w14:paraId="6DCC1B6E" w14:textId="07C27CF7" w:rsidR="00DF4DD0" w:rsidRPr="00D161CC" w:rsidRDefault="00DF4DD0" w:rsidP="0095686E">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2</w:t>
      </w:r>
    </w:p>
    <w:p w14:paraId="11B2198B" w14:textId="5D091C1C" w:rsidR="00DF4DD0" w:rsidRPr="00D161CC" w:rsidRDefault="00DF4DD0" w:rsidP="0031300C">
      <w:pPr>
        <w:ind w:firstLine="0"/>
        <w:rPr>
          <w:rFonts w:cs="Times New Roman"/>
          <w:szCs w:val="24"/>
        </w:rPr>
      </w:pPr>
      <w:r w:rsidRPr="00D161CC">
        <w:rPr>
          <w:rFonts w:cs="Times New Roman"/>
          <w:szCs w:val="24"/>
        </w:rPr>
        <w:t>¿Cree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oportuna</w:t>
      </w:r>
      <w:r w:rsidR="001C269E" w:rsidRPr="00D161CC">
        <w:rPr>
          <w:rFonts w:cs="Times New Roman"/>
          <w:szCs w:val="24"/>
        </w:rPr>
        <w:t xml:space="preserve"> </w:t>
      </w:r>
      <w:r w:rsidRPr="00D161CC">
        <w:rPr>
          <w:rFonts w:cs="Times New Roman"/>
          <w:szCs w:val="24"/>
        </w:rPr>
        <w:t>resolución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problemas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valiosa</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r w:rsidR="001C269E" w:rsidRPr="00D161CC">
        <w:rPr>
          <w:rFonts w:cs="Times New Roman"/>
          <w:szCs w:val="24"/>
        </w:rPr>
        <w:t xml:space="preserve"> </w:t>
      </w:r>
    </w:p>
    <w:p w14:paraId="750E5C5C" w14:textId="25185BCB" w:rsidR="00E229C4" w:rsidRPr="00D161CC" w:rsidRDefault="00DF4DD0" w:rsidP="00DF4DD0">
      <w:pPr>
        <w:pStyle w:val="Epgrafe"/>
        <w:rPr>
          <w:rFonts w:cs="Times New Roman"/>
          <w:b/>
          <w:bCs/>
          <w:i w:val="0"/>
          <w:color w:val="auto"/>
          <w:szCs w:val="24"/>
        </w:rPr>
      </w:pPr>
      <w:bookmarkStart w:id="168" w:name="_Toc148381244"/>
      <w:r w:rsidRPr="00D161CC">
        <w:rPr>
          <w:rFonts w:cs="Times New Roman"/>
          <w:b/>
          <w:bCs/>
          <w:i w:val="0"/>
          <w:color w:val="auto"/>
          <w:szCs w:val="24"/>
        </w:rPr>
        <w:t>Tabla</w:t>
      </w:r>
      <w:r w:rsidR="001C269E" w:rsidRPr="00D161CC">
        <w:rPr>
          <w:rFonts w:cs="Times New Roman"/>
          <w:b/>
          <w:bCs/>
          <w:i w:val="0"/>
          <w:color w:val="auto"/>
          <w:szCs w:val="24"/>
        </w:rPr>
        <w:t xml:space="preserve"> </w:t>
      </w:r>
      <w:r w:rsidR="008D6F63" w:rsidRPr="00D161CC">
        <w:rPr>
          <w:rFonts w:cs="Times New Roman"/>
          <w:b/>
          <w:bCs/>
          <w:i w:val="0"/>
          <w:color w:val="auto"/>
          <w:szCs w:val="24"/>
        </w:rPr>
        <w:fldChar w:fldCharType="begin"/>
      </w:r>
      <w:r w:rsidR="008D6F63" w:rsidRPr="00D161CC">
        <w:rPr>
          <w:rFonts w:cs="Times New Roman"/>
          <w:b/>
          <w:bCs/>
          <w:i w:val="0"/>
          <w:color w:val="auto"/>
          <w:szCs w:val="24"/>
        </w:rPr>
        <w:instrText xml:space="preserve"> SEQ Tabla \* ARABIC </w:instrText>
      </w:r>
      <w:r w:rsidR="008D6F63" w:rsidRPr="00D161CC">
        <w:rPr>
          <w:rFonts w:cs="Times New Roman"/>
          <w:b/>
          <w:bCs/>
          <w:i w:val="0"/>
          <w:color w:val="auto"/>
          <w:szCs w:val="24"/>
        </w:rPr>
        <w:fldChar w:fldCharType="separate"/>
      </w:r>
      <w:r w:rsidR="009C5C6E">
        <w:rPr>
          <w:rFonts w:cs="Times New Roman"/>
          <w:b/>
          <w:bCs/>
          <w:i w:val="0"/>
          <w:noProof/>
          <w:color w:val="auto"/>
          <w:szCs w:val="24"/>
        </w:rPr>
        <w:t>4</w:t>
      </w:r>
      <w:bookmarkEnd w:id="168"/>
      <w:r w:rsidR="008D6F63" w:rsidRPr="00D161CC">
        <w:rPr>
          <w:rFonts w:cs="Times New Roman"/>
          <w:b/>
          <w:bCs/>
          <w:i w:val="0"/>
          <w:color w:val="auto"/>
          <w:szCs w:val="24"/>
        </w:rPr>
        <w:fldChar w:fldCharType="end"/>
      </w:r>
      <w:r w:rsidR="001C269E" w:rsidRPr="00D161CC">
        <w:rPr>
          <w:rFonts w:cs="Times New Roman"/>
          <w:b/>
          <w:bCs/>
          <w:i w:val="0"/>
          <w:color w:val="auto"/>
          <w:szCs w:val="24"/>
        </w:rPr>
        <w:t xml:space="preserve"> </w:t>
      </w:r>
    </w:p>
    <w:p w14:paraId="675E95B3" w14:textId="112289D5" w:rsidR="00DF4DD0" w:rsidRPr="00D161CC" w:rsidRDefault="00DF4DD0" w:rsidP="00DF4DD0">
      <w:pPr>
        <w:pStyle w:val="Epgrafe"/>
        <w:rPr>
          <w:rFonts w:cs="Times New Roman"/>
          <w:iCs w:val="0"/>
          <w:szCs w:val="24"/>
        </w:rPr>
      </w:pPr>
      <w:r w:rsidRPr="00D161CC">
        <w:rPr>
          <w:rFonts w:cs="Times New Roman"/>
          <w:iCs w:val="0"/>
          <w:szCs w:val="24"/>
        </w:rPr>
        <w:t>Resolución</w:t>
      </w:r>
      <w:r w:rsidR="001C269E" w:rsidRPr="00D161CC">
        <w:rPr>
          <w:rFonts w:cs="Times New Roman"/>
          <w:iCs w:val="0"/>
          <w:szCs w:val="24"/>
        </w:rPr>
        <w:t xml:space="preserve"> </w:t>
      </w:r>
      <w:r w:rsidRPr="00D161CC">
        <w:rPr>
          <w:rFonts w:cs="Times New Roman"/>
          <w:iCs w:val="0"/>
          <w:szCs w:val="24"/>
        </w:rPr>
        <w:t>de</w:t>
      </w:r>
      <w:r w:rsidR="001C269E" w:rsidRPr="00D161CC">
        <w:rPr>
          <w:rFonts w:cs="Times New Roman"/>
          <w:iCs w:val="0"/>
          <w:szCs w:val="24"/>
        </w:rPr>
        <w:t xml:space="preserve"> </w:t>
      </w:r>
      <w:r w:rsidRPr="00D161CC">
        <w:rPr>
          <w:rFonts w:cs="Times New Roman"/>
          <w:iCs w:val="0"/>
          <w:szCs w:val="24"/>
        </w:rPr>
        <w:t>problemas</w:t>
      </w:r>
    </w:p>
    <w:tbl>
      <w:tblPr>
        <w:tblStyle w:val="APA"/>
        <w:tblW w:w="9357" w:type="dxa"/>
        <w:tblLayout w:type="fixed"/>
        <w:tblLook w:val="0020" w:firstRow="1" w:lastRow="0" w:firstColumn="0" w:lastColumn="0" w:noHBand="0" w:noVBand="0"/>
      </w:tblPr>
      <w:tblGrid>
        <w:gridCol w:w="2977"/>
        <w:gridCol w:w="1559"/>
        <w:gridCol w:w="1560"/>
        <w:gridCol w:w="1560"/>
        <w:gridCol w:w="1701"/>
      </w:tblGrid>
      <w:tr w:rsidR="00C11BF7" w:rsidRPr="00D161CC" w14:paraId="742B6A91" w14:textId="77777777" w:rsidTr="00C80DCE">
        <w:trPr>
          <w:cnfStyle w:val="100000000000" w:firstRow="1" w:lastRow="0" w:firstColumn="0" w:lastColumn="0" w:oddVBand="0" w:evenVBand="0" w:oddHBand="0" w:evenHBand="0" w:firstRowFirstColumn="0" w:firstRowLastColumn="0" w:lastRowFirstColumn="0" w:lastRowLastColumn="0"/>
        </w:trPr>
        <w:tc>
          <w:tcPr>
            <w:tcW w:w="2977" w:type="dxa"/>
          </w:tcPr>
          <w:p w14:paraId="4220BEC9" w14:textId="0C650268" w:rsidR="0095686E" w:rsidRPr="00D161CC" w:rsidRDefault="0095686E" w:rsidP="0031300C">
            <w:pPr>
              <w:jc w:val="left"/>
              <w:rPr>
                <w:rFonts w:cs="Times New Roman"/>
                <w:szCs w:val="24"/>
              </w:rPr>
            </w:pPr>
          </w:p>
        </w:tc>
        <w:tc>
          <w:tcPr>
            <w:tcW w:w="1559" w:type="dxa"/>
          </w:tcPr>
          <w:p w14:paraId="7D43F8DC" w14:textId="77777777" w:rsidR="0095686E" w:rsidRPr="00D161CC" w:rsidRDefault="0095686E" w:rsidP="006C7A71">
            <w:pPr>
              <w:spacing w:line="360" w:lineRule="auto"/>
              <w:ind w:left="60" w:right="60" w:firstLine="0"/>
              <w:jc w:val="left"/>
              <w:rPr>
                <w:rFonts w:cs="Times New Roman"/>
                <w:b w:val="0"/>
                <w:bCs/>
                <w:szCs w:val="24"/>
              </w:rPr>
            </w:pPr>
            <w:r w:rsidRPr="00D161CC">
              <w:rPr>
                <w:rFonts w:cs="Times New Roman"/>
                <w:bCs/>
                <w:szCs w:val="24"/>
              </w:rPr>
              <w:t>Frecuencia</w:t>
            </w:r>
          </w:p>
        </w:tc>
        <w:tc>
          <w:tcPr>
            <w:tcW w:w="1560" w:type="dxa"/>
          </w:tcPr>
          <w:p w14:paraId="33AF19F1" w14:textId="77777777" w:rsidR="0095686E" w:rsidRPr="00D161CC" w:rsidRDefault="0095686E" w:rsidP="006C7A71">
            <w:pPr>
              <w:spacing w:line="360" w:lineRule="auto"/>
              <w:ind w:left="60" w:right="60" w:firstLine="0"/>
              <w:jc w:val="left"/>
              <w:rPr>
                <w:rFonts w:cs="Times New Roman"/>
                <w:b w:val="0"/>
                <w:bCs/>
                <w:szCs w:val="24"/>
              </w:rPr>
            </w:pPr>
            <w:r w:rsidRPr="00D161CC">
              <w:rPr>
                <w:rFonts w:cs="Times New Roman"/>
                <w:bCs/>
                <w:szCs w:val="24"/>
              </w:rPr>
              <w:t>Porcentaje</w:t>
            </w:r>
          </w:p>
        </w:tc>
        <w:tc>
          <w:tcPr>
            <w:tcW w:w="1560" w:type="dxa"/>
          </w:tcPr>
          <w:p w14:paraId="5F82FC81" w14:textId="35130CB3" w:rsidR="0095686E" w:rsidRPr="00D161CC" w:rsidRDefault="0095686E" w:rsidP="006C7A71">
            <w:pPr>
              <w:spacing w:line="360" w:lineRule="auto"/>
              <w:ind w:left="60" w:right="60" w:firstLine="0"/>
              <w:jc w:val="left"/>
              <w:rPr>
                <w:rFonts w:cs="Times New Roman"/>
                <w:b w:val="0"/>
                <w:bCs/>
                <w:szCs w:val="24"/>
              </w:rPr>
            </w:pPr>
            <w:r w:rsidRPr="00D161CC">
              <w:rPr>
                <w:rFonts w:cs="Times New Roman"/>
                <w:bCs/>
                <w:szCs w:val="24"/>
              </w:rPr>
              <w:t>Porcentaje</w:t>
            </w:r>
            <w:r w:rsidR="001C269E" w:rsidRPr="00D161CC">
              <w:rPr>
                <w:rFonts w:cs="Times New Roman"/>
                <w:bCs/>
                <w:szCs w:val="24"/>
              </w:rPr>
              <w:t xml:space="preserve"> </w:t>
            </w:r>
            <w:r w:rsidRPr="00D161CC">
              <w:rPr>
                <w:rFonts w:cs="Times New Roman"/>
                <w:bCs/>
                <w:szCs w:val="24"/>
              </w:rPr>
              <w:t>válido</w:t>
            </w:r>
          </w:p>
        </w:tc>
        <w:tc>
          <w:tcPr>
            <w:tcW w:w="1701" w:type="dxa"/>
          </w:tcPr>
          <w:p w14:paraId="3F1DC56B" w14:textId="0D125143" w:rsidR="0095686E" w:rsidRPr="00D161CC" w:rsidRDefault="0095686E" w:rsidP="006C7A71">
            <w:pPr>
              <w:spacing w:line="360" w:lineRule="auto"/>
              <w:ind w:left="60" w:right="60" w:firstLine="0"/>
              <w:jc w:val="left"/>
              <w:rPr>
                <w:rFonts w:cs="Times New Roman"/>
                <w:b w:val="0"/>
                <w:bCs/>
                <w:szCs w:val="24"/>
              </w:rPr>
            </w:pPr>
            <w:r w:rsidRPr="00D161CC">
              <w:rPr>
                <w:rFonts w:cs="Times New Roman"/>
                <w:bCs/>
                <w:szCs w:val="24"/>
              </w:rPr>
              <w:t>Porcentaje</w:t>
            </w:r>
            <w:r w:rsidR="001C269E" w:rsidRPr="00D161CC">
              <w:rPr>
                <w:rFonts w:cs="Times New Roman"/>
                <w:bCs/>
                <w:szCs w:val="24"/>
              </w:rPr>
              <w:t xml:space="preserve"> </w:t>
            </w:r>
            <w:r w:rsidRPr="00D161CC">
              <w:rPr>
                <w:rFonts w:cs="Times New Roman"/>
                <w:bCs/>
                <w:szCs w:val="24"/>
              </w:rPr>
              <w:t>acumulado</w:t>
            </w:r>
          </w:p>
        </w:tc>
      </w:tr>
      <w:tr w:rsidR="00C11BF7" w:rsidRPr="00D161CC" w14:paraId="0C560D20" w14:textId="77777777" w:rsidTr="00C80DCE">
        <w:tc>
          <w:tcPr>
            <w:tcW w:w="2977" w:type="dxa"/>
          </w:tcPr>
          <w:p w14:paraId="759B4E1C" w14:textId="75E29813" w:rsidR="0095686E" w:rsidRPr="00D161CC" w:rsidRDefault="0095686E" w:rsidP="0031300C">
            <w:pPr>
              <w:ind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559" w:type="dxa"/>
          </w:tcPr>
          <w:p w14:paraId="6210756A" w14:textId="77777777" w:rsidR="0095686E" w:rsidRPr="00D161CC" w:rsidRDefault="0095686E" w:rsidP="0031300C">
            <w:pPr>
              <w:ind w:left="37" w:right="60" w:firstLine="0"/>
              <w:jc w:val="center"/>
              <w:rPr>
                <w:rFonts w:cs="Times New Roman"/>
                <w:szCs w:val="24"/>
              </w:rPr>
            </w:pPr>
            <w:r w:rsidRPr="00D161CC">
              <w:rPr>
                <w:rFonts w:cs="Times New Roman"/>
                <w:szCs w:val="24"/>
              </w:rPr>
              <w:t>1</w:t>
            </w:r>
          </w:p>
        </w:tc>
        <w:tc>
          <w:tcPr>
            <w:tcW w:w="1560" w:type="dxa"/>
          </w:tcPr>
          <w:p w14:paraId="2C755D6B" w14:textId="77777777" w:rsidR="0095686E" w:rsidRPr="00D161CC" w:rsidRDefault="0095686E" w:rsidP="0031300C">
            <w:pPr>
              <w:ind w:left="37" w:right="60" w:firstLine="0"/>
              <w:jc w:val="center"/>
              <w:rPr>
                <w:rFonts w:cs="Times New Roman"/>
                <w:szCs w:val="24"/>
              </w:rPr>
            </w:pPr>
            <w:r w:rsidRPr="00D161CC">
              <w:rPr>
                <w:rFonts w:cs="Times New Roman"/>
                <w:szCs w:val="24"/>
              </w:rPr>
              <w:t>1,9</w:t>
            </w:r>
          </w:p>
        </w:tc>
        <w:tc>
          <w:tcPr>
            <w:tcW w:w="1560" w:type="dxa"/>
          </w:tcPr>
          <w:p w14:paraId="2D8D99A7" w14:textId="77777777" w:rsidR="0095686E" w:rsidRPr="00D161CC" w:rsidRDefault="0095686E" w:rsidP="0031300C">
            <w:pPr>
              <w:ind w:left="37" w:right="60" w:firstLine="0"/>
              <w:jc w:val="center"/>
              <w:rPr>
                <w:rFonts w:cs="Times New Roman"/>
                <w:szCs w:val="24"/>
              </w:rPr>
            </w:pPr>
            <w:r w:rsidRPr="00D161CC">
              <w:rPr>
                <w:rFonts w:cs="Times New Roman"/>
                <w:szCs w:val="24"/>
              </w:rPr>
              <w:t>1,9</w:t>
            </w:r>
          </w:p>
        </w:tc>
        <w:tc>
          <w:tcPr>
            <w:tcW w:w="1701" w:type="dxa"/>
          </w:tcPr>
          <w:p w14:paraId="2C4C75F5" w14:textId="77777777" w:rsidR="0095686E" w:rsidRPr="00D161CC" w:rsidRDefault="0095686E" w:rsidP="0031300C">
            <w:pPr>
              <w:ind w:left="37" w:right="60" w:firstLine="0"/>
              <w:jc w:val="center"/>
              <w:rPr>
                <w:rFonts w:cs="Times New Roman"/>
                <w:szCs w:val="24"/>
              </w:rPr>
            </w:pPr>
            <w:r w:rsidRPr="00D161CC">
              <w:rPr>
                <w:rFonts w:cs="Times New Roman"/>
                <w:szCs w:val="24"/>
              </w:rPr>
              <w:t>1,9</w:t>
            </w:r>
          </w:p>
        </w:tc>
      </w:tr>
      <w:tr w:rsidR="00C11BF7" w:rsidRPr="00D161CC" w14:paraId="7AF20E2B" w14:textId="77777777" w:rsidTr="00C80DCE">
        <w:tc>
          <w:tcPr>
            <w:tcW w:w="2977" w:type="dxa"/>
          </w:tcPr>
          <w:p w14:paraId="7568F85A" w14:textId="0BD3B9EE" w:rsidR="0095686E" w:rsidRPr="00D161CC" w:rsidRDefault="0095686E" w:rsidP="0031300C">
            <w:pPr>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559" w:type="dxa"/>
          </w:tcPr>
          <w:p w14:paraId="570C980B" w14:textId="77777777" w:rsidR="0095686E" w:rsidRPr="00D161CC" w:rsidRDefault="0095686E" w:rsidP="0031300C">
            <w:pPr>
              <w:ind w:left="37" w:right="60" w:firstLine="0"/>
              <w:jc w:val="center"/>
              <w:rPr>
                <w:rFonts w:cs="Times New Roman"/>
                <w:szCs w:val="24"/>
              </w:rPr>
            </w:pPr>
            <w:r w:rsidRPr="00D161CC">
              <w:rPr>
                <w:rFonts w:cs="Times New Roman"/>
                <w:szCs w:val="24"/>
              </w:rPr>
              <w:t>1</w:t>
            </w:r>
          </w:p>
        </w:tc>
        <w:tc>
          <w:tcPr>
            <w:tcW w:w="1560" w:type="dxa"/>
          </w:tcPr>
          <w:p w14:paraId="1931C7DF" w14:textId="77777777" w:rsidR="0095686E" w:rsidRPr="00D161CC" w:rsidRDefault="0095686E" w:rsidP="0031300C">
            <w:pPr>
              <w:ind w:left="37" w:right="60" w:firstLine="0"/>
              <w:jc w:val="center"/>
              <w:rPr>
                <w:rFonts w:cs="Times New Roman"/>
                <w:szCs w:val="24"/>
              </w:rPr>
            </w:pPr>
            <w:r w:rsidRPr="00D161CC">
              <w:rPr>
                <w:rFonts w:cs="Times New Roman"/>
                <w:szCs w:val="24"/>
              </w:rPr>
              <w:t>1,9</w:t>
            </w:r>
          </w:p>
        </w:tc>
        <w:tc>
          <w:tcPr>
            <w:tcW w:w="1560" w:type="dxa"/>
          </w:tcPr>
          <w:p w14:paraId="25CD82BD" w14:textId="77777777" w:rsidR="0095686E" w:rsidRPr="00D161CC" w:rsidRDefault="0095686E" w:rsidP="0031300C">
            <w:pPr>
              <w:ind w:left="37" w:right="60" w:firstLine="0"/>
              <w:jc w:val="center"/>
              <w:rPr>
                <w:rFonts w:cs="Times New Roman"/>
                <w:szCs w:val="24"/>
              </w:rPr>
            </w:pPr>
            <w:r w:rsidRPr="00D161CC">
              <w:rPr>
                <w:rFonts w:cs="Times New Roman"/>
                <w:szCs w:val="24"/>
              </w:rPr>
              <w:t>1,9</w:t>
            </w:r>
          </w:p>
        </w:tc>
        <w:tc>
          <w:tcPr>
            <w:tcW w:w="1701" w:type="dxa"/>
          </w:tcPr>
          <w:p w14:paraId="581D667F" w14:textId="77777777" w:rsidR="0095686E" w:rsidRPr="00D161CC" w:rsidRDefault="0095686E" w:rsidP="0031300C">
            <w:pPr>
              <w:ind w:left="37" w:right="60" w:firstLine="0"/>
              <w:jc w:val="center"/>
              <w:rPr>
                <w:rFonts w:cs="Times New Roman"/>
                <w:szCs w:val="24"/>
              </w:rPr>
            </w:pPr>
            <w:r w:rsidRPr="00D161CC">
              <w:rPr>
                <w:rFonts w:cs="Times New Roman"/>
                <w:szCs w:val="24"/>
              </w:rPr>
              <w:t>3,8</w:t>
            </w:r>
          </w:p>
        </w:tc>
      </w:tr>
      <w:tr w:rsidR="00C11BF7" w:rsidRPr="00D161CC" w14:paraId="505B7A43" w14:textId="77777777" w:rsidTr="00C80DCE">
        <w:tc>
          <w:tcPr>
            <w:tcW w:w="2977" w:type="dxa"/>
          </w:tcPr>
          <w:p w14:paraId="02543C2E" w14:textId="4CCE8B6A" w:rsidR="0095686E" w:rsidRPr="00D161CC" w:rsidRDefault="0095686E" w:rsidP="0031300C">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559" w:type="dxa"/>
          </w:tcPr>
          <w:p w14:paraId="74955D11" w14:textId="77777777" w:rsidR="0095686E" w:rsidRPr="00D161CC" w:rsidRDefault="0095686E" w:rsidP="0031300C">
            <w:pPr>
              <w:ind w:left="37" w:right="60" w:firstLine="0"/>
              <w:jc w:val="center"/>
              <w:rPr>
                <w:rFonts w:cs="Times New Roman"/>
                <w:szCs w:val="24"/>
              </w:rPr>
            </w:pPr>
            <w:r w:rsidRPr="00D161CC">
              <w:rPr>
                <w:rFonts w:cs="Times New Roman"/>
                <w:szCs w:val="24"/>
              </w:rPr>
              <w:t>14</w:t>
            </w:r>
          </w:p>
        </w:tc>
        <w:tc>
          <w:tcPr>
            <w:tcW w:w="1560" w:type="dxa"/>
          </w:tcPr>
          <w:p w14:paraId="21204366" w14:textId="122AF41A" w:rsidR="0095686E" w:rsidRPr="00D161CC" w:rsidRDefault="0095686E" w:rsidP="0031300C">
            <w:pPr>
              <w:ind w:left="37" w:right="60" w:firstLine="0"/>
              <w:jc w:val="center"/>
              <w:rPr>
                <w:rFonts w:cs="Times New Roman"/>
                <w:szCs w:val="24"/>
              </w:rPr>
            </w:pPr>
            <w:r w:rsidRPr="00D161CC">
              <w:rPr>
                <w:rFonts w:cs="Times New Roman"/>
                <w:szCs w:val="24"/>
              </w:rPr>
              <w:t>26,4</w:t>
            </w:r>
          </w:p>
        </w:tc>
        <w:tc>
          <w:tcPr>
            <w:tcW w:w="1560" w:type="dxa"/>
          </w:tcPr>
          <w:p w14:paraId="6DC671F3" w14:textId="77777777" w:rsidR="0095686E" w:rsidRPr="00D161CC" w:rsidRDefault="0095686E" w:rsidP="0031300C">
            <w:pPr>
              <w:ind w:left="37" w:right="60" w:firstLine="0"/>
              <w:jc w:val="center"/>
              <w:rPr>
                <w:rFonts w:cs="Times New Roman"/>
                <w:szCs w:val="24"/>
              </w:rPr>
            </w:pPr>
            <w:r w:rsidRPr="00D161CC">
              <w:rPr>
                <w:rFonts w:cs="Times New Roman"/>
                <w:szCs w:val="24"/>
              </w:rPr>
              <w:t>26,4</w:t>
            </w:r>
          </w:p>
        </w:tc>
        <w:tc>
          <w:tcPr>
            <w:tcW w:w="1701" w:type="dxa"/>
          </w:tcPr>
          <w:p w14:paraId="710E6592" w14:textId="77777777" w:rsidR="0095686E" w:rsidRPr="00D161CC" w:rsidRDefault="0095686E" w:rsidP="0031300C">
            <w:pPr>
              <w:ind w:left="37" w:right="60" w:firstLine="0"/>
              <w:jc w:val="center"/>
              <w:rPr>
                <w:rFonts w:cs="Times New Roman"/>
                <w:szCs w:val="24"/>
              </w:rPr>
            </w:pPr>
            <w:r w:rsidRPr="00D161CC">
              <w:rPr>
                <w:rFonts w:cs="Times New Roman"/>
                <w:szCs w:val="24"/>
              </w:rPr>
              <w:t>30,2</w:t>
            </w:r>
          </w:p>
        </w:tc>
      </w:tr>
      <w:tr w:rsidR="00C11BF7" w:rsidRPr="00D161CC" w14:paraId="2681E3B0" w14:textId="77777777" w:rsidTr="00BB577C">
        <w:tc>
          <w:tcPr>
            <w:tcW w:w="2977" w:type="dxa"/>
            <w:tcBorders>
              <w:bottom w:val="single" w:sz="4" w:space="0" w:color="auto"/>
            </w:tcBorders>
          </w:tcPr>
          <w:p w14:paraId="02F2A86B" w14:textId="6411F3A8" w:rsidR="0095686E" w:rsidRPr="00D161CC" w:rsidRDefault="0095686E" w:rsidP="0031300C">
            <w:pPr>
              <w:ind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559" w:type="dxa"/>
            <w:tcBorders>
              <w:bottom w:val="single" w:sz="4" w:space="0" w:color="auto"/>
            </w:tcBorders>
          </w:tcPr>
          <w:p w14:paraId="3233AFD1" w14:textId="77777777" w:rsidR="0095686E" w:rsidRPr="00D161CC" w:rsidRDefault="0095686E" w:rsidP="0031300C">
            <w:pPr>
              <w:ind w:left="37" w:right="60" w:firstLine="0"/>
              <w:jc w:val="center"/>
              <w:rPr>
                <w:rFonts w:cs="Times New Roman"/>
                <w:szCs w:val="24"/>
              </w:rPr>
            </w:pPr>
            <w:r w:rsidRPr="00D161CC">
              <w:rPr>
                <w:rFonts w:cs="Times New Roman"/>
                <w:szCs w:val="24"/>
              </w:rPr>
              <w:t>37</w:t>
            </w:r>
          </w:p>
        </w:tc>
        <w:tc>
          <w:tcPr>
            <w:tcW w:w="1560" w:type="dxa"/>
            <w:tcBorders>
              <w:bottom w:val="single" w:sz="4" w:space="0" w:color="auto"/>
            </w:tcBorders>
          </w:tcPr>
          <w:p w14:paraId="03ECBF72" w14:textId="77777777" w:rsidR="0095686E" w:rsidRPr="00D161CC" w:rsidRDefault="0095686E" w:rsidP="0031300C">
            <w:pPr>
              <w:ind w:left="37" w:right="60" w:firstLine="0"/>
              <w:jc w:val="center"/>
              <w:rPr>
                <w:rFonts w:cs="Times New Roman"/>
                <w:szCs w:val="24"/>
              </w:rPr>
            </w:pPr>
            <w:r w:rsidRPr="00D161CC">
              <w:rPr>
                <w:rFonts w:cs="Times New Roman"/>
                <w:szCs w:val="24"/>
              </w:rPr>
              <w:t>69,8</w:t>
            </w:r>
          </w:p>
        </w:tc>
        <w:tc>
          <w:tcPr>
            <w:tcW w:w="1560" w:type="dxa"/>
            <w:tcBorders>
              <w:bottom w:val="single" w:sz="4" w:space="0" w:color="auto"/>
            </w:tcBorders>
          </w:tcPr>
          <w:p w14:paraId="2C792CB7" w14:textId="77777777" w:rsidR="0095686E" w:rsidRPr="00D161CC" w:rsidRDefault="0095686E" w:rsidP="0031300C">
            <w:pPr>
              <w:ind w:left="37" w:right="60" w:firstLine="0"/>
              <w:jc w:val="center"/>
              <w:rPr>
                <w:rFonts w:cs="Times New Roman"/>
                <w:szCs w:val="24"/>
              </w:rPr>
            </w:pPr>
            <w:r w:rsidRPr="00D161CC">
              <w:rPr>
                <w:rFonts w:cs="Times New Roman"/>
                <w:szCs w:val="24"/>
              </w:rPr>
              <w:t>69,8</w:t>
            </w:r>
          </w:p>
        </w:tc>
        <w:tc>
          <w:tcPr>
            <w:tcW w:w="1701" w:type="dxa"/>
            <w:tcBorders>
              <w:bottom w:val="single" w:sz="4" w:space="0" w:color="auto"/>
            </w:tcBorders>
          </w:tcPr>
          <w:p w14:paraId="3FB53A14" w14:textId="77777777" w:rsidR="0095686E" w:rsidRPr="00D161CC" w:rsidRDefault="0095686E" w:rsidP="0031300C">
            <w:pPr>
              <w:ind w:left="37" w:right="60" w:firstLine="0"/>
              <w:jc w:val="center"/>
              <w:rPr>
                <w:rFonts w:cs="Times New Roman"/>
                <w:szCs w:val="24"/>
              </w:rPr>
            </w:pPr>
            <w:r w:rsidRPr="00D161CC">
              <w:rPr>
                <w:rFonts w:cs="Times New Roman"/>
                <w:szCs w:val="24"/>
              </w:rPr>
              <w:t>100,0</w:t>
            </w:r>
          </w:p>
        </w:tc>
      </w:tr>
      <w:tr w:rsidR="00C11BF7" w:rsidRPr="00D161CC" w14:paraId="7395EC3B" w14:textId="77777777" w:rsidTr="00BB577C">
        <w:trPr>
          <w:trHeight w:val="119"/>
        </w:trPr>
        <w:tc>
          <w:tcPr>
            <w:tcW w:w="2977" w:type="dxa"/>
            <w:tcBorders>
              <w:top w:val="single" w:sz="4" w:space="0" w:color="auto"/>
              <w:bottom w:val="single" w:sz="4" w:space="0" w:color="auto"/>
            </w:tcBorders>
          </w:tcPr>
          <w:p w14:paraId="475320E6" w14:textId="77777777" w:rsidR="0095686E" w:rsidRPr="00D161CC" w:rsidRDefault="0095686E" w:rsidP="0031300C">
            <w:pPr>
              <w:ind w:right="60" w:firstLine="0"/>
              <w:jc w:val="left"/>
              <w:rPr>
                <w:rFonts w:cs="Times New Roman"/>
                <w:szCs w:val="24"/>
              </w:rPr>
            </w:pPr>
            <w:r w:rsidRPr="00D161CC">
              <w:rPr>
                <w:rFonts w:cs="Times New Roman"/>
                <w:szCs w:val="24"/>
              </w:rPr>
              <w:t>Total</w:t>
            </w:r>
          </w:p>
        </w:tc>
        <w:tc>
          <w:tcPr>
            <w:tcW w:w="1559" w:type="dxa"/>
            <w:tcBorders>
              <w:top w:val="single" w:sz="4" w:space="0" w:color="auto"/>
              <w:bottom w:val="single" w:sz="4" w:space="0" w:color="auto"/>
            </w:tcBorders>
          </w:tcPr>
          <w:p w14:paraId="5B21E70D" w14:textId="77777777" w:rsidR="0095686E" w:rsidRPr="00D161CC" w:rsidRDefault="0095686E" w:rsidP="0031300C">
            <w:pPr>
              <w:ind w:left="37" w:right="60" w:firstLine="0"/>
              <w:jc w:val="center"/>
              <w:rPr>
                <w:rFonts w:cs="Times New Roman"/>
                <w:szCs w:val="24"/>
              </w:rPr>
            </w:pPr>
            <w:r w:rsidRPr="00D161CC">
              <w:rPr>
                <w:rFonts w:cs="Times New Roman"/>
                <w:szCs w:val="24"/>
              </w:rPr>
              <w:t>53</w:t>
            </w:r>
          </w:p>
        </w:tc>
        <w:tc>
          <w:tcPr>
            <w:tcW w:w="1560" w:type="dxa"/>
            <w:tcBorders>
              <w:top w:val="single" w:sz="4" w:space="0" w:color="auto"/>
              <w:bottom w:val="single" w:sz="4" w:space="0" w:color="auto"/>
            </w:tcBorders>
          </w:tcPr>
          <w:p w14:paraId="3EA9D336" w14:textId="77777777" w:rsidR="0095686E" w:rsidRPr="00D161CC" w:rsidRDefault="0095686E" w:rsidP="0031300C">
            <w:pPr>
              <w:ind w:left="37" w:right="60" w:firstLine="0"/>
              <w:jc w:val="center"/>
              <w:rPr>
                <w:rFonts w:cs="Times New Roman"/>
                <w:szCs w:val="24"/>
              </w:rPr>
            </w:pPr>
            <w:r w:rsidRPr="00D161CC">
              <w:rPr>
                <w:rFonts w:cs="Times New Roman"/>
                <w:szCs w:val="24"/>
              </w:rPr>
              <w:t>100,0</w:t>
            </w:r>
          </w:p>
        </w:tc>
        <w:tc>
          <w:tcPr>
            <w:tcW w:w="1560" w:type="dxa"/>
            <w:tcBorders>
              <w:top w:val="single" w:sz="4" w:space="0" w:color="auto"/>
              <w:bottom w:val="single" w:sz="4" w:space="0" w:color="auto"/>
            </w:tcBorders>
          </w:tcPr>
          <w:p w14:paraId="14189144" w14:textId="77777777" w:rsidR="0095686E" w:rsidRPr="00D161CC" w:rsidRDefault="0095686E" w:rsidP="0031300C">
            <w:pPr>
              <w:ind w:left="37" w:right="60" w:firstLine="0"/>
              <w:jc w:val="center"/>
              <w:rPr>
                <w:rFonts w:cs="Times New Roman"/>
                <w:szCs w:val="24"/>
              </w:rPr>
            </w:pPr>
            <w:r w:rsidRPr="00D161CC">
              <w:rPr>
                <w:rFonts w:cs="Times New Roman"/>
                <w:szCs w:val="24"/>
              </w:rPr>
              <w:t>100,0</w:t>
            </w:r>
          </w:p>
        </w:tc>
        <w:tc>
          <w:tcPr>
            <w:tcW w:w="1701" w:type="dxa"/>
            <w:tcBorders>
              <w:top w:val="single" w:sz="4" w:space="0" w:color="auto"/>
              <w:bottom w:val="single" w:sz="4" w:space="0" w:color="auto"/>
            </w:tcBorders>
          </w:tcPr>
          <w:p w14:paraId="0D899E98" w14:textId="77777777" w:rsidR="0095686E" w:rsidRPr="00D161CC" w:rsidRDefault="0095686E" w:rsidP="0031300C">
            <w:pPr>
              <w:ind w:firstLine="0"/>
              <w:jc w:val="left"/>
              <w:rPr>
                <w:rFonts w:cs="Times New Roman"/>
                <w:szCs w:val="24"/>
              </w:rPr>
            </w:pPr>
          </w:p>
        </w:tc>
      </w:tr>
    </w:tbl>
    <w:p w14:paraId="59948A6B" w14:textId="09E122F7" w:rsidR="00EA26E5" w:rsidRPr="00D161CC" w:rsidRDefault="006C74AE" w:rsidP="00DF4DD0">
      <w:pPr>
        <w:rPr>
          <w:rFonts w:cs="Times New Roman"/>
          <w:i/>
          <w:szCs w:val="24"/>
        </w:rPr>
      </w:pPr>
      <w:r w:rsidRPr="00D161CC">
        <w:rPr>
          <w:rFonts w:cs="Times New Roman"/>
          <w:noProof/>
          <w:szCs w:val="24"/>
          <w:lang w:eastAsia="es-PE"/>
        </w:rPr>
        <mc:AlternateContent>
          <mc:Choice Requires="wps">
            <w:drawing>
              <wp:anchor distT="0" distB="0" distL="114300" distR="114300" simplePos="0" relativeHeight="251700224" behindDoc="1" locked="0" layoutInCell="1" allowOverlap="1" wp14:anchorId="23496AA1" wp14:editId="1F0DC4C3">
                <wp:simplePos x="0" y="0"/>
                <wp:positionH relativeFrom="margin">
                  <wp:align>left</wp:align>
                </wp:positionH>
                <wp:positionV relativeFrom="paragraph">
                  <wp:posOffset>226289</wp:posOffset>
                </wp:positionV>
                <wp:extent cx="3524250" cy="4572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524250" cy="457200"/>
                        </a:xfrm>
                        <a:prstGeom prst="rect">
                          <a:avLst/>
                        </a:prstGeom>
                        <a:solidFill>
                          <a:prstClr val="white"/>
                        </a:solidFill>
                        <a:ln>
                          <a:noFill/>
                        </a:ln>
                      </wps:spPr>
                      <wps:txbx>
                        <w:txbxContent>
                          <w:p w14:paraId="03F299B0" w14:textId="282827C8" w:rsidR="008076C1" w:rsidRPr="00511EA8" w:rsidRDefault="008076C1" w:rsidP="006C74AE">
                            <w:pPr>
                              <w:pStyle w:val="Epgrafe"/>
                              <w:rPr>
                                <w:rFonts w:cs="Times New Roman"/>
                                <w:noProof/>
                                <w:color w:val="auto"/>
                                <w:szCs w:val="24"/>
                              </w:rPr>
                            </w:pPr>
                            <w:bookmarkStart w:id="169" w:name="_Toc148381598"/>
                            <w:r w:rsidRPr="00B104CF">
                              <w:rPr>
                                <w:b/>
                                <w:bCs/>
                                <w:i w:val="0"/>
                                <w:iCs w:val="0"/>
                                <w:color w:val="auto"/>
                              </w:rPr>
                              <w:t xml:space="preserve">Figura </w:t>
                            </w:r>
                            <w:r w:rsidRPr="00B104CF">
                              <w:rPr>
                                <w:b/>
                                <w:bCs/>
                                <w:i w:val="0"/>
                                <w:iCs w:val="0"/>
                                <w:color w:val="auto"/>
                              </w:rPr>
                              <w:fldChar w:fldCharType="begin"/>
                            </w:r>
                            <w:r w:rsidRPr="00B104CF">
                              <w:rPr>
                                <w:b/>
                                <w:bCs/>
                                <w:i w:val="0"/>
                                <w:iCs w:val="0"/>
                                <w:color w:val="auto"/>
                              </w:rPr>
                              <w:instrText xml:space="preserve"> SEQ Ilustración \* ARABIC </w:instrText>
                            </w:r>
                            <w:r w:rsidRPr="00B104CF">
                              <w:rPr>
                                <w:b/>
                                <w:bCs/>
                                <w:i w:val="0"/>
                                <w:iCs w:val="0"/>
                                <w:color w:val="auto"/>
                              </w:rPr>
                              <w:fldChar w:fldCharType="separate"/>
                            </w:r>
                            <w:r w:rsidR="009C5C6E">
                              <w:rPr>
                                <w:b/>
                                <w:bCs/>
                                <w:i w:val="0"/>
                                <w:iCs w:val="0"/>
                                <w:noProof/>
                                <w:color w:val="auto"/>
                              </w:rPr>
                              <w:t>2</w:t>
                            </w:r>
                            <w:r w:rsidRPr="00B104CF">
                              <w:rPr>
                                <w:b/>
                                <w:bCs/>
                                <w:i w:val="0"/>
                                <w:iCs w:val="0"/>
                                <w:color w:val="auto"/>
                              </w:rPr>
                              <w:fldChar w:fldCharType="end"/>
                            </w:r>
                            <w:r>
                              <w:rPr>
                                <w:color w:val="auto"/>
                              </w:rPr>
                              <w:br/>
                            </w:r>
                            <w:r w:rsidRPr="00511EA8">
                              <w:rPr>
                                <w:color w:val="auto"/>
                              </w:rPr>
                              <w:t>Resolución de problemas</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496AA1" id="Cuadro de texto 38" o:spid="_x0000_s1027" type="#_x0000_t202" style="position:absolute;left:0;text-align:left;margin-left:0;margin-top:17.8pt;width:277.5pt;height:36pt;z-index:-251616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" stroked="f">
                <v:textbox inset="0,0,0,0">
                  <w:txbxContent>
                    <w:p w14:paraId="03F299B0" w14:textId="282827C8" w:rsidR="008076C1" w:rsidRPr="00511EA8" w:rsidRDefault="008076C1" w:rsidP="006C74AE">
                      <w:pPr>
                        <w:pStyle w:val="Descripcin"/>
                        <w:rPr>
                          <w:rFonts w:cs="Times New Roman"/>
                          <w:noProof/>
                          <w:color w:val="auto"/>
                          <w:szCs w:val="24"/>
                        </w:rPr>
                      </w:pPr>
                      <w:bookmarkStart w:id="170" w:name="_Toc148381598"/>
                      <w:r w:rsidRPr="00B104CF">
                        <w:rPr>
                          <w:b/>
                          <w:bCs/>
                          <w:i w:val="0"/>
                          <w:iCs w:val="0"/>
                          <w:color w:val="auto"/>
                        </w:rPr>
                        <w:t xml:space="preserve">Figura </w:t>
                      </w:r>
                      <w:r w:rsidRPr="00B104CF">
                        <w:rPr>
                          <w:b/>
                          <w:bCs/>
                          <w:i w:val="0"/>
                          <w:iCs w:val="0"/>
                          <w:color w:val="auto"/>
                        </w:rPr>
                        <w:fldChar w:fldCharType="begin"/>
                      </w:r>
                      <w:r w:rsidRPr="00B104CF">
                        <w:rPr>
                          <w:b/>
                          <w:bCs/>
                          <w:i w:val="0"/>
                          <w:iCs w:val="0"/>
                          <w:color w:val="auto"/>
                        </w:rPr>
                        <w:instrText xml:space="preserve"> SEQ Ilustración \* ARABIC </w:instrText>
                      </w:r>
                      <w:r w:rsidRPr="00B104CF">
                        <w:rPr>
                          <w:b/>
                          <w:bCs/>
                          <w:i w:val="0"/>
                          <w:iCs w:val="0"/>
                          <w:color w:val="auto"/>
                        </w:rPr>
                        <w:fldChar w:fldCharType="separate"/>
                      </w:r>
                      <w:r w:rsidR="009C5C6E">
                        <w:rPr>
                          <w:b/>
                          <w:bCs/>
                          <w:i w:val="0"/>
                          <w:iCs w:val="0"/>
                          <w:noProof/>
                          <w:color w:val="auto"/>
                        </w:rPr>
                        <w:t>2</w:t>
                      </w:r>
                      <w:r w:rsidRPr="00B104CF">
                        <w:rPr>
                          <w:b/>
                          <w:bCs/>
                          <w:i w:val="0"/>
                          <w:iCs w:val="0"/>
                          <w:color w:val="auto"/>
                        </w:rPr>
                        <w:fldChar w:fldCharType="end"/>
                      </w:r>
                      <w:r>
                        <w:rPr>
                          <w:color w:val="auto"/>
                        </w:rPr>
                        <w:br/>
                      </w:r>
                      <w:r w:rsidRPr="00511EA8">
                        <w:rPr>
                          <w:color w:val="auto"/>
                        </w:rPr>
                        <w:t>Resolución de problemas</w:t>
                      </w:r>
                      <w:bookmarkEnd w:id="170"/>
                    </w:p>
                  </w:txbxContent>
                </v:textbox>
                <w10:wrap anchorx="margin"/>
              </v:shape>
            </w:pict>
          </mc:Fallback>
        </mc:AlternateContent>
      </w:r>
    </w:p>
    <w:p w14:paraId="687AA537" w14:textId="57F5C05A" w:rsidR="00DF4DD0" w:rsidRPr="00D161CC" w:rsidRDefault="0031300C" w:rsidP="00DF4DD0">
      <w:pPr>
        <w:pStyle w:val="Epgrafe"/>
        <w:rPr>
          <w:rFonts w:cs="Times New Roman"/>
          <w:szCs w:val="24"/>
        </w:rPr>
      </w:pPr>
      <w:r w:rsidRPr="00D161CC">
        <w:rPr>
          <w:rFonts w:cs="Times New Roman"/>
          <w:noProof/>
          <w:color w:val="FF0000"/>
          <w:szCs w:val="24"/>
          <w:highlight w:val="yellow"/>
          <w:lang w:eastAsia="es-PE"/>
        </w:rPr>
        <w:drawing>
          <wp:anchor distT="0" distB="0" distL="114300" distR="114300" simplePos="0" relativeHeight="251674624" behindDoc="0" locked="0" layoutInCell="1" allowOverlap="1" wp14:anchorId="0E825CF5" wp14:editId="13B0171A">
            <wp:simplePos x="0" y="0"/>
            <wp:positionH relativeFrom="margin">
              <wp:posOffset>-13335</wp:posOffset>
            </wp:positionH>
            <wp:positionV relativeFrom="paragraph">
              <wp:posOffset>298450</wp:posOffset>
            </wp:positionV>
            <wp:extent cx="3524250" cy="1724025"/>
            <wp:effectExtent l="0" t="0" r="0" b="9525"/>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719ECD7" w14:textId="718B0337" w:rsidR="00EA26E5" w:rsidRPr="00D161CC" w:rsidRDefault="00EA26E5" w:rsidP="00EA26E5">
      <w:pPr>
        <w:jc w:val="center"/>
        <w:rPr>
          <w:rFonts w:cs="Times New Roman"/>
          <w:szCs w:val="24"/>
        </w:rPr>
      </w:pPr>
    </w:p>
    <w:p w14:paraId="0DD9C86B" w14:textId="77777777" w:rsidR="00ED40CD" w:rsidRPr="00D161CC" w:rsidRDefault="00ED40CD" w:rsidP="00EA26E5">
      <w:pPr>
        <w:rPr>
          <w:rFonts w:cs="Times New Roman"/>
          <w:szCs w:val="24"/>
        </w:rPr>
      </w:pPr>
    </w:p>
    <w:p w14:paraId="1C5CF65F" w14:textId="77777777" w:rsidR="00ED40CD" w:rsidRPr="00D161CC" w:rsidRDefault="00ED40CD" w:rsidP="00EA26E5">
      <w:pPr>
        <w:rPr>
          <w:rFonts w:cs="Times New Roman"/>
          <w:szCs w:val="24"/>
        </w:rPr>
      </w:pPr>
    </w:p>
    <w:p w14:paraId="6843C436" w14:textId="77777777" w:rsidR="00ED40CD" w:rsidRPr="00D161CC" w:rsidRDefault="00ED40CD" w:rsidP="00EA26E5">
      <w:pPr>
        <w:rPr>
          <w:rFonts w:cs="Times New Roman"/>
          <w:szCs w:val="24"/>
        </w:rPr>
      </w:pPr>
    </w:p>
    <w:p w14:paraId="33149561" w14:textId="1D991041" w:rsidR="00ED40CD" w:rsidRDefault="00ED40CD" w:rsidP="00EA26E5">
      <w:pPr>
        <w:rPr>
          <w:rFonts w:cs="Times New Roman"/>
          <w:szCs w:val="24"/>
        </w:rPr>
      </w:pPr>
    </w:p>
    <w:p w14:paraId="141140F1" w14:textId="77777777" w:rsidR="003B51B1" w:rsidRPr="00D161CC" w:rsidRDefault="003B51B1" w:rsidP="00EA26E5">
      <w:pPr>
        <w:rPr>
          <w:rFonts w:cs="Times New Roman"/>
          <w:szCs w:val="24"/>
        </w:rPr>
      </w:pPr>
    </w:p>
    <w:p w14:paraId="1800902B" w14:textId="1E42F28C" w:rsidR="00EA26E5" w:rsidRPr="00D161CC" w:rsidRDefault="00D27560" w:rsidP="00B212B9">
      <w:pPr>
        <w:ind w:firstLine="0"/>
        <w:rPr>
          <w:rFonts w:cs="Times New Roman"/>
          <w:color w:val="00B0F0"/>
          <w:szCs w:val="24"/>
        </w:rPr>
      </w:pPr>
      <w:r w:rsidRPr="00D161CC">
        <w:rPr>
          <w:rFonts w:cs="Times New Roman"/>
          <w:szCs w:val="24"/>
        </w:rPr>
        <w:t>Respecto al</w:t>
      </w:r>
      <w:r w:rsidR="001C269E" w:rsidRPr="00D161CC">
        <w:rPr>
          <w:rFonts w:cs="Times New Roman"/>
          <w:szCs w:val="24"/>
        </w:rPr>
        <w:t xml:space="preserve"> </w:t>
      </w:r>
      <w:r w:rsidR="00944134" w:rsidRPr="00D161CC">
        <w:rPr>
          <w:rFonts w:cs="Times New Roman"/>
          <w:szCs w:val="24"/>
        </w:rPr>
        <w:t xml:space="preserve">indicador resolución de problemas, </w:t>
      </w:r>
      <w:r w:rsidR="00DC7D3D" w:rsidRPr="00D161CC">
        <w:rPr>
          <w:rFonts w:cs="Times New Roman"/>
          <w:szCs w:val="24"/>
        </w:rPr>
        <w:t>el</w:t>
      </w:r>
      <w:r w:rsidR="001C269E" w:rsidRPr="00D161CC">
        <w:rPr>
          <w:rFonts w:cs="Times New Roman"/>
          <w:szCs w:val="24"/>
        </w:rPr>
        <w:t xml:space="preserve"> </w:t>
      </w:r>
      <w:r w:rsidR="00DC7D3D" w:rsidRPr="00D161CC">
        <w:rPr>
          <w:rFonts w:cs="Times New Roman"/>
          <w:szCs w:val="24"/>
        </w:rPr>
        <w:t>96</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00DC7D3D" w:rsidRPr="00D161CC">
        <w:rPr>
          <w:rFonts w:cs="Times New Roman"/>
          <w:szCs w:val="24"/>
        </w:rPr>
        <w:t>el</w:t>
      </w:r>
      <w:r w:rsidR="001C269E" w:rsidRPr="00D161CC">
        <w:rPr>
          <w:rFonts w:cs="Times New Roman"/>
          <w:szCs w:val="24"/>
        </w:rPr>
        <w:t xml:space="preserve"> </w:t>
      </w:r>
      <w:r w:rsidR="00DC7D3D" w:rsidRPr="00D161CC">
        <w:rPr>
          <w:rFonts w:cs="Times New Roman"/>
          <w:szCs w:val="24"/>
        </w:rPr>
        <w:t>70%</w:t>
      </w:r>
      <w:r w:rsidR="001C269E" w:rsidRPr="00D161CC">
        <w:rPr>
          <w:rFonts w:cs="Times New Roman"/>
          <w:szCs w:val="24"/>
        </w:rPr>
        <w:t xml:space="preserve"> </w:t>
      </w:r>
      <w:r w:rsidR="00DC7D3D" w:rsidRPr="00D161CC">
        <w:rPr>
          <w:rFonts w:cs="Times New Roman"/>
          <w:szCs w:val="24"/>
        </w:rPr>
        <w:t>considera</w:t>
      </w:r>
      <w:r w:rsidR="001C269E" w:rsidRPr="00D161CC">
        <w:rPr>
          <w:rFonts w:cs="Times New Roman"/>
          <w:szCs w:val="24"/>
        </w:rPr>
        <w:t xml:space="preserve"> </w:t>
      </w:r>
      <w:r w:rsidR="00DC7D3D" w:rsidRPr="00D161CC">
        <w:rPr>
          <w:rFonts w:cs="Times New Roman"/>
          <w:szCs w:val="24"/>
        </w:rPr>
        <w:t>está</w:t>
      </w:r>
      <w:r w:rsidR="001C269E" w:rsidRPr="00D161CC">
        <w:rPr>
          <w:rFonts w:cs="Times New Roman"/>
          <w:szCs w:val="24"/>
        </w:rPr>
        <w:t xml:space="preserve"> </w:t>
      </w:r>
      <w:r w:rsidR="00DC7D3D" w:rsidRPr="00D161CC">
        <w:rPr>
          <w:rFonts w:cs="Times New Roman"/>
          <w:szCs w:val="24"/>
        </w:rPr>
        <w:t>totalmente</w:t>
      </w:r>
      <w:r w:rsidR="001C269E" w:rsidRPr="00D161CC">
        <w:rPr>
          <w:rFonts w:cs="Times New Roman"/>
          <w:szCs w:val="24"/>
        </w:rPr>
        <w:t xml:space="preserve"> </w:t>
      </w:r>
      <w:r w:rsidR="00DC7D3D" w:rsidRPr="00D161CC">
        <w:rPr>
          <w:rFonts w:cs="Times New Roman"/>
          <w:szCs w:val="24"/>
        </w:rPr>
        <w:t>de</w:t>
      </w:r>
      <w:r w:rsidR="001C269E" w:rsidRPr="00D161CC">
        <w:rPr>
          <w:rFonts w:cs="Times New Roman"/>
          <w:szCs w:val="24"/>
        </w:rPr>
        <w:t xml:space="preserve"> </w:t>
      </w:r>
      <w:r w:rsidR="00DC7D3D"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26%</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w:t>
      </w:r>
      <w:r w:rsidR="00DC7D3D" w:rsidRPr="00D161CC">
        <w:rPr>
          <w:rFonts w:cs="Times New Roman"/>
          <w:szCs w:val="24"/>
        </w:rPr>
        <w:t>rdo,</w:t>
      </w:r>
      <w:r w:rsidR="001C269E" w:rsidRPr="00D161CC">
        <w:rPr>
          <w:rFonts w:cs="Times New Roman"/>
          <w:szCs w:val="24"/>
        </w:rPr>
        <w:t xml:space="preserve"> </w:t>
      </w:r>
      <w:r w:rsidR="00DC7D3D" w:rsidRPr="00D161CC">
        <w:rPr>
          <w:rFonts w:cs="Times New Roman"/>
          <w:szCs w:val="24"/>
        </w:rPr>
        <w:t>un</w:t>
      </w:r>
      <w:r w:rsidR="001C269E" w:rsidRPr="00D161CC">
        <w:rPr>
          <w:rFonts w:cs="Times New Roman"/>
          <w:szCs w:val="24"/>
        </w:rPr>
        <w:t xml:space="preserve"> </w:t>
      </w:r>
      <w:r w:rsidR="00DC7D3D" w:rsidRPr="00D161CC">
        <w:rPr>
          <w:rFonts w:cs="Times New Roman"/>
          <w:szCs w:val="24"/>
        </w:rPr>
        <w:t>2%</w:t>
      </w:r>
      <w:r w:rsidR="001C269E" w:rsidRPr="00D161CC">
        <w:rPr>
          <w:rFonts w:cs="Times New Roman"/>
          <w:szCs w:val="24"/>
        </w:rPr>
        <w:t xml:space="preserve"> </w:t>
      </w:r>
      <w:r w:rsidR="00DC7D3D" w:rsidRPr="00D161CC">
        <w:rPr>
          <w:rFonts w:cs="Times New Roman"/>
          <w:szCs w:val="24"/>
        </w:rPr>
        <w:t>en</w:t>
      </w:r>
      <w:r w:rsidR="001C269E" w:rsidRPr="00D161CC">
        <w:rPr>
          <w:rFonts w:cs="Times New Roman"/>
          <w:szCs w:val="24"/>
        </w:rPr>
        <w:t xml:space="preserve"> </w:t>
      </w:r>
      <w:r w:rsidR="00DC7D3D" w:rsidRPr="00D161CC">
        <w:rPr>
          <w:rFonts w:cs="Times New Roman"/>
          <w:szCs w:val="24"/>
        </w:rPr>
        <w:t>desacuerdo</w:t>
      </w:r>
      <w:r w:rsidR="001C269E" w:rsidRPr="00D161CC">
        <w:rPr>
          <w:rFonts w:cs="Times New Roman"/>
          <w:szCs w:val="24"/>
        </w:rPr>
        <w:t xml:space="preserve"> </w:t>
      </w:r>
      <w:r w:rsidR="00DC7D3D" w:rsidRPr="00D161CC">
        <w:rPr>
          <w:rFonts w:cs="Times New Roman"/>
          <w:szCs w:val="24"/>
        </w:rPr>
        <w:t>y</w:t>
      </w:r>
      <w:r w:rsidR="001C269E" w:rsidRPr="00D161CC">
        <w:rPr>
          <w:rFonts w:cs="Times New Roman"/>
          <w:szCs w:val="24"/>
        </w:rPr>
        <w:t xml:space="preserve"> </w:t>
      </w:r>
      <w:r w:rsidR="00DC7D3D" w:rsidRPr="00D161CC">
        <w:rPr>
          <w:rFonts w:cs="Times New Roman"/>
          <w:szCs w:val="24"/>
        </w:rPr>
        <w:t>el</w:t>
      </w:r>
      <w:r w:rsidR="001C269E" w:rsidRPr="00D161CC">
        <w:rPr>
          <w:rFonts w:cs="Times New Roman"/>
          <w:szCs w:val="24"/>
        </w:rPr>
        <w:t xml:space="preserve"> </w:t>
      </w:r>
      <w:r w:rsidR="00DC7D3D" w:rsidRPr="00D161CC">
        <w:rPr>
          <w:rFonts w:cs="Times New Roman"/>
          <w:szCs w:val="24"/>
        </w:rPr>
        <w:t>2</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indi</w:t>
      </w:r>
      <w:r w:rsidR="005015AD" w:rsidRPr="00D161CC">
        <w:rPr>
          <w:rFonts w:cs="Times New Roman"/>
          <w:szCs w:val="24"/>
        </w:rPr>
        <w:t>ca</w:t>
      </w:r>
      <w:r w:rsidR="001C269E" w:rsidRPr="00D161CC">
        <w:rPr>
          <w:rFonts w:cs="Times New Roman"/>
          <w:szCs w:val="24"/>
        </w:rPr>
        <w:t xml:space="preserve"> </w:t>
      </w:r>
      <w:r w:rsidR="005015AD" w:rsidRPr="00D161CC">
        <w:rPr>
          <w:rFonts w:cs="Times New Roman"/>
          <w:szCs w:val="24"/>
        </w:rPr>
        <w:t>que</w:t>
      </w:r>
      <w:r w:rsidR="001C269E" w:rsidRPr="00D161CC">
        <w:rPr>
          <w:rFonts w:cs="Times New Roman"/>
          <w:szCs w:val="24"/>
        </w:rPr>
        <w:t xml:space="preserve"> </w:t>
      </w:r>
      <w:r w:rsidR="005015AD" w:rsidRPr="00D161CC">
        <w:rPr>
          <w:rFonts w:cs="Times New Roman"/>
          <w:szCs w:val="24"/>
        </w:rPr>
        <w:t>está</w:t>
      </w:r>
      <w:r w:rsidR="001C269E" w:rsidRPr="00D161CC">
        <w:rPr>
          <w:rFonts w:cs="Times New Roman"/>
          <w:szCs w:val="24"/>
        </w:rPr>
        <w:t xml:space="preserve"> </w:t>
      </w:r>
      <w:r w:rsidR="005015AD" w:rsidRPr="00D161CC">
        <w:rPr>
          <w:rFonts w:cs="Times New Roman"/>
          <w:szCs w:val="24"/>
        </w:rPr>
        <w:t>en</w:t>
      </w:r>
      <w:r w:rsidR="001C269E" w:rsidRPr="00D161CC">
        <w:rPr>
          <w:rFonts w:cs="Times New Roman"/>
          <w:szCs w:val="24"/>
        </w:rPr>
        <w:t xml:space="preserve"> </w:t>
      </w:r>
      <w:r w:rsidR="005015AD" w:rsidRPr="00D161CC">
        <w:rPr>
          <w:rFonts w:cs="Times New Roman"/>
          <w:szCs w:val="24"/>
        </w:rPr>
        <w:t>total</w:t>
      </w:r>
      <w:r w:rsidR="001C269E" w:rsidRPr="00D161CC">
        <w:rPr>
          <w:rFonts w:cs="Times New Roman"/>
          <w:szCs w:val="24"/>
        </w:rPr>
        <w:t xml:space="preserve"> </w:t>
      </w:r>
      <w:r w:rsidR="005015AD" w:rsidRPr="00D161CC">
        <w:rPr>
          <w:rFonts w:cs="Times New Roman"/>
          <w:szCs w:val="24"/>
        </w:rPr>
        <w:t>desacuerdo</w:t>
      </w:r>
      <w:r w:rsidR="001C269E" w:rsidRPr="00D161CC">
        <w:rPr>
          <w:rFonts w:cs="Times New Roman"/>
          <w:szCs w:val="24"/>
        </w:rPr>
        <w:t xml:space="preserve"> </w:t>
      </w:r>
      <w:r w:rsidR="005015AD" w:rsidRPr="00D161CC">
        <w:rPr>
          <w:rFonts w:cs="Times New Roman"/>
          <w:szCs w:val="24"/>
        </w:rPr>
        <w:t>en</w:t>
      </w:r>
      <w:r w:rsidR="001C269E" w:rsidRPr="00D161CC">
        <w:rPr>
          <w:rFonts w:cs="Times New Roman"/>
          <w:szCs w:val="24"/>
        </w:rPr>
        <w:t xml:space="preserve"> </w:t>
      </w:r>
      <w:r w:rsidR="005015AD" w:rsidRPr="00D161CC">
        <w:rPr>
          <w:rFonts w:cs="Times New Roman"/>
          <w:szCs w:val="24"/>
        </w:rPr>
        <w:t>que</w:t>
      </w:r>
      <w:r w:rsidR="001C269E" w:rsidRPr="00D161CC">
        <w:rPr>
          <w:rFonts w:cs="Times New Roman"/>
          <w:szCs w:val="24"/>
        </w:rPr>
        <w:t xml:space="preserve"> </w:t>
      </w:r>
      <w:r w:rsidR="005015AD" w:rsidRPr="00D161CC">
        <w:rPr>
          <w:rFonts w:cs="Times New Roman"/>
          <w:szCs w:val="24"/>
        </w:rPr>
        <w:t>una</w:t>
      </w:r>
      <w:r w:rsidR="001C269E" w:rsidRPr="00D161CC">
        <w:rPr>
          <w:rFonts w:cs="Times New Roman"/>
          <w:szCs w:val="24"/>
        </w:rPr>
        <w:t xml:space="preserve"> </w:t>
      </w:r>
      <w:r w:rsidR="005015AD" w:rsidRPr="00D161CC">
        <w:rPr>
          <w:rFonts w:cs="Times New Roman"/>
          <w:szCs w:val="24"/>
        </w:rPr>
        <w:t>oportuna</w:t>
      </w:r>
      <w:r w:rsidR="001C269E" w:rsidRPr="00D161CC">
        <w:rPr>
          <w:rFonts w:cs="Times New Roman"/>
          <w:szCs w:val="24"/>
        </w:rPr>
        <w:t xml:space="preserve"> </w:t>
      </w:r>
      <w:r w:rsidR="005015AD" w:rsidRPr="00D161CC">
        <w:rPr>
          <w:rFonts w:cs="Times New Roman"/>
          <w:szCs w:val="24"/>
        </w:rPr>
        <w:t>resolución</w:t>
      </w:r>
      <w:r w:rsidR="001C269E" w:rsidRPr="00D161CC">
        <w:rPr>
          <w:rFonts w:cs="Times New Roman"/>
          <w:szCs w:val="24"/>
        </w:rPr>
        <w:t xml:space="preserve"> </w:t>
      </w:r>
      <w:r w:rsidR="005015AD" w:rsidRPr="00D161CC">
        <w:rPr>
          <w:rFonts w:cs="Times New Roman"/>
          <w:szCs w:val="24"/>
        </w:rPr>
        <w:t>de</w:t>
      </w:r>
      <w:r w:rsidR="001C269E" w:rsidRPr="00D161CC">
        <w:rPr>
          <w:rFonts w:cs="Times New Roman"/>
          <w:szCs w:val="24"/>
        </w:rPr>
        <w:t xml:space="preserve"> </w:t>
      </w:r>
      <w:r w:rsidR="005015AD" w:rsidRPr="00D161CC">
        <w:rPr>
          <w:rFonts w:cs="Times New Roman"/>
          <w:szCs w:val="24"/>
        </w:rPr>
        <w:t>problemas</w:t>
      </w:r>
      <w:r w:rsidR="001C269E" w:rsidRPr="00D161CC">
        <w:rPr>
          <w:rFonts w:cs="Times New Roman"/>
          <w:szCs w:val="24"/>
        </w:rPr>
        <w:t xml:space="preserve"> </w:t>
      </w:r>
      <w:r w:rsidR="005015AD" w:rsidRPr="00D161CC">
        <w:rPr>
          <w:rFonts w:cs="Times New Roman"/>
          <w:szCs w:val="24"/>
        </w:rPr>
        <w:t>mejora</w:t>
      </w:r>
      <w:r w:rsidR="001C269E" w:rsidRPr="00D161CC">
        <w:rPr>
          <w:rFonts w:cs="Times New Roman"/>
          <w:szCs w:val="24"/>
        </w:rPr>
        <w:t xml:space="preserve"> </w:t>
      </w:r>
      <w:r w:rsidR="005015AD" w:rsidRPr="00D161CC">
        <w:rPr>
          <w:rFonts w:cs="Times New Roman"/>
          <w:szCs w:val="24"/>
        </w:rPr>
        <w:t>las</w:t>
      </w:r>
      <w:r w:rsidR="001C269E" w:rsidRPr="00D161CC">
        <w:rPr>
          <w:rFonts w:cs="Times New Roman"/>
          <w:szCs w:val="24"/>
        </w:rPr>
        <w:t xml:space="preserve"> </w:t>
      </w:r>
      <w:r w:rsidR="005015AD" w:rsidRPr="00D161CC">
        <w:rPr>
          <w:rFonts w:cs="Times New Roman"/>
          <w:szCs w:val="24"/>
        </w:rPr>
        <w:t>competencias</w:t>
      </w:r>
      <w:r w:rsidR="001C269E" w:rsidRPr="00D161CC">
        <w:rPr>
          <w:rFonts w:cs="Times New Roman"/>
          <w:szCs w:val="24"/>
        </w:rPr>
        <w:t xml:space="preserve"> </w:t>
      </w:r>
      <w:r w:rsidR="005015AD" w:rsidRPr="00D161CC">
        <w:rPr>
          <w:rFonts w:cs="Times New Roman"/>
          <w:szCs w:val="24"/>
        </w:rPr>
        <w:t>laborales</w:t>
      </w:r>
      <w:r w:rsidR="00944134" w:rsidRPr="00D161CC">
        <w:rPr>
          <w:rFonts w:cs="Times New Roman"/>
          <w:color w:val="000000" w:themeColor="text1"/>
          <w:szCs w:val="24"/>
        </w:rPr>
        <w:t>. E</w:t>
      </w:r>
      <w:r w:rsidR="00275574" w:rsidRPr="00D161CC">
        <w:rPr>
          <w:rFonts w:cs="Times New Roman"/>
          <w:color w:val="000000" w:themeColor="text1"/>
          <w:szCs w:val="24"/>
        </w:rPr>
        <w:t xml:space="preserve">sto </w:t>
      </w:r>
      <w:r w:rsidR="00517B70" w:rsidRPr="00D161CC">
        <w:rPr>
          <w:rFonts w:cs="Times New Roman"/>
          <w:color w:val="000000" w:themeColor="text1"/>
          <w:szCs w:val="24"/>
        </w:rPr>
        <w:t>indica</w:t>
      </w:r>
      <w:r w:rsidR="00275574" w:rsidRPr="00D161CC">
        <w:rPr>
          <w:rFonts w:cs="Times New Roman"/>
          <w:color w:val="000000" w:themeColor="text1"/>
          <w:szCs w:val="24"/>
        </w:rPr>
        <w:t xml:space="preserve"> que el indicador de resolución de problemas es una habilidad de trabajo importante para que los empleados mejoren estas habilidades, ya que el 96% de los empleados cree que esta competencia es necesaria </w:t>
      </w:r>
      <w:r w:rsidR="00563360" w:rsidRPr="00D161CC">
        <w:rPr>
          <w:rFonts w:cs="Times New Roman"/>
          <w:color w:val="000000" w:themeColor="text1"/>
          <w:szCs w:val="24"/>
        </w:rPr>
        <w:t>para saber negociar y obtener los beneficios que desean alcanzar</w:t>
      </w:r>
      <w:r w:rsidR="00275574" w:rsidRPr="00D161CC">
        <w:rPr>
          <w:rFonts w:cs="Times New Roman"/>
          <w:color w:val="000000" w:themeColor="text1"/>
          <w:szCs w:val="24"/>
        </w:rPr>
        <w:t>.</w:t>
      </w:r>
    </w:p>
    <w:p w14:paraId="68A7813C" w14:textId="395486EB" w:rsidR="00EA26E5" w:rsidRPr="00D161CC" w:rsidRDefault="00DF4DD0" w:rsidP="00DF4DD0">
      <w:pPr>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3</w:t>
      </w:r>
    </w:p>
    <w:p w14:paraId="7DD9B79B" w14:textId="66C3953F" w:rsidR="00DF4DD0" w:rsidRPr="00D161CC" w:rsidRDefault="00DF4DD0" w:rsidP="00ED40CD">
      <w:pPr>
        <w:ind w:firstLine="0"/>
        <w:rPr>
          <w:rFonts w:cs="Times New Roman"/>
          <w:szCs w:val="24"/>
        </w:rPr>
      </w:pPr>
      <w:r w:rsidRPr="00D161CC">
        <w:rPr>
          <w:rFonts w:cs="Times New Roman"/>
          <w:szCs w:val="24"/>
        </w:rPr>
        <w:t>¿Piensa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aprendizaje</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ensayo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fundamental</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099D97EB" w14:textId="2F42BDB2" w:rsidR="00DF4DD0" w:rsidRPr="00D161CC" w:rsidRDefault="00DF4DD0" w:rsidP="00DF4DD0">
      <w:pPr>
        <w:pStyle w:val="Epgrafe"/>
        <w:rPr>
          <w:rFonts w:cs="Times New Roman"/>
          <w:b/>
          <w:szCs w:val="24"/>
        </w:rPr>
      </w:pPr>
      <w:bookmarkStart w:id="170" w:name="_Toc148381245"/>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5</w:t>
      </w:r>
      <w:r w:rsidR="008D6F63" w:rsidRPr="00D161CC">
        <w:rPr>
          <w:rFonts w:cs="Times New Roman"/>
          <w:b/>
          <w:bCs/>
          <w:i w:val="0"/>
          <w:noProof/>
          <w:szCs w:val="24"/>
        </w:rPr>
        <w:fldChar w:fldCharType="end"/>
      </w:r>
      <w:r w:rsidR="00EE748C" w:rsidRPr="00D161CC">
        <w:rPr>
          <w:rFonts w:cs="Times New Roman"/>
          <w:szCs w:val="24"/>
        </w:rPr>
        <w:t xml:space="preserve"> </w:t>
      </w:r>
      <w:r w:rsidR="00EE748C" w:rsidRPr="00D161CC">
        <w:rPr>
          <w:rFonts w:cs="Times New Roman"/>
          <w:szCs w:val="24"/>
        </w:rPr>
        <w:br/>
      </w:r>
      <w:r w:rsidRPr="00D161CC">
        <w:rPr>
          <w:rFonts w:cs="Times New Roman"/>
          <w:szCs w:val="24"/>
        </w:rPr>
        <w:t>Aprendizaje</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ensayo</w:t>
      </w:r>
      <w:bookmarkEnd w:id="170"/>
    </w:p>
    <w:tbl>
      <w:tblPr>
        <w:tblW w:w="8789" w:type="dxa"/>
        <w:tblLayout w:type="fixed"/>
        <w:tblCellMar>
          <w:left w:w="0" w:type="dxa"/>
          <w:right w:w="0" w:type="dxa"/>
        </w:tblCellMar>
        <w:tblLook w:val="0000" w:firstRow="0" w:lastRow="0" w:firstColumn="0" w:lastColumn="0" w:noHBand="0" w:noVBand="0"/>
      </w:tblPr>
      <w:tblGrid>
        <w:gridCol w:w="836"/>
        <w:gridCol w:w="1999"/>
        <w:gridCol w:w="1306"/>
        <w:gridCol w:w="1448"/>
        <w:gridCol w:w="1458"/>
        <w:gridCol w:w="1742"/>
      </w:tblGrid>
      <w:tr w:rsidR="00ED40CD" w:rsidRPr="00D161CC" w14:paraId="52D42AB5" w14:textId="77777777" w:rsidTr="00C80DCE">
        <w:trPr>
          <w:cantSplit/>
          <w:trHeight w:val="570"/>
        </w:trPr>
        <w:tc>
          <w:tcPr>
            <w:tcW w:w="836" w:type="dxa"/>
            <w:tcBorders>
              <w:bottom w:val="single" w:sz="4" w:space="0" w:color="auto"/>
            </w:tcBorders>
            <w:shd w:val="clear" w:color="auto" w:fill="auto"/>
            <w:vAlign w:val="bottom"/>
          </w:tcPr>
          <w:p w14:paraId="41C3EEAA" w14:textId="7EE57F8C" w:rsidR="00ED40CD" w:rsidRPr="00D161CC" w:rsidRDefault="00ED40CD" w:rsidP="0031300C">
            <w:pPr>
              <w:jc w:val="left"/>
              <w:rPr>
                <w:rFonts w:cs="Times New Roman"/>
                <w:szCs w:val="24"/>
              </w:rPr>
            </w:pPr>
          </w:p>
        </w:tc>
        <w:tc>
          <w:tcPr>
            <w:tcW w:w="1999" w:type="dxa"/>
            <w:tcBorders>
              <w:bottom w:val="single" w:sz="4" w:space="0" w:color="auto"/>
            </w:tcBorders>
            <w:shd w:val="clear" w:color="auto" w:fill="auto"/>
            <w:vAlign w:val="bottom"/>
          </w:tcPr>
          <w:p w14:paraId="71DD24BB" w14:textId="4EEBA91F" w:rsidR="00ED40CD" w:rsidRPr="00D161CC" w:rsidRDefault="00ED40CD" w:rsidP="006C7A71">
            <w:pPr>
              <w:spacing w:line="360" w:lineRule="auto"/>
              <w:jc w:val="left"/>
              <w:rPr>
                <w:rFonts w:cs="Times New Roman"/>
                <w:szCs w:val="24"/>
              </w:rPr>
            </w:pPr>
          </w:p>
        </w:tc>
        <w:tc>
          <w:tcPr>
            <w:tcW w:w="1306" w:type="dxa"/>
            <w:tcBorders>
              <w:bottom w:val="single" w:sz="4" w:space="0" w:color="auto"/>
            </w:tcBorders>
            <w:shd w:val="clear" w:color="auto" w:fill="auto"/>
            <w:vAlign w:val="bottom"/>
          </w:tcPr>
          <w:p w14:paraId="4BD7006F" w14:textId="77777777" w:rsidR="00ED40CD" w:rsidRPr="00D161CC" w:rsidRDefault="00ED40CD" w:rsidP="006C7A71">
            <w:pPr>
              <w:spacing w:line="360" w:lineRule="auto"/>
              <w:ind w:left="60" w:right="60" w:firstLine="0"/>
              <w:jc w:val="left"/>
              <w:rPr>
                <w:rFonts w:cs="Times New Roman"/>
                <w:b/>
                <w:bCs/>
                <w:szCs w:val="24"/>
              </w:rPr>
            </w:pPr>
            <w:r w:rsidRPr="00D161CC">
              <w:rPr>
                <w:rFonts w:cs="Times New Roman"/>
                <w:b/>
                <w:bCs/>
                <w:szCs w:val="24"/>
              </w:rPr>
              <w:t>Frecuencia</w:t>
            </w:r>
          </w:p>
        </w:tc>
        <w:tc>
          <w:tcPr>
            <w:tcW w:w="1448" w:type="dxa"/>
            <w:tcBorders>
              <w:bottom w:val="single" w:sz="4" w:space="0" w:color="auto"/>
            </w:tcBorders>
            <w:shd w:val="clear" w:color="auto" w:fill="auto"/>
            <w:vAlign w:val="bottom"/>
          </w:tcPr>
          <w:p w14:paraId="12388EC0" w14:textId="77777777" w:rsidR="00ED40CD" w:rsidRPr="00D161CC" w:rsidRDefault="00ED40CD" w:rsidP="006C7A71">
            <w:pPr>
              <w:spacing w:line="360" w:lineRule="auto"/>
              <w:ind w:left="60" w:right="60" w:firstLine="0"/>
              <w:jc w:val="left"/>
              <w:rPr>
                <w:rFonts w:cs="Times New Roman"/>
                <w:b/>
                <w:bCs/>
                <w:szCs w:val="24"/>
              </w:rPr>
            </w:pPr>
            <w:r w:rsidRPr="00D161CC">
              <w:rPr>
                <w:rFonts w:cs="Times New Roman"/>
                <w:b/>
                <w:bCs/>
                <w:szCs w:val="24"/>
              </w:rPr>
              <w:t>Porcentaje</w:t>
            </w:r>
          </w:p>
        </w:tc>
        <w:tc>
          <w:tcPr>
            <w:tcW w:w="1458" w:type="dxa"/>
            <w:tcBorders>
              <w:bottom w:val="single" w:sz="4" w:space="0" w:color="auto"/>
            </w:tcBorders>
            <w:shd w:val="clear" w:color="auto" w:fill="auto"/>
            <w:vAlign w:val="bottom"/>
          </w:tcPr>
          <w:p w14:paraId="1EC908DC" w14:textId="759A5EA9" w:rsidR="00ED40CD" w:rsidRPr="00D161CC" w:rsidRDefault="00ED40CD" w:rsidP="006C7A71">
            <w:pPr>
              <w:spacing w:line="360" w:lineRule="auto"/>
              <w:ind w:left="60" w:right="60" w:firstLine="0"/>
              <w:jc w:val="left"/>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válido</w:t>
            </w:r>
          </w:p>
        </w:tc>
        <w:tc>
          <w:tcPr>
            <w:tcW w:w="1742" w:type="dxa"/>
            <w:tcBorders>
              <w:bottom w:val="single" w:sz="4" w:space="0" w:color="auto"/>
            </w:tcBorders>
            <w:shd w:val="clear" w:color="auto" w:fill="auto"/>
            <w:vAlign w:val="bottom"/>
          </w:tcPr>
          <w:p w14:paraId="2165A0BD" w14:textId="162FC906" w:rsidR="00ED40CD" w:rsidRPr="00D161CC" w:rsidRDefault="00ED40CD" w:rsidP="006C7A71">
            <w:pPr>
              <w:spacing w:line="360" w:lineRule="auto"/>
              <w:ind w:left="60" w:right="60" w:firstLine="0"/>
              <w:jc w:val="left"/>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acumulado</w:t>
            </w:r>
          </w:p>
        </w:tc>
      </w:tr>
      <w:tr w:rsidR="00ED40CD" w:rsidRPr="00D161CC" w14:paraId="2C584F96" w14:textId="77777777" w:rsidTr="00C80DCE">
        <w:trPr>
          <w:cantSplit/>
          <w:trHeight w:val="331"/>
        </w:trPr>
        <w:tc>
          <w:tcPr>
            <w:tcW w:w="2835" w:type="dxa"/>
            <w:gridSpan w:val="2"/>
            <w:tcBorders>
              <w:top w:val="single" w:sz="4" w:space="0" w:color="auto"/>
            </w:tcBorders>
            <w:shd w:val="clear" w:color="auto" w:fill="auto"/>
          </w:tcPr>
          <w:p w14:paraId="687290AF" w14:textId="1FC46D0A" w:rsidR="00ED40CD" w:rsidRPr="00D161CC" w:rsidRDefault="00ED40CD" w:rsidP="0031300C">
            <w:pPr>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306" w:type="dxa"/>
            <w:tcBorders>
              <w:top w:val="single" w:sz="4" w:space="0" w:color="auto"/>
            </w:tcBorders>
            <w:shd w:val="clear" w:color="auto" w:fill="auto"/>
          </w:tcPr>
          <w:p w14:paraId="0E256EA8" w14:textId="77777777" w:rsidR="00ED40CD" w:rsidRPr="00D161CC" w:rsidRDefault="00ED40CD" w:rsidP="0031300C">
            <w:pPr>
              <w:ind w:left="60" w:right="60"/>
              <w:jc w:val="left"/>
              <w:rPr>
                <w:rFonts w:cs="Times New Roman"/>
                <w:szCs w:val="24"/>
              </w:rPr>
            </w:pPr>
            <w:r w:rsidRPr="00D161CC">
              <w:rPr>
                <w:rFonts w:cs="Times New Roman"/>
                <w:szCs w:val="24"/>
              </w:rPr>
              <w:t>1</w:t>
            </w:r>
          </w:p>
        </w:tc>
        <w:tc>
          <w:tcPr>
            <w:tcW w:w="1448" w:type="dxa"/>
            <w:tcBorders>
              <w:top w:val="single" w:sz="4" w:space="0" w:color="auto"/>
            </w:tcBorders>
            <w:shd w:val="clear" w:color="auto" w:fill="auto"/>
          </w:tcPr>
          <w:p w14:paraId="4D12D7C8" w14:textId="77777777" w:rsidR="00ED40CD" w:rsidRPr="00D161CC" w:rsidRDefault="00ED40CD" w:rsidP="0031300C">
            <w:pPr>
              <w:ind w:left="60" w:right="60"/>
              <w:jc w:val="left"/>
              <w:rPr>
                <w:rFonts w:cs="Times New Roman"/>
                <w:szCs w:val="24"/>
              </w:rPr>
            </w:pPr>
            <w:r w:rsidRPr="00D161CC">
              <w:rPr>
                <w:rFonts w:cs="Times New Roman"/>
                <w:szCs w:val="24"/>
              </w:rPr>
              <w:t>1,9</w:t>
            </w:r>
          </w:p>
        </w:tc>
        <w:tc>
          <w:tcPr>
            <w:tcW w:w="1458" w:type="dxa"/>
            <w:tcBorders>
              <w:top w:val="single" w:sz="4" w:space="0" w:color="auto"/>
            </w:tcBorders>
            <w:shd w:val="clear" w:color="auto" w:fill="auto"/>
          </w:tcPr>
          <w:p w14:paraId="66ECE8B3" w14:textId="77777777" w:rsidR="00ED40CD" w:rsidRPr="00D161CC" w:rsidRDefault="00ED40CD" w:rsidP="0031300C">
            <w:pPr>
              <w:ind w:left="60" w:right="60"/>
              <w:jc w:val="left"/>
              <w:rPr>
                <w:rFonts w:cs="Times New Roman"/>
                <w:szCs w:val="24"/>
              </w:rPr>
            </w:pPr>
            <w:r w:rsidRPr="00D161CC">
              <w:rPr>
                <w:rFonts w:cs="Times New Roman"/>
                <w:szCs w:val="24"/>
              </w:rPr>
              <w:t>1,9</w:t>
            </w:r>
          </w:p>
        </w:tc>
        <w:tc>
          <w:tcPr>
            <w:tcW w:w="1742" w:type="dxa"/>
            <w:tcBorders>
              <w:top w:val="single" w:sz="4" w:space="0" w:color="auto"/>
            </w:tcBorders>
            <w:shd w:val="clear" w:color="auto" w:fill="auto"/>
          </w:tcPr>
          <w:p w14:paraId="29A7FB16" w14:textId="77777777" w:rsidR="00ED40CD" w:rsidRPr="00D161CC" w:rsidRDefault="00ED40CD" w:rsidP="0031300C">
            <w:pPr>
              <w:ind w:left="60" w:right="60"/>
              <w:jc w:val="left"/>
              <w:rPr>
                <w:rFonts w:cs="Times New Roman"/>
                <w:szCs w:val="24"/>
              </w:rPr>
            </w:pPr>
            <w:r w:rsidRPr="00D161CC">
              <w:rPr>
                <w:rFonts w:cs="Times New Roman"/>
                <w:szCs w:val="24"/>
              </w:rPr>
              <w:t>1,9</w:t>
            </w:r>
          </w:p>
        </w:tc>
      </w:tr>
      <w:tr w:rsidR="00ED40CD" w:rsidRPr="00D161CC" w14:paraId="40939543" w14:textId="77777777" w:rsidTr="00C41289">
        <w:trPr>
          <w:cantSplit/>
          <w:trHeight w:val="344"/>
        </w:trPr>
        <w:tc>
          <w:tcPr>
            <w:tcW w:w="2835" w:type="dxa"/>
            <w:gridSpan w:val="2"/>
            <w:shd w:val="clear" w:color="auto" w:fill="auto"/>
          </w:tcPr>
          <w:p w14:paraId="2A7A74C4" w14:textId="77777777" w:rsidR="00ED40CD" w:rsidRPr="00D161CC" w:rsidRDefault="00ED40CD" w:rsidP="0031300C">
            <w:pPr>
              <w:ind w:right="60" w:firstLine="0"/>
              <w:jc w:val="left"/>
              <w:rPr>
                <w:rFonts w:cs="Times New Roman"/>
                <w:szCs w:val="24"/>
              </w:rPr>
            </w:pPr>
            <w:r w:rsidRPr="00D161CC">
              <w:rPr>
                <w:rFonts w:cs="Times New Roman"/>
                <w:szCs w:val="24"/>
              </w:rPr>
              <w:t>Indeciso</w:t>
            </w:r>
          </w:p>
        </w:tc>
        <w:tc>
          <w:tcPr>
            <w:tcW w:w="1306" w:type="dxa"/>
            <w:shd w:val="clear" w:color="auto" w:fill="auto"/>
          </w:tcPr>
          <w:p w14:paraId="36DE5D91" w14:textId="77777777" w:rsidR="00ED40CD" w:rsidRPr="00D161CC" w:rsidRDefault="00ED40CD" w:rsidP="0031300C">
            <w:pPr>
              <w:ind w:left="60" w:right="60"/>
              <w:jc w:val="left"/>
              <w:rPr>
                <w:rFonts w:cs="Times New Roman"/>
                <w:szCs w:val="24"/>
              </w:rPr>
            </w:pPr>
            <w:r w:rsidRPr="00D161CC">
              <w:rPr>
                <w:rFonts w:cs="Times New Roman"/>
                <w:szCs w:val="24"/>
              </w:rPr>
              <w:t>6</w:t>
            </w:r>
          </w:p>
        </w:tc>
        <w:tc>
          <w:tcPr>
            <w:tcW w:w="1448" w:type="dxa"/>
            <w:shd w:val="clear" w:color="auto" w:fill="auto"/>
          </w:tcPr>
          <w:p w14:paraId="0BB85FC4" w14:textId="77777777" w:rsidR="00ED40CD" w:rsidRPr="00D161CC" w:rsidRDefault="00ED40CD" w:rsidP="0031300C">
            <w:pPr>
              <w:ind w:left="60" w:right="60"/>
              <w:jc w:val="left"/>
              <w:rPr>
                <w:rFonts w:cs="Times New Roman"/>
                <w:szCs w:val="24"/>
              </w:rPr>
            </w:pPr>
            <w:r w:rsidRPr="00D161CC">
              <w:rPr>
                <w:rFonts w:cs="Times New Roman"/>
                <w:szCs w:val="24"/>
              </w:rPr>
              <w:t>11,3</w:t>
            </w:r>
          </w:p>
        </w:tc>
        <w:tc>
          <w:tcPr>
            <w:tcW w:w="1458" w:type="dxa"/>
            <w:shd w:val="clear" w:color="auto" w:fill="auto"/>
          </w:tcPr>
          <w:p w14:paraId="3B3E9EBF" w14:textId="77777777" w:rsidR="00ED40CD" w:rsidRPr="00D161CC" w:rsidRDefault="00ED40CD" w:rsidP="0031300C">
            <w:pPr>
              <w:ind w:left="60" w:right="60"/>
              <w:jc w:val="left"/>
              <w:rPr>
                <w:rFonts w:cs="Times New Roman"/>
                <w:szCs w:val="24"/>
              </w:rPr>
            </w:pPr>
            <w:r w:rsidRPr="00D161CC">
              <w:rPr>
                <w:rFonts w:cs="Times New Roman"/>
                <w:szCs w:val="24"/>
              </w:rPr>
              <w:t>11,3</w:t>
            </w:r>
          </w:p>
        </w:tc>
        <w:tc>
          <w:tcPr>
            <w:tcW w:w="1742" w:type="dxa"/>
            <w:shd w:val="clear" w:color="auto" w:fill="auto"/>
          </w:tcPr>
          <w:p w14:paraId="6C5CD63B" w14:textId="77777777" w:rsidR="00ED40CD" w:rsidRPr="00D161CC" w:rsidRDefault="00ED40CD" w:rsidP="0031300C">
            <w:pPr>
              <w:ind w:left="60" w:right="60"/>
              <w:jc w:val="left"/>
              <w:rPr>
                <w:rFonts w:cs="Times New Roman"/>
                <w:szCs w:val="24"/>
              </w:rPr>
            </w:pPr>
            <w:r w:rsidRPr="00D161CC">
              <w:rPr>
                <w:rFonts w:cs="Times New Roman"/>
                <w:szCs w:val="24"/>
              </w:rPr>
              <w:t>13,2</w:t>
            </w:r>
          </w:p>
        </w:tc>
      </w:tr>
      <w:tr w:rsidR="00ED40CD" w:rsidRPr="00D161CC" w14:paraId="29D86F15" w14:textId="77777777" w:rsidTr="00C41289">
        <w:trPr>
          <w:cantSplit/>
          <w:trHeight w:val="344"/>
        </w:trPr>
        <w:tc>
          <w:tcPr>
            <w:tcW w:w="2835" w:type="dxa"/>
            <w:gridSpan w:val="2"/>
            <w:shd w:val="clear" w:color="auto" w:fill="auto"/>
          </w:tcPr>
          <w:p w14:paraId="2B710F25" w14:textId="5563E9FD" w:rsidR="00ED40CD" w:rsidRPr="00D161CC" w:rsidRDefault="00ED40CD" w:rsidP="0031300C">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306" w:type="dxa"/>
            <w:shd w:val="clear" w:color="auto" w:fill="auto"/>
          </w:tcPr>
          <w:p w14:paraId="2B5EC2B4" w14:textId="77777777" w:rsidR="00ED40CD" w:rsidRPr="00D161CC" w:rsidRDefault="00ED40CD" w:rsidP="0031300C">
            <w:pPr>
              <w:ind w:left="60" w:right="60"/>
              <w:jc w:val="left"/>
              <w:rPr>
                <w:rFonts w:cs="Times New Roman"/>
                <w:szCs w:val="24"/>
              </w:rPr>
            </w:pPr>
            <w:r w:rsidRPr="00D161CC">
              <w:rPr>
                <w:rFonts w:cs="Times New Roman"/>
                <w:szCs w:val="24"/>
              </w:rPr>
              <w:t>20</w:t>
            </w:r>
          </w:p>
        </w:tc>
        <w:tc>
          <w:tcPr>
            <w:tcW w:w="1448" w:type="dxa"/>
            <w:shd w:val="clear" w:color="auto" w:fill="auto"/>
          </w:tcPr>
          <w:p w14:paraId="6D603912" w14:textId="77777777" w:rsidR="00ED40CD" w:rsidRPr="00D161CC" w:rsidRDefault="00ED40CD" w:rsidP="0031300C">
            <w:pPr>
              <w:ind w:left="60" w:right="60"/>
              <w:jc w:val="left"/>
              <w:rPr>
                <w:rFonts w:cs="Times New Roman"/>
                <w:szCs w:val="24"/>
              </w:rPr>
            </w:pPr>
            <w:r w:rsidRPr="00D161CC">
              <w:rPr>
                <w:rFonts w:cs="Times New Roman"/>
                <w:szCs w:val="24"/>
              </w:rPr>
              <w:t>37,7</w:t>
            </w:r>
          </w:p>
        </w:tc>
        <w:tc>
          <w:tcPr>
            <w:tcW w:w="1458" w:type="dxa"/>
            <w:shd w:val="clear" w:color="auto" w:fill="auto"/>
          </w:tcPr>
          <w:p w14:paraId="1F7A64E5" w14:textId="77777777" w:rsidR="00ED40CD" w:rsidRPr="00D161CC" w:rsidRDefault="00ED40CD" w:rsidP="0031300C">
            <w:pPr>
              <w:ind w:left="60" w:right="60"/>
              <w:jc w:val="left"/>
              <w:rPr>
                <w:rFonts w:cs="Times New Roman"/>
                <w:szCs w:val="24"/>
              </w:rPr>
            </w:pPr>
            <w:r w:rsidRPr="00D161CC">
              <w:rPr>
                <w:rFonts w:cs="Times New Roman"/>
                <w:szCs w:val="24"/>
              </w:rPr>
              <w:t>37,7</w:t>
            </w:r>
          </w:p>
        </w:tc>
        <w:tc>
          <w:tcPr>
            <w:tcW w:w="1742" w:type="dxa"/>
            <w:shd w:val="clear" w:color="auto" w:fill="auto"/>
          </w:tcPr>
          <w:p w14:paraId="357D7AB0" w14:textId="77777777" w:rsidR="00ED40CD" w:rsidRPr="00D161CC" w:rsidRDefault="00ED40CD" w:rsidP="0031300C">
            <w:pPr>
              <w:ind w:left="60" w:right="60"/>
              <w:jc w:val="left"/>
              <w:rPr>
                <w:rFonts w:cs="Times New Roman"/>
                <w:szCs w:val="24"/>
              </w:rPr>
            </w:pPr>
            <w:r w:rsidRPr="00D161CC">
              <w:rPr>
                <w:rFonts w:cs="Times New Roman"/>
                <w:szCs w:val="24"/>
              </w:rPr>
              <w:t>50,9</w:t>
            </w:r>
          </w:p>
        </w:tc>
      </w:tr>
      <w:tr w:rsidR="00ED40CD" w:rsidRPr="00D161CC" w14:paraId="7BB0DAB3" w14:textId="77777777" w:rsidTr="00BB577C">
        <w:trPr>
          <w:cantSplit/>
          <w:trHeight w:val="570"/>
        </w:trPr>
        <w:tc>
          <w:tcPr>
            <w:tcW w:w="2835" w:type="dxa"/>
            <w:gridSpan w:val="2"/>
            <w:tcBorders>
              <w:bottom w:val="single" w:sz="4" w:space="0" w:color="auto"/>
            </w:tcBorders>
            <w:shd w:val="clear" w:color="auto" w:fill="auto"/>
          </w:tcPr>
          <w:p w14:paraId="412CCAFF" w14:textId="4F5585FC" w:rsidR="00ED40CD" w:rsidRPr="00D161CC" w:rsidRDefault="00ED40CD" w:rsidP="0031300C">
            <w:pPr>
              <w:ind w:left="60"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306" w:type="dxa"/>
            <w:tcBorders>
              <w:bottom w:val="single" w:sz="4" w:space="0" w:color="auto"/>
            </w:tcBorders>
            <w:shd w:val="clear" w:color="auto" w:fill="auto"/>
          </w:tcPr>
          <w:p w14:paraId="6E7470FA" w14:textId="77777777" w:rsidR="00ED40CD" w:rsidRPr="00D161CC" w:rsidRDefault="00ED40CD" w:rsidP="0031300C">
            <w:pPr>
              <w:ind w:left="60" w:right="60"/>
              <w:jc w:val="left"/>
              <w:rPr>
                <w:rFonts w:cs="Times New Roman"/>
                <w:szCs w:val="24"/>
              </w:rPr>
            </w:pPr>
            <w:r w:rsidRPr="00D161CC">
              <w:rPr>
                <w:rFonts w:cs="Times New Roman"/>
                <w:szCs w:val="24"/>
              </w:rPr>
              <w:t>26</w:t>
            </w:r>
          </w:p>
        </w:tc>
        <w:tc>
          <w:tcPr>
            <w:tcW w:w="1448" w:type="dxa"/>
            <w:tcBorders>
              <w:bottom w:val="single" w:sz="4" w:space="0" w:color="auto"/>
            </w:tcBorders>
            <w:shd w:val="clear" w:color="auto" w:fill="auto"/>
          </w:tcPr>
          <w:p w14:paraId="041F0695" w14:textId="77777777" w:rsidR="00ED40CD" w:rsidRPr="00D161CC" w:rsidRDefault="00ED40CD" w:rsidP="0031300C">
            <w:pPr>
              <w:ind w:left="60" w:right="60"/>
              <w:jc w:val="left"/>
              <w:rPr>
                <w:rFonts w:cs="Times New Roman"/>
                <w:szCs w:val="24"/>
              </w:rPr>
            </w:pPr>
            <w:r w:rsidRPr="00D161CC">
              <w:rPr>
                <w:rFonts w:cs="Times New Roman"/>
                <w:szCs w:val="24"/>
              </w:rPr>
              <w:t>49,1</w:t>
            </w:r>
          </w:p>
        </w:tc>
        <w:tc>
          <w:tcPr>
            <w:tcW w:w="1458" w:type="dxa"/>
            <w:tcBorders>
              <w:bottom w:val="single" w:sz="4" w:space="0" w:color="auto"/>
            </w:tcBorders>
            <w:shd w:val="clear" w:color="auto" w:fill="auto"/>
          </w:tcPr>
          <w:p w14:paraId="354C3B00" w14:textId="77777777" w:rsidR="00ED40CD" w:rsidRPr="00D161CC" w:rsidRDefault="00ED40CD" w:rsidP="0031300C">
            <w:pPr>
              <w:ind w:left="60" w:right="60"/>
              <w:jc w:val="left"/>
              <w:rPr>
                <w:rFonts w:cs="Times New Roman"/>
                <w:szCs w:val="24"/>
              </w:rPr>
            </w:pPr>
            <w:r w:rsidRPr="00D161CC">
              <w:rPr>
                <w:rFonts w:cs="Times New Roman"/>
                <w:szCs w:val="24"/>
              </w:rPr>
              <w:t>49,1</w:t>
            </w:r>
          </w:p>
        </w:tc>
        <w:tc>
          <w:tcPr>
            <w:tcW w:w="1742" w:type="dxa"/>
            <w:tcBorders>
              <w:bottom w:val="single" w:sz="4" w:space="0" w:color="auto"/>
            </w:tcBorders>
            <w:shd w:val="clear" w:color="auto" w:fill="auto"/>
          </w:tcPr>
          <w:p w14:paraId="488043AB" w14:textId="2802B9AF" w:rsidR="00ED40CD" w:rsidRPr="00D161CC" w:rsidRDefault="00ED40CD" w:rsidP="0031300C">
            <w:pPr>
              <w:ind w:left="60" w:right="60"/>
              <w:jc w:val="left"/>
              <w:rPr>
                <w:rFonts w:cs="Times New Roman"/>
                <w:szCs w:val="24"/>
              </w:rPr>
            </w:pPr>
            <w:r w:rsidRPr="00D161CC">
              <w:rPr>
                <w:rFonts w:cs="Times New Roman"/>
                <w:szCs w:val="24"/>
              </w:rPr>
              <w:t>100,</w:t>
            </w:r>
            <w:r w:rsidR="00C41289" w:rsidRPr="00D161CC">
              <w:rPr>
                <w:rFonts w:cs="Times New Roman"/>
                <w:szCs w:val="24"/>
              </w:rPr>
              <w:t>0</w:t>
            </w:r>
          </w:p>
        </w:tc>
      </w:tr>
      <w:tr w:rsidR="00ED40CD" w:rsidRPr="00D161CC" w14:paraId="0EE30BAB" w14:textId="77777777" w:rsidTr="00BB577C">
        <w:trPr>
          <w:cantSplit/>
          <w:trHeight w:val="255"/>
        </w:trPr>
        <w:tc>
          <w:tcPr>
            <w:tcW w:w="2835" w:type="dxa"/>
            <w:gridSpan w:val="2"/>
            <w:tcBorders>
              <w:top w:val="single" w:sz="4" w:space="0" w:color="auto"/>
              <w:bottom w:val="single" w:sz="4" w:space="0" w:color="auto"/>
            </w:tcBorders>
            <w:shd w:val="clear" w:color="auto" w:fill="auto"/>
          </w:tcPr>
          <w:p w14:paraId="333A01CF" w14:textId="77777777" w:rsidR="00ED40CD" w:rsidRPr="00D161CC" w:rsidRDefault="00ED40CD" w:rsidP="0031300C">
            <w:pPr>
              <w:ind w:left="60" w:right="60"/>
              <w:jc w:val="left"/>
              <w:rPr>
                <w:rFonts w:cs="Times New Roman"/>
                <w:szCs w:val="24"/>
              </w:rPr>
            </w:pPr>
            <w:r w:rsidRPr="00D161CC">
              <w:rPr>
                <w:rFonts w:cs="Times New Roman"/>
                <w:szCs w:val="24"/>
              </w:rPr>
              <w:t>Total</w:t>
            </w:r>
          </w:p>
        </w:tc>
        <w:tc>
          <w:tcPr>
            <w:tcW w:w="1306" w:type="dxa"/>
            <w:tcBorders>
              <w:top w:val="single" w:sz="4" w:space="0" w:color="auto"/>
              <w:bottom w:val="single" w:sz="4" w:space="0" w:color="auto"/>
            </w:tcBorders>
            <w:shd w:val="clear" w:color="auto" w:fill="auto"/>
          </w:tcPr>
          <w:p w14:paraId="53643AC3" w14:textId="77777777" w:rsidR="00ED40CD" w:rsidRPr="00D161CC" w:rsidRDefault="00ED40CD" w:rsidP="0031300C">
            <w:pPr>
              <w:ind w:left="60" w:right="60"/>
              <w:jc w:val="left"/>
              <w:rPr>
                <w:rFonts w:cs="Times New Roman"/>
                <w:szCs w:val="24"/>
              </w:rPr>
            </w:pPr>
            <w:r w:rsidRPr="00D161CC">
              <w:rPr>
                <w:rFonts w:cs="Times New Roman"/>
                <w:szCs w:val="24"/>
              </w:rPr>
              <w:t>53</w:t>
            </w:r>
          </w:p>
        </w:tc>
        <w:tc>
          <w:tcPr>
            <w:tcW w:w="1448" w:type="dxa"/>
            <w:tcBorders>
              <w:top w:val="single" w:sz="4" w:space="0" w:color="auto"/>
              <w:bottom w:val="single" w:sz="4" w:space="0" w:color="auto"/>
            </w:tcBorders>
            <w:shd w:val="clear" w:color="auto" w:fill="auto"/>
          </w:tcPr>
          <w:p w14:paraId="472F3F81" w14:textId="77777777" w:rsidR="00ED40CD" w:rsidRPr="00D161CC" w:rsidRDefault="00ED40CD" w:rsidP="0031300C">
            <w:pPr>
              <w:ind w:left="60" w:right="60"/>
              <w:jc w:val="left"/>
              <w:rPr>
                <w:rFonts w:cs="Times New Roman"/>
                <w:szCs w:val="24"/>
              </w:rPr>
            </w:pPr>
            <w:r w:rsidRPr="00D161CC">
              <w:rPr>
                <w:rFonts w:cs="Times New Roman"/>
                <w:szCs w:val="24"/>
              </w:rPr>
              <w:t>100,0</w:t>
            </w:r>
          </w:p>
        </w:tc>
        <w:tc>
          <w:tcPr>
            <w:tcW w:w="1458" w:type="dxa"/>
            <w:tcBorders>
              <w:top w:val="single" w:sz="4" w:space="0" w:color="auto"/>
              <w:bottom w:val="single" w:sz="4" w:space="0" w:color="auto"/>
            </w:tcBorders>
            <w:shd w:val="clear" w:color="auto" w:fill="auto"/>
          </w:tcPr>
          <w:p w14:paraId="7AA40A95" w14:textId="77777777" w:rsidR="00ED40CD" w:rsidRPr="00D161CC" w:rsidRDefault="00ED40CD" w:rsidP="0031300C">
            <w:pPr>
              <w:ind w:left="60" w:right="60"/>
              <w:jc w:val="left"/>
              <w:rPr>
                <w:rFonts w:cs="Times New Roman"/>
                <w:szCs w:val="24"/>
              </w:rPr>
            </w:pPr>
            <w:r w:rsidRPr="00D161CC">
              <w:rPr>
                <w:rFonts w:cs="Times New Roman"/>
                <w:szCs w:val="24"/>
              </w:rPr>
              <w:t>100,0</w:t>
            </w:r>
          </w:p>
        </w:tc>
        <w:tc>
          <w:tcPr>
            <w:tcW w:w="1742" w:type="dxa"/>
            <w:tcBorders>
              <w:top w:val="single" w:sz="4" w:space="0" w:color="auto"/>
              <w:bottom w:val="single" w:sz="4" w:space="0" w:color="auto"/>
            </w:tcBorders>
            <w:shd w:val="clear" w:color="auto" w:fill="auto"/>
            <w:vAlign w:val="center"/>
          </w:tcPr>
          <w:p w14:paraId="0236E45A" w14:textId="77777777" w:rsidR="00ED40CD" w:rsidRPr="00D161CC" w:rsidRDefault="00ED40CD" w:rsidP="0031300C">
            <w:pPr>
              <w:jc w:val="left"/>
              <w:rPr>
                <w:rFonts w:cs="Times New Roman"/>
                <w:szCs w:val="24"/>
              </w:rPr>
            </w:pPr>
          </w:p>
        </w:tc>
      </w:tr>
    </w:tbl>
    <w:p w14:paraId="488AB80C" w14:textId="77777777" w:rsidR="002202E8" w:rsidRDefault="002202E8" w:rsidP="00DF4DD0">
      <w:pPr>
        <w:pStyle w:val="Epgrafe"/>
        <w:rPr>
          <w:rFonts w:cs="Times New Roman"/>
          <w:b/>
          <w:bCs/>
          <w:i w:val="0"/>
          <w:szCs w:val="24"/>
        </w:rPr>
      </w:pPr>
    </w:p>
    <w:p w14:paraId="75F5ED08" w14:textId="77777777" w:rsidR="002202E8" w:rsidRDefault="002202E8" w:rsidP="00DF4DD0">
      <w:pPr>
        <w:pStyle w:val="Epgrafe"/>
        <w:rPr>
          <w:rFonts w:cs="Times New Roman"/>
          <w:b/>
          <w:bCs/>
          <w:i w:val="0"/>
          <w:szCs w:val="24"/>
        </w:rPr>
      </w:pPr>
    </w:p>
    <w:p w14:paraId="224D2CE9" w14:textId="4624F9D6" w:rsidR="002202E8" w:rsidRDefault="002202E8" w:rsidP="00DF4DD0">
      <w:pPr>
        <w:pStyle w:val="Epgrafe"/>
        <w:rPr>
          <w:rFonts w:cs="Times New Roman"/>
          <w:b/>
          <w:bCs/>
          <w:i w:val="0"/>
          <w:szCs w:val="24"/>
        </w:rPr>
      </w:pPr>
    </w:p>
    <w:p w14:paraId="13916528" w14:textId="77777777" w:rsidR="00361F5D" w:rsidRPr="00361F5D" w:rsidRDefault="00361F5D" w:rsidP="00361F5D"/>
    <w:p w14:paraId="185C1A1C" w14:textId="77777777" w:rsidR="002202E8" w:rsidRDefault="002202E8" w:rsidP="00DF4DD0">
      <w:pPr>
        <w:pStyle w:val="Epgrafe"/>
        <w:rPr>
          <w:rFonts w:cs="Times New Roman"/>
          <w:b/>
          <w:bCs/>
          <w:i w:val="0"/>
          <w:szCs w:val="24"/>
        </w:rPr>
      </w:pPr>
    </w:p>
    <w:p w14:paraId="464D1EF3" w14:textId="77777777" w:rsidR="002202E8" w:rsidRDefault="002202E8" w:rsidP="00DF4DD0">
      <w:pPr>
        <w:pStyle w:val="Epgrafe"/>
        <w:rPr>
          <w:rFonts w:cs="Times New Roman"/>
          <w:b/>
          <w:bCs/>
          <w:i w:val="0"/>
          <w:szCs w:val="24"/>
        </w:rPr>
      </w:pPr>
    </w:p>
    <w:p w14:paraId="5B581718" w14:textId="77777777" w:rsidR="002202E8" w:rsidRDefault="002202E8" w:rsidP="00DF4DD0">
      <w:pPr>
        <w:pStyle w:val="Epgrafe"/>
        <w:rPr>
          <w:rFonts w:cs="Times New Roman"/>
          <w:b/>
          <w:bCs/>
          <w:i w:val="0"/>
          <w:szCs w:val="24"/>
        </w:rPr>
      </w:pPr>
    </w:p>
    <w:p w14:paraId="6CC6CEF7" w14:textId="0F84EC50" w:rsidR="00DF4DD0" w:rsidRPr="00D161CC" w:rsidRDefault="00EE748C" w:rsidP="00DF4DD0">
      <w:pPr>
        <w:pStyle w:val="Epgrafe"/>
        <w:rPr>
          <w:rFonts w:cs="Times New Roman"/>
          <w:szCs w:val="24"/>
        </w:rPr>
      </w:pPr>
      <w:bookmarkStart w:id="171" w:name="_Toc148381599"/>
      <w:r w:rsidRPr="00D161CC">
        <w:rPr>
          <w:rFonts w:cs="Times New Roman"/>
          <w:b/>
          <w:bCs/>
          <w:i w:val="0"/>
          <w:noProof/>
          <w:szCs w:val="24"/>
          <w:lang w:eastAsia="es-PE"/>
        </w:rPr>
        <w:drawing>
          <wp:anchor distT="0" distB="0" distL="114300" distR="114300" simplePos="0" relativeHeight="251675648" behindDoc="0" locked="0" layoutInCell="1" allowOverlap="1" wp14:anchorId="1A738312" wp14:editId="74AE84AD">
            <wp:simplePos x="0" y="0"/>
            <wp:positionH relativeFrom="margin">
              <wp:align>left</wp:align>
            </wp:positionH>
            <wp:positionV relativeFrom="paragraph">
              <wp:posOffset>483997</wp:posOffset>
            </wp:positionV>
            <wp:extent cx="3524250" cy="1628927"/>
            <wp:effectExtent l="0" t="0" r="0" b="952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3</w:t>
      </w:r>
      <w:r w:rsidR="007A428D" w:rsidRPr="00D161CC">
        <w:rPr>
          <w:rFonts w:cs="Times New Roman"/>
          <w:b/>
          <w:bCs/>
          <w:i w:val="0"/>
          <w:szCs w:val="24"/>
        </w:rPr>
        <w:fldChar w:fldCharType="end"/>
      </w:r>
      <w:r w:rsidRPr="00D161CC">
        <w:rPr>
          <w:rFonts w:cs="Times New Roman"/>
          <w:szCs w:val="24"/>
        </w:rPr>
        <w:br/>
      </w:r>
      <w:r w:rsidR="00DF4DD0" w:rsidRPr="00D161CC">
        <w:rPr>
          <w:rFonts w:cs="Times New Roman"/>
          <w:szCs w:val="24"/>
        </w:rPr>
        <w:t>Aprendizaje</w:t>
      </w:r>
      <w:r w:rsidR="001C269E" w:rsidRPr="00D161CC">
        <w:rPr>
          <w:rFonts w:cs="Times New Roman"/>
          <w:szCs w:val="24"/>
        </w:rPr>
        <w:t xml:space="preserve"> </w:t>
      </w:r>
      <w:r w:rsidR="00DF4DD0" w:rsidRPr="00D161CC">
        <w:rPr>
          <w:rFonts w:cs="Times New Roman"/>
          <w:szCs w:val="24"/>
        </w:rPr>
        <w:t>por</w:t>
      </w:r>
      <w:r w:rsidR="001C269E" w:rsidRPr="00D161CC">
        <w:rPr>
          <w:rFonts w:cs="Times New Roman"/>
          <w:szCs w:val="24"/>
        </w:rPr>
        <w:t xml:space="preserve"> </w:t>
      </w:r>
      <w:r w:rsidR="00DF4DD0" w:rsidRPr="00D161CC">
        <w:rPr>
          <w:rFonts w:cs="Times New Roman"/>
          <w:szCs w:val="24"/>
        </w:rPr>
        <w:t>ensayo</w:t>
      </w:r>
      <w:bookmarkEnd w:id="171"/>
    </w:p>
    <w:p w14:paraId="5564264A" w14:textId="15FFC981" w:rsidR="00EA26E5" w:rsidRDefault="00EA26E5" w:rsidP="006C7A71">
      <w:pPr>
        <w:rPr>
          <w:rFonts w:cs="Times New Roman"/>
          <w:szCs w:val="24"/>
        </w:rPr>
      </w:pPr>
    </w:p>
    <w:p w14:paraId="10E2271E" w14:textId="78DEF3C5" w:rsidR="002202E8" w:rsidRDefault="002202E8" w:rsidP="006C7A71">
      <w:pPr>
        <w:rPr>
          <w:rFonts w:cs="Times New Roman"/>
          <w:szCs w:val="24"/>
        </w:rPr>
      </w:pPr>
    </w:p>
    <w:p w14:paraId="1C3AB22C" w14:textId="46816182" w:rsidR="002202E8" w:rsidRDefault="002202E8" w:rsidP="006C7A71">
      <w:pPr>
        <w:rPr>
          <w:rFonts w:cs="Times New Roman"/>
          <w:szCs w:val="24"/>
        </w:rPr>
      </w:pPr>
    </w:p>
    <w:p w14:paraId="6C8686AD" w14:textId="43A0FEC2" w:rsidR="002202E8" w:rsidRDefault="002202E8" w:rsidP="006C7A71">
      <w:pPr>
        <w:rPr>
          <w:rFonts w:cs="Times New Roman"/>
          <w:szCs w:val="24"/>
        </w:rPr>
      </w:pPr>
    </w:p>
    <w:p w14:paraId="125A3C82" w14:textId="21FF7BE7" w:rsidR="002202E8" w:rsidRDefault="002202E8" w:rsidP="006C7A71">
      <w:pPr>
        <w:rPr>
          <w:rFonts w:cs="Times New Roman"/>
          <w:szCs w:val="24"/>
        </w:rPr>
      </w:pPr>
    </w:p>
    <w:p w14:paraId="6140FF6B" w14:textId="77777777" w:rsidR="002202E8" w:rsidRPr="00D161CC" w:rsidRDefault="002202E8" w:rsidP="006C7A71">
      <w:pPr>
        <w:rPr>
          <w:rFonts w:cs="Times New Roman"/>
          <w:szCs w:val="24"/>
        </w:rPr>
      </w:pPr>
    </w:p>
    <w:p w14:paraId="049A8647" w14:textId="74709C72" w:rsidR="00AB70E3" w:rsidRPr="00D161CC" w:rsidRDefault="00B54709" w:rsidP="00B212B9">
      <w:pPr>
        <w:ind w:firstLine="0"/>
        <w:rPr>
          <w:rFonts w:cs="Times New Roman"/>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87</w:t>
      </w:r>
      <w:r w:rsidR="00D66E69" w:rsidRPr="00D161CC">
        <w:rPr>
          <w:rFonts w:cs="Times New Roman"/>
          <w:szCs w:val="24"/>
        </w:rPr>
        <w:t>%</w:t>
      </w:r>
      <w:r w:rsidR="001C269E" w:rsidRPr="00D161CC">
        <w:rPr>
          <w:rFonts w:cs="Times New Roman"/>
          <w:szCs w:val="24"/>
        </w:rPr>
        <w:t xml:space="preserve"> </w:t>
      </w:r>
      <w:r w:rsidR="00D66E69" w:rsidRPr="00D161CC">
        <w:rPr>
          <w:rFonts w:cs="Times New Roman"/>
          <w:szCs w:val="24"/>
        </w:rPr>
        <w:t>responden</w:t>
      </w:r>
      <w:r w:rsidR="001C269E" w:rsidRPr="00D161CC">
        <w:rPr>
          <w:rFonts w:cs="Times New Roman"/>
          <w:szCs w:val="24"/>
        </w:rPr>
        <w:t xml:space="preserve"> </w:t>
      </w:r>
      <w:r w:rsidR="00D66E69" w:rsidRPr="00D161CC">
        <w:rPr>
          <w:rFonts w:cs="Times New Roman"/>
          <w:szCs w:val="24"/>
        </w:rPr>
        <w:t>de</w:t>
      </w:r>
      <w:r w:rsidR="001C269E" w:rsidRPr="00D161CC">
        <w:rPr>
          <w:rFonts w:cs="Times New Roman"/>
          <w:szCs w:val="24"/>
        </w:rPr>
        <w:t xml:space="preserve"> </w:t>
      </w:r>
      <w:r w:rsidR="00D66E69" w:rsidRPr="00D161CC">
        <w:rPr>
          <w:rFonts w:cs="Times New Roman"/>
          <w:szCs w:val="24"/>
        </w:rPr>
        <w:t>manera</w:t>
      </w:r>
      <w:r w:rsidR="001C269E" w:rsidRPr="00D161CC">
        <w:rPr>
          <w:rFonts w:cs="Times New Roman"/>
          <w:szCs w:val="24"/>
        </w:rPr>
        <w:t xml:space="preserve"> </w:t>
      </w:r>
      <w:r w:rsidR="00D66E69" w:rsidRPr="00D161CC">
        <w:rPr>
          <w:rFonts w:cs="Times New Roman"/>
          <w:szCs w:val="24"/>
        </w:rPr>
        <w:t>favorable</w:t>
      </w:r>
      <w:r w:rsidR="001C269E" w:rsidRPr="00D161CC">
        <w:rPr>
          <w:rFonts w:cs="Times New Roman"/>
          <w:szCs w:val="24"/>
        </w:rPr>
        <w:t xml:space="preserve"> </w:t>
      </w:r>
      <w:r w:rsidR="00D66E69" w:rsidRPr="00D161CC">
        <w:rPr>
          <w:rFonts w:cs="Times New Roman"/>
          <w:szCs w:val="24"/>
        </w:rPr>
        <w:t>de</w:t>
      </w:r>
      <w:r w:rsidR="001C269E" w:rsidRPr="00D161CC">
        <w:rPr>
          <w:rFonts w:cs="Times New Roman"/>
          <w:szCs w:val="24"/>
        </w:rPr>
        <w:t xml:space="preserve"> </w:t>
      </w:r>
      <w:r w:rsidR="00D66E69" w:rsidRPr="00D161CC">
        <w:rPr>
          <w:rFonts w:cs="Times New Roman"/>
          <w:szCs w:val="24"/>
        </w:rPr>
        <w:t>las</w:t>
      </w:r>
      <w:r w:rsidR="001C269E" w:rsidRPr="00D161CC">
        <w:rPr>
          <w:rFonts w:cs="Times New Roman"/>
          <w:szCs w:val="24"/>
        </w:rPr>
        <w:t xml:space="preserve"> </w:t>
      </w:r>
      <w:r w:rsidR="00D66E69" w:rsidRPr="00D161CC">
        <w:rPr>
          <w:rFonts w:cs="Times New Roman"/>
          <w:szCs w:val="24"/>
        </w:rPr>
        <w:t>preguntas</w:t>
      </w:r>
      <w:r w:rsidR="001C269E" w:rsidRPr="00D161CC">
        <w:rPr>
          <w:rFonts w:cs="Times New Roman"/>
          <w:szCs w:val="24"/>
        </w:rPr>
        <w:t xml:space="preserve"> </w:t>
      </w:r>
      <w:r w:rsidR="00D66E69" w:rsidRPr="00D161CC">
        <w:rPr>
          <w:rFonts w:cs="Times New Roman"/>
          <w:szCs w:val="24"/>
        </w:rPr>
        <w:t>de</w:t>
      </w:r>
      <w:r w:rsidR="001C269E" w:rsidRPr="00D161CC">
        <w:rPr>
          <w:rFonts w:cs="Times New Roman"/>
          <w:szCs w:val="24"/>
        </w:rPr>
        <w:t xml:space="preserve"> </w:t>
      </w:r>
      <w:r w:rsidR="00D66E69" w:rsidRPr="00D161CC">
        <w:rPr>
          <w:rFonts w:cs="Times New Roman"/>
          <w:szCs w:val="24"/>
        </w:rPr>
        <w:t>la</w:t>
      </w:r>
      <w:r w:rsidR="001C269E" w:rsidRPr="00D161CC">
        <w:rPr>
          <w:rFonts w:cs="Times New Roman"/>
          <w:szCs w:val="24"/>
        </w:rPr>
        <w:t xml:space="preserve"> </w:t>
      </w:r>
      <w:r w:rsidR="00D66E69"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49%</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D66E69" w:rsidRPr="00D161CC">
        <w:rPr>
          <w:rFonts w:cs="Times New Roman"/>
          <w:szCs w:val="24"/>
        </w:rPr>
        <w:t>el</w:t>
      </w:r>
      <w:r w:rsidR="001C269E" w:rsidRPr="00D161CC">
        <w:rPr>
          <w:rFonts w:cs="Times New Roman"/>
          <w:szCs w:val="24"/>
        </w:rPr>
        <w:t xml:space="preserve"> </w:t>
      </w:r>
      <w:r w:rsidR="00D66E69" w:rsidRPr="00D161CC">
        <w:rPr>
          <w:rFonts w:cs="Times New Roman"/>
          <w:szCs w:val="24"/>
        </w:rPr>
        <w:t>38%</w:t>
      </w:r>
      <w:r w:rsidR="001C269E" w:rsidRPr="00D161CC">
        <w:rPr>
          <w:rFonts w:cs="Times New Roman"/>
          <w:szCs w:val="24"/>
        </w:rPr>
        <w:t xml:space="preserve"> </w:t>
      </w:r>
      <w:r w:rsidR="00D66E69" w:rsidRPr="00D161CC">
        <w:rPr>
          <w:rFonts w:cs="Times New Roman"/>
          <w:szCs w:val="24"/>
        </w:rPr>
        <w:t>de</w:t>
      </w:r>
      <w:r w:rsidR="001C269E" w:rsidRPr="00D161CC">
        <w:rPr>
          <w:rFonts w:cs="Times New Roman"/>
          <w:szCs w:val="24"/>
        </w:rPr>
        <w:t xml:space="preserve"> </w:t>
      </w:r>
      <w:r w:rsidR="00D66E69" w:rsidRPr="00D161CC">
        <w:rPr>
          <w:rFonts w:cs="Times New Roman"/>
          <w:szCs w:val="24"/>
        </w:rPr>
        <w:t>acuerdo,</w:t>
      </w:r>
      <w:r w:rsidR="001C269E" w:rsidRPr="00D161CC">
        <w:rPr>
          <w:rFonts w:cs="Times New Roman"/>
          <w:szCs w:val="24"/>
        </w:rPr>
        <w:t xml:space="preserve"> </w:t>
      </w:r>
      <w:r w:rsidR="00D66E69" w:rsidRPr="00D161CC">
        <w:rPr>
          <w:rFonts w:cs="Times New Roman"/>
          <w:szCs w:val="24"/>
        </w:rPr>
        <w:t>el</w:t>
      </w:r>
      <w:r w:rsidR="001C269E" w:rsidRPr="00D161CC">
        <w:rPr>
          <w:rFonts w:cs="Times New Roman"/>
          <w:szCs w:val="24"/>
        </w:rPr>
        <w:t xml:space="preserve"> </w:t>
      </w:r>
      <w:r w:rsidR="00D66E69" w:rsidRPr="00D161CC">
        <w:rPr>
          <w:rFonts w:cs="Times New Roman"/>
          <w:szCs w:val="24"/>
        </w:rPr>
        <w:t>11%</w:t>
      </w:r>
      <w:r w:rsidR="001C269E" w:rsidRPr="00D161CC">
        <w:rPr>
          <w:rFonts w:cs="Times New Roman"/>
          <w:szCs w:val="24"/>
        </w:rPr>
        <w:t xml:space="preserve"> </w:t>
      </w:r>
      <w:r w:rsidR="00D66E69" w:rsidRPr="00D161CC">
        <w:rPr>
          <w:rFonts w:cs="Times New Roman"/>
          <w:szCs w:val="24"/>
        </w:rPr>
        <w:t>indeciso</w:t>
      </w:r>
      <w:r w:rsidR="001C269E" w:rsidRPr="00D161CC">
        <w:rPr>
          <w:rFonts w:cs="Times New Roman"/>
          <w:szCs w:val="24"/>
        </w:rPr>
        <w:t xml:space="preserve"> </w:t>
      </w:r>
      <w:r w:rsidR="00D66E69" w:rsidRPr="00D161CC">
        <w:rPr>
          <w:rFonts w:cs="Times New Roman"/>
          <w:szCs w:val="24"/>
        </w:rPr>
        <w:t>y</w:t>
      </w:r>
      <w:r w:rsidR="001C269E" w:rsidRPr="00D161CC">
        <w:rPr>
          <w:rFonts w:cs="Times New Roman"/>
          <w:szCs w:val="24"/>
        </w:rPr>
        <w:t xml:space="preserve"> </w:t>
      </w:r>
      <w:r w:rsidR="00D66E69" w:rsidRPr="00D161CC">
        <w:rPr>
          <w:rFonts w:cs="Times New Roman"/>
          <w:szCs w:val="24"/>
        </w:rPr>
        <w:t>solo</w:t>
      </w:r>
      <w:r w:rsidR="001C269E" w:rsidRPr="00D161CC">
        <w:rPr>
          <w:rFonts w:cs="Times New Roman"/>
          <w:szCs w:val="24"/>
        </w:rPr>
        <w:t xml:space="preserve"> </w:t>
      </w:r>
      <w:r w:rsidR="00D66E69" w:rsidRPr="00D161CC">
        <w:rPr>
          <w:rFonts w:cs="Times New Roman"/>
          <w:szCs w:val="24"/>
        </w:rPr>
        <w:t>el</w:t>
      </w:r>
      <w:r w:rsidR="001C269E" w:rsidRPr="00D161CC">
        <w:rPr>
          <w:rFonts w:cs="Times New Roman"/>
          <w:szCs w:val="24"/>
        </w:rPr>
        <w:t xml:space="preserve"> </w:t>
      </w:r>
      <w:r w:rsidR="00D66E69" w:rsidRPr="00D161CC">
        <w:rPr>
          <w:rFonts w:cs="Times New Roman"/>
          <w:szCs w:val="24"/>
        </w:rPr>
        <w:t>2%</w:t>
      </w:r>
      <w:r w:rsidR="001C269E" w:rsidRPr="00D161CC">
        <w:rPr>
          <w:rFonts w:cs="Times New Roman"/>
          <w:szCs w:val="24"/>
        </w:rPr>
        <w:t xml:space="preserve"> </w:t>
      </w:r>
      <w:r w:rsidR="00D66E69" w:rsidRPr="00D161CC">
        <w:rPr>
          <w:rFonts w:cs="Times New Roman"/>
          <w:szCs w:val="24"/>
        </w:rPr>
        <w:t>manifiesta</w:t>
      </w:r>
      <w:r w:rsidR="001C269E" w:rsidRPr="00D161CC">
        <w:rPr>
          <w:rFonts w:cs="Times New Roman"/>
          <w:szCs w:val="24"/>
        </w:rPr>
        <w:t xml:space="preserve"> </w:t>
      </w:r>
      <w:r w:rsidR="00D66E69"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00D66E69" w:rsidRPr="00D161CC">
        <w:rPr>
          <w:rFonts w:cs="Times New Roman"/>
          <w:szCs w:val="24"/>
        </w:rPr>
        <w:t>en</w:t>
      </w:r>
      <w:r w:rsidR="001C269E" w:rsidRPr="00D161CC">
        <w:rPr>
          <w:rFonts w:cs="Times New Roman"/>
          <w:szCs w:val="24"/>
        </w:rPr>
        <w:t xml:space="preserve"> </w:t>
      </w:r>
      <w:r w:rsidR="00D66E69" w:rsidRPr="00D161CC">
        <w:rPr>
          <w:rFonts w:cs="Times New Roman"/>
          <w:szCs w:val="24"/>
        </w:rPr>
        <w:t>desacuerdo,</w:t>
      </w:r>
      <w:r w:rsidR="001C269E" w:rsidRPr="00D161CC">
        <w:rPr>
          <w:rFonts w:cs="Times New Roman"/>
          <w:szCs w:val="24"/>
        </w:rPr>
        <w:t xml:space="preserve"> </w:t>
      </w:r>
      <w:r w:rsidR="00D66E69" w:rsidRPr="00D161CC">
        <w:rPr>
          <w:rFonts w:cs="Times New Roman"/>
          <w:szCs w:val="24"/>
        </w:rPr>
        <w:t>referente</w:t>
      </w:r>
      <w:r w:rsidR="001C269E" w:rsidRPr="00D161CC">
        <w:rPr>
          <w:rFonts w:cs="Times New Roman"/>
          <w:szCs w:val="24"/>
        </w:rPr>
        <w:t xml:space="preserve"> </w:t>
      </w:r>
      <w:r w:rsidR="00D66E69" w:rsidRPr="00D161CC">
        <w:rPr>
          <w:rFonts w:cs="Times New Roman"/>
          <w:szCs w:val="24"/>
        </w:rPr>
        <w:t>al</w:t>
      </w:r>
      <w:r w:rsidR="001C269E" w:rsidRPr="00D161CC">
        <w:rPr>
          <w:rFonts w:cs="Times New Roman"/>
          <w:szCs w:val="24"/>
        </w:rPr>
        <w:t xml:space="preserve"> </w:t>
      </w:r>
      <w:r w:rsidR="00D66E69" w:rsidRPr="00D161CC">
        <w:rPr>
          <w:rFonts w:cs="Times New Roman"/>
          <w:szCs w:val="24"/>
        </w:rPr>
        <w:t>aprendizaje</w:t>
      </w:r>
      <w:r w:rsidR="001C269E" w:rsidRPr="00D161CC">
        <w:rPr>
          <w:rFonts w:cs="Times New Roman"/>
          <w:szCs w:val="24"/>
        </w:rPr>
        <w:t xml:space="preserve"> </w:t>
      </w:r>
      <w:r w:rsidR="00D66E69" w:rsidRPr="00D161CC">
        <w:rPr>
          <w:rFonts w:cs="Times New Roman"/>
          <w:szCs w:val="24"/>
        </w:rPr>
        <w:t>por</w:t>
      </w:r>
      <w:r w:rsidR="001C269E" w:rsidRPr="00D161CC">
        <w:rPr>
          <w:rFonts w:cs="Times New Roman"/>
          <w:szCs w:val="24"/>
        </w:rPr>
        <w:t xml:space="preserve"> </w:t>
      </w:r>
      <w:r w:rsidR="00D66E69" w:rsidRPr="00D161CC">
        <w:rPr>
          <w:rFonts w:cs="Times New Roman"/>
          <w:szCs w:val="24"/>
        </w:rPr>
        <w:t>ensayo.</w:t>
      </w:r>
      <w:r w:rsidR="001C269E" w:rsidRPr="00D161CC">
        <w:rPr>
          <w:rFonts w:cs="Times New Roman"/>
          <w:szCs w:val="24"/>
        </w:rPr>
        <w:t xml:space="preserve"> </w:t>
      </w:r>
    </w:p>
    <w:p w14:paraId="555AF615" w14:textId="06D037CE" w:rsidR="00E63D6E" w:rsidRDefault="00E63D6E" w:rsidP="00B212B9">
      <w:pPr>
        <w:ind w:firstLine="0"/>
        <w:rPr>
          <w:rFonts w:cs="Times New Roman"/>
          <w:color w:val="000000" w:themeColor="text1"/>
          <w:szCs w:val="24"/>
        </w:rPr>
      </w:pPr>
      <w:r w:rsidRPr="00D161CC">
        <w:rPr>
          <w:rFonts w:cs="Times New Roman"/>
          <w:color w:val="000000" w:themeColor="text1"/>
          <w:szCs w:val="24"/>
        </w:rPr>
        <w:t xml:space="preserve">Esto demuestra que el criterio de aprendizaje por ensayo es una habilidad laboral importante para que los empleados mejoren estas habilidades a través de la capacitación, ya que el 87% de los empleados cree que es necesario cambiar el proceso de </w:t>
      </w:r>
      <w:r w:rsidR="002A485D" w:rsidRPr="00D161CC">
        <w:rPr>
          <w:rFonts w:cs="Times New Roman"/>
          <w:color w:val="000000" w:themeColor="text1"/>
          <w:szCs w:val="24"/>
        </w:rPr>
        <w:t>aprendizaje</w:t>
      </w:r>
      <w:r w:rsidRPr="00D161CC">
        <w:rPr>
          <w:rFonts w:cs="Times New Roman"/>
          <w:color w:val="000000" w:themeColor="text1"/>
          <w:szCs w:val="24"/>
        </w:rPr>
        <w:t>, es decir, desarrollar habilidades de manera indirecta</w:t>
      </w:r>
      <w:r w:rsidR="002A485D" w:rsidRPr="00D161CC">
        <w:rPr>
          <w:rFonts w:cs="Times New Roman"/>
          <w:color w:val="000000" w:themeColor="text1"/>
          <w:szCs w:val="24"/>
        </w:rPr>
        <w:t xml:space="preserve"> </w:t>
      </w:r>
      <w:r w:rsidRPr="00D161CC">
        <w:rPr>
          <w:rFonts w:cs="Times New Roman"/>
          <w:color w:val="000000" w:themeColor="text1"/>
          <w:szCs w:val="24"/>
        </w:rPr>
        <w:t>relacionado con un trabajo específico.</w:t>
      </w:r>
    </w:p>
    <w:p w14:paraId="319406A7" w14:textId="015A6668" w:rsidR="00DF4DD0" w:rsidRPr="00D161CC" w:rsidRDefault="00DF4DD0" w:rsidP="008652CB">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4</w:t>
      </w:r>
    </w:p>
    <w:p w14:paraId="79385BF0" w14:textId="48512851" w:rsidR="00DF4DD0" w:rsidRPr="00D161CC" w:rsidRDefault="00DF4DD0" w:rsidP="008652CB">
      <w:pPr>
        <w:ind w:firstLine="0"/>
        <w:rPr>
          <w:rFonts w:cs="Times New Roman"/>
          <w:szCs w:val="24"/>
        </w:rPr>
      </w:pP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previo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7B6FA144" w14:textId="070FE4A2" w:rsidR="00DF4DD0" w:rsidRPr="00D161CC" w:rsidRDefault="00DF4DD0" w:rsidP="00DF4DD0">
      <w:pPr>
        <w:pStyle w:val="Epgrafe"/>
        <w:rPr>
          <w:rFonts w:cs="Times New Roman"/>
          <w:b/>
          <w:szCs w:val="24"/>
        </w:rPr>
      </w:pPr>
      <w:bookmarkStart w:id="172" w:name="_Toc148381246"/>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6</w:t>
      </w:r>
      <w:r w:rsidR="008D6F63" w:rsidRPr="00D161CC">
        <w:rPr>
          <w:rFonts w:cs="Times New Roman"/>
          <w:b/>
          <w:bCs/>
          <w:i w:val="0"/>
          <w:noProof/>
          <w:szCs w:val="24"/>
        </w:rPr>
        <w:fldChar w:fldCharType="end"/>
      </w:r>
      <w:r w:rsidR="00EE748C" w:rsidRPr="00D161CC">
        <w:rPr>
          <w:rFonts w:cs="Times New Roman"/>
          <w:szCs w:val="24"/>
        </w:rPr>
        <w:t xml:space="preserve"> </w:t>
      </w:r>
      <w:r w:rsidR="00EE748C" w:rsidRPr="00D161CC">
        <w:rPr>
          <w:rFonts w:cs="Times New Roman"/>
          <w:szCs w:val="24"/>
        </w:rPr>
        <w:br/>
      </w:r>
      <w:r w:rsidRPr="00D161CC">
        <w:rPr>
          <w:rFonts w:cs="Times New Roman"/>
          <w:szCs w:val="24"/>
        </w:rPr>
        <w:t>Conocimiento</w:t>
      </w:r>
      <w:r w:rsidR="001C269E" w:rsidRPr="00D161CC">
        <w:rPr>
          <w:rFonts w:cs="Times New Roman"/>
          <w:szCs w:val="24"/>
        </w:rPr>
        <w:t xml:space="preserve"> </w:t>
      </w:r>
      <w:r w:rsidRPr="00D161CC">
        <w:rPr>
          <w:rFonts w:cs="Times New Roman"/>
          <w:szCs w:val="24"/>
        </w:rPr>
        <w:t>previo</w:t>
      </w:r>
      <w:bookmarkEnd w:id="172"/>
    </w:p>
    <w:tbl>
      <w:tblPr>
        <w:tblW w:w="5067"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017"/>
        <w:gridCol w:w="1448"/>
        <w:gridCol w:w="1407"/>
        <w:gridCol w:w="1532"/>
        <w:gridCol w:w="1514"/>
      </w:tblGrid>
      <w:tr w:rsidR="005B3D56" w:rsidRPr="00D161CC" w14:paraId="30E74D85" w14:textId="77777777" w:rsidTr="002202E8">
        <w:trPr>
          <w:cantSplit/>
          <w:trHeight w:val="721"/>
        </w:trPr>
        <w:tc>
          <w:tcPr>
            <w:tcW w:w="1691" w:type="pct"/>
            <w:tcBorders>
              <w:top w:val="single" w:sz="4" w:space="0" w:color="auto"/>
              <w:bottom w:val="single" w:sz="4" w:space="0" w:color="auto"/>
            </w:tcBorders>
            <w:shd w:val="clear" w:color="auto" w:fill="auto"/>
            <w:vAlign w:val="bottom"/>
          </w:tcPr>
          <w:p w14:paraId="1C5E857F" w14:textId="087EF3C1" w:rsidR="005B3D56" w:rsidRPr="00D161CC" w:rsidRDefault="005B3D56" w:rsidP="0031300C">
            <w:pPr>
              <w:spacing w:line="360" w:lineRule="auto"/>
              <w:jc w:val="left"/>
              <w:rPr>
                <w:rFonts w:cs="Times New Roman"/>
                <w:b/>
                <w:bCs/>
                <w:szCs w:val="24"/>
              </w:rPr>
            </w:pPr>
          </w:p>
        </w:tc>
        <w:tc>
          <w:tcPr>
            <w:tcW w:w="812" w:type="pct"/>
            <w:tcBorders>
              <w:top w:val="single" w:sz="4" w:space="0" w:color="auto"/>
              <w:bottom w:val="single" w:sz="4" w:space="0" w:color="auto"/>
            </w:tcBorders>
            <w:shd w:val="clear" w:color="auto" w:fill="auto"/>
            <w:vAlign w:val="bottom"/>
          </w:tcPr>
          <w:p w14:paraId="71341D05" w14:textId="77777777" w:rsidR="005B3D56" w:rsidRPr="00D161CC" w:rsidRDefault="005B3D56" w:rsidP="0031300C">
            <w:pPr>
              <w:spacing w:line="360" w:lineRule="auto"/>
              <w:ind w:left="60" w:right="60" w:firstLine="0"/>
              <w:jc w:val="left"/>
              <w:rPr>
                <w:rFonts w:cs="Times New Roman"/>
                <w:b/>
                <w:bCs/>
                <w:szCs w:val="24"/>
              </w:rPr>
            </w:pPr>
            <w:r w:rsidRPr="00D161CC">
              <w:rPr>
                <w:rFonts w:cs="Times New Roman"/>
                <w:b/>
                <w:bCs/>
                <w:szCs w:val="24"/>
              </w:rPr>
              <w:t>Frecuencia</w:t>
            </w:r>
          </w:p>
        </w:tc>
        <w:tc>
          <w:tcPr>
            <w:tcW w:w="789" w:type="pct"/>
            <w:tcBorders>
              <w:top w:val="single" w:sz="4" w:space="0" w:color="auto"/>
              <w:bottom w:val="single" w:sz="4" w:space="0" w:color="auto"/>
            </w:tcBorders>
            <w:shd w:val="clear" w:color="auto" w:fill="auto"/>
            <w:vAlign w:val="bottom"/>
          </w:tcPr>
          <w:p w14:paraId="774A3862" w14:textId="77777777" w:rsidR="005B3D56" w:rsidRPr="00D161CC" w:rsidRDefault="005B3D56" w:rsidP="0031300C">
            <w:pPr>
              <w:spacing w:line="360" w:lineRule="auto"/>
              <w:ind w:left="60" w:right="60" w:firstLine="0"/>
              <w:jc w:val="left"/>
              <w:rPr>
                <w:rFonts w:cs="Times New Roman"/>
                <w:b/>
                <w:bCs/>
                <w:szCs w:val="24"/>
              </w:rPr>
            </w:pPr>
            <w:r w:rsidRPr="00D161CC">
              <w:rPr>
                <w:rFonts w:cs="Times New Roman"/>
                <w:b/>
                <w:bCs/>
                <w:szCs w:val="24"/>
              </w:rPr>
              <w:t>Porcentaje</w:t>
            </w:r>
          </w:p>
        </w:tc>
        <w:tc>
          <w:tcPr>
            <w:tcW w:w="859" w:type="pct"/>
            <w:tcBorders>
              <w:top w:val="single" w:sz="4" w:space="0" w:color="auto"/>
              <w:bottom w:val="single" w:sz="4" w:space="0" w:color="auto"/>
            </w:tcBorders>
            <w:shd w:val="clear" w:color="auto" w:fill="auto"/>
            <w:vAlign w:val="bottom"/>
          </w:tcPr>
          <w:p w14:paraId="7561F345" w14:textId="512AEF43" w:rsidR="005B3D56" w:rsidRPr="00D161CC" w:rsidRDefault="005B3D56" w:rsidP="0031300C">
            <w:pPr>
              <w:spacing w:line="360" w:lineRule="auto"/>
              <w:ind w:left="60" w:right="60" w:firstLine="0"/>
              <w:jc w:val="left"/>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válido</w:t>
            </w:r>
          </w:p>
        </w:tc>
        <w:tc>
          <w:tcPr>
            <w:tcW w:w="849" w:type="pct"/>
            <w:tcBorders>
              <w:top w:val="single" w:sz="4" w:space="0" w:color="auto"/>
              <w:bottom w:val="single" w:sz="4" w:space="0" w:color="auto"/>
            </w:tcBorders>
            <w:shd w:val="clear" w:color="auto" w:fill="auto"/>
            <w:vAlign w:val="bottom"/>
          </w:tcPr>
          <w:p w14:paraId="49BE9F05" w14:textId="1717695E" w:rsidR="005B3D56" w:rsidRPr="00D161CC" w:rsidRDefault="005B3D56" w:rsidP="0031300C">
            <w:pPr>
              <w:spacing w:line="360" w:lineRule="auto"/>
              <w:ind w:left="60" w:right="60" w:firstLine="0"/>
              <w:jc w:val="left"/>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acumulado</w:t>
            </w:r>
          </w:p>
        </w:tc>
      </w:tr>
      <w:tr w:rsidR="005B3D56" w:rsidRPr="00D161CC" w14:paraId="4ABCCD20" w14:textId="77777777" w:rsidTr="002202E8">
        <w:trPr>
          <w:cantSplit/>
          <w:trHeight w:val="284"/>
        </w:trPr>
        <w:tc>
          <w:tcPr>
            <w:tcW w:w="1691" w:type="pct"/>
            <w:tcBorders>
              <w:top w:val="single" w:sz="4" w:space="0" w:color="auto"/>
            </w:tcBorders>
            <w:shd w:val="clear" w:color="auto" w:fill="auto"/>
          </w:tcPr>
          <w:p w14:paraId="70ACC6DD" w14:textId="098E4689" w:rsidR="005B3D56" w:rsidRPr="00D161CC" w:rsidRDefault="005B3D56" w:rsidP="0031300C">
            <w:pPr>
              <w:ind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812" w:type="pct"/>
            <w:tcBorders>
              <w:top w:val="single" w:sz="4" w:space="0" w:color="auto"/>
            </w:tcBorders>
            <w:shd w:val="clear" w:color="auto" w:fill="auto"/>
          </w:tcPr>
          <w:p w14:paraId="2F5601ED" w14:textId="77777777" w:rsidR="005B3D56" w:rsidRPr="00D161CC" w:rsidRDefault="005B3D56" w:rsidP="0031300C">
            <w:pPr>
              <w:ind w:left="60" w:right="60" w:hanging="20"/>
              <w:jc w:val="center"/>
              <w:rPr>
                <w:rFonts w:cs="Times New Roman"/>
                <w:szCs w:val="24"/>
              </w:rPr>
            </w:pPr>
            <w:r w:rsidRPr="00D161CC">
              <w:rPr>
                <w:rFonts w:cs="Times New Roman"/>
                <w:szCs w:val="24"/>
              </w:rPr>
              <w:t>1</w:t>
            </w:r>
          </w:p>
        </w:tc>
        <w:tc>
          <w:tcPr>
            <w:tcW w:w="789" w:type="pct"/>
            <w:tcBorders>
              <w:top w:val="single" w:sz="4" w:space="0" w:color="auto"/>
            </w:tcBorders>
            <w:shd w:val="clear" w:color="auto" w:fill="auto"/>
          </w:tcPr>
          <w:p w14:paraId="11949B78" w14:textId="77777777" w:rsidR="005B3D56" w:rsidRPr="00D161CC" w:rsidRDefault="005B3D56" w:rsidP="0031300C">
            <w:pPr>
              <w:ind w:left="60" w:right="60" w:hanging="20"/>
              <w:jc w:val="center"/>
              <w:rPr>
                <w:rFonts w:cs="Times New Roman"/>
                <w:szCs w:val="24"/>
              </w:rPr>
            </w:pPr>
            <w:r w:rsidRPr="00D161CC">
              <w:rPr>
                <w:rFonts w:cs="Times New Roman"/>
                <w:szCs w:val="24"/>
              </w:rPr>
              <w:t>1,9</w:t>
            </w:r>
          </w:p>
        </w:tc>
        <w:tc>
          <w:tcPr>
            <w:tcW w:w="859" w:type="pct"/>
            <w:tcBorders>
              <w:top w:val="single" w:sz="4" w:space="0" w:color="auto"/>
            </w:tcBorders>
            <w:shd w:val="clear" w:color="auto" w:fill="auto"/>
          </w:tcPr>
          <w:p w14:paraId="0D1D112E" w14:textId="77777777" w:rsidR="005B3D56" w:rsidRPr="00D161CC" w:rsidRDefault="005B3D56" w:rsidP="0031300C">
            <w:pPr>
              <w:ind w:left="60" w:right="60" w:hanging="20"/>
              <w:jc w:val="center"/>
              <w:rPr>
                <w:rFonts w:cs="Times New Roman"/>
                <w:szCs w:val="24"/>
              </w:rPr>
            </w:pPr>
            <w:r w:rsidRPr="00D161CC">
              <w:rPr>
                <w:rFonts w:cs="Times New Roman"/>
                <w:szCs w:val="24"/>
              </w:rPr>
              <w:t>1,9</w:t>
            </w:r>
          </w:p>
        </w:tc>
        <w:tc>
          <w:tcPr>
            <w:tcW w:w="849" w:type="pct"/>
            <w:tcBorders>
              <w:top w:val="single" w:sz="4" w:space="0" w:color="auto"/>
            </w:tcBorders>
            <w:shd w:val="clear" w:color="auto" w:fill="auto"/>
          </w:tcPr>
          <w:p w14:paraId="2F28C93C" w14:textId="77777777" w:rsidR="005B3D56" w:rsidRPr="00D161CC" w:rsidRDefault="005B3D56" w:rsidP="0031300C">
            <w:pPr>
              <w:ind w:left="60" w:right="60" w:hanging="20"/>
              <w:jc w:val="center"/>
              <w:rPr>
                <w:rFonts w:cs="Times New Roman"/>
                <w:szCs w:val="24"/>
              </w:rPr>
            </w:pPr>
            <w:r w:rsidRPr="00D161CC">
              <w:rPr>
                <w:rFonts w:cs="Times New Roman"/>
                <w:szCs w:val="24"/>
              </w:rPr>
              <w:t>1,9</w:t>
            </w:r>
          </w:p>
        </w:tc>
      </w:tr>
      <w:tr w:rsidR="005B3D56" w:rsidRPr="00D161CC" w14:paraId="7E5AA090" w14:textId="77777777" w:rsidTr="002202E8">
        <w:trPr>
          <w:cantSplit/>
          <w:trHeight w:val="435"/>
        </w:trPr>
        <w:tc>
          <w:tcPr>
            <w:tcW w:w="1691" w:type="pct"/>
            <w:shd w:val="clear" w:color="auto" w:fill="auto"/>
          </w:tcPr>
          <w:p w14:paraId="14AF807D" w14:textId="2947E7D2" w:rsidR="005B3D56" w:rsidRPr="00D161CC" w:rsidRDefault="005B3D56" w:rsidP="0031300C">
            <w:pPr>
              <w:ind w:right="60" w:firstLine="0"/>
              <w:jc w:val="left"/>
              <w:rPr>
                <w:rFonts w:cs="Times New Roman"/>
                <w:szCs w:val="24"/>
              </w:rPr>
            </w:pPr>
            <w:r w:rsidRPr="00D161CC">
              <w:rPr>
                <w:rFonts w:cs="Times New Roman"/>
                <w:szCs w:val="24"/>
              </w:rPr>
              <w:lastRenderedPageBreak/>
              <w:t>En</w:t>
            </w:r>
            <w:r w:rsidR="001C269E" w:rsidRPr="00D161CC">
              <w:rPr>
                <w:rFonts w:cs="Times New Roman"/>
                <w:szCs w:val="24"/>
              </w:rPr>
              <w:t xml:space="preserve"> </w:t>
            </w:r>
            <w:r w:rsidRPr="00D161CC">
              <w:rPr>
                <w:rFonts w:cs="Times New Roman"/>
                <w:szCs w:val="24"/>
              </w:rPr>
              <w:t>desacuerdo</w:t>
            </w:r>
          </w:p>
        </w:tc>
        <w:tc>
          <w:tcPr>
            <w:tcW w:w="812" w:type="pct"/>
            <w:shd w:val="clear" w:color="auto" w:fill="auto"/>
          </w:tcPr>
          <w:p w14:paraId="2BE108D0" w14:textId="77777777" w:rsidR="005B3D56" w:rsidRPr="00D161CC" w:rsidRDefault="005B3D56" w:rsidP="0031300C">
            <w:pPr>
              <w:ind w:left="60" w:right="60" w:hanging="20"/>
              <w:jc w:val="center"/>
              <w:rPr>
                <w:rFonts w:cs="Times New Roman"/>
                <w:szCs w:val="24"/>
              </w:rPr>
            </w:pPr>
            <w:r w:rsidRPr="00D161CC">
              <w:rPr>
                <w:rFonts w:cs="Times New Roman"/>
                <w:szCs w:val="24"/>
              </w:rPr>
              <w:t>1</w:t>
            </w:r>
          </w:p>
        </w:tc>
        <w:tc>
          <w:tcPr>
            <w:tcW w:w="789" w:type="pct"/>
            <w:shd w:val="clear" w:color="auto" w:fill="auto"/>
          </w:tcPr>
          <w:p w14:paraId="731BDF63" w14:textId="77777777" w:rsidR="005B3D56" w:rsidRPr="00D161CC" w:rsidRDefault="005B3D56" w:rsidP="0031300C">
            <w:pPr>
              <w:ind w:left="60" w:right="60" w:hanging="20"/>
              <w:jc w:val="center"/>
              <w:rPr>
                <w:rFonts w:cs="Times New Roman"/>
                <w:szCs w:val="24"/>
              </w:rPr>
            </w:pPr>
            <w:r w:rsidRPr="00D161CC">
              <w:rPr>
                <w:rFonts w:cs="Times New Roman"/>
                <w:szCs w:val="24"/>
              </w:rPr>
              <w:t>1,9</w:t>
            </w:r>
          </w:p>
        </w:tc>
        <w:tc>
          <w:tcPr>
            <w:tcW w:w="859" w:type="pct"/>
            <w:shd w:val="clear" w:color="auto" w:fill="auto"/>
          </w:tcPr>
          <w:p w14:paraId="0F55D247" w14:textId="77777777" w:rsidR="005B3D56" w:rsidRPr="00D161CC" w:rsidRDefault="005B3D56" w:rsidP="0031300C">
            <w:pPr>
              <w:ind w:left="60" w:right="60" w:hanging="20"/>
              <w:jc w:val="center"/>
              <w:rPr>
                <w:rFonts w:cs="Times New Roman"/>
                <w:szCs w:val="24"/>
              </w:rPr>
            </w:pPr>
            <w:r w:rsidRPr="00D161CC">
              <w:rPr>
                <w:rFonts w:cs="Times New Roman"/>
                <w:szCs w:val="24"/>
              </w:rPr>
              <w:t>1,9</w:t>
            </w:r>
          </w:p>
        </w:tc>
        <w:tc>
          <w:tcPr>
            <w:tcW w:w="849" w:type="pct"/>
            <w:shd w:val="clear" w:color="auto" w:fill="auto"/>
          </w:tcPr>
          <w:p w14:paraId="6A70A443" w14:textId="77777777" w:rsidR="005B3D56" w:rsidRPr="00D161CC" w:rsidRDefault="005B3D56" w:rsidP="0031300C">
            <w:pPr>
              <w:ind w:left="60" w:right="60" w:hanging="20"/>
              <w:jc w:val="center"/>
              <w:rPr>
                <w:rFonts w:cs="Times New Roman"/>
                <w:szCs w:val="24"/>
              </w:rPr>
            </w:pPr>
            <w:r w:rsidRPr="00D161CC">
              <w:rPr>
                <w:rFonts w:cs="Times New Roman"/>
                <w:szCs w:val="24"/>
              </w:rPr>
              <w:t>3,8</w:t>
            </w:r>
          </w:p>
        </w:tc>
      </w:tr>
      <w:tr w:rsidR="005B3D56" w:rsidRPr="00D161CC" w14:paraId="707D4AE0" w14:textId="77777777" w:rsidTr="002202E8">
        <w:trPr>
          <w:cantSplit/>
          <w:trHeight w:val="435"/>
        </w:trPr>
        <w:tc>
          <w:tcPr>
            <w:tcW w:w="1691" w:type="pct"/>
            <w:shd w:val="clear" w:color="auto" w:fill="auto"/>
          </w:tcPr>
          <w:p w14:paraId="1429D223" w14:textId="77777777" w:rsidR="005B3D56" w:rsidRPr="00D161CC" w:rsidRDefault="005B3D56" w:rsidP="0031300C">
            <w:pPr>
              <w:ind w:right="60" w:firstLine="0"/>
              <w:jc w:val="left"/>
              <w:rPr>
                <w:rFonts w:cs="Times New Roman"/>
                <w:szCs w:val="24"/>
              </w:rPr>
            </w:pPr>
            <w:r w:rsidRPr="00D161CC">
              <w:rPr>
                <w:rFonts w:cs="Times New Roman"/>
                <w:szCs w:val="24"/>
              </w:rPr>
              <w:t>Indeciso</w:t>
            </w:r>
          </w:p>
        </w:tc>
        <w:tc>
          <w:tcPr>
            <w:tcW w:w="812" w:type="pct"/>
            <w:shd w:val="clear" w:color="auto" w:fill="auto"/>
          </w:tcPr>
          <w:p w14:paraId="236F41BD" w14:textId="77777777" w:rsidR="005B3D56" w:rsidRPr="00D161CC" w:rsidRDefault="005B3D56" w:rsidP="0031300C">
            <w:pPr>
              <w:ind w:left="60" w:right="60" w:hanging="20"/>
              <w:jc w:val="center"/>
              <w:rPr>
                <w:rFonts w:cs="Times New Roman"/>
                <w:szCs w:val="24"/>
              </w:rPr>
            </w:pPr>
            <w:r w:rsidRPr="00D161CC">
              <w:rPr>
                <w:rFonts w:cs="Times New Roman"/>
                <w:szCs w:val="24"/>
              </w:rPr>
              <w:t>5</w:t>
            </w:r>
          </w:p>
        </w:tc>
        <w:tc>
          <w:tcPr>
            <w:tcW w:w="789" w:type="pct"/>
            <w:shd w:val="clear" w:color="auto" w:fill="auto"/>
          </w:tcPr>
          <w:p w14:paraId="7E39ABE6" w14:textId="77777777" w:rsidR="005B3D56" w:rsidRPr="00D161CC" w:rsidRDefault="005B3D56" w:rsidP="0031300C">
            <w:pPr>
              <w:ind w:left="60" w:right="60" w:hanging="20"/>
              <w:jc w:val="center"/>
              <w:rPr>
                <w:rFonts w:cs="Times New Roman"/>
                <w:szCs w:val="24"/>
              </w:rPr>
            </w:pPr>
            <w:r w:rsidRPr="00D161CC">
              <w:rPr>
                <w:rFonts w:cs="Times New Roman"/>
                <w:szCs w:val="24"/>
              </w:rPr>
              <w:t>9,4</w:t>
            </w:r>
          </w:p>
        </w:tc>
        <w:tc>
          <w:tcPr>
            <w:tcW w:w="859" w:type="pct"/>
            <w:shd w:val="clear" w:color="auto" w:fill="auto"/>
          </w:tcPr>
          <w:p w14:paraId="05849842" w14:textId="77777777" w:rsidR="005B3D56" w:rsidRPr="00D161CC" w:rsidRDefault="005B3D56" w:rsidP="0031300C">
            <w:pPr>
              <w:ind w:left="60" w:right="60" w:hanging="20"/>
              <w:jc w:val="center"/>
              <w:rPr>
                <w:rFonts w:cs="Times New Roman"/>
                <w:szCs w:val="24"/>
              </w:rPr>
            </w:pPr>
            <w:r w:rsidRPr="00D161CC">
              <w:rPr>
                <w:rFonts w:cs="Times New Roman"/>
                <w:szCs w:val="24"/>
              </w:rPr>
              <w:t>9,4</w:t>
            </w:r>
          </w:p>
        </w:tc>
        <w:tc>
          <w:tcPr>
            <w:tcW w:w="849" w:type="pct"/>
            <w:shd w:val="clear" w:color="auto" w:fill="auto"/>
          </w:tcPr>
          <w:p w14:paraId="4AD1DFA3" w14:textId="77777777" w:rsidR="005B3D56" w:rsidRPr="00D161CC" w:rsidRDefault="005B3D56" w:rsidP="0031300C">
            <w:pPr>
              <w:ind w:left="60" w:right="60" w:hanging="20"/>
              <w:jc w:val="center"/>
              <w:rPr>
                <w:rFonts w:cs="Times New Roman"/>
                <w:szCs w:val="24"/>
              </w:rPr>
            </w:pPr>
            <w:r w:rsidRPr="00D161CC">
              <w:rPr>
                <w:rFonts w:cs="Times New Roman"/>
                <w:szCs w:val="24"/>
              </w:rPr>
              <w:t>13,2</w:t>
            </w:r>
          </w:p>
        </w:tc>
      </w:tr>
      <w:tr w:rsidR="005B3D56" w:rsidRPr="00D161CC" w14:paraId="0524439E" w14:textId="77777777" w:rsidTr="002202E8">
        <w:trPr>
          <w:cantSplit/>
          <w:trHeight w:val="435"/>
        </w:trPr>
        <w:tc>
          <w:tcPr>
            <w:tcW w:w="1691" w:type="pct"/>
            <w:shd w:val="clear" w:color="auto" w:fill="auto"/>
          </w:tcPr>
          <w:p w14:paraId="6B5894BC" w14:textId="61C2216C" w:rsidR="005B3D56" w:rsidRPr="00D161CC" w:rsidRDefault="005B3D56" w:rsidP="0031300C">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812" w:type="pct"/>
            <w:shd w:val="clear" w:color="auto" w:fill="auto"/>
          </w:tcPr>
          <w:p w14:paraId="404EEFFA" w14:textId="77777777" w:rsidR="005B3D56" w:rsidRPr="00D161CC" w:rsidRDefault="005B3D56" w:rsidP="0031300C">
            <w:pPr>
              <w:ind w:left="60" w:right="60" w:hanging="20"/>
              <w:jc w:val="center"/>
              <w:rPr>
                <w:rFonts w:cs="Times New Roman"/>
                <w:szCs w:val="24"/>
              </w:rPr>
            </w:pPr>
            <w:r w:rsidRPr="00D161CC">
              <w:rPr>
                <w:rFonts w:cs="Times New Roman"/>
                <w:szCs w:val="24"/>
              </w:rPr>
              <w:t>21</w:t>
            </w:r>
          </w:p>
        </w:tc>
        <w:tc>
          <w:tcPr>
            <w:tcW w:w="789" w:type="pct"/>
            <w:shd w:val="clear" w:color="auto" w:fill="auto"/>
          </w:tcPr>
          <w:p w14:paraId="2F591114" w14:textId="77777777" w:rsidR="005B3D56" w:rsidRPr="00D161CC" w:rsidRDefault="005B3D56" w:rsidP="0031300C">
            <w:pPr>
              <w:ind w:left="60" w:right="60" w:hanging="20"/>
              <w:jc w:val="center"/>
              <w:rPr>
                <w:rFonts w:cs="Times New Roman"/>
                <w:szCs w:val="24"/>
              </w:rPr>
            </w:pPr>
            <w:r w:rsidRPr="00D161CC">
              <w:rPr>
                <w:rFonts w:cs="Times New Roman"/>
                <w:szCs w:val="24"/>
              </w:rPr>
              <w:t>39,6</w:t>
            </w:r>
          </w:p>
        </w:tc>
        <w:tc>
          <w:tcPr>
            <w:tcW w:w="859" w:type="pct"/>
            <w:shd w:val="clear" w:color="auto" w:fill="auto"/>
          </w:tcPr>
          <w:p w14:paraId="06F0FC25" w14:textId="77777777" w:rsidR="005B3D56" w:rsidRPr="00D161CC" w:rsidRDefault="005B3D56" w:rsidP="0031300C">
            <w:pPr>
              <w:ind w:left="60" w:right="60" w:hanging="20"/>
              <w:jc w:val="center"/>
              <w:rPr>
                <w:rFonts w:cs="Times New Roman"/>
                <w:szCs w:val="24"/>
              </w:rPr>
            </w:pPr>
            <w:r w:rsidRPr="00D161CC">
              <w:rPr>
                <w:rFonts w:cs="Times New Roman"/>
                <w:szCs w:val="24"/>
              </w:rPr>
              <w:t>39,6</w:t>
            </w:r>
          </w:p>
        </w:tc>
        <w:tc>
          <w:tcPr>
            <w:tcW w:w="849" w:type="pct"/>
            <w:shd w:val="clear" w:color="auto" w:fill="auto"/>
          </w:tcPr>
          <w:p w14:paraId="6605BCAE" w14:textId="77777777" w:rsidR="005B3D56" w:rsidRPr="00D161CC" w:rsidRDefault="005B3D56" w:rsidP="0031300C">
            <w:pPr>
              <w:ind w:left="60" w:right="60" w:hanging="20"/>
              <w:jc w:val="center"/>
              <w:rPr>
                <w:rFonts w:cs="Times New Roman"/>
                <w:szCs w:val="24"/>
              </w:rPr>
            </w:pPr>
            <w:r w:rsidRPr="00D161CC">
              <w:rPr>
                <w:rFonts w:cs="Times New Roman"/>
                <w:szCs w:val="24"/>
              </w:rPr>
              <w:t>52,8</w:t>
            </w:r>
          </w:p>
        </w:tc>
      </w:tr>
      <w:tr w:rsidR="005B3D56" w:rsidRPr="00D161CC" w14:paraId="66A8FC80" w14:textId="77777777" w:rsidTr="002202E8">
        <w:trPr>
          <w:cantSplit/>
          <w:trHeight w:val="435"/>
        </w:trPr>
        <w:tc>
          <w:tcPr>
            <w:tcW w:w="1691" w:type="pct"/>
            <w:tcBorders>
              <w:bottom w:val="single" w:sz="4" w:space="0" w:color="auto"/>
            </w:tcBorders>
            <w:shd w:val="clear" w:color="auto" w:fill="auto"/>
          </w:tcPr>
          <w:p w14:paraId="2BDF43AA" w14:textId="58DD26CD" w:rsidR="005B3D56" w:rsidRPr="00D161CC" w:rsidRDefault="005B3D56" w:rsidP="0031300C">
            <w:pPr>
              <w:ind w:left="60"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812" w:type="pct"/>
            <w:tcBorders>
              <w:bottom w:val="single" w:sz="4" w:space="0" w:color="auto"/>
            </w:tcBorders>
            <w:shd w:val="clear" w:color="auto" w:fill="auto"/>
          </w:tcPr>
          <w:p w14:paraId="2F33AD72" w14:textId="77777777" w:rsidR="005B3D56" w:rsidRPr="00D161CC" w:rsidRDefault="005B3D56" w:rsidP="0031300C">
            <w:pPr>
              <w:ind w:left="60" w:right="60" w:hanging="20"/>
              <w:jc w:val="center"/>
              <w:rPr>
                <w:rFonts w:cs="Times New Roman"/>
                <w:szCs w:val="24"/>
              </w:rPr>
            </w:pPr>
            <w:r w:rsidRPr="00D161CC">
              <w:rPr>
                <w:rFonts w:cs="Times New Roman"/>
                <w:szCs w:val="24"/>
              </w:rPr>
              <w:t>25</w:t>
            </w:r>
          </w:p>
        </w:tc>
        <w:tc>
          <w:tcPr>
            <w:tcW w:w="789" w:type="pct"/>
            <w:tcBorders>
              <w:bottom w:val="single" w:sz="4" w:space="0" w:color="auto"/>
            </w:tcBorders>
            <w:shd w:val="clear" w:color="auto" w:fill="auto"/>
          </w:tcPr>
          <w:p w14:paraId="6C91BC56" w14:textId="77777777" w:rsidR="005B3D56" w:rsidRPr="00D161CC" w:rsidRDefault="005B3D56" w:rsidP="0031300C">
            <w:pPr>
              <w:ind w:left="60" w:right="60" w:hanging="20"/>
              <w:jc w:val="center"/>
              <w:rPr>
                <w:rFonts w:cs="Times New Roman"/>
                <w:szCs w:val="24"/>
              </w:rPr>
            </w:pPr>
            <w:r w:rsidRPr="00D161CC">
              <w:rPr>
                <w:rFonts w:cs="Times New Roman"/>
                <w:szCs w:val="24"/>
              </w:rPr>
              <w:t>47,2</w:t>
            </w:r>
          </w:p>
        </w:tc>
        <w:tc>
          <w:tcPr>
            <w:tcW w:w="859" w:type="pct"/>
            <w:tcBorders>
              <w:bottom w:val="single" w:sz="4" w:space="0" w:color="auto"/>
            </w:tcBorders>
            <w:shd w:val="clear" w:color="auto" w:fill="auto"/>
          </w:tcPr>
          <w:p w14:paraId="2DF32BD9" w14:textId="77777777" w:rsidR="005B3D56" w:rsidRPr="00D161CC" w:rsidRDefault="005B3D56" w:rsidP="0031300C">
            <w:pPr>
              <w:ind w:left="60" w:right="60" w:hanging="20"/>
              <w:jc w:val="center"/>
              <w:rPr>
                <w:rFonts w:cs="Times New Roman"/>
                <w:szCs w:val="24"/>
              </w:rPr>
            </w:pPr>
            <w:r w:rsidRPr="00D161CC">
              <w:rPr>
                <w:rFonts w:cs="Times New Roman"/>
                <w:szCs w:val="24"/>
              </w:rPr>
              <w:t>47,2</w:t>
            </w:r>
          </w:p>
        </w:tc>
        <w:tc>
          <w:tcPr>
            <w:tcW w:w="849" w:type="pct"/>
            <w:tcBorders>
              <w:bottom w:val="single" w:sz="4" w:space="0" w:color="auto"/>
            </w:tcBorders>
            <w:shd w:val="clear" w:color="auto" w:fill="auto"/>
          </w:tcPr>
          <w:p w14:paraId="64E6005E" w14:textId="77777777" w:rsidR="005B3D56" w:rsidRPr="00D161CC" w:rsidRDefault="005B3D56" w:rsidP="0031300C">
            <w:pPr>
              <w:ind w:left="60" w:right="60" w:hanging="20"/>
              <w:jc w:val="center"/>
              <w:rPr>
                <w:rFonts w:cs="Times New Roman"/>
                <w:szCs w:val="24"/>
              </w:rPr>
            </w:pPr>
            <w:r w:rsidRPr="00D161CC">
              <w:rPr>
                <w:rFonts w:cs="Times New Roman"/>
                <w:szCs w:val="24"/>
              </w:rPr>
              <w:t>100,0</w:t>
            </w:r>
          </w:p>
        </w:tc>
      </w:tr>
      <w:tr w:rsidR="005B3D56" w:rsidRPr="00D161CC" w14:paraId="62979E30" w14:textId="77777777" w:rsidTr="002202E8">
        <w:trPr>
          <w:cantSplit/>
          <w:trHeight w:val="404"/>
        </w:trPr>
        <w:tc>
          <w:tcPr>
            <w:tcW w:w="1691" w:type="pct"/>
            <w:tcBorders>
              <w:top w:val="single" w:sz="4" w:space="0" w:color="auto"/>
              <w:bottom w:val="single" w:sz="4" w:space="0" w:color="auto"/>
            </w:tcBorders>
            <w:shd w:val="clear" w:color="auto" w:fill="auto"/>
          </w:tcPr>
          <w:p w14:paraId="1858D743" w14:textId="77777777" w:rsidR="005B3D56" w:rsidRPr="00D161CC" w:rsidRDefault="005B3D56" w:rsidP="0031300C">
            <w:pPr>
              <w:ind w:left="60" w:right="60"/>
              <w:jc w:val="left"/>
              <w:rPr>
                <w:rFonts w:cs="Times New Roman"/>
                <w:szCs w:val="24"/>
              </w:rPr>
            </w:pPr>
            <w:r w:rsidRPr="00D161CC">
              <w:rPr>
                <w:rFonts w:cs="Times New Roman"/>
                <w:szCs w:val="24"/>
              </w:rPr>
              <w:t>Total</w:t>
            </w:r>
          </w:p>
        </w:tc>
        <w:tc>
          <w:tcPr>
            <w:tcW w:w="812" w:type="pct"/>
            <w:tcBorders>
              <w:top w:val="single" w:sz="4" w:space="0" w:color="auto"/>
              <w:bottom w:val="single" w:sz="4" w:space="0" w:color="auto"/>
            </w:tcBorders>
            <w:shd w:val="clear" w:color="auto" w:fill="auto"/>
          </w:tcPr>
          <w:p w14:paraId="2346E568" w14:textId="77777777" w:rsidR="005B3D56" w:rsidRPr="00D161CC" w:rsidRDefault="005B3D56" w:rsidP="0031300C">
            <w:pPr>
              <w:ind w:left="60" w:right="60" w:hanging="20"/>
              <w:jc w:val="center"/>
              <w:rPr>
                <w:rFonts w:cs="Times New Roman"/>
                <w:szCs w:val="24"/>
              </w:rPr>
            </w:pPr>
            <w:r w:rsidRPr="00D161CC">
              <w:rPr>
                <w:rFonts w:cs="Times New Roman"/>
                <w:szCs w:val="24"/>
              </w:rPr>
              <w:t>53</w:t>
            </w:r>
          </w:p>
        </w:tc>
        <w:tc>
          <w:tcPr>
            <w:tcW w:w="789" w:type="pct"/>
            <w:tcBorders>
              <w:top w:val="single" w:sz="4" w:space="0" w:color="auto"/>
              <w:bottom w:val="single" w:sz="4" w:space="0" w:color="auto"/>
            </w:tcBorders>
            <w:shd w:val="clear" w:color="auto" w:fill="auto"/>
          </w:tcPr>
          <w:p w14:paraId="71DB85DE" w14:textId="77777777" w:rsidR="005B3D56" w:rsidRPr="00D161CC" w:rsidRDefault="005B3D56" w:rsidP="0031300C">
            <w:pPr>
              <w:ind w:left="60" w:right="60" w:hanging="20"/>
              <w:jc w:val="center"/>
              <w:rPr>
                <w:rFonts w:cs="Times New Roman"/>
                <w:szCs w:val="24"/>
              </w:rPr>
            </w:pPr>
            <w:r w:rsidRPr="00D161CC">
              <w:rPr>
                <w:rFonts w:cs="Times New Roman"/>
                <w:szCs w:val="24"/>
              </w:rPr>
              <w:t>100,0</w:t>
            </w:r>
          </w:p>
        </w:tc>
        <w:tc>
          <w:tcPr>
            <w:tcW w:w="859" w:type="pct"/>
            <w:tcBorders>
              <w:top w:val="single" w:sz="4" w:space="0" w:color="auto"/>
              <w:bottom w:val="single" w:sz="4" w:space="0" w:color="auto"/>
            </w:tcBorders>
            <w:shd w:val="clear" w:color="auto" w:fill="auto"/>
          </w:tcPr>
          <w:p w14:paraId="0DAB939B" w14:textId="77777777" w:rsidR="005B3D56" w:rsidRPr="00D161CC" w:rsidRDefault="005B3D56" w:rsidP="0031300C">
            <w:pPr>
              <w:ind w:left="60" w:right="60" w:hanging="20"/>
              <w:jc w:val="center"/>
              <w:rPr>
                <w:rFonts w:cs="Times New Roman"/>
                <w:szCs w:val="24"/>
              </w:rPr>
            </w:pPr>
            <w:r w:rsidRPr="00D161CC">
              <w:rPr>
                <w:rFonts w:cs="Times New Roman"/>
                <w:szCs w:val="24"/>
              </w:rPr>
              <w:t>100,0</w:t>
            </w:r>
          </w:p>
        </w:tc>
        <w:tc>
          <w:tcPr>
            <w:tcW w:w="849" w:type="pct"/>
            <w:tcBorders>
              <w:top w:val="single" w:sz="4" w:space="0" w:color="auto"/>
              <w:bottom w:val="single" w:sz="4" w:space="0" w:color="auto"/>
            </w:tcBorders>
            <w:shd w:val="clear" w:color="auto" w:fill="auto"/>
            <w:vAlign w:val="center"/>
          </w:tcPr>
          <w:p w14:paraId="0A4A61D3" w14:textId="77777777" w:rsidR="005B3D56" w:rsidRPr="00D161CC" w:rsidRDefault="005B3D56" w:rsidP="0031300C">
            <w:pPr>
              <w:ind w:hanging="20"/>
              <w:jc w:val="center"/>
              <w:rPr>
                <w:rFonts w:cs="Times New Roman"/>
                <w:szCs w:val="24"/>
              </w:rPr>
            </w:pPr>
          </w:p>
        </w:tc>
      </w:tr>
    </w:tbl>
    <w:p w14:paraId="6D9C7CAA" w14:textId="1C455710" w:rsidR="00EA26E5" w:rsidRDefault="00EA26E5" w:rsidP="00DF4DD0">
      <w:pPr>
        <w:rPr>
          <w:rFonts w:cs="Times New Roman"/>
          <w:szCs w:val="24"/>
        </w:rPr>
      </w:pPr>
    </w:p>
    <w:p w14:paraId="4DD9C9E1" w14:textId="3C8B7086" w:rsidR="00DF4DD0" w:rsidRPr="00D161CC" w:rsidRDefault="00303955" w:rsidP="00DF4DD0">
      <w:pPr>
        <w:pStyle w:val="Epgrafe"/>
        <w:rPr>
          <w:rFonts w:cs="Times New Roman"/>
          <w:szCs w:val="24"/>
        </w:rPr>
      </w:pPr>
      <w:bookmarkStart w:id="173" w:name="_Toc148381600"/>
      <w:r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4</w:t>
      </w:r>
      <w:r w:rsidR="007A428D" w:rsidRPr="00D161CC">
        <w:rPr>
          <w:rFonts w:cs="Times New Roman"/>
          <w:b/>
          <w:bCs/>
          <w:i w:val="0"/>
          <w:szCs w:val="24"/>
        </w:rPr>
        <w:fldChar w:fldCharType="end"/>
      </w:r>
      <w:r w:rsidR="00EE748C" w:rsidRPr="00D161CC">
        <w:rPr>
          <w:rFonts w:cs="Times New Roman"/>
          <w:szCs w:val="24"/>
        </w:rPr>
        <w:t xml:space="preserve"> </w:t>
      </w:r>
      <w:r w:rsidR="00EE748C" w:rsidRPr="00D161CC">
        <w:rPr>
          <w:rFonts w:cs="Times New Roman"/>
          <w:szCs w:val="24"/>
        </w:rPr>
        <w:br/>
      </w:r>
      <w:r w:rsidR="00DF4DD0" w:rsidRPr="00D161CC">
        <w:rPr>
          <w:rFonts w:cs="Times New Roman"/>
          <w:szCs w:val="24"/>
        </w:rPr>
        <w:t>Conocimiento</w:t>
      </w:r>
      <w:r w:rsidR="001C269E" w:rsidRPr="00D161CC">
        <w:rPr>
          <w:rFonts w:cs="Times New Roman"/>
          <w:szCs w:val="24"/>
        </w:rPr>
        <w:t xml:space="preserve"> </w:t>
      </w:r>
      <w:r w:rsidR="00DF4DD0" w:rsidRPr="00D161CC">
        <w:rPr>
          <w:rFonts w:cs="Times New Roman"/>
          <w:szCs w:val="24"/>
        </w:rPr>
        <w:t>previo</w:t>
      </w:r>
      <w:bookmarkEnd w:id="173"/>
    </w:p>
    <w:p w14:paraId="78C490BB" w14:textId="56A48002" w:rsidR="00EE748C" w:rsidRPr="00D161CC" w:rsidRDefault="00EE748C" w:rsidP="00EE748C">
      <w:pPr>
        <w:rPr>
          <w:rFonts w:cs="Times New Roman"/>
          <w:szCs w:val="24"/>
        </w:rPr>
      </w:pPr>
      <w:r w:rsidRPr="00D161CC">
        <w:rPr>
          <w:rFonts w:cs="Times New Roman"/>
          <w:noProof/>
          <w:szCs w:val="24"/>
          <w:lang w:eastAsia="es-PE"/>
        </w:rPr>
        <w:drawing>
          <wp:anchor distT="0" distB="0" distL="114300" distR="114300" simplePos="0" relativeHeight="251676672" behindDoc="0" locked="0" layoutInCell="1" allowOverlap="1" wp14:anchorId="040C9ECA" wp14:editId="7E0C76F3">
            <wp:simplePos x="0" y="0"/>
            <wp:positionH relativeFrom="margin">
              <wp:align>left</wp:align>
            </wp:positionH>
            <wp:positionV relativeFrom="paragraph">
              <wp:posOffset>43608</wp:posOffset>
            </wp:positionV>
            <wp:extent cx="3763926" cy="1967024"/>
            <wp:effectExtent l="0" t="0" r="8255" b="14605"/>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1515D70" w14:textId="28AED816" w:rsidR="005B3D56" w:rsidRPr="00D161CC" w:rsidRDefault="005B3D56" w:rsidP="00EA26E5">
      <w:pPr>
        <w:jc w:val="center"/>
        <w:rPr>
          <w:rFonts w:cs="Times New Roman"/>
          <w:szCs w:val="24"/>
        </w:rPr>
      </w:pPr>
    </w:p>
    <w:p w14:paraId="733D881B" w14:textId="77777777" w:rsidR="005B3D56" w:rsidRPr="00D161CC" w:rsidRDefault="005B3D56" w:rsidP="00DC7502">
      <w:pPr>
        <w:spacing w:line="360" w:lineRule="auto"/>
        <w:jc w:val="center"/>
        <w:rPr>
          <w:rFonts w:cs="Times New Roman"/>
          <w:szCs w:val="24"/>
        </w:rPr>
      </w:pPr>
    </w:p>
    <w:p w14:paraId="59A17EB2" w14:textId="2FF2DAAA" w:rsidR="005B3D56" w:rsidRPr="00D161CC" w:rsidRDefault="005B3D56" w:rsidP="00EA26E5">
      <w:pPr>
        <w:jc w:val="center"/>
        <w:rPr>
          <w:rFonts w:cs="Times New Roman"/>
          <w:szCs w:val="24"/>
        </w:rPr>
      </w:pPr>
    </w:p>
    <w:p w14:paraId="716B6B75" w14:textId="3A93F975" w:rsidR="005B3D56" w:rsidRDefault="005B3D56" w:rsidP="00EA26E5">
      <w:pPr>
        <w:jc w:val="center"/>
        <w:rPr>
          <w:rFonts w:cs="Times New Roman"/>
          <w:szCs w:val="24"/>
        </w:rPr>
      </w:pPr>
    </w:p>
    <w:p w14:paraId="59D5C7C2" w14:textId="77777777" w:rsidR="002202E8" w:rsidRPr="00D161CC" w:rsidRDefault="002202E8" w:rsidP="00EA26E5">
      <w:pPr>
        <w:jc w:val="center"/>
        <w:rPr>
          <w:rFonts w:cs="Times New Roman"/>
          <w:szCs w:val="24"/>
        </w:rPr>
      </w:pPr>
    </w:p>
    <w:p w14:paraId="70939181" w14:textId="77777777" w:rsidR="00F33FA0" w:rsidRPr="00D161CC" w:rsidRDefault="00F33FA0" w:rsidP="005B3D56">
      <w:pPr>
        <w:ind w:firstLine="0"/>
        <w:rPr>
          <w:rFonts w:cs="Times New Roman"/>
          <w:szCs w:val="24"/>
        </w:rPr>
      </w:pPr>
    </w:p>
    <w:p w14:paraId="3B368378" w14:textId="56ADFC8D" w:rsidR="002F488A" w:rsidRDefault="004231E4" w:rsidP="005B3D56">
      <w:pPr>
        <w:ind w:firstLine="0"/>
        <w:rPr>
          <w:rFonts w:cs="Times New Roman"/>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w:t>
      </w:r>
      <w:r w:rsidR="003C2DF7" w:rsidRPr="00D161CC">
        <w:rPr>
          <w:rFonts w:cs="Times New Roman"/>
          <w:szCs w:val="24"/>
        </w:rPr>
        <w:t>7%</w:t>
      </w:r>
      <w:r w:rsidR="001C269E" w:rsidRPr="00D161CC">
        <w:rPr>
          <w:rFonts w:cs="Times New Roman"/>
          <w:szCs w:val="24"/>
        </w:rPr>
        <w:t xml:space="preserve"> </w:t>
      </w:r>
      <w:r w:rsidR="003C2DF7" w:rsidRPr="00D161CC">
        <w:rPr>
          <w:rFonts w:cs="Times New Roman"/>
          <w:szCs w:val="24"/>
        </w:rPr>
        <w:t>responden</w:t>
      </w:r>
      <w:r w:rsidR="001C269E" w:rsidRPr="00D161CC">
        <w:rPr>
          <w:rFonts w:cs="Times New Roman"/>
          <w:szCs w:val="24"/>
        </w:rPr>
        <w:t xml:space="preserve"> </w:t>
      </w:r>
      <w:r w:rsidR="003C2DF7" w:rsidRPr="00D161CC">
        <w:rPr>
          <w:rFonts w:cs="Times New Roman"/>
          <w:szCs w:val="24"/>
        </w:rPr>
        <w:t>de</w:t>
      </w:r>
      <w:r w:rsidR="001C269E" w:rsidRPr="00D161CC">
        <w:rPr>
          <w:rFonts w:cs="Times New Roman"/>
          <w:szCs w:val="24"/>
        </w:rPr>
        <w:t xml:space="preserve"> </w:t>
      </w:r>
      <w:r w:rsidR="003C2DF7" w:rsidRPr="00D161CC">
        <w:rPr>
          <w:rFonts w:cs="Times New Roman"/>
          <w:szCs w:val="24"/>
        </w:rPr>
        <w:t>manera</w:t>
      </w:r>
      <w:r w:rsidR="001C269E" w:rsidRPr="00D161CC">
        <w:rPr>
          <w:rFonts w:cs="Times New Roman"/>
          <w:szCs w:val="24"/>
        </w:rPr>
        <w:t xml:space="preserve"> </w:t>
      </w:r>
      <w:r w:rsidR="003C2DF7" w:rsidRPr="00D161CC">
        <w:rPr>
          <w:rFonts w:cs="Times New Roman"/>
          <w:szCs w:val="24"/>
        </w:rPr>
        <w:t>favorable</w:t>
      </w:r>
      <w:r w:rsidR="001C269E" w:rsidRPr="00D161CC">
        <w:rPr>
          <w:rFonts w:cs="Times New Roman"/>
          <w:szCs w:val="24"/>
        </w:rPr>
        <w:t xml:space="preserve"> </w:t>
      </w:r>
      <w:r w:rsidR="003C2DF7" w:rsidRPr="00D161CC">
        <w:rPr>
          <w:rFonts w:cs="Times New Roman"/>
          <w:szCs w:val="24"/>
        </w:rPr>
        <w:t>de</w:t>
      </w:r>
      <w:r w:rsidR="001C269E" w:rsidRPr="00D161CC">
        <w:rPr>
          <w:rFonts w:cs="Times New Roman"/>
          <w:szCs w:val="24"/>
        </w:rPr>
        <w:t xml:space="preserve"> </w:t>
      </w:r>
      <w:r w:rsidR="003C2DF7" w:rsidRPr="00D161CC">
        <w:rPr>
          <w:rFonts w:cs="Times New Roman"/>
          <w:szCs w:val="24"/>
        </w:rPr>
        <w:t>las</w:t>
      </w:r>
      <w:r w:rsidR="001C269E" w:rsidRPr="00D161CC">
        <w:rPr>
          <w:rFonts w:cs="Times New Roman"/>
          <w:szCs w:val="24"/>
        </w:rPr>
        <w:t xml:space="preserve"> </w:t>
      </w:r>
      <w:r w:rsidR="003C2DF7" w:rsidRPr="00D161CC">
        <w:rPr>
          <w:rFonts w:cs="Times New Roman"/>
          <w:szCs w:val="24"/>
        </w:rPr>
        <w:t>preguntas</w:t>
      </w:r>
      <w:r w:rsidR="001C269E" w:rsidRPr="00D161CC">
        <w:rPr>
          <w:rFonts w:cs="Times New Roman"/>
          <w:szCs w:val="24"/>
        </w:rPr>
        <w:t xml:space="preserve"> </w:t>
      </w:r>
      <w:r w:rsidR="003C2DF7" w:rsidRPr="00D161CC">
        <w:rPr>
          <w:rFonts w:cs="Times New Roman"/>
          <w:szCs w:val="24"/>
        </w:rPr>
        <w:t>de</w:t>
      </w:r>
      <w:r w:rsidR="001C269E" w:rsidRPr="00D161CC">
        <w:rPr>
          <w:rFonts w:cs="Times New Roman"/>
          <w:szCs w:val="24"/>
        </w:rPr>
        <w:t xml:space="preserve"> </w:t>
      </w:r>
      <w:r w:rsidR="003C2DF7" w:rsidRPr="00D161CC">
        <w:rPr>
          <w:rFonts w:cs="Times New Roman"/>
          <w:szCs w:val="24"/>
        </w:rPr>
        <w:t>la</w:t>
      </w:r>
      <w:r w:rsidR="001C269E" w:rsidRPr="00D161CC">
        <w:rPr>
          <w:rFonts w:cs="Times New Roman"/>
          <w:szCs w:val="24"/>
        </w:rPr>
        <w:t xml:space="preserve"> </w:t>
      </w:r>
      <w:r w:rsidR="003C2DF7"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47%</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00DF4DD0"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3C2DF7" w:rsidRPr="00D161CC">
        <w:rPr>
          <w:rFonts w:cs="Times New Roman"/>
          <w:szCs w:val="24"/>
        </w:rPr>
        <w:t>el</w:t>
      </w:r>
      <w:r w:rsidR="001C269E" w:rsidRPr="00D161CC">
        <w:rPr>
          <w:rFonts w:cs="Times New Roman"/>
          <w:szCs w:val="24"/>
        </w:rPr>
        <w:t xml:space="preserve"> </w:t>
      </w:r>
      <w:r w:rsidR="003C2DF7" w:rsidRPr="00D161CC">
        <w:rPr>
          <w:rFonts w:cs="Times New Roman"/>
          <w:szCs w:val="24"/>
        </w:rPr>
        <w:t>40%</w:t>
      </w:r>
      <w:r w:rsidR="001C269E" w:rsidRPr="00D161CC">
        <w:rPr>
          <w:rFonts w:cs="Times New Roman"/>
          <w:szCs w:val="24"/>
        </w:rPr>
        <w:t xml:space="preserve"> </w:t>
      </w:r>
      <w:r w:rsidR="003C2DF7" w:rsidRPr="00D161CC">
        <w:rPr>
          <w:rFonts w:cs="Times New Roman"/>
          <w:szCs w:val="24"/>
        </w:rPr>
        <w:t>de</w:t>
      </w:r>
      <w:r w:rsidR="001C269E" w:rsidRPr="00D161CC">
        <w:rPr>
          <w:rFonts w:cs="Times New Roman"/>
          <w:szCs w:val="24"/>
        </w:rPr>
        <w:t xml:space="preserve"> </w:t>
      </w:r>
      <w:r w:rsidR="003C2DF7" w:rsidRPr="00D161CC">
        <w:rPr>
          <w:rFonts w:cs="Times New Roman"/>
          <w:szCs w:val="24"/>
        </w:rPr>
        <w:t>acuerdo,</w:t>
      </w:r>
      <w:r w:rsidR="001C269E" w:rsidRPr="00D161CC">
        <w:rPr>
          <w:rFonts w:cs="Times New Roman"/>
          <w:szCs w:val="24"/>
        </w:rPr>
        <w:t xml:space="preserve"> </w:t>
      </w:r>
      <w:r w:rsidR="003C2DF7" w:rsidRPr="00D161CC">
        <w:rPr>
          <w:rFonts w:cs="Times New Roman"/>
          <w:szCs w:val="24"/>
        </w:rPr>
        <w:t>el</w:t>
      </w:r>
      <w:r w:rsidR="001C269E" w:rsidRPr="00D161CC">
        <w:rPr>
          <w:rFonts w:cs="Times New Roman"/>
          <w:szCs w:val="24"/>
        </w:rPr>
        <w:t xml:space="preserve"> </w:t>
      </w:r>
      <w:r w:rsidR="003C2DF7" w:rsidRPr="00D161CC">
        <w:rPr>
          <w:rFonts w:cs="Times New Roman"/>
          <w:szCs w:val="24"/>
        </w:rPr>
        <w:t>9%</w:t>
      </w:r>
      <w:r w:rsidR="001C269E" w:rsidRPr="00D161CC">
        <w:rPr>
          <w:rFonts w:cs="Times New Roman"/>
          <w:szCs w:val="24"/>
        </w:rPr>
        <w:t xml:space="preserve"> </w:t>
      </w:r>
      <w:r w:rsidR="003C2DF7" w:rsidRPr="00D161CC">
        <w:rPr>
          <w:rFonts w:cs="Times New Roman"/>
          <w:szCs w:val="24"/>
        </w:rPr>
        <w:t>indeciso</w:t>
      </w:r>
      <w:r w:rsidR="001C269E" w:rsidRPr="00D161CC">
        <w:rPr>
          <w:rFonts w:cs="Times New Roman"/>
          <w:szCs w:val="24"/>
        </w:rPr>
        <w:t xml:space="preserve"> </w:t>
      </w:r>
      <w:r w:rsidR="003C2DF7" w:rsidRPr="00D161CC">
        <w:rPr>
          <w:rFonts w:cs="Times New Roman"/>
          <w:szCs w:val="24"/>
        </w:rPr>
        <w:t>y</w:t>
      </w:r>
      <w:r w:rsidR="001C269E" w:rsidRPr="00D161CC">
        <w:rPr>
          <w:rFonts w:cs="Times New Roman"/>
          <w:szCs w:val="24"/>
        </w:rPr>
        <w:t xml:space="preserve"> </w:t>
      </w:r>
      <w:r w:rsidR="003C2DF7" w:rsidRPr="00D161CC">
        <w:rPr>
          <w:rFonts w:cs="Times New Roman"/>
          <w:szCs w:val="24"/>
        </w:rPr>
        <w:t>el</w:t>
      </w:r>
      <w:r w:rsidR="001C269E" w:rsidRPr="00D161CC">
        <w:rPr>
          <w:rFonts w:cs="Times New Roman"/>
          <w:szCs w:val="24"/>
        </w:rPr>
        <w:t xml:space="preserve"> </w:t>
      </w:r>
      <w:r w:rsidR="003C2DF7" w:rsidRPr="00D161CC">
        <w:rPr>
          <w:rFonts w:cs="Times New Roman"/>
          <w:szCs w:val="24"/>
        </w:rPr>
        <w:t>2%</w:t>
      </w:r>
      <w:r w:rsidR="001C269E" w:rsidRPr="00D161CC">
        <w:rPr>
          <w:rFonts w:cs="Times New Roman"/>
          <w:szCs w:val="24"/>
        </w:rPr>
        <w:t xml:space="preserve"> </w:t>
      </w:r>
      <w:r w:rsidR="003C2DF7" w:rsidRPr="00D161CC">
        <w:rPr>
          <w:rFonts w:cs="Times New Roman"/>
          <w:szCs w:val="24"/>
        </w:rPr>
        <w:t>manifiesta</w:t>
      </w:r>
      <w:r w:rsidR="001C269E" w:rsidRPr="00D161CC">
        <w:rPr>
          <w:rFonts w:cs="Times New Roman"/>
          <w:szCs w:val="24"/>
        </w:rPr>
        <w:t xml:space="preserve"> </w:t>
      </w:r>
      <w:r w:rsidR="003C2DF7" w:rsidRPr="00D161CC">
        <w:rPr>
          <w:rFonts w:cs="Times New Roman"/>
          <w:szCs w:val="24"/>
        </w:rPr>
        <w:t>que</w:t>
      </w:r>
      <w:r w:rsidR="001C269E" w:rsidRPr="00D161CC">
        <w:rPr>
          <w:rFonts w:cs="Times New Roman"/>
          <w:szCs w:val="24"/>
        </w:rPr>
        <w:t xml:space="preserve"> </w:t>
      </w:r>
      <w:r w:rsidR="003C2DF7" w:rsidRPr="00D161CC">
        <w:rPr>
          <w:rFonts w:cs="Times New Roman"/>
          <w:szCs w:val="24"/>
        </w:rPr>
        <w:t>está</w:t>
      </w:r>
      <w:r w:rsidR="001C269E" w:rsidRPr="00D161CC">
        <w:rPr>
          <w:rFonts w:cs="Times New Roman"/>
          <w:szCs w:val="24"/>
        </w:rPr>
        <w:t xml:space="preserve"> </w:t>
      </w:r>
      <w:r w:rsidR="003C2DF7" w:rsidRPr="00D161CC">
        <w:rPr>
          <w:rFonts w:cs="Times New Roman"/>
          <w:szCs w:val="24"/>
        </w:rPr>
        <w:t>en</w:t>
      </w:r>
      <w:r w:rsidR="001C269E" w:rsidRPr="00D161CC">
        <w:rPr>
          <w:rFonts w:cs="Times New Roman"/>
          <w:szCs w:val="24"/>
        </w:rPr>
        <w:t xml:space="preserve"> </w:t>
      </w:r>
      <w:r w:rsidR="003C2DF7" w:rsidRPr="00D161CC">
        <w:rPr>
          <w:rFonts w:cs="Times New Roman"/>
          <w:szCs w:val="24"/>
        </w:rPr>
        <w:t>desacuerdo</w:t>
      </w:r>
      <w:r w:rsidR="001C269E" w:rsidRPr="00D161CC">
        <w:rPr>
          <w:rFonts w:cs="Times New Roman"/>
          <w:szCs w:val="24"/>
        </w:rPr>
        <w:t xml:space="preserve"> </w:t>
      </w:r>
      <w:r w:rsidR="003C2DF7" w:rsidRPr="00D161CC">
        <w:rPr>
          <w:rFonts w:cs="Times New Roman"/>
          <w:szCs w:val="24"/>
        </w:rPr>
        <w:t>y</w:t>
      </w:r>
      <w:r w:rsidR="001C269E" w:rsidRPr="00D161CC">
        <w:rPr>
          <w:rFonts w:cs="Times New Roman"/>
          <w:szCs w:val="24"/>
        </w:rPr>
        <w:t xml:space="preserve"> </w:t>
      </w:r>
      <w:r w:rsidR="003C2DF7" w:rsidRPr="00D161CC">
        <w:rPr>
          <w:rFonts w:cs="Times New Roman"/>
          <w:szCs w:val="24"/>
        </w:rPr>
        <w:t>totalmente</w:t>
      </w:r>
      <w:r w:rsidR="001C269E" w:rsidRPr="00D161CC">
        <w:rPr>
          <w:rFonts w:cs="Times New Roman"/>
          <w:szCs w:val="24"/>
        </w:rPr>
        <w:t xml:space="preserve"> </w:t>
      </w:r>
      <w:r w:rsidR="003C2DF7" w:rsidRPr="00D161CC">
        <w:rPr>
          <w:rFonts w:cs="Times New Roman"/>
          <w:szCs w:val="24"/>
        </w:rPr>
        <w:t>en</w:t>
      </w:r>
      <w:r w:rsidR="001C269E" w:rsidRPr="00D161CC">
        <w:rPr>
          <w:rFonts w:cs="Times New Roman"/>
          <w:szCs w:val="24"/>
        </w:rPr>
        <w:t xml:space="preserve"> </w:t>
      </w:r>
      <w:r w:rsidR="003C2DF7" w:rsidRPr="00D161CC">
        <w:rPr>
          <w:rFonts w:cs="Times New Roman"/>
          <w:szCs w:val="24"/>
        </w:rPr>
        <w:t>desacuerdo,</w:t>
      </w:r>
      <w:r w:rsidR="001C269E" w:rsidRPr="00D161CC">
        <w:rPr>
          <w:rFonts w:cs="Times New Roman"/>
          <w:szCs w:val="24"/>
        </w:rPr>
        <w:t xml:space="preserve"> </w:t>
      </w:r>
      <w:r w:rsidR="003C2DF7" w:rsidRPr="00D161CC">
        <w:rPr>
          <w:rFonts w:cs="Times New Roman"/>
          <w:szCs w:val="24"/>
        </w:rPr>
        <w:t>en</w:t>
      </w:r>
      <w:r w:rsidR="001C269E" w:rsidRPr="00D161CC">
        <w:rPr>
          <w:rFonts w:cs="Times New Roman"/>
          <w:szCs w:val="24"/>
        </w:rPr>
        <w:t xml:space="preserve"> </w:t>
      </w:r>
      <w:r w:rsidR="003C2DF7" w:rsidRPr="00D161CC">
        <w:rPr>
          <w:rFonts w:cs="Times New Roman"/>
          <w:szCs w:val="24"/>
        </w:rPr>
        <w:t>referencia</w:t>
      </w:r>
      <w:r w:rsidR="001C269E" w:rsidRPr="00D161CC">
        <w:rPr>
          <w:rFonts w:cs="Times New Roman"/>
          <w:szCs w:val="24"/>
        </w:rPr>
        <w:t xml:space="preserve"> </w:t>
      </w:r>
      <w:r w:rsidR="003C2DF7" w:rsidRPr="00D161CC">
        <w:rPr>
          <w:rFonts w:cs="Times New Roman"/>
          <w:szCs w:val="24"/>
        </w:rPr>
        <w:t>al</w:t>
      </w:r>
      <w:r w:rsidR="001C269E" w:rsidRPr="00D161CC">
        <w:rPr>
          <w:rFonts w:cs="Times New Roman"/>
          <w:szCs w:val="24"/>
        </w:rPr>
        <w:t xml:space="preserve"> </w:t>
      </w:r>
      <w:r w:rsidR="003C2DF7" w:rsidRPr="00D161CC">
        <w:rPr>
          <w:rFonts w:cs="Times New Roman"/>
          <w:szCs w:val="24"/>
        </w:rPr>
        <w:t>conocimiento</w:t>
      </w:r>
      <w:r w:rsidR="001C269E" w:rsidRPr="00D161CC">
        <w:rPr>
          <w:rFonts w:cs="Times New Roman"/>
          <w:szCs w:val="24"/>
        </w:rPr>
        <w:t xml:space="preserve"> </w:t>
      </w:r>
      <w:r w:rsidR="003C2DF7" w:rsidRPr="00D161CC">
        <w:rPr>
          <w:rFonts w:cs="Times New Roman"/>
          <w:color w:val="000000" w:themeColor="text1"/>
          <w:szCs w:val="24"/>
        </w:rPr>
        <w:t>previo.</w:t>
      </w:r>
      <w:r w:rsidR="001C269E" w:rsidRPr="00D161CC">
        <w:rPr>
          <w:rFonts w:cs="Times New Roman"/>
          <w:color w:val="000000" w:themeColor="text1"/>
          <w:szCs w:val="24"/>
        </w:rPr>
        <w:t xml:space="preserve"> </w:t>
      </w:r>
      <w:r w:rsidR="0073582C" w:rsidRPr="00D161CC">
        <w:rPr>
          <w:rFonts w:cs="Times New Roman"/>
          <w:color w:val="000000" w:themeColor="text1"/>
          <w:szCs w:val="24"/>
        </w:rPr>
        <w:t xml:space="preserve">Esto </w:t>
      </w:r>
      <w:r w:rsidR="00822040" w:rsidRPr="00D161CC">
        <w:rPr>
          <w:rFonts w:cs="Times New Roman"/>
          <w:color w:val="000000" w:themeColor="text1"/>
          <w:szCs w:val="24"/>
        </w:rPr>
        <w:t>indica que</w:t>
      </w:r>
      <w:r w:rsidR="0073582C" w:rsidRPr="00D161CC">
        <w:rPr>
          <w:rFonts w:cs="Times New Roman"/>
          <w:color w:val="000000" w:themeColor="text1"/>
          <w:szCs w:val="24"/>
        </w:rPr>
        <w:t xml:space="preserve"> el indicador de conocimientos previos es una de las habilidades trascendentales de los empleados, pues el 87% de los empleados cree que es necesario mejorar esta habilidad, es decir, permite desarrollar lo que se debe planificar durante la capacitación</w:t>
      </w:r>
      <w:r w:rsidR="003D4B00" w:rsidRPr="00D161CC">
        <w:rPr>
          <w:rFonts w:cs="Times New Roman"/>
          <w:color w:val="000000" w:themeColor="text1"/>
          <w:szCs w:val="24"/>
        </w:rPr>
        <w:t xml:space="preserve"> y </w:t>
      </w:r>
      <w:r w:rsidR="0073582C" w:rsidRPr="00D161CC">
        <w:rPr>
          <w:rFonts w:cs="Times New Roman"/>
          <w:color w:val="000000" w:themeColor="text1"/>
          <w:szCs w:val="24"/>
        </w:rPr>
        <w:t xml:space="preserve">aprendizaje a través de toda la información obtenida y </w:t>
      </w:r>
      <w:r w:rsidR="0073582C" w:rsidRPr="00D161CC">
        <w:rPr>
          <w:rFonts w:cs="Times New Roman"/>
          <w:szCs w:val="24"/>
        </w:rPr>
        <w:t>almacenada de la experiencia</w:t>
      </w:r>
      <w:r w:rsidR="00B16841" w:rsidRPr="00D161CC">
        <w:rPr>
          <w:rFonts w:cs="Times New Roman"/>
          <w:szCs w:val="24"/>
        </w:rPr>
        <w:t>.</w:t>
      </w:r>
    </w:p>
    <w:p w14:paraId="6BBE91B3" w14:textId="13FB104B" w:rsidR="002202E8" w:rsidRDefault="002202E8" w:rsidP="005B3D56">
      <w:pPr>
        <w:ind w:firstLine="0"/>
        <w:rPr>
          <w:rFonts w:cs="Times New Roman"/>
          <w:szCs w:val="24"/>
        </w:rPr>
      </w:pPr>
    </w:p>
    <w:p w14:paraId="21ACC5F8" w14:textId="54C071F6" w:rsidR="002202E8" w:rsidRDefault="002202E8" w:rsidP="005B3D56">
      <w:pPr>
        <w:ind w:firstLine="0"/>
        <w:rPr>
          <w:rFonts w:cs="Times New Roman"/>
          <w:szCs w:val="24"/>
        </w:rPr>
      </w:pPr>
    </w:p>
    <w:p w14:paraId="75E0C241" w14:textId="64104CCB" w:rsidR="002202E8" w:rsidRDefault="002202E8" w:rsidP="005B3D56">
      <w:pPr>
        <w:ind w:firstLine="0"/>
        <w:rPr>
          <w:rFonts w:cs="Times New Roman"/>
          <w:szCs w:val="24"/>
        </w:rPr>
      </w:pPr>
    </w:p>
    <w:p w14:paraId="605EE122" w14:textId="77777777" w:rsidR="002202E8" w:rsidRPr="00D161CC" w:rsidRDefault="002202E8" w:rsidP="005B3D56">
      <w:pPr>
        <w:ind w:firstLine="0"/>
        <w:rPr>
          <w:rFonts w:cs="Times New Roman"/>
          <w:szCs w:val="24"/>
        </w:rPr>
      </w:pPr>
    </w:p>
    <w:p w14:paraId="4B633145" w14:textId="492FDE6E" w:rsidR="00EA26E5" w:rsidRPr="00D161CC" w:rsidRDefault="00DF4DD0" w:rsidP="00DF4DD0">
      <w:pPr>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5</w:t>
      </w:r>
    </w:p>
    <w:p w14:paraId="3766045A" w14:textId="060590E5" w:rsidR="00EA26E5" w:rsidRPr="00D161CC" w:rsidRDefault="00DF4DD0" w:rsidP="005B3D56">
      <w:pPr>
        <w:ind w:firstLine="0"/>
        <w:rPr>
          <w:rFonts w:cs="Times New Roman"/>
          <w:szCs w:val="24"/>
        </w:rPr>
      </w:pPr>
      <w:r w:rsidRPr="00D161CC">
        <w:rPr>
          <w:rFonts w:cs="Times New Roman"/>
          <w:szCs w:val="24"/>
        </w:rPr>
        <w:t>¿Piensa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capacitación</w:t>
      </w:r>
      <w:r w:rsidR="001C269E" w:rsidRPr="00D161CC">
        <w:rPr>
          <w:rFonts w:cs="Times New Roman"/>
          <w:szCs w:val="24"/>
        </w:rPr>
        <w:t xml:space="preserve"> </w:t>
      </w:r>
      <w:r w:rsidRPr="00D161CC">
        <w:rPr>
          <w:rFonts w:cs="Times New Roman"/>
          <w:szCs w:val="24"/>
        </w:rPr>
        <w:t>permanente</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conveniente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2C97F36A" w14:textId="30246C9F" w:rsidR="00DF4DD0" w:rsidRPr="00D161CC" w:rsidRDefault="00DF4DD0" w:rsidP="00DF4DD0">
      <w:pPr>
        <w:pStyle w:val="Epgrafe"/>
        <w:rPr>
          <w:rFonts w:cs="Times New Roman"/>
          <w:szCs w:val="24"/>
        </w:rPr>
      </w:pPr>
      <w:bookmarkStart w:id="174" w:name="_Toc148381247"/>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7</w:t>
      </w:r>
      <w:r w:rsidR="008D6F63" w:rsidRPr="00D161CC">
        <w:rPr>
          <w:rFonts w:cs="Times New Roman"/>
          <w:b/>
          <w:bCs/>
          <w:i w:val="0"/>
          <w:noProof/>
          <w:szCs w:val="24"/>
        </w:rPr>
        <w:fldChar w:fldCharType="end"/>
      </w:r>
      <w:r w:rsidR="00EE748C" w:rsidRPr="00D161CC">
        <w:rPr>
          <w:rFonts w:cs="Times New Roman"/>
          <w:szCs w:val="24"/>
        </w:rPr>
        <w:t xml:space="preserve"> </w:t>
      </w:r>
      <w:r w:rsidR="00EE748C" w:rsidRPr="00D161CC">
        <w:rPr>
          <w:rFonts w:cs="Times New Roman"/>
          <w:szCs w:val="24"/>
        </w:rPr>
        <w:br/>
      </w:r>
      <w:r w:rsidRPr="00D161CC">
        <w:rPr>
          <w:rFonts w:cs="Times New Roman"/>
          <w:szCs w:val="24"/>
        </w:rPr>
        <w:t>Capacitación</w:t>
      </w:r>
      <w:r w:rsidR="001C269E" w:rsidRPr="00D161CC">
        <w:rPr>
          <w:rFonts w:cs="Times New Roman"/>
          <w:szCs w:val="24"/>
        </w:rPr>
        <w:t xml:space="preserve"> </w:t>
      </w:r>
      <w:r w:rsidRPr="00D161CC">
        <w:rPr>
          <w:rFonts w:cs="Times New Roman"/>
          <w:szCs w:val="24"/>
        </w:rPr>
        <w:t>permanente</w:t>
      </w:r>
      <w:bookmarkEnd w:id="174"/>
    </w:p>
    <w:tbl>
      <w:tblPr>
        <w:tblW w:w="8784" w:type="dxa"/>
        <w:tblBorders>
          <w:top w:val="single" w:sz="4" w:space="0" w:color="auto"/>
        </w:tblBorders>
        <w:tblCellMar>
          <w:left w:w="0" w:type="dxa"/>
          <w:right w:w="0" w:type="dxa"/>
        </w:tblCellMar>
        <w:tblLook w:val="0000" w:firstRow="0" w:lastRow="0" w:firstColumn="0" w:lastColumn="0" w:noHBand="0" w:noVBand="0"/>
      </w:tblPr>
      <w:tblGrid>
        <w:gridCol w:w="2689"/>
        <w:gridCol w:w="1253"/>
        <w:gridCol w:w="1227"/>
        <w:gridCol w:w="1717"/>
        <w:gridCol w:w="1898"/>
      </w:tblGrid>
      <w:tr w:rsidR="00894AA1" w:rsidRPr="00D161CC" w14:paraId="604865F1" w14:textId="77777777" w:rsidTr="00894AA1">
        <w:trPr>
          <w:cantSplit/>
          <w:trHeight w:val="583"/>
        </w:trPr>
        <w:tc>
          <w:tcPr>
            <w:tcW w:w="2689" w:type="dxa"/>
            <w:tcBorders>
              <w:top w:val="single" w:sz="4" w:space="0" w:color="auto"/>
              <w:bottom w:val="single" w:sz="4" w:space="0" w:color="auto"/>
            </w:tcBorders>
            <w:shd w:val="clear" w:color="auto" w:fill="auto"/>
            <w:vAlign w:val="bottom"/>
          </w:tcPr>
          <w:p w14:paraId="5B636291" w14:textId="0211603D" w:rsidR="0065239D" w:rsidRPr="00D161CC" w:rsidRDefault="0065239D" w:rsidP="00667A9E">
            <w:pPr>
              <w:spacing w:line="360" w:lineRule="auto"/>
              <w:jc w:val="center"/>
              <w:rPr>
                <w:rFonts w:cs="Times New Roman"/>
                <w:szCs w:val="24"/>
              </w:rPr>
            </w:pPr>
          </w:p>
        </w:tc>
        <w:tc>
          <w:tcPr>
            <w:tcW w:w="0" w:type="auto"/>
            <w:tcBorders>
              <w:top w:val="single" w:sz="4" w:space="0" w:color="auto"/>
              <w:bottom w:val="single" w:sz="4" w:space="0" w:color="auto"/>
            </w:tcBorders>
            <w:shd w:val="clear" w:color="auto" w:fill="auto"/>
            <w:vAlign w:val="bottom"/>
          </w:tcPr>
          <w:p w14:paraId="0EC94AD7" w14:textId="77777777" w:rsidR="0065239D" w:rsidRPr="00D161CC" w:rsidRDefault="0065239D" w:rsidP="00667A9E">
            <w:pPr>
              <w:spacing w:line="360" w:lineRule="auto"/>
              <w:ind w:left="60" w:right="60" w:firstLine="0"/>
              <w:rPr>
                <w:rFonts w:cs="Times New Roman"/>
                <w:b/>
                <w:bCs/>
                <w:szCs w:val="24"/>
              </w:rPr>
            </w:pPr>
            <w:r w:rsidRPr="00D161CC">
              <w:rPr>
                <w:rFonts w:cs="Times New Roman"/>
                <w:b/>
                <w:bCs/>
                <w:szCs w:val="24"/>
              </w:rPr>
              <w:t>Frecuencia</w:t>
            </w:r>
          </w:p>
        </w:tc>
        <w:tc>
          <w:tcPr>
            <w:tcW w:w="0" w:type="auto"/>
            <w:tcBorders>
              <w:top w:val="single" w:sz="4" w:space="0" w:color="auto"/>
              <w:bottom w:val="single" w:sz="4" w:space="0" w:color="auto"/>
            </w:tcBorders>
            <w:shd w:val="clear" w:color="auto" w:fill="auto"/>
            <w:vAlign w:val="bottom"/>
          </w:tcPr>
          <w:p w14:paraId="5B48DEBD" w14:textId="77777777" w:rsidR="0065239D" w:rsidRPr="00D161CC" w:rsidRDefault="0065239D" w:rsidP="00667A9E">
            <w:pPr>
              <w:spacing w:line="360" w:lineRule="auto"/>
              <w:ind w:left="60" w:right="60" w:firstLine="0"/>
              <w:rPr>
                <w:rFonts w:cs="Times New Roman"/>
                <w:b/>
                <w:bCs/>
                <w:szCs w:val="24"/>
              </w:rPr>
            </w:pPr>
            <w:r w:rsidRPr="00D161CC">
              <w:rPr>
                <w:rFonts w:cs="Times New Roman"/>
                <w:b/>
                <w:bCs/>
                <w:szCs w:val="24"/>
              </w:rPr>
              <w:t>Porcentaje</w:t>
            </w:r>
          </w:p>
        </w:tc>
        <w:tc>
          <w:tcPr>
            <w:tcW w:w="0" w:type="auto"/>
            <w:tcBorders>
              <w:top w:val="single" w:sz="4" w:space="0" w:color="auto"/>
              <w:bottom w:val="single" w:sz="4" w:space="0" w:color="auto"/>
            </w:tcBorders>
            <w:shd w:val="clear" w:color="auto" w:fill="auto"/>
            <w:vAlign w:val="bottom"/>
          </w:tcPr>
          <w:p w14:paraId="1595E130" w14:textId="15250767" w:rsidR="0065239D" w:rsidRPr="00D161CC" w:rsidRDefault="0065239D" w:rsidP="00667A9E">
            <w:pPr>
              <w:spacing w:line="360" w:lineRule="auto"/>
              <w:ind w:left="60" w:right="60" w:firstLine="0"/>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válido</w:t>
            </w:r>
          </w:p>
        </w:tc>
        <w:tc>
          <w:tcPr>
            <w:tcW w:w="1898" w:type="dxa"/>
            <w:tcBorders>
              <w:top w:val="single" w:sz="4" w:space="0" w:color="auto"/>
              <w:bottom w:val="single" w:sz="4" w:space="0" w:color="auto"/>
            </w:tcBorders>
            <w:shd w:val="clear" w:color="auto" w:fill="auto"/>
            <w:vAlign w:val="bottom"/>
          </w:tcPr>
          <w:p w14:paraId="31ECB0D3" w14:textId="4D519D9A" w:rsidR="0065239D" w:rsidRPr="00D161CC" w:rsidRDefault="0065239D" w:rsidP="00667A9E">
            <w:pPr>
              <w:spacing w:line="360" w:lineRule="auto"/>
              <w:ind w:left="60" w:right="60" w:firstLine="0"/>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acumulado</w:t>
            </w:r>
          </w:p>
        </w:tc>
      </w:tr>
      <w:tr w:rsidR="00894AA1" w:rsidRPr="00D161CC" w14:paraId="0D0AAA5C" w14:textId="77777777" w:rsidTr="00894AA1">
        <w:trPr>
          <w:cantSplit/>
          <w:trHeight w:val="339"/>
        </w:trPr>
        <w:tc>
          <w:tcPr>
            <w:tcW w:w="2689" w:type="dxa"/>
            <w:tcBorders>
              <w:top w:val="single" w:sz="4" w:space="0" w:color="auto"/>
            </w:tcBorders>
            <w:shd w:val="clear" w:color="auto" w:fill="auto"/>
          </w:tcPr>
          <w:p w14:paraId="2A7B8D86" w14:textId="6488D885" w:rsidR="0065239D" w:rsidRPr="00D161CC" w:rsidRDefault="0065239D" w:rsidP="00667A9E">
            <w:pPr>
              <w:spacing w:line="360" w:lineRule="auto"/>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Borders>
              <w:top w:val="single" w:sz="4" w:space="0" w:color="auto"/>
            </w:tcBorders>
            <w:shd w:val="clear" w:color="auto" w:fill="auto"/>
          </w:tcPr>
          <w:p w14:paraId="60F10F2A"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w:t>
            </w:r>
          </w:p>
        </w:tc>
        <w:tc>
          <w:tcPr>
            <w:tcW w:w="0" w:type="auto"/>
            <w:tcBorders>
              <w:top w:val="single" w:sz="4" w:space="0" w:color="auto"/>
            </w:tcBorders>
            <w:shd w:val="clear" w:color="auto" w:fill="auto"/>
          </w:tcPr>
          <w:p w14:paraId="1ADFB506"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1,9</w:t>
            </w:r>
          </w:p>
        </w:tc>
        <w:tc>
          <w:tcPr>
            <w:tcW w:w="0" w:type="auto"/>
            <w:tcBorders>
              <w:top w:val="single" w:sz="4" w:space="0" w:color="auto"/>
            </w:tcBorders>
            <w:shd w:val="clear" w:color="auto" w:fill="auto"/>
          </w:tcPr>
          <w:p w14:paraId="133056D6"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1,9</w:t>
            </w:r>
          </w:p>
        </w:tc>
        <w:tc>
          <w:tcPr>
            <w:tcW w:w="1898" w:type="dxa"/>
            <w:tcBorders>
              <w:top w:val="single" w:sz="4" w:space="0" w:color="auto"/>
            </w:tcBorders>
            <w:shd w:val="clear" w:color="auto" w:fill="auto"/>
          </w:tcPr>
          <w:p w14:paraId="4080174D"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1,9</w:t>
            </w:r>
          </w:p>
        </w:tc>
      </w:tr>
      <w:tr w:rsidR="00894AA1" w:rsidRPr="00D161CC" w14:paraId="4589703E" w14:textId="77777777" w:rsidTr="00894AA1">
        <w:trPr>
          <w:cantSplit/>
          <w:trHeight w:val="352"/>
        </w:trPr>
        <w:tc>
          <w:tcPr>
            <w:tcW w:w="2689" w:type="dxa"/>
            <w:tcBorders>
              <w:top w:val="nil"/>
            </w:tcBorders>
            <w:shd w:val="clear" w:color="auto" w:fill="auto"/>
          </w:tcPr>
          <w:p w14:paraId="563D0209" w14:textId="77777777" w:rsidR="0065239D" w:rsidRPr="00D161CC" w:rsidRDefault="0065239D" w:rsidP="00667A9E">
            <w:pPr>
              <w:spacing w:line="360" w:lineRule="auto"/>
              <w:ind w:right="60" w:firstLine="0"/>
              <w:jc w:val="left"/>
              <w:rPr>
                <w:rFonts w:cs="Times New Roman"/>
                <w:szCs w:val="24"/>
              </w:rPr>
            </w:pPr>
            <w:r w:rsidRPr="00D161CC">
              <w:rPr>
                <w:rFonts w:cs="Times New Roman"/>
                <w:szCs w:val="24"/>
              </w:rPr>
              <w:t>Indeciso</w:t>
            </w:r>
          </w:p>
        </w:tc>
        <w:tc>
          <w:tcPr>
            <w:tcW w:w="0" w:type="auto"/>
            <w:tcBorders>
              <w:top w:val="nil"/>
            </w:tcBorders>
            <w:shd w:val="clear" w:color="auto" w:fill="auto"/>
          </w:tcPr>
          <w:p w14:paraId="7D83EE4E"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2</w:t>
            </w:r>
          </w:p>
        </w:tc>
        <w:tc>
          <w:tcPr>
            <w:tcW w:w="0" w:type="auto"/>
            <w:tcBorders>
              <w:top w:val="nil"/>
            </w:tcBorders>
            <w:shd w:val="clear" w:color="auto" w:fill="auto"/>
          </w:tcPr>
          <w:p w14:paraId="495A1AC6"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3,8</w:t>
            </w:r>
          </w:p>
        </w:tc>
        <w:tc>
          <w:tcPr>
            <w:tcW w:w="0" w:type="auto"/>
            <w:tcBorders>
              <w:top w:val="nil"/>
            </w:tcBorders>
            <w:shd w:val="clear" w:color="auto" w:fill="auto"/>
          </w:tcPr>
          <w:p w14:paraId="20C20243"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3,8</w:t>
            </w:r>
          </w:p>
        </w:tc>
        <w:tc>
          <w:tcPr>
            <w:tcW w:w="1898" w:type="dxa"/>
            <w:tcBorders>
              <w:top w:val="nil"/>
            </w:tcBorders>
            <w:shd w:val="clear" w:color="auto" w:fill="auto"/>
          </w:tcPr>
          <w:p w14:paraId="4DDD8022"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5,7</w:t>
            </w:r>
          </w:p>
        </w:tc>
      </w:tr>
      <w:tr w:rsidR="00894AA1" w:rsidRPr="00D161CC" w14:paraId="4A5C1A6D" w14:textId="77777777" w:rsidTr="00894AA1">
        <w:trPr>
          <w:cantSplit/>
          <w:trHeight w:val="352"/>
        </w:trPr>
        <w:tc>
          <w:tcPr>
            <w:tcW w:w="2689" w:type="dxa"/>
            <w:tcBorders>
              <w:top w:val="nil"/>
            </w:tcBorders>
            <w:shd w:val="clear" w:color="auto" w:fill="auto"/>
          </w:tcPr>
          <w:p w14:paraId="5C75A130" w14:textId="7375461D" w:rsidR="0065239D" w:rsidRPr="00D161CC" w:rsidRDefault="0065239D" w:rsidP="00667A9E">
            <w:pPr>
              <w:spacing w:line="360" w:lineRule="auto"/>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top w:val="nil"/>
            </w:tcBorders>
            <w:shd w:val="clear" w:color="auto" w:fill="auto"/>
          </w:tcPr>
          <w:p w14:paraId="27B59949"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15</w:t>
            </w:r>
          </w:p>
        </w:tc>
        <w:tc>
          <w:tcPr>
            <w:tcW w:w="0" w:type="auto"/>
            <w:tcBorders>
              <w:top w:val="nil"/>
            </w:tcBorders>
            <w:shd w:val="clear" w:color="auto" w:fill="auto"/>
          </w:tcPr>
          <w:p w14:paraId="7CC6601B"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28,3</w:t>
            </w:r>
          </w:p>
        </w:tc>
        <w:tc>
          <w:tcPr>
            <w:tcW w:w="0" w:type="auto"/>
            <w:tcBorders>
              <w:top w:val="nil"/>
            </w:tcBorders>
            <w:shd w:val="clear" w:color="auto" w:fill="auto"/>
          </w:tcPr>
          <w:p w14:paraId="6161DCCC"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28,3</w:t>
            </w:r>
          </w:p>
        </w:tc>
        <w:tc>
          <w:tcPr>
            <w:tcW w:w="1898" w:type="dxa"/>
            <w:tcBorders>
              <w:top w:val="nil"/>
            </w:tcBorders>
            <w:shd w:val="clear" w:color="auto" w:fill="auto"/>
          </w:tcPr>
          <w:p w14:paraId="02607B05"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34,0</w:t>
            </w:r>
          </w:p>
        </w:tc>
      </w:tr>
      <w:tr w:rsidR="00894AA1" w:rsidRPr="00D161CC" w14:paraId="13C871FD" w14:textId="77777777" w:rsidTr="00DF70DA">
        <w:trPr>
          <w:cantSplit/>
          <w:trHeight w:val="583"/>
        </w:trPr>
        <w:tc>
          <w:tcPr>
            <w:tcW w:w="2689" w:type="dxa"/>
            <w:tcBorders>
              <w:top w:val="nil"/>
              <w:bottom w:val="single" w:sz="4" w:space="0" w:color="auto"/>
            </w:tcBorders>
            <w:shd w:val="clear" w:color="auto" w:fill="auto"/>
          </w:tcPr>
          <w:p w14:paraId="0F90813F" w14:textId="77316692" w:rsidR="0065239D" w:rsidRPr="00D161CC" w:rsidRDefault="0065239D" w:rsidP="00667A9E">
            <w:pPr>
              <w:spacing w:line="360" w:lineRule="auto"/>
              <w:ind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top w:val="nil"/>
              <w:bottom w:val="single" w:sz="4" w:space="0" w:color="auto"/>
            </w:tcBorders>
            <w:shd w:val="clear" w:color="auto" w:fill="auto"/>
          </w:tcPr>
          <w:p w14:paraId="35BB1213"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35</w:t>
            </w:r>
          </w:p>
        </w:tc>
        <w:tc>
          <w:tcPr>
            <w:tcW w:w="0" w:type="auto"/>
            <w:tcBorders>
              <w:top w:val="nil"/>
              <w:bottom w:val="single" w:sz="4" w:space="0" w:color="auto"/>
            </w:tcBorders>
            <w:shd w:val="clear" w:color="auto" w:fill="auto"/>
          </w:tcPr>
          <w:p w14:paraId="64B1219E"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66,0</w:t>
            </w:r>
          </w:p>
        </w:tc>
        <w:tc>
          <w:tcPr>
            <w:tcW w:w="0" w:type="auto"/>
            <w:tcBorders>
              <w:top w:val="nil"/>
              <w:bottom w:val="single" w:sz="4" w:space="0" w:color="auto"/>
            </w:tcBorders>
            <w:shd w:val="clear" w:color="auto" w:fill="auto"/>
          </w:tcPr>
          <w:p w14:paraId="7A638582"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66,0</w:t>
            </w:r>
          </w:p>
        </w:tc>
        <w:tc>
          <w:tcPr>
            <w:tcW w:w="1898" w:type="dxa"/>
            <w:tcBorders>
              <w:top w:val="nil"/>
              <w:bottom w:val="single" w:sz="4" w:space="0" w:color="auto"/>
            </w:tcBorders>
            <w:shd w:val="clear" w:color="auto" w:fill="auto"/>
          </w:tcPr>
          <w:p w14:paraId="5705C7A2"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100,0</w:t>
            </w:r>
          </w:p>
        </w:tc>
      </w:tr>
      <w:tr w:rsidR="00894AA1" w:rsidRPr="00D161CC" w14:paraId="138AA93B" w14:textId="77777777" w:rsidTr="00DF70DA">
        <w:trPr>
          <w:cantSplit/>
          <w:trHeight w:val="352"/>
        </w:trPr>
        <w:tc>
          <w:tcPr>
            <w:tcW w:w="2689" w:type="dxa"/>
            <w:tcBorders>
              <w:top w:val="single" w:sz="4" w:space="0" w:color="auto"/>
              <w:bottom w:val="single" w:sz="4" w:space="0" w:color="auto"/>
            </w:tcBorders>
            <w:shd w:val="clear" w:color="auto" w:fill="auto"/>
          </w:tcPr>
          <w:p w14:paraId="52DC86A9" w14:textId="77777777" w:rsidR="0065239D" w:rsidRPr="00D161CC" w:rsidRDefault="0065239D" w:rsidP="00667A9E">
            <w:pPr>
              <w:spacing w:line="360" w:lineRule="auto"/>
              <w:ind w:left="60" w:right="60"/>
              <w:jc w:val="left"/>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shd w:val="clear" w:color="auto" w:fill="auto"/>
          </w:tcPr>
          <w:p w14:paraId="7126EF16"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shd w:val="clear" w:color="auto" w:fill="auto"/>
          </w:tcPr>
          <w:p w14:paraId="7DAF1C32"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shd w:val="clear" w:color="auto" w:fill="auto"/>
          </w:tcPr>
          <w:p w14:paraId="41D99816" w14:textId="77777777" w:rsidR="0065239D" w:rsidRPr="00D161CC" w:rsidRDefault="0065239D" w:rsidP="00667A9E">
            <w:pPr>
              <w:spacing w:line="360" w:lineRule="auto"/>
              <w:ind w:left="77" w:right="60" w:firstLine="0"/>
              <w:jc w:val="center"/>
              <w:rPr>
                <w:rFonts w:cs="Times New Roman"/>
                <w:szCs w:val="24"/>
              </w:rPr>
            </w:pPr>
            <w:r w:rsidRPr="00D161CC">
              <w:rPr>
                <w:rFonts w:cs="Times New Roman"/>
                <w:szCs w:val="24"/>
              </w:rPr>
              <w:t>100,0</w:t>
            </w:r>
          </w:p>
        </w:tc>
        <w:tc>
          <w:tcPr>
            <w:tcW w:w="1898" w:type="dxa"/>
            <w:tcBorders>
              <w:top w:val="single" w:sz="4" w:space="0" w:color="auto"/>
              <w:bottom w:val="single" w:sz="4" w:space="0" w:color="auto"/>
            </w:tcBorders>
            <w:shd w:val="clear" w:color="auto" w:fill="auto"/>
            <w:vAlign w:val="center"/>
          </w:tcPr>
          <w:p w14:paraId="53AC4973" w14:textId="77777777" w:rsidR="0065239D" w:rsidRPr="00D161CC" w:rsidRDefault="0065239D" w:rsidP="00667A9E">
            <w:pPr>
              <w:spacing w:line="360" w:lineRule="auto"/>
              <w:ind w:left="77" w:firstLine="0"/>
              <w:jc w:val="center"/>
              <w:rPr>
                <w:rFonts w:cs="Times New Roman"/>
                <w:szCs w:val="24"/>
              </w:rPr>
            </w:pPr>
          </w:p>
        </w:tc>
      </w:tr>
    </w:tbl>
    <w:p w14:paraId="498AF7DA" w14:textId="77777777" w:rsidR="00EA26E5" w:rsidRPr="00D161CC" w:rsidRDefault="00EA26E5" w:rsidP="00EA26E5">
      <w:pPr>
        <w:jc w:val="center"/>
        <w:rPr>
          <w:rFonts w:cs="Times New Roman"/>
          <w:szCs w:val="24"/>
        </w:rPr>
      </w:pPr>
    </w:p>
    <w:p w14:paraId="7353419B" w14:textId="4564DEA7" w:rsidR="00EA26E5" w:rsidRPr="00D161CC" w:rsidRDefault="00EE748C" w:rsidP="00DF4DD0">
      <w:pPr>
        <w:pStyle w:val="Epgrafe"/>
        <w:rPr>
          <w:rFonts w:cs="Times New Roman"/>
          <w:szCs w:val="24"/>
        </w:rPr>
      </w:pPr>
      <w:bookmarkStart w:id="175" w:name="_Toc148381601"/>
      <w:r w:rsidRPr="00D161CC">
        <w:rPr>
          <w:rFonts w:cs="Times New Roman"/>
          <w:i w:val="0"/>
          <w:noProof/>
          <w:szCs w:val="24"/>
          <w:lang w:eastAsia="es-PE"/>
        </w:rPr>
        <w:drawing>
          <wp:anchor distT="0" distB="0" distL="114300" distR="114300" simplePos="0" relativeHeight="251677696" behindDoc="0" locked="0" layoutInCell="1" allowOverlap="1" wp14:anchorId="3CABFE23" wp14:editId="4C530775">
            <wp:simplePos x="0" y="0"/>
            <wp:positionH relativeFrom="margin">
              <wp:align>left</wp:align>
            </wp:positionH>
            <wp:positionV relativeFrom="paragraph">
              <wp:posOffset>475984</wp:posOffset>
            </wp:positionV>
            <wp:extent cx="3678865" cy="1818168"/>
            <wp:effectExtent l="0" t="0" r="17145" b="1079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5</w:t>
      </w:r>
      <w:r w:rsidR="007A428D" w:rsidRPr="00D161CC">
        <w:rPr>
          <w:rFonts w:cs="Times New Roman"/>
          <w:b/>
          <w:bCs/>
          <w:i w:val="0"/>
          <w:szCs w:val="24"/>
        </w:rPr>
        <w:fldChar w:fldCharType="end"/>
      </w:r>
      <w:r w:rsidRPr="00D161CC">
        <w:rPr>
          <w:rFonts w:cs="Times New Roman"/>
          <w:szCs w:val="24"/>
        </w:rPr>
        <w:t xml:space="preserve"> </w:t>
      </w:r>
      <w:r w:rsidRPr="00D161CC">
        <w:rPr>
          <w:rFonts w:cs="Times New Roman"/>
          <w:szCs w:val="24"/>
        </w:rPr>
        <w:br/>
      </w:r>
      <w:r w:rsidR="00DF4DD0" w:rsidRPr="00D161CC">
        <w:rPr>
          <w:rFonts w:cs="Times New Roman"/>
          <w:szCs w:val="24"/>
        </w:rPr>
        <w:t>Capacitación</w:t>
      </w:r>
      <w:r w:rsidR="001C269E" w:rsidRPr="00D161CC">
        <w:rPr>
          <w:rFonts w:cs="Times New Roman"/>
          <w:szCs w:val="24"/>
        </w:rPr>
        <w:t xml:space="preserve"> </w:t>
      </w:r>
      <w:r w:rsidR="00DF4DD0" w:rsidRPr="00D161CC">
        <w:rPr>
          <w:rFonts w:cs="Times New Roman"/>
          <w:szCs w:val="24"/>
        </w:rPr>
        <w:t>permanente</w:t>
      </w:r>
      <w:bookmarkEnd w:id="175"/>
    </w:p>
    <w:p w14:paraId="5C08C839" w14:textId="476DC80E" w:rsidR="00EA26E5" w:rsidRPr="00D161CC" w:rsidRDefault="00EA26E5" w:rsidP="00EA26E5">
      <w:pPr>
        <w:tabs>
          <w:tab w:val="left" w:pos="6370"/>
        </w:tabs>
        <w:jc w:val="center"/>
        <w:rPr>
          <w:rFonts w:cs="Times New Roman"/>
          <w:szCs w:val="24"/>
        </w:rPr>
      </w:pPr>
    </w:p>
    <w:p w14:paraId="27209181" w14:textId="77777777" w:rsidR="00B12B8F" w:rsidRPr="00D161CC" w:rsidRDefault="00B12B8F" w:rsidP="00DC7502">
      <w:pPr>
        <w:spacing w:line="360" w:lineRule="auto"/>
        <w:rPr>
          <w:rFonts w:cs="Times New Roman"/>
          <w:szCs w:val="24"/>
        </w:rPr>
      </w:pPr>
    </w:p>
    <w:p w14:paraId="2E5FA4AB" w14:textId="77777777" w:rsidR="00B12B8F" w:rsidRPr="00D161CC" w:rsidRDefault="00B12B8F" w:rsidP="00DC7502">
      <w:pPr>
        <w:spacing w:line="360" w:lineRule="auto"/>
        <w:rPr>
          <w:rFonts w:cs="Times New Roman"/>
          <w:szCs w:val="24"/>
        </w:rPr>
      </w:pPr>
    </w:p>
    <w:p w14:paraId="0E22757E" w14:textId="77777777" w:rsidR="00B12B8F" w:rsidRPr="00D161CC" w:rsidRDefault="00B12B8F" w:rsidP="00EA26E5">
      <w:pPr>
        <w:rPr>
          <w:rFonts w:cs="Times New Roman"/>
          <w:szCs w:val="24"/>
        </w:rPr>
      </w:pPr>
    </w:p>
    <w:p w14:paraId="7B081C50" w14:textId="0CC5EBC4" w:rsidR="00B12B8F" w:rsidRDefault="00B12B8F" w:rsidP="00EA26E5">
      <w:pPr>
        <w:rPr>
          <w:rFonts w:cs="Times New Roman"/>
          <w:szCs w:val="24"/>
        </w:rPr>
      </w:pPr>
    </w:p>
    <w:p w14:paraId="1FF277D3" w14:textId="364F6A43" w:rsidR="002202E8" w:rsidRDefault="002202E8" w:rsidP="00EA26E5">
      <w:pPr>
        <w:rPr>
          <w:rFonts w:cs="Times New Roman"/>
          <w:szCs w:val="24"/>
        </w:rPr>
      </w:pPr>
    </w:p>
    <w:p w14:paraId="62639935" w14:textId="0D78B8E2" w:rsidR="00510FB0" w:rsidRPr="00D161CC" w:rsidRDefault="002D118F" w:rsidP="00B12B8F">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94</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66%</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28%</w:t>
      </w:r>
      <w:r w:rsidR="001C269E" w:rsidRPr="00D161CC">
        <w:rPr>
          <w:rFonts w:cs="Times New Roman"/>
          <w:szCs w:val="24"/>
        </w:rPr>
        <w:t xml:space="preserve"> </w:t>
      </w:r>
      <w:r w:rsidR="00715DDF" w:rsidRPr="00D161CC">
        <w:rPr>
          <w:rFonts w:cs="Times New Roman"/>
          <w:szCs w:val="24"/>
        </w:rPr>
        <w:t>de</w:t>
      </w:r>
      <w:r w:rsidR="001C269E" w:rsidRPr="00D161CC">
        <w:rPr>
          <w:rFonts w:cs="Times New Roman"/>
          <w:szCs w:val="24"/>
        </w:rPr>
        <w:t xml:space="preserve"> </w:t>
      </w:r>
      <w:r w:rsidR="00715DDF" w:rsidRPr="00D161CC">
        <w:rPr>
          <w:rFonts w:cs="Times New Roman"/>
          <w:szCs w:val="24"/>
        </w:rPr>
        <w:t>acuerdo,</w:t>
      </w:r>
      <w:r w:rsidR="001C269E" w:rsidRPr="00D161CC">
        <w:rPr>
          <w:rFonts w:cs="Times New Roman"/>
          <w:szCs w:val="24"/>
        </w:rPr>
        <w:t xml:space="preserve"> </w:t>
      </w:r>
      <w:r w:rsidR="00715DDF" w:rsidRPr="00D161CC">
        <w:rPr>
          <w:rFonts w:cs="Times New Roman"/>
          <w:szCs w:val="24"/>
        </w:rPr>
        <w:t>un</w:t>
      </w:r>
      <w:r w:rsidR="001C269E" w:rsidRPr="00D161CC">
        <w:rPr>
          <w:rFonts w:cs="Times New Roman"/>
          <w:szCs w:val="24"/>
        </w:rPr>
        <w:t xml:space="preserve"> </w:t>
      </w:r>
      <w:r w:rsidR="00715DDF" w:rsidRPr="00D161CC">
        <w:rPr>
          <w:rFonts w:cs="Times New Roman"/>
          <w:szCs w:val="24"/>
        </w:rPr>
        <w:t>4</w:t>
      </w:r>
      <w:r w:rsidR="00EA26E5" w:rsidRPr="00D161CC">
        <w:rPr>
          <w:rFonts w:cs="Times New Roman"/>
          <w:szCs w:val="24"/>
        </w:rPr>
        <w:t>%</w:t>
      </w:r>
      <w:r w:rsidR="001C269E" w:rsidRPr="00D161CC">
        <w:rPr>
          <w:rFonts w:cs="Times New Roman"/>
          <w:szCs w:val="24"/>
        </w:rPr>
        <w:t xml:space="preserve"> </w:t>
      </w:r>
      <w:r w:rsidR="00715DDF" w:rsidRPr="00D161CC">
        <w:rPr>
          <w:rFonts w:cs="Times New Roman"/>
          <w:szCs w:val="24"/>
        </w:rPr>
        <w:t>está</w:t>
      </w:r>
      <w:r w:rsidR="001C269E" w:rsidRPr="00D161CC">
        <w:rPr>
          <w:rFonts w:cs="Times New Roman"/>
          <w:szCs w:val="24"/>
        </w:rPr>
        <w:t xml:space="preserve"> </w:t>
      </w:r>
      <w:r w:rsidR="00715DDF" w:rsidRPr="00D161CC">
        <w:rPr>
          <w:rFonts w:cs="Times New Roman"/>
          <w:szCs w:val="24"/>
        </w:rPr>
        <w:t>indeciso</w:t>
      </w:r>
      <w:r w:rsidR="001C269E" w:rsidRPr="00D161CC">
        <w:rPr>
          <w:rFonts w:cs="Times New Roman"/>
          <w:szCs w:val="24"/>
        </w:rPr>
        <w:t xml:space="preserve"> </w:t>
      </w:r>
      <w:r w:rsidR="00715DDF" w:rsidRPr="00D161CC">
        <w:rPr>
          <w:rFonts w:cs="Times New Roman"/>
          <w:szCs w:val="24"/>
        </w:rPr>
        <w:t>y</w:t>
      </w:r>
      <w:r w:rsidR="001C269E" w:rsidRPr="00D161CC">
        <w:rPr>
          <w:rFonts w:cs="Times New Roman"/>
          <w:szCs w:val="24"/>
        </w:rPr>
        <w:t xml:space="preserve"> </w:t>
      </w:r>
      <w:r w:rsidR="00715DDF" w:rsidRPr="00D161CC">
        <w:rPr>
          <w:rFonts w:cs="Times New Roman"/>
          <w:szCs w:val="24"/>
        </w:rPr>
        <w:t>solo</w:t>
      </w:r>
      <w:r w:rsidR="001C269E" w:rsidRPr="00D161CC">
        <w:rPr>
          <w:rFonts w:cs="Times New Roman"/>
          <w:szCs w:val="24"/>
        </w:rPr>
        <w:t xml:space="preserve"> </w:t>
      </w:r>
      <w:r w:rsidR="00715DDF" w:rsidRPr="00D161CC">
        <w:rPr>
          <w:rFonts w:cs="Times New Roman"/>
          <w:szCs w:val="24"/>
        </w:rPr>
        <w:t>el</w:t>
      </w:r>
      <w:r w:rsidR="001C269E" w:rsidRPr="00D161CC">
        <w:rPr>
          <w:rFonts w:cs="Times New Roman"/>
          <w:szCs w:val="24"/>
        </w:rPr>
        <w:t xml:space="preserve"> </w:t>
      </w:r>
      <w:r w:rsidR="00715DDF" w:rsidRPr="00D161CC">
        <w:rPr>
          <w:rFonts w:cs="Times New Roman"/>
          <w:szCs w:val="24"/>
        </w:rPr>
        <w:t>2%</w:t>
      </w:r>
      <w:r w:rsidR="001C269E" w:rsidRPr="00D161CC">
        <w:rPr>
          <w:rFonts w:cs="Times New Roman"/>
          <w:szCs w:val="24"/>
        </w:rPr>
        <w:t xml:space="preserve"> </w:t>
      </w:r>
      <w:r w:rsidR="00715DDF" w:rsidRPr="00D161CC">
        <w:rPr>
          <w:rFonts w:cs="Times New Roman"/>
          <w:color w:val="000000" w:themeColor="text1"/>
          <w:szCs w:val="24"/>
        </w:rPr>
        <w:t>manifiesta</w:t>
      </w:r>
      <w:r w:rsidR="001C269E" w:rsidRPr="00D161CC">
        <w:rPr>
          <w:rFonts w:cs="Times New Roman"/>
          <w:color w:val="000000" w:themeColor="text1"/>
          <w:szCs w:val="24"/>
        </w:rPr>
        <w:t xml:space="preserve"> </w:t>
      </w:r>
      <w:r w:rsidR="001C3E7B"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en</w:t>
      </w:r>
      <w:r w:rsidR="001C269E" w:rsidRPr="00D161CC">
        <w:rPr>
          <w:rFonts w:cs="Times New Roman"/>
          <w:color w:val="000000" w:themeColor="text1"/>
          <w:szCs w:val="24"/>
        </w:rPr>
        <w:t xml:space="preserve"> </w:t>
      </w:r>
      <w:r w:rsidR="00EA26E5" w:rsidRPr="00D161CC">
        <w:rPr>
          <w:rFonts w:cs="Times New Roman"/>
          <w:color w:val="000000" w:themeColor="text1"/>
          <w:szCs w:val="24"/>
        </w:rPr>
        <w:t>desacuerdo</w:t>
      </w:r>
      <w:r w:rsidR="001C269E" w:rsidRPr="00D161CC">
        <w:rPr>
          <w:rFonts w:cs="Times New Roman"/>
          <w:color w:val="000000" w:themeColor="text1"/>
          <w:szCs w:val="24"/>
        </w:rPr>
        <w:t xml:space="preserve"> </w:t>
      </w:r>
      <w:r w:rsidR="00715DDF" w:rsidRPr="00D161CC">
        <w:rPr>
          <w:rFonts w:cs="Times New Roman"/>
          <w:color w:val="000000" w:themeColor="text1"/>
          <w:szCs w:val="24"/>
        </w:rPr>
        <w:t>correspondiente</w:t>
      </w:r>
      <w:r w:rsidR="001C269E" w:rsidRPr="00D161CC">
        <w:rPr>
          <w:rFonts w:cs="Times New Roman"/>
          <w:color w:val="000000" w:themeColor="text1"/>
          <w:szCs w:val="24"/>
        </w:rPr>
        <w:t xml:space="preserve"> </w:t>
      </w:r>
      <w:r w:rsidR="00715DDF" w:rsidRPr="00D161CC">
        <w:rPr>
          <w:rFonts w:cs="Times New Roman"/>
          <w:color w:val="000000" w:themeColor="text1"/>
          <w:szCs w:val="24"/>
        </w:rPr>
        <w:t>a</w:t>
      </w:r>
      <w:r w:rsidR="001C269E" w:rsidRPr="00D161CC">
        <w:rPr>
          <w:rFonts w:cs="Times New Roman"/>
          <w:color w:val="000000" w:themeColor="text1"/>
          <w:szCs w:val="24"/>
        </w:rPr>
        <w:t xml:space="preserve"> </w:t>
      </w:r>
      <w:r w:rsidR="00715DDF" w:rsidRPr="00D161CC">
        <w:rPr>
          <w:rFonts w:cs="Times New Roman"/>
          <w:color w:val="000000" w:themeColor="text1"/>
          <w:szCs w:val="24"/>
        </w:rPr>
        <w:t>la</w:t>
      </w:r>
      <w:r w:rsidR="001C269E" w:rsidRPr="00D161CC">
        <w:rPr>
          <w:rFonts w:cs="Times New Roman"/>
          <w:color w:val="000000" w:themeColor="text1"/>
          <w:szCs w:val="24"/>
        </w:rPr>
        <w:t xml:space="preserve"> </w:t>
      </w:r>
      <w:r w:rsidR="00715DDF" w:rsidRPr="00D161CC">
        <w:rPr>
          <w:rFonts w:cs="Times New Roman"/>
          <w:color w:val="000000" w:themeColor="text1"/>
          <w:szCs w:val="24"/>
        </w:rPr>
        <w:t>capacitación</w:t>
      </w:r>
      <w:r w:rsidR="001C269E" w:rsidRPr="00D161CC">
        <w:rPr>
          <w:rFonts w:cs="Times New Roman"/>
          <w:color w:val="000000" w:themeColor="text1"/>
          <w:szCs w:val="24"/>
        </w:rPr>
        <w:t xml:space="preserve"> </w:t>
      </w:r>
      <w:r w:rsidR="00715DDF" w:rsidRPr="00D161CC">
        <w:rPr>
          <w:rFonts w:cs="Times New Roman"/>
          <w:color w:val="000000" w:themeColor="text1"/>
          <w:szCs w:val="24"/>
        </w:rPr>
        <w:t>permanente.</w:t>
      </w:r>
      <w:r w:rsidR="00517B70" w:rsidRPr="00D161CC">
        <w:rPr>
          <w:rFonts w:cs="Times New Roman"/>
          <w:color w:val="000000" w:themeColor="text1"/>
          <w:szCs w:val="24"/>
        </w:rPr>
        <w:t xml:space="preserve"> </w:t>
      </w:r>
      <w:r w:rsidR="00995B71" w:rsidRPr="00D161CC">
        <w:rPr>
          <w:rFonts w:cs="Times New Roman"/>
          <w:color w:val="000000" w:themeColor="text1"/>
          <w:szCs w:val="24"/>
        </w:rPr>
        <w:t xml:space="preserve">Esto demuestra que el indicador capacitación continua es una </w:t>
      </w:r>
      <w:r w:rsidR="002725C2" w:rsidRPr="00D161CC">
        <w:rPr>
          <w:rFonts w:cs="Times New Roman"/>
          <w:color w:val="000000" w:themeColor="text1"/>
          <w:szCs w:val="24"/>
        </w:rPr>
        <w:t>habilidad blanda</w:t>
      </w:r>
      <w:r w:rsidR="006C28A8" w:rsidRPr="00D161CC">
        <w:rPr>
          <w:rFonts w:cs="Times New Roman"/>
          <w:color w:val="000000" w:themeColor="text1"/>
          <w:szCs w:val="24"/>
        </w:rPr>
        <w:t xml:space="preserve"> muy esencial </w:t>
      </w:r>
      <w:r w:rsidR="006C28A8" w:rsidRPr="00D161CC">
        <w:rPr>
          <w:rFonts w:cs="Times New Roman"/>
          <w:color w:val="000000" w:themeColor="text1"/>
          <w:szCs w:val="24"/>
        </w:rPr>
        <w:lastRenderedPageBreak/>
        <w:t xml:space="preserve">para </w:t>
      </w:r>
      <w:r w:rsidR="00D20EDA" w:rsidRPr="00D161CC">
        <w:rPr>
          <w:rFonts w:cs="Times New Roman"/>
          <w:color w:val="000000" w:themeColor="text1"/>
          <w:szCs w:val="24"/>
        </w:rPr>
        <w:t>el empleado</w:t>
      </w:r>
      <w:r w:rsidR="00995B71" w:rsidRPr="00D161CC">
        <w:rPr>
          <w:rFonts w:cs="Times New Roman"/>
          <w:color w:val="000000" w:themeColor="text1"/>
          <w:szCs w:val="24"/>
        </w:rPr>
        <w:t xml:space="preserve"> </w:t>
      </w:r>
      <w:r w:rsidR="006C28A8" w:rsidRPr="00D161CC">
        <w:rPr>
          <w:rFonts w:cs="Times New Roman"/>
          <w:color w:val="000000" w:themeColor="text1"/>
          <w:szCs w:val="24"/>
        </w:rPr>
        <w:t>tenga mejores competencias laborales</w:t>
      </w:r>
      <w:r w:rsidR="00995B71" w:rsidRPr="00D161CC">
        <w:rPr>
          <w:rFonts w:cs="Times New Roman"/>
          <w:color w:val="000000" w:themeColor="text1"/>
          <w:szCs w:val="24"/>
        </w:rPr>
        <w:t>, ya que el 9</w:t>
      </w:r>
      <w:r w:rsidR="006C28A8" w:rsidRPr="00D161CC">
        <w:rPr>
          <w:rFonts w:cs="Times New Roman"/>
          <w:color w:val="000000" w:themeColor="text1"/>
          <w:szCs w:val="24"/>
        </w:rPr>
        <w:t>4</w:t>
      </w:r>
      <w:r w:rsidR="00995B71" w:rsidRPr="00D161CC">
        <w:rPr>
          <w:rFonts w:cs="Times New Roman"/>
          <w:color w:val="000000" w:themeColor="text1"/>
          <w:szCs w:val="24"/>
        </w:rPr>
        <w:t xml:space="preserve">% de los empleados cree que esta competencia </w:t>
      </w:r>
      <w:r w:rsidR="006C28A8" w:rsidRPr="00D161CC">
        <w:rPr>
          <w:rFonts w:cs="Times New Roman"/>
          <w:color w:val="000000" w:themeColor="text1"/>
          <w:szCs w:val="24"/>
        </w:rPr>
        <w:t>es la base principal para el desarrollo personal y profesional.</w:t>
      </w:r>
    </w:p>
    <w:p w14:paraId="1C5CBBC7" w14:textId="15D927F4" w:rsidR="00F22FFF" w:rsidRPr="00D161CC" w:rsidRDefault="00F22FFF" w:rsidP="00F22FFF">
      <w:pPr>
        <w:tabs>
          <w:tab w:val="left" w:pos="6370"/>
        </w:tabs>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6</w:t>
      </w:r>
    </w:p>
    <w:p w14:paraId="22ACCED1" w14:textId="722593C6" w:rsidR="00F22FFF" w:rsidRPr="00D161CC" w:rsidRDefault="00F22FFF" w:rsidP="00E47D53">
      <w:pPr>
        <w:ind w:firstLine="0"/>
        <w:rPr>
          <w:rFonts w:cs="Times New Roman"/>
          <w:szCs w:val="24"/>
        </w:rPr>
      </w:pPr>
      <w:r w:rsidRPr="00D161CC">
        <w:rPr>
          <w:rFonts w:cs="Times New Roman"/>
          <w:szCs w:val="24"/>
        </w:rPr>
        <w:t>¿Cree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experiencia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puestos</w:t>
      </w:r>
      <w:r w:rsidR="001C269E" w:rsidRPr="00D161CC">
        <w:rPr>
          <w:rFonts w:cs="Times New Roman"/>
          <w:szCs w:val="24"/>
        </w:rPr>
        <w:t xml:space="preserve"> </w:t>
      </w:r>
      <w:r w:rsidRPr="00D161CC">
        <w:rPr>
          <w:rFonts w:cs="Times New Roman"/>
          <w:szCs w:val="24"/>
        </w:rPr>
        <w:t>similares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70A3153D" w14:textId="31257260" w:rsidR="00F22FFF" w:rsidRPr="00D161CC" w:rsidRDefault="00F22FFF" w:rsidP="00F22FFF">
      <w:pPr>
        <w:pStyle w:val="Epgrafe"/>
        <w:rPr>
          <w:rFonts w:cs="Times New Roman"/>
          <w:b/>
          <w:szCs w:val="24"/>
        </w:rPr>
      </w:pPr>
      <w:bookmarkStart w:id="176" w:name="_Toc148381248"/>
      <w:r w:rsidRPr="00D161CC">
        <w:rPr>
          <w:rFonts w:cs="Times New Roman"/>
          <w:b/>
          <w:bCs/>
          <w:i w:val="0"/>
          <w:iCs w:val="0"/>
          <w:szCs w:val="24"/>
        </w:rPr>
        <w:t>Tabla</w:t>
      </w:r>
      <w:r w:rsidR="001C269E" w:rsidRPr="00D161CC">
        <w:rPr>
          <w:rFonts w:cs="Times New Roman"/>
          <w:b/>
          <w:bCs/>
          <w:i w:val="0"/>
          <w:iCs w:val="0"/>
          <w:szCs w:val="24"/>
        </w:rPr>
        <w:t xml:space="preserve"> </w:t>
      </w:r>
      <w:r w:rsidR="008D6F63" w:rsidRPr="00D161CC">
        <w:rPr>
          <w:rFonts w:cs="Times New Roman"/>
          <w:b/>
          <w:bCs/>
          <w:i w:val="0"/>
          <w:iCs w:val="0"/>
          <w:szCs w:val="24"/>
        </w:rPr>
        <w:fldChar w:fldCharType="begin"/>
      </w:r>
      <w:r w:rsidR="008D6F63" w:rsidRPr="00D161CC">
        <w:rPr>
          <w:rFonts w:cs="Times New Roman"/>
          <w:b/>
          <w:bCs/>
          <w:i w:val="0"/>
          <w:iCs w:val="0"/>
          <w:szCs w:val="24"/>
        </w:rPr>
        <w:instrText xml:space="preserve"> SEQ Tabla \* ARABIC </w:instrText>
      </w:r>
      <w:r w:rsidR="008D6F63" w:rsidRPr="00D161CC">
        <w:rPr>
          <w:rFonts w:cs="Times New Roman"/>
          <w:b/>
          <w:bCs/>
          <w:i w:val="0"/>
          <w:iCs w:val="0"/>
          <w:szCs w:val="24"/>
        </w:rPr>
        <w:fldChar w:fldCharType="separate"/>
      </w:r>
      <w:r w:rsidR="009C5C6E">
        <w:rPr>
          <w:rFonts w:cs="Times New Roman"/>
          <w:b/>
          <w:bCs/>
          <w:i w:val="0"/>
          <w:iCs w:val="0"/>
          <w:noProof/>
          <w:szCs w:val="24"/>
        </w:rPr>
        <w:t>8</w:t>
      </w:r>
      <w:r w:rsidR="008D6F63" w:rsidRPr="00D161CC">
        <w:rPr>
          <w:rFonts w:cs="Times New Roman"/>
          <w:b/>
          <w:bCs/>
          <w:i w:val="0"/>
          <w:iCs w:val="0"/>
          <w:noProof/>
          <w:szCs w:val="24"/>
        </w:rPr>
        <w:fldChar w:fldCharType="end"/>
      </w:r>
      <w:r w:rsidR="00EE748C" w:rsidRPr="00D161CC">
        <w:rPr>
          <w:rFonts w:cs="Times New Roman"/>
          <w:szCs w:val="24"/>
        </w:rPr>
        <w:br/>
      </w:r>
      <w:r w:rsidRPr="00D161CC">
        <w:rPr>
          <w:rFonts w:cs="Times New Roman"/>
          <w:szCs w:val="24"/>
        </w:rPr>
        <w:t>Experiencia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puestos</w:t>
      </w:r>
      <w:r w:rsidR="001C269E" w:rsidRPr="00D161CC">
        <w:rPr>
          <w:rFonts w:cs="Times New Roman"/>
          <w:szCs w:val="24"/>
        </w:rPr>
        <w:t xml:space="preserve"> </w:t>
      </w:r>
      <w:r w:rsidRPr="00D161CC">
        <w:rPr>
          <w:rFonts w:cs="Times New Roman"/>
          <w:szCs w:val="24"/>
        </w:rPr>
        <w:t>similares</w:t>
      </w:r>
      <w:bookmarkEnd w:id="176"/>
    </w:p>
    <w:tbl>
      <w:tblPr>
        <w:tblW w:w="835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40"/>
        <w:gridCol w:w="6"/>
        <w:gridCol w:w="1416"/>
        <w:gridCol w:w="1411"/>
        <w:gridCol w:w="9"/>
        <w:gridCol w:w="1417"/>
        <w:gridCol w:w="1560"/>
      </w:tblGrid>
      <w:tr w:rsidR="00667A9E" w:rsidRPr="00D161CC" w14:paraId="511525D2" w14:textId="77777777" w:rsidTr="00B44EF7">
        <w:trPr>
          <w:cantSplit/>
          <w:trHeight w:val="542"/>
        </w:trPr>
        <w:tc>
          <w:tcPr>
            <w:tcW w:w="2546" w:type="dxa"/>
            <w:gridSpan w:val="2"/>
            <w:tcBorders>
              <w:top w:val="single" w:sz="4" w:space="0" w:color="auto"/>
              <w:bottom w:val="single" w:sz="4" w:space="0" w:color="auto"/>
            </w:tcBorders>
            <w:shd w:val="clear" w:color="auto" w:fill="auto"/>
            <w:vAlign w:val="bottom"/>
          </w:tcPr>
          <w:p w14:paraId="65C29B05" w14:textId="54AB7036" w:rsidR="00667A9E" w:rsidRPr="00D161CC" w:rsidRDefault="00667A9E" w:rsidP="00DC7502">
            <w:pPr>
              <w:jc w:val="center"/>
              <w:rPr>
                <w:rFonts w:cs="Times New Roman"/>
                <w:szCs w:val="24"/>
              </w:rPr>
            </w:pPr>
          </w:p>
        </w:tc>
        <w:tc>
          <w:tcPr>
            <w:tcW w:w="1416" w:type="dxa"/>
            <w:tcBorders>
              <w:top w:val="single" w:sz="4" w:space="0" w:color="auto"/>
              <w:bottom w:val="single" w:sz="4" w:space="0" w:color="auto"/>
            </w:tcBorders>
            <w:shd w:val="clear" w:color="auto" w:fill="auto"/>
            <w:vAlign w:val="bottom"/>
          </w:tcPr>
          <w:p w14:paraId="75C1F29E" w14:textId="77777777" w:rsidR="00667A9E" w:rsidRPr="00D161CC" w:rsidRDefault="00667A9E" w:rsidP="00DC7502">
            <w:pPr>
              <w:spacing w:line="360" w:lineRule="auto"/>
              <w:ind w:left="60" w:right="60" w:firstLine="0"/>
              <w:rPr>
                <w:rFonts w:cs="Times New Roman"/>
                <w:b/>
                <w:bCs/>
                <w:szCs w:val="24"/>
              </w:rPr>
            </w:pPr>
            <w:r w:rsidRPr="00D161CC">
              <w:rPr>
                <w:rFonts w:cs="Times New Roman"/>
                <w:b/>
                <w:bCs/>
                <w:szCs w:val="24"/>
              </w:rPr>
              <w:t>Frecuencia</w:t>
            </w:r>
          </w:p>
        </w:tc>
        <w:tc>
          <w:tcPr>
            <w:tcW w:w="1420" w:type="dxa"/>
            <w:gridSpan w:val="2"/>
            <w:tcBorders>
              <w:top w:val="single" w:sz="4" w:space="0" w:color="auto"/>
              <w:bottom w:val="single" w:sz="4" w:space="0" w:color="auto"/>
            </w:tcBorders>
            <w:shd w:val="clear" w:color="auto" w:fill="auto"/>
            <w:vAlign w:val="bottom"/>
          </w:tcPr>
          <w:p w14:paraId="2C859581" w14:textId="77777777" w:rsidR="00667A9E" w:rsidRPr="00D161CC" w:rsidRDefault="00667A9E" w:rsidP="00DC7502">
            <w:pPr>
              <w:spacing w:line="360" w:lineRule="auto"/>
              <w:ind w:left="60" w:right="60" w:firstLine="0"/>
              <w:rPr>
                <w:rFonts w:cs="Times New Roman"/>
                <w:b/>
                <w:bCs/>
                <w:szCs w:val="24"/>
              </w:rPr>
            </w:pPr>
            <w:r w:rsidRPr="00D161CC">
              <w:rPr>
                <w:rFonts w:cs="Times New Roman"/>
                <w:b/>
                <w:bCs/>
                <w:szCs w:val="24"/>
              </w:rPr>
              <w:t>Porcentaje</w:t>
            </w:r>
          </w:p>
        </w:tc>
        <w:tc>
          <w:tcPr>
            <w:tcW w:w="1417" w:type="dxa"/>
            <w:tcBorders>
              <w:top w:val="single" w:sz="4" w:space="0" w:color="auto"/>
              <w:bottom w:val="single" w:sz="4" w:space="0" w:color="auto"/>
            </w:tcBorders>
            <w:shd w:val="clear" w:color="auto" w:fill="auto"/>
            <w:vAlign w:val="bottom"/>
          </w:tcPr>
          <w:p w14:paraId="1BC54451" w14:textId="7CFF13D9" w:rsidR="00667A9E" w:rsidRPr="00D161CC" w:rsidRDefault="00667A9E" w:rsidP="00DC7502">
            <w:pPr>
              <w:spacing w:line="360" w:lineRule="auto"/>
              <w:ind w:left="60" w:right="60" w:firstLine="0"/>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válido</w:t>
            </w:r>
          </w:p>
        </w:tc>
        <w:tc>
          <w:tcPr>
            <w:tcW w:w="1560" w:type="dxa"/>
            <w:tcBorders>
              <w:top w:val="single" w:sz="4" w:space="0" w:color="auto"/>
              <w:bottom w:val="single" w:sz="4" w:space="0" w:color="auto"/>
            </w:tcBorders>
            <w:shd w:val="clear" w:color="auto" w:fill="auto"/>
            <w:vAlign w:val="bottom"/>
          </w:tcPr>
          <w:p w14:paraId="79DA91B7" w14:textId="5E40AB69" w:rsidR="00667A9E" w:rsidRPr="00D161CC" w:rsidRDefault="00667A9E" w:rsidP="00DC7502">
            <w:pPr>
              <w:spacing w:line="360" w:lineRule="auto"/>
              <w:ind w:left="60" w:right="60" w:firstLine="0"/>
              <w:rPr>
                <w:rFonts w:cs="Times New Roman"/>
                <w:b/>
                <w:bCs/>
                <w:szCs w:val="24"/>
              </w:rPr>
            </w:pPr>
            <w:r w:rsidRPr="00D161CC">
              <w:rPr>
                <w:rFonts w:cs="Times New Roman"/>
                <w:b/>
                <w:bCs/>
                <w:szCs w:val="24"/>
              </w:rPr>
              <w:t>Porcentaje</w:t>
            </w:r>
            <w:r w:rsidR="001C269E" w:rsidRPr="00D161CC">
              <w:rPr>
                <w:rFonts w:cs="Times New Roman"/>
                <w:b/>
                <w:bCs/>
                <w:szCs w:val="24"/>
              </w:rPr>
              <w:t xml:space="preserve"> </w:t>
            </w:r>
            <w:r w:rsidRPr="00D161CC">
              <w:rPr>
                <w:rFonts w:cs="Times New Roman"/>
                <w:b/>
                <w:bCs/>
                <w:szCs w:val="24"/>
              </w:rPr>
              <w:t>acumulado</w:t>
            </w:r>
          </w:p>
        </w:tc>
      </w:tr>
      <w:tr w:rsidR="00667A9E" w:rsidRPr="00D161CC" w14:paraId="606A8767" w14:textId="77777777" w:rsidTr="00B44EF7">
        <w:trPr>
          <w:cantSplit/>
          <w:trHeight w:val="315"/>
        </w:trPr>
        <w:tc>
          <w:tcPr>
            <w:tcW w:w="2540" w:type="dxa"/>
            <w:tcBorders>
              <w:top w:val="single" w:sz="4" w:space="0" w:color="auto"/>
            </w:tcBorders>
            <w:shd w:val="clear" w:color="auto" w:fill="auto"/>
          </w:tcPr>
          <w:p w14:paraId="707ECC6F" w14:textId="0B7222C7" w:rsidR="00667A9E" w:rsidRPr="00D161CC" w:rsidRDefault="00667A9E" w:rsidP="00DC7502">
            <w:pPr>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422" w:type="dxa"/>
            <w:gridSpan w:val="2"/>
            <w:tcBorders>
              <w:top w:val="single" w:sz="4" w:space="0" w:color="auto"/>
            </w:tcBorders>
            <w:shd w:val="clear" w:color="auto" w:fill="auto"/>
          </w:tcPr>
          <w:p w14:paraId="4B759EC2" w14:textId="77777777" w:rsidR="00667A9E" w:rsidRPr="00D161CC" w:rsidRDefault="00667A9E" w:rsidP="00DC7502">
            <w:pPr>
              <w:ind w:left="77" w:right="60" w:firstLine="0"/>
              <w:jc w:val="center"/>
              <w:rPr>
                <w:rFonts w:cs="Times New Roman"/>
                <w:szCs w:val="24"/>
              </w:rPr>
            </w:pPr>
            <w:r w:rsidRPr="00D161CC">
              <w:rPr>
                <w:rFonts w:cs="Times New Roman"/>
                <w:szCs w:val="24"/>
              </w:rPr>
              <w:t>2</w:t>
            </w:r>
          </w:p>
        </w:tc>
        <w:tc>
          <w:tcPr>
            <w:tcW w:w="1411" w:type="dxa"/>
            <w:tcBorders>
              <w:top w:val="single" w:sz="4" w:space="0" w:color="auto"/>
            </w:tcBorders>
            <w:shd w:val="clear" w:color="auto" w:fill="auto"/>
          </w:tcPr>
          <w:p w14:paraId="7A58499F" w14:textId="77777777" w:rsidR="00667A9E" w:rsidRPr="00D161CC" w:rsidRDefault="00667A9E" w:rsidP="00DC7502">
            <w:pPr>
              <w:ind w:left="77" w:right="60" w:firstLine="0"/>
              <w:jc w:val="center"/>
              <w:rPr>
                <w:rFonts w:cs="Times New Roman"/>
                <w:szCs w:val="24"/>
              </w:rPr>
            </w:pPr>
            <w:r w:rsidRPr="00D161CC">
              <w:rPr>
                <w:rFonts w:cs="Times New Roman"/>
                <w:szCs w:val="24"/>
              </w:rPr>
              <w:t>3,8</w:t>
            </w:r>
          </w:p>
        </w:tc>
        <w:tc>
          <w:tcPr>
            <w:tcW w:w="1426" w:type="dxa"/>
            <w:gridSpan w:val="2"/>
            <w:tcBorders>
              <w:top w:val="single" w:sz="4" w:space="0" w:color="auto"/>
            </w:tcBorders>
            <w:shd w:val="clear" w:color="auto" w:fill="auto"/>
          </w:tcPr>
          <w:p w14:paraId="280D4E1A" w14:textId="77777777" w:rsidR="00667A9E" w:rsidRPr="00D161CC" w:rsidRDefault="00667A9E" w:rsidP="00DC7502">
            <w:pPr>
              <w:ind w:left="77" w:right="60" w:firstLine="0"/>
              <w:jc w:val="center"/>
              <w:rPr>
                <w:rFonts w:cs="Times New Roman"/>
                <w:szCs w:val="24"/>
              </w:rPr>
            </w:pPr>
            <w:r w:rsidRPr="00D161CC">
              <w:rPr>
                <w:rFonts w:cs="Times New Roman"/>
                <w:szCs w:val="24"/>
              </w:rPr>
              <w:t>3,8</w:t>
            </w:r>
          </w:p>
        </w:tc>
        <w:tc>
          <w:tcPr>
            <w:tcW w:w="1560" w:type="dxa"/>
            <w:tcBorders>
              <w:top w:val="single" w:sz="4" w:space="0" w:color="auto"/>
            </w:tcBorders>
            <w:shd w:val="clear" w:color="auto" w:fill="auto"/>
          </w:tcPr>
          <w:p w14:paraId="217A004E" w14:textId="77777777" w:rsidR="00667A9E" w:rsidRPr="00D161CC" w:rsidRDefault="00667A9E" w:rsidP="00DC7502">
            <w:pPr>
              <w:ind w:left="77" w:right="60" w:firstLine="0"/>
              <w:jc w:val="center"/>
              <w:rPr>
                <w:rFonts w:cs="Times New Roman"/>
                <w:szCs w:val="24"/>
              </w:rPr>
            </w:pPr>
            <w:r w:rsidRPr="00D161CC">
              <w:rPr>
                <w:rFonts w:cs="Times New Roman"/>
                <w:szCs w:val="24"/>
              </w:rPr>
              <w:t>3,8</w:t>
            </w:r>
          </w:p>
        </w:tc>
      </w:tr>
      <w:tr w:rsidR="00667A9E" w:rsidRPr="00D161CC" w14:paraId="721A3BB9" w14:textId="77777777" w:rsidTr="00B44EF7">
        <w:trPr>
          <w:cantSplit/>
          <w:trHeight w:val="327"/>
        </w:trPr>
        <w:tc>
          <w:tcPr>
            <w:tcW w:w="2540" w:type="dxa"/>
            <w:shd w:val="clear" w:color="auto" w:fill="auto"/>
          </w:tcPr>
          <w:p w14:paraId="39E3F541" w14:textId="77777777" w:rsidR="00667A9E" w:rsidRPr="00D161CC" w:rsidRDefault="00667A9E" w:rsidP="00DC7502">
            <w:pPr>
              <w:ind w:right="60" w:firstLine="0"/>
              <w:jc w:val="left"/>
              <w:rPr>
                <w:rFonts w:cs="Times New Roman"/>
                <w:szCs w:val="24"/>
              </w:rPr>
            </w:pPr>
            <w:r w:rsidRPr="00D161CC">
              <w:rPr>
                <w:rFonts w:cs="Times New Roman"/>
                <w:szCs w:val="24"/>
              </w:rPr>
              <w:t>Indeciso</w:t>
            </w:r>
          </w:p>
        </w:tc>
        <w:tc>
          <w:tcPr>
            <w:tcW w:w="1422" w:type="dxa"/>
            <w:gridSpan w:val="2"/>
            <w:shd w:val="clear" w:color="auto" w:fill="auto"/>
          </w:tcPr>
          <w:p w14:paraId="79447EF9" w14:textId="77777777" w:rsidR="00667A9E" w:rsidRPr="00D161CC" w:rsidRDefault="00667A9E" w:rsidP="00DC7502">
            <w:pPr>
              <w:ind w:left="77" w:right="60" w:firstLine="0"/>
              <w:jc w:val="center"/>
              <w:rPr>
                <w:rFonts w:cs="Times New Roman"/>
                <w:szCs w:val="24"/>
              </w:rPr>
            </w:pPr>
            <w:r w:rsidRPr="00D161CC">
              <w:rPr>
                <w:rFonts w:cs="Times New Roman"/>
                <w:szCs w:val="24"/>
              </w:rPr>
              <w:t>6</w:t>
            </w:r>
          </w:p>
        </w:tc>
        <w:tc>
          <w:tcPr>
            <w:tcW w:w="1411" w:type="dxa"/>
            <w:shd w:val="clear" w:color="auto" w:fill="auto"/>
          </w:tcPr>
          <w:p w14:paraId="53C817C8" w14:textId="77777777" w:rsidR="00667A9E" w:rsidRPr="00D161CC" w:rsidRDefault="00667A9E" w:rsidP="00DC7502">
            <w:pPr>
              <w:ind w:left="77" w:right="60" w:firstLine="0"/>
              <w:jc w:val="center"/>
              <w:rPr>
                <w:rFonts w:cs="Times New Roman"/>
                <w:szCs w:val="24"/>
              </w:rPr>
            </w:pPr>
            <w:r w:rsidRPr="00D161CC">
              <w:rPr>
                <w:rFonts w:cs="Times New Roman"/>
                <w:szCs w:val="24"/>
              </w:rPr>
              <w:t>11,3</w:t>
            </w:r>
          </w:p>
        </w:tc>
        <w:tc>
          <w:tcPr>
            <w:tcW w:w="1426" w:type="dxa"/>
            <w:gridSpan w:val="2"/>
            <w:shd w:val="clear" w:color="auto" w:fill="auto"/>
          </w:tcPr>
          <w:p w14:paraId="3E454147" w14:textId="77777777" w:rsidR="00667A9E" w:rsidRPr="00D161CC" w:rsidRDefault="00667A9E" w:rsidP="00DC7502">
            <w:pPr>
              <w:ind w:left="77" w:right="60" w:firstLine="0"/>
              <w:jc w:val="center"/>
              <w:rPr>
                <w:rFonts w:cs="Times New Roman"/>
                <w:szCs w:val="24"/>
              </w:rPr>
            </w:pPr>
            <w:r w:rsidRPr="00D161CC">
              <w:rPr>
                <w:rFonts w:cs="Times New Roman"/>
                <w:szCs w:val="24"/>
              </w:rPr>
              <w:t>11,3</w:t>
            </w:r>
          </w:p>
        </w:tc>
        <w:tc>
          <w:tcPr>
            <w:tcW w:w="1560" w:type="dxa"/>
            <w:shd w:val="clear" w:color="auto" w:fill="auto"/>
          </w:tcPr>
          <w:p w14:paraId="01E610AC" w14:textId="77777777" w:rsidR="00667A9E" w:rsidRPr="00D161CC" w:rsidRDefault="00667A9E" w:rsidP="00DC7502">
            <w:pPr>
              <w:ind w:left="77" w:right="60" w:firstLine="0"/>
              <w:jc w:val="center"/>
              <w:rPr>
                <w:rFonts w:cs="Times New Roman"/>
                <w:szCs w:val="24"/>
              </w:rPr>
            </w:pPr>
            <w:r w:rsidRPr="00D161CC">
              <w:rPr>
                <w:rFonts w:cs="Times New Roman"/>
                <w:szCs w:val="24"/>
              </w:rPr>
              <w:t>15,1</w:t>
            </w:r>
          </w:p>
        </w:tc>
      </w:tr>
      <w:tr w:rsidR="00667A9E" w:rsidRPr="00D161CC" w14:paraId="233E77F4" w14:textId="77777777" w:rsidTr="00B44EF7">
        <w:trPr>
          <w:cantSplit/>
          <w:trHeight w:val="327"/>
        </w:trPr>
        <w:tc>
          <w:tcPr>
            <w:tcW w:w="2540" w:type="dxa"/>
            <w:shd w:val="clear" w:color="auto" w:fill="auto"/>
          </w:tcPr>
          <w:p w14:paraId="795ABCDF" w14:textId="65B869C1" w:rsidR="00667A9E" w:rsidRPr="00D161CC" w:rsidRDefault="00667A9E" w:rsidP="00DC7502">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422" w:type="dxa"/>
            <w:gridSpan w:val="2"/>
            <w:shd w:val="clear" w:color="auto" w:fill="auto"/>
          </w:tcPr>
          <w:p w14:paraId="290CAF20" w14:textId="77777777" w:rsidR="00667A9E" w:rsidRPr="00D161CC" w:rsidRDefault="00667A9E" w:rsidP="00DC7502">
            <w:pPr>
              <w:ind w:left="77" w:right="60" w:firstLine="0"/>
              <w:jc w:val="center"/>
              <w:rPr>
                <w:rFonts w:cs="Times New Roman"/>
                <w:szCs w:val="24"/>
              </w:rPr>
            </w:pPr>
            <w:r w:rsidRPr="00D161CC">
              <w:rPr>
                <w:rFonts w:cs="Times New Roman"/>
                <w:szCs w:val="24"/>
              </w:rPr>
              <w:t>28</w:t>
            </w:r>
          </w:p>
        </w:tc>
        <w:tc>
          <w:tcPr>
            <w:tcW w:w="1411" w:type="dxa"/>
            <w:shd w:val="clear" w:color="auto" w:fill="auto"/>
          </w:tcPr>
          <w:p w14:paraId="66A718B1" w14:textId="77777777" w:rsidR="00667A9E" w:rsidRPr="00D161CC" w:rsidRDefault="00667A9E" w:rsidP="00DC7502">
            <w:pPr>
              <w:ind w:left="77" w:right="60" w:firstLine="0"/>
              <w:jc w:val="center"/>
              <w:rPr>
                <w:rFonts w:cs="Times New Roman"/>
                <w:szCs w:val="24"/>
              </w:rPr>
            </w:pPr>
            <w:r w:rsidRPr="00D161CC">
              <w:rPr>
                <w:rFonts w:cs="Times New Roman"/>
                <w:szCs w:val="24"/>
              </w:rPr>
              <w:t>52,8</w:t>
            </w:r>
          </w:p>
        </w:tc>
        <w:tc>
          <w:tcPr>
            <w:tcW w:w="1426" w:type="dxa"/>
            <w:gridSpan w:val="2"/>
            <w:shd w:val="clear" w:color="auto" w:fill="auto"/>
          </w:tcPr>
          <w:p w14:paraId="336B35BD" w14:textId="77777777" w:rsidR="00667A9E" w:rsidRPr="00D161CC" w:rsidRDefault="00667A9E" w:rsidP="00DC7502">
            <w:pPr>
              <w:ind w:left="77" w:right="60" w:firstLine="0"/>
              <w:jc w:val="center"/>
              <w:rPr>
                <w:rFonts w:cs="Times New Roman"/>
                <w:szCs w:val="24"/>
              </w:rPr>
            </w:pPr>
            <w:r w:rsidRPr="00D161CC">
              <w:rPr>
                <w:rFonts w:cs="Times New Roman"/>
                <w:szCs w:val="24"/>
              </w:rPr>
              <w:t>52,8</w:t>
            </w:r>
          </w:p>
        </w:tc>
        <w:tc>
          <w:tcPr>
            <w:tcW w:w="1560" w:type="dxa"/>
            <w:shd w:val="clear" w:color="auto" w:fill="auto"/>
          </w:tcPr>
          <w:p w14:paraId="32F95BAB" w14:textId="77777777" w:rsidR="00667A9E" w:rsidRPr="00D161CC" w:rsidRDefault="00667A9E" w:rsidP="00DC7502">
            <w:pPr>
              <w:ind w:left="77" w:right="60" w:firstLine="0"/>
              <w:jc w:val="center"/>
              <w:rPr>
                <w:rFonts w:cs="Times New Roman"/>
                <w:szCs w:val="24"/>
              </w:rPr>
            </w:pPr>
            <w:r w:rsidRPr="00D161CC">
              <w:rPr>
                <w:rFonts w:cs="Times New Roman"/>
                <w:szCs w:val="24"/>
              </w:rPr>
              <w:t>67,9</w:t>
            </w:r>
          </w:p>
        </w:tc>
      </w:tr>
      <w:tr w:rsidR="00667A9E" w:rsidRPr="00D161CC" w14:paraId="5C6EFE0A" w14:textId="77777777" w:rsidTr="00DF70DA">
        <w:trPr>
          <w:cantSplit/>
          <w:trHeight w:val="542"/>
        </w:trPr>
        <w:tc>
          <w:tcPr>
            <w:tcW w:w="2540" w:type="dxa"/>
            <w:tcBorders>
              <w:bottom w:val="single" w:sz="4" w:space="0" w:color="auto"/>
            </w:tcBorders>
            <w:shd w:val="clear" w:color="auto" w:fill="auto"/>
          </w:tcPr>
          <w:p w14:paraId="6225CED7" w14:textId="42B26D9C" w:rsidR="00667A9E" w:rsidRPr="00D161CC" w:rsidRDefault="00667A9E" w:rsidP="00DC7502">
            <w:pPr>
              <w:ind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422" w:type="dxa"/>
            <w:gridSpan w:val="2"/>
            <w:tcBorders>
              <w:bottom w:val="single" w:sz="4" w:space="0" w:color="auto"/>
            </w:tcBorders>
            <w:shd w:val="clear" w:color="auto" w:fill="auto"/>
          </w:tcPr>
          <w:p w14:paraId="5F7CFA60" w14:textId="77777777" w:rsidR="00667A9E" w:rsidRPr="00D161CC" w:rsidRDefault="00667A9E" w:rsidP="00DC7502">
            <w:pPr>
              <w:ind w:left="77" w:right="60" w:firstLine="0"/>
              <w:jc w:val="center"/>
              <w:rPr>
                <w:rFonts w:cs="Times New Roman"/>
                <w:szCs w:val="24"/>
              </w:rPr>
            </w:pPr>
            <w:r w:rsidRPr="00D161CC">
              <w:rPr>
                <w:rFonts w:cs="Times New Roman"/>
                <w:szCs w:val="24"/>
              </w:rPr>
              <w:t>17</w:t>
            </w:r>
          </w:p>
        </w:tc>
        <w:tc>
          <w:tcPr>
            <w:tcW w:w="1411" w:type="dxa"/>
            <w:tcBorders>
              <w:bottom w:val="single" w:sz="4" w:space="0" w:color="auto"/>
            </w:tcBorders>
            <w:shd w:val="clear" w:color="auto" w:fill="auto"/>
          </w:tcPr>
          <w:p w14:paraId="589E20C5" w14:textId="77777777" w:rsidR="00667A9E" w:rsidRPr="00D161CC" w:rsidRDefault="00667A9E" w:rsidP="00DC7502">
            <w:pPr>
              <w:ind w:left="77" w:right="60" w:firstLine="0"/>
              <w:jc w:val="center"/>
              <w:rPr>
                <w:rFonts w:cs="Times New Roman"/>
                <w:szCs w:val="24"/>
              </w:rPr>
            </w:pPr>
            <w:r w:rsidRPr="00D161CC">
              <w:rPr>
                <w:rFonts w:cs="Times New Roman"/>
                <w:szCs w:val="24"/>
              </w:rPr>
              <w:t>32,1</w:t>
            </w:r>
          </w:p>
        </w:tc>
        <w:tc>
          <w:tcPr>
            <w:tcW w:w="1426" w:type="dxa"/>
            <w:gridSpan w:val="2"/>
            <w:tcBorders>
              <w:bottom w:val="single" w:sz="4" w:space="0" w:color="auto"/>
            </w:tcBorders>
            <w:shd w:val="clear" w:color="auto" w:fill="auto"/>
          </w:tcPr>
          <w:p w14:paraId="455C14FC" w14:textId="77777777" w:rsidR="00667A9E" w:rsidRPr="00D161CC" w:rsidRDefault="00667A9E" w:rsidP="00DC7502">
            <w:pPr>
              <w:ind w:left="77" w:right="60" w:firstLine="0"/>
              <w:jc w:val="center"/>
              <w:rPr>
                <w:rFonts w:cs="Times New Roman"/>
                <w:szCs w:val="24"/>
              </w:rPr>
            </w:pPr>
            <w:r w:rsidRPr="00D161CC">
              <w:rPr>
                <w:rFonts w:cs="Times New Roman"/>
                <w:szCs w:val="24"/>
              </w:rPr>
              <w:t>32,1</w:t>
            </w:r>
          </w:p>
        </w:tc>
        <w:tc>
          <w:tcPr>
            <w:tcW w:w="1560" w:type="dxa"/>
            <w:tcBorders>
              <w:bottom w:val="single" w:sz="4" w:space="0" w:color="auto"/>
            </w:tcBorders>
            <w:shd w:val="clear" w:color="auto" w:fill="auto"/>
          </w:tcPr>
          <w:p w14:paraId="789DE534" w14:textId="77777777" w:rsidR="00667A9E" w:rsidRPr="00D161CC" w:rsidRDefault="00667A9E" w:rsidP="00DC7502">
            <w:pPr>
              <w:ind w:left="77" w:right="60" w:firstLine="0"/>
              <w:jc w:val="center"/>
              <w:rPr>
                <w:rFonts w:cs="Times New Roman"/>
                <w:szCs w:val="24"/>
              </w:rPr>
            </w:pPr>
            <w:r w:rsidRPr="00D161CC">
              <w:rPr>
                <w:rFonts w:cs="Times New Roman"/>
                <w:szCs w:val="24"/>
              </w:rPr>
              <w:t>100,0</w:t>
            </w:r>
          </w:p>
        </w:tc>
      </w:tr>
      <w:tr w:rsidR="00667A9E" w:rsidRPr="00D161CC" w14:paraId="2D829388" w14:textId="77777777" w:rsidTr="00DF70DA">
        <w:trPr>
          <w:cantSplit/>
          <w:trHeight w:val="327"/>
        </w:trPr>
        <w:tc>
          <w:tcPr>
            <w:tcW w:w="2540" w:type="dxa"/>
            <w:tcBorders>
              <w:top w:val="single" w:sz="4" w:space="0" w:color="auto"/>
              <w:bottom w:val="single" w:sz="4" w:space="0" w:color="auto"/>
            </w:tcBorders>
            <w:shd w:val="clear" w:color="auto" w:fill="auto"/>
          </w:tcPr>
          <w:p w14:paraId="1A27D4C0" w14:textId="77777777" w:rsidR="00667A9E" w:rsidRPr="00D161CC" w:rsidRDefault="00667A9E" w:rsidP="00DC7502">
            <w:pPr>
              <w:ind w:left="60" w:right="60"/>
              <w:jc w:val="left"/>
              <w:rPr>
                <w:rFonts w:cs="Times New Roman"/>
                <w:szCs w:val="24"/>
              </w:rPr>
            </w:pPr>
            <w:r w:rsidRPr="00D161CC">
              <w:rPr>
                <w:rFonts w:cs="Times New Roman"/>
                <w:szCs w:val="24"/>
              </w:rPr>
              <w:t>Total</w:t>
            </w:r>
          </w:p>
        </w:tc>
        <w:tc>
          <w:tcPr>
            <w:tcW w:w="1422" w:type="dxa"/>
            <w:gridSpan w:val="2"/>
            <w:tcBorders>
              <w:top w:val="single" w:sz="4" w:space="0" w:color="auto"/>
              <w:bottom w:val="single" w:sz="4" w:space="0" w:color="auto"/>
            </w:tcBorders>
            <w:shd w:val="clear" w:color="auto" w:fill="auto"/>
          </w:tcPr>
          <w:p w14:paraId="0519773C" w14:textId="77777777" w:rsidR="00667A9E" w:rsidRPr="00D161CC" w:rsidRDefault="00667A9E" w:rsidP="00DC7502">
            <w:pPr>
              <w:ind w:left="77" w:right="60" w:firstLine="0"/>
              <w:jc w:val="center"/>
              <w:rPr>
                <w:rFonts w:cs="Times New Roman"/>
                <w:szCs w:val="24"/>
              </w:rPr>
            </w:pPr>
            <w:r w:rsidRPr="00D161CC">
              <w:rPr>
                <w:rFonts w:cs="Times New Roman"/>
                <w:szCs w:val="24"/>
              </w:rPr>
              <w:t>53</w:t>
            </w:r>
          </w:p>
        </w:tc>
        <w:tc>
          <w:tcPr>
            <w:tcW w:w="1411" w:type="dxa"/>
            <w:tcBorders>
              <w:top w:val="single" w:sz="4" w:space="0" w:color="auto"/>
              <w:bottom w:val="single" w:sz="4" w:space="0" w:color="auto"/>
            </w:tcBorders>
            <w:shd w:val="clear" w:color="auto" w:fill="auto"/>
          </w:tcPr>
          <w:p w14:paraId="3CFFF617" w14:textId="77777777" w:rsidR="00667A9E" w:rsidRPr="00D161CC" w:rsidRDefault="00667A9E" w:rsidP="00DC7502">
            <w:pPr>
              <w:ind w:left="77" w:right="60" w:firstLine="0"/>
              <w:jc w:val="center"/>
              <w:rPr>
                <w:rFonts w:cs="Times New Roman"/>
                <w:szCs w:val="24"/>
              </w:rPr>
            </w:pPr>
            <w:r w:rsidRPr="00D161CC">
              <w:rPr>
                <w:rFonts w:cs="Times New Roman"/>
                <w:szCs w:val="24"/>
              </w:rPr>
              <w:t>100,0</w:t>
            </w:r>
          </w:p>
        </w:tc>
        <w:tc>
          <w:tcPr>
            <w:tcW w:w="1426" w:type="dxa"/>
            <w:gridSpan w:val="2"/>
            <w:tcBorders>
              <w:top w:val="single" w:sz="4" w:space="0" w:color="auto"/>
              <w:bottom w:val="single" w:sz="4" w:space="0" w:color="auto"/>
            </w:tcBorders>
            <w:shd w:val="clear" w:color="auto" w:fill="auto"/>
          </w:tcPr>
          <w:p w14:paraId="42909A29" w14:textId="77777777" w:rsidR="00667A9E" w:rsidRPr="00D161CC" w:rsidRDefault="00667A9E" w:rsidP="00DC7502">
            <w:pPr>
              <w:ind w:left="77" w:right="60" w:firstLine="0"/>
              <w:jc w:val="center"/>
              <w:rPr>
                <w:rFonts w:cs="Times New Roman"/>
                <w:szCs w:val="24"/>
              </w:rPr>
            </w:pPr>
            <w:r w:rsidRPr="00D161CC">
              <w:rPr>
                <w:rFonts w:cs="Times New Roman"/>
                <w:szCs w:val="24"/>
              </w:rPr>
              <w:t>100,0</w:t>
            </w:r>
          </w:p>
        </w:tc>
        <w:tc>
          <w:tcPr>
            <w:tcW w:w="1560" w:type="dxa"/>
            <w:tcBorders>
              <w:top w:val="single" w:sz="4" w:space="0" w:color="auto"/>
              <w:bottom w:val="single" w:sz="4" w:space="0" w:color="auto"/>
            </w:tcBorders>
            <w:shd w:val="clear" w:color="auto" w:fill="auto"/>
            <w:vAlign w:val="center"/>
          </w:tcPr>
          <w:p w14:paraId="4076ED83" w14:textId="77777777" w:rsidR="00667A9E" w:rsidRPr="00D161CC" w:rsidRDefault="00667A9E" w:rsidP="00DC7502">
            <w:pPr>
              <w:ind w:left="77" w:firstLine="0"/>
              <w:jc w:val="center"/>
              <w:rPr>
                <w:rFonts w:cs="Times New Roman"/>
                <w:szCs w:val="24"/>
              </w:rPr>
            </w:pPr>
          </w:p>
        </w:tc>
      </w:tr>
    </w:tbl>
    <w:p w14:paraId="503903F6" w14:textId="53D07A2F" w:rsidR="00EA26E5" w:rsidRPr="00D161CC" w:rsidRDefault="00EA26E5" w:rsidP="00F22FFF">
      <w:pPr>
        <w:tabs>
          <w:tab w:val="left" w:pos="6370"/>
        </w:tabs>
        <w:rPr>
          <w:rFonts w:cs="Times New Roman"/>
          <w:szCs w:val="24"/>
        </w:rPr>
      </w:pPr>
    </w:p>
    <w:p w14:paraId="7FEC49A4" w14:textId="79ADADBA" w:rsidR="00F22FFF" w:rsidRPr="00D161CC" w:rsidRDefault="00EE748C" w:rsidP="00F22FFF">
      <w:pPr>
        <w:pStyle w:val="Epgrafe"/>
        <w:rPr>
          <w:rFonts w:cs="Times New Roman"/>
          <w:szCs w:val="24"/>
        </w:rPr>
      </w:pPr>
      <w:bookmarkStart w:id="177" w:name="_Toc148381602"/>
      <w:r w:rsidRPr="00D161CC">
        <w:rPr>
          <w:rFonts w:cs="Times New Roman"/>
          <w:i w:val="0"/>
          <w:noProof/>
          <w:szCs w:val="24"/>
          <w:lang w:eastAsia="es-PE"/>
        </w:rPr>
        <w:drawing>
          <wp:anchor distT="0" distB="0" distL="114300" distR="114300" simplePos="0" relativeHeight="251678720" behindDoc="0" locked="0" layoutInCell="1" allowOverlap="1" wp14:anchorId="20A7305A" wp14:editId="3DD26E4A">
            <wp:simplePos x="0" y="0"/>
            <wp:positionH relativeFrom="margin">
              <wp:posOffset>0</wp:posOffset>
            </wp:positionH>
            <wp:positionV relativeFrom="paragraph">
              <wp:posOffset>514655</wp:posOffset>
            </wp:positionV>
            <wp:extent cx="3267075" cy="1616075"/>
            <wp:effectExtent l="0" t="0" r="9525" b="3175"/>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6</w:t>
      </w:r>
      <w:r w:rsidR="007A428D" w:rsidRPr="00D161CC">
        <w:rPr>
          <w:rFonts w:cs="Times New Roman"/>
          <w:b/>
          <w:bCs/>
          <w:i w:val="0"/>
          <w:szCs w:val="24"/>
        </w:rPr>
        <w:fldChar w:fldCharType="end"/>
      </w:r>
      <w:r w:rsidR="001C269E" w:rsidRPr="00D161CC">
        <w:rPr>
          <w:rFonts w:cs="Times New Roman"/>
          <w:szCs w:val="24"/>
        </w:rPr>
        <w:t xml:space="preserve"> </w:t>
      </w:r>
      <w:r w:rsidR="00A94076" w:rsidRPr="00D161CC">
        <w:rPr>
          <w:rFonts w:cs="Times New Roman"/>
          <w:szCs w:val="24"/>
        </w:rPr>
        <w:br/>
      </w:r>
      <w:r w:rsidR="00F22FFF" w:rsidRPr="00D161CC">
        <w:rPr>
          <w:rFonts w:cs="Times New Roman"/>
          <w:szCs w:val="24"/>
        </w:rPr>
        <w:t>Experiencia</w:t>
      </w:r>
      <w:r w:rsidR="001C269E" w:rsidRPr="00D161CC">
        <w:rPr>
          <w:rFonts w:cs="Times New Roman"/>
          <w:szCs w:val="24"/>
        </w:rPr>
        <w:t xml:space="preserve"> </w:t>
      </w:r>
      <w:r w:rsidR="00F22FFF" w:rsidRPr="00D161CC">
        <w:rPr>
          <w:rFonts w:cs="Times New Roman"/>
          <w:szCs w:val="24"/>
        </w:rPr>
        <w:t>en</w:t>
      </w:r>
      <w:r w:rsidR="001C269E" w:rsidRPr="00D161CC">
        <w:rPr>
          <w:rFonts w:cs="Times New Roman"/>
          <w:szCs w:val="24"/>
        </w:rPr>
        <w:t xml:space="preserve"> </w:t>
      </w:r>
      <w:r w:rsidR="00F22FFF" w:rsidRPr="00D161CC">
        <w:rPr>
          <w:rFonts w:cs="Times New Roman"/>
          <w:szCs w:val="24"/>
        </w:rPr>
        <w:t>puestos</w:t>
      </w:r>
      <w:r w:rsidR="001C269E" w:rsidRPr="00D161CC">
        <w:rPr>
          <w:rFonts w:cs="Times New Roman"/>
          <w:szCs w:val="24"/>
        </w:rPr>
        <w:t xml:space="preserve"> </w:t>
      </w:r>
      <w:r w:rsidR="00F22FFF" w:rsidRPr="00D161CC">
        <w:rPr>
          <w:rFonts w:cs="Times New Roman"/>
          <w:szCs w:val="24"/>
        </w:rPr>
        <w:t>similares</w:t>
      </w:r>
      <w:bookmarkEnd w:id="177"/>
    </w:p>
    <w:p w14:paraId="0364659C" w14:textId="535B24A6" w:rsidR="00F22FFF" w:rsidRPr="00D161CC" w:rsidRDefault="00F22FFF" w:rsidP="00DC7502">
      <w:pPr>
        <w:tabs>
          <w:tab w:val="left" w:pos="6370"/>
        </w:tabs>
        <w:spacing w:line="360" w:lineRule="auto"/>
        <w:jc w:val="center"/>
        <w:rPr>
          <w:rFonts w:cs="Times New Roman"/>
          <w:szCs w:val="24"/>
        </w:rPr>
      </w:pPr>
    </w:p>
    <w:p w14:paraId="050E4141" w14:textId="77777777" w:rsidR="00A94076" w:rsidRPr="00D161CC" w:rsidRDefault="00A94076" w:rsidP="00DC7502">
      <w:pPr>
        <w:spacing w:line="360" w:lineRule="auto"/>
        <w:rPr>
          <w:rFonts w:cs="Times New Roman"/>
          <w:szCs w:val="24"/>
        </w:rPr>
      </w:pPr>
    </w:p>
    <w:p w14:paraId="43AFBF97" w14:textId="77777777" w:rsidR="00A94076" w:rsidRPr="00D161CC" w:rsidRDefault="00A94076" w:rsidP="00DC7502">
      <w:pPr>
        <w:spacing w:line="360" w:lineRule="auto"/>
        <w:rPr>
          <w:rFonts w:cs="Times New Roman"/>
          <w:szCs w:val="24"/>
        </w:rPr>
      </w:pPr>
    </w:p>
    <w:p w14:paraId="1EE50155" w14:textId="77777777" w:rsidR="00A94076" w:rsidRPr="00D161CC" w:rsidRDefault="00A94076" w:rsidP="00DC7502">
      <w:pPr>
        <w:spacing w:line="360" w:lineRule="auto"/>
        <w:rPr>
          <w:rFonts w:cs="Times New Roman"/>
          <w:szCs w:val="24"/>
        </w:rPr>
      </w:pPr>
    </w:p>
    <w:p w14:paraId="4FD8A752" w14:textId="77777777" w:rsidR="00A94076" w:rsidRPr="00D161CC" w:rsidRDefault="00A94076" w:rsidP="006F7444">
      <w:pPr>
        <w:rPr>
          <w:rFonts w:cs="Times New Roman"/>
          <w:szCs w:val="24"/>
        </w:rPr>
      </w:pPr>
    </w:p>
    <w:p w14:paraId="6C5A6299" w14:textId="77777777" w:rsidR="00A94076" w:rsidRPr="00D161CC" w:rsidRDefault="00A94076" w:rsidP="00DC7502">
      <w:pPr>
        <w:spacing w:line="360" w:lineRule="auto"/>
        <w:rPr>
          <w:rFonts w:cs="Times New Roman"/>
          <w:szCs w:val="24"/>
        </w:rPr>
      </w:pPr>
    </w:p>
    <w:p w14:paraId="3D8DA1C8" w14:textId="39EB6885" w:rsidR="00ED2117" w:rsidRPr="00D161CC" w:rsidRDefault="00440A90" w:rsidP="00ED2117">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85</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53%</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006D3B2D" w:rsidRPr="00D161CC">
        <w:rPr>
          <w:rFonts w:cs="Times New Roman"/>
          <w:szCs w:val="24"/>
        </w:rPr>
        <w:t>está</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32%</w:t>
      </w:r>
      <w:r w:rsidR="001C269E" w:rsidRPr="00D161CC">
        <w:rPr>
          <w:rFonts w:cs="Times New Roman"/>
          <w:szCs w:val="24"/>
        </w:rPr>
        <w:t xml:space="preserve"> </w:t>
      </w:r>
      <w:r w:rsidR="00EA26E5" w:rsidRPr="00D161CC">
        <w:rPr>
          <w:rFonts w:cs="Times New Roman"/>
          <w:szCs w:val="24"/>
        </w:rPr>
        <w:t>totalmente</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4%</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6F7444" w:rsidRPr="00D161CC">
        <w:rPr>
          <w:rFonts w:cs="Times New Roman"/>
          <w:szCs w:val="24"/>
        </w:rPr>
        <w:t>11</w:t>
      </w:r>
      <w:r w:rsidR="001C269E" w:rsidRPr="00D161CC">
        <w:rPr>
          <w:rFonts w:cs="Times New Roman"/>
          <w:szCs w:val="24"/>
        </w:rPr>
        <w:t xml:space="preserve"> </w:t>
      </w:r>
      <w:r w:rsidR="006F7444" w:rsidRPr="00D161CC">
        <w:rPr>
          <w:rFonts w:cs="Times New Roman"/>
          <w:szCs w:val="24"/>
        </w:rPr>
        <w:t>%</w:t>
      </w:r>
      <w:r w:rsidR="001C269E" w:rsidRPr="00D161CC">
        <w:rPr>
          <w:rFonts w:cs="Times New Roman"/>
          <w:szCs w:val="24"/>
        </w:rPr>
        <w:t xml:space="preserve"> </w:t>
      </w:r>
      <w:r w:rsidR="006F7444" w:rsidRPr="00D161CC">
        <w:rPr>
          <w:rFonts w:cs="Times New Roman"/>
          <w:color w:val="000000" w:themeColor="text1"/>
          <w:szCs w:val="24"/>
        </w:rPr>
        <w:t>manifiesta</w:t>
      </w:r>
      <w:r w:rsidR="001C269E" w:rsidRPr="00D161CC">
        <w:rPr>
          <w:rFonts w:cs="Times New Roman"/>
          <w:color w:val="000000" w:themeColor="text1"/>
          <w:szCs w:val="24"/>
        </w:rPr>
        <w:t xml:space="preserve"> </w:t>
      </w:r>
      <w:r w:rsidR="006F7444" w:rsidRPr="00D161CC">
        <w:rPr>
          <w:rFonts w:cs="Times New Roman"/>
          <w:color w:val="000000" w:themeColor="text1"/>
          <w:szCs w:val="24"/>
        </w:rPr>
        <w:t>que</w:t>
      </w:r>
      <w:r w:rsidR="001C269E" w:rsidRPr="00D161CC">
        <w:rPr>
          <w:rFonts w:cs="Times New Roman"/>
          <w:color w:val="000000" w:themeColor="text1"/>
          <w:szCs w:val="24"/>
        </w:rPr>
        <w:t xml:space="preserve"> </w:t>
      </w:r>
      <w:r w:rsidR="006F7444" w:rsidRPr="00D161CC">
        <w:rPr>
          <w:rFonts w:cs="Times New Roman"/>
          <w:color w:val="000000" w:themeColor="text1"/>
          <w:szCs w:val="24"/>
        </w:rPr>
        <w:t>está</w:t>
      </w:r>
      <w:r w:rsidR="001C269E" w:rsidRPr="00D161CC">
        <w:rPr>
          <w:rFonts w:cs="Times New Roman"/>
          <w:color w:val="000000" w:themeColor="text1"/>
          <w:szCs w:val="24"/>
        </w:rPr>
        <w:t xml:space="preserve"> </w:t>
      </w:r>
      <w:r w:rsidR="006F7444" w:rsidRPr="00D161CC">
        <w:rPr>
          <w:rFonts w:cs="Times New Roman"/>
          <w:color w:val="000000" w:themeColor="text1"/>
          <w:szCs w:val="24"/>
        </w:rPr>
        <w:t>indeciso</w:t>
      </w:r>
      <w:r w:rsidR="001C269E" w:rsidRPr="00D161CC">
        <w:rPr>
          <w:rFonts w:cs="Times New Roman"/>
          <w:color w:val="000000" w:themeColor="text1"/>
          <w:szCs w:val="24"/>
        </w:rPr>
        <w:t xml:space="preserve"> </w:t>
      </w:r>
      <w:r w:rsidR="006F7444" w:rsidRPr="00D161CC">
        <w:rPr>
          <w:rFonts w:cs="Times New Roman"/>
          <w:color w:val="000000" w:themeColor="text1"/>
          <w:szCs w:val="24"/>
        </w:rPr>
        <w:t>con</w:t>
      </w:r>
      <w:r w:rsidR="001C269E" w:rsidRPr="00D161CC">
        <w:rPr>
          <w:rFonts w:cs="Times New Roman"/>
          <w:color w:val="000000" w:themeColor="text1"/>
          <w:szCs w:val="24"/>
        </w:rPr>
        <w:t xml:space="preserve"> </w:t>
      </w:r>
      <w:r w:rsidR="006F7444" w:rsidRPr="00D161CC">
        <w:rPr>
          <w:rFonts w:cs="Times New Roman"/>
          <w:color w:val="000000" w:themeColor="text1"/>
          <w:szCs w:val="24"/>
        </w:rPr>
        <w:t>respecto</w:t>
      </w:r>
      <w:r w:rsidR="001C269E" w:rsidRPr="00D161CC">
        <w:rPr>
          <w:rFonts w:cs="Times New Roman"/>
          <w:color w:val="000000" w:themeColor="text1"/>
          <w:szCs w:val="24"/>
        </w:rPr>
        <w:t xml:space="preserve"> </w:t>
      </w:r>
      <w:r w:rsidR="006F7444" w:rsidRPr="00D161CC">
        <w:rPr>
          <w:rFonts w:cs="Times New Roman"/>
          <w:color w:val="000000" w:themeColor="text1"/>
          <w:szCs w:val="24"/>
        </w:rPr>
        <w:t>a</w:t>
      </w:r>
      <w:r w:rsidR="001C269E" w:rsidRPr="00D161CC">
        <w:rPr>
          <w:rFonts w:cs="Times New Roman"/>
          <w:color w:val="000000" w:themeColor="text1"/>
          <w:szCs w:val="24"/>
        </w:rPr>
        <w:t xml:space="preserve"> </w:t>
      </w:r>
      <w:r w:rsidR="006F7444" w:rsidRPr="00D161CC">
        <w:rPr>
          <w:rFonts w:cs="Times New Roman"/>
          <w:color w:val="000000" w:themeColor="text1"/>
          <w:szCs w:val="24"/>
        </w:rPr>
        <w:t>la</w:t>
      </w:r>
      <w:r w:rsidR="001C269E" w:rsidRPr="00D161CC">
        <w:rPr>
          <w:rFonts w:cs="Times New Roman"/>
          <w:color w:val="000000" w:themeColor="text1"/>
          <w:szCs w:val="24"/>
        </w:rPr>
        <w:t xml:space="preserve"> </w:t>
      </w:r>
      <w:r w:rsidR="006F7444" w:rsidRPr="00D161CC">
        <w:rPr>
          <w:rFonts w:cs="Times New Roman"/>
          <w:color w:val="000000" w:themeColor="text1"/>
          <w:szCs w:val="24"/>
        </w:rPr>
        <w:t>experiencia</w:t>
      </w:r>
      <w:r w:rsidR="001C269E" w:rsidRPr="00D161CC">
        <w:rPr>
          <w:rFonts w:cs="Times New Roman"/>
          <w:color w:val="000000" w:themeColor="text1"/>
          <w:szCs w:val="24"/>
        </w:rPr>
        <w:t xml:space="preserve"> </w:t>
      </w:r>
      <w:r w:rsidR="006F7444" w:rsidRPr="00D161CC">
        <w:rPr>
          <w:rFonts w:cs="Times New Roman"/>
          <w:color w:val="000000" w:themeColor="text1"/>
          <w:szCs w:val="24"/>
        </w:rPr>
        <w:t>en</w:t>
      </w:r>
      <w:r w:rsidR="001C269E" w:rsidRPr="00D161CC">
        <w:rPr>
          <w:rFonts w:cs="Times New Roman"/>
          <w:color w:val="000000" w:themeColor="text1"/>
          <w:szCs w:val="24"/>
        </w:rPr>
        <w:t xml:space="preserve"> </w:t>
      </w:r>
      <w:r w:rsidR="006F7444" w:rsidRPr="00D161CC">
        <w:rPr>
          <w:rFonts w:cs="Times New Roman"/>
          <w:color w:val="000000" w:themeColor="text1"/>
          <w:szCs w:val="24"/>
        </w:rPr>
        <w:t>puestos</w:t>
      </w:r>
      <w:r w:rsidR="001C269E" w:rsidRPr="00D161CC">
        <w:rPr>
          <w:rFonts w:cs="Times New Roman"/>
          <w:color w:val="000000" w:themeColor="text1"/>
          <w:szCs w:val="24"/>
        </w:rPr>
        <w:t xml:space="preserve"> </w:t>
      </w:r>
      <w:r w:rsidR="006F7444" w:rsidRPr="00D161CC">
        <w:rPr>
          <w:rFonts w:cs="Times New Roman"/>
          <w:color w:val="000000" w:themeColor="text1"/>
          <w:szCs w:val="24"/>
        </w:rPr>
        <w:t>similares.</w:t>
      </w:r>
      <w:r w:rsidR="003445BD" w:rsidRPr="00D161CC">
        <w:rPr>
          <w:rFonts w:cs="Times New Roman"/>
          <w:color w:val="000000" w:themeColor="text1"/>
          <w:szCs w:val="24"/>
        </w:rPr>
        <w:t xml:space="preserve"> </w:t>
      </w:r>
      <w:r w:rsidR="00ED2117" w:rsidRPr="00D161CC">
        <w:rPr>
          <w:rFonts w:cs="Times New Roman"/>
          <w:color w:val="000000" w:themeColor="text1"/>
          <w:szCs w:val="24"/>
        </w:rPr>
        <w:t xml:space="preserve">Esto </w:t>
      </w:r>
      <w:r w:rsidR="001A5E6F" w:rsidRPr="00D161CC">
        <w:rPr>
          <w:rFonts w:cs="Times New Roman"/>
          <w:color w:val="000000" w:themeColor="text1"/>
          <w:szCs w:val="24"/>
        </w:rPr>
        <w:t>indica</w:t>
      </w:r>
      <w:r w:rsidR="00ED2117" w:rsidRPr="00D161CC">
        <w:rPr>
          <w:rFonts w:cs="Times New Roman"/>
          <w:color w:val="000000" w:themeColor="text1"/>
          <w:szCs w:val="24"/>
        </w:rPr>
        <w:t xml:space="preserve"> que el indicador </w:t>
      </w:r>
      <w:r w:rsidR="006D3B2D" w:rsidRPr="00D161CC">
        <w:rPr>
          <w:rFonts w:cs="Times New Roman"/>
          <w:color w:val="000000" w:themeColor="text1"/>
          <w:szCs w:val="24"/>
        </w:rPr>
        <w:t>experiencia</w:t>
      </w:r>
      <w:r w:rsidR="00ED2117" w:rsidRPr="00D161CC">
        <w:rPr>
          <w:rFonts w:cs="Times New Roman"/>
          <w:color w:val="000000" w:themeColor="text1"/>
          <w:szCs w:val="24"/>
        </w:rPr>
        <w:t xml:space="preserve"> </w:t>
      </w:r>
      <w:r w:rsidR="001A5E6F" w:rsidRPr="00D161CC">
        <w:rPr>
          <w:rFonts w:cs="Times New Roman"/>
          <w:color w:val="000000" w:themeColor="text1"/>
          <w:szCs w:val="24"/>
        </w:rPr>
        <w:t>es</w:t>
      </w:r>
      <w:r w:rsidR="00ED2117" w:rsidRPr="00D161CC">
        <w:rPr>
          <w:rFonts w:cs="Times New Roman"/>
          <w:color w:val="000000" w:themeColor="text1"/>
          <w:szCs w:val="24"/>
        </w:rPr>
        <w:t xml:space="preserve"> una habilidad blanda muy esencial para </w:t>
      </w:r>
      <w:r w:rsidR="006D3B2D" w:rsidRPr="00D161CC">
        <w:rPr>
          <w:rFonts w:cs="Times New Roman"/>
          <w:color w:val="000000" w:themeColor="text1"/>
          <w:szCs w:val="24"/>
        </w:rPr>
        <w:t>el empleado</w:t>
      </w:r>
      <w:r w:rsidR="00ED2117" w:rsidRPr="00D161CC">
        <w:rPr>
          <w:rFonts w:cs="Times New Roman"/>
          <w:color w:val="000000" w:themeColor="text1"/>
          <w:szCs w:val="24"/>
        </w:rPr>
        <w:t xml:space="preserve"> </w:t>
      </w:r>
      <w:r w:rsidR="003445BD" w:rsidRPr="00D161CC">
        <w:rPr>
          <w:rFonts w:cs="Times New Roman"/>
          <w:color w:val="000000" w:themeColor="text1"/>
          <w:szCs w:val="24"/>
        </w:rPr>
        <w:lastRenderedPageBreak/>
        <w:t>para añade un valor agrado a sus</w:t>
      </w:r>
      <w:r w:rsidR="00ED2117" w:rsidRPr="00D161CC">
        <w:rPr>
          <w:rFonts w:cs="Times New Roman"/>
          <w:color w:val="000000" w:themeColor="text1"/>
          <w:szCs w:val="24"/>
        </w:rPr>
        <w:t xml:space="preserve"> competencias laborales, ya que el 94% de los empleados cree que esta competencia es la base </w:t>
      </w:r>
      <w:r w:rsidR="003445BD" w:rsidRPr="00D161CC">
        <w:rPr>
          <w:rFonts w:cs="Times New Roman"/>
          <w:color w:val="000000" w:themeColor="text1"/>
          <w:szCs w:val="24"/>
        </w:rPr>
        <w:t>trascendental</w:t>
      </w:r>
      <w:r w:rsidR="00ED2117" w:rsidRPr="00D161CC">
        <w:rPr>
          <w:rFonts w:cs="Times New Roman"/>
          <w:color w:val="000000" w:themeColor="text1"/>
          <w:szCs w:val="24"/>
        </w:rPr>
        <w:t xml:space="preserve"> para </w:t>
      </w:r>
      <w:r w:rsidR="003445BD" w:rsidRPr="00D161CC">
        <w:rPr>
          <w:rFonts w:cs="Times New Roman"/>
          <w:color w:val="000000" w:themeColor="text1"/>
          <w:szCs w:val="24"/>
        </w:rPr>
        <w:t>la adaptación rápido a nuevos puestos de trabajo.</w:t>
      </w:r>
    </w:p>
    <w:p w14:paraId="2E94DF7B" w14:textId="1D9650F4" w:rsidR="00F22FFF" w:rsidRPr="00D161CC" w:rsidRDefault="00F22FFF" w:rsidP="00F22FFF">
      <w:pPr>
        <w:tabs>
          <w:tab w:val="left" w:pos="6370"/>
        </w:tabs>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7</w:t>
      </w:r>
    </w:p>
    <w:p w14:paraId="46D06C91" w14:textId="7CD04108" w:rsidR="00F22FFF" w:rsidRPr="00D161CC" w:rsidRDefault="00F22FFF" w:rsidP="00741F79">
      <w:pPr>
        <w:ind w:firstLine="0"/>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predisposición</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realizar</w:t>
      </w:r>
      <w:r w:rsidR="001C269E" w:rsidRPr="00D161CC">
        <w:rPr>
          <w:rFonts w:cs="Times New Roman"/>
          <w:szCs w:val="24"/>
        </w:rPr>
        <w:t xml:space="preserve"> </w:t>
      </w:r>
      <w:r w:rsidRPr="00D161CC">
        <w:rPr>
          <w:rFonts w:cs="Times New Roman"/>
          <w:szCs w:val="24"/>
        </w:rPr>
        <w:t>tareas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considerable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49613D05" w14:textId="5ACFE4BA" w:rsidR="00F22FFF" w:rsidRPr="00D161CC" w:rsidRDefault="00F22FFF" w:rsidP="00F22FFF">
      <w:pPr>
        <w:pStyle w:val="Epgrafe"/>
        <w:rPr>
          <w:rFonts w:cs="Times New Roman"/>
          <w:b/>
          <w:szCs w:val="24"/>
        </w:rPr>
      </w:pPr>
      <w:bookmarkStart w:id="178" w:name="_Toc148381249"/>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9</w:t>
      </w:r>
      <w:r w:rsidR="008D6F63" w:rsidRPr="00D161CC">
        <w:rPr>
          <w:rFonts w:cs="Times New Roman"/>
          <w:b/>
          <w:bCs/>
          <w:i w:val="0"/>
          <w:noProof/>
          <w:szCs w:val="24"/>
        </w:rPr>
        <w:fldChar w:fldCharType="end"/>
      </w:r>
      <w:r w:rsidR="00EE748C" w:rsidRPr="00D161CC">
        <w:rPr>
          <w:rFonts w:cs="Times New Roman"/>
          <w:noProof/>
          <w:szCs w:val="24"/>
        </w:rPr>
        <w:t xml:space="preserve"> </w:t>
      </w:r>
      <w:r w:rsidR="00EE748C" w:rsidRPr="00D161CC">
        <w:rPr>
          <w:rFonts w:cs="Times New Roman"/>
          <w:noProof/>
          <w:szCs w:val="24"/>
        </w:rPr>
        <w:br/>
      </w:r>
      <w:r w:rsidRPr="00D161CC">
        <w:rPr>
          <w:rFonts w:cs="Times New Roman"/>
          <w:szCs w:val="24"/>
        </w:rPr>
        <w:t>Predisposición</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realizar</w:t>
      </w:r>
      <w:r w:rsidR="001C269E" w:rsidRPr="00D161CC">
        <w:rPr>
          <w:rFonts w:cs="Times New Roman"/>
          <w:szCs w:val="24"/>
        </w:rPr>
        <w:t xml:space="preserve"> </w:t>
      </w:r>
      <w:r w:rsidRPr="00D161CC">
        <w:rPr>
          <w:rFonts w:cs="Times New Roman"/>
          <w:szCs w:val="24"/>
        </w:rPr>
        <w:t>tareas</w:t>
      </w:r>
      <w:bookmarkEnd w:id="178"/>
    </w:p>
    <w:tbl>
      <w:tblPr>
        <w:tblStyle w:val="APA"/>
        <w:tblW w:w="9214" w:type="dxa"/>
        <w:tblLayout w:type="fixed"/>
        <w:tblLook w:val="0020" w:firstRow="1" w:lastRow="0" w:firstColumn="0" w:lastColumn="0" w:noHBand="0" w:noVBand="0"/>
      </w:tblPr>
      <w:tblGrid>
        <w:gridCol w:w="2694"/>
        <w:gridCol w:w="1556"/>
        <w:gridCol w:w="1559"/>
        <w:gridCol w:w="1771"/>
        <w:gridCol w:w="1634"/>
      </w:tblGrid>
      <w:tr w:rsidR="00E358FC" w:rsidRPr="00D161CC" w14:paraId="777F0831" w14:textId="77777777" w:rsidTr="00E358FC">
        <w:trPr>
          <w:cnfStyle w:val="100000000000" w:firstRow="1" w:lastRow="0" w:firstColumn="0" w:lastColumn="0" w:oddVBand="0" w:evenVBand="0" w:oddHBand="0" w:evenHBand="0" w:firstRowFirstColumn="0" w:firstRowLastColumn="0" w:lastRowFirstColumn="0" w:lastRowLastColumn="0"/>
        </w:trPr>
        <w:tc>
          <w:tcPr>
            <w:tcW w:w="2694" w:type="dxa"/>
          </w:tcPr>
          <w:p w14:paraId="0D368FD5" w14:textId="68034C05" w:rsidR="00E358FC" w:rsidRPr="00D161CC" w:rsidRDefault="00E358FC" w:rsidP="00536204">
            <w:pPr>
              <w:jc w:val="center"/>
              <w:rPr>
                <w:rFonts w:cs="Times New Roman"/>
                <w:szCs w:val="24"/>
              </w:rPr>
            </w:pPr>
          </w:p>
        </w:tc>
        <w:tc>
          <w:tcPr>
            <w:tcW w:w="1556" w:type="dxa"/>
          </w:tcPr>
          <w:p w14:paraId="0138A172" w14:textId="77777777" w:rsidR="00E358FC" w:rsidRPr="00D161CC" w:rsidRDefault="00E358FC" w:rsidP="00536204">
            <w:pPr>
              <w:spacing w:line="360" w:lineRule="auto"/>
              <w:ind w:left="60" w:right="60" w:firstLine="0"/>
              <w:rPr>
                <w:rFonts w:cs="Times New Roman"/>
                <w:szCs w:val="24"/>
              </w:rPr>
            </w:pPr>
            <w:r w:rsidRPr="00D161CC">
              <w:rPr>
                <w:rFonts w:cs="Times New Roman"/>
                <w:szCs w:val="24"/>
              </w:rPr>
              <w:t>Frecuencia</w:t>
            </w:r>
          </w:p>
        </w:tc>
        <w:tc>
          <w:tcPr>
            <w:tcW w:w="1559" w:type="dxa"/>
          </w:tcPr>
          <w:p w14:paraId="74963554" w14:textId="77777777" w:rsidR="00E358FC" w:rsidRPr="00D161CC" w:rsidRDefault="00E358FC" w:rsidP="00536204">
            <w:pPr>
              <w:spacing w:line="360" w:lineRule="auto"/>
              <w:ind w:left="60" w:right="60" w:firstLine="0"/>
              <w:rPr>
                <w:rFonts w:cs="Times New Roman"/>
                <w:szCs w:val="24"/>
              </w:rPr>
            </w:pPr>
            <w:r w:rsidRPr="00D161CC">
              <w:rPr>
                <w:rFonts w:cs="Times New Roman"/>
                <w:szCs w:val="24"/>
              </w:rPr>
              <w:t>Porcentaje</w:t>
            </w:r>
          </w:p>
        </w:tc>
        <w:tc>
          <w:tcPr>
            <w:tcW w:w="1771" w:type="dxa"/>
          </w:tcPr>
          <w:p w14:paraId="4188CA15" w14:textId="517E79DB" w:rsidR="00E358FC" w:rsidRPr="00D161CC" w:rsidRDefault="00E358FC" w:rsidP="00536204">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634" w:type="dxa"/>
          </w:tcPr>
          <w:p w14:paraId="37BD62AB" w14:textId="67189F4F" w:rsidR="00E358FC" w:rsidRPr="00D161CC" w:rsidRDefault="00E358FC" w:rsidP="00536204">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E358FC" w:rsidRPr="00D161CC" w14:paraId="7F4EF0A3" w14:textId="77777777" w:rsidTr="00E358FC">
        <w:tc>
          <w:tcPr>
            <w:tcW w:w="2694" w:type="dxa"/>
          </w:tcPr>
          <w:p w14:paraId="0BB2E644" w14:textId="5F333852" w:rsidR="00E358FC" w:rsidRPr="00D161CC" w:rsidRDefault="00E358FC" w:rsidP="00536204">
            <w:pPr>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556" w:type="dxa"/>
          </w:tcPr>
          <w:p w14:paraId="69387F70" w14:textId="77777777" w:rsidR="00E358FC" w:rsidRPr="00D161CC" w:rsidRDefault="00E358FC" w:rsidP="00536204">
            <w:pPr>
              <w:ind w:left="77" w:right="60" w:firstLine="0"/>
              <w:jc w:val="center"/>
              <w:rPr>
                <w:rFonts w:cs="Times New Roman"/>
                <w:szCs w:val="24"/>
              </w:rPr>
            </w:pPr>
            <w:r w:rsidRPr="00D161CC">
              <w:rPr>
                <w:rFonts w:cs="Times New Roman"/>
                <w:szCs w:val="24"/>
              </w:rPr>
              <w:t>1</w:t>
            </w:r>
          </w:p>
        </w:tc>
        <w:tc>
          <w:tcPr>
            <w:tcW w:w="1559" w:type="dxa"/>
          </w:tcPr>
          <w:p w14:paraId="377DE97E" w14:textId="77777777" w:rsidR="00E358FC" w:rsidRPr="00D161CC" w:rsidRDefault="00E358FC" w:rsidP="00536204">
            <w:pPr>
              <w:ind w:left="77" w:right="60" w:firstLine="0"/>
              <w:jc w:val="center"/>
              <w:rPr>
                <w:rFonts w:cs="Times New Roman"/>
                <w:szCs w:val="24"/>
              </w:rPr>
            </w:pPr>
            <w:r w:rsidRPr="00D161CC">
              <w:rPr>
                <w:rFonts w:cs="Times New Roman"/>
                <w:szCs w:val="24"/>
              </w:rPr>
              <w:t>1,9</w:t>
            </w:r>
          </w:p>
        </w:tc>
        <w:tc>
          <w:tcPr>
            <w:tcW w:w="1771" w:type="dxa"/>
          </w:tcPr>
          <w:p w14:paraId="74735FA3" w14:textId="77777777" w:rsidR="00E358FC" w:rsidRPr="00D161CC" w:rsidRDefault="00E358FC" w:rsidP="00536204">
            <w:pPr>
              <w:ind w:left="77" w:right="60" w:firstLine="0"/>
              <w:jc w:val="center"/>
              <w:rPr>
                <w:rFonts w:cs="Times New Roman"/>
                <w:szCs w:val="24"/>
              </w:rPr>
            </w:pPr>
            <w:r w:rsidRPr="00D161CC">
              <w:rPr>
                <w:rFonts w:cs="Times New Roman"/>
                <w:szCs w:val="24"/>
              </w:rPr>
              <w:t>1,9</w:t>
            </w:r>
          </w:p>
        </w:tc>
        <w:tc>
          <w:tcPr>
            <w:tcW w:w="1634" w:type="dxa"/>
          </w:tcPr>
          <w:p w14:paraId="0928DA64" w14:textId="77777777" w:rsidR="00E358FC" w:rsidRPr="00D161CC" w:rsidRDefault="00E358FC" w:rsidP="00536204">
            <w:pPr>
              <w:ind w:left="77" w:right="60" w:firstLine="0"/>
              <w:jc w:val="center"/>
              <w:rPr>
                <w:rFonts w:cs="Times New Roman"/>
                <w:szCs w:val="24"/>
              </w:rPr>
            </w:pPr>
            <w:r w:rsidRPr="00D161CC">
              <w:rPr>
                <w:rFonts w:cs="Times New Roman"/>
                <w:szCs w:val="24"/>
              </w:rPr>
              <w:t>1,9</w:t>
            </w:r>
          </w:p>
        </w:tc>
      </w:tr>
      <w:tr w:rsidR="00E358FC" w:rsidRPr="00D161CC" w14:paraId="16370428" w14:textId="77777777" w:rsidTr="00E358FC">
        <w:tc>
          <w:tcPr>
            <w:tcW w:w="2694" w:type="dxa"/>
          </w:tcPr>
          <w:p w14:paraId="50A0D3F7" w14:textId="77777777" w:rsidR="00E358FC" w:rsidRPr="00D161CC" w:rsidRDefault="00E358FC" w:rsidP="00536204">
            <w:pPr>
              <w:ind w:right="60" w:firstLine="0"/>
              <w:jc w:val="left"/>
              <w:rPr>
                <w:rFonts w:cs="Times New Roman"/>
                <w:szCs w:val="24"/>
              </w:rPr>
            </w:pPr>
            <w:r w:rsidRPr="00D161CC">
              <w:rPr>
                <w:rFonts w:cs="Times New Roman"/>
                <w:szCs w:val="24"/>
              </w:rPr>
              <w:t>Indeciso</w:t>
            </w:r>
          </w:p>
        </w:tc>
        <w:tc>
          <w:tcPr>
            <w:tcW w:w="1556" w:type="dxa"/>
          </w:tcPr>
          <w:p w14:paraId="44F09CC5" w14:textId="77777777" w:rsidR="00E358FC" w:rsidRPr="00D161CC" w:rsidRDefault="00E358FC" w:rsidP="00536204">
            <w:pPr>
              <w:ind w:left="77" w:right="60" w:firstLine="0"/>
              <w:jc w:val="center"/>
              <w:rPr>
                <w:rFonts w:cs="Times New Roman"/>
                <w:szCs w:val="24"/>
              </w:rPr>
            </w:pPr>
            <w:r w:rsidRPr="00D161CC">
              <w:rPr>
                <w:rFonts w:cs="Times New Roman"/>
                <w:szCs w:val="24"/>
              </w:rPr>
              <w:t>3</w:t>
            </w:r>
          </w:p>
        </w:tc>
        <w:tc>
          <w:tcPr>
            <w:tcW w:w="1559" w:type="dxa"/>
          </w:tcPr>
          <w:p w14:paraId="5DBB1CF0" w14:textId="77777777" w:rsidR="00E358FC" w:rsidRPr="00D161CC" w:rsidRDefault="00E358FC" w:rsidP="00536204">
            <w:pPr>
              <w:ind w:left="77" w:right="60" w:firstLine="0"/>
              <w:jc w:val="center"/>
              <w:rPr>
                <w:rFonts w:cs="Times New Roman"/>
                <w:szCs w:val="24"/>
              </w:rPr>
            </w:pPr>
            <w:r w:rsidRPr="00D161CC">
              <w:rPr>
                <w:rFonts w:cs="Times New Roman"/>
                <w:szCs w:val="24"/>
              </w:rPr>
              <w:t>5,7</w:t>
            </w:r>
          </w:p>
        </w:tc>
        <w:tc>
          <w:tcPr>
            <w:tcW w:w="1771" w:type="dxa"/>
          </w:tcPr>
          <w:p w14:paraId="6E520830" w14:textId="77777777" w:rsidR="00E358FC" w:rsidRPr="00D161CC" w:rsidRDefault="00E358FC" w:rsidP="00536204">
            <w:pPr>
              <w:ind w:left="77" w:right="60" w:firstLine="0"/>
              <w:jc w:val="center"/>
              <w:rPr>
                <w:rFonts w:cs="Times New Roman"/>
                <w:szCs w:val="24"/>
              </w:rPr>
            </w:pPr>
            <w:r w:rsidRPr="00D161CC">
              <w:rPr>
                <w:rFonts w:cs="Times New Roman"/>
                <w:szCs w:val="24"/>
              </w:rPr>
              <w:t>5,7</w:t>
            </w:r>
          </w:p>
        </w:tc>
        <w:tc>
          <w:tcPr>
            <w:tcW w:w="1634" w:type="dxa"/>
          </w:tcPr>
          <w:p w14:paraId="5C1113F2" w14:textId="77777777" w:rsidR="00E358FC" w:rsidRPr="00D161CC" w:rsidRDefault="00E358FC" w:rsidP="00536204">
            <w:pPr>
              <w:ind w:left="77" w:right="60" w:firstLine="0"/>
              <w:jc w:val="center"/>
              <w:rPr>
                <w:rFonts w:cs="Times New Roman"/>
                <w:szCs w:val="24"/>
              </w:rPr>
            </w:pPr>
            <w:r w:rsidRPr="00D161CC">
              <w:rPr>
                <w:rFonts w:cs="Times New Roman"/>
                <w:szCs w:val="24"/>
              </w:rPr>
              <w:t>7,5</w:t>
            </w:r>
          </w:p>
        </w:tc>
      </w:tr>
      <w:tr w:rsidR="00E358FC" w:rsidRPr="00D161CC" w14:paraId="17EDB8DB" w14:textId="77777777" w:rsidTr="00E358FC">
        <w:tc>
          <w:tcPr>
            <w:tcW w:w="2694" w:type="dxa"/>
          </w:tcPr>
          <w:p w14:paraId="44557649" w14:textId="05C86402" w:rsidR="00E358FC" w:rsidRPr="00D161CC" w:rsidRDefault="00E358FC" w:rsidP="00536204">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556" w:type="dxa"/>
          </w:tcPr>
          <w:p w14:paraId="1DA799C0" w14:textId="77777777" w:rsidR="00E358FC" w:rsidRPr="00D161CC" w:rsidRDefault="00E358FC" w:rsidP="00536204">
            <w:pPr>
              <w:ind w:left="77" w:right="60" w:firstLine="0"/>
              <w:jc w:val="center"/>
              <w:rPr>
                <w:rFonts w:cs="Times New Roman"/>
                <w:szCs w:val="24"/>
              </w:rPr>
            </w:pPr>
            <w:r w:rsidRPr="00D161CC">
              <w:rPr>
                <w:rFonts w:cs="Times New Roman"/>
                <w:szCs w:val="24"/>
              </w:rPr>
              <w:t>32</w:t>
            </w:r>
          </w:p>
        </w:tc>
        <w:tc>
          <w:tcPr>
            <w:tcW w:w="1559" w:type="dxa"/>
          </w:tcPr>
          <w:p w14:paraId="41C21C50" w14:textId="77777777" w:rsidR="00E358FC" w:rsidRPr="00D161CC" w:rsidRDefault="00E358FC" w:rsidP="00536204">
            <w:pPr>
              <w:ind w:left="77" w:right="60" w:firstLine="0"/>
              <w:jc w:val="center"/>
              <w:rPr>
                <w:rFonts w:cs="Times New Roman"/>
                <w:szCs w:val="24"/>
              </w:rPr>
            </w:pPr>
            <w:r w:rsidRPr="00D161CC">
              <w:rPr>
                <w:rFonts w:cs="Times New Roman"/>
                <w:szCs w:val="24"/>
              </w:rPr>
              <w:t>60,4</w:t>
            </w:r>
          </w:p>
        </w:tc>
        <w:tc>
          <w:tcPr>
            <w:tcW w:w="1771" w:type="dxa"/>
          </w:tcPr>
          <w:p w14:paraId="4EC5006E" w14:textId="77777777" w:rsidR="00E358FC" w:rsidRPr="00D161CC" w:rsidRDefault="00E358FC" w:rsidP="00536204">
            <w:pPr>
              <w:ind w:left="77" w:right="60" w:firstLine="0"/>
              <w:jc w:val="center"/>
              <w:rPr>
                <w:rFonts w:cs="Times New Roman"/>
                <w:szCs w:val="24"/>
              </w:rPr>
            </w:pPr>
            <w:r w:rsidRPr="00D161CC">
              <w:rPr>
                <w:rFonts w:cs="Times New Roman"/>
                <w:szCs w:val="24"/>
              </w:rPr>
              <w:t>60,4</w:t>
            </w:r>
          </w:p>
        </w:tc>
        <w:tc>
          <w:tcPr>
            <w:tcW w:w="1634" w:type="dxa"/>
          </w:tcPr>
          <w:p w14:paraId="76AE4DDB" w14:textId="77777777" w:rsidR="00E358FC" w:rsidRPr="00D161CC" w:rsidRDefault="00E358FC" w:rsidP="00536204">
            <w:pPr>
              <w:ind w:left="77" w:right="60" w:firstLine="0"/>
              <w:jc w:val="center"/>
              <w:rPr>
                <w:rFonts w:cs="Times New Roman"/>
                <w:szCs w:val="24"/>
              </w:rPr>
            </w:pPr>
            <w:r w:rsidRPr="00D161CC">
              <w:rPr>
                <w:rFonts w:cs="Times New Roman"/>
                <w:szCs w:val="24"/>
              </w:rPr>
              <w:t>67,9</w:t>
            </w:r>
          </w:p>
        </w:tc>
      </w:tr>
      <w:tr w:rsidR="00E358FC" w:rsidRPr="00D161CC" w14:paraId="3AE18BC8" w14:textId="77777777" w:rsidTr="00DF70DA">
        <w:tc>
          <w:tcPr>
            <w:tcW w:w="2694" w:type="dxa"/>
            <w:tcBorders>
              <w:bottom w:val="single" w:sz="4" w:space="0" w:color="auto"/>
            </w:tcBorders>
          </w:tcPr>
          <w:p w14:paraId="50FADB1C" w14:textId="4AF6A4EE" w:rsidR="00E358FC" w:rsidRPr="00D161CC" w:rsidRDefault="00E358FC" w:rsidP="00536204">
            <w:pPr>
              <w:ind w:left="60"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556" w:type="dxa"/>
            <w:tcBorders>
              <w:bottom w:val="single" w:sz="4" w:space="0" w:color="auto"/>
            </w:tcBorders>
          </w:tcPr>
          <w:p w14:paraId="42B4A8F3" w14:textId="77777777" w:rsidR="00E358FC" w:rsidRPr="00D161CC" w:rsidRDefault="00E358FC" w:rsidP="00536204">
            <w:pPr>
              <w:ind w:left="77" w:right="60" w:firstLine="0"/>
              <w:jc w:val="center"/>
              <w:rPr>
                <w:rFonts w:cs="Times New Roman"/>
                <w:szCs w:val="24"/>
              </w:rPr>
            </w:pPr>
            <w:r w:rsidRPr="00D161CC">
              <w:rPr>
                <w:rFonts w:cs="Times New Roman"/>
                <w:szCs w:val="24"/>
              </w:rPr>
              <w:t>17</w:t>
            </w:r>
          </w:p>
        </w:tc>
        <w:tc>
          <w:tcPr>
            <w:tcW w:w="1559" w:type="dxa"/>
            <w:tcBorders>
              <w:bottom w:val="single" w:sz="4" w:space="0" w:color="auto"/>
            </w:tcBorders>
          </w:tcPr>
          <w:p w14:paraId="27C23BB5" w14:textId="77777777" w:rsidR="00E358FC" w:rsidRPr="00D161CC" w:rsidRDefault="00E358FC" w:rsidP="00536204">
            <w:pPr>
              <w:ind w:left="77" w:right="60" w:firstLine="0"/>
              <w:jc w:val="center"/>
              <w:rPr>
                <w:rFonts w:cs="Times New Roman"/>
                <w:szCs w:val="24"/>
              </w:rPr>
            </w:pPr>
            <w:r w:rsidRPr="00D161CC">
              <w:rPr>
                <w:rFonts w:cs="Times New Roman"/>
                <w:szCs w:val="24"/>
              </w:rPr>
              <w:t>32,1</w:t>
            </w:r>
          </w:p>
        </w:tc>
        <w:tc>
          <w:tcPr>
            <w:tcW w:w="1771" w:type="dxa"/>
            <w:tcBorders>
              <w:bottom w:val="single" w:sz="4" w:space="0" w:color="auto"/>
            </w:tcBorders>
          </w:tcPr>
          <w:p w14:paraId="617968E4" w14:textId="77777777" w:rsidR="00E358FC" w:rsidRPr="00D161CC" w:rsidRDefault="00E358FC" w:rsidP="00536204">
            <w:pPr>
              <w:ind w:left="77" w:right="60" w:firstLine="0"/>
              <w:jc w:val="center"/>
              <w:rPr>
                <w:rFonts w:cs="Times New Roman"/>
                <w:szCs w:val="24"/>
              </w:rPr>
            </w:pPr>
            <w:r w:rsidRPr="00D161CC">
              <w:rPr>
                <w:rFonts w:cs="Times New Roman"/>
                <w:szCs w:val="24"/>
              </w:rPr>
              <w:t>32,1</w:t>
            </w:r>
          </w:p>
        </w:tc>
        <w:tc>
          <w:tcPr>
            <w:tcW w:w="1634" w:type="dxa"/>
            <w:tcBorders>
              <w:bottom w:val="single" w:sz="4" w:space="0" w:color="auto"/>
            </w:tcBorders>
          </w:tcPr>
          <w:p w14:paraId="09B9E060" w14:textId="77777777" w:rsidR="00E358FC" w:rsidRPr="00D161CC" w:rsidRDefault="00E358FC" w:rsidP="00536204">
            <w:pPr>
              <w:ind w:left="77" w:right="60" w:firstLine="0"/>
              <w:jc w:val="center"/>
              <w:rPr>
                <w:rFonts w:cs="Times New Roman"/>
                <w:szCs w:val="24"/>
              </w:rPr>
            </w:pPr>
            <w:r w:rsidRPr="00D161CC">
              <w:rPr>
                <w:rFonts w:cs="Times New Roman"/>
                <w:szCs w:val="24"/>
              </w:rPr>
              <w:t>100,0</w:t>
            </w:r>
          </w:p>
        </w:tc>
      </w:tr>
      <w:tr w:rsidR="00E358FC" w:rsidRPr="00D161CC" w14:paraId="3B18B02A" w14:textId="77777777" w:rsidTr="00DF70DA">
        <w:tc>
          <w:tcPr>
            <w:tcW w:w="2694" w:type="dxa"/>
            <w:tcBorders>
              <w:top w:val="single" w:sz="4" w:space="0" w:color="auto"/>
              <w:bottom w:val="single" w:sz="4" w:space="0" w:color="auto"/>
            </w:tcBorders>
          </w:tcPr>
          <w:p w14:paraId="470B3844" w14:textId="77777777" w:rsidR="00E358FC" w:rsidRPr="00D161CC" w:rsidRDefault="00E358FC" w:rsidP="00536204">
            <w:pPr>
              <w:ind w:left="60" w:right="60"/>
              <w:jc w:val="left"/>
              <w:rPr>
                <w:rFonts w:cs="Times New Roman"/>
                <w:szCs w:val="24"/>
              </w:rPr>
            </w:pPr>
            <w:r w:rsidRPr="00D161CC">
              <w:rPr>
                <w:rFonts w:cs="Times New Roman"/>
                <w:szCs w:val="24"/>
              </w:rPr>
              <w:t>Total</w:t>
            </w:r>
          </w:p>
        </w:tc>
        <w:tc>
          <w:tcPr>
            <w:tcW w:w="1556" w:type="dxa"/>
            <w:tcBorders>
              <w:top w:val="single" w:sz="4" w:space="0" w:color="auto"/>
              <w:bottom w:val="single" w:sz="4" w:space="0" w:color="auto"/>
            </w:tcBorders>
          </w:tcPr>
          <w:p w14:paraId="147A756D" w14:textId="77777777" w:rsidR="00E358FC" w:rsidRPr="00D161CC" w:rsidRDefault="00E358FC" w:rsidP="00536204">
            <w:pPr>
              <w:ind w:left="77" w:right="60" w:firstLine="0"/>
              <w:jc w:val="center"/>
              <w:rPr>
                <w:rFonts w:cs="Times New Roman"/>
                <w:szCs w:val="24"/>
              </w:rPr>
            </w:pPr>
            <w:r w:rsidRPr="00D161CC">
              <w:rPr>
                <w:rFonts w:cs="Times New Roman"/>
                <w:szCs w:val="24"/>
              </w:rPr>
              <w:t>53</w:t>
            </w:r>
          </w:p>
        </w:tc>
        <w:tc>
          <w:tcPr>
            <w:tcW w:w="1559" w:type="dxa"/>
            <w:tcBorders>
              <w:top w:val="single" w:sz="4" w:space="0" w:color="auto"/>
              <w:bottom w:val="single" w:sz="4" w:space="0" w:color="auto"/>
            </w:tcBorders>
          </w:tcPr>
          <w:p w14:paraId="38F79F94" w14:textId="77777777" w:rsidR="00E358FC" w:rsidRPr="00D161CC" w:rsidRDefault="00E358FC" w:rsidP="00536204">
            <w:pPr>
              <w:ind w:left="77" w:right="60" w:firstLine="0"/>
              <w:jc w:val="center"/>
              <w:rPr>
                <w:rFonts w:cs="Times New Roman"/>
                <w:szCs w:val="24"/>
              </w:rPr>
            </w:pPr>
            <w:r w:rsidRPr="00D161CC">
              <w:rPr>
                <w:rFonts w:cs="Times New Roman"/>
                <w:szCs w:val="24"/>
              </w:rPr>
              <w:t>100,0</w:t>
            </w:r>
          </w:p>
        </w:tc>
        <w:tc>
          <w:tcPr>
            <w:tcW w:w="1771" w:type="dxa"/>
            <w:tcBorders>
              <w:top w:val="single" w:sz="4" w:space="0" w:color="auto"/>
              <w:bottom w:val="single" w:sz="4" w:space="0" w:color="auto"/>
            </w:tcBorders>
          </w:tcPr>
          <w:p w14:paraId="0EB1C776" w14:textId="77777777" w:rsidR="00E358FC" w:rsidRPr="00D161CC" w:rsidRDefault="00E358FC" w:rsidP="00536204">
            <w:pPr>
              <w:ind w:left="77" w:right="60" w:firstLine="0"/>
              <w:jc w:val="center"/>
              <w:rPr>
                <w:rFonts w:cs="Times New Roman"/>
                <w:szCs w:val="24"/>
              </w:rPr>
            </w:pPr>
            <w:r w:rsidRPr="00D161CC">
              <w:rPr>
                <w:rFonts w:cs="Times New Roman"/>
                <w:szCs w:val="24"/>
              </w:rPr>
              <w:t>100,0</w:t>
            </w:r>
          </w:p>
        </w:tc>
        <w:tc>
          <w:tcPr>
            <w:tcW w:w="1634" w:type="dxa"/>
            <w:tcBorders>
              <w:top w:val="single" w:sz="4" w:space="0" w:color="auto"/>
              <w:bottom w:val="single" w:sz="4" w:space="0" w:color="auto"/>
            </w:tcBorders>
          </w:tcPr>
          <w:p w14:paraId="553DB369" w14:textId="77777777" w:rsidR="00E358FC" w:rsidRPr="00D161CC" w:rsidRDefault="00E358FC" w:rsidP="00536204">
            <w:pPr>
              <w:ind w:left="77" w:firstLine="0"/>
              <w:jc w:val="center"/>
              <w:rPr>
                <w:rFonts w:cs="Times New Roman"/>
                <w:szCs w:val="24"/>
              </w:rPr>
            </w:pPr>
          </w:p>
        </w:tc>
      </w:tr>
    </w:tbl>
    <w:p w14:paraId="47CD5C58" w14:textId="77777777" w:rsidR="003445BD" w:rsidRPr="00D161CC" w:rsidRDefault="003445BD" w:rsidP="00EA26E5">
      <w:pPr>
        <w:tabs>
          <w:tab w:val="left" w:pos="6370"/>
        </w:tabs>
        <w:jc w:val="center"/>
        <w:rPr>
          <w:rFonts w:cs="Times New Roman"/>
          <w:szCs w:val="24"/>
        </w:rPr>
      </w:pPr>
    </w:p>
    <w:p w14:paraId="3851606E" w14:textId="1931B7D2" w:rsidR="00EA26E5" w:rsidRPr="00D161CC" w:rsidRDefault="00303955" w:rsidP="00F22FFF">
      <w:pPr>
        <w:pStyle w:val="Epgrafe"/>
        <w:rPr>
          <w:rFonts w:cs="Times New Roman"/>
          <w:szCs w:val="24"/>
        </w:rPr>
      </w:pPr>
      <w:bookmarkStart w:id="179" w:name="_Toc148381603"/>
      <w:r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7</w:t>
      </w:r>
      <w:r w:rsidR="007A428D" w:rsidRPr="00D161CC">
        <w:rPr>
          <w:rFonts w:cs="Times New Roman"/>
          <w:b/>
          <w:bCs/>
          <w:i w:val="0"/>
          <w:szCs w:val="24"/>
        </w:rPr>
        <w:fldChar w:fldCharType="end"/>
      </w:r>
      <w:r w:rsidR="00EE748C" w:rsidRPr="00D161CC">
        <w:rPr>
          <w:rFonts w:cs="Times New Roman"/>
          <w:szCs w:val="24"/>
        </w:rPr>
        <w:t xml:space="preserve"> </w:t>
      </w:r>
      <w:r w:rsidR="00EE748C" w:rsidRPr="00D161CC">
        <w:rPr>
          <w:rFonts w:cs="Times New Roman"/>
          <w:szCs w:val="24"/>
        </w:rPr>
        <w:br/>
      </w:r>
      <w:r w:rsidR="00F22FFF" w:rsidRPr="00D161CC">
        <w:rPr>
          <w:rFonts w:cs="Times New Roman"/>
          <w:szCs w:val="24"/>
        </w:rPr>
        <w:t>Predisposición</w:t>
      </w:r>
      <w:r w:rsidR="001C269E" w:rsidRPr="00D161CC">
        <w:rPr>
          <w:rFonts w:cs="Times New Roman"/>
          <w:szCs w:val="24"/>
        </w:rPr>
        <w:t xml:space="preserve"> </w:t>
      </w:r>
      <w:r w:rsidR="00F22FFF" w:rsidRPr="00D161CC">
        <w:rPr>
          <w:rFonts w:cs="Times New Roman"/>
          <w:szCs w:val="24"/>
        </w:rPr>
        <w:t>a</w:t>
      </w:r>
      <w:r w:rsidR="001C269E" w:rsidRPr="00D161CC">
        <w:rPr>
          <w:rFonts w:cs="Times New Roman"/>
          <w:szCs w:val="24"/>
        </w:rPr>
        <w:t xml:space="preserve"> </w:t>
      </w:r>
      <w:r w:rsidR="00F22FFF" w:rsidRPr="00D161CC">
        <w:rPr>
          <w:rFonts w:cs="Times New Roman"/>
          <w:szCs w:val="24"/>
        </w:rPr>
        <w:t>realizar</w:t>
      </w:r>
      <w:r w:rsidR="001C269E" w:rsidRPr="00D161CC">
        <w:rPr>
          <w:rFonts w:cs="Times New Roman"/>
          <w:szCs w:val="24"/>
        </w:rPr>
        <w:t xml:space="preserve"> </w:t>
      </w:r>
      <w:r w:rsidR="00F22FFF" w:rsidRPr="00D161CC">
        <w:rPr>
          <w:rFonts w:cs="Times New Roman"/>
          <w:szCs w:val="24"/>
        </w:rPr>
        <w:t>tareas</w:t>
      </w:r>
      <w:bookmarkEnd w:id="179"/>
    </w:p>
    <w:p w14:paraId="24ED3AE6" w14:textId="77777777" w:rsidR="00EA26E5" w:rsidRPr="00D161CC" w:rsidRDefault="00EA26E5" w:rsidP="00EA26E5">
      <w:pPr>
        <w:tabs>
          <w:tab w:val="left" w:pos="6370"/>
        </w:tabs>
        <w:jc w:val="center"/>
        <w:rPr>
          <w:rFonts w:cs="Times New Roman"/>
          <w:szCs w:val="24"/>
        </w:rPr>
      </w:pPr>
      <w:r w:rsidRPr="00D161CC">
        <w:rPr>
          <w:rFonts w:cs="Times New Roman"/>
          <w:noProof/>
          <w:szCs w:val="24"/>
          <w:lang w:eastAsia="es-PE"/>
        </w:rPr>
        <w:drawing>
          <wp:anchor distT="0" distB="0" distL="114300" distR="114300" simplePos="0" relativeHeight="251679744" behindDoc="0" locked="0" layoutInCell="1" allowOverlap="1" wp14:anchorId="0142EF41" wp14:editId="7ECD3806">
            <wp:simplePos x="0" y="0"/>
            <wp:positionH relativeFrom="margin">
              <wp:align>left</wp:align>
            </wp:positionH>
            <wp:positionV relativeFrom="paragraph">
              <wp:posOffset>41021</wp:posOffset>
            </wp:positionV>
            <wp:extent cx="3552825" cy="1901952"/>
            <wp:effectExtent l="0" t="0" r="9525" b="3175"/>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C465F01" w14:textId="77777777" w:rsidR="00E358FC" w:rsidRPr="00D161CC" w:rsidRDefault="00E358FC" w:rsidP="00536204">
      <w:pPr>
        <w:spacing w:line="360" w:lineRule="auto"/>
        <w:rPr>
          <w:rFonts w:cs="Times New Roman"/>
          <w:szCs w:val="24"/>
        </w:rPr>
      </w:pPr>
    </w:p>
    <w:p w14:paraId="4ACB932E" w14:textId="77777777" w:rsidR="00E358FC" w:rsidRPr="00D161CC" w:rsidRDefault="00E358FC" w:rsidP="00536204">
      <w:pPr>
        <w:spacing w:line="360" w:lineRule="auto"/>
        <w:rPr>
          <w:rFonts w:cs="Times New Roman"/>
          <w:szCs w:val="24"/>
        </w:rPr>
      </w:pPr>
    </w:p>
    <w:p w14:paraId="106C9495" w14:textId="087479B1" w:rsidR="00E358FC" w:rsidRDefault="00E358FC" w:rsidP="00536204">
      <w:pPr>
        <w:spacing w:line="360" w:lineRule="auto"/>
        <w:rPr>
          <w:rFonts w:cs="Times New Roman"/>
          <w:szCs w:val="24"/>
        </w:rPr>
      </w:pPr>
    </w:p>
    <w:p w14:paraId="776D1FCA" w14:textId="5C08DA96" w:rsidR="002202E8" w:rsidRDefault="002202E8" w:rsidP="00536204">
      <w:pPr>
        <w:spacing w:line="360" w:lineRule="auto"/>
        <w:rPr>
          <w:rFonts w:cs="Times New Roman"/>
          <w:szCs w:val="24"/>
        </w:rPr>
      </w:pPr>
    </w:p>
    <w:p w14:paraId="5AB68B6D" w14:textId="04A5004B" w:rsidR="002202E8" w:rsidRDefault="002202E8" w:rsidP="00536204">
      <w:pPr>
        <w:spacing w:line="360" w:lineRule="auto"/>
        <w:rPr>
          <w:rFonts w:cs="Times New Roman"/>
          <w:szCs w:val="24"/>
        </w:rPr>
      </w:pPr>
    </w:p>
    <w:p w14:paraId="4908FD9C" w14:textId="77777777" w:rsidR="002202E8" w:rsidRPr="00D161CC" w:rsidRDefault="002202E8" w:rsidP="00536204">
      <w:pPr>
        <w:spacing w:line="360" w:lineRule="auto"/>
        <w:rPr>
          <w:rFonts w:cs="Times New Roman"/>
          <w:szCs w:val="24"/>
        </w:rPr>
      </w:pPr>
    </w:p>
    <w:p w14:paraId="5B7EDDCF" w14:textId="77777777" w:rsidR="00E358FC" w:rsidRPr="00D161CC" w:rsidRDefault="00E358FC" w:rsidP="00536204">
      <w:pPr>
        <w:spacing w:line="360" w:lineRule="auto"/>
        <w:rPr>
          <w:rFonts w:cs="Times New Roman"/>
          <w:szCs w:val="24"/>
        </w:rPr>
      </w:pPr>
    </w:p>
    <w:p w14:paraId="3849F883" w14:textId="0C096F6C" w:rsidR="00510FB0" w:rsidRDefault="00EA26E5" w:rsidP="00DC12FF">
      <w:pPr>
        <w:ind w:firstLine="0"/>
        <w:rPr>
          <w:rFonts w:cs="Times New Roman"/>
          <w:color w:val="000000" w:themeColor="text1"/>
          <w:szCs w:val="24"/>
        </w:rPr>
      </w:pPr>
      <w:r w:rsidRPr="00D161CC">
        <w:rPr>
          <w:rFonts w:cs="Times New Roman"/>
          <w:szCs w:val="24"/>
        </w:rPr>
        <w:lastRenderedPageBreak/>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00140EB2" w:rsidRPr="00D161CC">
        <w:rPr>
          <w:rFonts w:cs="Times New Roman"/>
          <w:szCs w:val="24"/>
        </w:rPr>
        <w:t>92</w:t>
      </w:r>
      <w:r w:rsidRPr="00D161CC">
        <w:rPr>
          <w:rFonts w:cs="Times New Roman"/>
          <w:szCs w:val="24"/>
        </w:rPr>
        <w:t>%</w:t>
      </w:r>
      <w:r w:rsidR="001C269E" w:rsidRPr="00D161CC">
        <w:rPr>
          <w:rFonts w:cs="Times New Roman"/>
          <w:szCs w:val="24"/>
        </w:rPr>
        <w:t xml:space="preserve"> </w:t>
      </w:r>
      <w:r w:rsidRPr="00D161CC">
        <w:rPr>
          <w:rFonts w:cs="Times New Roman"/>
          <w:szCs w:val="24"/>
        </w:rPr>
        <w:t>responden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favorable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preguntas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encuesta:</w:t>
      </w:r>
      <w:r w:rsidR="001C269E" w:rsidRPr="00D161CC">
        <w:rPr>
          <w:rFonts w:cs="Times New Roman"/>
          <w:szCs w:val="24"/>
        </w:rPr>
        <w:t xml:space="preserve"> </w:t>
      </w:r>
      <w:r w:rsidR="00140EB2" w:rsidRPr="00D161CC">
        <w:rPr>
          <w:rFonts w:cs="Times New Roman"/>
          <w:szCs w:val="24"/>
        </w:rPr>
        <w:t>el</w:t>
      </w:r>
      <w:r w:rsidR="001C269E" w:rsidRPr="00D161CC">
        <w:rPr>
          <w:rFonts w:cs="Times New Roman"/>
          <w:szCs w:val="24"/>
        </w:rPr>
        <w:t xml:space="preserve"> </w:t>
      </w:r>
      <w:r w:rsidR="00140EB2" w:rsidRPr="00D161CC">
        <w:rPr>
          <w:rFonts w:cs="Times New Roman"/>
          <w:szCs w:val="24"/>
        </w:rPr>
        <w:t>60%</w:t>
      </w:r>
      <w:r w:rsidR="001C269E" w:rsidRPr="00D161CC">
        <w:rPr>
          <w:rFonts w:cs="Times New Roman"/>
          <w:szCs w:val="24"/>
        </w:rPr>
        <w:t xml:space="preserve"> </w:t>
      </w:r>
      <w:r w:rsidR="00140EB2" w:rsidRPr="00D161CC">
        <w:rPr>
          <w:rFonts w:cs="Times New Roman"/>
          <w:szCs w:val="24"/>
        </w:rPr>
        <w:t>considera</w:t>
      </w:r>
      <w:r w:rsidR="001C269E" w:rsidRPr="00D161CC">
        <w:rPr>
          <w:rFonts w:cs="Times New Roman"/>
          <w:szCs w:val="24"/>
        </w:rPr>
        <w:t xml:space="preserve"> </w:t>
      </w:r>
      <w:r w:rsidR="00140EB2" w:rsidRPr="00D161CC">
        <w:rPr>
          <w:rFonts w:cs="Times New Roman"/>
          <w:szCs w:val="24"/>
        </w:rPr>
        <w:t>está</w:t>
      </w:r>
      <w:r w:rsidR="001C269E" w:rsidRPr="00D161CC">
        <w:rPr>
          <w:rFonts w:cs="Times New Roman"/>
          <w:szCs w:val="24"/>
        </w:rPr>
        <w:t xml:space="preserve"> </w:t>
      </w:r>
      <w:r w:rsidR="00140EB2" w:rsidRPr="00D161CC">
        <w:rPr>
          <w:rFonts w:cs="Times New Roman"/>
          <w:szCs w:val="24"/>
        </w:rPr>
        <w:t>de</w:t>
      </w:r>
      <w:r w:rsidR="001C269E" w:rsidRPr="00D161CC">
        <w:rPr>
          <w:rFonts w:cs="Times New Roman"/>
          <w:szCs w:val="24"/>
        </w:rPr>
        <w:t xml:space="preserve"> </w:t>
      </w:r>
      <w:r w:rsidR="00140EB2" w:rsidRPr="00D161CC">
        <w:rPr>
          <w:rFonts w:cs="Times New Roman"/>
          <w:szCs w:val="24"/>
        </w:rPr>
        <w:t>acuerdo,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32%</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001C3E7B" w:rsidRPr="00D161CC">
        <w:rPr>
          <w:rFonts w:cs="Times New Roman"/>
          <w:szCs w:val="24"/>
        </w:rPr>
        <w:t>6</w:t>
      </w:r>
      <w:r w:rsidRPr="00D161CC">
        <w:rPr>
          <w:rFonts w:cs="Times New Roman"/>
          <w:szCs w:val="24"/>
        </w:rPr>
        <w:t>%</w:t>
      </w:r>
      <w:r w:rsidR="001C269E" w:rsidRPr="00D161CC">
        <w:rPr>
          <w:rFonts w:cs="Times New Roman"/>
          <w:szCs w:val="24"/>
        </w:rPr>
        <w:t xml:space="preserve"> </w:t>
      </w:r>
      <w:r w:rsidR="001C3E7B" w:rsidRPr="00D161CC">
        <w:rPr>
          <w:rFonts w:cs="Times New Roman"/>
          <w:szCs w:val="24"/>
        </w:rPr>
        <w:t>indeciso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1C3E7B" w:rsidRPr="00D161CC">
        <w:rPr>
          <w:rFonts w:cs="Times New Roman"/>
          <w:szCs w:val="24"/>
        </w:rPr>
        <w:t>solo</w:t>
      </w:r>
      <w:r w:rsidR="001C269E" w:rsidRPr="00D161CC">
        <w:rPr>
          <w:rFonts w:cs="Times New Roman"/>
          <w:szCs w:val="24"/>
        </w:rPr>
        <w:t xml:space="preserve"> </w:t>
      </w:r>
      <w:r w:rsidR="001C3E7B" w:rsidRPr="00D161CC">
        <w:rPr>
          <w:rFonts w:cs="Times New Roman"/>
          <w:szCs w:val="24"/>
        </w:rPr>
        <w:t>el</w:t>
      </w:r>
      <w:r w:rsidR="001C269E" w:rsidRPr="00D161CC">
        <w:rPr>
          <w:rFonts w:cs="Times New Roman"/>
          <w:szCs w:val="24"/>
        </w:rPr>
        <w:t xml:space="preserve"> </w:t>
      </w:r>
      <w:r w:rsidR="001C3E7B" w:rsidRPr="00D161CC">
        <w:rPr>
          <w:rFonts w:cs="Times New Roman"/>
          <w:szCs w:val="24"/>
        </w:rPr>
        <w:t>2%</w:t>
      </w:r>
      <w:r w:rsidR="001C269E" w:rsidRPr="00D161CC">
        <w:rPr>
          <w:rFonts w:cs="Times New Roman"/>
          <w:szCs w:val="24"/>
        </w:rPr>
        <w:t xml:space="preserve"> </w:t>
      </w:r>
      <w:r w:rsidR="001C3E7B" w:rsidRPr="00D161CC">
        <w:rPr>
          <w:rFonts w:cs="Times New Roman"/>
          <w:szCs w:val="24"/>
        </w:rPr>
        <w:t>indica</w:t>
      </w:r>
      <w:r w:rsidR="001C269E" w:rsidRPr="00D161CC">
        <w:rPr>
          <w:rFonts w:cs="Times New Roman"/>
          <w:szCs w:val="24"/>
        </w:rPr>
        <w:t xml:space="preserve"> </w:t>
      </w:r>
      <w:r w:rsidR="001C3E7B" w:rsidRPr="00D161CC">
        <w:rPr>
          <w:rFonts w:cs="Times New Roman"/>
          <w:color w:val="000000" w:themeColor="text1"/>
          <w:szCs w:val="24"/>
        </w:rPr>
        <w:t>que</w:t>
      </w:r>
      <w:r w:rsidR="001C269E" w:rsidRPr="00D161CC">
        <w:rPr>
          <w:rFonts w:cs="Times New Roman"/>
          <w:color w:val="000000" w:themeColor="text1"/>
          <w:szCs w:val="24"/>
        </w:rPr>
        <w:t xml:space="preserve"> </w:t>
      </w:r>
      <w:r w:rsidR="001C3E7B" w:rsidRPr="00D161CC">
        <w:rPr>
          <w:rFonts w:cs="Times New Roman"/>
          <w:color w:val="000000" w:themeColor="text1"/>
          <w:szCs w:val="24"/>
        </w:rPr>
        <w:t>está</w:t>
      </w:r>
      <w:r w:rsidR="001C269E" w:rsidRPr="00D161CC">
        <w:rPr>
          <w:rFonts w:cs="Times New Roman"/>
          <w:color w:val="000000" w:themeColor="text1"/>
          <w:szCs w:val="24"/>
        </w:rPr>
        <w:t xml:space="preserve"> </w:t>
      </w:r>
      <w:r w:rsidR="001C3E7B" w:rsidRPr="00D161CC">
        <w:rPr>
          <w:rFonts w:cs="Times New Roman"/>
          <w:color w:val="000000" w:themeColor="text1"/>
          <w:szCs w:val="24"/>
        </w:rPr>
        <w:t>en</w:t>
      </w:r>
      <w:r w:rsidR="001C269E" w:rsidRPr="00D161CC">
        <w:rPr>
          <w:rFonts w:cs="Times New Roman"/>
          <w:color w:val="000000" w:themeColor="text1"/>
          <w:szCs w:val="24"/>
        </w:rPr>
        <w:t xml:space="preserve"> </w:t>
      </w:r>
      <w:r w:rsidR="001C3E7B" w:rsidRPr="00D161CC">
        <w:rPr>
          <w:rFonts w:cs="Times New Roman"/>
          <w:color w:val="000000" w:themeColor="text1"/>
          <w:szCs w:val="24"/>
        </w:rPr>
        <w:t>desacuerdo</w:t>
      </w:r>
      <w:r w:rsidR="001C269E" w:rsidRPr="00D161CC">
        <w:rPr>
          <w:rFonts w:cs="Times New Roman"/>
          <w:color w:val="000000" w:themeColor="text1"/>
          <w:szCs w:val="24"/>
        </w:rPr>
        <w:t xml:space="preserve"> </w:t>
      </w:r>
      <w:r w:rsidR="001C3E7B" w:rsidRPr="00D161CC">
        <w:rPr>
          <w:rFonts w:cs="Times New Roman"/>
          <w:color w:val="000000" w:themeColor="text1"/>
          <w:szCs w:val="24"/>
        </w:rPr>
        <w:t>a</w:t>
      </w:r>
      <w:r w:rsidR="001C269E" w:rsidRPr="00D161CC">
        <w:rPr>
          <w:rFonts w:cs="Times New Roman"/>
          <w:color w:val="000000" w:themeColor="text1"/>
          <w:szCs w:val="24"/>
        </w:rPr>
        <w:t xml:space="preserve"> </w:t>
      </w:r>
      <w:r w:rsidR="001C3E7B" w:rsidRPr="00D161CC">
        <w:rPr>
          <w:rFonts w:cs="Times New Roman"/>
          <w:color w:val="000000" w:themeColor="text1"/>
          <w:szCs w:val="24"/>
        </w:rPr>
        <w:t>la</w:t>
      </w:r>
      <w:r w:rsidR="001C269E" w:rsidRPr="00D161CC">
        <w:rPr>
          <w:rFonts w:cs="Times New Roman"/>
          <w:color w:val="000000" w:themeColor="text1"/>
          <w:szCs w:val="24"/>
        </w:rPr>
        <w:t xml:space="preserve"> </w:t>
      </w:r>
      <w:r w:rsidR="001C3E7B" w:rsidRPr="00D161CC">
        <w:rPr>
          <w:rFonts w:cs="Times New Roman"/>
          <w:color w:val="000000" w:themeColor="text1"/>
          <w:szCs w:val="24"/>
        </w:rPr>
        <w:t>predisposición</w:t>
      </w:r>
      <w:r w:rsidR="001C269E" w:rsidRPr="00D161CC">
        <w:rPr>
          <w:rFonts w:cs="Times New Roman"/>
          <w:color w:val="000000" w:themeColor="text1"/>
          <w:szCs w:val="24"/>
        </w:rPr>
        <w:t xml:space="preserve"> </w:t>
      </w:r>
      <w:r w:rsidR="001C3E7B" w:rsidRPr="00D161CC">
        <w:rPr>
          <w:rFonts w:cs="Times New Roman"/>
          <w:color w:val="000000" w:themeColor="text1"/>
          <w:szCs w:val="24"/>
        </w:rPr>
        <w:t>a</w:t>
      </w:r>
      <w:r w:rsidR="001C269E" w:rsidRPr="00D161CC">
        <w:rPr>
          <w:rFonts w:cs="Times New Roman"/>
          <w:color w:val="000000" w:themeColor="text1"/>
          <w:szCs w:val="24"/>
        </w:rPr>
        <w:t xml:space="preserve"> </w:t>
      </w:r>
      <w:r w:rsidR="001C3E7B" w:rsidRPr="00D161CC">
        <w:rPr>
          <w:rFonts w:cs="Times New Roman"/>
          <w:color w:val="000000" w:themeColor="text1"/>
          <w:szCs w:val="24"/>
        </w:rPr>
        <w:t>realizar</w:t>
      </w:r>
      <w:r w:rsidR="001C269E" w:rsidRPr="00D161CC">
        <w:rPr>
          <w:rFonts w:cs="Times New Roman"/>
          <w:color w:val="000000" w:themeColor="text1"/>
          <w:szCs w:val="24"/>
        </w:rPr>
        <w:t xml:space="preserve"> </w:t>
      </w:r>
      <w:r w:rsidR="001C3E7B" w:rsidRPr="00D161CC">
        <w:rPr>
          <w:rFonts w:cs="Times New Roman"/>
          <w:color w:val="000000" w:themeColor="text1"/>
          <w:szCs w:val="24"/>
        </w:rPr>
        <w:t>tareas.</w:t>
      </w:r>
      <w:r w:rsidR="003445BD" w:rsidRPr="00D161CC">
        <w:rPr>
          <w:rFonts w:cs="Times New Roman"/>
          <w:color w:val="000000" w:themeColor="text1"/>
          <w:szCs w:val="24"/>
        </w:rPr>
        <w:t xml:space="preserve"> Esto demuestra que el indicador </w:t>
      </w:r>
      <w:r w:rsidR="00F267F6" w:rsidRPr="00D161CC">
        <w:rPr>
          <w:rFonts w:cs="Times New Roman"/>
          <w:color w:val="000000" w:themeColor="text1"/>
          <w:szCs w:val="24"/>
        </w:rPr>
        <w:t xml:space="preserve">predisposición </w:t>
      </w:r>
      <w:r w:rsidR="000A266F" w:rsidRPr="00D161CC">
        <w:rPr>
          <w:rFonts w:cs="Times New Roman"/>
          <w:color w:val="000000" w:themeColor="text1"/>
          <w:szCs w:val="24"/>
        </w:rPr>
        <w:t xml:space="preserve">es competencia laboral </w:t>
      </w:r>
      <w:r w:rsidR="00F267F6" w:rsidRPr="00D161CC">
        <w:rPr>
          <w:rFonts w:cs="Times New Roman"/>
          <w:color w:val="000000" w:themeColor="text1"/>
          <w:szCs w:val="24"/>
        </w:rPr>
        <w:t>del empleado</w:t>
      </w:r>
      <w:r w:rsidR="000A266F" w:rsidRPr="00D161CC">
        <w:rPr>
          <w:rFonts w:cs="Times New Roman"/>
          <w:color w:val="000000" w:themeColor="text1"/>
          <w:szCs w:val="24"/>
        </w:rPr>
        <w:t xml:space="preserve"> es</w:t>
      </w:r>
      <w:r w:rsidR="00F267F6" w:rsidRPr="00D161CC">
        <w:rPr>
          <w:rFonts w:cs="Times New Roman"/>
          <w:color w:val="000000" w:themeColor="text1"/>
          <w:szCs w:val="24"/>
        </w:rPr>
        <w:t xml:space="preserve"> </w:t>
      </w:r>
      <w:r w:rsidR="003445BD" w:rsidRPr="00D161CC">
        <w:rPr>
          <w:rFonts w:cs="Times New Roman"/>
          <w:color w:val="000000" w:themeColor="text1"/>
          <w:szCs w:val="24"/>
        </w:rPr>
        <w:t xml:space="preserve">muy </w:t>
      </w:r>
      <w:r w:rsidR="000A266F" w:rsidRPr="00D161CC">
        <w:rPr>
          <w:rFonts w:cs="Times New Roman"/>
          <w:color w:val="000000" w:themeColor="text1"/>
          <w:szCs w:val="24"/>
        </w:rPr>
        <w:t>considerado por el empleador</w:t>
      </w:r>
      <w:r w:rsidR="003445BD" w:rsidRPr="00D161CC">
        <w:rPr>
          <w:rFonts w:cs="Times New Roman"/>
          <w:color w:val="000000" w:themeColor="text1"/>
          <w:szCs w:val="24"/>
        </w:rPr>
        <w:t>, ya que el 9</w:t>
      </w:r>
      <w:r w:rsidR="000A266F" w:rsidRPr="00D161CC">
        <w:rPr>
          <w:rFonts w:cs="Times New Roman"/>
          <w:color w:val="000000" w:themeColor="text1"/>
          <w:szCs w:val="24"/>
        </w:rPr>
        <w:t>2</w:t>
      </w:r>
      <w:r w:rsidR="003445BD" w:rsidRPr="00D161CC">
        <w:rPr>
          <w:rFonts w:cs="Times New Roman"/>
          <w:color w:val="000000" w:themeColor="text1"/>
          <w:szCs w:val="24"/>
        </w:rPr>
        <w:t xml:space="preserve">% de los empleados cree que esta competencia </w:t>
      </w:r>
      <w:r w:rsidR="00DC12FF" w:rsidRPr="00D161CC">
        <w:rPr>
          <w:rFonts w:cs="Times New Roman"/>
          <w:color w:val="000000" w:themeColor="text1"/>
          <w:szCs w:val="24"/>
        </w:rPr>
        <w:t>genera una mejor participación al equipo de trabajo</w:t>
      </w:r>
      <w:r w:rsidR="00A03362" w:rsidRPr="00D161CC">
        <w:rPr>
          <w:rFonts w:cs="Times New Roman"/>
          <w:color w:val="000000" w:themeColor="text1"/>
          <w:szCs w:val="24"/>
        </w:rPr>
        <w:t>.</w:t>
      </w:r>
    </w:p>
    <w:p w14:paraId="2351CAAF" w14:textId="41248719" w:rsidR="00EA26E5" w:rsidRPr="00D161CC" w:rsidRDefault="00F22FFF" w:rsidP="00F22FFF">
      <w:pPr>
        <w:tabs>
          <w:tab w:val="left" w:pos="6370"/>
        </w:tabs>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8</w:t>
      </w:r>
    </w:p>
    <w:p w14:paraId="307B46FC" w14:textId="536AB924" w:rsidR="00F22FFF" w:rsidRPr="00D161CC" w:rsidRDefault="00F22FFF" w:rsidP="00E358FC">
      <w:pPr>
        <w:ind w:firstLine="0"/>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personalidad</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fundamental</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02C1C749" w14:textId="2C5DE574" w:rsidR="00F22FFF" w:rsidRPr="00D161CC" w:rsidRDefault="00F22FFF" w:rsidP="00F22FFF">
      <w:pPr>
        <w:pStyle w:val="Epgrafe"/>
        <w:rPr>
          <w:rFonts w:cs="Times New Roman"/>
          <w:szCs w:val="24"/>
        </w:rPr>
      </w:pPr>
      <w:bookmarkStart w:id="180" w:name="_Toc148381250"/>
      <w:r w:rsidRPr="00D161CC">
        <w:rPr>
          <w:rFonts w:cs="Times New Roman"/>
          <w:b/>
          <w:bCs/>
          <w:i w:val="0"/>
          <w:iCs w:val="0"/>
          <w:szCs w:val="24"/>
        </w:rPr>
        <w:t>Tabla</w:t>
      </w:r>
      <w:r w:rsidR="001C269E" w:rsidRPr="00D161CC">
        <w:rPr>
          <w:rFonts w:cs="Times New Roman"/>
          <w:b/>
          <w:bCs/>
          <w:i w:val="0"/>
          <w:iCs w:val="0"/>
          <w:szCs w:val="24"/>
        </w:rPr>
        <w:t xml:space="preserve"> </w:t>
      </w:r>
      <w:r w:rsidR="008D6F63" w:rsidRPr="00D161CC">
        <w:rPr>
          <w:rFonts w:cs="Times New Roman"/>
          <w:b/>
          <w:bCs/>
          <w:i w:val="0"/>
          <w:iCs w:val="0"/>
          <w:szCs w:val="24"/>
        </w:rPr>
        <w:fldChar w:fldCharType="begin"/>
      </w:r>
      <w:r w:rsidR="008D6F63" w:rsidRPr="00D161CC">
        <w:rPr>
          <w:rFonts w:cs="Times New Roman"/>
          <w:b/>
          <w:bCs/>
          <w:i w:val="0"/>
          <w:iCs w:val="0"/>
          <w:szCs w:val="24"/>
        </w:rPr>
        <w:instrText xml:space="preserve"> SEQ Tabla \* ARABIC </w:instrText>
      </w:r>
      <w:r w:rsidR="008D6F63" w:rsidRPr="00D161CC">
        <w:rPr>
          <w:rFonts w:cs="Times New Roman"/>
          <w:b/>
          <w:bCs/>
          <w:i w:val="0"/>
          <w:iCs w:val="0"/>
          <w:szCs w:val="24"/>
        </w:rPr>
        <w:fldChar w:fldCharType="separate"/>
      </w:r>
      <w:r w:rsidR="009C5C6E">
        <w:rPr>
          <w:rFonts w:cs="Times New Roman"/>
          <w:b/>
          <w:bCs/>
          <w:i w:val="0"/>
          <w:iCs w:val="0"/>
          <w:noProof/>
          <w:szCs w:val="24"/>
        </w:rPr>
        <w:t>10</w:t>
      </w:r>
      <w:r w:rsidR="008D6F63" w:rsidRPr="00D161CC">
        <w:rPr>
          <w:rFonts w:cs="Times New Roman"/>
          <w:b/>
          <w:bCs/>
          <w:i w:val="0"/>
          <w:iCs w:val="0"/>
          <w:noProof/>
          <w:szCs w:val="24"/>
        </w:rPr>
        <w:fldChar w:fldCharType="end"/>
      </w:r>
      <w:r w:rsidR="00EE748C" w:rsidRPr="00D161CC">
        <w:rPr>
          <w:rFonts w:cs="Times New Roman"/>
          <w:szCs w:val="24"/>
        </w:rPr>
        <w:t xml:space="preserve"> </w:t>
      </w:r>
      <w:r w:rsidR="00EE748C" w:rsidRPr="00D161CC">
        <w:rPr>
          <w:rFonts w:cs="Times New Roman"/>
          <w:szCs w:val="24"/>
        </w:rPr>
        <w:br/>
      </w:r>
      <w:r w:rsidRPr="00D161CC">
        <w:rPr>
          <w:rFonts w:cs="Times New Roman"/>
          <w:szCs w:val="24"/>
        </w:rPr>
        <w:t>Personalidad</w:t>
      </w:r>
      <w:bookmarkEnd w:id="180"/>
    </w:p>
    <w:tbl>
      <w:tblPr>
        <w:tblStyle w:val="APA"/>
        <w:tblW w:w="8789" w:type="dxa"/>
        <w:tblLook w:val="0020" w:firstRow="1" w:lastRow="0" w:firstColumn="0" w:lastColumn="0" w:noHBand="0" w:noVBand="0"/>
      </w:tblPr>
      <w:tblGrid>
        <w:gridCol w:w="2835"/>
        <w:gridCol w:w="1469"/>
        <w:gridCol w:w="1443"/>
        <w:gridCol w:w="1572"/>
        <w:gridCol w:w="1470"/>
      </w:tblGrid>
      <w:tr w:rsidR="00E358FC" w:rsidRPr="00D161CC" w14:paraId="5DB35AA1" w14:textId="77777777" w:rsidTr="00E358FC">
        <w:trPr>
          <w:cnfStyle w:val="100000000000" w:firstRow="1" w:lastRow="0" w:firstColumn="0" w:lastColumn="0" w:oddVBand="0" w:evenVBand="0" w:oddHBand="0" w:evenHBand="0" w:firstRowFirstColumn="0" w:firstRowLastColumn="0" w:lastRowFirstColumn="0" w:lastRowLastColumn="0"/>
        </w:trPr>
        <w:tc>
          <w:tcPr>
            <w:tcW w:w="2835" w:type="dxa"/>
          </w:tcPr>
          <w:p w14:paraId="2024C882" w14:textId="4BAC1CDF" w:rsidR="00E358FC" w:rsidRPr="00D161CC" w:rsidRDefault="00E358FC" w:rsidP="00165B3D">
            <w:pPr>
              <w:spacing w:line="360" w:lineRule="auto"/>
              <w:jc w:val="center"/>
              <w:rPr>
                <w:rFonts w:cs="Times New Roman"/>
                <w:szCs w:val="24"/>
              </w:rPr>
            </w:pPr>
          </w:p>
        </w:tc>
        <w:tc>
          <w:tcPr>
            <w:tcW w:w="0" w:type="auto"/>
          </w:tcPr>
          <w:p w14:paraId="3E2CF62C" w14:textId="77777777" w:rsidR="00E358FC" w:rsidRPr="00D161CC" w:rsidRDefault="00E358FC" w:rsidP="00165B3D">
            <w:pPr>
              <w:spacing w:line="360" w:lineRule="auto"/>
              <w:ind w:left="60" w:right="60" w:firstLine="0"/>
              <w:rPr>
                <w:rFonts w:cs="Times New Roman"/>
                <w:szCs w:val="24"/>
              </w:rPr>
            </w:pPr>
            <w:r w:rsidRPr="00D161CC">
              <w:rPr>
                <w:rFonts w:cs="Times New Roman"/>
                <w:szCs w:val="24"/>
              </w:rPr>
              <w:t>Frecuencia</w:t>
            </w:r>
          </w:p>
        </w:tc>
        <w:tc>
          <w:tcPr>
            <w:tcW w:w="0" w:type="auto"/>
          </w:tcPr>
          <w:p w14:paraId="5DECD2BE" w14:textId="77777777" w:rsidR="00E358FC" w:rsidRPr="00D161CC" w:rsidRDefault="00E358FC" w:rsidP="00165B3D">
            <w:pPr>
              <w:spacing w:line="360" w:lineRule="auto"/>
              <w:ind w:left="60" w:right="60" w:firstLine="0"/>
              <w:rPr>
                <w:rFonts w:cs="Times New Roman"/>
                <w:szCs w:val="24"/>
              </w:rPr>
            </w:pPr>
            <w:r w:rsidRPr="00D161CC">
              <w:rPr>
                <w:rFonts w:cs="Times New Roman"/>
                <w:szCs w:val="24"/>
              </w:rPr>
              <w:t>Porcentaje</w:t>
            </w:r>
          </w:p>
        </w:tc>
        <w:tc>
          <w:tcPr>
            <w:tcW w:w="0" w:type="auto"/>
          </w:tcPr>
          <w:p w14:paraId="615DBE47" w14:textId="1CD979A7" w:rsidR="00E358FC" w:rsidRPr="00D161CC" w:rsidRDefault="00E358FC" w:rsidP="00165B3D">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022" w:type="dxa"/>
          </w:tcPr>
          <w:p w14:paraId="6459A247" w14:textId="0F74B93A" w:rsidR="00E358FC" w:rsidRPr="00D161CC" w:rsidRDefault="00E358FC" w:rsidP="00165B3D">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E358FC" w:rsidRPr="00D161CC" w14:paraId="5F24609E" w14:textId="77777777" w:rsidTr="00E358FC">
        <w:tc>
          <w:tcPr>
            <w:tcW w:w="2835" w:type="dxa"/>
          </w:tcPr>
          <w:p w14:paraId="163580B3" w14:textId="74D40336" w:rsidR="00E358FC" w:rsidRPr="00D161CC" w:rsidRDefault="00E358FC" w:rsidP="00165B3D">
            <w:pPr>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1D9709E1" w14:textId="77777777" w:rsidR="00E358FC" w:rsidRPr="00D161CC" w:rsidRDefault="00E358FC" w:rsidP="00165B3D">
            <w:pPr>
              <w:ind w:left="77" w:right="60" w:firstLine="0"/>
              <w:jc w:val="center"/>
              <w:rPr>
                <w:rFonts w:cs="Times New Roman"/>
                <w:szCs w:val="24"/>
              </w:rPr>
            </w:pPr>
            <w:r w:rsidRPr="00D161CC">
              <w:rPr>
                <w:rFonts w:cs="Times New Roman"/>
                <w:szCs w:val="24"/>
              </w:rPr>
              <w:t>3</w:t>
            </w:r>
          </w:p>
        </w:tc>
        <w:tc>
          <w:tcPr>
            <w:tcW w:w="0" w:type="auto"/>
          </w:tcPr>
          <w:p w14:paraId="4662AEB7" w14:textId="77777777" w:rsidR="00E358FC" w:rsidRPr="00D161CC" w:rsidRDefault="00E358FC" w:rsidP="00165B3D">
            <w:pPr>
              <w:ind w:left="77" w:right="60" w:firstLine="0"/>
              <w:jc w:val="center"/>
              <w:rPr>
                <w:rFonts w:cs="Times New Roman"/>
                <w:szCs w:val="24"/>
              </w:rPr>
            </w:pPr>
            <w:r w:rsidRPr="00D161CC">
              <w:rPr>
                <w:rFonts w:cs="Times New Roman"/>
                <w:szCs w:val="24"/>
              </w:rPr>
              <w:t>5,7</w:t>
            </w:r>
          </w:p>
        </w:tc>
        <w:tc>
          <w:tcPr>
            <w:tcW w:w="0" w:type="auto"/>
          </w:tcPr>
          <w:p w14:paraId="52D5823D" w14:textId="77777777" w:rsidR="00E358FC" w:rsidRPr="00D161CC" w:rsidRDefault="00E358FC" w:rsidP="00165B3D">
            <w:pPr>
              <w:ind w:left="77" w:right="60" w:firstLine="0"/>
              <w:jc w:val="center"/>
              <w:rPr>
                <w:rFonts w:cs="Times New Roman"/>
                <w:szCs w:val="24"/>
              </w:rPr>
            </w:pPr>
            <w:r w:rsidRPr="00D161CC">
              <w:rPr>
                <w:rFonts w:cs="Times New Roman"/>
                <w:szCs w:val="24"/>
              </w:rPr>
              <w:t>5,7</w:t>
            </w:r>
          </w:p>
        </w:tc>
        <w:tc>
          <w:tcPr>
            <w:tcW w:w="1022" w:type="dxa"/>
          </w:tcPr>
          <w:p w14:paraId="63F23D3E" w14:textId="77777777" w:rsidR="00E358FC" w:rsidRPr="00D161CC" w:rsidRDefault="00E358FC" w:rsidP="00165B3D">
            <w:pPr>
              <w:ind w:left="77" w:right="60" w:firstLine="0"/>
              <w:jc w:val="center"/>
              <w:rPr>
                <w:rFonts w:cs="Times New Roman"/>
                <w:szCs w:val="24"/>
              </w:rPr>
            </w:pPr>
            <w:r w:rsidRPr="00D161CC">
              <w:rPr>
                <w:rFonts w:cs="Times New Roman"/>
                <w:szCs w:val="24"/>
              </w:rPr>
              <w:t>5,7</w:t>
            </w:r>
          </w:p>
        </w:tc>
      </w:tr>
      <w:tr w:rsidR="00E358FC" w:rsidRPr="00D161CC" w14:paraId="4A06D26C" w14:textId="77777777" w:rsidTr="00E358FC">
        <w:tc>
          <w:tcPr>
            <w:tcW w:w="2835" w:type="dxa"/>
          </w:tcPr>
          <w:p w14:paraId="148641CC" w14:textId="77777777" w:rsidR="00E358FC" w:rsidRPr="00D161CC" w:rsidRDefault="00E358FC" w:rsidP="00165B3D">
            <w:pPr>
              <w:ind w:right="60" w:firstLine="0"/>
              <w:jc w:val="left"/>
              <w:rPr>
                <w:rFonts w:cs="Times New Roman"/>
                <w:szCs w:val="24"/>
              </w:rPr>
            </w:pPr>
            <w:r w:rsidRPr="00D161CC">
              <w:rPr>
                <w:rFonts w:cs="Times New Roman"/>
                <w:szCs w:val="24"/>
              </w:rPr>
              <w:t>Indeciso</w:t>
            </w:r>
          </w:p>
        </w:tc>
        <w:tc>
          <w:tcPr>
            <w:tcW w:w="0" w:type="auto"/>
          </w:tcPr>
          <w:p w14:paraId="7D96EA86" w14:textId="77777777" w:rsidR="00E358FC" w:rsidRPr="00D161CC" w:rsidRDefault="00E358FC" w:rsidP="00165B3D">
            <w:pPr>
              <w:ind w:left="77" w:right="60" w:firstLine="0"/>
              <w:jc w:val="center"/>
              <w:rPr>
                <w:rFonts w:cs="Times New Roman"/>
                <w:szCs w:val="24"/>
              </w:rPr>
            </w:pPr>
            <w:r w:rsidRPr="00D161CC">
              <w:rPr>
                <w:rFonts w:cs="Times New Roman"/>
                <w:szCs w:val="24"/>
              </w:rPr>
              <w:t>9</w:t>
            </w:r>
          </w:p>
        </w:tc>
        <w:tc>
          <w:tcPr>
            <w:tcW w:w="0" w:type="auto"/>
          </w:tcPr>
          <w:p w14:paraId="21B01875" w14:textId="77777777" w:rsidR="00E358FC" w:rsidRPr="00D161CC" w:rsidRDefault="00E358FC" w:rsidP="00165B3D">
            <w:pPr>
              <w:ind w:left="77" w:right="60" w:firstLine="0"/>
              <w:jc w:val="center"/>
              <w:rPr>
                <w:rFonts w:cs="Times New Roman"/>
                <w:szCs w:val="24"/>
              </w:rPr>
            </w:pPr>
            <w:r w:rsidRPr="00D161CC">
              <w:rPr>
                <w:rFonts w:cs="Times New Roman"/>
                <w:szCs w:val="24"/>
              </w:rPr>
              <w:t>17,0</w:t>
            </w:r>
          </w:p>
        </w:tc>
        <w:tc>
          <w:tcPr>
            <w:tcW w:w="0" w:type="auto"/>
          </w:tcPr>
          <w:p w14:paraId="7BA70B0E" w14:textId="77777777" w:rsidR="00E358FC" w:rsidRPr="00D161CC" w:rsidRDefault="00E358FC" w:rsidP="00165B3D">
            <w:pPr>
              <w:ind w:left="77" w:right="60" w:firstLine="0"/>
              <w:jc w:val="center"/>
              <w:rPr>
                <w:rFonts w:cs="Times New Roman"/>
                <w:szCs w:val="24"/>
              </w:rPr>
            </w:pPr>
            <w:r w:rsidRPr="00D161CC">
              <w:rPr>
                <w:rFonts w:cs="Times New Roman"/>
                <w:szCs w:val="24"/>
              </w:rPr>
              <w:t>17,0</w:t>
            </w:r>
          </w:p>
        </w:tc>
        <w:tc>
          <w:tcPr>
            <w:tcW w:w="1022" w:type="dxa"/>
          </w:tcPr>
          <w:p w14:paraId="52600E06" w14:textId="77777777" w:rsidR="00E358FC" w:rsidRPr="00D161CC" w:rsidRDefault="00E358FC" w:rsidP="00165B3D">
            <w:pPr>
              <w:ind w:left="77" w:right="60" w:firstLine="0"/>
              <w:jc w:val="center"/>
              <w:rPr>
                <w:rFonts w:cs="Times New Roman"/>
                <w:szCs w:val="24"/>
              </w:rPr>
            </w:pPr>
            <w:r w:rsidRPr="00D161CC">
              <w:rPr>
                <w:rFonts w:cs="Times New Roman"/>
                <w:szCs w:val="24"/>
              </w:rPr>
              <w:t>22,6</w:t>
            </w:r>
          </w:p>
        </w:tc>
      </w:tr>
      <w:tr w:rsidR="00E358FC" w:rsidRPr="00D161CC" w14:paraId="399F08C2" w14:textId="77777777" w:rsidTr="00E358FC">
        <w:tc>
          <w:tcPr>
            <w:tcW w:w="2835" w:type="dxa"/>
          </w:tcPr>
          <w:p w14:paraId="1ABB6D0D" w14:textId="0D6388B4" w:rsidR="00E358FC" w:rsidRPr="00D161CC" w:rsidRDefault="00E358FC" w:rsidP="00165B3D">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235347F8" w14:textId="77777777" w:rsidR="00E358FC" w:rsidRPr="00D161CC" w:rsidRDefault="00E358FC" w:rsidP="00165B3D">
            <w:pPr>
              <w:ind w:left="77" w:right="60" w:firstLine="0"/>
              <w:jc w:val="center"/>
              <w:rPr>
                <w:rFonts w:cs="Times New Roman"/>
                <w:szCs w:val="24"/>
              </w:rPr>
            </w:pPr>
            <w:r w:rsidRPr="00D161CC">
              <w:rPr>
                <w:rFonts w:cs="Times New Roman"/>
                <w:szCs w:val="24"/>
              </w:rPr>
              <w:t>25</w:t>
            </w:r>
          </w:p>
        </w:tc>
        <w:tc>
          <w:tcPr>
            <w:tcW w:w="0" w:type="auto"/>
          </w:tcPr>
          <w:p w14:paraId="4CFCC112" w14:textId="77777777" w:rsidR="00E358FC" w:rsidRPr="00D161CC" w:rsidRDefault="00E358FC" w:rsidP="00165B3D">
            <w:pPr>
              <w:ind w:left="77" w:right="60" w:firstLine="0"/>
              <w:jc w:val="center"/>
              <w:rPr>
                <w:rFonts w:cs="Times New Roman"/>
                <w:szCs w:val="24"/>
              </w:rPr>
            </w:pPr>
            <w:r w:rsidRPr="00D161CC">
              <w:rPr>
                <w:rFonts w:cs="Times New Roman"/>
                <w:szCs w:val="24"/>
              </w:rPr>
              <w:t>47,2</w:t>
            </w:r>
          </w:p>
        </w:tc>
        <w:tc>
          <w:tcPr>
            <w:tcW w:w="0" w:type="auto"/>
          </w:tcPr>
          <w:p w14:paraId="1787B06D" w14:textId="77777777" w:rsidR="00E358FC" w:rsidRPr="00D161CC" w:rsidRDefault="00E358FC" w:rsidP="00165B3D">
            <w:pPr>
              <w:ind w:left="77" w:right="60" w:firstLine="0"/>
              <w:jc w:val="center"/>
              <w:rPr>
                <w:rFonts w:cs="Times New Roman"/>
                <w:szCs w:val="24"/>
              </w:rPr>
            </w:pPr>
            <w:r w:rsidRPr="00D161CC">
              <w:rPr>
                <w:rFonts w:cs="Times New Roman"/>
                <w:szCs w:val="24"/>
              </w:rPr>
              <w:t>47,2</w:t>
            </w:r>
          </w:p>
        </w:tc>
        <w:tc>
          <w:tcPr>
            <w:tcW w:w="1022" w:type="dxa"/>
          </w:tcPr>
          <w:p w14:paraId="4B87F3C1" w14:textId="77777777" w:rsidR="00E358FC" w:rsidRPr="00D161CC" w:rsidRDefault="00E358FC" w:rsidP="00165B3D">
            <w:pPr>
              <w:ind w:left="77" w:right="60" w:firstLine="0"/>
              <w:jc w:val="center"/>
              <w:rPr>
                <w:rFonts w:cs="Times New Roman"/>
                <w:szCs w:val="24"/>
              </w:rPr>
            </w:pPr>
            <w:r w:rsidRPr="00D161CC">
              <w:rPr>
                <w:rFonts w:cs="Times New Roman"/>
                <w:szCs w:val="24"/>
              </w:rPr>
              <w:t>69,8</w:t>
            </w:r>
          </w:p>
        </w:tc>
      </w:tr>
      <w:tr w:rsidR="00E358FC" w:rsidRPr="00D161CC" w14:paraId="4B8DB5CD" w14:textId="77777777" w:rsidTr="00DF70DA">
        <w:tc>
          <w:tcPr>
            <w:tcW w:w="2835" w:type="dxa"/>
            <w:tcBorders>
              <w:bottom w:val="single" w:sz="4" w:space="0" w:color="auto"/>
            </w:tcBorders>
          </w:tcPr>
          <w:p w14:paraId="4EEAB293" w14:textId="146D31E5" w:rsidR="00E358FC" w:rsidRPr="00D161CC" w:rsidRDefault="00E358FC" w:rsidP="00165B3D">
            <w:pPr>
              <w:ind w:left="60"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1CD19103" w14:textId="77777777" w:rsidR="00E358FC" w:rsidRPr="00D161CC" w:rsidRDefault="00E358FC" w:rsidP="00165B3D">
            <w:pPr>
              <w:ind w:left="77" w:right="60" w:firstLine="0"/>
              <w:jc w:val="center"/>
              <w:rPr>
                <w:rFonts w:cs="Times New Roman"/>
                <w:szCs w:val="24"/>
              </w:rPr>
            </w:pPr>
            <w:r w:rsidRPr="00D161CC">
              <w:rPr>
                <w:rFonts w:cs="Times New Roman"/>
                <w:szCs w:val="24"/>
              </w:rPr>
              <w:t>16</w:t>
            </w:r>
          </w:p>
        </w:tc>
        <w:tc>
          <w:tcPr>
            <w:tcW w:w="0" w:type="auto"/>
            <w:tcBorders>
              <w:bottom w:val="single" w:sz="4" w:space="0" w:color="auto"/>
            </w:tcBorders>
          </w:tcPr>
          <w:p w14:paraId="2EB4F13D" w14:textId="77777777" w:rsidR="00E358FC" w:rsidRPr="00D161CC" w:rsidRDefault="00E358FC" w:rsidP="00165B3D">
            <w:pPr>
              <w:ind w:left="77" w:right="60" w:firstLine="0"/>
              <w:jc w:val="center"/>
              <w:rPr>
                <w:rFonts w:cs="Times New Roman"/>
                <w:szCs w:val="24"/>
              </w:rPr>
            </w:pPr>
            <w:r w:rsidRPr="00D161CC">
              <w:rPr>
                <w:rFonts w:cs="Times New Roman"/>
                <w:szCs w:val="24"/>
              </w:rPr>
              <w:t>30,2</w:t>
            </w:r>
          </w:p>
        </w:tc>
        <w:tc>
          <w:tcPr>
            <w:tcW w:w="0" w:type="auto"/>
            <w:tcBorders>
              <w:bottom w:val="single" w:sz="4" w:space="0" w:color="auto"/>
            </w:tcBorders>
          </w:tcPr>
          <w:p w14:paraId="6E978022" w14:textId="77777777" w:rsidR="00E358FC" w:rsidRPr="00D161CC" w:rsidRDefault="00E358FC" w:rsidP="00165B3D">
            <w:pPr>
              <w:ind w:left="77" w:right="60" w:firstLine="0"/>
              <w:jc w:val="center"/>
              <w:rPr>
                <w:rFonts w:cs="Times New Roman"/>
                <w:szCs w:val="24"/>
              </w:rPr>
            </w:pPr>
            <w:r w:rsidRPr="00D161CC">
              <w:rPr>
                <w:rFonts w:cs="Times New Roman"/>
                <w:szCs w:val="24"/>
              </w:rPr>
              <w:t>30,2</w:t>
            </w:r>
          </w:p>
        </w:tc>
        <w:tc>
          <w:tcPr>
            <w:tcW w:w="1022" w:type="dxa"/>
            <w:tcBorders>
              <w:bottom w:val="single" w:sz="4" w:space="0" w:color="auto"/>
            </w:tcBorders>
          </w:tcPr>
          <w:p w14:paraId="451B836D" w14:textId="77777777" w:rsidR="00E358FC" w:rsidRPr="00D161CC" w:rsidRDefault="00E358FC" w:rsidP="00165B3D">
            <w:pPr>
              <w:ind w:left="77" w:right="60" w:firstLine="0"/>
              <w:jc w:val="center"/>
              <w:rPr>
                <w:rFonts w:cs="Times New Roman"/>
                <w:szCs w:val="24"/>
              </w:rPr>
            </w:pPr>
            <w:r w:rsidRPr="00D161CC">
              <w:rPr>
                <w:rFonts w:cs="Times New Roman"/>
                <w:szCs w:val="24"/>
              </w:rPr>
              <w:t>100,0</w:t>
            </w:r>
          </w:p>
        </w:tc>
      </w:tr>
      <w:tr w:rsidR="00E358FC" w:rsidRPr="00D161CC" w14:paraId="63CEB025" w14:textId="77777777" w:rsidTr="00DF70DA">
        <w:tc>
          <w:tcPr>
            <w:tcW w:w="2835" w:type="dxa"/>
            <w:tcBorders>
              <w:top w:val="single" w:sz="4" w:space="0" w:color="auto"/>
              <w:bottom w:val="single" w:sz="4" w:space="0" w:color="auto"/>
            </w:tcBorders>
          </w:tcPr>
          <w:p w14:paraId="70263715" w14:textId="0530E02C" w:rsidR="00E358FC" w:rsidRPr="00D161CC" w:rsidRDefault="00E358FC" w:rsidP="00165B3D">
            <w:pPr>
              <w:ind w:left="60" w:right="60"/>
              <w:jc w:val="left"/>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051C0EC7" w14:textId="77777777" w:rsidR="00E358FC" w:rsidRPr="00D161CC" w:rsidRDefault="00E358FC" w:rsidP="00165B3D">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206F9C5F" w14:textId="77777777" w:rsidR="00E358FC" w:rsidRPr="00D161CC" w:rsidRDefault="00E358FC" w:rsidP="00165B3D">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74CEA533" w14:textId="77777777" w:rsidR="00E358FC" w:rsidRPr="00D161CC" w:rsidRDefault="00E358FC" w:rsidP="00165B3D">
            <w:pPr>
              <w:ind w:left="77" w:right="60" w:firstLine="0"/>
              <w:jc w:val="center"/>
              <w:rPr>
                <w:rFonts w:cs="Times New Roman"/>
                <w:szCs w:val="24"/>
              </w:rPr>
            </w:pPr>
            <w:r w:rsidRPr="00D161CC">
              <w:rPr>
                <w:rFonts w:cs="Times New Roman"/>
                <w:szCs w:val="24"/>
              </w:rPr>
              <w:t>100,0</w:t>
            </w:r>
          </w:p>
        </w:tc>
        <w:tc>
          <w:tcPr>
            <w:tcW w:w="1022" w:type="dxa"/>
            <w:tcBorders>
              <w:top w:val="single" w:sz="4" w:space="0" w:color="auto"/>
              <w:bottom w:val="single" w:sz="4" w:space="0" w:color="auto"/>
            </w:tcBorders>
          </w:tcPr>
          <w:p w14:paraId="36A49AAD" w14:textId="77777777" w:rsidR="00E358FC" w:rsidRPr="00D161CC" w:rsidRDefault="00E358FC" w:rsidP="00165B3D">
            <w:pPr>
              <w:ind w:left="77" w:firstLine="0"/>
              <w:jc w:val="center"/>
              <w:rPr>
                <w:rFonts w:cs="Times New Roman"/>
                <w:szCs w:val="24"/>
              </w:rPr>
            </w:pPr>
          </w:p>
        </w:tc>
      </w:tr>
    </w:tbl>
    <w:p w14:paraId="2416CB53" w14:textId="77777777" w:rsidR="00361F5D" w:rsidRPr="00D161CC" w:rsidRDefault="00361F5D" w:rsidP="00F22FFF">
      <w:pPr>
        <w:spacing w:line="400" w:lineRule="atLeast"/>
        <w:rPr>
          <w:rFonts w:cs="Times New Roman"/>
          <w:szCs w:val="24"/>
        </w:rPr>
      </w:pPr>
    </w:p>
    <w:p w14:paraId="7CF38B0F" w14:textId="1BDCCC6C" w:rsidR="00F22FFF" w:rsidRPr="00D161CC" w:rsidRDefault="00303955" w:rsidP="00F22FFF">
      <w:pPr>
        <w:pStyle w:val="Epgrafe"/>
        <w:rPr>
          <w:rFonts w:cs="Times New Roman"/>
          <w:szCs w:val="24"/>
        </w:rPr>
      </w:pPr>
      <w:bookmarkStart w:id="181" w:name="_Toc148381604"/>
      <w:r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8</w:t>
      </w:r>
      <w:r w:rsidR="007A428D" w:rsidRPr="00D161CC">
        <w:rPr>
          <w:rFonts w:cs="Times New Roman"/>
          <w:b/>
          <w:bCs/>
          <w:i w:val="0"/>
          <w:szCs w:val="24"/>
        </w:rPr>
        <w:fldChar w:fldCharType="end"/>
      </w:r>
      <w:r w:rsidR="00EE748C" w:rsidRPr="00D161CC">
        <w:rPr>
          <w:rFonts w:cs="Times New Roman"/>
          <w:szCs w:val="24"/>
        </w:rPr>
        <w:t xml:space="preserve"> </w:t>
      </w:r>
      <w:r w:rsidR="00EE748C" w:rsidRPr="00D161CC">
        <w:rPr>
          <w:rFonts w:cs="Times New Roman"/>
          <w:szCs w:val="24"/>
        </w:rPr>
        <w:br/>
      </w:r>
      <w:r w:rsidR="00F22FFF" w:rsidRPr="00D161CC">
        <w:rPr>
          <w:rFonts w:cs="Times New Roman"/>
          <w:szCs w:val="24"/>
        </w:rPr>
        <w:t>Personalidad</w:t>
      </w:r>
      <w:bookmarkEnd w:id="181"/>
    </w:p>
    <w:p w14:paraId="7ABB8FD6" w14:textId="3B4DE5EF" w:rsidR="00E358FC" w:rsidRPr="00D161CC" w:rsidRDefault="0088310E" w:rsidP="00EA26E5">
      <w:pPr>
        <w:spacing w:line="400" w:lineRule="atLeast"/>
        <w:jc w:val="center"/>
        <w:rPr>
          <w:rFonts w:cs="Times New Roman"/>
          <w:szCs w:val="24"/>
        </w:rPr>
      </w:pPr>
      <w:r w:rsidRPr="00D161CC">
        <w:rPr>
          <w:rFonts w:cs="Times New Roman"/>
          <w:b/>
          <w:bCs/>
          <w:i/>
          <w:noProof/>
          <w:szCs w:val="24"/>
          <w:lang w:eastAsia="es-PE"/>
        </w:rPr>
        <w:drawing>
          <wp:anchor distT="0" distB="0" distL="114300" distR="114300" simplePos="0" relativeHeight="251680768" behindDoc="0" locked="0" layoutInCell="1" allowOverlap="1" wp14:anchorId="7E2C4CFA" wp14:editId="4A2255B0">
            <wp:simplePos x="0" y="0"/>
            <wp:positionH relativeFrom="margin">
              <wp:posOffset>31750</wp:posOffset>
            </wp:positionH>
            <wp:positionV relativeFrom="paragraph">
              <wp:posOffset>22860</wp:posOffset>
            </wp:positionV>
            <wp:extent cx="3562350" cy="1967230"/>
            <wp:effectExtent l="0" t="0" r="0" b="1397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100D444" w14:textId="77777777" w:rsidR="00E358FC" w:rsidRPr="00D161CC" w:rsidRDefault="00E358FC" w:rsidP="00165B3D">
      <w:pPr>
        <w:spacing w:line="360" w:lineRule="auto"/>
        <w:jc w:val="center"/>
        <w:rPr>
          <w:rFonts w:cs="Times New Roman"/>
          <w:szCs w:val="24"/>
        </w:rPr>
      </w:pPr>
    </w:p>
    <w:p w14:paraId="20071D98" w14:textId="005360CC" w:rsidR="00E358FC" w:rsidRPr="00D161CC" w:rsidRDefault="00E358FC" w:rsidP="00165B3D">
      <w:pPr>
        <w:spacing w:line="360" w:lineRule="auto"/>
        <w:jc w:val="center"/>
        <w:rPr>
          <w:rFonts w:cs="Times New Roman"/>
          <w:szCs w:val="24"/>
        </w:rPr>
      </w:pPr>
    </w:p>
    <w:p w14:paraId="451FAA16" w14:textId="77777777" w:rsidR="00E358FC" w:rsidRPr="00D161CC" w:rsidRDefault="00E358FC" w:rsidP="00EA26E5">
      <w:pPr>
        <w:spacing w:line="400" w:lineRule="atLeast"/>
        <w:jc w:val="center"/>
        <w:rPr>
          <w:rFonts w:cs="Times New Roman"/>
          <w:szCs w:val="24"/>
        </w:rPr>
      </w:pPr>
    </w:p>
    <w:p w14:paraId="4FD89FB7" w14:textId="27723D4F" w:rsidR="00E358FC" w:rsidRPr="00D161CC" w:rsidRDefault="00E358FC" w:rsidP="00EA26E5">
      <w:pPr>
        <w:spacing w:line="400" w:lineRule="atLeast"/>
        <w:jc w:val="center"/>
        <w:rPr>
          <w:rFonts w:cs="Times New Roman"/>
          <w:szCs w:val="24"/>
        </w:rPr>
      </w:pPr>
    </w:p>
    <w:p w14:paraId="71725786" w14:textId="390D26F8" w:rsidR="00EA26E5" w:rsidRDefault="00EA26E5" w:rsidP="00165B3D">
      <w:pPr>
        <w:spacing w:line="360" w:lineRule="auto"/>
        <w:jc w:val="center"/>
        <w:rPr>
          <w:rFonts w:cs="Times New Roman"/>
          <w:szCs w:val="24"/>
        </w:rPr>
      </w:pPr>
    </w:p>
    <w:p w14:paraId="489CD8AD" w14:textId="77777777" w:rsidR="006A20CD" w:rsidRPr="00D161CC" w:rsidRDefault="006A20CD" w:rsidP="00165B3D">
      <w:pPr>
        <w:spacing w:line="360" w:lineRule="auto"/>
        <w:jc w:val="center"/>
        <w:rPr>
          <w:rFonts w:cs="Times New Roman"/>
          <w:szCs w:val="24"/>
        </w:rPr>
      </w:pPr>
    </w:p>
    <w:p w14:paraId="2E9C9E2E" w14:textId="77777777" w:rsidR="00E358FC" w:rsidRPr="00D161CC" w:rsidRDefault="00E358FC" w:rsidP="00EA26E5">
      <w:pPr>
        <w:spacing w:line="400" w:lineRule="atLeast"/>
        <w:jc w:val="center"/>
        <w:rPr>
          <w:rFonts w:cs="Times New Roman"/>
          <w:szCs w:val="24"/>
        </w:rPr>
      </w:pPr>
    </w:p>
    <w:p w14:paraId="5A0DAB80" w14:textId="77777777" w:rsidR="00E358FC" w:rsidRPr="00D161CC" w:rsidRDefault="00E358FC" w:rsidP="00EA26E5">
      <w:pPr>
        <w:spacing w:line="400" w:lineRule="atLeast"/>
        <w:jc w:val="center"/>
        <w:rPr>
          <w:rFonts w:cs="Times New Roman"/>
          <w:szCs w:val="24"/>
        </w:rPr>
      </w:pPr>
    </w:p>
    <w:p w14:paraId="05E2C15C" w14:textId="037C0E46" w:rsidR="00D01CC7" w:rsidRDefault="00A030A8" w:rsidP="00E358FC">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7</w:t>
      </w:r>
      <w:r w:rsidR="00EA26E5" w:rsidRPr="00D161CC">
        <w:rPr>
          <w:rFonts w:cs="Times New Roman"/>
          <w:szCs w:val="24"/>
        </w:rPr>
        <w:t>7%</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47%</w:t>
      </w:r>
      <w:r w:rsidR="001C269E" w:rsidRPr="00D161CC">
        <w:rPr>
          <w:rFonts w:cs="Times New Roman"/>
          <w:szCs w:val="24"/>
        </w:rPr>
        <w:t xml:space="preserve"> </w:t>
      </w:r>
      <w:r w:rsidRPr="00D161CC">
        <w:rPr>
          <w:rFonts w:cs="Times New Roman"/>
          <w:color w:val="000000" w:themeColor="text1"/>
          <w:szCs w:val="24"/>
        </w:rPr>
        <w:t>considera</w:t>
      </w:r>
      <w:r w:rsidR="001C269E" w:rsidRPr="00D161CC">
        <w:rPr>
          <w:rFonts w:cs="Times New Roman"/>
          <w:color w:val="000000" w:themeColor="text1"/>
          <w:szCs w:val="24"/>
        </w:rPr>
        <w:t xml:space="preserve"> </w:t>
      </w:r>
      <w:r w:rsidR="00595BBE" w:rsidRPr="00D161CC">
        <w:rPr>
          <w:rFonts w:cs="Times New Roman"/>
          <w:color w:val="000000" w:themeColor="text1"/>
          <w:szCs w:val="24"/>
        </w:rPr>
        <w:t>está</w:t>
      </w:r>
      <w:r w:rsidR="001C269E" w:rsidRPr="00D161CC">
        <w:rPr>
          <w:rFonts w:cs="Times New Roman"/>
          <w:color w:val="000000" w:themeColor="text1"/>
          <w:szCs w:val="24"/>
        </w:rPr>
        <w:t xml:space="preserve"> </w:t>
      </w:r>
      <w:r w:rsidRPr="00D161CC">
        <w:rPr>
          <w:rFonts w:cs="Times New Roman"/>
          <w:color w:val="000000" w:themeColor="text1"/>
          <w:szCs w:val="24"/>
        </w:rPr>
        <w:t>de</w:t>
      </w:r>
      <w:r w:rsidR="001C269E" w:rsidRPr="00D161CC">
        <w:rPr>
          <w:rFonts w:cs="Times New Roman"/>
          <w:color w:val="000000" w:themeColor="text1"/>
          <w:szCs w:val="24"/>
        </w:rPr>
        <w:t xml:space="preserve"> </w:t>
      </w:r>
      <w:r w:rsidRPr="00D161CC">
        <w:rPr>
          <w:rFonts w:cs="Times New Roman"/>
          <w:color w:val="000000" w:themeColor="text1"/>
          <w:szCs w:val="24"/>
        </w:rPr>
        <w:t>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el</w:t>
      </w:r>
      <w:r w:rsidR="001C269E" w:rsidRPr="00D161CC">
        <w:rPr>
          <w:rFonts w:cs="Times New Roman"/>
          <w:color w:val="000000" w:themeColor="text1"/>
          <w:szCs w:val="24"/>
        </w:rPr>
        <w:t xml:space="preserve"> </w:t>
      </w:r>
      <w:r w:rsidR="00EA26E5" w:rsidRPr="00D161CC">
        <w:rPr>
          <w:rFonts w:cs="Times New Roman"/>
          <w:color w:val="000000" w:themeColor="text1"/>
          <w:szCs w:val="24"/>
        </w:rPr>
        <w:t>30%</w:t>
      </w:r>
      <w:r w:rsidR="001C269E" w:rsidRPr="00D161CC">
        <w:rPr>
          <w:rFonts w:cs="Times New Roman"/>
          <w:color w:val="000000" w:themeColor="text1"/>
          <w:szCs w:val="24"/>
        </w:rPr>
        <w:t xml:space="preserve"> </w:t>
      </w:r>
      <w:r w:rsidR="00EA26E5" w:rsidRPr="00D161CC">
        <w:rPr>
          <w:rFonts w:cs="Times New Roman"/>
          <w:color w:val="000000" w:themeColor="text1"/>
          <w:szCs w:val="24"/>
        </w:rPr>
        <w:t>totalmente</w:t>
      </w:r>
      <w:r w:rsidR="001C269E" w:rsidRPr="00D161CC">
        <w:rPr>
          <w:rFonts w:cs="Times New Roman"/>
          <w:color w:val="000000" w:themeColor="text1"/>
          <w:szCs w:val="24"/>
        </w:rPr>
        <w:t xml:space="preserve"> </w:t>
      </w:r>
      <w:r w:rsidR="00EA26E5" w:rsidRPr="00D161CC">
        <w:rPr>
          <w:rFonts w:cs="Times New Roman"/>
          <w:color w:val="000000" w:themeColor="text1"/>
          <w:szCs w:val="24"/>
        </w:rPr>
        <w:t>de</w:t>
      </w:r>
      <w:r w:rsidR="001C269E" w:rsidRPr="00D161CC">
        <w:rPr>
          <w:rFonts w:cs="Times New Roman"/>
          <w:color w:val="000000" w:themeColor="text1"/>
          <w:szCs w:val="24"/>
        </w:rPr>
        <w:t xml:space="preserve"> </w:t>
      </w:r>
      <w:r w:rsidR="00EA26E5" w:rsidRPr="00D161CC">
        <w:rPr>
          <w:rFonts w:cs="Times New Roman"/>
          <w:color w:val="000000" w:themeColor="text1"/>
          <w:szCs w:val="24"/>
        </w:rPr>
        <w:t>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un</w:t>
      </w:r>
      <w:r w:rsidR="001C269E" w:rsidRPr="00D161CC">
        <w:rPr>
          <w:rFonts w:cs="Times New Roman"/>
          <w:color w:val="000000" w:themeColor="text1"/>
          <w:szCs w:val="24"/>
        </w:rPr>
        <w:t xml:space="preserve"> </w:t>
      </w:r>
      <w:r w:rsidR="006201DC" w:rsidRPr="00D161CC">
        <w:rPr>
          <w:rFonts w:cs="Times New Roman"/>
          <w:color w:val="000000" w:themeColor="text1"/>
          <w:szCs w:val="24"/>
        </w:rPr>
        <w:t>17</w:t>
      </w:r>
      <w:r w:rsidR="001C269E" w:rsidRPr="00D161CC">
        <w:rPr>
          <w:rFonts w:cs="Times New Roman"/>
          <w:color w:val="000000" w:themeColor="text1"/>
          <w:szCs w:val="24"/>
        </w:rPr>
        <w:t xml:space="preserve"> </w:t>
      </w:r>
      <w:r w:rsidR="006201DC" w:rsidRPr="00D161CC">
        <w:rPr>
          <w:rFonts w:cs="Times New Roman"/>
          <w:color w:val="000000" w:themeColor="text1"/>
          <w:szCs w:val="24"/>
        </w:rPr>
        <w:t>%</w:t>
      </w:r>
      <w:r w:rsidR="001C269E" w:rsidRPr="00D161CC">
        <w:rPr>
          <w:rFonts w:cs="Times New Roman"/>
          <w:color w:val="000000" w:themeColor="text1"/>
          <w:szCs w:val="24"/>
        </w:rPr>
        <w:t xml:space="preserve"> </w:t>
      </w:r>
      <w:r w:rsidR="006201DC" w:rsidRPr="00D161CC">
        <w:rPr>
          <w:rFonts w:cs="Times New Roman"/>
          <w:color w:val="000000" w:themeColor="text1"/>
          <w:szCs w:val="24"/>
        </w:rPr>
        <w:t>indeciso</w:t>
      </w:r>
      <w:r w:rsidR="001C269E" w:rsidRPr="00D161CC">
        <w:rPr>
          <w:rFonts w:cs="Times New Roman"/>
          <w:color w:val="000000" w:themeColor="text1"/>
          <w:szCs w:val="24"/>
        </w:rPr>
        <w:t xml:space="preserve"> </w:t>
      </w:r>
      <w:r w:rsidR="006201DC" w:rsidRPr="00D161CC">
        <w:rPr>
          <w:rFonts w:cs="Times New Roman"/>
          <w:color w:val="000000" w:themeColor="text1"/>
          <w:szCs w:val="24"/>
        </w:rPr>
        <w:t>y</w:t>
      </w:r>
      <w:r w:rsidR="001C269E" w:rsidRPr="00D161CC">
        <w:rPr>
          <w:rFonts w:cs="Times New Roman"/>
          <w:color w:val="000000" w:themeColor="text1"/>
          <w:szCs w:val="24"/>
        </w:rPr>
        <w:t xml:space="preserve"> </w:t>
      </w:r>
      <w:r w:rsidR="006201DC" w:rsidRPr="00D161CC">
        <w:rPr>
          <w:rFonts w:cs="Times New Roman"/>
          <w:color w:val="000000" w:themeColor="text1"/>
          <w:szCs w:val="24"/>
        </w:rPr>
        <w:t>el</w:t>
      </w:r>
      <w:r w:rsidR="001C269E" w:rsidRPr="00D161CC">
        <w:rPr>
          <w:rFonts w:cs="Times New Roman"/>
          <w:color w:val="000000" w:themeColor="text1"/>
          <w:szCs w:val="24"/>
        </w:rPr>
        <w:t xml:space="preserve"> </w:t>
      </w:r>
      <w:r w:rsidR="00595BBE" w:rsidRPr="00D161CC">
        <w:rPr>
          <w:rFonts w:cs="Times New Roman"/>
          <w:color w:val="000000" w:themeColor="text1"/>
          <w:szCs w:val="24"/>
        </w:rPr>
        <w:t>6</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6201DC" w:rsidRPr="00D161CC">
        <w:rPr>
          <w:rFonts w:cs="Times New Roman"/>
          <w:color w:val="000000" w:themeColor="text1"/>
          <w:szCs w:val="24"/>
        </w:rPr>
        <w:t>manifiesta</w:t>
      </w:r>
      <w:r w:rsidR="001C269E" w:rsidRPr="00D161CC">
        <w:rPr>
          <w:rFonts w:cs="Times New Roman"/>
          <w:color w:val="000000" w:themeColor="text1"/>
          <w:szCs w:val="24"/>
        </w:rPr>
        <w:t xml:space="preserve"> </w:t>
      </w:r>
      <w:r w:rsidR="006201DC" w:rsidRPr="00D161CC">
        <w:rPr>
          <w:rFonts w:cs="Times New Roman"/>
          <w:color w:val="000000" w:themeColor="text1"/>
          <w:szCs w:val="24"/>
        </w:rPr>
        <w:t>que</w:t>
      </w:r>
      <w:r w:rsidR="001C269E" w:rsidRPr="00D161CC">
        <w:rPr>
          <w:rFonts w:cs="Times New Roman"/>
          <w:color w:val="000000" w:themeColor="text1"/>
          <w:szCs w:val="24"/>
        </w:rPr>
        <w:t xml:space="preserve"> </w:t>
      </w:r>
      <w:r w:rsidR="006201DC"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en</w:t>
      </w:r>
      <w:r w:rsidR="001C269E" w:rsidRPr="00D161CC">
        <w:rPr>
          <w:rFonts w:cs="Times New Roman"/>
          <w:color w:val="000000" w:themeColor="text1"/>
          <w:szCs w:val="24"/>
        </w:rPr>
        <w:t xml:space="preserve"> </w:t>
      </w:r>
      <w:r w:rsidR="00EA26E5" w:rsidRPr="00D161CC">
        <w:rPr>
          <w:rFonts w:cs="Times New Roman"/>
          <w:color w:val="000000" w:themeColor="text1"/>
          <w:szCs w:val="24"/>
        </w:rPr>
        <w:t>desacuerdo</w:t>
      </w:r>
      <w:r w:rsidR="001C269E" w:rsidRPr="00D161CC">
        <w:rPr>
          <w:rFonts w:cs="Times New Roman"/>
          <w:color w:val="000000" w:themeColor="text1"/>
          <w:szCs w:val="24"/>
        </w:rPr>
        <w:t xml:space="preserve"> </w:t>
      </w:r>
      <w:r w:rsidR="006201DC" w:rsidRPr="00D161CC">
        <w:rPr>
          <w:rFonts w:cs="Times New Roman"/>
          <w:color w:val="000000" w:themeColor="text1"/>
          <w:szCs w:val="24"/>
        </w:rPr>
        <w:t>con</w:t>
      </w:r>
      <w:r w:rsidR="001C269E" w:rsidRPr="00D161CC">
        <w:rPr>
          <w:rFonts w:cs="Times New Roman"/>
          <w:color w:val="000000" w:themeColor="text1"/>
          <w:szCs w:val="24"/>
        </w:rPr>
        <w:t xml:space="preserve"> </w:t>
      </w:r>
      <w:r w:rsidR="006201DC" w:rsidRPr="00D161CC">
        <w:rPr>
          <w:rFonts w:cs="Times New Roman"/>
          <w:color w:val="000000" w:themeColor="text1"/>
          <w:szCs w:val="24"/>
        </w:rPr>
        <w:t>respecto</w:t>
      </w:r>
      <w:r w:rsidR="001C269E" w:rsidRPr="00D161CC">
        <w:rPr>
          <w:rFonts w:cs="Times New Roman"/>
          <w:color w:val="000000" w:themeColor="text1"/>
          <w:szCs w:val="24"/>
        </w:rPr>
        <w:t xml:space="preserve"> </w:t>
      </w:r>
      <w:r w:rsidR="006201DC" w:rsidRPr="00D161CC">
        <w:rPr>
          <w:rFonts w:cs="Times New Roman"/>
          <w:color w:val="000000" w:themeColor="text1"/>
          <w:szCs w:val="24"/>
        </w:rPr>
        <w:t>a</w:t>
      </w:r>
      <w:r w:rsidR="001C269E" w:rsidRPr="00D161CC">
        <w:rPr>
          <w:rFonts w:cs="Times New Roman"/>
          <w:color w:val="000000" w:themeColor="text1"/>
          <w:szCs w:val="24"/>
        </w:rPr>
        <w:t xml:space="preserve"> </w:t>
      </w:r>
      <w:r w:rsidR="006201DC" w:rsidRPr="00D161CC">
        <w:rPr>
          <w:rFonts w:cs="Times New Roman"/>
          <w:color w:val="000000" w:themeColor="text1"/>
          <w:szCs w:val="24"/>
        </w:rPr>
        <w:t>la</w:t>
      </w:r>
      <w:r w:rsidR="001C269E" w:rsidRPr="00D161CC">
        <w:rPr>
          <w:rFonts w:cs="Times New Roman"/>
          <w:color w:val="000000" w:themeColor="text1"/>
          <w:szCs w:val="24"/>
        </w:rPr>
        <w:t xml:space="preserve"> </w:t>
      </w:r>
      <w:r w:rsidR="006201DC" w:rsidRPr="00D161CC">
        <w:rPr>
          <w:rFonts w:cs="Times New Roman"/>
          <w:color w:val="000000" w:themeColor="text1"/>
          <w:szCs w:val="24"/>
        </w:rPr>
        <w:t>personalidad</w:t>
      </w:r>
      <w:r w:rsidR="00EA26E5" w:rsidRPr="00D161CC">
        <w:rPr>
          <w:rFonts w:cs="Times New Roman"/>
          <w:color w:val="000000" w:themeColor="text1"/>
          <w:szCs w:val="24"/>
        </w:rPr>
        <w:t>.</w:t>
      </w:r>
      <w:r w:rsidR="00AA350B" w:rsidRPr="00D161CC">
        <w:rPr>
          <w:rFonts w:cs="Times New Roman"/>
          <w:color w:val="000000" w:themeColor="text1"/>
          <w:szCs w:val="24"/>
        </w:rPr>
        <w:t xml:space="preserve"> </w:t>
      </w:r>
      <w:r w:rsidR="006F0F69" w:rsidRPr="00D161CC">
        <w:rPr>
          <w:rFonts w:cs="Times New Roman"/>
          <w:color w:val="000000" w:themeColor="text1"/>
          <w:szCs w:val="24"/>
        </w:rPr>
        <w:t>Esto indica que el indicador personalidad es una competencia laboral es muy importante, ya que e</w:t>
      </w:r>
      <w:r w:rsidR="00F8264C" w:rsidRPr="00D161CC">
        <w:rPr>
          <w:rFonts w:cs="Times New Roman"/>
          <w:color w:val="000000" w:themeColor="text1"/>
          <w:szCs w:val="24"/>
        </w:rPr>
        <w:t xml:space="preserve">l </w:t>
      </w:r>
      <w:r w:rsidR="00C80CCE" w:rsidRPr="00D161CC">
        <w:rPr>
          <w:rFonts w:cs="Times New Roman"/>
          <w:color w:val="000000" w:themeColor="text1"/>
          <w:szCs w:val="24"/>
        </w:rPr>
        <w:t>7</w:t>
      </w:r>
      <w:r w:rsidR="006F0F69" w:rsidRPr="00D161CC">
        <w:rPr>
          <w:rFonts w:cs="Times New Roman"/>
          <w:color w:val="000000" w:themeColor="text1"/>
          <w:szCs w:val="24"/>
        </w:rPr>
        <w:t>7</w:t>
      </w:r>
      <w:r w:rsidR="00F8264C" w:rsidRPr="00D161CC">
        <w:rPr>
          <w:rFonts w:cs="Times New Roman"/>
          <w:color w:val="000000" w:themeColor="text1"/>
          <w:szCs w:val="24"/>
        </w:rPr>
        <w:t>% de los empleados cree que las diferentes personalidades de los empleados pueden contribuir al logro de las metas y objetivos de la empresa</w:t>
      </w:r>
      <w:r w:rsidR="003C6E70" w:rsidRPr="00D161CC">
        <w:rPr>
          <w:rFonts w:cs="Times New Roman"/>
          <w:color w:val="000000" w:themeColor="text1"/>
          <w:szCs w:val="24"/>
        </w:rPr>
        <w:t>.</w:t>
      </w:r>
    </w:p>
    <w:p w14:paraId="7F8AD880" w14:textId="75107825" w:rsidR="00EA26E5" w:rsidRPr="00D161CC" w:rsidRDefault="00F22FFF" w:rsidP="00E358FC">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9</w:t>
      </w:r>
    </w:p>
    <w:p w14:paraId="49E2F325" w14:textId="265542E6" w:rsidR="00F22FFF" w:rsidRPr="00D161CC" w:rsidRDefault="00F22FFF" w:rsidP="00E358FC">
      <w:pPr>
        <w:ind w:firstLine="0"/>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estado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ánimo</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valioso</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mejoren</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4218BBA1" w14:textId="44867162" w:rsidR="00F22FFF" w:rsidRPr="00D161CC" w:rsidRDefault="00F22FFF" w:rsidP="00F22FFF">
      <w:pPr>
        <w:pStyle w:val="Epgrafe"/>
        <w:rPr>
          <w:rFonts w:cs="Times New Roman"/>
          <w:b/>
          <w:szCs w:val="24"/>
        </w:rPr>
      </w:pPr>
      <w:bookmarkStart w:id="182" w:name="_Toc148381251"/>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11</w:t>
      </w:r>
      <w:r w:rsidR="008D6F63" w:rsidRPr="00D161CC">
        <w:rPr>
          <w:rFonts w:cs="Times New Roman"/>
          <w:b/>
          <w:bCs/>
          <w:i w:val="0"/>
          <w:noProof/>
          <w:szCs w:val="24"/>
        </w:rPr>
        <w:fldChar w:fldCharType="end"/>
      </w:r>
      <w:r w:rsidR="00D276C3" w:rsidRPr="00D161CC">
        <w:rPr>
          <w:rFonts w:cs="Times New Roman"/>
          <w:b/>
          <w:bCs/>
          <w:i w:val="0"/>
          <w:iCs w:val="0"/>
          <w:szCs w:val="24"/>
        </w:rPr>
        <w:br/>
      </w:r>
      <w:r w:rsidRPr="00D161CC">
        <w:rPr>
          <w:rFonts w:cs="Times New Roman"/>
          <w:szCs w:val="24"/>
        </w:rPr>
        <w:t>Estado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ánimo</w:t>
      </w:r>
      <w:bookmarkEnd w:id="182"/>
    </w:p>
    <w:tbl>
      <w:tblPr>
        <w:tblStyle w:val="APA"/>
        <w:tblW w:w="9252" w:type="dxa"/>
        <w:tblLook w:val="0020" w:firstRow="1" w:lastRow="0" w:firstColumn="0" w:lastColumn="0" w:noHBand="0" w:noVBand="0"/>
      </w:tblPr>
      <w:tblGrid>
        <w:gridCol w:w="2835"/>
        <w:gridCol w:w="1469"/>
        <w:gridCol w:w="1443"/>
        <w:gridCol w:w="1820"/>
        <w:gridCol w:w="1685"/>
      </w:tblGrid>
      <w:tr w:rsidR="00E358FC" w:rsidRPr="00D161CC" w14:paraId="772B2E5A" w14:textId="77777777" w:rsidTr="00FE06B1">
        <w:trPr>
          <w:cnfStyle w:val="100000000000" w:firstRow="1" w:lastRow="0" w:firstColumn="0" w:lastColumn="0" w:oddVBand="0" w:evenVBand="0" w:oddHBand="0" w:evenHBand="0" w:firstRowFirstColumn="0" w:firstRowLastColumn="0" w:lastRowFirstColumn="0" w:lastRowLastColumn="0"/>
          <w:trHeight w:val="321"/>
        </w:trPr>
        <w:tc>
          <w:tcPr>
            <w:tcW w:w="2835" w:type="dxa"/>
          </w:tcPr>
          <w:p w14:paraId="78D72CCA" w14:textId="0F7F38EC" w:rsidR="00E358FC" w:rsidRPr="00D161CC" w:rsidRDefault="00E358FC" w:rsidP="0033695E">
            <w:pPr>
              <w:jc w:val="center"/>
              <w:rPr>
                <w:rFonts w:cs="Times New Roman"/>
                <w:szCs w:val="24"/>
              </w:rPr>
            </w:pPr>
          </w:p>
        </w:tc>
        <w:tc>
          <w:tcPr>
            <w:tcW w:w="0" w:type="auto"/>
          </w:tcPr>
          <w:p w14:paraId="71DE28DB"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Frecuencia</w:t>
            </w:r>
          </w:p>
        </w:tc>
        <w:tc>
          <w:tcPr>
            <w:tcW w:w="0" w:type="auto"/>
          </w:tcPr>
          <w:p w14:paraId="72D253EA"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0" w:type="auto"/>
          </w:tcPr>
          <w:p w14:paraId="09EA29AD" w14:textId="4704EDBE"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685" w:type="dxa"/>
          </w:tcPr>
          <w:p w14:paraId="774D9A73" w14:textId="560B39BF"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E358FC" w:rsidRPr="00D161CC" w14:paraId="63E00B84" w14:textId="77777777" w:rsidTr="00FE06B1">
        <w:trPr>
          <w:trHeight w:val="187"/>
        </w:trPr>
        <w:tc>
          <w:tcPr>
            <w:tcW w:w="2835" w:type="dxa"/>
          </w:tcPr>
          <w:p w14:paraId="2453077A" w14:textId="0223602D" w:rsidR="00E358FC" w:rsidRPr="00D161CC" w:rsidRDefault="00E358FC" w:rsidP="0033695E">
            <w:pPr>
              <w:ind w:right="60" w:firstLine="0"/>
              <w:jc w:val="left"/>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2052AA64"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1E5F745B"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4EFF791C"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1685" w:type="dxa"/>
          </w:tcPr>
          <w:p w14:paraId="39D60DE6"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r>
      <w:tr w:rsidR="00E358FC" w:rsidRPr="00D161CC" w14:paraId="73F15489" w14:textId="77777777" w:rsidTr="00FE06B1">
        <w:trPr>
          <w:trHeight w:val="194"/>
        </w:trPr>
        <w:tc>
          <w:tcPr>
            <w:tcW w:w="2835" w:type="dxa"/>
          </w:tcPr>
          <w:p w14:paraId="58E47B89" w14:textId="77777777" w:rsidR="00E358FC" w:rsidRPr="00D161CC" w:rsidRDefault="00E358FC" w:rsidP="0033695E">
            <w:pPr>
              <w:ind w:right="60" w:firstLine="0"/>
              <w:jc w:val="left"/>
              <w:rPr>
                <w:rFonts w:cs="Times New Roman"/>
                <w:szCs w:val="24"/>
              </w:rPr>
            </w:pPr>
            <w:r w:rsidRPr="00D161CC">
              <w:rPr>
                <w:rFonts w:cs="Times New Roman"/>
                <w:szCs w:val="24"/>
              </w:rPr>
              <w:t>Indeciso</w:t>
            </w:r>
          </w:p>
        </w:tc>
        <w:tc>
          <w:tcPr>
            <w:tcW w:w="0" w:type="auto"/>
          </w:tcPr>
          <w:p w14:paraId="50640A9D" w14:textId="77777777" w:rsidR="00E358FC" w:rsidRPr="00D161CC" w:rsidRDefault="00E358FC" w:rsidP="0033695E">
            <w:pPr>
              <w:ind w:left="77" w:right="60" w:firstLine="0"/>
              <w:jc w:val="center"/>
              <w:rPr>
                <w:rFonts w:cs="Times New Roman"/>
                <w:szCs w:val="24"/>
              </w:rPr>
            </w:pPr>
            <w:r w:rsidRPr="00D161CC">
              <w:rPr>
                <w:rFonts w:cs="Times New Roman"/>
                <w:szCs w:val="24"/>
              </w:rPr>
              <w:t>2</w:t>
            </w:r>
          </w:p>
        </w:tc>
        <w:tc>
          <w:tcPr>
            <w:tcW w:w="0" w:type="auto"/>
          </w:tcPr>
          <w:p w14:paraId="28F80CB1"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c>
          <w:tcPr>
            <w:tcW w:w="0" w:type="auto"/>
          </w:tcPr>
          <w:p w14:paraId="4F0BAC1B"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c>
          <w:tcPr>
            <w:tcW w:w="1685" w:type="dxa"/>
          </w:tcPr>
          <w:p w14:paraId="0DD65E6E" w14:textId="77777777" w:rsidR="00E358FC" w:rsidRPr="00D161CC" w:rsidRDefault="00E358FC" w:rsidP="0033695E">
            <w:pPr>
              <w:ind w:left="77" w:right="60" w:firstLine="0"/>
              <w:jc w:val="center"/>
              <w:rPr>
                <w:rFonts w:cs="Times New Roman"/>
                <w:szCs w:val="24"/>
              </w:rPr>
            </w:pPr>
            <w:r w:rsidRPr="00D161CC">
              <w:rPr>
                <w:rFonts w:cs="Times New Roman"/>
                <w:szCs w:val="24"/>
              </w:rPr>
              <w:t>5,7</w:t>
            </w:r>
          </w:p>
        </w:tc>
      </w:tr>
      <w:tr w:rsidR="00E358FC" w:rsidRPr="00D161CC" w14:paraId="0A2A2A55" w14:textId="77777777" w:rsidTr="00FE06B1">
        <w:trPr>
          <w:trHeight w:val="194"/>
        </w:trPr>
        <w:tc>
          <w:tcPr>
            <w:tcW w:w="2835" w:type="dxa"/>
          </w:tcPr>
          <w:p w14:paraId="4DA75B46" w14:textId="3D3BF943" w:rsidR="00E358FC" w:rsidRPr="00D161CC" w:rsidRDefault="00E358FC" w:rsidP="0033695E">
            <w:pPr>
              <w:ind w:right="60" w:firstLine="0"/>
              <w:jc w:val="left"/>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28656419" w14:textId="77777777" w:rsidR="00E358FC" w:rsidRPr="00D161CC" w:rsidRDefault="00E358FC" w:rsidP="0033695E">
            <w:pPr>
              <w:ind w:left="77" w:right="60" w:firstLine="0"/>
              <w:jc w:val="center"/>
              <w:rPr>
                <w:rFonts w:cs="Times New Roman"/>
                <w:szCs w:val="24"/>
              </w:rPr>
            </w:pPr>
            <w:r w:rsidRPr="00D161CC">
              <w:rPr>
                <w:rFonts w:cs="Times New Roman"/>
                <w:szCs w:val="24"/>
              </w:rPr>
              <w:t>12</w:t>
            </w:r>
          </w:p>
        </w:tc>
        <w:tc>
          <w:tcPr>
            <w:tcW w:w="0" w:type="auto"/>
          </w:tcPr>
          <w:p w14:paraId="54BDDA7D" w14:textId="77777777" w:rsidR="00E358FC" w:rsidRPr="00D161CC" w:rsidRDefault="00E358FC" w:rsidP="0033695E">
            <w:pPr>
              <w:ind w:left="77" w:right="60" w:firstLine="0"/>
              <w:jc w:val="center"/>
              <w:rPr>
                <w:rFonts w:cs="Times New Roman"/>
                <w:szCs w:val="24"/>
              </w:rPr>
            </w:pPr>
            <w:r w:rsidRPr="00D161CC">
              <w:rPr>
                <w:rFonts w:cs="Times New Roman"/>
                <w:szCs w:val="24"/>
              </w:rPr>
              <w:t>22,6</w:t>
            </w:r>
          </w:p>
        </w:tc>
        <w:tc>
          <w:tcPr>
            <w:tcW w:w="0" w:type="auto"/>
          </w:tcPr>
          <w:p w14:paraId="1273CB39" w14:textId="77777777" w:rsidR="00E358FC" w:rsidRPr="00D161CC" w:rsidRDefault="00E358FC" w:rsidP="0033695E">
            <w:pPr>
              <w:ind w:left="77" w:right="60" w:firstLine="0"/>
              <w:jc w:val="center"/>
              <w:rPr>
                <w:rFonts w:cs="Times New Roman"/>
                <w:szCs w:val="24"/>
              </w:rPr>
            </w:pPr>
            <w:r w:rsidRPr="00D161CC">
              <w:rPr>
                <w:rFonts w:cs="Times New Roman"/>
                <w:szCs w:val="24"/>
              </w:rPr>
              <w:t>22,6</w:t>
            </w:r>
          </w:p>
        </w:tc>
        <w:tc>
          <w:tcPr>
            <w:tcW w:w="1685" w:type="dxa"/>
          </w:tcPr>
          <w:p w14:paraId="7F480D10" w14:textId="77777777" w:rsidR="00E358FC" w:rsidRPr="00D161CC" w:rsidRDefault="00E358FC" w:rsidP="0033695E">
            <w:pPr>
              <w:ind w:left="77" w:right="60" w:firstLine="0"/>
              <w:jc w:val="center"/>
              <w:rPr>
                <w:rFonts w:cs="Times New Roman"/>
                <w:szCs w:val="24"/>
              </w:rPr>
            </w:pPr>
            <w:r w:rsidRPr="00D161CC">
              <w:rPr>
                <w:rFonts w:cs="Times New Roman"/>
                <w:szCs w:val="24"/>
              </w:rPr>
              <w:t>28,3</w:t>
            </w:r>
          </w:p>
        </w:tc>
      </w:tr>
      <w:tr w:rsidR="00E358FC" w:rsidRPr="00D161CC" w14:paraId="136B54DD" w14:textId="77777777" w:rsidTr="00DF70DA">
        <w:trPr>
          <w:trHeight w:val="321"/>
        </w:trPr>
        <w:tc>
          <w:tcPr>
            <w:tcW w:w="2835" w:type="dxa"/>
            <w:tcBorders>
              <w:bottom w:val="single" w:sz="4" w:space="0" w:color="auto"/>
            </w:tcBorders>
          </w:tcPr>
          <w:p w14:paraId="2D57103F" w14:textId="580D63F4" w:rsidR="00E358FC" w:rsidRPr="00D161CC" w:rsidRDefault="00E358FC" w:rsidP="0033695E">
            <w:pPr>
              <w:ind w:right="60" w:firstLine="0"/>
              <w:jc w:val="left"/>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00171915"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c>
          <w:tcPr>
            <w:tcW w:w="0" w:type="auto"/>
            <w:tcBorders>
              <w:bottom w:val="single" w:sz="4" w:space="0" w:color="auto"/>
            </w:tcBorders>
          </w:tcPr>
          <w:p w14:paraId="1129E617" w14:textId="77777777" w:rsidR="00E358FC" w:rsidRPr="00D161CC" w:rsidRDefault="00E358FC" w:rsidP="0033695E">
            <w:pPr>
              <w:ind w:left="77" w:right="60" w:firstLine="0"/>
              <w:jc w:val="center"/>
              <w:rPr>
                <w:rFonts w:cs="Times New Roman"/>
                <w:szCs w:val="24"/>
              </w:rPr>
            </w:pPr>
            <w:r w:rsidRPr="00D161CC">
              <w:rPr>
                <w:rFonts w:cs="Times New Roman"/>
                <w:szCs w:val="24"/>
              </w:rPr>
              <w:t>71,7</w:t>
            </w:r>
          </w:p>
        </w:tc>
        <w:tc>
          <w:tcPr>
            <w:tcW w:w="0" w:type="auto"/>
            <w:tcBorders>
              <w:bottom w:val="single" w:sz="4" w:space="0" w:color="auto"/>
            </w:tcBorders>
          </w:tcPr>
          <w:p w14:paraId="0F6CC153" w14:textId="77777777" w:rsidR="00E358FC" w:rsidRPr="00D161CC" w:rsidRDefault="00E358FC" w:rsidP="0033695E">
            <w:pPr>
              <w:ind w:left="77" w:right="60" w:firstLine="0"/>
              <w:jc w:val="center"/>
              <w:rPr>
                <w:rFonts w:cs="Times New Roman"/>
                <w:szCs w:val="24"/>
              </w:rPr>
            </w:pPr>
            <w:r w:rsidRPr="00D161CC">
              <w:rPr>
                <w:rFonts w:cs="Times New Roman"/>
                <w:szCs w:val="24"/>
              </w:rPr>
              <w:t>71,7</w:t>
            </w:r>
          </w:p>
        </w:tc>
        <w:tc>
          <w:tcPr>
            <w:tcW w:w="1685" w:type="dxa"/>
            <w:tcBorders>
              <w:bottom w:val="single" w:sz="4" w:space="0" w:color="auto"/>
            </w:tcBorders>
          </w:tcPr>
          <w:p w14:paraId="5A413A6D"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E358FC" w:rsidRPr="00D161CC" w14:paraId="7E616A45" w14:textId="77777777" w:rsidTr="006A20CD">
        <w:trPr>
          <w:trHeight w:val="329"/>
        </w:trPr>
        <w:tc>
          <w:tcPr>
            <w:tcW w:w="2835" w:type="dxa"/>
            <w:tcBorders>
              <w:top w:val="single" w:sz="4" w:space="0" w:color="auto"/>
              <w:bottom w:val="single" w:sz="4" w:space="0" w:color="auto"/>
            </w:tcBorders>
          </w:tcPr>
          <w:p w14:paraId="73B8A1FF" w14:textId="77777777" w:rsidR="00E358FC" w:rsidRPr="00D161CC" w:rsidRDefault="00E358FC" w:rsidP="0033695E">
            <w:pPr>
              <w:ind w:left="60" w:right="60"/>
              <w:jc w:val="left"/>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0D2BA0E3"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5DC7D1A5"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55C29516"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1685" w:type="dxa"/>
            <w:tcBorders>
              <w:top w:val="single" w:sz="4" w:space="0" w:color="auto"/>
              <w:bottom w:val="single" w:sz="4" w:space="0" w:color="auto"/>
            </w:tcBorders>
          </w:tcPr>
          <w:p w14:paraId="24DE4748" w14:textId="77777777" w:rsidR="00E358FC" w:rsidRPr="00D161CC" w:rsidRDefault="00E358FC" w:rsidP="0033695E">
            <w:pPr>
              <w:ind w:left="77" w:firstLine="0"/>
              <w:jc w:val="center"/>
              <w:rPr>
                <w:rFonts w:cs="Times New Roman"/>
                <w:szCs w:val="24"/>
              </w:rPr>
            </w:pPr>
          </w:p>
        </w:tc>
      </w:tr>
    </w:tbl>
    <w:p w14:paraId="48E98B19" w14:textId="70D0F433" w:rsidR="00F22FFF" w:rsidRPr="00D161CC" w:rsidRDefault="00303955" w:rsidP="00F22FFF">
      <w:pPr>
        <w:pStyle w:val="Epgrafe"/>
        <w:rPr>
          <w:rFonts w:cs="Times New Roman"/>
          <w:szCs w:val="24"/>
        </w:rPr>
      </w:pPr>
      <w:bookmarkStart w:id="183" w:name="_Toc148381605"/>
      <w:r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9</w:t>
      </w:r>
      <w:r w:rsidR="007A428D" w:rsidRPr="00D161CC">
        <w:rPr>
          <w:rFonts w:cs="Times New Roman"/>
          <w:b/>
          <w:bCs/>
          <w:i w:val="0"/>
          <w:szCs w:val="24"/>
        </w:rPr>
        <w:fldChar w:fldCharType="end"/>
      </w:r>
      <w:r w:rsidR="00D276C3" w:rsidRPr="00D161CC">
        <w:rPr>
          <w:rFonts w:cs="Times New Roman"/>
          <w:szCs w:val="24"/>
        </w:rPr>
        <w:t xml:space="preserve"> </w:t>
      </w:r>
      <w:r w:rsidR="00D276C3" w:rsidRPr="00D161CC">
        <w:rPr>
          <w:rFonts w:cs="Times New Roman"/>
          <w:szCs w:val="24"/>
        </w:rPr>
        <w:br/>
      </w:r>
      <w:r w:rsidR="00F22FFF" w:rsidRPr="00D161CC">
        <w:rPr>
          <w:rFonts w:cs="Times New Roman"/>
          <w:szCs w:val="24"/>
        </w:rPr>
        <w:t>Estado</w:t>
      </w:r>
      <w:r w:rsidR="001C269E" w:rsidRPr="00D161CC">
        <w:rPr>
          <w:rFonts w:cs="Times New Roman"/>
          <w:szCs w:val="24"/>
        </w:rPr>
        <w:t xml:space="preserve"> </w:t>
      </w:r>
      <w:r w:rsidR="00F22FFF" w:rsidRPr="00D161CC">
        <w:rPr>
          <w:rFonts w:cs="Times New Roman"/>
          <w:szCs w:val="24"/>
        </w:rPr>
        <w:t>de</w:t>
      </w:r>
      <w:r w:rsidR="001C269E" w:rsidRPr="00D161CC">
        <w:rPr>
          <w:rFonts w:cs="Times New Roman"/>
          <w:szCs w:val="24"/>
        </w:rPr>
        <w:t xml:space="preserve"> </w:t>
      </w:r>
      <w:r w:rsidR="00F22FFF" w:rsidRPr="00D161CC">
        <w:rPr>
          <w:rFonts w:cs="Times New Roman"/>
          <w:szCs w:val="24"/>
        </w:rPr>
        <w:t>ánimo</w:t>
      </w:r>
      <w:bookmarkEnd w:id="183"/>
    </w:p>
    <w:p w14:paraId="2733E70E" w14:textId="2A24877A" w:rsidR="00EA26E5" w:rsidRPr="00D161CC" w:rsidRDefault="00D276C3" w:rsidP="00EA26E5">
      <w:pPr>
        <w:spacing w:line="400" w:lineRule="atLeast"/>
        <w:jc w:val="center"/>
        <w:rPr>
          <w:rFonts w:cs="Times New Roman"/>
          <w:szCs w:val="24"/>
        </w:rPr>
      </w:pPr>
      <w:r w:rsidRPr="00D161CC">
        <w:rPr>
          <w:rFonts w:cs="Times New Roman"/>
          <w:noProof/>
          <w:szCs w:val="24"/>
          <w:lang w:eastAsia="es-PE"/>
        </w:rPr>
        <w:drawing>
          <wp:anchor distT="0" distB="0" distL="114300" distR="114300" simplePos="0" relativeHeight="251681792" behindDoc="0" locked="0" layoutInCell="1" allowOverlap="1" wp14:anchorId="712A735B" wp14:editId="19EF9C80">
            <wp:simplePos x="0" y="0"/>
            <wp:positionH relativeFrom="margin">
              <wp:align>left</wp:align>
            </wp:positionH>
            <wp:positionV relativeFrom="paragraph">
              <wp:posOffset>85174</wp:posOffset>
            </wp:positionV>
            <wp:extent cx="3381153" cy="2169042"/>
            <wp:effectExtent l="0" t="0" r="10160" b="3175"/>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858A0B9" w14:textId="7E3905F1" w:rsidR="00FE06B1" w:rsidRPr="00D161CC" w:rsidRDefault="00FE06B1" w:rsidP="00B1746E">
      <w:pPr>
        <w:rPr>
          <w:rFonts w:cs="Times New Roman"/>
          <w:szCs w:val="24"/>
        </w:rPr>
      </w:pPr>
    </w:p>
    <w:p w14:paraId="64B665B1" w14:textId="77777777" w:rsidR="00FE06B1" w:rsidRPr="00D161CC" w:rsidRDefault="00FE06B1" w:rsidP="00B1746E">
      <w:pPr>
        <w:rPr>
          <w:rFonts w:cs="Times New Roman"/>
          <w:szCs w:val="24"/>
        </w:rPr>
      </w:pPr>
    </w:p>
    <w:p w14:paraId="6B6B7573" w14:textId="77777777" w:rsidR="00FE06B1" w:rsidRPr="00D161CC" w:rsidRDefault="00FE06B1" w:rsidP="00B1746E">
      <w:pPr>
        <w:rPr>
          <w:rFonts w:cs="Times New Roman"/>
          <w:szCs w:val="24"/>
        </w:rPr>
      </w:pPr>
    </w:p>
    <w:p w14:paraId="1B1CC59C" w14:textId="77777777" w:rsidR="00FE06B1" w:rsidRPr="00D161CC" w:rsidRDefault="00FE06B1" w:rsidP="00B1746E">
      <w:pPr>
        <w:rPr>
          <w:rFonts w:cs="Times New Roman"/>
          <w:szCs w:val="24"/>
        </w:rPr>
      </w:pPr>
    </w:p>
    <w:p w14:paraId="53F9B6CE" w14:textId="77777777" w:rsidR="00FE06B1" w:rsidRPr="00D161CC" w:rsidRDefault="00FE06B1" w:rsidP="00B1746E">
      <w:pPr>
        <w:rPr>
          <w:rFonts w:cs="Times New Roman"/>
          <w:szCs w:val="24"/>
        </w:rPr>
      </w:pPr>
    </w:p>
    <w:p w14:paraId="0E3161EF" w14:textId="77777777" w:rsidR="00D01CC7" w:rsidRPr="00D161CC" w:rsidRDefault="00D01CC7" w:rsidP="00B1746E">
      <w:pPr>
        <w:rPr>
          <w:rFonts w:cs="Times New Roman"/>
          <w:szCs w:val="24"/>
        </w:rPr>
      </w:pPr>
    </w:p>
    <w:p w14:paraId="11520888" w14:textId="2AB1ED49" w:rsidR="002202E8" w:rsidRDefault="00B1746E" w:rsidP="008E2672">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94</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72%</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22%</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Pr="00D161CC">
        <w:rPr>
          <w:rFonts w:cs="Times New Roman"/>
          <w:szCs w:val="24"/>
        </w:rPr>
        <w:t>4%</w:t>
      </w:r>
      <w:r w:rsidR="001C269E" w:rsidRPr="00D161CC">
        <w:rPr>
          <w:rFonts w:cs="Times New Roman"/>
          <w:szCs w:val="24"/>
        </w:rPr>
        <w:t xml:space="preserve"> </w:t>
      </w:r>
      <w:r w:rsidRPr="00D161CC">
        <w:rPr>
          <w:rFonts w:cs="Times New Roman"/>
          <w:szCs w:val="24"/>
        </w:rPr>
        <w:t>indeciso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Pr="00D161CC">
        <w:rPr>
          <w:rFonts w:cs="Times New Roman"/>
          <w:szCs w:val="24"/>
        </w:rPr>
        <w:t>2</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indica</w:t>
      </w:r>
      <w:r w:rsidR="001C269E" w:rsidRPr="00D161CC">
        <w:rPr>
          <w:rFonts w:cs="Times New Roman"/>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Pr="00D161CC">
        <w:rPr>
          <w:rFonts w:cs="Times New Roman"/>
          <w:color w:val="000000" w:themeColor="text1"/>
          <w:szCs w:val="24"/>
        </w:rPr>
        <w:t>en</w:t>
      </w:r>
      <w:r w:rsidR="001C269E" w:rsidRPr="00D161CC">
        <w:rPr>
          <w:rFonts w:cs="Times New Roman"/>
          <w:color w:val="000000" w:themeColor="text1"/>
          <w:szCs w:val="24"/>
        </w:rPr>
        <w:t xml:space="preserve"> </w:t>
      </w:r>
      <w:r w:rsidRPr="00D161CC">
        <w:rPr>
          <w:rFonts w:cs="Times New Roman"/>
          <w:color w:val="000000" w:themeColor="text1"/>
          <w:szCs w:val="24"/>
        </w:rPr>
        <w:t>desacuerdo</w:t>
      </w:r>
      <w:r w:rsidR="001C269E" w:rsidRPr="00D161CC">
        <w:rPr>
          <w:rFonts w:cs="Times New Roman"/>
          <w:color w:val="000000" w:themeColor="text1"/>
          <w:szCs w:val="24"/>
        </w:rPr>
        <w:t xml:space="preserve"> </w:t>
      </w:r>
      <w:r w:rsidRPr="00D161CC">
        <w:rPr>
          <w:rFonts w:cs="Times New Roman"/>
          <w:color w:val="000000" w:themeColor="text1"/>
          <w:szCs w:val="24"/>
        </w:rPr>
        <w:t>con</w:t>
      </w:r>
      <w:r w:rsidR="001C269E" w:rsidRPr="00D161CC">
        <w:rPr>
          <w:rFonts w:cs="Times New Roman"/>
          <w:color w:val="000000" w:themeColor="text1"/>
          <w:szCs w:val="24"/>
        </w:rPr>
        <w:t xml:space="preserve"> </w:t>
      </w:r>
      <w:r w:rsidRPr="00D161CC">
        <w:rPr>
          <w:rFonts w:cs="Times New Roman"/>
          <w:color w:val="000000" w:themeColor="text1"/>
          <w:szCs w:val="24"/>
        </w:rPr>
        <w:t>el</w:t>
      </w:r>
      <w:r w:rsidR="001C269E" w:rsidRPr="00D161CC">
        <w:rPr>
          <w:rFonts w:cs="Times New Roman"/>
          <w:color w:val="000000" w:themeColor="text1"/>
          <w:szCs w:val="24"/>
        </w:rPr>
        <w:t xml:space="preserve"> </w:t>
      </w:r>
      <w:r w:rsidRPr="00D161CC">
        <w:rPr>
          <w:rFonts w:cs="Times New Roman"/>
          <w:color w:val="000000" w:themeColor="text1"/>
          <w:szCs w:val="24"/>
        </w:rPr>
        <w:t>estado</w:t>
      </w:r>
      <w:r w:rsidR="001C269E" w:rsidRPr="00D161CC">
        <w:rPr>
          <w:rFonts w:cs="Times New Roman"/>
          <w:color w:val="000000" w:themeColor="text1"/>
          <w:szCs w:val="24"/>
        </w:rPr>
        <w:t xml:space="preserve"> </w:t>
      </w:r>
      <w:r w:rsidRPr="00D161CC">
        <w:rPr>
          <w:rFonts w:cs="Times New Roman"/>
          <w:color w:val="000000" w:themeColor="text1"/>
          <w:szCs w:val="24"/>
        </w:rPr>
        <w:t>de</w:t>
      </w:r>
      <w:r w:rsidR="001C269E" w:rsidRPr="00D161CC">
        <w:rPr>
          <w:rFonts w:cs="Times New Roman"/>
          <w:color w:val="000000" w:themeColor="text1"/>
          <w:szCs w:val="24"/>
        </w:rPr>
        <w:t xml:space="preserve"> </w:t>
      </w:r>
      <w:r w:rsidRPr="00D161CC">
        <w:rPr>
          <w:rFonts w:cs="Times New Roman"/>
          <w:color w:val="000000" w:themeColor="text1"/>
          <w:szCs w:val="24"/>
        </w:rPr>
        <w:t>ánimo</w:t>
      </w:r>
      <w:r w:rsidR="00EA26E5" w:rsidRPr="00D161CC">
        <w:rPr>
          <w:rFonts w:cs="Times New Roman"/>
          <w:color w:val="000000" w:themeColor="text1"/>
          <w:szCs w:val="24"/>
        </w:rPr>
        <w:t>.</w:t>
      </w:r>
      <w:r w:rsidR="00D15255" w:rsidRPr="00D161CC">
        <w:rPr>
          <w:rFonts w:cs="Times New Roman"/>
          <w:color w:val="000000" w:themeColor="text1"/>
          <w:szCs w:val="24"/>
        </w:rPr>
        <w:t xml:space="preserve"> </w:t>
      </w:r>
      <w:r w:rsidR="008E2672" w:rsidRPr="00D161CC">
        <w:rPr>
          <w:rFonts w:cs="Times New Roman"/>
          <w:color w:val="000000" w:themeColor="text1"/>
          <w:szCs w:val="24"/>
        </w:rPr>
        <w:t xml:space="preserve">Esto </w:t>
      </w:r>
      <w:r w:rsidR="00517B70" w:rsidRPr="00D161CC">
        <w:rPr>
          <w:rFonts w:cs="Times New Roman"/>
          <w:color w:val="000000" w:themeColor="text1"/>
          <w:szCs w:val="24"/>
        </w:rPr>
        <w:t>demuestra</w:t>
      </w:r>
      <w:r w:rsidR="008E2672" w:rsidRPr="00D161CC">
        <w:rPr>
          <w:rFonts w:cs="Times New Roman"/>
          <w:color w:val="000000" w:themeColor="text1"/>
          <w:szCs w:val="24"/>
        </w:rPr>
        <w:t xml:space="preserve"> que el indicador </w:t>
      </w:r>
      <w:r w:rsidR="00D15255" w:rsidRPr="00D161CC">
        <w:rPr>
          <w:rFonts w:cs="Times New Roman"/>
          <w:color w:val="000000" w:themeColor="text1"/>
          <w:szCs w:val="24"/>
        </w:rPr>
        <w:t xml:space="preserve">estado de </w:t>
      </w:r>
      <w:r w:rsidR="00074BB9" w:rsidRPr="00D161CC">
        <w:rPr>
          <w:rFonts w:cs="Times New Roman"/>
          <w:color w:val="000000" w:themeColor="text1"/>
          <w:szCs w:val="24"/>
        </w:rPr>
        <w:t xml:space="preserve">ánimo </w:t>
      </w:r>
      <w:r w:rsidR="008E2672" w:rsidRPr="00D161CC">
        <w:rPr>
          <w:rFonts w:cs="Times New Roman"/>
          <w:color w:val="000000" w:themeColor="text1"/>
          <w:szCs w:val="24"/>
        </w:rPr>
        <w:t xml:space="preserve">es una competencia laboral </w:t>
      </w:r>
      <w:r w:rsidR="00F06679" w:rsidRPr="00D161CC">
        <w:rPr>
          <w:rFonts w:cs="Times New Roman"/>
          <w:color w:val="000000" w:themeColor="text1"/>
          <w:szCs w:val="24"/>
        </w:rPr>
        <w:t>muy valioso para que los empleados mejoren sus competencias laborales</w:t>
      </w:r>
      <w:r w:rsidR="008E2672" w:rsidRPr="00D161CC">
        <w:rPr>
          <w:rFonts w:cs="Times New Roman"/>
          <w:color w:val="000000" w:themeColor="text1"/>
          <w:szCs w:val="24"/>
        </w:rPr>
        <w:t xml:space="preserve">, ya que el </w:t>
      </w:r>
      <w:r w:rsidR="00BD3CC5" w:rsidRPr="00D161CC">
        <w:rPr>
          <w:rFonts w:cs="Times New Roman"/>
          <w:color w:val="000000" w:themeColor="text1"/>
          <w:szCs w:val="24"/>
        </w:rPr>
        <w:t>94</w:t>
      </w:r>
      <w:r w:rsidR="008E2672" w:rsidRPr="00D161CC">
        <w:rPr>
          <w:rFonts w:cs="Times New Roman"/>
          <w:color w:val="000000" w:themeColor="text1"/>
          <w:szCs w:val="24"/>
        </w:rPr>
        <w:t xml:space="preserve">% de los empleados cree </w:t>
      </w:r>
      <w:r w:rsidR="00893FF8" w:rsidRPr="00D161CC">
        <w:rPr>
          <w:rFonts w:cs="Times New Roman"/>
          <w:color w:val="000000" w:themeColor="text1"/>
          <w:szCs w:val="24"/>
        </w:rPr>
        <w:t xml:space="preserve">que </w:t>
      </w:r>
      <w:r w:rsidR="00DB4C69" w:rsidRPr="00D161CC">
        <w:rPr>
          <w:rFonts w:cs="Times New Roman"/>
          <w:color w:val="000000" w:themeColor="text1"/>
          <w:szCs w:val="24"/>
        </w:rPr>
        <w:t>estado de ánimo</w:t>
      </w:r>
      <w:r w:rsidR="008E2672" w:rsidRPr="00D161CC">
        <w:rPr>
          <w:rFonts w:cs="Times New Roman"/>
          <w:color w:val="000000" w:themeColor="text1"/>
          <w:szCs w:val="24"/>
        </w:rPr>
        <w:t xml:space="preserve"> de los empleados </w:t>
      </w:r>
      <w:r w:rsidR="002E2D97" w:rsidRPr="00D161CC">
        <w:rPr>
          <w:rFonts w:cs="Times New Roman"/>
          <w:color w:val="000000" w:themeColor="text1"/>
          <w:szCs w:val="24"/>
        </w:rPr>
        <w:t xml:space="preserve">es importante y </w:t>
      </w:r>
      <w:r w:rsidR="008E2672" w:rsidRPr="00D161CC">
        <w:rPr>
          <w:rFonts w:cs="Times New Roman"/>
          <w:color w:val="000000" w:themeColor="text1"/>
          <w:szCs w:val="24"/>
        </w:rPr>
        <w:t>contrib</w:t>
      </w:r>
      <w:r w:rsidR="002E2D97" w:rsidRPr="00D161CC">
        <w:rPr>
          <w:rFonts w:cs="Times New Roman"/>
          <w:color w:val="000000" w:themeColor="text1"/>
          <w:szCs w:val="24"/>
        </w:rPr>
        <w:t>uye</w:t>
      </w:r>
      <w:r w:rsidR="008E2672" w:rsidRPr="00D161CC">
        <w:rPr>
          <w:rFonts w:cs="Times New Roman"/>
          <w:color w:val="000000" w:themeColor="text1"/>
          <w:szCs w:val="24"/>
        </w:rPr>
        <w:t xml:space="preserve"> </w:t>
      </w:r>
      <w:r w:rsidR="00027D43" w:rsidRPr="00D161CC">
        <w:rPr>
          <w:rFonts w:cs="Times New Roman"/>
          <w:color w:val="000000" w:themeColor="text1"/>
          <w:szCs w:val="24"/>
        </w:rPr>
        <w:t xml:space="preserve">a mejorar la comunicación </w:t>
      </w:r>
      <w:r w:rsidR="00F5319C" w:rsidRPr="00D161CC">
        <w:rPr>
          <w:rFonts w:cs="Times New Roman"/>
          <w:color w:val="000000" w:themeColor="text1"/>
          <w:szCs w:val="24"/>
        </w:rPr>
        <w:t>y la empatía entre compañeros</w:t>
      </w:r>
      <w:r w:rsidR="000F7B18" w:rsidRPr="00D161CC">
        <w:rPr>
          <w:rFonts w:cs="Times New Roman"/>
          <w:color w:val="000000" w:themeColor="text1"/>
          <w:szCs w:val="24"/>
        </w:rPr>
        <w:t>.</w:t>
      </w:r>
    </w:p>
    <w:p w14:paraId="0BEB3792" w14:textId="76C366EA" w:rsidR="00EA26E5" w:rsidRPr="00D161CC" w:rsidRDefault="00F22FFF" w:rsidP="00FE06B1">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10</w:t>
      </w:r>
    </w:p>
    <w:p w14:paraId="0F435CBD" w14:textId="079061DE" w:rsidR="00F22FFF" w:rsidRPr="00D161CC" w:rsidRDefault="00F22FFF" w:rsidP="00FE06B1">
      <w:pPr>
        <w:ind w:firstLine="0"/>
        <w:rPr>
          <w:rFonts w:cs="Times New Roman"/>
          <w:bCs/>
          <w:color w:val="010205"/>
          <w:szCs w:val="24"/>
        </w:rPr>
      </w:pPr>
      <w:r w:rsidRPr="00D161CC">
        <w:rPr>
          <w:rFonts w:cs="Times New Roman"/>
          <w:bCs/>
          <w:color w:val="010205"/>
          <w:szCs w:val="24"/>
        </w:rPr>
        <w:t>¿Considera</w:t>
      </w:r>
      <w:r w:rsidR="001C269E" w:rsidRPr="00D161CC">
        <w:rPr>
          <w:rFonts w:cs="Times New Roman"/>
          <w:bCs/>
          <w:color w:val="010205"/>
          <w:szCs w:val="24"/>
        </w:rPr>
        <w:t xml:space="preserve"> </w:t>
      </w:r>
      <w:r w:rsidRPr="00D161CC">
        <w:rPr>
          <w:rFonts w:cs="Times New Roman"/>
          <w:bCs/>
          <w:color w:val="010205"/>
          <w:szCs w:val="24"/>
        </w:rPr>
        <w:t>que</w:t>
      </w:r>
      <w:r w:rsidR="001C269E" w:rsidRPr="00D161CC">
        <w:rPr>
          <w:rFonts w:cs="Times New Roman"/>
          <w:bCs/>
          <w:color w:val="010205"/>
          <w:szCs w:val="24"/>
        </w:rPr>
        <w:t xml:space="preserve"> </w:t>
      </w:r>
      <w:r w:rsidRPr="00D161CC">
        <w:rPr>
          <w:rFonts w:cs="Times New Roman"/>
          <w:bCs/>
          <w:color w:val="010205"/>
          <w:szCs w:val="24"/>
        </w:rPr>
        <w:t>una</w:t>
      </w:r>
      <w:r w:rsidR="001C269E" w:rsidRPr="00D161CC">
        <w:rPr>
          <w:rFonts w:cs="Times New Roman"/>
          <w:bCs/>
          <w:color w:val="010205"/>
          <w:szCs w:val="24"/>
        </w:rPr>
        <w:t xml:space="preserve"> </w:t>
      </w:r>
      <w:r w:rsidRPr="00D161CC">
        <w:rPr>
          <w:rFonts w:cs="Times New Roman"/>
          <w:bCs/>
          <w:color w:val="010205"/>
          <w:szCs w:val="24"/>
        </w:rPr>
        <w:t>comunicación</w:t>
      </w:r>
      <w:r w:rsidR="001C269E" w:rsidRPr="00D161CC">
        <w:rPr>
          <w:rFonts w:cs="Times New Roman"/>
          <w:bCs/>
          <w:color w:val="010205"/>
          <w:szCs w:val="24"/>
        </w:rPr>
        <w:t xml:space="preserve"> </w:t>
      </w:r>
      <w:r w:rsidRPr="00D161CC">
        <w:rPr>
          <w:rFonts w:cs="Times New Roman"/>
          <w:bCs/>
          <w:color w:val="010205"/>
          <w:szCs w:val="24"/>
        </w:rPr>
        <w:t>asertiva</w:t>
      </w:r>
      <w:r w:rsidR="001C269E" w:rsidRPr="00D161CC">
        <w:rPr>
          <w:rFonts w:cs="Times New Roman"/>
          <w:bCs/>
          <w:color w:val="010205"/>
          <w:szCs w:val="24"/>
        </w:rPr>
        <w:t xml:space="preserve"> </w:t>
      </w:r>
      <w:r w:rsidRPr="00D161CC">
        <w:rPr>
          <w:rFonts w:cs="Times New Roman"/>
          <w:bCs/>
          <w:color w:val="010205"/>
          <w:szCs w:val="24"/>
        </w:rPr>
        <w:t>es</w:t>
      </w:r>
      <w:r w:rsidR="001C269E" w:rsidRPr="00D161CC">
        <w:rPr>
          <w:rFonts w:cs="Times New Roman"/>
          <w:bCs/>
          <w:color w:val="010205"/>
          <w:szCs w:val="24"/>
        </w:rPr>
        <w:t xml:space="preserve"> </w:t>
      </w:r>
      <w:r w:rsidRPr="00D161CC">
        <w:rPr>
          <w:rFonts w:cs="Times New Roman"/>
          <w:bCs/>
          <w:color w:val="010205"/>
          <w:szCs w:val="24"/>
        </w:rPr>
        <w:t>adecuada</w:t>
      </w:r>
      <w:r w:rsidR="001C269E" w:rsidRPr="00D161CC">
        <w:rPr>
          <w:rFonts w:cs="Times New Roman"/>
          <w:bCs/>
          <w:color w:val="010205"/>
          <w:szCs w:val="24"/>
        </w:rPr>
        <w:t xml:space="preserve"> </w:t>
      </w:r>
      <w:r w:rsidRPr="00D161CC">
        <w:rPr>
          <w:rFonts w:cs="Times New Roman"/>
          <w:bCs/>
          <w:color w:val="010205"/>
          <w:szCs w:val="24"/>
        </w:rPr>
        <w:t>para</w:t>
      </w:r>
      <w:r w:rsidR="001C269E" w:rsidRPr="00D161CC">
        <w:rPr>
          <w:rFonts w:cs="Times New Roman"/>
          <w:bCs/>
          <w:color w:val="010205"/>
          <w:szCs w:val="24"/>
        </w:rPr>
        <w:t xml:space="preserve"> </w:t>
      </w:r>
      <w:r w:rsidRPr="00D161CC">
        <w:rPr>
          <w:rFonts w:cs="Times New Roman"/>
          <w:bCs/>
          <w:color w:val="010205"/>
          <w:szCs w:val="24"/>
        </w:rPr>
        <w:t>que</w:t>
      </w:r>
      <w:r w:rsidR="001C269E" w:rsidRPr="00D161CC">
        <w:rPr>
          <w:rFonts w:cs="Times New Roman"/>
          <w:bCs/>
          <w:color w:val="010205"/>
          <w:szCs w:val="24"/>
        </w:rPr>
        <w:t xml:space="preserve"> </w:t>
      </w:r>
      <w:r w:rsidRPr="00D161CC">
        <w:rPr>
          <w:rFonts w:cs="Times New Roman"/>
          <w:bCs/>
          <w:color w:val="010205"/>
          <w:szCs w:val="24"/>
        </w:rPr>
        <w:t>los</w:t>
      </w:r>
      <w:r w:rsidR="001C269E" w:rsidRPr="00D161CC">
        <w:rPr>
          <w:rFonts w:cs="Times New Roman"/>
          <w:bCs/>
          <w:color w:val="010205"/>
          <w:szCs w:val="24"/>
        </w:rPr>
        <w:t xml:space="preserve"> </w:t>
      </w:r>
      <w:r w:rsidRPr="00D161CC">
        <w:rPr>
          <w:rFonts w:cs="Times New Roman"/>
          <w:bCs/>
          <w:color w:val="010205"/>
          <w:szCs w:val="24"/>
        </w:rPr>
        <w:t>empleados</w:t>
      </w:r>
      <w:r w:rsidR="001C269E" w:rsidRPr="00D161CC">
        <w:rPr>
          <w:rFonts w:cs="Times New Roman"/>
          <w:bCs/>
          <w:color w:val="010205"/>
          <w:szCs w:val="24"/>
        </w:rPr>
        <w:t xml:space="preserve"> </w:t>
      </w:r>
      <w:r w:rsidRPr="00D161CC">
        <w:rPr>
          <w:rFonts w:cs="Times New Roman"/>
          <w:bCs/>
          <w:color w:val="010205"/>
          <w:szCs w:val="24"/>
        </w:rPr>
        <w:t>mejoren</w:t>
      </w:r>
      <w:r w:rsidR="001C269E" w:rsidRPr="00D161CC">
        <w:rPr>
          <w:rFonts w:cs="Times New Roman"/>
          <w:bCs/>
          <w:color w:val="010205"/>
          <w:szCs w:val="24"/>
        </w:rPr>
        <w:t xml:space="preserve"> </w:t>
      </w:r>
      <w:r w:rsidRPr="00D161CC">
        <w:rPr>
          <w:rFonts w:cs="Times New Roman"/>
          <w:bCs/>
          <w:color w:val="010205"/>
          <w:szCs w:val="24"/>
        </w:rPr>
        <w:t>sus</w:t>
      </w:r>
      <w:r w:rsidR="001C269E" w:rsidRPr="00D161CC">
        <w:rPr>
          <w:rFonts w:cs="Times New Roman"/>
          <w:bCs/>
          <w:color w:val="010205"/>
          <w:szCs w:val="24"/>
        </w:rPr>
        <w:t xml:space="preserve"> </w:t>
      </w:r>
      <w:r w:rsidRPr="00D161CC">
        <w:rPr>
          <w:rFonts w:cs="Times New Roman"/>
          <w:bCs/>
          <w:color w:val="010205"/>
          <w:szCs w:val="24"/>
        </w:rPr>
        <w:t>competencias</w:t>
      </w:r>
      <w:r w:rsidR="001C269E" w:rsidRPr="00D161CC">
        <w:rPr>
          <w:rFonts w:cs="Times New Roman"/>
          <w:bCs/>
          <w:color w:val="010205"/>
          <w:szCs w:val="24"/>
        </w:rPr>
        <w:t xml:space="preserve"> </w:t>
      </w:r>
      <w:r w:rsidRPr="00D161CC">
        <w:rPr>
          <w:rFonts w:cs="Times New Roman"/>
          <w:bCs/>
          <w:color w:val="010205"/>
          <w:szCs w:val="24"/>
        </w:rPr>
        <w:t>laborales?</w:t>
      </w:r>
    </w:p>
    <w:p w14:paraId="6886D928" w14:textId="62FA23E9" w:rsidR="00F22FFF" w:rsidRPr="00D161CC" w:rsidRDefault="00F22FFF" w:rsidP="00F22FFF">
      <w:pPr>
        <w:pStyle w:val="Epgrafe"/>
        <w:rPr>
          <w:rFonts w:cs="Times New Roman"/>
          <w:b/>
          <w:szCs w:val="24"/>
        </w:rPr>
      </w:pPr>
      <w:bookmarkStart w:id="184" w:name="_Toc148381252"/>
      <w:r w:rsidRPr="00D161CC">
        <w:rPr>
          <w:rFonts w:cs="Times New Roman"/>
          <w:b/>
          <w:bCs/>
          <w:i w:val="0"/>
          <w:iCs w:val="0"/>
          <w:szCs w:val="24"/>
        </w:rPr>
        <w:t>Tabla</w:t>
      </w:r>
      <w:r w:rsidR="001C269E" w:rsidRPr="00D161CC">
        <w:rPr>
          <w:rFonts w:cs="Times New Roman"/>
          <w:b/>
          <w:bCs/>
          <w:i w:val="0"/>
          <w:iCs w:val="0"/>
          <w:szCs w:val="24"/>
        </w:rPr>
        <w:t xml:space="preserve"> </w:t>
      </w:r>
      <w:r w:rsidR="008D6F63" w:rsidRPr="00D161CC">
        <w:rPr>
          <w:rFonts w:cs="Times New Roman"/>
          <w:b/>
          <w:bCs/>
          <w:i w:val="0"/>
          <w:iCs w:val="0"/>
          <w:szCs w:val="24"/>
        </w:rPr>
        <w:fldChar w:fldCharType="begin"/>
      </w:r>
      <w:r w:rsidR="008D6F63" w:rsidRPr="00D161CC">
        <w:rPr>
          <w:rFonts w:cs="Times New Roman"/>
          <w:b/>
          <w:bCs/>
          <w:i w:val="0"/>
          <w:iCs w:val="0"/>
          <w:szCs w:val="24"/>
        </w:rPr>
        <w:instrText xml:space="preserve"> SEQ Tabla \* ARABIC </w:instrText>
      </w:r>
      <w:r w:rsidR="008D6F63" w:rsidRPr="00D161CC">
        <w:rPr>
          <w:rFonts w:cs="Times New Roman"/>
          <w:b/>
          <w:bCs/>
          <w:i w:val="0"/>
          <w:iCs w:val="0"/>
          <w:szCs w:val="24"/>
        </w:rPr>
        <w:fldChar w:fldCharType="separate"/>
      </w:r>
      <w:r w:rsidR="009C5C6E">
        <w:rPr>
          <w:rFonts w:cs="Times New Roman"/>
          <w:b/>
          <w:bCs/>
          <w:i w:val="0"/>
          <w:iCs w:val="0"/>
          <w:noProof/>
          <w:szCs w:val="24"/>
        </w:rPr>
        <w:t>12</w:t>
      </w:r>
      <w:r w:rsidR="008D6F63" w:rsidRPr="00D161CC">
        <w:rPr>
          <w:rFonts w:cs="Times New Roman"/>
          <w:b/>
          <w:bCs/>
          <w:i w:val="0"/>
          <w:iCs w:val="0"/>
          <w:noProof/>
          <w:szCs w:val="24"/>
        </w:rPr>
        <w:fldChar w:fldCharType="end"/>
      </w:r>
      <w:r w:rsidR="00D276C3" w:rsidRPr="00D161CC">
        <w:rPr>
          <w:rFonts w:cs="Times New Roman"/>
          <w:szCs w:val="24"/>
        </w:rPr>
        <w:t xml:space="preserve"> </w:t>
      </w:r>
      <w:r w:rsidR="00D276C3" w:rsidRPr="00D161CC">
        <w:rPr>
          <w:rFonts w:cs="Times New Roman"/>
          <w:szCs w:val="24"/>
        </w:rPr>
        <w:br/>
      </w:r>
      <w:r w:rsidR="00FD0B71" w:rsidRPr="00D161CC">
        <w:rPr>
          <w:rFonts w:cs="Times New Roman"/>
          <w:szCs w:val="24"/>
        </w:rPr>
        <w:t>C</w:t>
      </w:r>
      <w:r w:rsidRPr="00D161CC">
        <w:rPr>
          <w:rFonts w:cs="Times New Roman"/>
          <w:szCs w:val="24"/>
        </w:rPr>
        <w:t>omunicación</w:t>
      </w:r>
      <w:r w:rsidR="001C269E" w:rsidRPr="00D161CC">
        <w:rPr>
          <w:rFonts w:cs="Times New Roman"/>
          <w:szCs w:val="24"/>
        </w:rPr>
        <w:t xml:space="preserve"> </w:t>
      </w:r>
      <w:r w:rsidRPr="00D161CC">
        <w:rPr>
          <w:rFonts w:cs="Times New Roman"/>
          <w:szCs w:val="24"/>
        </w:rPr>
        <w:t>asertiva</w:t>
      </w:r>
      <w:bookmarkEnd w:id="184"/>
    </w:p>
    <w:tbl>
      <w:tblPr>
        <w:tblStyle w:val="APA"/>
        <w:tblW w:w="8789" w:type="dxa"/>
        <w:tblLook w:val="0020" w:firstRow="1" w:lastRow="0" w:firstColumn="0" w:lastColumn="0" w:noHBand="0" w:noVBand="0"/>
      </w:tblPr>
      <w:tblGrid>
        <w:gridCol w:w="2835"/>
        <w:gridCol w:w="1493"/>
        <w:gridCol w:w="1466"/>
        <w:gridCol w:w="1461"/>
        <w:gridCol w:w="1534"/>
      </w:tblGrid>
      <w:tr w:rsidR="00FE06B1" w:rsidRPr="00D161CC" w14:paraId="5934C7C4" w14:textId="77777777" w:rsidTr="00380709">
        <w:trPr>
          <w:cnfStyle w:val="100000000000" w:firstRow="1" w:lastRow="0" w:firstColumn="0" w:lastColumn="0" w:oddVBand="0" w:evenVBand="0" w:oddHBand="0" w:evenHBand="0" w:firstRowFirstColumn="0" w:firstRowLastColumn="0" w:lastRowFirstColumn="0" w:lastRowLastColumn="0"/>
          <w:trHeight w:val="649"/>
        </w:trPr>
        <w:tc>
          <w:tcPr>
            <w:tcW w:w="2835" w:type="dxa"/>
          </w:tcPr>
          <w:p w14:paraId="46134DC4" w14:textId="30EA3B12" w:rsidR="00E358FC" w:rsidRPr="00D161CC" w:rsidRDefault="00E358FC" w:rsidP="0033695E">
            <w:pPr>
              <w:jc w:val="center"/>
              <w:rPr>
                <w:rFonts w:cs="Times New Roman"/>
                <w:szCs w:val="24"/>
              </w:rPr>
            </w:pPr>
          </w:p>
        </w:tc>
        <w:tc>
          <w:tcPr>
            <w:tcW w:w="0" w:type="auto"/>
          </w:tcPr>
          <w:p w14:paraId="6D9B2C6C"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Frecuencia</w:t>
            </w:r>
          </w:p>
        </w:tc>
        <w:tc>
          <w:tcPr>
            <w:tcW w:w="0" w:type="auto"/>
          </w:tcPr>
          <w:p w14:paraId="75040B5D"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1461" w:type="dxa"/>
          </w:tcPr>
          <w:p w14:paraId="3734F0C9" w14:textId="7FA8B9B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534" w:type="dxa"/>
          </w:tcPr>
          <w:p w14:paraId="05062E8F" w14:textId="4DDDD1DF"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FE06B1" w:rsidRPr="00D161CC" w14:paraId="5D744F6B" w14:textId="77777777" w:rsidTr="00380709">
        <w:trPr>
          <w:trHeight w:val="377"/>
        </w:trPr>
        <w:tc>
          <w:tcPr>
            <w:tcW w:w="2835" w:type="dxa"/>
          </w:tcPr>
          <w:p w14:paraId="3733B74F" w14:textId="30DD4F19" w:rsidR="00E358FC" w:rsidRPr="00D161CC" w:rsidRDefault="00E358FC" w:rsidP="0033695E">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560C1E5A"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29F53591"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1461" w:type="dxa"/>
          </w:tcPr>
          <w:p w14:paraId="3F14D178"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1534" w:type="dxa"/>
          </w:tcPr>
          <w:p w14:paraId="1CB4C19C"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r>
      <w:tr w:rsidR="00FE06B1" w:rsidRPr="00D161CC" w14:paraId="6BA63E58" w14:textId="77777777" w:rsidTr="00380709">
        <w:trPr>
          <w:trHeight w:val="392"/>
        </w:trPr>
        <w:tc>
          <w:tcPr>
            <w:tcW w:w="2835" w:type="dxa"/>
          </w:tcPr>
          <w:p w14:paraId="6ED14D89" w14:textId="77777777" w:rsidR="00E358FC" w:rsidRPr="00D161CC" w:rsidRDefault="00E358FC" w:rsidP="0033695E">
            <w:pPr>
              <w:ind w:right="60" w:firstLine="0"/>
              <w:rPr>
                <w:rFonts w:cs="Times New Roman"/>
                <w:szCs w:val="24"/>
              </w:rPr>
            </w:pPr>
            <w:r w:rsidRPr="00D161CC">
              <w:rPr>
                <w:rFonts w:cs="Times New Roman"/>
                <w:szCs w:val="24"/>
              </w:rPr>
              <w:t>Indeciso</w:t>
            </w:r>
          </w:p>
        </w:tc>
        <w:tc>
          <w:tcPr>
            <w:tcW w:w="0" w:type="auto"/>
          </w:tcPr>
          <w:p w14:paraId="6E987342"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698A99CB"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1461" w:type="dxa"/>
          </w:tcPr>
          <w:p w14:paraId="053AF377"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1534" w:type="dxa"/>
          </w:tcPr>
          <w:p w14:paraId="419AD33A"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r>
      <w:tr w:rsidR="00FE06B1" w:rsidRPr="00D161CC" w14:paraId="57E9B7A5" w14:textId="77777777" w:rsidTr="00380709">
        <w:trPr>
          <w:trHeight w:val="392"/>
        </w:trPr>
        <w:tc>
          <w:tcPr>
            <w:tcW w:w="2835" w:type="dxa"/>
          </w:tcPr>
          <w:p w14:paraId="59AA6BAA" w14:textId="17705ED5" w:rsidR="00E358FC" w:rsidRPr="00D161CC" w:rsidRDefault="00E358FC" w:rsidP="0033695E">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79F13ECF" w14:textId="77777777" w:rsidR="00E358FC" w:rsidRPr="00D161CC" w:rsidRDefault="00E358FC" w:rsidP="0033695E">
            <w:pPr>
              <w:ind w:left="77" w:right="60" w:firstLine="0"/>
              <w:jc w:val="center"/>
              <w:rPr>
                <w:rFonts w:cs="Times New Roman"/>
                <w:szCs w:val="24"/>
              </w:rPr>
            </w:pPr>
            <w:r w:rsidRPr="00D161CC">
              <w:rPr>
                <w:rFonts w:cs="Times New Roman"/>
                <w:szCs w:val="24"/>
              </w:rPr>
              <w:t>12</w:t>
            </w:r>
          </w:p>
        </w:tc>
        <w:tc>
          <w:tcPr>
            <w:tcW w:w="0" w:type="auto"/>
          </w:tcPr>
          <w:p w14:paraId="3703742D" w14:textId="77777777" w:rsidR="00E358FC" w:rsidRPr="00D161CC" w:rsidRDefault="00E358FC" w:rsidP="0033695E">
            <w:pPr>
              <w:ind w:left="77" w:right="60" w:firstLine="0"/>
              <w:jc w:val="center"/>
              <w:rPr>
                <w:rFonts w:cs="Times New Roman"/>
                <w:szCs w:val="24"/>
              </w:rPr>
            </w:pPr>
            <w:r w:rsidRPr="00D161CC">
              <w:rPr>
                <w:rFonts w:cs="Times New Roman"/>
                <w:szCs w:val="24"/>
              </w:rPr>
              <w:t>22,6</w:t>
            </w:r>
          </w:p>
        </w:tc>
        <w:tc>
          <w:tcPr>
            <w:tcW w:w="1461" w:type="dxa"/>
          </w:tcPr>
          <w:p w14:paraId="1A8CA842" w14:textId="77777777" w:rsidR="00E358FC" w:rsidRPr="00D161CC" w:rsidRDefault="00E358FC" w:rsidP="0033695E">
            <w:pPr>
              <w:ind w:left="77" w:right="60" w:firstLine="0"/>
              <w:jc w:val="center"/>
              <w:rPr>
                <w:rFonts w:cs="Times New Roman"/>
                <w:szCs w:val="24"/>
              </w:rPr>
            </w:pPr>
            <w:r w:rsidRPr="00D161CC">
              <w:rPr>
                <w:rFonts w:cs="Times New Roman"/>
                <w:szCs w:val="24"/>
              </w:rPr>
              <w:t>22,6</w:t>
            </w:r>
          </w:p>
        </w:tc>
        <w:tc>
          <w:tcPr>
            <w:tcW w:w="1534" w:type="dxa"/>
          </w:tcPr>
          <w:p w14:paraId="211FB183" w14:textId="77777777" w:rsidR="00E358FC" w:rsidRPr="00D161CC" w:rsidRDefault="00E358FC" w:rsidP="0033695E">
            <w:pPr>
              <w:ind w:left="77" w:right="60" w:firstLine="0"/>
              <w:jc w:val="center"/>
              <w:rPr>
                <w:rFonts w:cs="Times New Roman"/>
                <w:szCs w:val="24"/>
              </w:rPr>
            </w:pPr>
            <w:r w:rsidRPr="00D161CC">
              <w:rPr>
                <w:rFonts w:cs="Times New Roman"/>
                <w:szCs w:val="24"/>
              </w:rPr>
              <w:t>26,4</w:t>
            </w:r>
          </w:p>
        </w:tc>
      </w:tr>
      <w:tr w:rsidR="00FE06B1" w:rsidRPr="00D161CC" w14:paraId="5C4041A7" w14:textId="77777777" w:rsidTr="00DF70DA">
        <w:trPr>
          <w:trHeight w:val="392"/>
        </w:trPr>
        <w:tc>
          <w:tcPr>
            <w:tcW w:w="2835" w:type="dxa"/>
            <w:tcBorders>
              <w:bottom w:val="single" w:sz="4" w:space="0" w:color="auto"/>
            </w:tcBorders>
          </w:tcPr>
          <w:p w14:paraId="27D179BC" w14:textId="2E805D5F" w:rsidR="00E358FC" w:rsidRPr="00D161CC" w:rsidRDefault="00E358FC" w:rsidP="0033695E">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2A37E855" w14:textId="77777777" w:rsidR="00E358FC" w:rsidRPr="00D161CC" w:rsidRDefault="00E358FC" w:rsidP="0033695E">
            <w:pPr>
              <w:ind w:left="77" w:right="60" w:firstLine="0"/>
              <w:jc w:val="center"/>
              <w:rPr>
                <w:rFonts w:cs="Times New Roman"/>
                <w:szCs w:val="24"/>
              </w:rPr>
            </w:pPr>
            <w:r w:rsidRPr="00D161CC">
              <w:rPr>
                <w:rFonts w:cs="Times New Roman"/>
                <w:szCs w:val="24"/>
              </w:rPr>
              <w:t>39</w:t>
            </w:r>
          </w:p>
        </w:tc>
        <w:tc>
          <w:tcPr>
            <w:tcW w:w="0" w:type="auto"/>
            <w:tcBorders>
              <w:bottom w:val="single" w:sz="4" w:space="0" w:color="auto"/>
            </w:tcBorders>
          </w:tcPr>
          <w:p w14:paraId="3DD8BFD9" w14:textId="77777777" w:rsidR="00E358FC" w:rsidRPr="00D161CC" w:rsidRDefault="00E358FC" w:rsidP="0033695E">
            <w:pPr>
              <w:ind w:left="77" w:right="60" w:firstLine="0"/>
              <w:jc w:val="center"/>
              <w:rPr>
                <w:rFonts w:cs="Times New Roman"/>
                <w:szCs w:val="24"/>
              </w:rPr>
            </w:pPr>
            <w:r w:rsidRPr="00D161CC">
              <w:rPr>
                <w:rFonts w:cs="Times New Roman"/>
                <w:szCs w:val="24"/>
              </w:rPr>
              <w:t>73,6</w:t>
            </w:r>
          </w:p>
        </w:tc>
        <w:tc>
          <w:tcPr>
            <w:tcW w:w="1461" w:type="dxa"/>
            <w:tcBorders>
              <w:bottom w:val="single" w:sz="4" w:space="0" w:color="auto"/>
            </w:tcBorders>
          </w:tcPr>
          <w:p w14:paraId="3F44BFCC" w14:textId="77777777" w:rsidR="00E358FC" w:rsidRPr="00D161CC" w:rsidRDefault="00E358FC" w:rsidP="0033695E">
            <w:pPr>
              <w:ind w:left="77" w:right="60" w:firstLine="0"/>
              <w:jc w:val="center"/>
              <w:rPr>
                <w:rFonts w:cs="Times New Roman"/>
                <w:szCs w:val="24"/>
              </w:rPr>
            </w:pPr>
            <w:r w:rsidRPr="00D161CC">
              <w:rPr>
                <w:rFonts w:cs="Times New Roman"/>
                <w:szCs w:val="24"/>
              </w:rPr>
              <w:t>73,6</w:t>
            </w:r>
          </w:p>
        </w:tc>
        <w:tc>
          <w:tcPr>
            <w:tcW w:w="1534" w:type="dxa"/>
            <w:tcBorders>
              <w:bottom w:val="single" w:sz="4" w:space="0" w:color="auto"/>
            </w:tcBorders>
          </w:tcPr>
          <w:p w14:paraId="4B7ED864"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FE06B1" w:rsidRPr="00D161CC" w14:paraId="47E85DFA" w14:textId="77777777" w:rsidTr="00DF70DA">
        <w:trPr>
          <w:trHeight w:val="392"/>
        </w:trPr>
        <w:tc>
          <w:tcPr>
            <w:tcW w:w="2835" w:type="dxa"/>
            <w:tcBorders>
              <w:top w:val="single" w:sz="4" w:space="0" w:color="auto"/>
              <w:bottom w:val="single" w:sz="4" w:space="0" w:color="auto"/>
            </w:tcBorders>
          </w:tcPr>
          <w:p w14:paraId="772D97E4" w14:textId="77777777" w:rsidR="00E358FC" w:rsidRPr="00D161CC" w:rsidRDefault="00E358FC" w:rsidP="0033695E">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2B290894"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603AEE41"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1461" w:type="dxa"/>
            <w:tcBorders>
              <w:top w:val="single" w:sz="4" w:space="0" w:color="auto"/>
              <w:bottom w:val="single" w:sz="4" w:space="0" w:color="auto"/>
            </w:tcBorders>
          </w:tcPr>
          <w:p w14:paraId="4FD3214F"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1534" w:type="dxa"/>
            <w:tcBorders>
              <w:top w:val="single" w:sz="4" w:space="0" w:color="auto"/>
              <w:bottom w:val="single" w:sz="4" w:space="0" w:color="auto"/>
            </w:tcBorders>
          </w:tcPr>
          <w:p w14:paraId="71B1AA8A" w14:textId="77777777" w:rsidR="00E358FC" w:rsidRPr="00D161CC" w:rsidRDefault="00E358FC" w:rsidP="0033695E">
            <w:pPr>
              <w:ind w:left="77" w:firstLine="0"/>
              <w:jc w:val="center"/>
              <w:rPr>
                <w:rFonts w:cs="Times New Roman"/>
                <w:szCs w:val="24"/>
              </w:rPr>
            </w:pPr>
          </w:p>
        </w:tc>
      </w:tr>
    </w:tbl>
    <w:p w14:paraId="386A24C0" w14:textId="0FBC3614" w:rsidR="00EA26E5" w:rsidRDefault="00EA26E5" w:rsidP="00F22FFF">
      <w:pPr>
        <w:spacing w:line="400" w:lineRule="atLeast"/>
        <w:rPr>
          <w:rFonts w:cs="Times New Roman"/>
          <w:szCs w:val="24"/>
        </w:rPr>
      </w:pPr>
    </w:p>
    <w:p w14:paraId="427354B6" w14:textId="4ACB9B72" w:rsidR="006A20CD" w:rsidRDefault="006A20CD" w:rsidP="00F22FFF">
      <w:pPr>
        <w:spacing w:line="400" w:lineRule="atLeast"/>
        <w:rPr>
          <w:rFonts w:cs="Times New Roman"/>
          <w:szCs w:val="24"/>
        </w:rPr>
      </w:pPr>
    </w:p>
    <w:p w14:paraId="00174680" w14:textId="1B6844C4" w:rsidR="006A20CD" w:rsidRDefault="006A20CD" w:rsidP="00F22FFF">
      <w:pPr>
        <w:spacing w:line="400" w:lineRule="atLeast"/>
        <w:rPr>
          <w:rFonts w:cs="Times New Roman"/>
          <w:szCs w:val="24"/>
        </w:rPr>
      </w:pPr>
    </w:p>
    <w:p w14:paraId="0A22CF73" w14:textId="219BB632" w:rsidR="006A20CD" w:rsidRDefault="006A20CD" w:rsidP="00F22FFF">
      <w:pPr>
        <w:spacing w:line="400" w:lineRule="atLeast"/>
        <w:rPr>
          <w:rFonts w:cs="Times New Roman"/>
          <w:szCs w:val="24"/>
        </w:rPr>
      </w:pPr>
    </w:p>
    <w:p w14:paraId="6DA97028" w14:textId="0897CE2B" w:rsidR="006A20CD" w:rsidRDefault="006A20CD" w:rsidP="00F22FFF">
      <w:pPr>
        <w:spacing w:line="400" w:lineRule="atLeast"/>
        <w:rPr>
          <w:rFonts w:cs="Times New Roman"/>
          <w:szCs w:val="24"/>
        </w:rPr>
      </w:pPr>
    </w:p>
    <w:p w14:paraId="42CD001E" w14:textId="48D7BF4E" w:rsidR="006A20CD" w:rsidRDefault="006A20CD" w:rsidP="00F22FFF">
      <w:pPr>
        <w:spacing w:line="400" w:lineRule="atLeast"/>
        <w:rPr>
          <w:rFonts w:cs="Times New Roman"/>
          <w:szCs w:val="24"/>
        </w:rPr>
      </w:pPr>
    </w:p>
    <w:p w14:paraId="17D2EB9B" w14:textId="77777777" w:rsidR="006A20CD" w:rsidRPr="00D161CC" w:rsidRDefault="006A20CD" w:rsidP="00F22FFF">
      <w:pPr>
        <w:spacing w:line="400" w:lineRule="atLeast"/>
        <w:rPr>
          <w:rFonts w:cs="Times New Roman"/>
          <w:szCs w:val="24"/>
        </w:rPr>
      </w:pPr>
    </w:p>
    <w:p w14:paraId="348AE55D" w14:textId="28D4252D" w:rsidR="00F22FFF" w:rsidRPr="00D161CC" w:rsidRDefault="0033695E" w:rsidP="00F22FFF">
      <w:pPr>
        <w:pStyle w:val="Epgrafe"/>
        <w:rPr>
          <w:rFonts w:cs="Times New Roman"/>
          <w:b/>
          <w:bCs/>
          <w:i w:val="0"/>
          <w:iCs w:val="0"/>
          <w:szCs w:val="24"/>
        </w:rPr>
      </w:pPr>
      <w:bookmarkStart w:id="185" w:name="_Toc148381606"/>
      <w:r w:rsidRPr="00D161CC">
        <w:rPr>
          <w:rFonts w:cs="Times New Roman"/>
          <w:b/>
          <w:bCs/>
          <w:i w:val="0"/>
          <w:noProof/>
          <w:szCs w:val="24"/>
          <w:lang w:eastAsia="es-PE"/>
        </w:rPr>
        <w:drawing>
          <wp:anchor distT="0" distB="0" distL="114300" distR="114300" simplePos="0" relativeHeight="251682816" behindDoc="0" locked="0" layoutInCell="1" allowOverlap="1" wp14:anchorId="67033492" wp14:editId="177C2386">
            <wp:simplePos x="0" y="0"/>
            <wp:positionH relativeFrom="margin">
              <wp:align>left</wp:align>
            </wp:positionH>
            <wp:positionV relativeFrom="paragraph">
              <wp:posOffset>458585</wp:posOffset>
            </wp:positionV>
            <wp:extent cx="4110182" cy="1874982"/>
            <wp:effectExtent l="0" t="0" r="5080" b="1143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10</w:t>
      </w:r>
      <w:r w:rsidR="007A428D" w:rsidRPr="00D161CC">
        <w:rPr>
          <w:rFonts w:cs="Times New Roman"/>
          <w:b/>
          <w:bCs/>
          <w:i w:val="0"/>
          <w:szCs w:val="24"/>
        </w:rPr>
        <w:fldChar w:fldCharType="end"/>
      </w:r>
      <w:r w:rsidR="00D276C3" w:rsidRPr="00D161CC">
        <w:rPr>
          <w:rFonts w:cs="Times New Roman"/>
          <w:szCs w:val="24"/>
        </w:rPr>
        <w:t xml:space="preserve"> </w:t>
      </w:r>
      <w:r w:rsidR="00D276C3" w:rsidRPr="00D161CC">
        <w:rPr>
          <w:rFonts w:cs="Times New Roman"/>
          <w:szCs w:val="24"/>
        </w:rPr>
        <w:br/>
      </w:r>
      <w:r w:rsidR="00F22FFF" w:rsidRPr="00D161CC">
        <w:rPr>
          <w:rFonts w:cs="Times New Roman"/>
          <w:szCs w:val="24"/>
        </w:rPr>
        <w:t>Comunicación</w:t>
      </w:r>
      <w:r w:rsidR="001C269E" w:rsidRPr="00D161CC">
        <w:rPr>
          <w:rFonts w:cs="Times New Roman"/>
          <w:szCs w:val="24"/>
        </w:rPr>
        <w:t xml:space="preserve"> </w:t>
      </w:r>
      <w:r w:rsidR="00F22FFF" w:rsidRPr="00D161CC">
        <w:rPr>
          <w:rFonts w:cs="Times New Roman"/>
          <w:szCs w:val="24"/>
        </w:rPr>
        <w:t>asertiva</w:t>
      </w:r>
      <w:bookmarkEnd w:id="185"/>
    </w:p>
    <w:p w14:paraId="5B10A6ED" w14:textId="7F0ABA71" w:rsidR="00EA26E5" w:rsidRPr="00D161CC" w:rsidRDefault="00EA26E5" w:rsidP="00EA26E5">
      <w:pPr>
        <w:spacing w:line="400" w:lineRule="atLeast"/>
        <w:jc w:val="center"/>
        <w:rPr>
          <w:rFonts w:cs="Times New Roman"/>
          <w:szCs w:val="24"/>
        </w:rPr>
      </w:pPr>
    </w:p>
    <w:p w14:paraId="28E0AF63" w14:textId="3116A8E2" w:rsidR="00EA26E5" w:rsidRDefault="00EA26E5" w:rsidP="00EA26E5">
      <w:pPr>
        <w:spacing w:line="400" w:lineRule="atLeast"/>
        <w:jc w:val="center"/>
        <w:rPr>
          <w:rFonts w:cs="Times New Roman"/>
          <w:szCs w:val="24"/>
        </w:rPr>
      </w:pPr>
    </w:p>
    <w:p w14:paraId="4D59B2FA" w14:textId="3C734F5A" w:rsidR="00361F5D" w:rsidRDefault="00361F5D" w:rsidP="00EA26E5">
      <w:pPr>
        <w:spacing w:line="400" w:lineRule="atLeast"/>
        <w:jc w:val="center"/>
        <w:rPr>
          <w:rFonts w:cs="Times New Roman"/>
          <w:szCs w:val="24"/>
        </w:rPr>
      </w:pPr>
    </w:p>
    <w:p w14:paraId="2EB7F1DC" w14:textId="757E4FEE" w:rsidR="00361F5D" w:rsidRDefault="00361F5D" w:rsidP="00EA26E5">
      <w:pPr>
        <w:spacing w:line="400" w:lineRule="atLeast"/>
        <w:jc w:val="center"/>
        <w:rPr>
          <w:rFonts w:cs="Times New Roman"/>
          <w:szCs w:val="24"/>
        </w:rPr>
      </w:pPr>
    </w:p>
    <w:p w14:paraId="09CD568D" w14:textId="49A70EA5" w:rsidR="00361F5D" w:rsidRDefault="00361F5D" w:rsidP="00EA26E5">
      <w:pPr>
        <w:spacing w:line="400" w:lineRule="atLeast"/>
        <w:jc w:val="center"/>
        <w:rPr>
          <w:rFonts w:cs="Times New Roman"/>
          <w:szCs w:val="24"/>
        </w:rPr>
      </w:pPr>
    </w:p>
    <w:p w14:paraId="28E9B313" w14:textId="77777777" w:rsidR="00361F5D" w:rsidRPr="00D161CC" w:rsidRDefault="00361F5D" w:rsidP="00EA26E5">
      <w:pPr>
        <w:spacing w:line="400" w:lineRule="atLeast"/>
        <w:jc w:val="center"/>
        <w:rPr>
          <w:rFonts w:cs="Times New Roman"/>
          <w:szCs w:val="24"/>
        </w:rPr>
      </w:pPr>
    </w:p>
    <w:p w14:paraId="23835318" w14:textId="3B650D3B" w:rsidR="00A843A3" w:rsidRPr="00D161CC" w:rsidRDefault="00A843A3" w:rsidP="00F22FFF">
      <w:pPr>
        <w:spacing w:line="400" w:lineRule="atLeast"/>
        <w:rPr>
          <w:rFonts w:cs="Times New Roman"/>
          <w:szCs w:val="24"/>
        </w:rPr>
      </w:pPr>
    </w:p>
    <w:p w14:paraId="01871B04" w14:textId="1850A8DB" w:rsidR="006B6517" w:rsidRPr="00D161CC" w:rsidRDefault="00F22FFF" w:rsidP="00F162BB">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96</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73%</w:t>
      </w:r>
      <w:r w:rsidR="001C269E" w:rsidRPr="00D161CC">
        <w:rPr>
          <w:rFonts w:cs="Times New Roman"/>
          <w:szCs w:val="24"/>
        </w:rPr>
        <w:t xml:space="preserve"> </w:t>
      </w:r>
      <w:r w:rsidR="007959AC" w:rsidRPr="00D161CC">
        <w:rPr>
          <w:rFonts w:cs="Times New Roman"/>
          <w:szCs w:val="24"/>
        </w:rPr>
        <w:t>considera</w:t>
      </w:r>
      <w:r w:rsidR="001C269E" w:rsidRPr="00D161CC">
        <w:rPr>
          <w:rFonts w:cs="Times New Roman"/>
          <w:szCs w:val="24"/>
        </w:rPr>
        <w:t xml:space="preserve"> </w:t>
      </w:r>
      <w:r w:rsidR="007959AC" w:rsidRPr="00D161CC">
        <w:rPr>
          <w:rFonts w:cs="Times New Roman"/>
          <w:szCs w:val="24"/>
        </w:rPr>
        <w:t>que</w:t>
      </w:r>
      <w:r w:rsidR="001C269E" w:rsidRPr="00D161CC">
        <w:rPr>
          <w:rFonts w:cs="Times New Roman"/>
          <w:szCs w:val="24"/>
        </w:rPr>
        <w:t xml:space="preserve"> </w:t>
      </w:r>
      <w:r w:rsidR="007959AC" w:rsidRPr="00D161CC">
        <w:rPr>
          <w:rFonts w:cs="Times New Roman"/>
          <w:szCs w:val="24"/>
        </w:rPr>
        <w:t>está</w:t>
      </w:r>
      <w:r w:rsidR="001C269E" w:rsidRPr="00D161CC">
        <w:rPr>
          <w:rFonts w:cs="Times New Roman"/>
          <w:szCs w:val="24"/>
        </w:rPr>
        <w:t xml:space="preserve"> </w:t>
      </w:r>
      <w:r w:rsidR="007959AC" w:rsidRPr="00D161CC">
        <w:rPr>
          <w:rFonts w:cs="Times New Roman"/>
          <w:szCs w:val="24"/>
        </w:rPr>
        <w:t>totalmente</w:t>
      </w:r>
      <w:r w:rsidR="001C269E" w:rsidRPr="00D161CC">
        <w:rPr>
          <w:rFonts w:cs="Times New Roman"/>
          <w:szCs w:val="24"/>
        </w:rPr>
        <w:t xml:space="preserve"> </w:t>
      </w:r>
      <w:r w:rsidR="007959AC" w:rsidRPr="00D161CC">
        <w:rPr>
          <w:rFonts w:cs="Times New Roman"/>
          <w:szCs w:val="24"/>
        </w:rPr>
        <w:t>de</w:t>
      </w:r>
      <w:r w:rsidR="001C269E" w:rsidRPr="00D161CC">
        <w:rPr>
          <w:rFonts w:cs="Times New Roman"/>
          <w:szCs w:val="24"/>
        </w:rPr>
        <w:t xml:space="preserve"> </w:t>
      </w:r>
      <w:r w:rsidR="007959AC"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23%</w:t>
      </w:r>
      <w:r w:rsidR="001C269E" w:rsidRPr="00D161CC">
        <w:rPr>
          <w:rFonts w:cs="Times New Roman"/>
          <w:szCs w:val="24"/>
        </w:rPr>
        <w:t xml:space="preserve"> </w:t>
      </w:r>
      <w:r w:rsidR="00EA26E5" w:rsidRPr="00D161CC">
        <w:rPr>
          <w:rFonts w:cs="Times New Roman"/>
          <w:szCs w:val="24"/>
        </w:rPr>
        <w:t>considera</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color w:val="000000" w:themeColor="text1"/>
          <w:szCs w:val="24"/>
        </w:rPr>
        <w:t>desacuerdo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y</w:t>
      </w:r>
      <w:r w:rsidR="001C269E" w:rsidRPr="00D161CC">
        <w:rPr>
          <w:rFonts w:cs="Times New Roman"/>
          <w:color w:val="000000" w:themeColor="text1"/>
          <w:szCs w:val="24"/>
        </w:rPr>
        <w:t xml:space="preserve"> </w:t>
      </w:r>
      <w:r w:rsidR="00EA26E5" w:rsidRPr="00D161CC">
        <w:rPr>
          <w:rFonts w:cs="Times New Roman"/>
          <w:color w:val="000000" w:themeColor="text1"/>
          <w:szCs w:val="24"/>
        </w:rPr>
        <w:t>el</w:t>
      </w:r>
      <w:r w:rsidR="001C269E" w:rsidRPr="00D161CC">
        <w:rPr>
          <w:rFonts w:cs="Times New Roman"/>
          <w:color w:val="000000" w:themeColor="text1"/>
          <w:szCs w:val="24"/>
        </w:rPr>
        <w:t xml:space="preserve"> </w:t>
      </w:r>
      <w:r w:rsidR="00EA26E5" w:rsidRPr="00D161CC">
        <w:rPr>
          <w:rFonts w:cs="Times New Roman"/>
          <w:color w:val="000000" w:themeColor="text1"/>
          <w:szCs w:val="24"/>
        </w:rPr>
        <w:t>2</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F162BB" w:rsidRPr="00D161CC">
        <w:rPr>
          <w:rFonts w:cs="Times New Roman"/>
          <w:color w:val="000000" w:themeColor="text1"/>
          <w:szCs w:val="24"/>
        </w:rPr>
        <w:t xml:space="preserve"> Esto indica que el indicador de comunicación asertiva es una competencia laboral es adecuado para que los empleados mejoren sus competencias laborales, ya que el </w:t>
      </w:r>
      <w:r w:rsidR="00BD3CC5" w:rsidRPr="00D161CC">
        <w:rPr>
          <w:rFonts w:cs="Times New Roman"/>
          <w:color w:val="000000" w:themeColor="text1"/>
          <w:szCs w:val="24"/>
        </w:rPr>
        <w:t>96</w:t>
      </w:r>
      <w:r w:rsidR="00F162BB" w:rsidRPr="00D161CC">
        <w:rPr>
          <w:rFonts w:cs="Times New Roman"/>
          <w:color w:val="000000" w:themeColor="text1"/>
          <w:szCs w:val="24"/>
        </w:rPr>
        <w:t>% de los empleados cree que la comunicación asertiva de los empleados es importante porque expresa su opinión con firmeza, claridad, respetando tanto las ideas de los demás como las propias.</w:t>
      </w:r>
    </w:p>
    <w:p w14:paraId="4C716A5E" w14:textId="1A457512" w:rsidR="00EA26E5" w:rsidRPr="00D161CC" w:rsidRDefault="007959AC" w:rsidP="00380709">
      <w:pPr>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11</w:t>
      </w:r>
    </w:p>
    <w:p w14:paraId="18DA65A5" w14:textId="530CD12C" w:rsidR="007959AC" w:rsidRPr="00D161CC" w:rsidRDefault="007959AC" w:rsidP="00380709">
      <w:pPr>
        <w:ind w:firstLine="0"/>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tolerancia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presión</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mejora</w:t>
      </w:r>
      <w:r w:rsidR="001C269E" w:rsidRPr="00D161CC">
        <w:rPr>
          <w:rFonts w:cs="Times New Roman"/>
          <w:szCs w:val="24"/>
        </w:rPr>
        <w:t xml:space="preserve"> </w:t>
      </w:r>
      <w:r w:rsidRPr="00D161CC">
        <w:rPr>
          <w:rFonts w:cs="Times New Roman"/>
          <w:szCs w:val="24"/>
        </w:rPr>
        <w:t>sus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p>
    <w:p w14:paraId="360A70CA" w14:textId="18B88D32" w:rsidR="00EA26E5" w:rsidRPr="00D161CC" w:rsidRDefault="007959AC" w:rsidP="0073622F">
      <w:pPr>
        <w:pStyle w:val="Epgrafe"/>
        <w:rPr>
          <w:rFonts w:cs="Times New Roman"/>
          <w:b/>
          <w:szCs w:val="24"/>
        </w:rPr>
      </w:pPr>
      <w:bookmarkStart w:id="186" w:name="_Toc148381253"/>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13</w:t>
      </w:r>
      <w:r w:rsidR="008D6F63" w:rsidRPr="00D161CC">
        <w:rPr>
          <w:rFonts w:cs="Times New Roman"/>
          <w:b/>
          <w:bCs/>
          <w:i w:val="0"/>
          <w:noProof/>
          <w:szCs w:val="24"/>
        </w:rPr>
        <w:fldChar w:fldCharType="end"/>
      </w:r>
      <w:r w:rsidR="00D276C3" w:rsidRPr="00D161CC">
        <w:rPr>
          <w:rFonts w:cs="Times New Roman"/>
          <w:szCs w:val="24"/>
        </w:rPr>
        <w:t xml:space="preserve"> </w:t>
      </w:r>
      <w:r w:rsidR="00D276C3" w:rsidRPr="00D161CC">
        <w:rPr>
          <w:rFonts w:cs="Times New Roman"/>
          <w:szCs w:val="24"/>
        </w:rPr>
        <w:br/>
      </w:r>
      <w:r w:rsidRPr="00D161CC">
        <w:rPr>
          <w:rFonts w:cs="Times New Roman"/>
          <w:szCs w:val="24"/>
        </w:rPr>
        <w:t>Tolerancia</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presión</w:t>
      </w:r>
      <w:r w:rsidR="001C269E" w:rsidRPr="00D161CC">
        <w:rPr>
          <w:rFonts w:cs="Times New Roman"/>
          <w:szCs w:val="24"/>
        </w:rPr>
        <w:t xml:space="preserve"> </w:t>
      </w:r>
      <w:r w:rsidRPr="00D161CC">
        <w:rPr>
          <w:rFonts w:cs="Times New Roman"/>
          <w:szCs w:val="24"/>
        </w:rPr>
        <w:t>laboral</w:t>
      </w:r>
      <w:bookmarkEnd w:id="186"/>
    </w:p>
    <w:tbl>
      <w:tblPr>
        <w:tblStyle w:val="APA"/>
        <w:tblW w:w="9072" w:type="dxa"/>
        <w:tblLook w:val="0020" w:firstRow="1" w:lastRow="0" w:firstColumn="0" w:lastColumn="0" w:noHBand="0" w:noVBand="0"/>
      </w:tblPr>
      <w:tblGrid>
        <w:gridCol w:w="2737"/>
        <w:gridCol w:w="1604"/>
        <w:gridCol w:w="1564"/>
        <w:gridCol w:w="1564"/>
        <w:gridCol w:w="1603"/>
      </w:tblGrid>
      <w:tr w:rsidR="00380709" w:rsidRPr="00D161CC" w14:paraId="557D638D" w14:textId="77777777" w:rsidTr="00380709">
        <w:trPr>
          <w:cnfStyle w:val="100000000000" w:firstRow="1" w:lastRow="0" w:firstColumn="0" w:lastColumn="0" w:oddVBand="0" w:evenVBand="0" w:oddHBand="0" w:evenHBand="0" w:firstRowFirstColumn="0" w:firstRowLastColumn="0" w:lastRowFirstColumn="0" w:lastRowLastColumn="0"/>
          <w:trHeight w:val="407"/>
        </w:trPr>
        <w:tc>
          <w:tcPr>
            <w:tcW w:w="2737" w:type="dxa"/>
          </w:tcPr>
          <w:p w14:paraId="28311A4D" w14:textId="75E1FFB7" w:rsidR="00E358FC" w:rsidRPr="00D161CC" w:rsidRDefault="00E358FC" w:rsidP="0033695E">
            <w:pPr>
              <w:jc w:val="center"/>
              <w:rPr>
                <w:rFonts w:cs="Times New Roman"/>
                <w:szCs w:val="24"/>
              </w:rPr>
            </w:pPr>
          </w:p>
        </w:tc>
        <w:tc>
          <w:tcPr>
            <w:tcW w:w="1604" w:type="dxa"/>
          </w:tcPr>
          <w:p w14:paraId="7ECAB357"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Frecuencia</w:t>
            </w:r>
          </w:p>
        </w:tc>
        <w:tc>
          <w:tcPr>
            <w:tcW w:w="0" w:type="auto"/>
          </w:tcPr>
          <w:p w14:paraId="414F19B9"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1564" w:type="dxa"/>
          </w:tcPr>
          <w:p w14:paraId="129AB7A2" w14:textId="19D830C9"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603" w:type="dxa"/>
          </w:tcPr>
          <w:p w14:paraId="54838B21" w14:textId="0ED927D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380709" w:rsidRPr="00D161CC" w14:paraId="2783A56C" w14:textId="77777777" w:rsidTr="00380709">
        <w:trPr>
          <w:trHeight w:val="237"/>
        </w:trPr>
        <w:tc>
          <w:tcPr>
            <w:tcW w:w="2737" w:type="dxa"/>
          </w:tcPr>
          <w:p w14:paraId="14635140" w14:textId="3B4D4506" w:rsidR="00E358FC" w:rsidRPr="00D161CC" w:rsidRDefault="00E358FC" w:rsidP="0033695E">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604" w:type="dxa"/>
          </w:tcPr>
          <w:p w14:paraId="4130B4A7" w14:textId="77777777" w:rsidR="00E358FC" w:rsidRPr="00D161CC" w:rsidRDefault="00E358FC" w:rsidP="0033695E">
            <w:pPr>
              <w:ind w:left="77" w:right="60" w:firstLine="0"/>
              <w:jc w:val="center"/>
              <w:rPr>
                <w:rFonts w:cs="Times New Roman"/>
                <w:szCs w:val="24"/>
              </w:rPr>
            </w:pPr>
            <w:r w:rsidRPr="00D161CC">
              <w:rPr>
                <w:rFonts w:cs="Times New Roman"/>
                <w:szCs w:val="24"/>
              </w:rPr>
              <w:t>5</w:t>
            </w:r>
          </w:p>
        </w:tc>
        <w:tc>
          <w:tcPr>
            <w:tcW w:w="0" w:type="auto"/>
          </w:tcPr>
          <w:p w14:paraId="048F518C" w14:textId="77777777" w:rsidR="00E358FC" w:rsidRPr="00D161CC" w:rsidRDefault="00E358FC" w:rsidP="0033695E">
            <w:pPr>
              <w:ind w:left="77" w:right="60" w:firstLine="0"/>
              <w:jc w:val="center"/>
              <w:rPr>
                <w:rFonts w:cs="Times New Roman"/>
                <w:szCs w:val="24"/>
              </w:rPr>
            </w:pPr>
            <w:r w:rsidRPr="00D161CC">
              <w:rPr>
                <w:rFonts w:cs="Times New Roman"/>
                <w:szCs w:val="24"/>
              </w:rPr>
              <w:t>9,4</w:t>
            </w:r>
          </w:p>
        </w:tc>
        <w:tc>
          <w:tcPr>
            <w:tcW w:w="1564" w:type="dxa"/>
          </w:tcPr>
          <w:p w14:paraId="09382A66" w14:textId="77777777" w:rsidR="00E358FC" w:rsidRPr="00D161CC" w:rsidRDefault="00E358FC" w:rsidP="0033695E">
            <w:pPr>
              <w:ind w:left="77" w:right="60" w:firstLine="0"/>
              <w:jc w:val="center"/>
              <w:rPr>
                <w:rFonts w:cs="Times New Roman"/>
                <w:szCs w:val="24"/>
              </w:rPr>
            </w:pPr>
            <w:r w:rsidRPr="00D161CC">
              <w:rPr>
                <w:rFonts w:cs="Times New Roman"/>
                <w:szCs w:val="24"/>
              </w:rPr>
              <w:t>9,4</w:t>
            </w:r>
          </w:p>
        </w:tc>
        <w:tc>
          <w:tcPr>
            <w:tcW w:w="1603" w:type="dxa"/>
          </w:tcPr>
          <w:p w14:paraId="4ABF49EB" w14:textId="77777777" w:rsidR="00E358FC" w:rsidRPr="00D161CC" w:rsidRDefault="00E358FC" w:rsidP="0033695E">
            <w:pPr>
              <w:ind w:left="77" w:right="60" w:firstLine="0"/>
              <w:jc w:val="center"/>
              <w:rPr>
                <w:rFonts w:cs="Times New Roman"/>
                <w:szCs w:val="24"/>
              </w:rPr>
            </w:pPr>
            <w:r w:rsidRPr="00D161CC">
              <w:rPr>
                <w:rFonts w:cs="Times New Roman"/>
                <w:szCs w:val="24"/>
              </w:rPr>
              <w:t>9,4</w:t>
            </w:r>
          </w:p>
        </w:tc>
      </w:tr>
      <w:tr w:rsidR="00380709" w:rsidRPr="00D161CC" w14:paraId="7CA32B67" w14:textId="77777777" w:rsidTr="00380709">
        <w:trPr>
          <w:trHeight w:val="407"/>
        </w:trPr>
        <w:tc>
          <w:tcPr>
            <w:tcW w:w="2737" w:type="dxa"/>
          </w:tcPr>
          <w:p w14:paraId="142B5314" w14:textId="77777777" w:rsidR="00E358FC" w:rsidRPr="00D161CC" w:rsidRDefault="00E358FC" w:rsidP="0033695E">
            <w:pPr>
              <w:ind w:right="60" w:firstLine="0"/>
              <w:rPr>
                <w:rFonts w:cs="Times New Roman"/>
                <w:szCs w:val="24"/>
              </w:rPr>
            </w:pPr>
            <w:r w:rsidRPr="00D161CC">
              <w:rPr>
                <w:rFonts w:cs="Times New Roman"/>
                <w:szCs w:val="24"/>
              </w:rPr>
              <w:t>Indeciso</w:t>
            </w:r>
          </w:p>
        </w:tc>
        <w:tc>
          <w:tcPr>
            <w:tcW w:w="1604" w:type="dxa"/>
          </w:tcPr>
          <w:p w14:paraId="5D1EF3D1" w14:textId="77777777" w:rsidR="00E358FC" w:rsidRPr="00D161CC" w:rsidRDefault="00E358FC" w:rsidP="0033695E">
            <w:pPr>
              <w:ind w:left="77" w:right="60" w:firstLine="0"/>
              <w:jc w:val="center"/>
              <w:rPr>
                <w:rFonts w:cs="Times New Roman"/>
                <w:szCs w:val="24"/>
              </w:rPr>
            </w:pPr>
            <w:r w:rsidRPr="00D161CC">
              <w:rPr>
                <w:rFonts w:cs="Times New Roman"/>
                <w:szCs w:val="24"/>
              </w:rPr>
              <w:t>9</w:t>
            </w:r>
          </w:p>
        </w:tc>
        <w:tc>
          <w:tcPr>
            <w:tcW w:w="0" w:type="auto"/>
          </w:tcPr>
          <w:p w14:paraId="077C7E32" w14:textId="77777777" w:rsidR="00E358FC" w:rsidRPr="00D161CC" w:rsidRDefault="00E358FC" w:rsidP="0033695E">
            <w:pPr>
              <w:ind w:left="77" w:right="60" w:firstLine="0"/>
              <w:jc w:val="center"/>
              <w:rPr>
                <w:rFonts w:cs="Times New Roman"/>
                <w:szCs w:val="24"/>
              </w:rPr>
            </w:pPr>
            <w:r w:rsidRPr="00D161CC">
              <w:rPr>
                <w:rFonts w:cs="Times New Roman"/>
                <w:szCs w:val="24"/>
              </w:rPr>
              <w:t>17,0</w:t>
            </w:r>
          </w:p>
        </w:tc>
        <w:tc>
          <w:tcPr>
            <w:tcW w:w="1564" w:type="dxa"/>
          </w:tcPr>
          <w:p w14:paraId="4E01F71D" w14:textId="77777777" w:rsidR="00E358FC" w:rsidRPr="00D161CC" w:rsidRDefault="00E358FC" w:rsidP="0033695E">
            <w:pPr>
              <w:ind w:left="77" w:right="60" w:firstLine="0"/>
              <w:jc w:val="center"/>
              <w:rPr>
                <w:rFonts w:cs="Times New Roman"/>
                <w:szCs w:val="24"/>
              </w:rPr>
            </w:pPr>
            <w:r w:rsidRPr="00D161CC">
              <w:rPr>
                <w:rFonts w:cs="Times New Roman"/>
                <w:szCs w:val="24"/>
              </w:rPr>
              <w:t>17,0</w:t>
            </w:r>
          </w:p>
        </w:tc>
        <w:tc>
          <w:tcPr>
            <w:tcW w:w="1603" w:type="dxa"/>
          </w:tcPr>
          <w:p w14:paraId="3C720128" w14:textId="77777777" w:rsidR="00E358FC" w:rsidRPr="00D161CC" w:rsidRDefault="00E358FC" w:rsidP="0033695E">
            <w:pPr>
              <w:ind w:left="77" w:right="60" w:firstLine="0"/>
              <w:jc w:val="center"/>
              <w:rPr>
                <w:rFonts w:cs="Times New Roman"/>
                <w:szCs w:val="24"/>
              </w:rPr>
            </w:pPr>
            <w:r w:rsidRPr="00D161CC">
              <w:rPr>
                <w:rFonts w:cs="Times New Roman"/>
                <w:szCs w:val="24"/>
              </w:rPr>
              <w:t>26,4</w:t>
            </w:r>
          </w:p>
        </w:tc>
      </w:tr>
      <w:tr w:rsidR="00380709" w:rsidRPr="00D161CC" w14:paraId="23FFC3A2" w14:textId="77777777" w:rsidTr="00380709">
        <w:trPr>
          <w:trHeight w:val="407"/>
        </w:trPr>
        <w:tc>
          <w:tcPr>
            <w:tcW w:w="2737" w:type="dxa"/>
          </w:tcPr>
          <w:p w14:paraId="12AC9415" w14:textId="0CD5A4C6" w:rsidR="00E358FC" w:rsidRPr="00D161CC" w:rsidRDefault="00E358FC" w:rsidP="0033695E">
            <w:pPr>
              <w:ind w:right="60" w:firstLine="0"/>
              <w:rPr>
                <w:rFonts w:cs="Times New Roman"/>
                <w:szCs w:val="24"/>
              </w:rPr>
            </w:pPr>
            <w:r w:rsidRPr="00D161CC">
              <w:rPr>
                <w:rFonts w:cs="Times New Roman"/>
                <w:szCs w:val="24"/>
              </w:rPr>
              <w:lastRenderedPageBreak/>
              <w:t>De</w:t>
            </w:r>
            <w:r w:rsidR="001C269E" w:rsidRPr="00D161CC">
              <w:rPr>
                <w:rFonts w:cs="Times New Roman"/>
                <w:szCs w:val="24"/>
              </w:rPr>
              <w:t xml:space="preserve"> </w:t>
            </w:r>
            <w:r w:rsidRPr="00D161CC">
              <w:rPr>
                <w:rFonts w:cs="Times New Roman"/>
                <w:szCs w:val="24"/>
              </w:rPr>
              <w:t>acuerdo</w:t>
            </w:r>
          </w:p>
        </w:tc>
        <w:tc>
          <w:tcPr>
            <w:tcW w:w="1604" w:type="dxa"/>
          </w:tcPr>
          <w:p w14:paraId="01B9B35D"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4C22A012" w14:textId="77777777" w:rsidR="00E358FC" w:rsidRPr="00D161CC" w:rsidRDefault="00E358FC" w:rsidP="0033695E">
            <w:pPr>
              <w:ind w:left="77" w:right="60" w:firstLine="0"/>
              <w:jc w:val="center"/>
              <w:rPr>
                <w:rFonts w:cs="Times New Roman"/>
                <w:szCs w:val="24"/>
              </w:rPr>
            </w:pPr>
            <w:r w:rsidRPr="00D161CC">
              <w:rPr>
                <w:rFonts w:cs="Times New Roman"/>
                <w:szCs w:val="24"/>
              </w:rPr>
              <w:t>35,8</w:t>
            </w:r>
          </w:p>
        </w:tc>
        <w:tc>
          <w:tcPr>
            <w:tcW w:w="1564" w:type="dxa"/>
          </w:tcPr>
          <w:p w14:paraId="6763AF9A" w14:textId="77777777" w:rsidR="00E358FC" w:rsidRPr="00D161CC" w:rsidRDefault="00E358FC" w:rsidP="0033695E">
            <w:pPr>
              <w:ind w:left="77" w:right="60" w:firstLine="0"/>
              <w:jc w:val="center"/>
              <w:rPr>
                <w:rFonts w:cs="Times New Roman"/>
                <w:szCs w:val="24"/>
              </w:rPr>
            </w:pPr>
            <w:r w:rsidRPr="00D161CC">
              <w:rPr>
                <w:rFonts w:cs="Times New Roman"/>
                <w:szCs w:val="24"/>
              </w:rPr>
              <w:t>35,8</w:t>
            </w:r>
          </w:p>
        </w:tc>
        <w:tc>
          <w:tcPr>
            <w:tcW w:w="1603" w:type="dxa"/>
          </w:tcPr>
          <w:p w14:paraId="76548859" w14:textId="77777777" w:rsidR="00E358FC" w:rsidRPr="00D161CC" w:rsidRDefault="00E358FC" w:rsidP="0033695E">
            <w:pPr>
              <w:ind w:left="77" w:right="60" w:firstLine="0"/>
              <w:jc w:val="center"/>
              <w:rPr>
                <w:rFonts w:cs="Times New Roman"/>
                <w:szCs w:val="24"/>
              </w:rPr>
            </w:pPr>
            <w:r w:rsidRPr="00D161CC">
              <w:rPr>
                <w:rFonts w:cs="Times New Roman"/>
                <w:szCs w:val="24"/>
              </w:rPr>
              <w:t>62,3</w:t>
            </w:r>
          </w:p>
        </w:tc>
      </w:tr>
      <w:tr w:rsidR="00380709" w:rsidRPr="00D161CC" w14:paraId="5A75C491" w14:textId="77777777" w:rsidTr="00DF70DA">
        <w:trPr>
          <w:trHeight w:val="398"/>
        </w:trPr>
        <w:tc>
          <w:tcPr>
            <w:tcW w:w="2737" w:type="dxa"/>
            <w:tcBorders>
              <w:bottom w:val="single" w:sz="4" w:space="0" w:color="auto"/>
            </w:tcBorders>
          </w:tcPr>
          <w:p w14:paraId="093A4BE1" w14:textId="7FDEC666" w:rsidR="00E358FC" w:rsidRPr="00D161CC" w:rsidRDefault="00E358FC" w:rsidP="0033695E">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604" w:type="dxa"/>
            <w:tcBorders>
              <w:bottom w:val="single" w:sz="4" w:space="0" w:color="auto"/>
            </w:tcBorders>
          </w:tcPr>
          <w:p w14:paraId="1C7DB3F5" w14:textId="77777777" w:rsidR="00E358FC" w:rsidRPr="00D161CC" w:rsidRDefault="00E358FC" w:rsidP="0033695E">
            <w:pPr>
              <w:ind w:left="77" w:right="60" w:firstLine="0"/>
              <w:jc w:val="center"/>
              <w:rPr>
                <w:rFonts w:cs="Times New Roman"/>
                <w:szCs w:val="24"/>
              </w:rPr>
            </w:pPr>
            <w:r w:rsidRPr="00D161CC">
              <w:rPr>
                <w:rFonts w:cs="Times New Roman"/>
                <w:szCs w:val="24"/>
              </w:rPr>
              <w:t>20</w:t>
            </w:r>
          </w:p>
        </w:tc>
        <w:tc>
          <w:tcPr>
            <w:tcW w:w="0" w:type="auto"/>
            <w:tcBorders>
              <w:bottom w:val="single" w:sz="4" w:space="0" w:color="auto"/>
            </w:tcBorders>
          </w:tcPr>
          <w:p w14:paraId="1D6D80D8" w14:textId="77777777" w:rsidR="00E358FC" w:rsidRPr="00D161CC" w:rsidRDefault="00E358FC" w:rsidP="0033695E">
            <w:pPr>
              <w:ind w:left="77" w:right="60" w:firstLine="0"/>
              <w:jc w:val="center"/>
              <w:rPr>
                <w:rFonts w:cs="Times New Roman"/>
                <w:szCs w:val="24"/>
              </w:rPr>
            </w:pPr>
            <w:r w:rsidRPr="00D161CC">
              <w:rPr>
                <w:rFonts w:cs="Times New Roman"/>
                <w:szCs w:val="24"/>
              </w:rPr>
              <w:t>37,7</w:t>
            </w:r>
          </w:p>
        </w:tc>
        <w:tc>
          <w:tcPr>
            <w:tcW w:w="1564" w:type="dxa"/>
            <w:tcBorders>
              <w:bottom w:val="single" w:sz="4" w:space="0" w:color="auto"/>
            </w:tcBorders>
          </w:tcPr>
          <w:p w14:paraId="0CF492D9" w14:textId="77777777" w:rsidR="00E358FC" w:rsidRPr="00D161CC" w:rsidRDefault="00E358FC" w:rsidP="0033695E">
            <w:pPr>
              <w:ind w:left="77" w:right="60" w:firstLine="0"/>
              <w:jc w:val="center"/>
              <w:rPr>
                <w:rFonts w:cs="Times New Roman"/>
                <w:szCs w:val="24"/>
              </w:rPr>
            </w:pPr>
            <w:r w:rsidRPr="00D161CC">
              <w:rPr>
                <w:rFonts w:cs="Times New Roman"/>
                <w:szCs w:val="24"/>
              </w:rPr>
              <w:t>37,7</w:t>
            </w:r>
          </w:p>
        </w:tc>
        <w:tc>
          <w:tcPr>
            <w:tcW w:w="1603" w:type="dxa"/>
            <w:tcBorders>
              <w:bottom w:val="single" w:sz="4" w:space="0" w:color="auto"/>
            </w:tcBorders>
          </w:tcPr>
          <w:p w14:paraId="1DB24109"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380709" w:rsidRPr="00D161CC" w14:paraId="0C2CE41E" w14:textId="77777777" w:rsidTr="00DF70DA">
        <w:trPr>
          <w:trHeight w:val="407"/>
        </w:trPr>
        <w:tc>
          <w:tcPr>
            <w:tcW w:w="2737" w:type="dxa"/>
            <w:tcBorders>
              <w:top w:val="single" w:sz="4" w:space="0" w:color="auto"/>
              <w:bottom w:val="single" w:sz="4" w:space="0" w:color="auto"/>
            </w:tcBorders>
          </w:tcPr>
          <w:p w14:paraId="5181EBB2" w14:textId="77777777" w:rsidR="00E358FC" w:rsidRPr="00D161CC" w:rsidRDefault="00E358FC" w:rsidP="0033695E">
            <w:pPr>
              <w:ind w:left="60" w:right="60"/>
              <w:rPr>
                <w:rFonts w:cs="Times New Roman"/>
                <w:szCs w:val="24"/>
              </w:rPr>
            </w:pPr>
            <w:r w:rsidRPr="00D161CC">
              <w:rPr>
                <w:rFonts w:cs="Times New Roman"/>
                <w:szCs w:val="24"/>
              </w:rPr>
              <w:t>Total</w:t>
            </w:r>
          </w:p>
        </w:tc>
        <w:tc>
          <w:tcPr>
            <w:tcW w:w="1604" w:type="dxa"/>
            <w:tcBorders>
              <w:top w:val="single" w:sz="4" w:space="0" w:color="auto"/>
              <w:bottom w:val="single" w:sz="4" w:space="0" w:color="auto"/>
            </w:tcBorders>
          </w:tcPr>
          <w:p w14:paraId="003BED00"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15FFCA9B"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1564" w:type="dxa"/>
            <w:tcBorders>
              <w:top w:val="single" w:sz="4" w:space="0" w:color="auto"/>
              <w:bottom w:val="single" w:sz="4" w:space="0" w:color="auto"/>
            </w:tcBorders>
          </w:tcPr>
          <w:p w14:paraId="110C593B"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1603" w:type="dxa"/>
            <w:tcBorders>
              <w:top w:val="single" w:sz="4" w:space="0" w:color="auto"/>
              <w:bottom w:val="single" w:sz="4" w:space="0" w:color="auto"/>
            </w:tcBorders>
          </w:tcPr>
          <w:p w14:paraId="21C7E1C4" w14:textId="77777777" w:rsidR="00E358FC" w:rsidRPr="00D161CC" w:rsidRDefault="00E358FC" w:rsidP="0033695E">
            <w:pPr>
              <w:ind w:left="77" w:firstLine="0"/>
              <w:jc w:val="center"/>
              <w:rPr>
                <w:rFonts w:cs="Times New Roman"/>
                <w:szCs w:val="24"/>
              </w:rPr>
            </w:pPr>
          </w:p>
        </w:tc>
      </w:tr>
    </w:tbl>
    <w:p w14:paraId="54DD9D97" w14:textId="213D7C07" w:rsidR="007959AC" w:rsidRPr="00D161CC" w:rsidRDefault="0033695E" w:rsidP="007959AC">
      <w:pPr>
        <w:pStyle w:val="Epgrafe"/>
        <w:rPr>
          <w:rFonts w:cs="Times New Roman"/>
          <w:szCs w:val="24"/>
        </w:rPr>
      </w:pPr>
      <w:bookmarkStart w:id="187" w:name="_Toc148381607"/>
      <w:r w:rsidRPr="00D161CC">
        <w:rPr>
          <w:rFonts w:cs="Times New Roman"/>
          <w:b/>
          <w:bCs/>
          <w:i w:val="0"/>
          <w:noProof/>
          <w:szCs w:val="24"/>
          <w:lang w:eastAsia="es-PE"/>
        </w:rPr>
        <w:drawing>
          <wp:anchor distT="0" distB="0" distL="114300" distR="114300" simplePos="0" relativeHeight="251683840" behindDoc="0" locked="0" layoutInCell="1" allowOverlap="1" wp14:anchorId="2A2785B6" wp14:editId="0ECD86AA">
            <wp:simplePos x="0" y="0"/>
            <wp:positionH relativeFrom="margin">
              <wp:posOffset>24046</wp:posOffset>
            </wp:positionH>
            <wp:positionV relativeFrom="paragraph">
              <wp:posOffset>496367</wp:posOffset>
            </wp:positionV>
            <wp:extent cx="3686175" cy="1940944"/>
            <wp:effectExtent l="0" t="0" r="9525" b="254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11</w:t>
      </w:r>
      <w:r w:rsidR="007A428D" w:rsidRPr="00D161CC">
        <w:rPr>
          <w:rFonts w:cs="Times New Roman"/>
          <w:b/>
          <w:bCs/>
          <w:i w:val="0"/>
          <w:szCs w:val="24"/>
        </w:rPr>
        <w:fldChar w:fldCharType="end"/>
      </w:r>
      <w:r w:rsidR="00D276C3" w:rsidRPr="00D161CC">
        <w:rPr>
          <w:rFonts w:cs="Times New Roman"/>
          <w:b/>
          <w:bCs/>
          <w:i w:val="0"/>
          <w:iCs w:val="0"/>
          <w:szCs w:val="24"/>
        </w:rPr>
        <w:t xml:space="preserve"> </w:t>
      </w:r>
      <w:r w:rsidR="00D276C3" w:rsidRPr="00D161CC">
        <w:rPr>
          <w:rFonts w:cs="Times New Roman"/>
          <w:b/>
          <w:bCs/>
          <w:i w:val="0"/>
          <w:iCs w:val="0"/>
          <w:szCs w:val="24"/>
        </w:rPr>
        <w:br/>
      </w:r>
      <w:r w:rsidR="007959AC" w:rsidRPr="00D161CC">
        <w:rPr>
          <w:rFonts w:cs="Times New Roman"/>
          <w:szCs w:val="24"/>
        </w:rPr>
        <w:t>Tolerancia</w:t>
      </w:r>
      <w:r w:rsidR="001C269E" w:rsidRPr="00D161CC">
        <w:rPr>
          <w:rFonts w:cs="Times New Roman"/>
          <w:szCs w:val="24"/>
        </w:rPr>
        <w:t xml:space="preserve"> </w:t>
      </w:r>
      <w:r w:rsidR="007959AC" w:rsidRPr="00D161CC">
        <w:rPr>
          <w:rFonts w:cs="Times New Roman"/>
          <w:szCs w:val="24"/>
        </w:rPr>
        <w:t>a</w:t>
      </w:r>
      <w:r w:rsidR="001C269E" w:rsidRPr="00D161CC">
        <w:rPr>
          <w:rFonts w:cs="Times New Roman"/>
          <w:szCs w:val="24"/>
        </w:rPr>
        <w:t xml:space="preserve"> </w:t>
      </w:r>
      <w:r w:rsidR="007959AC" w:rsidRPr="00D161CC">
        <w:rPr>
          <w:rFonts w:cs="Times New Roman"/>
          <w:szCs w:val="24"/>
        </w:rPr>
        <w:t>la</w:t>
      </w:r>
      <w:r w:rsidR="001C269E" w:rsidRPr="00D161CC">
        <w:rPr>
          <w:rFonts w:cs="Times New Roman"/>
          <w:szCs w:val="24"/>
        </w:rPr>
        <w:t xml:space="preserve"> </w:t>
      </w:r>
      <w:r w:rsidR="007959AC" w:rsidRPr="00D161CC">
        <w:rPr>
          <w:rFonts w:cs="Times New Roman"/>
          <w:szCs w:val="24"/>
        </w:rPr>
        <w:t>presión</w:t>
      </w:r>
      <w:r w:rsidR="001C269E" w:rsidRPr="00D161CC">
        <w:rPr>
          <w:rFonts w:cs="Times New Roman"/>
          <w:szCs w:val="24"/>
        </w:rPr>
        <w:t xml:space="preserve"> </w:t>
      </w:r>
      <w:r w:rsidR="007959AC" w:rsidRPr="00D161CC">
        <w:rPr>
          <w:rFonts w:cs="Times New Roman"/>
          <w:szCs w:val="24"/>
        </w:rPr>
        <w:t>laboral</w:t>
      </w:r>
      <w:bookmarkEnd w:id="187"/>
    </w:p>
    <w:p w14:paraId="50AF1C23" w14:textId="49AD6355" w:rsidR="00EA26E5" w:rsidRDefault="00EA26E5" w:rsidP="00EA26E5">
      <w:pPr>
        <w:spacing w:line="400" w:lineRule="atLeast"/>
        <w:jc w:val="center"/>
        <w:rPr>
          <w:rFonts w:cs="Times New Roman"/>
          <w:szCs w:val="24"/>
        </w:rPr>
      </w:pPr>
    </w:p>
    <w:p w14:paraId="1BC89A3C" w14:textId="31E9BFF5" w:rsidR="00361F5D" w:rsidRDefault="00361F5D" w:rsidP="00EA26E5">
      <w:pPr>
        <w:spacing w:line="400" w:lineRule="atLeast"/>
        <w:jc w:val="center"/>
        <w:rPr>
          <w:rFonts w:cs="Times New Roman"/>
          <w:szCs w:val="24"/>
        </w:rPr>
      </w:pPr>
    </w:p>
    <w:p w14:paraId="6F75ECCC" w14:textId="525179A2" w:rsidR="00361F5D" w:rsidRDefault="00361F5D" w:rsidP="00EA26E5">
      <w:pPr>
        <w:spacing w:line="400" w:lineRule="atLeast"/>
        <w:jc w:val="center"/>
        <w:rPr>
          <w:rFonts w:cs="Times New Roman"/>
          <w:szCs w:val="24"/>
        </w:rPr>
      </w:pPr>
    </w:p>
    <w:p w14:paraId="1AB411DF" w14:textId="5E14710C" w:rsidR="00361F5D" w:rsidRDefault="00361F5D" w:rsidP="00EA26E5">
      <w:pPr>
        <w:spacing w:line="400" w:lineRule="atLeast"/>
        <w:jc w:val="center"/>
        <w:rPr>
          <w:rFonts w:cs="Times New Roman"/>
          <w:szCs w:val="24"/>
        </w:rPr>
      </w:pPr>
    </w:p>
    <w:p w14:paraId="5141D06B" w14:textId="69020D99" w:rsidR="00361F5D" w:rsidRDefault="00361F5D" w:rsidP="00EA26E5">
      <w:pPr>
        <w:spacing w:line="400" w:lineRule="atLeast"/>
        <w:jc w:val="center"/>
        <w:rPr>
          <w:rFonts w:cs="Times New Roman"/>
          <w:szCs w:val="24"/>
        </w:rPr>
      </w:pPr>
    </w:p>
    <w:p w14:paraId="0ED094A8" w14:textId="77777777" w:rsidR="00361F5D" w:rsidRPr="00D161CC" w:rsidRDefault="00361F5D" w:rsidP="00EA26E5">
      <w:pPr>
        <w:spacing w:line="400" w:lineRule="atLeast"/>
        <w:jc w:val="center"/>
        <w:rPr>
          <w:rFonts w:cs="Times New Roman"/>
          <w:szCs w:val="24"/>
        </w:rPr>
      </w:pPr>
    </w:p>
    <w:p w14:paraId="1946DE18" w14:textId="77777777" w:rsidR="006B6517" w:rsidRPr="00D161CC" w:rsidRDefault="006B6517" w:rsidP="007959AC">
      <w:pPr>
        <w:spacing w:line="400" w:lineRule="atLeast"/>
        <w:rPr>
          <w:rFonts w:cs="Times New Roman"/>
          <w:szCs w:val="24"/>
        </w:rPr>
      </w:pPr>
    </w:p>
    <w:p w14:paraId="2919F699" w14:textId="77777777" w:rsidR="006B6517" w:rsidRPr="00D161CC" w:rsidRDefault="006B6517" w:rsidP="007959AC">
      <w:pPr>
        <w:spacing w:line="400" w:lineRule="atLeast"/>
        <w:rPr>
          <w:rFonts w:cs="Times New Roman"/>
          <w:szCs w:val="24"/>
        </w:rPr>
      </w:pPr>
    </w:p>
    <w:p w14:paraId="3B9BCBF9" w14:textId="77777777" w:rsidR="006B6517" w:rsidRPr="00D161CC" w:rsidRDefault="006B6517" w:rsidP="007959AC">
      <w:pPr>
        <w:spacing w:line="400" w:lineRule="atLeast"/>
        <w:rPr>
          <w:rFonts w:cs="Times New Roman"/>
          <w:szCs w:val="24"/>
        </w:rPr>
      </w:pPr>
    </w:p>
    <w:p w14:paraId="5F816104" w14:textId="11AEF8AB" w:rsidR="00D967E7" w:rsidRPr="00D161CC" w:rsidRDefault="00EA26E5" w:rsidP="00D967E7">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007959AC" w:rsidRPr="00D161CC">
        <w:rPr>
          <w:rFonts w:cs="Times New Roman"/>
          <w:szCs w:val="24"/>
        </w:rPr>
        <w:t>74</w:t>
      </w:r>
      <w:r w:rsidRPr="00D161CC">
        <w:rPr>
          <w:rFonts w:cs="Times New Roman"/>
          <w:szCs w:val="24"/>
        </w:rPr>
        <w:t>%</w:t>
      </w:r>
      <w:r w:rsidR="001C269E" w:rsidRPr="00D161CC">
        <w:rPr>
          <w:rFonts w:cs="Times New Roman"/>
          <w:szCs w:val="24"/>
        </w:rPr>
        <w:t xml:space="preserve"> </w:t>
      </w:r>
      <w:r w:rsidRPr="00D161CC">
        <w:rPr>
          <w:rFonts w:cs="Times New Roman"/>
          <w:szCs w:val="24"/>
        </w:rPr>
        <w:t>responden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manera</w:t>
      </w:r>
      <w:r w:rsidR="001C269E" w:rsidRPr="00D161CC">
        <w:rPr>
          <w:rFonts w:cs="Times New Roman"/>
          <w:szCs w:val="24"/>
        </w:rPr>
        <w:t xml:space="preserve"> </w:t>
      </w:r>
      <w:r w:rsidRPr="00D161CC">
        <w:rPr>
          <w:rFonts w:cs="Times New Roman"/>
          <w:szCs w:val="24"/>
        </w:rPr>
        <w:t>favorable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preguntas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encuesta:</w:t>
      </w:r>
      <w:r w:rsidR="001C269E" w:rsidRPr="00D161CC">
        <w:rPr>
          <w:rFonts w:cs="Times New Roman"/>
          <w:szCs w:val="24"/>
        </w:rPr>
        <w:t xml:space="preserve"> </w:t>
      </w:r>
      <w:r w:rsidR="007959AC" w:rsidRPr="00D161CC">
        <w:rPr>
          <w:rFonts w:cs="Times New Roman"/>
          <w:szCs w:val="24"/>
        </w:rPr>
        <w:t>el</w:t>
      </w:r>
      <w:r w:rsidR="001C269E" w:rsidRPr="00D161CC">
        <w:rPr>
          <w:rFonts w:cs="Times New Roman"/>
          <w:szCs w:val="24"/>
        </w:rPr>
        <w:t xml:space="preserve"> </w:t>
      </w:r>
      <w:r w:rsidR="007959AC" w:rsidRPr="00D161CC">
        <w:rPr>
          <w:rFonts w:cs="Times New Roman"/>
          <w:szCs w:val="24"/>
        </w:rPr>
        <w:t>38%</w:t>
      </w:r>
      <w:r w:rsidR="001C269E" w:rsidRPr="00D161CC">
        <w:rPr>
          <w:rFonts w:cs="Times New Roman"/>
          <w:szCs w:val="24"/>
        </w:rPr>
        <w:t xml:space="preserve"> </w:t>
      </w:r>
      <w:r w:rsidR="007959AC" w:rsidRPr="00D161CC">
        <w:rPr>
          <w:rFonts w:cs="Times New Roman"/>
          <w:szCs w:val="24"/>
        </w:rPr>
        <w:t>considera</w:t>
      </w:r>
      <w:r w:rsidR="001C269E" w:rsidRPr="00D161CC">
        <w:rPr>
          <w:rFonts w:cs="Times New Roman"/>
          <w:szCs w:val="24"/>
        </w:rPr>
        <w:t xml:space="preserve"> </w:t>
      </w:r>
      <w:r w:rsidR="007959AC" w:rsidRPr="00D161CC">
        <w:rPr>
          <w:rFonts w:cs="Times New Roman"/>
          <w:szCs w:val="24"/>
        </w:rPr>
        <w:t>que</w:t>
      </w:r>
      <w:r w:rsidR="001C269E" w:rsidRPr="00D161CC">
        <w:rPr>
          <w:rFonts w:cs="Times New Roman"/>
          <w:szCs w:val="24"/>
        </w:rPr>
        <w:t xml:space="preserve"> </w:t>
      </w:r>
      <w:r w:rsidR="007959AC" w:rsidRPr="00D161CC">
        <w:rPr>
          <w:rFonts w:cs="Times New Roman"/>
          <w:szCs w:val="24"/>
        </w:rPr>
        <w:t>está</w:t>
      </w:r>
      <w:r w:rsidR="001C269E" w:rsidRPr="00D161CC">
        <w:rPr>
          <w:rFonts w:cs="Times New Roman"/>
          <w:szCs w:val="24"/>
        </w:rPr>
        <w:t xml:space="preserve"> </w:t>
      </w:r>
      <w:r w:rsidR="007959AC" w:rsidRPr="00D161CC">
        <w:rPr>
          <w:rFonts w:cs="Times New Roman"/>
          <w:szCs w:val="24"/>
        </w:rPr>
        <w:t>totalmente</w:t>
      </w:r>
      <w:r w:rsidR="001C269E" w:rsidRPr="00D161CC">
        <w:rPr>
          <w:rFonts w:cs="Times New Roman"/>
          <w:szCs w:val="24"/>
        </w:rPr>
        <w:t xml:space="preserve"> </w:t>
      </w:r>
      <w:r w:rsidR="007959AC" w:rsidRPr="00D161CC">
        <w:rPr>
          <w:rFonts w:cs="Times New Roman"/>
          <w:szCs w:val="24"/>
        </w:rPr>
        <w:t>de</w:t>
      </w:r>
      <w:r w:rsidR="001C269E" w:rsidRPr="00D161CC">
        <w:rPr>
          <w:rFonts w:cs="Times New Roman"/>
          <w:szCs w:val="24"/>
        </w:rPr>
        <w:t xml:space="preserve"> </w:t>
      </w:r>
      <w:r w:rsidR="007959AC" w:rsidRPr="00D161CC">
        <w:rPr>
          <w:rFonts w:cs="Times New Roman"/>
          <w:szCs w:val="24"/>
        </w:rPr>
        <w:t>acuerdo,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36%</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Pr="00D161CC">
        <w:rPr>
          <w:rFonts w:cs="Times New Roman"/>
          <w:szCs w:val="24"/>
        </w:rPr>
        <w:t>un</w:t>
      </w:r>
      <w:r w:rsidR="001C269E" w:rsidRPr="00D161CC">
        <w:rPr>
          <w:rFonts w:cs="Times New Roman"/>
          <w:szCs w:val="24"/>
        </w:rPr>
        <w:t xml:space="preserve"> </w:t>
      </w:r>
      <w:r w:rsidRPr="00D161CC">
        <w:rPr>
          <w:rFonts w:cs="Times New Roman"/>
          <w:szCs w:val="24"/>
        </w:rPr>
        <w:t>9%</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color w:val="000000" w:themeColor="text1"/>
          <w:szCs w:val="24"/>
        </w:rPr>
        <w:t>17</w:t>
      </w:r>
      <w:r w:rsidR="001C269E" w:rsidRPr="00D161CC">
        <w:rPr>
          <w:rFonts w:cs="Times New Roman"/>
          <w:color w:val="000000" w:themeColor="text1"/>
          <w:szCs w:val="24"/>
        </w:rPr>
        <w:t xml:space="preserve"> </w:t>
      </w:r>
      <w:r w:rsidRPr="00D161CC">
        <w:rPr>
          <w:rFonts w:cs="Times New Roman"/>
          <w:color w:val="000000" w:themeColor="text1"/>
          <w:szCs w:val="24"/>
        </w:rPr>
        <w:t>%</w:t>
      </w:r>
      <w:r w:rsidR="001C269E" w:rsidRPr="00D161CC">
        <w:rPr>
          <w:rFonts w:cs="Times New Roman"/>
          <w:color w:val="000000" w:themeColor="text1"/>
          <w:szCs w:val="24"/>
        </w:rPr>
        <w:t xml:space="preserve"> </w:t>
      </w:r>
      <w:r w:rsidRPr="00D161CC">
        <w:rPr>
          <w:rFonts w:cs="Times New Roman"/>
          <w:color w:val="000000" w:themeColor="text1"/>
          <w:szCs w:val="24"/>
        </w:rPr>
        <w:t>indica</w:t>
      </w:r>
      <w:r w:rsidR="001C269E" w:rsidRPr="00D161CC">
        <w:rPr>
          <w:rFonts w:cs="Times New Roman"/>
          <w:color w:val="000000" w:themeColor="text1"/>
          <w:szCs w:val="24"/>
        </w:rPr>
        <w:t xml:space="preserve"> </w:t>
      </w:r>
      <w:r w:rsidRPr="00D161CC">
        <w:rPr>
          <w:rFonts w:cs="Times New Roman"/>
          <w:color w:val="000000" w:themeColor="text1"/>
          <w:szCs w:val="24"/>
        </w:rPr>
        <w:t>que</w:t>
      </w:r>
      <w:r w:rsidR="001C269E" w:rsidRPr="00D161CC">
        <w:rPr>
          <w:rFonts w:cs="Times New Roman"/>
          <w:color w:val="000000" w:themeColor="text1"/>
          <w:szCs w:val="24"/>
        </w:rPr>
        <w:t xml:space="preserve"> </w:t>
      </w:r>
      <w:r w:rsidRPr="00D161CC">
        <w:rPr>
          <w:rFonts w:cs="Times New Roman"/>
          <w:color w:val="000000" w:themeColor="text1"/>
          <w:szCs w:val="24"/>
        </w:rPr>
        <w:t>está</w:t>
      </w:r>
      <w:r w:rsidR="001C269E" w:rsidRPr="00D161CC">
        <w:rPr>
          <w:rFonts w:cs="Times New Roman"/>
          <w:color w:val="000000" w:themeColor="text1"/>
          <w:szCs w:val="24"/>
        </w:rPr>
        <w:t xml:space="preserve"> </w:t>
      </w:r>
      <w:r w:rsidRPr="00D161CC">
        <w:rPr>
          <w:rFonts w:cs="Times New Roman"/>
          <w:color w:val="000000" w:themeColor="text1"/>
          <w:szCs w:val="24"/>
        </w:rPr>
        <w:t>indeciso.</w:t>
      </w:r>
      <w:r w:rsidR="00D967E7" w:rsidRPr="00D161CC">
        <w:rPr>
          <w:rFonts w:cs="Times New Roman"/>
          <w:color w:val="000000" w:themeColor="text1"/>
          <w:szCs w:val="24"/>
        </w:rPr>
        <w:t xml:space="preserve"> Esto </w:t>
      </w:r>
      <w:r w:rsidR="00517B70" w:rsidRPr="00D161CC">
        <w:rPr>
          <w:rFonts w:cs="Times New Roman"/>
          <w:color w:val="000000" w:themeColor="text1"/>
          <w:szCs w:val="24"/>
        </w:rPr>
        <w:t>demuestra</w:t>
      </w:r>
      <w:r w:rsidR="00D967E7" w:rsidRPr="00D161CC">
        <w:rPr>
          <w:rFonts w:cs="Times New Roman"/>
          <w:color w:val="000000" w:themeColor="text1"/>
          <w:szCs w:val="24"/>
        </w:rPr>
        <w:t xml:space="preserve"> que el indicador de tolerancia a la presión es una competencia laboral </w:t>
      </w:r>
      <w:r w:rsidR="00D40AE4" w:rsidRPr="00D161CC">
        <w:rPr>
          <w:rFonts w:cs="Times New Roman"/>
          <w:color w:val="000000" w:themeColor="text1"/>
          <w:szCs w:val="24"/>
        </w:rPr>
        <w:t>muy esencial</w:t>
      </w:r>
      <w:r w:rsidR="00D967E7" w:rsidRPr="00D161CC">
        <w:rPr>
          <w:rFonts w:cs="Times New Roman"/>
          <w:color w:val="000000" w:themeColor="text1"/>
          <w:szCs w:val="24"/>
        </w:rPr>
        <w:t xml:space="preserve"> para que los empleados mejoren sus competencias laborales, ya que el 7</w:t>
      </w:r>
      <w:r w:rsidR="00D40AE4" w:rsidRPr="00D161CC">
        <w:rPr>
          <w:rFonts w:cs="Times New Roman"/>
          <w:color w:val="000000" w:themeColor="text1"/>
          <w:szCs w:val="24"/>
        </w:rPr>
        <w:t>4</w:t>
      </w:r>
      <w:r w:rsidR="00D967E7" w:rsidRPr="00D161CC">
        <w:rPr>
          <w:rFonts w:cs="Times New Roman"/>
          <w:color w:val="000000" w:themeColor="text1"/>
          <w:szCs w:val="24"/>
        </w:rPr>
        <w:t xml:space="preserve">% de los empleados cree </w:t>
      </w:r>
      <w:r w:rsidR="004A6A29" w:rsidRPr="00D161CC">
        <w:rPr>
          <w:rFonts w:cs="Times New Roman"/>
          <w:color w:val="000000" w:themeColor="text1"/>
          <w:szCs w:val="24"/>
        </w:rPr>
        <w:t xml:space="preserve">que </w:t>
      </w:r>
      <w:r w:rsidR="00263621" w:rsidRPr="00D161CC">
        <w:rPr>
          <w:rFonts w:cs="Times New Roman"/>
          <w:color w:val="000000" w:themeColor="text1"/>
          <w:szCs w:val="24"/>
        </w:rPr>
        <w:t>trabajar bajo presión implica mantenerla eficiencia ante condiciones adversas</w:t>
      </w:r>
      <w:r w:rsidR="00D967E7" w:rsidRPr="00D161CC">
        <w:rPr>
          <w:rFonts w:cs="Times New Roman"/>
          <w:color w:val="000000" w:themeColor="text1"/>
          <w:szCs w:val="24"/>
        </w:rPr>
        <w:t>.</w:t>
      </w:r>
    </w:p>
    <w:p w14:paraId="6FC974F2" w14:textId="74E55F20" w:rsidR="00EA26E5" w:rsidRPr="00D161CC" w:rsidRDefault="001B73D0" w:rsidP="006B6517">
      <w:pPr>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12</w:t>
      </w:r>
    </w:p>
    <w:p w14:paraId="7E80BAED" w14:textId="502E40CA" w:rsidR="001B73D0" w:rsidRPr="00D161CC" w:rsidRDefault="001B73D0" w:rsidP="006B6517">
      <w:pPr>
        <w:ind w:firstLine="0"/>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trabajo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equipo</w:t>
      </w:r>
      <w:r w:rsidR="001C269E" w:rsidRPr="00D161CC">
        <w:rPr>
          <w:rFonts w:cs="Times New Roman"/>
          <w:szCs w:val="24"/>
        </w:rPr>
        <w:t xml:space="preserve"> </w:t>
      </w:r>
      <w:r w:rsidRPr="00D161CC">
        <w:rPr>
          <w:rFonts w:cs="Times New Roman"/>
          <w:szCs w:val="24"/>
        </w:rPr>
        <w:t>mejora</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laborales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p>
    <w:p w14:paraId="77EB4056" w14:textId="71B72035" w:rsidR="007679FA" w:rsidRPr="00D161CC" w:rsidRDefault="007679FA" w:rsidP="007679FA">
      <w:pPr>
        <w:pStyle w:val="Epgrafe"/>
        <w:rPr>
          <w:rFonts w:cs="Times New Roman"/>
          <w:b/>
          <w:szCs w:val="24"/>
        </w:rPr>
      </w:pPr>
      <w:bookmarkStart w:id="188" w:name="_Toc148381254"/>
      <w:r w:rsidRPr="00D161CC">
        <w:rPr>
          <w:rFonts w:cs="Times New Roman"/>
          <w:b/>
          <w:bCs/>
          <w:i w:val="0"/>
          <w:iCs w:val="0"/>
          <w:szCs w:val="24"/>
        </w:rPr>
        <w:t>Tabla</w:t>
      </w:r>
      <w:r w:rsidR="001C269E" w:rsidRPr="00D161CC">
        <w:rPr>
          <w:rFonts w:cs="Times New Roman"/>
          <w:b/>
          <w:bCs/>
          <w:i w:val="0"/>
          <w:iCs w:val="0"/>
          <w:szCs w:val="24"/>
        </w:rPr>
        <w:t xml:space="preserve"> </w:t>
      </w:r>
      <w:r w:rsidR="008D6F63" w:rsidRPr="00D161CC">
        <w:rPr>
          <w:rFonts w:cs="Times New Roman"/>
          <w:b/>
          <w:bCs/>
          <w:i w:val="0"/>
          <w:iCs w:val="0"/>
          <w:szCs w:val="24"/>
        </w:rPr>
        <w:fldChar w:fldCharType="begin"/>
      </w:r>
      <w:r w:rsidR="008D6F63" w:rsidRPr="00D161CC">
        <w:rPr>
          <w:rFonts w:cs="Times New Roman"/>
          <w:b/>
          <w:bCs/>
          <w:i w:val="0"/>
          <w:iCs w:val="0"/>
          <w:szCs w:val="24"/>
        </w:rPr>
        <w:instrText xml:space="preserve"> SEQ Tabla \* ARABIC </w:instrText>
      </w:r>
      <w:r w:rsidR="008D6F63" w:rsidRPr="00D161CC">
        <w:rPr>
          <w:rFonts w:cs="Times New Roman"/>
          <w:b/>
          <w:bCs/>
          <w:i w:val="0"/>
          <w:iCs w:val="0"/>
          <w:szCs w:val="24"/>
        </w:rPr>
        <w:fldChar w:fldCharType="separate"/>
      </w:r>
      <w:r w:rsidR="009C5C6E">
        <w:rPr>
          <w:rFonts w:cs="Times New Roman"/>
          <w:b/>
          <w:bCs/>
          <w:i w:val="0"/>
          <w:iCs w:val="0"/>
          <w:noProof/>
          <w:szCs w:val="24"/>
        </w:rPr>
        <w:t>14</w:t>
      </w:r>
      <w:r w:rsidR="008D6F63" w:rsidRPr="00D161CC">
        <w:rPr>
          <w:rFonts w:cs="Times New Roman"/>
          <w:b/>
          <w:bCs/>
          <w:i w:val="0"/>
          <w:iCs w:val="0"/>
          <w:noProof/>
          <w:szCs w:val="24"/>
        </w:rPr>
        <w:fldChar w:fldCharType="end"/>
      </w:r>
      <w:r w:rsidR="00D276C3" w:rsidRPr="00D161CC">
        <w:rPr>
          <w:rFonts w:cs="Times New Roman"/>
          <w:szCs w:val="24"/>
        </w:rPr>
        <w:t xml:space="preserve"> </w:t>
      </w:r>
      <w:r w:rsidR="00D276C3" w:rsidRPr="00D161CC">
        <w:rPr>
          <w:rFonts w:cs="Times New Roman"/>
          <w:szCs w:val="24"/>
        </w:rPr>
        <w:br/>
      </w:r>
      <w:r w:rsidRPr="00D161CC">
        <w:rPr>
          <w:rFonts w:cs="Times New Roman"/>
          <w:szCs w:val="24"/>
        </w:rPr>
        <w:t>Trabajo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equipo</w:t>
      </w:r>
      <w:bookmarkEnd w:id="188"/>
    </w:p>
    <w:tbl>
      <w:tblPr>
        <w:tblStyle w:val="APA"/>
        <w:tblW w:w="0" w:type="auto"/>
        <w:tblLook w:val="0020" w:firstRow="1" w:lastRow="0" w:firstColumn="0" w:lastColumn="0" w:noHBand="0" w:noVBand="0"/>
      </w:tblPr>
      <w:tblGrid>
        <w:gridCol w:w="2050"/>
        <w:gridCol w:w="1469"/>
        <w:gridCol w:w="1443"/>
        <w:gridCol w:w="1866"/>
        <w:gridCol w:w="2188"/>
      </w:tblGrid>
      <w:tr w:rsidR="006B6517" w:rsidRPr="00D161CC" w14:paraId="3CC41CB0" w14:textId="77777777" w:rsidTr="006B6517">
        <w:trPr>
          <w:cnfStyle w:val="100000000000" w:firstRow="1" w:lastRow="0" w:firstColumn="0" w:lastColumn="0" w:oddVBand="0" w:evenVBand="0" w:oddHBand="0" w:evenHBand="0" w:firstRowFirstColumn="0" w:firstRowLastColumn="0" w:lastRowFirstColumn="0" w:lastRowLastColumn="0"/>
          <w:trHeight w:val="434"/>
        </w:trPr>
        <w:tc>
          <w:tcPr>
            <w:tcW w:w="0" w:type="auto"/>
          </w:tcPr>
          <w:p w14:paraId="75685944" w14:textId="6B1E6825" w:rsidR="00E358FC" w:rsidRPr="00D161CC" w:rsidRDefault="00E358FC" w:rsidP="0033695E">
            <w:pPr>
              <w:jc w:val="center"/>
              <w:rPr>
                <w:rFonts w:cs="Times New Roman"/>
                <w:szCs w:val="24"/>
              </w:rPr>
            </w:pPr>
          </w:p>
        </w:tc>
        <w:tc>
          <w:tcPr>
            <w:tcW w:w="0" w:type="auto"/>
          </w:tcPr>
          <w:p w14:paraId="3F358768"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Frecuencia</w:t>
            </w:r>
          </w:p>
        </w:tc>
        <w:tc>
          <w:tcPr>
            <w:tcW w:w="0" w:type="auto"/>
          </w:tcPr>
          <w:p w14:paraId="03986472"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0" w:type="auto"/>
          </w:tcPr>
          <w:p w14:paraId="08521DB8" w14:textId="04D5DB14"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514AC714" w14:textId="5AAF875D"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6B6517" w:rsidRPr="00D161CC" w14:paraId="3A0E1188" w14:textId="77777777" w:rsidTr="006B6517">
        <w:trPr>
          <w:trHeight w:val="260"/>
        </w:trPr>
        <w:tc>
          <w:tcPr>
            <w:tcW w:w="0" w:type="auto"/>
          </w:tcPr>
          <w:p w14:paraId="2C66E1E6" w14:textId="71F54700" w:rsidR="00E358FC" w:rsidRPr="00D161CC" w:rsidRDefault="00E358FC" w:rsidP="0033695E">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01F5040F"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2FA95C36"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0F435645"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25514699"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r>
      <w:tr w:rsidR="006B6517" w:rsidRPr="00D161CC" w14:paraId="0F42551A" w14:textId="77777777" w:rsidTr="006B6517">
        <w:trPr>
          <w:trHeight w:val="434"/>
        </w:trPr>
        <w:tc>
          <w:tcPr>
            <w:tcW w:w="0" w:type="auto"/>
          </w:tcPr>
          <w:p w14:paraId="0A41190C" w14:textId="77777777" w:rsidR="00E358FC" w:rsidRPr="00D161CC" w:rsidRDefault="00E358FC" w:rsidP="0033695E">
            <w:pPr>
              <w:ind w:right="60" w:firstLine="0"/>
              <w:rPr>
                <w:rFonts w:cs="Times New Roman"/>
                <w:szCs w:val="24"/>
              </w:rPr>
            </w:pPr>
            <w:r w:rsidRPr="00D161CC">
              <w:rPr>
                <w:rFonts w:cs="Times New Roman"/>
                <w:szCs w:val="24"/>
              </w:rPr>
              <w:lastRenderedPageBreak/>
              <w:t>Indeciso</w:t>
            </w:r>
          </w:p>
        </w:tc>
        <w:tc>
          <w:tcPr>
            <w:tcW w:w="0" w:type="auto"/>
          </w:tcPr>
          <w:p w14:paraId="7E6A9595" w14:textId="77777777" w:rsidR="00E358FC" w:rsidRPr="00D161CC" w:rsidRDefault="00E358FC" w:rsidP="0033695E">
            <w:pPr>
              <w:ind w:left="77" w:right="60" w:firstLine="0"/>
              <w:jc w:val="center"/>
              <w:rPr>
                <w:rFonts w:cs="Times New Roman"/>
                <w:szCs w:val="24"/>
              </w:rPr>
            </w:pPr>
            <w:r w:rsidRPr="00D161CC">
              <w:rPr>
                <w:rFonts w:cs="Times New Roman"/>
                <w:szCs w:val="24"/>
              </w:rPr>
              <w:t>6</w:t>
            </w:r>
          </w:p>
        </w:tc>
        <w:tc>
          <w:tcPr>
            <w:tcW w:w="0" w:type="auto"/>
          </w:tcPr>
          <w:p w14:paraId="59F9661F" w14:textId="77777777" w:rsidR="00E358FC" w:rsidRPr="00D161CC" w:rsidRDefault="00E358FC" w:rsidP="0033695E">
            <w:pPr>
              <w:ind w:left="77" w:right="60" w:firstLine="0"/>
              <w:jc w:val="center"/>
              <w:rPr>
                <w:rFonts w:cs="Times New Roman"/>
                <w:szCs w:val="24"/>
              </w:rPr>
            </w:pPr>
            <w:r w:rsidRPr="00D161CC">
              <w:rPr>
                <w:rFonts w:cs="Times New Roman"/>
                <w:szCs w:val="24"/>
              </w:rPr>
              <w:t>11,3</w:t>
            </w:r>
          </w:p>
        </w:tc>
        <w:tc>
          <w:tcPr>
            <w:tcW w:w="0" w:type="auto"/>
          </w:tcPr>
          <w:p w14:paraId="4FCF89CE" w14:textId="77777777" w:rsidR="00E358FC" w:rsidRPr="00D161CC" w:rsidRDefault="00E358FC" w:rsidP="0033695E">
            <w:pPr>
              <w:ind w:left="77" w:right="60" w:firstLine="0"/>
              <w:jc w:val="center"/>
              <w:rPr>
                <w:rFonts w:cs="Times New Roman"/>
                <w:szCs w:val="24"/>
              </w:rPr>
            </w:pPr>
            <w:r w:rsidRPr="00D161CC">
              <w:rPr>
                <w:rFonts w:cs="Times New Roman"/>
                <w:szCs w:val="24"/>
              </w:rPr>
              <w:t>11,3</w:t>
            </w:r>
          </w:p>
        </w:tc>
        <w:tc>
          <w:tcPr>
            <w:tcW w:w="0" w:type="auto"/>
          </w:tcPr>
          <w:p w14:paraId="67E675CE" w14:textId="77777777" w:rsidR="00E358FC" w:rsidRPr="00D161CC" w:rsidRDefault="00E358FC" w:rsidP="0033695E">
            <w:pPr>
              <w:ind w:left="77" w:right="60" w:firstLine="0"/>
              <w:jc w:val="center"/>
              <w:rPr>
                <w:rFonts w:cs="Times New Roman"/>
                <w:szCs w:val="24"/>
              </w:rPr>
            </w:pPr>
            <w:r w:rsidRPr="00D161CC">
              <w:rPr>
                <w:rFonts w:cs="Times New Roman"/>
                <w:szCs w:val="24"/>
              </w:rPr>
              <w:t>13,2</w:t>
            </w:r>
          </w:p>
        </w:tc>
      </w:tr>
      <w:tr w:rsidR="006B6517" w:rsidRPr="00D161CC" w14:paraId="6CB83CB1" w14:textId="77777777" w:rsidTr="006B6517">
        <w:trPr>
          <w:trHeight w:val="434"/>
        </w:trPr>
        <w:tc>
          <w:tcPr>
            <w:tcW w:w="0" w:type="auto"/>
          </w:tcPr>
          <w:p w14:paraId="4726F2B0" w14:textId="62FBB096" w:rsidR="00E358FC" w:rsidRPr="00D161CC" w:rsidRDefault="00E358FC" w:rsidP="0033695E">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3C392E44" w14:textId="77777777" w:rsidR="00E358FC" w:rsidRPr="00D161CC" w:rsidRDefault="00E358FC" w:rsidP="0033695E">
            <w:pPr>
              <w:ind w:left="77" w:right="60" w:firstLine="0"/>
              <w:jc w:val="center"/>
              <w:rPr>
                <w:rFonts w:cs="Times New Roman"/>
                <w:szCs w:val="24"/>
              </w:rPr>
            </w:pPr>
            <w:r w:rsidRPr="00D161CC">
              <w:rPr>
                <w:rFonts w:cs="Times New Roman"/>
                <w:szCs w:val="24"/>
              </w:rPr>
              <w:t>18</w:t>
            </w:r>
          </w:p>
        </w:tc>
        <w:tc>
          <w:tcPr>
            <w:tcW w:w="0" w:type="auto"/>
          </w:tcPr>
          <w:p w14:paraId="78B0C8DB" w14:textId="77777777" w:rsidR="00E358FC" w:rsidRPr="00D161CC" w:rsidRDefault="00E358FC" w:rsidP="0033695E">
            <w:pPr>
              <w:ind w:left="77" w:right="60" w:firstLine="0"/>
              <w:jc w:val="center"/>
              <w:rPr>
                <w:rFonts w:cs="Times New Roman"/>
                <w:szCs w:val="24"/>
              </w:rPr>
            </w:pPr>
            <w:r w:rsidRPr="00D161CC">
              <w:rPr>
                <w:rFonts w:cs="Times New Roman"/>
                <w:szCs w:val="24"/>
              </w:rPr>
              <w:t>34,0</w:t>
            </w:r>
          </w:p>
        </w:tc>
        <w:tc>
          <w:tcPr>
            <w:tcW w:w="0" w:type="auto"/>
          </w:tcPr>
          <w:p w14:paraId="311677D0" w14:textId="77777777" w:rsidR="00E358FC" w:rsidRPr="00D161CC" w:rsidRDefault="00E358FC" w:rsidP="0033695E">
            <w:pPr>
              <w:ind w:left="77" w:right="60" w:firstLine="0"/>
              <w:jc w:val="center"/>
              <w:rPr>
                <w:rFonts w:cs="Times New Roman"/>
                <w:szCs w:val="24"/>
              </w:rPr>
            </w:pPr>
            <w:r w:rsidRPr="00D161CC">
              <w:rPr>
                <w:rFonts w:cs="Times New Roman"/>
                <w:szCs w:val="24"/>
              </w:rPr>
              <w:t>34,0</w:t>
            </w:r>
          </w:p>
        </w:tc>
        <w:tc>
          <w:tcPr>
            <w:tcW w:w="0" w:type="auto"/>
          </w:tcPr>
          <w:p w14:paraId="45FF42F3" w14:textId="77777777" w:rsidR="00E358FC" w:rsidRPr="00D161CC" w:rsidRDefault="00E358FC" w:rsidP="0033695E">
            <w:pPr>
              <w:ind w:left="77" w:right="60" w:firstLine="0"/>
              <w:jc w:val="center"/>
              <w:rPr>
                <w:rFonts w:cs="Times New Roman"/>
                <w:szCs w:val="24"/>
              </w:rPr>
            </w:pPr>
            <w:r w:rsidRPr="00D161CC">
              <w:rPr>
                <w:rFonts w:cs="Times New Roman"/>
                <w:szCs w:val="24"/>
              </w:rPr>
              <w:t>47,2</w:t>
            </w:r>
          </w:p>
        </w:tc>
      </w:tr>
      <w:tr w:rsidR="006B6517" w:rsidRPr="00D161CC" w14:paraId="3D621CCE" w14:textId="77777777" w:rsidTr="00DF70DA">
        <w:trPr>
          <w:trHeight w:val="434"/>
        </w:trPr>
        <w:tc>
          <w:tcPr>
            <w:tcW w:w="0" w:type="auto"/>
            <w:tcBorders>
              <w:bottom w:val="single" w:sz="4" w:space="0" w:color="auto"/>
            </w:tcBorders>
          </w:tcPr>
          <w:p w14:paraId="77819C94" w14:textId="4F74A48A" w:rsidR="00E358FC" w:rsidRPr="00D161CC" w:rsidRDefault="00E358FC" w:rsidP="0033695E">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4260CE48" w14:textId="77777777" w:rsidR="00E358FC" w:rsidRPr="00D161CC" w:rsidRDefault="00E358FC" w:rsidP="0033695E">
            <w:pPr>
              <w:ind w:left="77" w:right="60" w:firstLine="0"/>
              <w:jc w:val="center"/>
              <w:rPr>
                <w:rFonts w:cs="Times New Roman"/>
                <w:szCs w:val="24"/>
              </w:rPr>
            </w:pPr>
            <w:r w:rsidRPr="00D161CC">
              <w:rPr>
                <w:rFonts w:cs="Times New Roman"/>
                <w:szCs w:val="24"/>
              </w:rPr>
              <w:t>28</w:t>
            </w:r>
          </w:p>
        </w:tc>
        <w:tc>
          <w:tcPr>
            <w:tcW w:w="0" w:type="auto"/>
            <w:tcBorders>
              <w:bottom w:val="single" w:sz="4" w:space="0" w:color="auto"/>
            </w:tcBorders>
          </w:tcPr>
          <w:p w14:paraId="16D66505" w14:textId="77777777" w:rsidR="00E358FC" w:rsidRPr="00D161CC" w:rsidRDefault="00E358FC" w:rsidP="0033695E">
            <w:pPr>
              <w:ind w:left="77" w:right="60" w:firstLine="0"/>
              <w:jc w:val="center"/>
              <w:rPr>
                <w:rFonts w:cs="Times New Roman"/>
                <w:szCs w:val="24"/>
              </w:rPr>
            </w:pPr>
            <w:r w:rsidRPr="00D161CC">
              <w:rPr>
                <w:rFonts w:cs="Times New Roman"/>
                <w:szCs w:val="24"/>
              </w:rPr>
              <w:t>52,8</w:t>
            </w:r>
          </w:p>
        </w:tc>
        <w:tc>
          <w:tcPr>
            <w:tcW w:w="0" w:type="auto"/>
            <w:tcBorders>
              <w:bottom w:val="single" w:sz="4" w:space="0" w:color="auto"/>
            </w:tcBorders>
          </w:tcPr>
          <w:p w14:paraId="39EE2185" w14:textId="77777777" w:rsidR="00E358FC" w:rsidRPr="00D161CC" w:rsidRDefault="00E358FC" w:rsidP="0033695E">
            <w:pPr>
              <w:ind w:left="77" w:right="60" w:firstLine="0"/>
              <w:jc w:val="center"/>
              <w:rPr>
                <w:rFonts w:cs="Times New Roman"/>
                <w:szCs w:val="24"/>
              </w:rPr>
            </w:pPr>
            <w:r w:rsidRPr="00D161CC">
              <w:rPr>
                <w:rFonts w:cs="Times New Roman"/>
                <w:szCs w:val="24"/>
              </w:rPr>
              <w:t>52,8</w:t>
            </w:r>
          </w:p>
        </w:tc>
        <w:tc>
          <w:tcPr>
            <w:tcW w:w="0" w:type="auto"/>
            <w:tcBorders>
              <w:bottom w:val="single" w:sz="4" w:space="0" w:color="auto"/>
            </w:tcBorders>
          </w:tcPr>
          <w:p w14:paraId="7F88C7B3"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6B6517" w:rsidRPr="00D161CC" w14:paraId="393506A6" w14:textId="77777777" w:rsidTr="00DF70DA">
        <w:trPr>
          <w:trHeight w:val="434"/>
        </w:trPr>
        <w:tc>
          <w:tcPr>
            <w:tcW w:w="0" w:type="auto"/>
            <w:tcBorders>
              <w:top w:val="single" w:sz="4" w:space="0" w:color="auto"/>
              <w:bottom w:val="single" w:sz="4" w:space="0" w:color="auto"/>
            </w:tcBorders>
          </w:tcPr>
          <w:p w14:paraId="7DFAFC46" w14:textId="77777777" w:rsidR="00E358FC" w:rsidRPr="00D161CC" w:rsidRDefault="00E358FC" w:rsidP="0033695E">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20ACF70D"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268E7DAC"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4378020E"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6DF3B35E" w14:textId="77777777" w:rsidR="00E358FC" w:rsidRPr="00D161CC" w:rsidRDefault="00E358FC" w:rsidP="0033695E">
            <w:pPr>
              <w:ind w:left="77" w:firstLine="0"/>
              <w:jc w:val="center"/>
              <w:rPr>
                <w:rFonts w:cs="Times New Roman"/>
                <w:szCs w:val="24"/>
              </w:rPr>
            </w:pPr>
          </w:p>
        </w:tc>
      </w:tr>
    </w:tbl>
    <w:p w14:paraId="424CDE8E" w14:textId="77777777" w:rsidR="00EA26E5" w:rsidRPr="00D161CC" w:rsidRDefault="00EA26E5" w:rsidP="00EA26E5">
      <w:pPr>
        <w:spacing w:line="400" w:lineRule="atLeast"/>
        <w:jc w:val="center"/>
        <w:rPr>
          <w:rFonts w:cs="Times New Roman"/>
          <w:szCs w:val="24"/>
        </w:rPr>
      </w:pPr>
    </w:p>
    <w:p w14:paraId="1A02B5AB" w14:textId="3DD6D49A" w:rsidR="00EA26E5" w:rsidRPr="00D161CC" w:rsidRDefault="00303955" w:rsidP="007679FA">
      <w:pPr>
        <w:pStyle w:val="Epgrafe"/>
        <w:rPr>
          <w:rFonts w:cs="Times New Roman"/>
          <w:szCs w:val="24"/>
        </w:rPr>
      </w:pPr>
      <w:bookmarkStart w:id="189" w:name="_Toc148381608"/>
      <w:r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12</w:t>
      </w:r>
      <w:r w:rsidR="007A428D" w:rsidRPr="00D161CC">
        <w:rPr>
          <w:rFonts w:cs="Times New Roman"/>
          <w:b/>
          <w:bCs/>
          <w:i w:val="0"/>
          <w:szCs w:val="24"/>
        </w:rPr>
        <w:fldChar w:fldCharType="end"/>
      </w:r>
      <w:r w:rsidR="00D276C3" w:rsidRPr="00D161CC">
        <w:rPr>
          <w:rFonts w:cs="Times New Roman"/>
          <w:szCs w:val="24"/>
        </w:rPr>
        <w:t xml:space="preserve"> </w:t>
      </w:r>
      <w:r w:rsidR="00D276C3" w:rsidRPr="00D161CC">
        <w:rPr>
          <w:rFonts w:cs="Times New Roman"/>
          <w:szCs w:val="24"/>
        </w:rPr>
        <w:br/>
      </w:r>
      <w:r w:rsidR="007679FA" w:rsidRPr="00D161CC">
        <w:rPr>
          <w:rFonts w:cs="Times New Roman"/>
          <w:szCs w:val="24"/>
        </w:rPr>
        <w:t>Trabajo</w:t>
      </w:r>
      <w:r w:rsidR="001C269E" w:rsidRPr="00D161CC">
        <w:rPr>
          <w:rFonts w:cs="Times New Roman"/>
          <w:szCs w:val="24"/>
        </w:rPr>
        <w:t xml:space="preserve"> </w:t>
      </w:r>
      <w:r w:rsidR="007679FA" w:rsidRPr="00D161CC">
        <w:rPr>
          <w:rFonts w:cs="Times New Roman"/>
          <w:szCs w:val="24"/>
        </w:rPr>
        <w:t>en</w:t>
      </w:r>
      <w:r w:rsidR="001C269E" w:rsidRPr="00D161CC">
        <w:rPr>
          <w:rFonts w:cs="Times New Roman"/>
          <w:szCs w:val="24"/>
        </w:rPr>
        <w:t xml:space="preserve"> </w:t>
      </w:r>
      <w:r w:rsidR="007679FA" w:rsidRPr="00D161CC">
        <w:rPr>
          <w:rFonts w:cs="Times New Roman"/>
          <w:szCs w:val="24"/>
        </w:rPr>
        <w:t>equipo</w:t>
      </w:r>
      <w:r w:rsidR="001C269E" w:rsidRPr="00D161CC">
        <w:rPr>
          <w:rFonts w:cs="Times New Roman"/>
          <w:szCs w:val="24"/>
        </w:rPr>
        <w:t xml:space="preserve"> </w:t>
      </w:r>
      <w:r w:rsidR="007679FA" w:rsidRPr="00D161CC">
        <w:rPr>
          <w:rFonts w:cs="Times New Roman"/>
          <w:szCs w:val="24"/>
        </w:rPr>
        <w:t> </w:t>
      </w:r>
      <w:bookmarkEnd w:id="189"/>
    </w:p>
    <w:p w14:paraId="2361925F" w14:textId="0DFEB45C" w:rsidR="00EA26E5" w:rsidRPr="00D161CC" w:rsidRDefault="00D276C3" w:rsidP="00EA26E5">
      <w:pPr>
        <w:spacing w:line="400" w:lineRule="atLeast"/>
        <w:jc w:val="center"/>
        <w:rPr>
          <w:rFonts w:cs="Times New Roman"/>
          <w:szCs w:val="24"/>
        </w:rPr>
      </w:pPr>
      <w:r w:rsidRPr="00D161CC">
        <w:rPr>
          <w:rFonts w:cs="Times New Roman"/>
          <w:noProof/>
          <w:szCs w:val="24"/>
          <w:lang w:eastAsia="es-PE"/>
        </w:rPr>
        <w:drawing>
          <wp:anchor distT="0" distB="0" distL="114300" distR="114300" simplePos="0" relativeHeight="251684864" behindDoc="0" locked="0" layoutInCell="1" allowOverlap="1" wp14:anchorId="6E32A8B3" wp14:editId="6D117112">
            <wp:simplePos x="0" y="0"/>
            <wp:positionH relativeFrom="margin">
              <wp:posOffset>0</wp:posOffset>
            </wp:positionH>
            <wp:positionV relativeFrom="paragraph">
              <wp:posOffset>69479</wp:posOffset>
            </wp:positionV>
            <wp:extent cx="3676650" cy="1914525"/>
            <wp:effectExtent l="0" t="0" r="0" b="952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7F03A43" w14:textId="77777777" w:rsidR="006B6517" w:rsidRPr="00D161CC" w:rsidRDefault="006B6517" w:rsidP="00EA26E5">
      <w:pPr>
        <w:spacing w:line="400" w:lineRule="atLeast"/>
        <w:rPr>
          <w:rFonts w:cs="Times New Roman"/>
          <w:szCs w:val="24"/>
        </w:rPr>
      </w:pPr>
    </w:p>
    <w:p w14:paraId="7410DB5D" w14:textId="77777777" w:rsidR="006B6517" w:rsidRPr="00D161CC" w:rsidRDefault="006B6517" w:rsidP="00EA26E5">
      <w:pPr>
        <w:spacing w:line="400" w:lineRule="atLeast"/>
        <w:rPr>
          <w:rFonts w:cs="Times New Roman"/>
          <w:szCs w:val="24"/>
        </w:rPr>
      </w:pPr>
    </w:p>
    <w:p w14:paraId="6A2A0F9F" w14:textId="257D8561" w:rsidR="006B6517" w:rsidRDefault="006B6517" w:rsidP="00EA26E5">
      <w:pPr>
        <w:spacing w:line="400" w:lineRule="atLeast"/>
        <w:rPr>
          <w:rFonts w:cs="Times New Roman"/>
          <w:szCs w:val="24"/>
        </w:rPr>
      </w:pPr>
    </w:p>
    <w:p w14:paraId="5B72980E" w14:textId="5240E288" w:rsidR="00361F5D" w:rsidRDefault="00361F5D" w:rsidP="00EA26E5">
      <w:pPr>
        <w:spacing w:line="400" w:lineRule="atLeast"/>
        <w:rPr>
          <w:rFonts w:cs="Times New Roman"/>
          <w:szCs w:val="24"/>
        </w:rPr>
      </w:pPr>
    </w:p>
    <w:p w14:paraId="1E3F5E77" w14:textId="192174F5" w:rsidR="00361F5D" w:rsidRDefault="00361F5D" w:rsidP="00EA26E5">
      <w:pPr>
        <w:spacing w:line="400" w:lineRule="atLeast"/>
        <w:rPr>
          <w:rFonts w:cs="Times New Roman"/>
          <w:szCs w:val="24"/>
        </w:rPr>
      </w:pPr>
    </w:p>
    <w:p w14:paraId="33908C4F" w14:textId="207D3BBA" w:rsidR="00361F5D" w:rsidRDefault="00361F5D" w:rsidP="00EA26E5">
      <w:pPr>
        <w:spacing w:line="400" w:lineRule="atLeast"/>
        <w:rPr>
          <w:rFonts w:cs="Times New Roman"/>
          <w:szCs w:val="24"/>
        </w:rPr>
      </w:pPr>
    </w:p>
    <w:p w14:paraId="7F691FA4" w14:textId="4FDFA342" w:rsidR="00361F5D" w:rsidRDefault="00361F5D" w:rsidP="00EA26E5">
      <w:pPr>
        <w:spacing w:line="400" w:lineRule="atLeast"/>
        <w:rPr>
          <w:rFonts w:cs="Times New Roman"/>
          <w:szCs w:val="24"/>
        </w:rPr>
      </w:pPr>
    </w:p>
    <w:p w14:paraId="51870719" w14:textId="77777777" w:rsidR="00361F5D" w:rsidRPr="00D161CC" w:rsidRDefault="00361F5D" w:rsidP="00EA26E5">
      <w:pPr>
        <w:spacing w:line="400" w:lineRule="atLeast"/>
        <w:rPr>
          <w:rFonts w:cs="Times New Roman"/>
          <w:szCs w:val="24"/>
        </w:rPr>
      </w:pPr>
    </w:p>
    <w:p w14:paraId="2ECCB03D" w14:textId="4D2F43D4" w:rsidR="00EA26E5" w:rsidRDefault="007679FA" w:rsidP="00A34969">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87</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53%</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34%</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11</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A34969" w:rsidRPr="00D161CC">
        <w:rPr>
          <w:rFonts w:cs="Times New Roman"/>
          <w:color w:val="000000" w:themeColor="text1"/>
          <w:szCs w:val="24"/>
        </w:rPr>
        <w:t xml:space="preserve"> </w:t>
      </w:r>
      <w:r w:rsidR="000F2F8B" w:rsidRPr="00D161CC">
        <w:rPr>
          <w:rFonts w:cs="Times New Roman"/>
          <w:color w:val="000000" w:themeColor="text1"/>
          <w:szCs w:val="24"/>
        </w:rPr>
        <w:t xml:space="preserve">Esto </w:t>
      </w:r>
      <w:r w:rsidR="00517B70" w:rsidRPr="00D161CC">
        <w:rPr>
          <w:rFonts w:cs="Times New Roman"/>
          <w:color w:val="000000" w:themeColor="text1"/>
          <w:szCs w:val="24"/>
        </w:rPr>
        <w:t>indica</w:t>
      </w:r>
      <w:r w:rsidR="000F2F8B" w:rsidRPr="00D161CC">
        <w:rPr>
          <w:rFonts w:cs="Times New Roman"/>
          <w:color w:val="000000" w:themeColor="text1"/>
          <w:szCs w:val="24"/>
        </w:rPr>
        <w:t xml:space="preserve"> que el indicador, trabajo en equipo es una competencia laboral muy esencial para que los empleados mejoren sus competencias laborales, ya que el 74% de los empleados cree que el trabajo en equipo es una forma de aprovechar los talentos de los empleados. Además, y muy importante, aumenta la motivación de los empleados</w:t>
      </w:r>
      <w:r w:rsidR="009C0A34" w:rsidRPr="00D161CC">
        <w:rPr>
          <w:rFonts w:cs="Times New Roman"/>
          <w:color w:val="000000" w:themeColor="text1"/>
          <w:szCs w:val="24"/>
        </w:rPr>
        <w:t>.</w:t>
      </w:r>
    </w:p>
    <w:p w14:paraId="2949F795" w14:textId="0DBBD06A" w:rsidR="006A20CD" w:rsidRDefault="006A20CD" w:rsidP="00A34969">
      <w:pPr>
        <w:ind w:firstLine="0"/>
        <w:rPr>
          <w:rFonts w:cs="Times New Roman"/>
          <w:color w:val="000000" w:themeColor="text1"/>
          <w:szCs w:val="24"/>
        </w:rPr>
      </w:pPr>
    </w:p>
    <w:p w14:paraId="7937315F" w14:textId="783C81BA" w:rsidR="006A20CD" w:rsidRDefault="006A20CD" w:rsidP="00A34969">
      <w:pPr>
        <w:ind w:firstLine="0"/>
        <w:rPr>
          <w:rFonts w:cs="Times New Roman"/>
          <w:color w:val="000000" w:themeColor="text1"/>
          <w:szCs w:val="24"/>
        </w:rPr>
      </w:pPr>
    </w:p>
    <w:p w14:paraId="4449B368" w14:textId="29B6435F" w:rsidR="006A20CD" w:rsidRDefault="006A20CD" w:rsidP="00A34969">
      <w:pPr>
        <w:ind w:firstLine="0"/>
        <w:rPr>
          <w:rFonts w:cs="Times New Roman"/>
          <w:color w:val="000000" w:themeColor="text1"/>
          <w:szCs w:val="24"/>
        </w:rPr>
      </w:pPr>
    </w:p>
    <w:p w14:paraId="5043591F" w14:textId="648ADB8E" w:rsidR="006A20CD" w:rsidRDefault="006A20CD" w:rsidP="00A34969">
      <w:pPr>
        <w:ind w:firstLine="0"/>
        <w:rPr>
          <w:rFonts w:cs="Times New Roman"/>
          <w:color w:val="000000" w:themeColor="text1"/>
          <w:szCs w:val="24"/>
        </w:rPr>
      </w:pPr>
    </w:p>
    <w:p w14:paraId="3E15C21C" w14:textId="77777777" w:rsidR="006A20CD" w:rsidRPr="00D161CC" w:rsidRDefault="006A20CD" w:rsidP="00A34969">
      <w:pPr>
        <w:ind w:firstLine="0"/>
        <w:rPr>
          <w:rFonts w:cs="Times New Roman"/>
          <w:color w:val="000000" w:themeColor="text1"/>
          <w:szCs w:val="24"/>
        </w:rPr>
      </w:pPr>
    </w:p>
    <w:p w14:paraId="529C3269" w14:textId="0CEB72AD" w:rsidR="00C14A41" w:rsidRPr="00D161CC" w:rsidRDefault="00C14A41" w:rsidP="00346FBF">
      <w:pPr>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13</w:t>
      </w:r>
    </w:p>
    <w:p w14:paraId="4D671A7E" w14:textId="6C27DA38" w:rsidR="00C14A41" w:rsidRPr="00D161CC" w:rsidRDefault="00C14A41" w:rsidP="00346FBF">
      <w:pPr>
        <w:ind w:firstLine="0"/>
        <w:rPr>
          <w:rFonts w:cs="Times New Roman"/>
          <w:szCs w:val="24"/>
        </w:rPr>
      </w:pPr>
      <w:r w:rsidRPr="00D161CC">
        <w:rPr>
          <w:rFonts w:cs="Times New Roman"/>
          <w:szCs w:val="24"/>
        </w:rPr>
        <w:t>El</w:t>
      </w:r>
      <w:r w:rsidR="001C269E" w:rsidRPr="00D161CC">
        <w:rPr>
          <w:rFonts w:cs="Times New Roman"/>
          <w:szCs w:val="24"/>
        </w:rPr>
        <w:t xml:space="preserve"> </w:t>
      </w:r>
      <w:r w:rsidRPr="00D161CC">
        <w:rPr>
          <w:rFonts w:cs="Times New Roman"/>
          <w:szCs w:val="24"/>
        </w:rPr>
        <w:t>reconocimiento</w:t>
      </w:r>
      <w:r w:rsidR="001C269E" w:rsidRPr="00D161CC">
        <w:rPr>
          <w:rFonts w:cs="Times New Roman"/>
          <w:szCs w:val="24"/>
        </w:rPr>
        <w:t xml:space="preserve"> </w:t>
      </w:r>
      <w:r w:rsidRPr="00D161CC">
        <w:rPr>
          <w:rFonts w:cs="Times New Roman"/>
          <w:szCs w:val="24"/>
        </w:rPr>
        <w:t>hacia</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mejorar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p>
    <w:p w14:paraId="40CC7798" w14:textId="726E5902" w:rsidR="00BF4294" w:rsidRPr="00D161CC" w:rsidRDefault="00BF4294" w:rsidP="00BF4294">
      <w:pPr>
        <w:pStyle w:val="Epgrafe"/>
        <w:rPr>
          <w:rFonts w:cs="Times New Roman"/>
          <w:szCs w:val="24"/>
        </w:rPr>
      </w:pPr>
      <w:bookmarkStart w:id="190" w:name="_Toc148381255"/>
      <w:r w:rsidRPr="00D161CC">
        <w:rPr>
          <w:rFonts w:cs="Times New Roman"/>
          <w:b/>
          <w:bCs/>
          <w:i w:val="0"/>
          <w:iCs w:val="0"/>
          <w:szCs w:val="24"/>
        </w:rPr>
        <w:t>Tabla</w:t>
      </w:r>
      <w:r w:rsidR="001C269E" w:rsidRPr="00D161CC">
        <w:rPr>
          <w:rFonts w:cs="Times New Roman"/>
          <w:b/>
          <w:bCs/>
          <w:i w:val="0"/>
          <w:iCs w:val="0"/>
          <w:szCs w:val="24"/>
        </w:rPr>
        <w:t xml:space="preserve"> </w:t>
      </w:r>
      <w:r w:rsidR="008D6F63" w:rsidRPr="00D161CC">
        <w:rPr>
          <w:rFonts w:cs="Times New Roman"/>
          <w:b/>
          <w:bCs/>
          <w:i w:val="0"/>
          <w:iCs w:val="0"/>
          <w:szCs w:val="24"/>
        </w:rPr>
        <w:fldChar w:fldCharType="begin"/>
      </w:r>
      <w:r w:rsidR="008D6F63" w:rsidRPr="00D161CC">
        <w:rPr>
          <w:rFonts w:cs="Times New Roman"/>
          <w:b/>
          <w:bCs/>
          <w:i w:val="0"/>
          <w:iCs w:val="0"/>
          <w:szCs w:val="24"/>
        </w:rPr>
        <w:instrText xml:space="preserve"> SEQ Tabla \* ARABIC </w:instrText>
      </w:r>
      <w:r w:rsidR="008D6F63" w:rsidRPr="00D161CC">
        <w:rPr>
          <w:rFonts w:cs="Times New Roman"/>
          <w:b/>
          <w:bCs/>
          <w:i w:val="0"/>
          <w:iCs w:val="0"/>
          <w:szCs w:val="24"/>
        </w:rPr>
        <w:fldChar w:fldCharType="separate"/>
      </w:r>
      <w:r w:rsidR="009C5C6E">
        <w:rPr>
          <w:rFonts w:cs="Times New Roman"/>
          <w:b/>
          <w:bCs/>
          <w:i w:val="0"/>
          <w:iCs w:val="0"/>
          <w:noProof/>
          <w:szCs w:val="24"/>
        </w:rPr>
        <w:t>15</w:t>
      </w:r>
      <w:r w:rsidR="008D6F63" w:rsidRPr="00D161CC">
        <w:rPr>
          <w:rFonts w:cs="Times New Roman"/>
          <w:b/>
          <w:bCs/>
          <w:i w:val="0"/>
          <w:iCs w:val="0"/>
          <w:noProof/>
          <w:szCs w:val="24"/>
        </w:rPr>
        <w:fldChar w:fldCharType="end"/>
      </w:r>
      <w:r w:rsidR="00D276C3" w:rsidRPr="00D161CC">
        <w:rPr>
          <w:rFonts w:cs="Times New Roman"/>
          <w:b/>
          <w:bCs/>
          <w:iCs w:val="0"/>
          <w:szCs w:val="24"/>
        </w:rPr>
        <w:t xml:space="preserve"> </w:t>
      </w:r>
      <w:r w:rsidR="00D276C3" w:rsidRPr="00D161CC">
        <w:rPr>
          <w:rFonts w:cs="Times New Roman"/>
          <w:b/>
          <w:bCs/>
          <w:iCs w:val="0"/>
          <w:szCs w:val="24"/>
        </w:rPr>
        <w:br/>
      </w:r>
      <w:r w:rsidRPr="00D161CC">
        <w:rPr>
          <w:rFonts w:cs="Times New Roman"/>
          <w:szCs w:val="24"/>
        </w:rPr>
        <w:t>Reconocimiento</w:t>
      </w:r>
      <w:bookmarkEnd w:id="190"/>
    </w:p>
    <w:tbl>
      <w:tblPr>
        <w:tblStyle w:val="APA"/>
        <w:tblW w:w="0" w:type="auto"/>
        <w:tblLook w:val="0020" w:firstRow="1" w:lastRow="0" w:firstColumn="0" w:lastColumn="0" w:noHBand="0" w:noVBand="0"/>
      </w:tblPr>
      <w:tblGrid>
        <w:gridCol w:w="2050"/>
        <w:gridCol w:w="1469"/>
        <w:gridCol w:w="1443"/>
        <w:gridCol w:w="1866"/>
        <w:gridCol w:w="2188"/>
      </w:tblGrid>
      <w:tr w:rsidR="00346FBF" w:rsidRPr="00D161CC" w14:paraId="3844FF3B" w14:textId="77777777" w:rsidTr="00346FBF">
        <w:trPr>
          <w:cnfStyle w:val="100000000000" w:firstRow="1" w:lastRow="0" w:firstColumn="0" w:lastColumn="0" w:oddVBand="0" w:evenVBand="0" w:oddHBand="0" w:evenHBand="0" w:firstRowFirstColumn="0" w:firstRowLastColumn="0" w:lastRowFirstColumn="0" w:lastRowLastColumn="0"/>
          <w:trHeight w:val="378"/>
        </w:trPr>
        <w:tc>
          <w:tcPr>
            <w:tcW w:w="0" w:type="auto"/>
          </w:tcPr>
          <w:p w14:paraId="0E76583F" w14:textId="3725DAC0" w:rsidR="00E358FC" w:rsidRPr="00D161CC" w:rsidRDefault="00E358FC" w:rsidP="0033695E">
            <w:pPr>
              <w:jc w:val="center"/>
              <w:rPr>
                <w:rFonts w:cs="Times New Roman"/>
                <w:szCs w:val="24"/>
              </w:rPr>
            </w:pPr>
          </w:p>
        </w:tc>
        <w:tc>
          <w:tcPr>
            <w:tcW w:w="0" w:type="auto"/>
          </w:tcPr>
          <w:p w14:paraId="6D242DF8"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Frecuencia</w:t>
            </w:r>
          </w:p>
        </w:tc>
        <w:tc>
          <w:tcPr>
            <w:tcW w:w="0" w:type="auto"/>
          </w:tcPr>
          <w:p w14:paraId="20046F11"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0" w:type="auto"/>
          </w:tcPr>
          <w:p w14:paraId="6525AF46" w14:textId="6A22E7AA"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71C1F0EF" w14:textId="1EBB3E12"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346FBF" w:rsidRPr="00D161CC" w14:paraId="5706F5FB" w14:textId="77777777" w:rsidTr="00346FBF">
        <w:trPr>
          <w:trHeight w:val="227"/>
        </w:trPr>
        <w:tc>
          <w:tcPr>
            <w:tcW w:w="0" w:type="auto"/>
          </w:tcPr>
          <w:p w14:paraId="066678DE" w14:textId="5B19EA06" w:rsidR="00E358FC" w:rsidRPr="00D161CC" w:rsidRDefault="00E358FC" w:rsidP="0033695E">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24379DC3"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04AC15C3"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58CB9E19"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167D1122"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r>
      <w:tr w:rsidR="00346FBF" w:rsidRPr="00D161CC" w14:paraId="5DF857B8" w14:textId="77777777" w:rsidTr="00346FBF">
        <w:trPr>
          <w:trHeight w:val="378"/>
        </w:trPr>
        <w:tc>
          <w:tcPr>
            <w:tcW w:w="0" w:type="auto"/>
          </w:tcPr>
          <w:p w14:paraId="3BBAB77B" w14:textId="3D5B754D" w:rsidR="00E358FC" w:rsidRPr="00D161CC" w:rsidRDefault="00E358FC" w:rsidP="0033695E">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051DD00A" w14:textId="77777777" w:rsidR="00E358FC" w:rsidRPr="00D161CC" w:rsidRDefault="00E358FC" w:rsidP="0033695E">
            <w:pPr>
              <w:ind w:left="77" w:right="60" w:firstLine="0"/>
              <w:jc w:val="center"/>
              <w:rPr>
                <w:rFonts w:cs="Times New Roman"/>
                <w:szCs w:val="24"/>
              </w:rPr>
            </w:pPr>
            <w:r w:rsidRPr="00D161CC">
              <w:rPr>
                <w:rFonts w:cs="Times New Roman"/>
                <w:szCs w:val="24"/>
              </w:rPr>
              <w:t>23</w:t>
            </w:r>
          </w:p>
        </w:tc>
        <w:tc>
          <w:tcPr>
            <w:tcW w:w="0" w:type="auto"/>
          </w:tcPr>
          <w:p w14:paraId="63C2C7C1" w14:textId="77777777" w:rsidR="00E358FC" w:rsidRPr="00D161CC" w:rsidRDefault="00E358FC" w:rsidP="0033695E">
            <w:pPr>
              <w:ind w:left="77" w:right="60" w:firstLine="0"/>
              <w:jc w:val="center"/>
              <w:rPr>
                <w:rFonts w:cs="Times New Roman"/>
                <w:szCs w:val="24"/>
              </w:rPr>
            </w:pPr>
            <w:r w:rsidRPr="00D161CC">
              <w:rPr>
                <w:rFonts w:cs="Times New Roman"/>
                <w:szCs w:val="24"/>
              </w:rPr>
              <w:t>43,4</w:t>
            </w:r>
          </w:p>
        </w:tc>
        <w:tc>
          <w:tcPr>
            <w:tcW w:w="0" w:type="auto"/>
          </w:tcPr>
          <w:p w14:paraId="427612D3" w14:textId="77777777" w:rsidR="00E358FC" w:rsidRPr="00D161CC" w:rsidRDefault="00E358FC" w:rsidP="0033695E">
            <w:pPr>
              <w:ind w:left="77" w:right="60" w:firstLine="0"/>
              <w:jc w:val="center"/>
              <w:rPr>
                <w:rFonts w:cs="Times New Roman"/>
                <w:szCs w:val="24"/>
              </w:rPr>
            </w:pPr>
            <w:r w:rsidRPr="00D161CC">
              <w:rPr>
                <w:rFonts w:cs="Times New Roman"/>
                <w:szCs w:val="24"/>
              </w:rPr>
              <w:t>43,4</w:t>
            </w:r>
          </w:p>
        </w:tc>
        <w:tc>
          <w:tcPr>
            <w:tcW w:w="0" w:type="auto"/>
          </w:tcPr>
          <w:p w14:paraId="46BD0F14" w14:textId="77777777" w:rsidR="00E358FC" w:rsidRPr="00D161CC" w:rsidRDefault="00E358FC" w:rsidP="0033695E">
            <w:pPr>
              <w:ind w:left="77" w:right="60" w:firstLine="0"/>
              <w:jc w:val="center"/>
              <w:rPr>
                <w:rFonts w:cs="Times New Roman"/>
                <w:szCs w:val="24"/>
              </w:rPr>
            </w:pPr>
            <w:r w:rsidRPr="00D161CC">
              <w:rPr>
                <w:rFonts w:cs="Times New Roman"/>
                <w:szCs w:val="24"/>
              </w:rPr>
              <w:t>45,3</w:t>
            </w:r>
          </w:p>
        </w:tc>
      </w:tr>
      <w:tr w:rsidR="00346FBF" w:rsidRPr="00D161CC" w14:paraId="40397023" w14:textId="77777777" w:rsidTr="00DF70DA">
        <w:trPr>
          <w:trHeight w:val="378"/>
        </w:trPr>
        <w:tc>
          <w:tcPr>
            <w:tcW w:w="0" w:type="auto"/>
            <w:tcBorders>
              <w:bottom w:val="single" w:sz="4" w:space="0" w:color="auto"/>
            </w:tcBorders>
          </w:tcPr>
          <w:p w14:paraId="01BF5A21" w14:textId="4F8AA14D" w:rsidR="00E358FC" w:rsidRPr="00D161CC" w:rsidRDefault="00E358FC" w:rsidP="0033695E">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24F15F8F" w14:textId="77777777" w:rsidR="00E358FC" w:rsidRPr="00D161CC" w:rsidRDefault="00E358FC" w:rsidP="0033695E">
            <w:pPr>
              <w:ind w:left="77" w:right="60" w:firstLine="0"/>
              <w:jc w:val="center"/>
              <w:rPr>
                <w:rFonts w:cs="Times New Roman"/>
                <w:szCs w:val="24"/>
              </w:rPr>
            </w:pPr>
            <w:r w:rsidRPr="00D161CC">
              <w:rPr>
                <w:rFonts w:cs="Times New Roman"/>
                <w:szCs w:val="24"/>
              </w:rPr>
              <w:t>29</w:t>
            </w:r>
          </w:p>
        </w:tc>
        <w:tc>
          <w:tcPr>
            <w:tcW w:w="0" w:type="auto"/>
            <w:tcBorders>
              <w:bottom w:val="single" w:sz="4" w:space="0" w:color="auto"/>
            </w:tcBorders>
          </w:tcPr>
          <w:p w14:paraId="5AEBB3F0" w14:textId="77777777" w:rsidR="00E358FC" w:rsidRPr="00D161CC" w:rsidRDefault="00E358FC" w:rsidP="0033695E">
            <w:pPr>
              <w:ind w:left="77" w:right="60" w:firstLine="0"/>
              <w:jc w:val="center"/>
              <w:rPr>
                <w:rFonts w:cs="Times New Roman"/>
                <w:szCs w:val="24"/>
              </w:rPr>
            </w:pPr>
            <w:r w:rsidRPr="00D161CC">
              <w:rPr>
                <w:rFonts w:cs="Times New Roman"/>
                <w:szCs w:val="24"/>
              </w:rPr>
              <w:t>54,7</w:t>
            </w:r>
          </w:p>
        </w:tc>
        <w:tc>
          <w:tcPr>
            <w:tcW w:w="0" w:type="auto"/>
            <w:tcBorders>
              <w:bottom w:val="single" w:sz="4" w:space="0" w:color="auto"/>
            </w:tcBorders>
          </w:tcPr>
          <w:p w14:paraId="1F62D781" w14:textId="77777777" w:rsidR="00E358FC" w:rsidRPr="00D161CC" w:rsidRDefault="00E358FC" w:rsidP="0033695E">
            <w:pPr>
              <w:ind w:left="77" w:right="60" w:firstLine="0"/>
              <w:jc w:val="center"/>
              <w:rPr>
                <w:rFonts w:cs="Times New Roman"/>
                <w:szCs w:val="24"/>
              </w:rPr>
            </w:pPr>
            <w:r w:rsidRPr="00D161CC">
              <w:rPr>
                <w:rFonts w:cs="Times New Roman"/>
                <w:szCs w:val="24"/>
              </w:rPr>
              <w:t>54,7</w:t>
            </w:r>
          </w:p>
        </w:tc>
        <w:tc>
          <w:tcPr>
            <w:tcW w:w="0" w:type="auto"/>
            <w:tcBorders>
              <w:bottom w:val="single" w:sz="4" w:space="0" w:color="auto"/>
            </w:tcBorders>
          </w:tcPr>
          <w:p w14:paraId="2DF2371F"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346FBF" w:rsidRPr="00D161CC" w14:paraId="51A15D33" w14:textId="77777777" w:rsidTr="00DF70DA">
        <w:trPr>
          <w:trHeight w:val="378"/>
        </w:trPr>
        <w:tc>
          <w:tcPr>
            <w:tcW w:w="0" w:type="auto"/>
            <w:tcBorders>
              <w:top w:val="single" w:sz="4" w:space="0" w:color="auto"/>
              <w:bottom w:val="single" w:sz="4" w:space="0" w:color="auto"/>
            </w:tcBorders>
          </w:tcPr>
          <w:p w14:paraId="02EB99D5" w14:textId="77777777" w:rsidR="00E358FC" w:rsidRPr="00D161CC" w:rsidRDefault="00E358FC" w:rsidP="0033695E">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23794324"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7E118FD9"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02C86B86"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5DD1B88A" w14:textId="77777777" w:rsidR="00E358FC" w:rsidRPr="00D161CC" w:rsidRDefault="00E358FC" w:rsidP="0033695E">
            <w:pPr>
              <w:ind w:left="77" w:firstLine="0"/>
              <w:jc w:val="center"/>
              <w:rPr>
                <w:rFonts w:cs="Times New Roman"/>
                <w:szCs w:val="24"/>
              </w:rPr>
            </w:pPr>
          </w:p>
        </w:tc>
      </w:tr>
    </w:tbl>
    <w:p w14:paraId="5130EC0B" w14:textId="19E87CF1" w:rsidR="00566EE9" w:rsidRDefault="00566EE9" w:rsidP="00BF4294">
      <w:pPr>
        <w:pStyle w:val="Epgrafe"/>
        <w:rPr>
          <w:rFonts w:cs="Times New Roman"/>
          <w:szCs w:val="24"/>
        </w:rPr>
      </w:pPr>
    </w:p>
    <w:p w14:paraId="368160EB" w14:textId="7E5B696B" w:rsidR="00EA26E5" w:rsidRPr="00D161CC" w:rsidRDefault="0033695E" w:rsidP="00BF4294">
      <w:pPr>
        <w:pStyle w:val="Epgrafe"/>
        <w:rPr>
          <w:rFonts w:cs="Times New Roman"/>
          <w:szCs w:val="24"/>
        </w:rPr>
      </w:pPr>
      <w:bookmarkStart w:id="191" w:name="_Toc148381609"/>
      <w:r w:rsidRPr="00D161CC">
        <w:rPr>
          <w:rFonts w:cs="Times New Roman"/>
          <w:b/>
          <w:bCs/>
          <w:i w:val="0"/>
          <w:iCs w:val="0"/>
          <w:noProof/>
          <w:szCs w:val="24"/>
          <w:lang w:eastAsia="es-PE"/>
        </w:rPr>
        <w:drawing>
          <wp:anchor distT="0" distB="0" distL="114300" distR="114300" simplePos="0" relativeHeight="251685888" behindDoc="0" locked="0" layoutInCell="1" allowOverlap="1" wp14:anchorId="266DCF98" wp14:editId="103F2A55">
            <wp:simplePos x="0" y="0"/>
            <wp:positionH relativeFrom="margin">
              <wp:align>left</wp:align>
            </wp:positionH>
            <wp:positionV relativeFrom="paragraph">
              <wp:posOffset>464760</wp:posOffset>
            </wp:positionV>
            <wp:extent cx="3810000" cy="1613140"/>
            <wp:effectExtent l="0" t="0" r="0" b="635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03955" w:rsidRPr="00D161CC">
        <w:rPr>
          <w:rFonts w:cs="Times New Roman"/>
          <w:b/>
          <w:bCs/>
          <w:i w:val="0"/>
          <w:iCs w:val="0"/>
          <w:szCs w:val="24"/>
        </w:rPr>
        <w:t>Figura</w:t>
      </w:r>
      <w:r w:rsidR="001C269E" w:rsidRPr="00D161CC">
        <w:rPr>
          <w:rFonts w:cs="Times New Roman"/>
          <w:b/>
          <w:bCs/>
          <w:i w:val="0"/>
          <w:iCs w:val="0"/>
          <w:szCs w:val="24"/>
        </w:rPr>
        <w:t xml:space="preserve"> </w:t>
      </w:r>
      <w:r w:rsidR="007A428D" w:rsidRPr="00D161CC">
        <w:rPr>
          <w:rFonts w:cs="Times New Roman"/>
          <w:b/>
          <w:bCs/>
          <w:i w:val="0"/>
          <w:iCs w:val="0"/>
          <w:szCs w:val="24"/>
        </w:rPr>
        <w:fldChar w:fldCharType="begin"/>
      </w:r>
      <w:r w:rsidR="007A428D" w:rsidRPr="00D161CC">
        <w:rPr>
          <w:rFonts w:cs="Times New Roman"/>
          <w:b/>
          <w:bCs/>
          <w:i w:val="0"/>
          <w:iCs w:val="0"/>
          <w:szCs w:val="24"/>
        </w:rPr>
        <w:instrText xml:space="preserve"> SEQ Ilustración \* ARABIC </w:instrText>
      </w:r>
      <w:r w:rsidR="007A428D" w:rsidRPr="00D161CC">
        <w:rPr>
          <w:rFonts w:cs="Times New Roman"/>
          <w:b/>
          <w:bCs/>
          <w:i w:val="0"/>
          <w:iCs w:val="0"/>
          <w:szCs w:val="24"/>
        </w:rPr>
        <w:fldChar w:fldCharType="separate"/>
      </w:r>
      <w:r w:rsidR="009C5C6E">
        <w:rPr>
          <w:rFonts w:cs="Times New Roman"/>
          <w:b/>
          <w:bCs/>
          <w:i w:val="0"/>
          <w:iCs w:val="0"/>
          <w:noProof/>
          <w:szCs w:val="24"/>
        </w:rPr>
        <w:t>13</w:t>
      </w:r>
      <w:r w:rsidR="007A428D" w:rsidRPr="00D161CC">
        <w:rPr>
          <w:rFonts w:cs="Times New Roman"/>
          <w:b/>
          <w:bCs/>
          <w:i w:val="0"/>
          <w:iCs w:val="0"/>
          <w:szCs w:val="24"/>
        </w:rPr>
        <w:fldChar w:fldCharType="end"/>
      </w:r>
      <w:r w:rsidR="00D276C3" w:rsidRPr="00D161CC">
        <w:rPr>
          <w:rFonts w:cs="Times New Roman"/>
          <w:szCs w:val="24"/>
        </w:rPr>
        <w:t xml:space="preserve"> </w:t>
      </w:r>
      <w:r w:rsidR="00D276C3" w:rsidRPr="00D161CC">
        <w:rPr>
          <w:rFonts w:cs="Times New Roman"/>
          <w:szCs w:val="24"/>
        </w:rPr>
        <w:br/>
      </w:r>
      <w:r w:rsidR="00BF4294" w:rsidRPr="00D161CC">
        <w:rPr>
          <w:rFonts w:cs="Times New Roman"/>
          <w:szCs w:val="24"/>
        </w:rPr>
        <w:t>Reconocimiento</w:t>
      </w:r>
      <w:bookmarkEnd w:id="191"/>
    </w:p>
    <w:p w14:paraId="1C6FE6B9" w14:textId="0C917CF5" w:rsidR="00EA26E5" w:rsidRPr="00D161CC" w:rsidRDefault="00EA26E5" w:rsidP="0033695E">
      <w:pPr>
        <w:spacing w:line="360" w:lineRule="auto"/>
        <w:jc w:val="center"/>
        <w:rPr>
          <w:rFonts w:cs="Times New Roman"/>
          <w:szCs w:val="24"/>
        </w:rPr>
      </w:pPr>
    </w:p>
    <w:p w14:paraId="5E42AE1C" w14:textId="77777777" w:rsidR="00346FBF" w:rsidRPr="00D161CC" w:rsidRDefault="00346FBF" w:rsidP="0033695E">
      <w:pPr>
        <w:spacing w:line="360" w:lineRule="auto"/>
        <w:rPr>
          <w:rFonts w:cs="Times New Roman"/>
          <w:szCs w:val="24"/>
        </w:rPr>
      </w:pPr>
    </w:p>
    <w:p w14:paraId="0852ADB2" w14:textId="215380F8" w:rsidR="00346FBF" w:rsidRDefault="00346FBF" w:rsidP="0033695E">
      <w:pPr>
        <w:spacing w:line="360" w:lineRule="auto"/>
        <w:rPr>
          <w:rFonts w:cs="Times New Roman"/>
          <w:szCs w:val="24"/>
        </w:rPr>
      </w:pPr>
    </w:p>
    <w:p w14:paraId="1B878163" w14:textId="49EE3C7E" w:rsidR="00361F5D" w:rsidRDefault="00361F5D" w:rsidP="0033695E">
      <w:pPr>
        <w:spacing w:line="360" w:lineRule="auto"/>
        <w:rPr>
          <w:rFonts w:cs="Times New Roman"/>
          <w:szCs w:val="24"/>
        </w:rPr>
      </w:pPr>
    </w:p>
    <w:p w14:paraId="53939C4B" w14:textId="639DAF3A" w:rsidR="00361F5D" w:rsidRDefault="00361F5D" w:rsidP="0033695E">
      <w:pPr>
        <w:spacing w:line="360" w:lineRule="auto"/>
        <w:rPr>
          <w:rFonts w:cs="Times New Roman"/>
          <w:szCs w:val="24"/>
        </w:rPr>
      </w:pPr>
    </w:p>
    <w:p w14:paraId="33583849" w14:textId="463AB0C8" w:rsidR="00361F5D" w:rsidRDefault="00361F5D" w:rsidP="0033695E">
      <w:pPr>
        <w:spacing w:line="360" w:lineRule="auto"/>
        <w:rPr>
          <w:rFonts w:cs="Times New Roman"/>
          <w:szCs w:val="24"/>
        </w:rPr>
      </w:pPr>
    </w:p>
    <w:p w14:paraId="549CB4C8" w14:textId="77777777" w:rsidR="00361F5D" w:rsidRPr="00D161CC" w:rsidRDefault="00361F5D" w:rsidP="0033695E">
      <w:pPr>
        <w:spacing w:line="360" w:lineRule="auto"/>
        <w:rPr>
          <w:rFonts w:cs="Times New Roman"/>
          <w:szCs w:val="24"/>
        </w:rPr>
      </w:pPr>
    </w:p>
    <w:p w14:paraId="4504965B" w14:textId="1DBA0BDE" w:rsidR="004A7F1B" w:rsidRPr="00D161CC" w:rsidRDefault="007A1790" w:rsidP="00B058E4">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98</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55%</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43%</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517B70" w:rsidRPr="00D161CC">
        <w:rPr>
          <w:rFonts w:cs="Times New Roman"/>
          <w:szCs w:val="24"/>
        </w:rPr>
        <w:t xml:space="preserve"> </w:t>
      </w:r>
      <w:r w:rsidR="00B058E4" w:rsidRPr="00D161CC">
        <w:rPr>
          <w:rFonts w:cs="Times New Roman"/>
          <w:color w:val="000000" w:themeColor="text1"/>
          <w:szCs w:val="24"/>
        </w:rPr>
        <w:t xml:space="preserve">Esto demuestra que el indicador reconocimiento de los empleados es importante para </w:t>
      </w:r>
      <w:r w:rsidR="00B058E4" w:rsidRPr="00D161CC">
        <w:rPr>
          <w:rFonts w:cs="Times New Roman"/>
          <w:color w:val="000000" w:themeColor="text1"/>
          <w:szCs w:val="24"/>
        </w:rPr>
        <w:lastRenderedPageBreak/>
        <w:t>mejorar la gestión de la nueva fuerza laboral, ya que el 98% de los empleados cree que cualquier tipo de reconocimiento laboral los conecta con la organización, eleva el desempeño y aumenta la probabilidad de que permanezcan.</w:t>
      </w:r>
    </w:p>
    <w:p w14:paraId="6EFC0FAC" w14:textId="37A312A9" w:rsidR="00EA26E5" w:rsidRPr="00D161CC" w:rsidRDefault="00C14A41" w:rsidP="00CA2981">
      <w:pPr>
        <w:ind w:firstLine="0"/>
        <w:rPr>
          <w:rFonts w:cs="Times New Roman"/>
          <w:b/>
          <w:szCs w:val="24"/>
        </w:rPr>
      </w:pPr>
      <w:r w:rsidRPr="00D161CC">
        <w:rPr>
          <w:rFonts w:cs="Times New Roman"/>
          <w:b/>
          <w:szCs w:val="24"/>
        </w:rPr>
        <w:t>Pregunta</w:t>
      </w:r>
      <w:r w:rsidR="001C269E" w:rsidRPr="00D161CC">
        <w:rPr>
          <w:rFonts w:cs="Times New Roman"/>
          <w:b/>
          <w:szCs w:val="24"/>
        </w:rPr>
        <w:t xml:space="preserve"> </w:t>
      </w:r>
      <w:r w:rsidRPr="00D161CC">
        <w:rPr>
          <w:rFonts w:cs="Times New Roman"/>
          <w:b/>
          <w:szCs w:val="24"/>
        </w:rPr>
        <w:t>14</w:t>
      </w:r>
    </w:p>
    <w:p w14:paraId="3B5EEAAE" w14:textId="78CC83F0" w:rsidR="00C14A41" w:rsidRPr="00D161CC" w:rsidRDefault="00C14A41" w:rsidP="00CA2981">
      <w:pPr>
        <w:ind w:firstLine="0"/>
        <w:rPr>
          <w:rFonts w:cs="Times New Roman"/>
          <w:szCs w:val="24"/>
        </w:rPr>
      </w:pP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tener</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persona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guíe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oriente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empleados</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fundamental</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mejorar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p>
    <w:p w14:paraId="707C6387" w14:textId="41CEC1F9" w:rsidR="0018487F" w:rsidRPr="00D161CC" w:rsidRDefault="00F92733" w:rsidP="00CA2981">
      <w:pPr>
        <w:pStyle w:val="Epgrafe"/>
        <w:rPr>
          <w:rFonts w:cs="Times New Roman"/>
          <w:b/>
          <w:bCs/>
          <w:i w:val="0"/>
          <w:iCs w:val="0"/>
          <w:szCs w:val="24"/>
        </w:rPr>
      </w:pPr>
      <w:bookmarkStart w:id="192" w:name="_Toc148381256"/>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16</w:t>
      </w:r>
      <w:bookmarkEnd w:id="192"/>
      <w:r w:rsidR="008D6F63" w:rsidRPr="00D161CC">
        <w:rPr>
          <w:rFonts w:cs="Times New Roman"/>
          <w:b/>
          <w:bCs/>
          <w:i w:val="0"/>
          <w:noProof/>
          <w:szCs w:val="24"/>
        </w:rPr>
        <w:fldChar w:fldCharType="end"/>
      </w:r>
      <w:r w:rsidR="0018487F" w:rsidRPr="00D161CC">
        <w:rPr>
          <w:rFonts w:cs="Times New Roman"/>
          <w:b/>
          <w:bCs/>
          <w:i w:val="0"/>
          <w:iCs w:val="0"/>
          <w:szCs w:val="24"/>
        </w:rPr>
        <w:t xml:space="preserve"> </w:t>
      </w:r>
    </w:p>
    <w:p w14:paraId="3947CB7E" w14:textId="43D22904" w:rsidR="00C14A41" w:rsidRPr="00D161CC" w:rsidRDefault="00F92733" w:rsidP="00CA2981">
      <w:pPr>
        <w:pStyle w:val="Epgrafe"/>
        <w:rPr>
          <w:rFonts w:cs="Times New Roman"/>
          <w:b/>
          <w:bCs/>
          <w:i w:val="0"/>
          <w:iCs w:val="0"/>
          <w:szCs w:val="24"/>
        </w:rPr>
      </w:pPr>
      <w:r w:rsidRPr="00D161CC">
        <w:rPr>
          <w:rFonts w:cs="Times New Roman"/>
          <w:szCs w:val="24"/>
        </w:rPr>
        <w:t>Persona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guíe</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oriente</w:t>
      </w:r>
    </w:p>
    <w:tbl>
      <w:tblPr>
        <w:tblStyle w:val="APA"/>
        <w:tblW w:w="0" w:type="auto"/>
        <w:tblLook w:val="0020" w:firstRow="1" w:lastRow="0" w:firstColumn="0" w:lastColumn="0" w:noHBand="0" w:noVBand="0"/>
      </w:tblPr>
      <w:tblGrid>
        <w:gridCol w:w="2050"/>
        <w:gridCol w:w="1469"/>
        <w:gridCol w:w="1443"/>
        <w:gridCol w:w="1866"/>
        <w:gridCol w:w="2188"/>
      </w:tblGrid>
      <w:tr w:rsidR="00CA2981" w:rsidRPr="00D161CC" w14:paraId="5FAE756C" w14:textId="77777777" w:rsidTr="00CA2981">
        <w:trPr>
          <w:cnfStyle w:val="100000000000" w:firstRow="1" w:lastRow="0" w:firstColumn="0" w:lastColumn="0" w:oddVBand="0" w:evenVBand="0" w:oddHBand="0" w:evenHBand="0" w:firstRowFirstColumn="0" w:firstRowLastColumn="0" w:lastRowFirstColumn="0" w:lastRowLastColumn="0"/>
          <w:trHeight w:val="362"/>
        </w:trPr>
        <w:tc>
          <w:tcPr>
            <w:tcW w:w="0" w:type="auto"/>
          </w:tcPr>
          <w:p w14:paraId="1098448E" w14:textId="3FCA958D" w:rsidR="00E358FC" w:rsidRPr="00D161CC" w:rsidRDefault="00E358FC" w:rsidP="0033695E">
            <w:pPr>
              <w:jc w:val="center"/>
              <w:rPr>
                <w:rFonts w:cs="Times New Roman"/>
                <w:szCs w:val="24"/>
              </w:rPr>
            </w:pPr>
          </w:p>
        </w:tc>
        <w:tc>
          <w:tcPr>
            <w:tcW w:w="0" w:type="auto"/>
          </w:tcPr>
          <w:p w14:paraId="3C8AA53F"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Frecuencia</w:t>
            </w:r>
          </w:p>
        </w:tc>
        <w:tc>
          <w:tcPr>
            <w:tcW w:w="0" w:type="auto"/>
          </w:tcPr>
          <w:p w14:paraId="2DF23B6D"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0" w:type="auto"/>
          </w:tcPr>
          <w:p w14:paraId="40DEA0C2" w14:textId="2CDB2CBB"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37CA1C5A" w14:textId="6195DBCE"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CA2981" w:rsidRPr="00D161CC" w14:paraId="769E444D" w14:textId="77777777" w:rsidTr="00CA2981">
        <w:trPr>
          <w:trHeight w:val="216"/>
        </w:trPr>
        <w:tc>
          <w:tcPr>
            <w:tcW w:w="0" w:type="auto"/>
          </w:tcPr>
          <w:p w14:paraId="7B4CCC92" w14:textId="1ED5BC55" w:rsidR="00E358FC" w:rsidRPr="00D161CC" w:rsidRDefault="00E358FC" w:rsidP="0033695E">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4C50FCCB"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59FEC60B"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1E008D15"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1631267D"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r>
      <w:tr w:rsidR="00CA2981" w:rsidRPr="00D161CC" w14:paraId="05B11B11" w14:textId="77777777" w:rsidTr="00CA2981">
        <w:trPr>
          <w:trHeight w:val="216"/>
        </w:trPr>
        <w:tc>
          <w:tcPr>
            <w:tcW w:w="0" w:type="auto"/>
          </w:tcPr>
          <w:p w14:paraId="4C9DE55B" w14:textId="77777777" w:rsidR="00E358FC" w:rsidRPr="00D161CC" w:rsidRDefault="00E358FC" w:rsidP="0033695E">
            <w:pPr>
              <w:ind w:right="60" w:firstLine="0"/>
              <w:rPr>
                <w:rFonts w:cs="Times New Roman"/>
                <w:szCs w:val="24"/>
              </w:rPr>
            </w:pPr>
            <w:r w:rsidRPr="00D161CC">
              <w:rPr>
                <w:rFonts w:cs="Times New Roman"/>
                <w:szCs w:val="24"/>
              </w:rPr>
              <w:t>Indeciso</w:t>
            </w:r>
          </w:p>
        </w:tc>
        <w:tc>
          <w:tcPr>
            <w:tcW w:w="0" w:type="auto"/>
          </w:tcPr>
          <w:p w14:paraId="6074A7FA" w14:textId="77777777" w:rsidR="00E358FC" w:rsidRPr="00D161CC" w:rsidRDefault="00E358FC" w:rsidP="0033695E">
            <w:pPr>
              <w:ind w:left="77" w:right="60" w:firstLine="0"/>
              <w:jc w:val="center"/>
              <w:rPr>
                <w:rFonts w:cs="Times New Roman"/>
                <w:szCs w:val="24"/>
              </w:rPr>
            </w:pPr>
            <w:r w:rsidRPr="00D161CC">
              <w:rPr>
                <w:rFonts w:cs="Times New Roman"/>
                <w:szCs w:val="24"/>
              </w:rPr>
              <w:t>3</w:t>
            </w:r>
          </w:p>
        </w:tc>
        <w:tc>
          <w:tcPr>
            <w:tcW w:w="0" w:type="auto"/>
          </w:tcPr>
          <w:p w14:paraId="765D0C71" w14:textId="77777777" w:rsidR="00E358FC" w:rsidRPr="00D161CC" w:rsidRDefault="00E358FC" w:rsidP="0033695E">
            <w:pPr>
              <w:ind w:left="77" w:right="60" w:firstLine="0"/>
              <w:jc w:val="center"/>
              <w:rPr>
                <w:rFonts w:cs="Times New Roman"/>
                <w:szCs w:val="24"/>
              </w:rPr>
            </w:pPr>
            <w:r w:rsidRPr="00D161CC">
              <w:rPr>
                <w:rFonts w:cs="Times New Roman"/>
                <w:szCs w:val="24"/>
              </w:rPr>
              <w:t>5,7</w:t>
            </w:r>
          </w:p>
        </w:tc>
        <w:tc>
          <w:tcPr>
            <w:tcW w:w="0" w:type="auto"/>
          </w:tcPr>
          <w:p w14:paraId="6AB33718" w14:textId="77777777" w:rsidR="00E358FC" w:rsidRPr="00D161CC" w:rsidRDefault="00E358FC" w:rsidP="0033695E">
            <w:pPr>
              <w:ind w:left="77" w:right="60" w:firstLine="0"/>
              <w:jc w:val="center"/>
              <w:rPr>
                <w:rFonts w:cs="Times New Roman"/>
                <w:szCs w:val="24"/>
              </w:rPr>
            </w:pPr>
            <w:r w:rsidRPr="00D161CC">
              <w:rPr>
                <w:rFonts w:cs="Times New Roman"/>
                <w:szCs w:val="24"/>
              </w:rPr>
              <w:t>5,7</w:t>
            </w:r>
          </w:p>
        </w:tc>
        <w:tc>
          <w:tcPr>
            <w:tcW w:w="0" w:type="auto"/>
          </w:tcPr>
          <w:p w14:paraId="78559138" w14:textId="77777777" w:rsidR="00E358FC" w:rsidRPr="00D161CC" w:rsidRDefault="00E358FC" w:rsidP="0033695E">
            <w:pPr>
              <w:ind w:left="77" w:right="60" w:firstLine="0"/>
              <w:jc w:val="center"/>
              <w:rPr>
                <w:rFonts w:cs="Times New Roman"/>
                <w:szCs w:val="24"/>
              </w:rPr>
            </w:pPr>
            <w:r w:rsidRPr="00D161CC">
              <w:rPr>
                <w:rFonts w:cs="Times New Roman"/>
                <w:szCs w:val="24"/>
              </w:rPr>
              <w:t>7,5</w:t>
            </w:r>
          </w:p>
        </w:tc>
      </w:tr>
      <w:tr w:rsidR="00CA2981" w:rsidRPr="00D161CC" w14:paraId="6815AA1D" w14:textId="77777777" w:rsidTr="00CA2981">
        <w:trPr>
          <w:trHeight w:val="362"/>
        </w:trPr>
        <w:tc>
          <w:tcPr>
            <w:tcW w:w="0" w:type="auto"/>
          </w:tcPr>
          <w:p w14:paraId="1037F7A8" w14:textId="7FC2BEA8" w:rsidR="00E358FC" w:rsidRPr="00D161CC" w:rsidRDefault="00E358FC" w:rsidP="0033695E">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4E249104" w14:textId="77777777" w:rsidR="00E358FC" w:rsidRPr="00D161CC" w:rsidRDefault="00E358FC" w:rsidP="0033695E">
            <w:pPr>
              <w:ind w:left="77" w:right="60" w:firstLine="0"/>
              <w:jc w:val="center"/>
              <w:rPr>
                <w:rFonts w:cs="Times New Roman"/>
                <w:szCs w:val="24"/>
              </w:rPr>
            </w:pPr>
            <w:r w:rsidRPr="00D161CC">
              <w:rPr>
                <w:rFonts w:cs="Times New Roman"/>
                <w:szCs w:val="24"/>
              </w:rPr>
              <w:t>16</w:t>
            </w:r>
          </w:p>
        </w:tc>
        <w:tc>
          <w:tcPr>
            <w:tcW w:w="0" w:type="auto"/>
          </w:tcPr>
          <w:p w14:paraId="6BDC2E00" w14:textId="77777777" w:rsidR="00E358FC" w:rsidRPr="00D161CC" w:rsidRDefault="00E358FC" w:rsidP="0033695E">
            <w:pPr>
              <w:ind w:left="77" w:right="60" w:firstLine="0"/>
              <w:jc w:val="center"/>
              <w:rPr>
                <w:rFonts w:cs="Times New Roman"/>
                <w:szCs w:val="24"/>
              </w:rPr>
            </w:pPr>
            <w:r w:rsidRPr="00D161CC">
              <w:rPr>
                <w:rFonts w:cs="Times New Roman"/>
                <w:szCs w:val="24"/>
              </w:rPr>
              <w:t>30,2</w:t>
            </w:r>
          </w:p>
        </w:tc>
        <w:tc>
          <w:tcPr>
            <w:tcW w:w="0" w:type="auto"/>
          </w:tcPr>
          <w:p w14:paraId="78DDB740" w14:textId="77777777" w:rsidR="00E358FC" w:rsidRPr="00D161CC" w:rsidRDefault="00E358FC" w:rsidP="0033695E">
            <w:pPr>
              <w:ind w:left="77" w:right="60" w:firstLine="0"/>
              <w:jc w:val="center"/>
              <w:rPr>
                <w:rFonts w:cs="Times New Roman"/>
                <w:szCs w:val="24"/>
              </w:rPr>
            </w:pPr>
            <w:r w:rsidRPr="00D161CC">
              <w:rPr>
                <w:rFonts w:cs="Times New Roman"/>
                <w:szCs w:val="24"/>
              </w:rPr>
              <w:t>30,2</w:t>
            </w:r>
          </w:p>
        </w:tc>
        <w:tc>
          <w:tcPr>
            <w:tcW w:w="0" w:type="auto"/>
          </w:tcPr>
          <w:p w14:paraId="6CCBF8D3" w14:textId="77777777" w:rsidR="00E358FC" w:rsidRPr="00D161CC" w:rsidRDefault="00E358FC" w:rsidP="0033695E">
            <w:pPr>
              <w:ind w:left="77" w:right="60" w:firstLine="0"/>
              <w:jc w:val="center"/>
              <w:rPr>
                <w:rFonts w:cs="Times New Roman"/>
                <w:szCs w:val="24"/>
              </w:rPr>
            </w:pPr>
            <w:r w:rsidRPr="00D161CC">
              <w:rPr>
                <w:rFonts w:cs="Times New Roman"/>
                <w:szCs w:val="24"/>
              </w:rPr>
              <w:t>37,7</w:t>
            </w:r>
          </w:p>
        </w:tc>
      </w:tr>
      <w:tr w:rsidR="00CA2981" w:rsidRPr="00D161CC" w14:paraId="3A51AD9A" w14:textId="77777777" w:rsidTr="00DF70DA">
        <w:trPr>
          <w:trHeight w:val="362"/>
        </w:trPr>
        <w:tc>
          <w:tcPr>
            <w:tcW w:w="0" w:type="auto"/>
            <w:tcBorders>
              <w:bottom w:val="single" w:sz="4" w:space="0" w:color="auto"/>
            </w:tcBorders>
          </w:tcPr>
          <w:p w14:paraId="10865C49" w14:textId="6792A197" w:rsidR="00E358FC" w:rsidRPr="00D161CC" w:rsidRDefault="00E358FC" w:rsidP="0033695E">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0D8F0D4D" w14:textId="77777777" w:rsidR="00E358FC" w:rsidRPr="00D161CC" w:rsidRDefault="00E358FC" w:rsidP="0033695E">
            <w:pPr>
              <w:ind w:left="77" w:right="60" w:firstLine="0"/>
              <w:jc w:val="center"/>
              <w:rPr>
                <w:rFonts w:cs="Times New Roman"/>
                <w:szCs w:val="24"/>
              </w:rPr>
            </w:pPr>
            <w:r w:rsidRPr="00D161CC">
              <w:rPr>
                <w:rFonts w:cs="Times New Roman"/>
                <w:szCs w:val="24"/>
              </w:rPr>
              <w:t>33</w:t>
            </w:r>
          </w:p>
        </w:tc>
        <w:tc>
          <w:tcPr>
            <w:tcW w:w="0" w:type="auto"/>
            <w:tcBorders>
              <w:bottom w:val="single" w:sz="4" w:space="0" w:color="auto"/>
            </w:tcBorders>
          </w:tcPr>
          <w:p w14:paraId="43FDFFF7" w14:textId="77777777" w:rsidR="00E358FC" w:rsidRPr="00D161CC" w:rsidRDefault="00E358FC" w:rsidP="0033695E">
            <w:pPr>
              <w:ind w:left="77" w:right="60" w:firstLine="0"/>
              <w:jc w:val="center"/>
              <w:rPr>
                <w:rFonts w:cs="Times New Roman"/>
                <w:szCs w:val="24"/>
              </w:rPr>
            </w:pPr>
            <w:r w:rsidRPr="00D161CC">
              <w:rPr>
                <w:rFonts w:cs="Times New Roman"/>
                <w:szCs w:val="24"/>
              </w:rPr>
              <w:t>62,3</w:t>
            </w:r>
          </w:p>
        </w:tc>
        <w:tc>
          <w:tcPr>
            <w:tcW w:w="0" w:type="auto"/>
            <w:tcBorders>
              <w:bottom w:val="single" w:sz="4" w:space="0" w:color="auto"/>
            </w:tcBorders>
          </w:tcPr>
          <w:p w14:paraId="02517B07" w14:textId="77777777" w:rsidR="00E358FC" w:rsidRPr="00D161CC" w:rsidRDefault="00E358FC" w:rsidP="0033695E">
            <w:pPr>
              <w:ind w:left="77" w:right="60" w:firstLine="0"/>
              <w:jc w:val="center"/>
              <w:rPr>
                <w:rFonts w:cs="Times New Roman"/>
                <w:szCs w:val="24"/>
              </w:rPr>
            </w:pPr>
            <w:r w:rsidRPr="00D161CC">
              <w:rPr>
                <w:rFonts w:cs="Times New Roman"/>
                <w:szCs w:val="24"/>
              </w:rPr>
              <w:t>62,3</w:t>
            </w:r>
          </w:p>
        </w:tc>
        <w:tc>
          <w:tcPr>
            <w:tcW w:w="0" w:type="auto"/>
            <w:tcBorders>
              <w:bottom w:val="single" w:sz="4" w:space="0" w:color="auto"/>
            </w:tcBorders>
          </w:tcPr>
          <w:p w14:paraId="0AE97C49"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CA2981" w:rsidRPr="00D161CC" w14:paraId="1F237F4C" w14:textId="77777777" w:rsidTr="00DF70DA">
        <w:trPr>
          <w:trHeight w:val="362"/>
        </w:trPr>
        <w:tc>
          <w:tcPr>
            <w:tcW w:w="0" w:type="auto"/>
            <w:tcBorders>
              <w:top w:val="single" w:sz="4" w:space="0" w:color="auto"/>
              <w:bottom w:val="single" w:sz="4" w:space="0" w:color="auto"/>
            </w:tcBorders>
          </w:tcPr>
          <w:p w14:paraId="73CCDEDF" w14:textId="77777777" w:rsidR="00E358FC" w:rsidRPr="00D161CC" w:rsidRDefault="00E358FC" w:rsidP="0033695E">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158EF857"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28D9E7AA"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4A99383A"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730EF03E" w14:textId="77777777" w:rsidR="00E358FC" w:rsidRPr="00D161CC" w:rsidRDefault="00E358FC" w:rsidP="0033695E">
            <w:pPr>
              <w:ind w:left="77" w:firstLine="0"/>
              <w:jc w:val="center"/>
              <w:rPr>
                <w:rFonts w:cs="Times New Roman"/>
                <w:szCs w:val="24"/>
              </w:rPr>
            </w:pPr>
          </w:p>
        </w:tc>
      </w:tr>
    </w:tbl>
    <w:p w14:paraId="2FD75B5B" w14:textId="20974FA6" w:rsidR="00EA26E5" w:rsidRPr="00D161CC" w:rsidRDefault="00EA26E5" w:rsidP="00F92733">
      <w:pPr>
        <w:spacing w:line="400" w:lineRule="atLeast"/>
        <w:ind w:firstLine="0"/>
        <w:rPr>
          <w:rFonts w:cs="Times New Roman"/>
          <w:szCs w:val="24"/>
        </w:rPr>
      </w:pPr>
    </w:p>
    <w:p w14:paraId="67D7485A" w14:textId="1A088F09" w:rsidR="00F92733" w:rsidRPr="00D161CC" w:rsidRDefault="0033695E" w:rsidP="00F92733">
      <w:pPr>
        <w:pStyle w:val="Epgrafe"/>
        <w:rPr>
          <w:rFonts w:cs="Times New Roman"/>
          <w:szCs w:val="24"/>
        </w:rPr>
      </w:pPr>
      <w:bookmarkStart w:id="193" w:name="_Toc148381610"/>
      <w:r w:rsidRPr="00D161CC">
        <w:rPr>
          <w:rFonts w:cs="Times New Roman"/>
          <w:b/>
          <w:i w:val="0"/>
          <w:noProof/>
          <w:szCs w:val="24"/>
          <w:lang w:eastAsia="es-PE"/>
        </w:rPr>
        <w:drawing>
          <wp:anchor distT="0" distB="0" distL="114300" distR="114300" simplePos="0" relativeHeight="251686912" behindDoc="0" locked="0" layoutInCell="1" allowOverlap="1" wp14:anchorId="6B146D1E" wp14:editId="1F9F5976">
            <wp:simplePos x="0" y="0"/>
            <wp:positionH relativeFrom="margin">
              <wp:align>left</wp:align>
            </wp:positionH>
            <wp:positionV relativeFrom="paragraph">
              <wp:posOffset>491150</wp:posOffset>
            </wp:positionV>
            <wp:extent cx="3774558" cy="1754372"/>
            <wp:effectExtent l="0" t="0" r="16510" b="1778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303955" w:rsidRPr="00D161CC">
        <w:rPr>
          <w:rFonts w:cs="Times New Roman"/>
          <w:b/>
          <w:i w:val="0"/>
          <w:szCs w:val="24"/>
        </w:rPr>
        <w:t>Figura</w:t>
      </w:r>
      <w:r w:rsidR="001C269E" w:rsidRPr="00D161CC">
        <w:rPr>
          <w:rFonts w:cs="Times New Roman"/>
          <w:b/>
          <w:i w:val="0"/>
          <w:szCs w:val="24"/>
        </w:rPr>
        <w:t xml:space="preserve"> </w:t>
      </w:r>
      <w:r w:rsidR="007A428D" w:rsidRPr="00D161CC">
        <w:rPr>
          <w:rFonts w:cs="Times New Roman"/>
          <w:b/>
          <w:i w:val="0"/>
          <w:szCs w:val="24"/>
        </w:rPr>
        <w:fldChar w:fldCharType="begin"/>
      </w:r>
      <w:r w:rsidR="007A428D" w:rsidRPr="00D161CC">
        <w:rPr>
          <w:rFonts w:cs="Times New Roman"/>
          <w:b/>
          <w:i w:val="0"/>
          <w:szCs w:val="24"/>
        </w:rPr>
        <w:instrText xml:space="preserve"> SEQ Ilustración \* ARABIC </w:instrText>
      </w:r>
      <w:r w:rsidR="007A428D" w:rsidRPr="00D161CC">
        <w:rPr>
          <w:rFonts w:cs="Times New Roman"/>
          <w:b/>
          <w:i w:val="0"/>
          <w:szCs w:val="24"/>
        </w:rPr>
        <w:fldChar w:fldCharType="separate"/>
      </w:r>
      <w:r w:rsidR="009C5C6E">
        <w:rPr>
          <w:rFonts w:cs="Times New Roman"/>
          <w:b/>
          <w:i w:val="0"/>
          <w:noProof/>
          <w:szCs w:val="24"/>
        </w:rPr>
        <w:t>14</w:t>
      </w:r>
      <w:r w:rsidR="007A428D" w:rsidRPr="00D161CC">
        <w:rPr>
          <w:rFonts w:cs="Times New Roman"/>
          <w:b/>
          <w:i w:val="0"/>
          <w:szCs w:val="24"/>
        </w:rPr>
        <w:fldChar w:fldCharType="end"/>
      </w:r>
      <w:r w:rsidR="0018487F" w:rsidRPr="00D161CC">
        <w:rPr>
          <w:rFonts w:cs="Times New Roman"/>
          <w:b/>
          <w:szCs w:val="24"/>
        </w:rPr>
        <w:t xml:space="preserve"> </w:t>
      </w:r>
      <w:r w:rsidR="0018487F" w:rsidRPr="00D161CC">
        <w:rPr>
          <w:rFonts w:cs="Times New Roman"/>
          <w:b/>
          <w:szCs w:val="24"/>
        </w:rPr>
        <w:br/>
      </w:r>
      <w:r w:rsidR="00F92733" w:rsidRPr="00D161CC">
        <w:rPr>
          <w:rFonts w:cs="Times New Roman"/>
          <w:szCs w:val="24"/>
        </w:rPr>
        <w:t>Persona</w:t>
      </w:r>
      <w:r w:rsidR="001C269E" w:rsidRPr="00D161CC">
        <w:rPr>
          <w:rFonts w:cs="Times New Roman"/>
          <w:szCs w:val="24"/>
        </w:rPr>
        <w:t xml:space="preserve"> </w:t>
      </w:r>
      <w:r w:rsidR="00F92733" w:rsidRPr="00D161CC">
        <w:rPr>
          <w:rFonts w:cs="Times New Roman"/>
          <w:szCs w:val="24"/>
        </w:rPr>
        <w:t>que</w:t>
      </w:r>
      <w:r w:rsidR="001C269E" w:rsidRPr="00D161CC">
        <w:rPr>
          <w:rFonts w:cs="Times New Roman"/>
          <w:szCs w:val="24"/>
        </w:rPr>
        <w:t xml:space="preserve"> </w:t>
      </w:r>
      <w:r w:rsidR="00F92733" w:rsidRPr="00D161CC">
        <w:rPr>
          <w:rFonts w:cs="Times New Roman"/>
          <w:szCs w:val="24"/>
        </w:rPr>
        <w:t>guíe</w:t>
      </w:r>
      <w:r w:rsidR="001C269E" w:rsidRPr="00D161CC">
        <w:rPr>
          <w:rFonts w:cs="Times New Roman"/>
          <w:szCs w:val="24"/>
        </w:rPr>
        <w:t xml:space="preserve"> </w:t>
      </w:r>
      <w:r w:rsidR="00F92733" w:rsidRPr="00D161CC">
        <w:rPr>
          <w:rFonts w:cs="Times New Roman"/>
          <w:szCs w:val="24"/>
        </w:rPr>
        <w:t>y</w:t>
      </w:r>
      <w:r w:rsidR="001C269E" w:rsidRPr="00D161CC">
        <w:rPr>
          <w:rFonts w:cs="Times New Roman"/>
          <w:szCs w:val="24"/>
        </w:rPr>
        <w:t xml:space="preserve"> </w:t>
      </w:r>
      <w:r w:rsidR="00F92733" w:rsidRPr="00D161CC">
        <w:rPr>
          <w:rFonts w:cs="Times New Roman"/>
          <w:szCs w:val="24"/>
        </w:rPr>
        <w:t>oriente</w:t>
      </w:r>
      <w:bookmarkEnd w:id="193"/>
    </w:p>
    <w:p w14:paraId="73D8763E" w14:textId="580CCF22" w:rsidR="00EA26E5" w:rsidRPr="00D161CC" w:rsidRDefault="00EA26E5" w:rsidP="00EA26E5">
      <w:pPr>
        <w:spacing w:line="400" w:lineRule="atLeast"/>
        <w:jc w:val="center"/>
        <w:rPr>
          <w:rFonts w:cs="Times New Roman"/>
          <w:szCs w:val="24"/>
        </w:rPr>
      </w:pPr>
    </w:p>
    <w:p w14:paraId="18175D57" w14:textId="1A294D82" w:rsidR="00CA2981" w:rsidRPr="00D161CC" w:rsidRDefault="00CA2981" w:rsidP="00CA2981">
      <w:pPr>
        <w:rPr>
          <w:rFonts w:cs="Times New Roman"/>
          <w:szCs w:val="24"/>
        </w:rPr>
      </w:pPr>
    </w:p>
    <w:p w14:paraId="55E27DFC" w14:textId="77777777" w:rsidR="00CA2981" w:rsidRPr="00D161CC" w:rsidRDefault="00CA2981" w:rsidP="00CA2981">
      <w:pPr>
        <w:rPr>
          <w:rFonts w:cs="Times New Roman"/>
          <w:szCs w:val="24"/>
        </w:rPr>
      </w:pPr>
    </w:p>
    <w:p w14:paraId="2A7A1575" w14:textId="77777777" w:rsidR="00CA2981" w:rsidRPr="00D161CC" w:rsidRDefault="00CA2981" w:rsidP="00CA2981">
      <w:pPr>
        <w:rPr>
          <w:rFonts w:cs="Times New Roman"/>
          <w:szCs w:val="24"/>
        </w:rPr>
      </w:pPr>
    </w:p>
    <w:p w14:paraId="1A4B03D7" w14:textId="4B46E456" w:rsidR="00CA2981" w:rsidRDefault="00CA2981" w:rsidP="00CA2981">
      <w:pPr>
        <w:rPr>
          <w:rFonts w:cs="Times New Roman"/>
          <w:szCs w:val="24"/>
        </w:rPr>
      </w:pPr>
    </w:p>
    <w:p w14:paraId="79B29F50" w14:textId="77777777" w:rsidR="00361F5D" w:rsidRPr="00D161CC" w:rsidRDefault="00361F5D" w:rsidP="00CA2981">
      <w:pPr>
        <w:rPr>
          <w:rFonts w:cs="Times New Roman"/>
          <w:szCs w:val="24"/>
        </w:rPr>
      </w:pPr>
    </w:p>
    <w:p w14:paraId="613E5C38" w14:textId="353C3967" w:rsidR="00361F5D" w:rsidRDefault="00F92733" w:rsidP="00CA2981">
      <w:pPr>
        <w:ind w:firstLine="0"/>
        <w:rPr>
          <w:rFonts w:cs="Times New Roman"/>
          <w:color w:val="000000" w:themeColor="text1"/>
          <w:szCs w:val="24"/>
        </w:rPr>
      </w:pPr>
      <w:r w:rsidRPr="00D161CC">
        <w:rPr>
          <w:rFonts w:cs="Times New Roman"/>
          <w:szCs w:val="24"/>
        </w:rPr>
        <w:lastRenderedPageBreak/>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62%</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30%</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6</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EA26E5" w:rsidRPr="00D161CC">
        <w:rPr>
          <w:rFonts w:cs="Times New Roman"/>
          <w:color w:val="000000" w:themeColor="text1"/>
          <w:szCs w:val="24"/>
        </w:rPr>
        <w:tab/>
      </w:r>
      <w:r w:rsidR="00562D40" w:rsidRPr="00D161CC">
        <w:rPr>
          <w:rFonts w:cs="Times New Roman"/>
          <w:color w:val="000000" w:themeColor="text1"/>
          <w:szCs w:val="24"/>
        </w:rPr>
        <w:t xml:space="preserve">Esto </w:t>
      </w:r>
      <w:r w:rsidR="00517B70" w:rsidRPr="00D161CC">
        <w:rPr>
          <w:rFonts w:cs="Times New Roman"/>
          <w:color w:val="000000" w:themeColor="text1"/>
          <w:szCs w:val="24"/>
        </w:rPr>
        <w:t>indica</w:t>
      </w:r>
      <w:r w:rsidR="00562D40" w:rsidRPr="00D161CC">
        <w:rPr>
          <w:rFonts w:cs="Times New Roman"/>
          <w:color w:val="000000" w:themeColor="text1"/>
          <w:szCs w:val="24"/>
        </w:rPr>
        <w:t xml:space="preserve"> que el indicador </w:t>
      </w:r>
      <w:r w:rsidR="001D0ED1" w:rsidRPr="00D161CC">
        <w:rPr>
          <w:rFonts w:cs="Times New Roman"/>
          <w:color w:val="000000" w:themeColor="text1"/>
          <w:szCs w:val="24"/>
        </w:rPr>
        <w:t xml:space="preserve">orientación </w:t>
      </w:r>
      <w:r w:rsidR="00562D40" w:rsidRPr="00D161CC">
        <w:rPr>
          <w:rFonts w:cs="Times New Roman"/>
          <w:color w:val="000000" w:themeColor="text1"/>
          <w:szCs w:val="24"/>
        </w:rPr>
        <w:t xml:space="preserve">de los empleados es importante para mejorar la gestión de la nueva fuerza laboral, ya que el 92% de los empleados cree </w:t>
      </w:r>
      <w:r w:rsidR="008F561D" w:rsidRPr="00D161CC">
        <w:rPr>
          <w:rFonts w:cs="Times New Roman"/>
          <w:color w:val="000000" w:themeColor="text1"/>
          <w:szCs w:val="24"/>
        </w:rPr>
        <w:t xml:space="preserve">que </w:t>
      </w:r>
      <w:r w:rsidR="006D2C69" w:rsidRPr="00D161CC">
        <w:rPr>
          <w:rFonts w:cs="Times New Roman"/>
          <w:color w:val="000000" w:themeColor="text1"/>
          <w:szCs w:val="24"/>
        </w:rPr>
        <w:t>u</w:t>
      </w:r>
      <w:r w:rsidR="00654B64" w:rsidRPr="00D161CC">
        <w:rPr>
          <w:rFonts w:cs="Times New Roman"/>
          <w:color w:val="000000" w:themeColor="text1"/>
          <w:szCs w:val="24"/>
        </w:rPr>
        <w:t>na nueva orientación laboral debe proporcionar al empleado información básica sobre la organización, su lugar de trabajo, su población objetivo y su comunidad para que el empleado también pueda comprender cómo llegar a donde quiere estar.</w:t>
      </w:r>
    </w:p>
    <w:p w14:paraId="6BC8FF90" w14:textId="7FE4A37E" w:rsidR="00EA26E5" w:rsidRPr="00D161CC" w:rsidRDefault="00C14A41" w:rsidP="00CA2981">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15</w:t>
      </w:r>
    </w:p>
    <w:p w14:paraId="2189E018" w14:textId="0C4E8A81" w:rsidR="00C14A41" w:rsidRPr="00D161CC" w:rsidRDefault="00C14A41" w:rsidP="00CA2981">
      <w:pPr>
        <w:ind w:firstLine="0"/>
        <w:rPr>
          <w:rFonts w:cs="Times New Roman"/>
          <w:bCs/>
          <w:color w:val="010205"/>
          <w:szCs w:val="24"/>
        </w:rPr>
      </w:pPr>
      <w:r w:rsidRPr="00D161CC">
        <w:rPr>
          <w:rFonts w:cs="Times New Roman"/>
          <w:bCs/>
          <w:color w:val="010205"/>
          <w:szCs w:val="24"/>
        </w:rPr>
        <w:t>¿Considera</w:t>
      </w:r>
      <w:r w:rsidR="001C269E" w:rsidRPr="00D161CC">
        <w:rPr>
          <w:rFonts w:cs="Times New Roman"/>
          <w:bCs/>
          <w:color w:val="010205"/>
          <w:szCs w:val="24"/>
        </w:rPr>
        <w:t xml:space="preserve"> </w:t>
      </w:r>
      <w:r w:rsidRPr="00D161CC">
        <w:rPr>
          <w:rFonts w:cs="Times New Roman"/>
          <w:bCs/>
          <w:color w:val="010205"/>
          <w:szCs w:val="24"/>
        </w:rPr>
        <w:t>que</w:t>
      </w:r>
      <w:r w:rsidR="001C269E" w:rsidRPr="00D161CC">
        <w:rPr>
          <w:rFonts w:cs="Times New Roman"/>
          <w:bCs/>
          <w:color w:val="010205"/>
          <w:szCs w:val="24"/>
        </w:rPr>
        <w:t xml:space="preserve"> </w:t>
      </w:r>
      <w:r w:rsidRPr="00D161CC">
        <w:rPr>
          <w:rFonts w:cs="Times New Roman"/>
          <w:bCs/>
          <w:color w:val="010205"/>
          <w:szCs w:val="24"/>
        </w:rPr>
        <w:t>reconocer</w:t>
      </w:r>
      <w:r w:rsidR="001C269E" w:rsidRPr="00D161CC">
        <w:rPr>
          <w:rFonts w:cs="Times New Roman"/>
          <w:bCs/>
          <w:color w:val="010205"/>
          <w:szCs w:val="24"/>
        </w:rPr>
        <w:t xml:space="preserve"> </w:t>
      </w:r>
      <w:r w:rsidRPr="00D161CC">
        <w:rPr>
          <w:rFonts w:cs="Times New Roman"/>
          <w:bCs/>
          <w:color w:val="010205"/>
          <w:szCs w:val="24"/>
        </w:rPr>
        <w:t>el</w:t>
      </w:r>
      <w:r w:rsidR="001C269E" w:rsidRPr="00D161CC">
        <w:rPr>
          <w:rFonts w:cs="Times New Roman"/>
          <w:bCs/>
          <w:color w:val="010205"/>
          <w:szCs w:val="24"/>
        </w:rPr>
        <w:t xml:space="preserve"> </w:t>
      </w:r>
      <w:r w:rsidRPr="00D161CC">
        <w:rPr>
          <w:rFonts w:cs="Times New Roman"/>
          <w:bCs/>
          <w:color w:val="010205"/>
          <w:szCs w:val="24"/>
        </w:rPr>
        <w:t>rendimiento</w:t>
      </w:r>
      <w:r w:rsidR="001C269E" w:rsidRPr="00D161CC">
        <w:rPr>
          <w:rFonts w:cs="Times New Roman"/>
          <w:bCs/>
          <w:color w:val="010205"/>
          <w:szCs w:val="24"/>
        </w:rPr>
        <w:t xml:space="preserve"> </w:t>
      </w:r>
      <w:r w:rsidRPr="00D161CC">
        <w:rPr>
          <w:rFonts w:cs="Times New Roman"/>
          <w:bCs/>
          <w:color w:val="010205"/>
          <w:szCs w:val="24"/>
        </w:rPr>
        <w:t>en</w:t>
      </w:r>
      <w:r w:rsidR="001C269E" w:rsidRPr="00D161CC">
        <w:rPr>
          <w:rFonts w:cs="Times New Roman"/>
          <w:bCs/>
          <w:color w:val="010205"/>
          <w:szCs w:val="24"/>
        </w:rPr>
        <w:t xml:space="preserve"> </w:t>
      </w:r>
      <w:r w:rsidRPr="00D161CC">
        <w:rPr>
          <w:rFonts w:cs="Times New Roman"/>
          <w:bCs/>
          <w:color w:val="010205"/>
          <w:szCs w:val="24"/>
        </w:rPr>
        <w:t>base</w:t>
      </w:r>
      <w:r w:rsidR="001C269E" w:rsidRPr="00D161CC">
        <w:rPr>
          <w:rFonts w:cs="Times New Roman"/>
          <w:bCs/>
          <w:color w:val="010205"/>
          <w:szCs w:val="24"/>
        </w:rPr>
        <w:t xml:space="preserve"> </w:t>
      </w:r>
      <w:r w:rsidRPr="00D161CC">
        <w:rPr>
          <w:rFonts w:cs="Times New Roman"/>
          <w:bCs/>
          <w:color w:val="010205"/>
          <w:szCs w:val="24"/>
        </w:rPr>
        <w:t>a</w:t>
      </w:r>
      <w:r w:rsidR="001C269E" w:rsidRPr="00D161CC">
        <w:rPr>
          <w:rFonts w:cs="Times New Roman"/>
          <w:bCs/>
          <w:color w:val="010205"/>
          <w:szCs w:val="24"/>
        </w:rPr>
        <w:t xml:space="preserve"> </w:t>
      </w:r>
      <w:r w:rsidRPr="00D161CC">
        <w:rPr>
          <w:rFonts w:cs="Times New Roman"/>
          <w:bCs/>
          <w:color w:val="010205"/>
          <w:szCs w:val="24"/>
        </w:rPr>
        <w:t>resultados</w:t>
      </w:r>
      <w:r w:rsidR="001C269E" w:rsidRPr="00D161CC">
        <w:rPr>
          <w:rFonts w:cs="Times New Roman"/>
          <w:bCs/>
          <w:color w:val="010205"/>
          <w:szCs w:val="24"/>
        </w:rPr>
        <w:t xml:space="preserve"> </w:t>
      </w:r>
      <w:r w:rsidRPr="00D161CC">
        <w:rPr>
          <w:rFonts w:cs="Times New Roman"/>
          <w:bCs/>
          <w:color w:val="010205"/>
          <w:szCs w:val="24"/>
        </w:rPr>
        <w:t>es</w:t>
      </w:r>
      <w:r w:rsidR="001C269E" w:rsidRPr="00D161CC">
        <w:rPr>
          <w:rFonts w:cs="Times New Roman"/>
          <w:bCs/>
          <w:color w:val="010205"/>
          <w:szCs w:val="24"/>
        </w:rPr>
        <w:t xml:space="preserve"> </w:t>
      </w:r>
      <w:r w:rsidRPr="00D161CC">
        <w:rPr>
          <w:rFonts w:cs="Times New Roman"/>
          <w:bCs/>
          <w:color w:val="010205"/>
          <w:szCs w:val="24"/>
        </w:rPr>
        <w:t>importante</w:t>
      </w:r>
      <w:r w:rsidR="001C269E" w:rsidRPr="00D161CC">
        <w:rPr>
          <w:rFonts w:cs="Times New Roman"/>
          <w:bCs/>
          <w:color w:val="010205"/>
          <w:szCs w:val="24"/>
        </w:rPr>
        <w:t xml:space="preserve"> </w:t>
      </w:r>
      <w:r w:rsidRPr="00D161CC">
        <w:rPr>
          <w:rFonts w:cs="Times New Roman"/>
          <w:bCs/>
          <w:color w:val="010205"/>
          <w:szCs w:val="24"/>
        </w:rPr>
        <w:t>para</w:t>
      </w:r>
      <w:r w:rsidR="001C269E" w:rsidRPr="00D161CC">
        <w:rPr>
          <w:rFonts w:cs="Times New Roman"/>
          <w:bCs/>
          <w:color w:val="010205"/>
          <w:szCs w:val="24"/>
        </w:rPr>
        <w:t xml:space="preserve"> </w:t>
      </w:r>
      <w:r w:rsidRPr="00D161CC">
        <w:rPr>
          <w:rFonts w:cs="Times New Roman"/>
          <w:bCs/>
          <w:color w:val="010205"/>
          <w:szCs w:val="24"/>
        </w:rPr>
        <w:t>mejorar</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gestión</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nueva</w:t>
      </w:r>
      <w:r w:rsidR="001C269E" w:rsidRPr="00D161CC">
        <w:rPr>
          <w:rFonts w:cs="Times New Roman"/>
          <w:bCs/>
          <w:color w:val="010205"/>
          <w:szCs w:val="24"/>
        </w:rPr>
        <w:t xml:space="preserve"> </w:t>
      </w:r>
      <w:r w:rsidRPr="00D161CC">
        <w:rPr>
          <w:rFonts w:cs="Times New Roman"/>
          <w:bCs/>
          <w:color w:val="010205"/>
          <w:szCs w:val="24"/>
        </w:rPr>
        <w:t>fuerza</w:t>
      </w:r>
      <w:r w:rsidR="001C269E" w:rsidRPr="00D161CC">
        <w:rPr>
          <w:rFonts w:cs="Times New Roman"/>
          <w:bCs/>
          <w:color w:val="010205"/>
          <w:szCs w:val="24"/>
        </w:rPr>
        <w:t xml:space="preserve"> </w:t>
      </w:r>
      <w:r w:rsidRPr="00D161CC">
        <w:rPr>
          <w:rFonts w:cs="Times New Roman"/>
          <w:bCs/>
          <w:color w:val="010205"/>
          <w:szCs w:val="24"/>
        </w:rPr>
        <w:t>laboral</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generación</w:t>
      </w:r>
      <w:r w:rsidR="001C269E" w:rsidRPr="00D161CC">
        <w:rPr>
          <w:rFonts w:cs="Times New Roman"/>
          <w:bCs/>
          <w:color w:val="010205"/>
          <w:szCs w:val="24"/>
        </w:rPr>
        <w:t xml:space="preserve"> </w:t>
      </w:r>
      <w:r w:rsidRPr="00D161CC">
        <w:rPr>
          <w:rFonts w:cs="Times New Roman"/>
          <w:bCs/>
          <w:color w:val="010205"/>
          <w:szCs w:val="24"/>
        </w:rPr>
        <w:t>Z?</w:t>
      </w:r>
    </w:p>
    <w:p w14:paraId="73438528" w14:textId="16CF2E09" w:rsidR="00F92733" w:rsidRPr="00D161CC" w:rsidRDefault="00F92733" w:rsidP="00CA2981">
      <w:pPr>
        <w:pStyle w:val="Epgrafe"/>
        <w:rPr>
          <w:rFonts w:cs="Times New Roman"/>
          <w:b/>
          <w:szCs w:val="24"/>
        </w:rPr>
      </w:pPr>
      <w:bookmarkStart w:id="194" w:name="_Toc148381257"/>
      <w:r w:rsidRPr="00D161CC">
        <w:rPr>
          <w:rFonts w:cs="Times New Roman"/>
          <w:b/>
          <w:bCs/>
          <w:i w:val="0"/>
          <w:iCs w:val="0"/>
          <w:szCs w:val="24"/>
        </w:rPr>
        <w:t>Tabla</w:t>
      </w:r>
      <w:r w:rsidR="001C269E" w:rsidRPr="00D161CC">
        <w:rPr>
          <w:rFonts w:cs="Times New Roman"/>
          <w:b/>
          <w:bCs/>
          <w:i w:val="0"/>
          <w:iCs w:val="0"/>
          <w:szCs w:val="24"/>
        </w:rPr>
        <w:t xml:space="preserve"> </w:t>
      </w:r>
      <w:r w:rsidR="008D6F63" w:rsidRPr="00D161CC">
        <w:rPr>
          <w:rFonts w:cs="Times New Roman"/>
          <w:b/>
          <w:bCs/>
          <w:i w:val="0"/>
          <w:iCs w:val="0"/>
          <w:szCs w:val="24"/>
        </w:rPr>
        <w:fldChar w:fldCharType="begin"/>
      </w:r>
      <w:r w:rsidR="008D6F63" w:rsidRPr="00D161CC">
        <w:rPr>
          <w:rFonts w:cs="Times New Roman"/>
          <w:b/>
          <w:bCs/>
          <w:i w:val="0"/>
          <w:iCs w:val="0"/>
          <w:szCs w:val="24"/>
        </w:rPr>
        <w:instrText xml:space="preserve"> SEQ Tabla \* ARABIC </w:instrText>
      </w:r>
      <w:r w:rsidR="008D6F63" w:rsidRPr="00D161CC">
        <w:rPr>
          <w:rFonts w:cs="Times New Roman"/>
          <w:b/>
          <w:bCs/>
          <w:i w:val="0"/>
          <w:iCs w:val="0"/>
          <w:szCs w:val="24"/>
        </w:rPr>
        <w:fldChar w:fldCharType="separate"/>
      </w:r>
      <w:r w:rsidR="009C5C6E">
        <w:rPr>
          <w:rFonts w:cs="Times New Roman"/>
          <w:b/>
          <w:bCs/>
          <w:i w:val="0"/>
          <w:iCs w:val="0"/>
          <w:noProof/>
          <w:szCs w:val="24"/>
        </w:rPr>
        <w:t>17</w:t>
      </w:r>
      <w:r w:rsidR="008D6F63" w:rsidRPr="00D161CC">
        <w:rPr>
          <w:rFonts w:cs="Times New Roman"/>
          <w:b/>
          <w:bCs/>
          <w:i w:val="0"/>
          <w:iCs w:val="0"/>
          <w:noProof/>
          <w:szCs w:val="24"/>
        </w:rPr>
        <w:fldChar w:fldCharType="end"/>
      </w:r>
      <w:r w:rsidR="0018487F" w:rsidRPr="00D161CC">
        <w:rPr>
          <w:rFonts w:cs="Times New Roman"/>
          <w:noProof/>
          <w:szCs w:val="24"/>
        </w:rPr>
        <w:t xml:space="preserve"> </w:t>
      </w:r>
      <w:r w:rsidR="0018487F" w:rsidRPr="00D161CC">
        <w:rPr>
          <w:rFonts w:cs="Times New Roman"/>
          <w:noProof/>
          <w:szCs w:val="24"/>
        </w:rPr>
        <w:br/>
      </w:r>
      <w:r w:rsidRPr="00D161CC">
        <w:rPr>
          <w:rFonts w:cs="Times New Roman"/>
          <w:szCs w:val="24"/>
        </w:rPr>
        <w:t>Rendimiento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base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resultados</w:t>
      </w:r>
      <w:bookmarkEnd w:id="194"/>
    </w:p>
    <w:tbl>
      <w:tblPr>
        <w:tblStyle w:val="APA"/>
        <w:tblW w:w="0" w:type="auto"/>
        <w:tblLook w:val="0020" w:firstRow="1" w:lastRow="0" w:firstColumn="0" w:lastColumn="0" w:noHBand="0" w:noVBand="0"/>
      </w:tblPr>
      <w:tblGrid>
        <w:gridCol w:w="2073"/>
        <w:gridCol w:w="1409"/>
        <w:gridCol w:w="1443"/>
        <w:gridCol w:w="1879"/>
        <w:gridCol w:w="2212"/>
      </w:tblGrid>
      <w:tr w:rsidR="00CA2981" w:rsidRPr="00D161CC" w14:paraId="150F3807" w14:textId="77777777" w:rsidTr="00CA2981">
        <w:trPr>
          <w:cnfStyle w:val="100000000000" w:firstRow="1" w:lastRow="0" w:firstColumn="0" w:lastColumn="0" w:oddVBand="0" w:evenVBand="0" w:oddHBand="0" w:evenHBand="0" w:firstRowFirstColumn="0" w:firstRowLastColumn="0" w:lastRowFirstColumn="0" w:lastRowLastColumn="0"/>
          <w:trHeight w:val="353"/>
        </w:trPr>
        <w:tc>
          <w:tcPr>
            <w:tcW w:w="0" w:type="auto"/>
          </w:tcPr>
          <w:p w14:paraId="3FAAC406" w14:textId="693E1314" w:rsidR="00E358FC" w:rsidRPr="00D161CC" w:rsidRDefault="00E358FC" w:rsidP="0033695E">
            <w:pPr>
              <w:jc w:val="center"/>
              <w:rPr>
                <w:rFonts w:cs="Times New Roman"/>
                <w:szCs w:val="24"/>
              </w:rPr>
            </w:pPr>
          </w:p>
        </w:tc>
        <w:tc>
          <w:tcPr>
            <w:tcW w:w="0" w:type="auto"/>
          </w:tcPr>
          <w:p w14:paraId="152EEABB" w14:textId="77777777" w:rsidR="00E358FC" w:rsidRPr="00D161CC" w:rsidRDefault="00E358FC" w:rsidP="0033695E">
            <w:pPr>
              <w:spacing w:line="360" w:lineRule="auto"/>
              <w:ind w:right="60" w:firstLine="0"/>
              <w:rPr>
                <w:rFonts w:cs="Times New Roman"/>
                <w:szCs w:val="24"/>
              </w:rPr>
            </w:pPr>
            <w:r w:rsidRPr="00D161CC">
              <w:rPr>
                <w:rFonts w:cs="Times New Roman"/>
                <w:szCs w:val="24"/>
              </w:rPr>
              <w:t>Frecuencia</w:t>
            </w:r>
          </w:p>
        </w:tc>
        <w:tc>
          <w:tcPr>
            <w:tcW w:w="0" w:type="auto"/>
          </w:tcPr>
          <w:p w14:paraId="43EFC586" w14:textId="77777777"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p>
        </w:tc>
        <w:tc>
          <w:tcPr>
            <w:tcW w:w="0" w:type="auto"/>
          </w:tcPr>
          <w:p w14:paraId="60798B5B" w14:textId="7FC16322"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31E40E8E" w14:textId="10F37A9E" w:rsidR="00E358FC" w:rsidRPr="00D161CC" w:rsidRDefault="00E358FC" w:rsidP="0033695E">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CA2981" w:rsidRPr="00D161CC" w14:paraId="4A47DABC" w14:textId="77777777" w:rsidTr="00CA2981">
        <w:trPr>
          <w:trHeight w:val="211"/>
        </w:trPr>
        <w:tc>
          <w:tcPr>
            <w:tcW w:w="0" w:type="auto"/>
          </w:tcPr>
          <w:p w14:paraId="0838D996" w14:textId="7360B2DD" w:rsidR="00E358FC" w:rsidRPr="00D161CC" w:rsidRDefault="00E358FC" w:rsidP="0033695E">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07FFFA5B" w14:textId="77777777" w:rsidR="00E358FC" w:rsidRPr="00D161CC" w:rsidRDefault="00E358FC" w:rsidP="0033695E">
            <w:pPr>
              <w:ind w:left="77" w:right="60" w:firstLine="0"/>
              <w:jc w:val="center"/>
              <w:rPr>
                <w:rFonts w:cs="Times New Roman"/>
                <w:szCs w:val="24"/>
              </w:rPr>
            </w:pPr>
            <w:r w:rsidRPr="00D161CC">
              <w:rPr>
                <w:rFonts w:cs="Times New Roman"/>
                <w:szCs w:val="24"/>
              </w:rPr>
              <w:t>2</w:t>
            </w:r>
          </w:p>
        </w:tc>
        <w:tc>
          <w:tcPr>
            <w:tcW w:w="0" w:type="auto"/>
          </w:tcPr>
          <w:p w14:paraId="023424A4"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c>
          <w:tcPr>
            <w:tcW w:w="0" w:type="auto"/>
          </w:tcPr>
          <w:p w14:paraId="256E682B"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c>
          <w:tcPr>
            <w:tcW w:w="0" w:type="auto"/>
          </w:tcPr>
          <w:p w14:paraId="179F0322" w14:textId="77777777" w:rsidR="00E358FC" w:rsidRPr="00D161CC" w:rsidRDefault="00E358FC" w:rsidP="0033695E">
            <w:pPr>
              <w:ind w:left="77" w:right="60" w:firstLine="0"/>
              <w:jc w:val="center"/>
              <w:rPr>
                <w:rFonts w:cs="Times New Roman"/>
                <w:szCs w:val="24"/>
              </w:rPr>
            </w:pPr>
            <w:r w:rsidRPr="00D161CC">
              <w:rPr>
                <w:rFonts w:cs="Times New Roman"/>
                <w:szCs w:val="24"/>
              </w:rPr>
              <w:t>3,8</w:t>
            </w:r>
          </w:p>
        </w:tc>
      </w:tr>
      <w:tr w:rsidR="00CA2981" w:rsidRPr="00D161CC" w14:paraId="427EAAFE" w14:textId="77777777" w:rsidTr="00CA2981">
        <w:trPr>
          <w:trHeight w:val="211"/>
        </w:trPr>
        <w:tc>
          <w:tcPr>
            <w:tcW w:w="0" w:type="auto"/>
          </w:tcPr>
          <w:p w14:paraId="15337D23" w14:textId="77777777" w:rsidR="00E358FC" w:rsidRPr="00D161CC" w:rsidRDefault="00E358FC" w:rsidP="0033695E">
            <w:pPr>
              <w:ind w:right="60" w:firstLine="0"/>
              <w:rPr>
                <w:rFonts w:cs="Times New Roman"/>
                <w:szCs w:val="24"/>
              </w:rPr>
            </w:pPr>
            <w:r w:rsidRPr="00D161CC">
              <w:rPr>
                <w:rFonts w:cs="Times New Roman"/>
                <w:szCs w:val="24"/>
              </w:rPr>
              <w:t>Indeciso</w:t>
            </w:r>
          </w:p>
        </w:tc>
        <w:tc>
          <w:tcPr>
            <w:tcW w:w="0" w:type="auto"/>
          </w:tcPr>
          <w:p w14:paraId="735473D7" w14:textId="77777777" w:rsidR="00E358FC" w:rsidRPr="00D161CC" w:rsidRDefault="00E358FC" w:rsidP="0033695E">
            <w:pPr>
              <w:ind w:left="77" w:right="60" w:firstLine="0"/>
              <w:jc w:val="center"/>
              <w:rPr>
                <w:rFonts w:cs="Times New Roman"/>
                <w:szCs w:val="24"/>
              </w:rPr>
            </w:pPr>
            <w:r w:rsidRPr="00D161CC">
              <w:rPr>
                <w:rFonts w:cs="Times New Roman"/>
                <w:szCs w:val="24"/>
              </w:rPr>
              <w:t>1</w:t>
            </w:r>
          </w:p>
        </w:tc>
        <w:tc>
          <w:tcPr>
            <w:tcW w:w="0" w:type="auto"/>
          </w:tcPr>
          <w:p w14:paraId="09ECEDEE"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61706973" w14:textId="77777777" w:rsidR="00E358FC" w:rsidRPr="00D161CC" w:rsidRDefault="00E358FC" w:rsidP="0033695E">
            <w:pPr>
              <w:ind w:left="77" w:right="60" w:firstLine="0"/>
              <w:jc w:val="center"/>
              <w:rPr>
                <w:rFonts w:cs="Times New Roman"/>
                <w:szCs w:val="24"/>
              </w:rPr>
            </w:pPr>
            <w:r w:rsidRPr="00D161CC">
              <w:rPr>
                <w:rFonts w:cs="Times New Roman"/>
                <w:szCs w:val="24"/>
              </w:rPr>
              <w:t>1,9</w:t>
            </w:r>
          </w:p>
        </w:tc>
        <w:tc>
          <w:tcPr>
            <w:tcW w:w="0" w:type="auto"/>
          </w:tcPr>
          <w:p w14:paraId="308A3E24" w14:textId="77777777" w:rsidR="00E358FC" w:rsidRPr="00D161CC" w:rsidRDefault="00E358FC" w:rsidP="0033695E">
            <w:pPr>
              <w:ind w:left="77" w:right="60" w:firstLine="0"/>
              <w:jc w:val="center"/>
              <w:rPr>
                <w:rFonts w:cs="Times New Roman"/>
                <w:szCs w:val="24"/>
              </w:rPr>
            </w:pPr>
            <w:r w:rsidRPr="00D161CC">
              <w:rPr>
                <w:rFonts w:cs="Times New Roman"/>
                <w:szCs w:val="24"/>
              </w:rPr>
              <w:t>5,7</w:t>
            </w:r>
          </w:p>
        </w:tc>
      </w:tr>
      <w:tr w:rsidR="00CA2981" w:rsidRPr="00D161CC" w14:paraId="126B224B" w14:textId="77777777" w:rsidTr="00CA2981">
        <w:trPr>
          <w:trHeight w:val="353"/>
        </w:trPr>
        <w:tc>
          <w:tcPr>
            <w:tcW w:w="0" w:type="auto"/>
          </w:tcPr>
          <w:p w14:paraId="19E88A38" w14:textId="1AA4A0DA" w:rsidR="00E358FC" w:rsidRPr="00D161CC" w:rsidRDefault="00E358FC" w:rsidP="0033695E">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090B4609" w14:textId="77777777" w:rsidR="00E358FC" w:rsidRPr="00D161CC" w:rsidRDefault="00E358FC" w:rsidP="0033695E">
            <w:pPr>
              <w:ind w:left="77" w:right="60" w:firstLine="0"/>
              <w:jc w:val="center"/>
              <w:rPr>
                <w:rFonts w:cs="Times New Roman"/>
                <w:szCs w:val="24"/>
              </w:rPr>
            </w:pPr>
            <w:r w:rsidRPr="00D161CC">
              <w:rPr>
                <w:rFonts w:cs="Times New Roman"/>
                <w:szCs w:val="24"/>
              </w:rPr>
              <w:t>27</w:t>
            </w:r>
          </w:p>
        </w:tc>
        <w:tc>
          <w:tcPr>
            <w:tcW w:w="0" w:type="auto"/>
          </w:tcPr>
          <w:p w14:paraId="108A89E2" w14:textId="77777777" w:rsidR="00E358FC" w:rsidRPr="00D161CC" w:rsidRDefault="00E358FC" w:rsidP="0033695E">
            <w:pPr>
              <w:ind w:left="77" w:right="60" w:firstLine="0"/>
              <w:jc w:val="center"/>
              <w:rPr>
                <w:rFonts w:cs="Times New Roman"/>
                <w:szCs w:val="24"/>
              </w:rPr>
            </w:pPr>
            <w:r w:rsidRPr="00D161CC">
              <w:rPr>
                <w:rFonts w:cs="Times New Roman"/>
                <w:szCs w:val="24"/>
              </w:rPr>
              <w:t>50,9</w:t>
            </w:r>
          </w:p>
        </w:tc>
        <w:tc>
          <w:tcPr>
            <w:tcW w:w="0" w:type="auto"/>
          </w:tcPr>
          <w:p w14:paraId="2DD868F0" w14:textId="77777777" w:rsidR="00E358FC" w:rsidRPr="00D161CC" w:rsidRDefault="00E358FC" w:rsidP="0033695E">
            <w:pPr>
              <w:ind w:left="77" w:right="60" w:firstLine="0"/>
              <w:jc w:val="center"/>
              <w:rPr>
                <w:rFonts w:cs="Times New Roman"/>
                <w:szCs w:val="24"/>
              </w:rPr>
            </w:pPr>
            <w:r w:rsidRPr="00D161CC">
              <w:rPr>
                <w:rFonts w:cs="Times New Roman"/>
                <w:szCs w:val="24"/>
              </w:rPr>
              <w:t>50,9</w:t>
            </w:r>
          </w:p>
        </w:tc>
        <w:tc>
          <w:tcPr>
            <w:tcW w:w="0" w:type="auto"/>
          </w:tcPr>
          <w:p w14:paraId="623E7DC0" w14:textId="77777777" w:rsidR="00E358FC" w:rsidRPr="00D161CC" w:rsidRDefault="00E358FC" w:rsidP="0033695E">
            <w:pPr>
              <w:ind w:left="77" w:right="60" w:firstLine="0"/>
              <w:jc w:val="center"/>
              <w:rPr>
                <w:rFonts w:cs="Times New Roman"/>
                <w:szCs w:val="24"/>
              </w:rPr>
            </w:pPr>
            <w:r w:rsidRPr="00D161CC">
              <w:rPr>
                <w:rFonts w:cs="Times New Roman"/>
                <w:szCs w:val="24"/>
              </w:rPr>
              <w:t>56,6</w:t>
            </w:r>
          </w:p>
        </w:tc>
      </w:tr>
      <w:tr w:rsidR="00CA2981" w:rsidRPr="00D161CC" w14:paraId="742B7B9E" w14:textId="77777777" w:rsidTr="00DF70DA">
        <w:trPr>
          <w:trHeight w:val="353"/>
        </w:trPr>
        <w:tc>
          <w:tcPr>
            <w:tcW w:w="0" w:type="auto"/>
            <w:tcBorders>
              <w:bottom w:val="single" w:sz="4" w:space="0" w:color="auto"/>
            </w:tcBorders>
          </w:tcPr>
          <w:p w14:paraId="6D36A6ED" w14:textId="6E1F943D" w:rsidR="00E358FC" w:rsidRPr="00D161CC" w:rsidRDefault="00E358FC" w:rsidP="0033695E">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64AED419" w14:textId="77777777" w:rsidR="00E358FC" w:rsidRPr="00D161CC" w:rsidRDefault="00E358FC" w:rsidP="0033695E">
            <w:pPr>
              <w:ind w:left="77" w:right="60" w:firstLine="0"/>
              <w:jc w:val="center"/>
              <w:rPr>
                <w:rFonts w:cs="Times New Roman"/>
                <w:szCs w:val="24"/>
              </w:rPr>
            </w:pPr>
            <w:r w:rsidRPr="00D161CC">
              <w:rPr>
                <w:rFonts w:cs="Times New Roman"/>
                <w:szCs w:val="24"/>
              </w:rPr>
              <w:t>23</w:t>
            </w:r>
          </w:p>
        </w:tc>
        <w:tc>
          <w:tcPr>
            <w:tcW w:w="0" w:type="auto"/>
            <w:tcBorders>
              <w:bottom w:val="single" w:sz="4" w:space="0" w:color="auto"/>
            </w:tcBorders>
          </w:tcPr>
          <w:p w14:paraId="220BA29E" w14:textId="77777777" w:rsidR="00E358FC" w:rsidRPr="00D161CC" w:rsidRDefault="00E358FC" w:rsidP="0033695E">
            <w:pPr>
              <w:ind w:left="77" w:right="60" w:firstLine="0"/>
              <w:jc w:val="center"/>
              <w:rPr>
                <w:rFonts w:cs="Times New Roman"/>
                <w:szCs w:val="24"/>
              </w:rPr>
            </w:pPr>
            <w:r w:rsidRPr="00D161CC">
              <w:rPr>
                <w:rFonts w:cs="Times New Roman"/>
                <w:szCs w:val="24"/>
              </w:rPr>
              <w:t>43,4</w:t>
            </w:r>
          </w:p>
        </w:tc>
        <w:tc>
          <w:tcPr>
            <w:tcW w:w="0" w:type="auto"/>
            <w:tcBorders>
              <w:bottom w:val="single" w:sz="4" w:space="0" w:color="auto"/>
            </w:tcBorders>
          </w:tcPr>
          <w:p w14:paraId="336A5194" w14:textId="77777777" w:rsidR="00E358FC" w:rsidRPr="00D161CC" w:rsidRDefault="00E358FC" w:rsidP="0033695E">
            <w:pPr>
              <w:ind w:left="77" w:right="60" w:firstLine="0"/>
              <w:jc w:val="center"/>
              <w:rPr>
                <w:rFonts w:cs="Times New Roman"/>
                <w:szCs w:val="24"/>
              </w:rPr>
            </w:pPr>
            <w:r w:rsidRPr="00D161CC">
              <w:rPr>
                <w:rFonts w:cs="Times New Roman"/>
                <w:szCs w:val="24"/>
              </w:rPr>
              <w:t>43,4</w:t>
            </w:r>
          </w:p>
        </w:tc>
        <w:tc>
          <w:tcPr>
            <w:tcW w:w="0" w:type="auto"/>
            <w:tcBorders>
              <w:bottom w:val="single" w:sz="4" w:space="0" w:color="auto"/>
            </w:tcBorders>
          </w:tcPr>
          <w:p w14:paraId="10C86DDD"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r>
      <w:tr w:rsidR="00CA2981" w:rsidRPr="00D161CC" w14:paraId="2BB7FB6A" w14:textId="77777777" w:rsidTr="00DF70DA">
        <w:trPr>
          <w:trHeight w:val="353"/>
        </w:trPr>
        <w:tc>
          <w:tcPr>
            <w:tcW w:w="0" w:type="auto"/>
            <w:tcBorders>
              <w:top w:val="single" w:sz="4" w:space="0" w:color="auto"/>
              <w:bottom w:val="single" w:sz="4" w:space="0" w:color="auto"/>
            </w:tcBorders>
          </w:tcPr>
          <w:p w14:paraId="7C1D6873" w14:textId="77777777" w:rsidR="00E358FC" w:rsidRPr="00D161CC" w:rsidRDefault="00E358FC" w:rsidP="0033695E">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0F3D06E8" w14:textId="77777777" w:rsidR="00E358FC" w:rsidRPr="00D161CC" w:rsidRDefault="00E358FC" w:rsidP="0033695E">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333EA0F6"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04B1DD6E" w14:textId="77777777" w:rsidR="00E358FC" w:rsidRPr="00D161CC" w:rsidRDefault="00E358FC" w:rsidP="0033695E">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36887331" w14:textId="77777777" w:rsidR="00E358FC" w:rsidRPr="00D161CC" w:rsidRDefault="00E358FC" w:rsidP="0033695E">
            <w:pPr>
              <w:ind w:left="77" w:firstLine="0"/>
              <w:jc w:val="center"/>
              <w:rPr>
                <w:rFonts w:cs="Times New Roman"/>
                <w:szCs w:val="24"/>
              </w:rPr>
            </w:pPr>
          </w:p>
        </w:tc>
      </w:tr>
    </w:tbl>
    <w:p w14:paraId="4C34D877" w14:textId="640D60C7" w:rsidR="00EA26E5" w:rsidRDefault="00EA26E5" w:rsidP="00F92733">
      <w:pPr>
        <w:spacing w:line="400" w:lineRule="atLeast"/>
        <w:ind w:firstLine="0"/>
        <w:rPr>
          <w:rFonts w:cs="Times New Roman"/>
          <w:szCs w:val="24"/>
        </w:rPr>
      </w:pPr>
    </w:p>
    <w:p w14:paraId="7046AC6C" w14:textId="3136F869" w:rsidR="006A20CD" w:rsidRDefault="006A20CD" w:rsidP="00F92733">
      <w:pPr>
        <w:spacing w:line="400" w:lineRule="atLeast"/>
        <w:ind w:firstLine="0"/>
        <w:rPr>
          <w:rFonts w:cs="Times New Roman"/>
          <w:szCs w:val="24"/>
        </w:rPr>
      </w:pPr>
    </w:p>
    <w:p w14:paraId="24E4AA17" w14:textId="082EC33F" w:rsidR="006A20CD" w:rsidRDefault="006A20CD" w:rsidP="00F92733">
      <w:pPr>
        <w:spacing w:line="400" w:lineRule="atLeast"/>
        <w:ind w:firstLine="0"/>
        <w:rPr>
          <w:rFonts w:cs="Times New Roman"/>
          <w:szCs w:val="24"/>
        </w:rPr>
      </w:pPr>
    </w:p>
    <w:p w14:paraId="0504FA05" w14:textId="190C9DA5" w:rsidR="006A20CD" w:rsidRDefault="006A20CD" w:rsidP="00F92733">
      <w:pPr>
        <w:spacing w:line="400" w:lineRule="atLeast"/>
        <w:ind w:firstLine="0"/>
        <w:rPr>
          <w:rFonts w:cs="Times New Roman"/>
          <w:szCs w:val="24"/>
        </w:rPr>
      </w:pPr>
    </w:p>
    <w:p w14:paraId="14087E36" w14:textId="466BFA96" w:rsidR="006A20CD" w:rsidRDefault="006A20CD" w:rsidP="00F92733">
      <w:pPr>
        <w:spacing w:line="400" w:lineRule="atLeast"/>
        <w:ind w:firstLine="0"/>
        <w:rPr>
          <w:rFonts w:cs="Times New Roman"/>
          <w:szCs w:val="24"/>
        </w:rPr>
      </w:pPr>
    </w:p>
    <w:p w14:paraId="37793997" w14:textId="78055485" w:rsidR="006A20CD" w:rsidRDefault="006A20CD" w:rsidP="00F92733">
      <w:pPr>
        <w:spacing w:line="400" w:lineRule="atLeast"/>
        <w:ind w:firstLine="0"/>
        <w:rPr>
          <w:rFonts w:cs="Times New Roman"/>
          <w:szCs w:val="24"/>
        </w:rPr>
      </w:pPr>
    </w:p>
    <w:p w14:paraId="7F887D3B" w14:textId="77777777" w:rsidR="006A20CD" w:rsidRDefault="006A20CD" w:rsidP="00F92733">
      <w:pPr>
        <w:spacing w:line="400" w:lineRule="atLeast"/>
        <w:ind w:firstLine="0"/>
        <w:rPr>
          <w:rFonts w:cs="Times New Roman"/>
          <w:szCs w:val="24"/>
        </w:rPr>
      </w:pPr>
    </w:p>
    <w:p w14:paraId="72B6C316" w14:textId="05AA15AA" w:rsidR="00F92733" w:rsidRPr="00D161CC" w:rsidRDefault="00FD3612" w:rsidP="00F92733">
      <w:pPr>
        <w:pStyle w:val="Epgrafe"/>
        <w:rPr>
          <w:rFonts w:cs="Times New Roman"/>
          <w:szCs w:val="24"/>
        </w:rPr>
      </w:pPr>
      <w:bookmarkStart w:id="195" w:name="_Toc148381611"/>
      <w:r w:rsidRPr="00D161CC">
        <w:rPr>
          <w:rFonts w:cs="Times New Roman"/>
          <w:b/>
          <w:bCs/>
          <w:i w:val="0"/>
          <w:noProof/>
          <w:szCs w:val="24"/>
          <w:lang w:eastAsia="es-PE"/>
        </w:rPr>
        <w:drawing>
          <wp:anchor distT="0" distB="0" distL="114300" distR="114300" simplePos="0" relativeHeight="251687936" behindDoc="0" locked="0" layoutInCell="1" allowOverlap="1" wp14:anchorId="00EB7019" wp14:editId="789CC190">
            <wp:simplePos x="0" y="0"/>
            <wp:positionH relativeFrom="margin">
              <wp:align>left</wp:align>
            </wp:positionH>
            <wp:positionV relativeFrom="paragraph">
              <wp:posOffset>459962</wp:posOffset>
            </wp:positionV>
            <wp:extent cx="4593265" cy="1765004"/>
            <wp:effectExtent l="0" t="0" r="17145" b="6985"/>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15</w:t>
      </w:r>
      <w:r w:rsidR="007A428D" w:rsidRPr="00D161CC">
        <w:rPr>
          <w:rFonts w:cs="Times New Roman"/>
          <w:b/>
          <w:bCs/>
          <w:i w:val="0"/>
          <w:szCs w:val="24"/>
        </w:rPr>
        <w:fldChar w:fldCharType="end"/>
      </w:r>
      <w:r w:rsidR="0018487F" w:rsidRPr="00D161CC">
        <w:rPr>
          <w:rFonts w:cs="Times New Roman"/>
          <w:b/>
          <w:bCs/>
          <w:i w:val="0"/>
          <w:iCs w:val="0"/>
          <w:szCs w:val="24"/>
        </w:rPr>
        <w:t xml:space="preserve"> </w:t>
      </w:r>
      <w:r w:rsidR="0018487F" w:rsidRPr="00D161CC">
        <w:rPr>
          <w:rFonts w:cs="Times New Roman"/>
          <w:b/>
          <w:bCs/>
          <w:i w:val="0"/>
          <w:iCs w:val="0"/>
          <w:szCs w:val="24"/>
        </w:rPr>
        <w:br/>
      </w:r>
      <w:r w:rsidR="00F92733" w:rsidRPr="00D161CC">
        <w:rPr>
          <w:rFonts w:cs="Times New Roman"/>
          <w:szCs w:val="24"/>
        </w:rPr>
        <w:t>Rendimiento</w:t>
      </w:r>
      <w:r w:rsidR="001C269E" w:rsidRPr="00D161CC">
        <w:rPr>
          <w:rFonts w:cs="Times New Roman"/>
          <w:szCs w:val="24"/>
        </w:rPr>
        <w:t xml:space="preserve"> </w:t>
      </w:r>
      <w:r w:rsidR="00F92733" w:rsidRPr="00D161CC">
        <w:rPr>
          <w:rFonts w:cs="Times New Roman"/>
          <w:szCs w:val="24"/>
        </w:rPr>
        <w:t>en</w:t>
      </w:r>
      <w:r w:rsidR="001C269E" w:rsidRPr="00D161CC">
        <w:rPr>
          <w:rFonts w:cs="Times New Roman"/>
          <w:szCs w:val="24"/>
        </w:rPr>
        <w:t xml:space="preserve"> </w:t>
      </w:r>
      <w:r w:rsidR="00F92733" w:rsidRPr="00D161CC">
        <w:rPr>
          <w:rFonts w:cs="Times New Roman"/>
          <w:szCs w:val="24"/>
        </w:rPr>
        <w:t>base</w:t>
      </w:r>
      <w:r w:rsidR="001C269E" w:rsidRPr="00D161CC">
        <w:rPr>
          <w:rFonts w:cs="Times New Roman"/>
          <w:szCs w:val="24"/>
        </w:rPr>
        <w:t xml:space="preserve"> </w:t>
      </w:r>
      <w:r w:rsidR="00F92733" w:rsidRPr="00D161CC">
        <w:rPr>
          <w:rFonts w:cs="Times New Roman"/>
          <w:szCs w:val="24"/>
        </w:rPr>
        <w:t>a</w:t>
      </w:r>
      <w:r w:rsidR="001C269E" w:rsidRPr="00D161CC">
        <w:rPr>
          <w:rFonts w:cs="Times New Roman"/>
          <w:szCs w:val="24"/>
        </w:rPr>
        <w:t xml:space="preserve"> </w:t>
      </w:r>
      <w:r w:rsidR="00F92733" w:rsidRPr="00D161CC">
        <w:rPr>
          <w:rFonts w:cs="Times New Roman"/>
          <w:szCs w:val="24"/>
        </w:rPr>
        <w:t>resultados</w:t>
      </w:r>
      <w:bookmarkEnd w:id="195"/>
    </w:p>
    <w:p w14:paraId="22612799" w14:textId="56493699" w:rsidR="00EA26E5" w:rsidRDefault="00EA26E5" w:rsidP="00EA26E5">
      <w:pPr>
        <w:spacing w:line="400" w:lineRule="atLeast"/>
        <w:jc w:val="center"/>
        <w:rPr>
          <w:rFonts w:cs="Times New Roman"/>
          <w:szCs w:val="24"/>
        </w:rPr>
      </w:pPr>
    </w:p>
    <w:p w14:paraId="51C07621" w14:textId="2304A58E" w:rsidR="002202E8" w:rsidRDefault="002202E8" w:rsidP="00EA26E5">
      <w:pPr>
        <w:spacing w:line="400" w:lineRule="atLeast"/>
        <w:jc w:val="center"/>
        <w:rPr>
          <w:rFonts w:cs="Times New Roman"/>
          <w:szCs w:val="24"/>
        </w:rPr>
      </w:pPr>
    </w:p>
    <w:p w14:paraId="044FFAC0" w14:textId="52472F72" w:rsidR="002202E8" w:rsidRDefault="002202E8" w:rsidP="00EA26E5">
      <w:pPr>
        <w:spacing w:line="400" w:lineRule="atLeast"/>
        <w:jc w:val="center"/>
        <w:rPr>
          <w:rFonts w:cs="Times New Roman"/>
          <w:szCs w:val="24"/>
        </w:rPr>
      </w:pPr>
    </w:p>
    <w:p w14:paraId="0FF40E8B" w14:textId="35ADBA38" w:rsidR="002202E8" w:rsidRDefault="002202E8" w:rsidP="00EA26E5">
      <w:pPr>
        <w:spacing w:line="400" w:lineRule="atLeast"/>
        <w:jc w:val="center"/>
        <w:rPr>
          <w:rFonts w:cs="Times New Roman"/>
          <w:szCs w:val="24"/>
        </w:rPr>
      </w:pPr>
    </w:p>
    <w:p w14:paraId="64CDBCB3" w14:textId="54C159EA" w:rsidR="002202E8" w:rsidRDefault="002202E8" w:rsidP="00EA26E5">
      <w:pPr>
        <w:spacing w:line="400" w:lineRule="atLeast"/>
        <w:jc w:val="center"/>
        <w:rPr>
          <w:rFonts w:cs="Times New Roman"/>
          <w:szCs w:val="24"/>
        </w:rPr>
      </w:pPr>
    </w:p>
    <w:p w14:paraId="18A33E0D" w14:textId="41813502" w:rsidR="002202E8" w:rsidRDefault="002202E8" w:rsidP="00EA26E5">
      <w:pPr>
        <w:spacing w:line="400" w:lineRule="atLeast"/>
        <w:jc w:val="center"/>
        <w:rPr>
          <w:rFonts w:cs="Times New Roman"/>
          <w:szCs w:val="24"/>
        </w:rPr>
      </w:pPr>
    </w:p>
    <w:p w14:paraId="14DB68EB" w14:textId="77777777" w:rsidR="002202E8" w:rsidRPr="00D161CC" w:rsidRDefault="002202E8" w:rsidP="00EA26E5">
      <w:pPr>
        <w:spacing w:line="400" w:lineRule="atLeast"/>
        <w:jc w:val="center"/>
        <w:rPr>
          <w:rFonts w:cs="Times New Roman"/>
          <w:szCs w:val="24"/>
        </w:rPr>
      </w:pPr>
    </w:p>
    <w:p w14:paraId="28925716" w14:textId="304D0F5A" w:rsidR="004A7F1B" w:rsidRPr="00D161CC" w:rsidRDefault="00F92733" w:rsidP="00CA2981">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94</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006302F3" w:rsidRPr="00D161CC">
        <w:rPr>
          <w:rFonts w:cs="Times New Roman"/>
          <w:szCs w:val="24"/>
        </w:rPr>
        <w:t>el</w:t>
      </w:r>
      <w:r w:rsidR="001C269E" w:rsidRPr="00D161CC">
        <w:rPr>
          <w:rFonts w:cs="Times New Roman"/>
          <w:szCs w:val="24"/>
        </w:rPr>
        <w:t xml:space="preserve"> </w:t>
      </w:r>
      <w:r w:rsidR="006302F3" w:rsidRPr="00D161CC">
        <w:rPr>
          <w:rFonts w:cs="Times New Roman"/>
          <w:szCs w:val="24"/>
        </w:rPr>
        <w:t>43%</w:t>
      </w:r>
      <w:r w:rsidR="001C269E" w:rsidRPr="00D161CC">
        <w:rPr>
          <w:rFonts w:cs="Times New Roman"/>
          <w:szCs w:val="24"/>
        </w:rPr>
        <w:t xml:space="preserve"> </w:t>
      </w:r>
      <w:r w:rsidR="006302F3" w:rsidRPr="00D161CC">
        <w:rPr>
          <w:rFonts w:cs="Times New Roman"/>
          <w:szCs w:val="24"/>
        </w:rPr>
        <w:t>considera</w:t>
      </w:r>
      <w:r w:rsidR="001C269E" w:rsidRPr="00D161CC">
        <w:rPr>
          <w:rFonts w:cs="Times New Roman"/>
          <w:szCs w:val="24"/>
        </w:rPr>
        <w:t xml:space="preserve"> </w:t>
      </w:r>
      <w:r w:rsidR="006302F3" w:rsidRPr="00D161CC">
        <w:rPr>
          <w:rFonts w:cs="Times New Roman"/>
          <w:szCs w:val="24"/>
        </w:rPr>
        <w:t>que</w:t>
      </w:r>
      <w:r w:rsidR="001C269E" w:rsidRPr="00D161CC">
        <w:rPr>
          <w:rFonts w:cs="Times New Roman"/>
          <w:szCs w:val="24"/>
        </w:rPr>
        <w:t xml:space="preserve"> </w:t>
      </w:r>
      <w:r w:rsidR="006302F3" w:rsidRPr="00D161CC">
        <w:rPr>
          <w:rFonts w:cs="Times New Roman"/>
          <w:szCs w:val="24"/>
        </w:rPr>
        <w:t>está</w:t>
      </w:r>
      <w:r w:rsidR="001C269E" w:rsidRPr="00D161CC">
        <w:rPr>
          <w:rFonts w:cs="Times New Roman"/>
          <w:szCs w:val="24"/>
        </w:rPr>
        <w:t xml:space="preserve"> </w:t>
      </w:r>
      <w:r w:rsidR="006302F3" w:rsidRPr="00D161CC">
        <w:rPr>
          <w:rFonts w:cs="Times New Roman"/>
          <w:szCs w:val="24"/>
        </w:rPr>
        <w:t>totalmente</w:t>
      </w:r>
      <w:r w:rsidR="001C269E" w:rsidRPr="00D161CC">
        <w:rPr>
          <w:rFonts w:cs="Times New Roman"/>
          <w:szCs w:val="24"/>
        </w:rPr>
        <w:t xml:space="preserve"> </w:t>
      </w:r>
      <w:r w:rsidR="006302F3" w:rsidRPr="00D161CC">
        <w:rPr>
          <w:rFonts w:cs="Times New Roman"/>
          <w:szCs w:val="24"/>
        </w:rPr>
        <w:t>de</w:t>
      </w:r>
      <w:r w:rsidR="001C269E" w:rsidRPr="00D161CC">
        <w:rPr>
          <w:rFonts w:cs="Times New Roman"/>
          <w:szCs w:val="24"/>
        </w:rPr>
        <w:t xml:space="preserve"> </w:t>
      </w:r>
      <w:r w:rsidR="006302F3" w:rsidRPr="00D161CC">
        <w:rPr>
          <w:rFonts w:cs="Times New Roman"/>
          <w:szCs w:val="24"/>
        </w:rPr>
        <w:t>acuerdo,</w:t>
      </w:r>
      <w:r w:rsidR="001C269E" w:rsidRPr="00D161CC">
        <w:rPr>
          <w:rFonts w:cs="Times New Roman"/>
          <w:szCs w:val="24"/>
        </w:rPr>
        <w:t xml:space="preserve"> </w:t>
      </w:r>
      <w:r w:rsidR="006302F3" w:rsidRPr="00D161CC">
        <w:rPr>
          <w:rFonts w:cs="Times New Roman"/>
          <w:szCs w:val="24"/>
        </w:rPr>
        <w:t>el</w:t>
      </w:r>
      <w:r w:rsidR="001C269E" w:rsidRPr="00D161CC">
        <w:rPr>
          <w:rFonts w:cs="Times New Roman"/>
          <w:szCs w:val="24"/>
        </w:rPr>
        <w:t xml:space="preserve"> </w:t>
      </w:r>
      <w:r w:rsidR="006302F3" w:rsidRPr="00D161CC">
        <w:rPr>
          <w:rFonts w:cs="Times New Roman"/>
          <w:szCs w:val="24"/>
        </w:rPr>
        <w:t>51%</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4%</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2</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EA26E5" w:rsidRPr="00D161CC">
        <w:rPr>
          <w:rFonts w:cs="Times New Roman"/>
          <w:color w:val="000000" w:themeColor="text1"/>
          <w:szCs w:val="24"/>
        </w:rPr>
        <w:tab/>
      </w:r>
      <w:r w:rsidR="00DC0169" w:rsidRPr="00D161CC">
        <w:rPr>
          <w:rFonts w:cs="Times New Roman"/>
          <w:color w:val="000000" w:themeColor="text1"/>
          <w:szCs w:val="24"/>
        </w:rPr>
        <w:t xml:space="preserve">Esto </w:t>
      </w:r>
      <w:r w:rsidR="00517B70" w:rsidRPr="00D161CC">
        <w:rPr>
          <w:rFonts w:cs="Times New Roman"/>
          <w:color w:val="000000" w:themeColor="text1"/>
          <w:szCs w:val="24"/>
        </w:rPr>
        <w:t>demuestra</w:t>
      </w:r>
      <w:r w:rsidR="00DC0169" w:rsidRPr="00D161CC">
        <w:rPr>
          <w:rFonts w:cs="Times New Roman"/>
          <w:color w:val="000000" w:themeColor="text1"/>
          <w:szCs w:val="24"/>
        </w:rPr>
        <w:t xml:space="preserve"> que el indicador rendimiento de los empleados es importante para mejorar la gestión de la nueva fuerza laboral, ya que el 9</w:t>
      </w:r>
      <w:r w:rsidR="00173145" w:rsidRPr="00D161CC">
        <w:rPr>
          <w:rFonts w:cs="Times New Roman"/>
          <w:color w:val="000000" w:themeColor="text1"/>
          <w:szCs w:val="24"/>
        </w:rPr>
        <w:t>4</w:t>
      </w:r>
      <w:r w:rsidR="00DC0169" w:rsidRPr="00D161CC">
        <w:rPr>
          <w:rFonts w:cs="Times New Roman"/>
          <w:color w:val="000000" w:themeColor="text1"/>
          <w:szCs w:val="24"/>
        </w:rPr>
        <w:t xml:space="preserve">% de los empleados cree que </w:t>
      </w:r>
      <w:r w:rsidR="00811451" w:rsidRPr="00D161CC">
        <w:rPr>
          <w:rFonts w:cs="Times New Roman"/>
          <w:color w:val="000000" w:themeColor="text1"/>
          <w:szCs w:val="24"/>
        </w:rPr>
        <w:t>realizar evaluaciones periódicas sobre el desempeño de cada uno de los trabajadores o de los grupos de trabajo de una empresa</w:t>
      </w:r>
      <w:r w:rsidR="00527C25" w:rsidRPr="00D161CC">
        <w:rPr>
          <w:rFonts w:cs="Times New Roman"/>
          <w:color w:val="000000" w:themeColor="text1"/>
          <w:szCs w:val="24"/>
        </w:rPr>
        <w:t>.</w:t>
      </w:r>
    </w:p>
    <w:p w14:paraId="4AC1B57C" w14:textId="56C097AF" w:rsidR="00EA26E5" w:rsidRPr="00D161CC" w:rsidRDefault="00C14A41" w:rsidP="00CA2981">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16</w:t>
      </w:r>
    </w:p>
    <w:p w14:paraId="208F3B3B" w14:textId="10BC4F78" w:rsidR="00BD2A7A" w:rsidRPr="00D161CC" w:rsidRDefault="00BD2A7A" w:rsidP="00CA2981">
      <w:pPr>
        <w:ind w:firstLine="0"/>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aplicación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evaluación</w:t>
      </w:r>
      <w:r w:rsidR="001C269E" w:rsidRPr="00D161CC">
        <w:rPr>
          <w:rFonts w:cs="Times New Roman"/>
          <w:szCs w:val="24"/>
        </w:rPr>
        <w:t xml:space="preserve"> </w:t>
      </w:r>
      <w:r w:rsidRPr="00D161CC">
        <w:rPr>
          <w:rFonts w:cs="Times New Roman"/>
          <w:szCs w:val="24"/>
        </w:rPr>
        <w:t>integral</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mejorar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p>
    <w:p w14:paraId="524B0ADA" w14:textId="3F585C96" w:rsidR="00845F94" w:rsidRPr="00D161CC" w:rsidRDefault="00845F94" w:rsidP="00CA2981">
      <w:pPr>
        <w:pStyle w:val="Epgrafe"/>
        <w:rPr>
          <w:rFonts w:cs="Times New Roman"/>
          <w:b/>
          <w:szCs w:val="24"/>
        </w:rPr>
      </w:pPr>
      <w:bookmarkStart w:id="196" w:name="_Toc148381258"/>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18</w:t>
      </w:r>
      <w:r w:rsidR="008D6F63" w:rsidRPr="00D161CC">
        <w:rPr>
          <w:rFonts w:cs="Times New Roman"/>
          <w:b/>
          <w:bCs/>
          <w:i w:val="0"/>
          <w:noProof/>
          <w:szCs w:val="24"/>
        </w:rPr>
        <w:fldChar w:fldCharType="end"/>
      </w:r>
      <w:r w:rsidR="0018487F" w:rsidRPr="00D161CC">
        <w:rPr>
          <w:rFonts w:cs="Times New Roman"/>
          <w:szCs w:val="24"/>
        </w:rPr>
        <w:t xml:space="preserve"> </w:t>
      </w:r>
      <w:r w:rsidR="0018487F" w:rsidRPr="00D161CC">
        <w:rPr>
          <w:rFonts w:cs="Times New Roman"/>
          <w:szCs w:val="24"/>
        </w:rPr>
        <w:br/>
      </w:r>
      <w:r w:rsidRPr="00D161CC">
        <w:rPr>
          <w:rFonts w:cs="Times New Roman"/>
          <w:szCs w:val="24"/>
        </w:rPr>
        <w:t>Evaluación</w:t>
      </w:r>
      <w:r w:rsidR="001C269E" w:rsidRPr="00D161CC">
        <w:rPr>
          <w:rFonts w:cs="Times New Roman"/>
          <w:szCs w:val="24"/>
        </w:rPr>
        <w:t xml:space="preserve"> </w:t>
      </w:r>
      <w:r w:rsidRPr="00D161CC">
        <w:rPr>
          <w:rFonts w:cs="Times New Roman"/>
          <w:szCs w:val="24"/>
        </w:rPr>
        <w:t>integral</w:t>
      </w:r>
      <w:bookmarkEnd w:id="196"/>
    </w:p>
    <w:tbl>
      <w:tblPr>
        <w:tblStyle w:val="APA"/>
        <w:tblW w:w="0" w:type="auto"/>
        <w:tblLook w:val="0020" w:firstRow="1" w:lastRow="0" w:firstColumn="0" w:lastColumn="0" w:noHBand="0" w:noVBand="0"/>
      </w:tblPr>
      <w:tblGrid>
        <w:gridCol w:w="2050"/>
        <w:gridCol w:w="1469"/>
        <w:gridCol w:w="1443"/>
        <w:gridCol w:w="1866"/>
        <w:gridCol w:w="2188"/>
      </w:tblGrid>
      <w:tr w:rsidR="00CA2981" w:rsidRPr="00D161CC" w14:paraId="2DC191DF" w14:textId="77777777" w:rsidTr="00CA2981">
        <w:trPr>
          <w:cnfStyle w:val="100000000000" w:firstRow="1" w:lastRow="0" w:firstColumn="0" w:lastColumn="0" w:oddVBand="0" w:evenVBand="0" w:oddHBand="0" w:evenHBand="0" w:firstRowFirstColumn="0" w:firstRowLastColumn="0" w:lastRowFirstColumn="0" w:lastRowLastColumn="0"/>
          <w:trHeight w:val="413"/>
        </w:trPr>
        <w:tc>
          <w:tcPr>
            <w:tcW w:w="0" w:type="auto"/>
          </w:tcPr>
          <w:p w14:paraId="716B48C8" w14:textId="146E113E" w:rsidR="00E358FC" w:rsidRPr="00D161CC" w:rsidRDefault="00E358FC" w:rsidP="004F007B">
            <w:pPr>
              <w:jc w:val="center"/>
              <w:rPr>
                <w:rFonts w:cs="Times New Roman"/>
                <w:szCs w:val="24"/>
              </w:rPr>
            </w:pPr>
          </w:p>
        </w:tc>
        <w:tc>
          <w:tcPr>
            <w:tcW w:w="0" w:type="auto"/>
          </w:tcPr>
          <w:p w14:paraId="3BD41E89" w14:textId="77777777" w:rsidR="00E358FC" w:rsidRPr="00D161CC" w:rsidRDefault="00E358FC" w:rsidP="004F007B">
            <w:pPr>
              <w:spacing w:line="360" w:lineRule="auto"/>
              <w:ind w:left="60" w:right="60" w:firstLine="0"/>
              <w:rPr>
                <w:rFonts w:cs="Times New Roman"/>
                <w:szCs w:val="24"/>
              </w:rPr>
            </w:pPr>
            <w:r w:rsidRPr="00D161CC">
              <w:rPr>
                <w:rFonts w:cs="Times New Roman"/>
                <w:szCs w:val="24"/>
              </w:rPr>
              <w:t>Frecuencia</w:t>
            </w:r>
          </w:p>
        </w:tc>
        <w:tc>
          <w:tcPr>
            <w:tcW w:w="0" w:type="auto"/>
          </w:tcPr>
          <w:p w14:paraId="53A44D9A" w14:textId="77777777" w:rsidR="00E358FC" w:rsidRPr="00D161CC" w:rsidRDefault="00E358FC" w:rsidP="004F007B">
            <w:pPr>
              <w:spacing w:line="360" w:lineRule="auto"/>
              <w:ind w:left="60" w:right="60" w:firstLine="0"/>
              <w:rPr>
                <w:rFonts w:cs="Times New Roman"/>
                <w:szCs w:val="24"/>
              </w:rPr>
            </w:pPr>
            <w:r w:rsidRPr="00D161CC">
              <w:rPr>
                <w:rFonts w:cs="Times New Roman"/>
                <w:szCs w:val="24"/>
              </w:rPr>
              <w:t>Porcentaje</w:t>
            </w:r>
          </w:p>
        </w:tc>
        <w:tc>
          <w:tcPr>
            <w:tcW w:w="0" w:type="auto"/>
          </w:tcPr>
          <w:p w14:paraId="6141F2FF" w14:textId="7F591074" w:rsidR="00E358FC" w:rsidRPr="00D161CC" w:rsidRDefault="00E358FC" w:rsidP="004F007B">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3A14099D" w14:textId="273ED6C4" w:rsidR="00E358FC" w:rsidRPr="00D161CC" w:rsidRDefault="00E358FC" w:rsidP="004F007B">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CA2981" w:rsidRPr="00D161CC" w14:paraId="70EB3D0C" w14:textId="77777777" w:rsidTr="00CA2981">
        <w:trPr>
          <w:trHeight w:val="247"/>
        </w:trPr>
        <w:tc>
          <w:tcPr>
            <w:tcW w:w="0" w:type="auto"/>
          </w:tcPr>
          <w:p w14:paraId="5905B8F1" w14:textId="1AD9220F" w:rsidR="00E358FC" w:rsidRPr="00D161CC" w:rsidRDefault="00E358FC" w:rsidP="004F007B">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4B94D2FC" w14:textId="77777777" w:rsidR="00E358FC" w:rsidRPr="00D161CC" w:rsidRDefault="00E358FC" w:rsidP="004F007B">
            <w:pPr>
              <w:ind w:left="77" w:right="60" w:firstLine="0"/>
              <w:jc w:val="center"/>
              <w:rPr>
                <w:rFonts w:cs="Times New Roman"/>
                <w:szCs w:val="24"/>
              </w:rPr>
            </w:pPr>
            <w:r w:rsidRPr="00D161CC">
              <w:rPr>
                <w:rFonts w:cs="Times New Roman"/>
                <w:szCs w:val="24"/>
              </w:rPr>
              <w:t>2</w:t>
            </w:r>
          </w:p>
        </w:tc>
        <w:tc>
          <w:tcPr>
            <w:tcW w:w="0" w:type="auto"/>
          </w:tcPr>
          <w:p w14:paraId="276EFACB" w14:textId="77777777" w:rsidR="00E358FC" w:rsidRPr="00D161CC" w:rsidRDefault="00E358FC" w:rsidP="004F007B">
            <w:pPr>
              <w:ind w:left="77" w:right="60" w:firstLine="0"/>
              <w:jc w:val="center"/>
              <w:rPr>
                <w:rFonts w:cs="Times New Roman"/>
                <w:szCs w:val="24"/>
              </w:rPr>
            </w:pPr>
            <w:r w:rsidRPr="00D161CC">
              <w:rPr>
                <w:rFonts w:cs="Times New Roman"/>
                <w:szCs w:val="24"/>
              </w:rPr>
              <w:t>3,8</w:t>
            </w:r>
          </w:p>
        </w:tc>
        <w:tc>
          <w:tcPr>
            <w:tcW w:w="0" w:type="auto"/>
          </w:tcPr>
          <w:p w14:paraId="67981124" w14:textId="77777777" w:rsidR="00E358FC" w:rsidRPr="00D161CC" w:rsidRDefault="00E358FC" w:rsidP="004F007B">
            <w:pPr>
              <w:ind w:left="77" w:right="60" w:firstLine="0"/>
              <w:jc w:val="center"/>
              <w:rPr>
                <w:rFonts w:cs="Times New Roman"/>
                <w:szCs w:val="24"/>
              </w:rPr>
            </w:pPr>
            <w:r w:rsidRPr="00D161CC">
              <w:rPr>
                <w:rFonts w:cs="Times New Roman"/>
                <w:szCs w:val="24"/>
              </w:rPr>
              <w:t>3,8</w:t>
            </w:r>
          </w:p>
        </w:tc>
        <w:tc>
          <w:tcPr>
            <w:tcW w:w="0" w:type="auto"/>
          </w:tcPr>
          <w:p w14:paraId="4FD67249" w14:textId="77777777" w:rsidR="00E358FC" w:rsidRPr="00D161CC" w:rsidRDefault="00E358FC" w:rsidP="004F007B">
            <w:pPr>
              <w:ind w:left="77" w:right="60" w:firstLine="0"/>
              <w:jc w:val="center"/>
              <w:rPr>
                <w:rFonts w:cs="Times New Roman"/>
                <w:szCs w:val="24"/>
              </w:rPr>
            </w:pPr>
            <w:r w:rsidRPr="00D161CC">
              <w:rPr>
                <w:rFonts w:cs="Times New Roman"/>
                <w:szCs w:val="24"/>
              </w:rPr>
              <w:t>3,8</w:t>
            </w:r>
          </w:p>
        </w:tc>
      </w:tr>
      <w:tr w:rsidR="00CA2981" w:rsidRPr="00D161CC" w14:paraId="36E35E41" w14:textId="77777777" w:rsidTr="00CA2981">
        <w:trPr>
          <w:trHeight w:val="247"/>
        </w:trPr>
        <w:tc>
          <w:tcPr>
            <w:tcW w:w="0" w:type="auto"/>
          </w:tcPr>
          <w:p w14:paraId="78B49092" w14:textId="77777777" w:rsidR="00E358FC" w:rsidRPr="00D161CC" w:rsidRDefault="00E358FC" w:rsidP="004F007B">
            <w:pPr>
              <w:ind w:right="60" w:firstLine="0"/>
              <w:rPr>
                <w:rFonts w:cs="Times New Roman"/>
                <w:szCs w:val="24"/>
              </w:rPr>
            </w:pPr>
            <w:r w:rsidRPr="00D161CC">
              <w:rPr>
                <w:rFonts w:cs="Times New Roman"/>
                <w:szCs w:val="24"/>
              </w:rPr>
              <w:t>Indeciso</w:t>
            </w:r>
          </w:p>
        </w:tc>
        <w:tc>
          <w:tcPr>
            <w:tcW w:w="0" w:type="auto"/>
          </w:tcPr>
          <w:p w14:paraId="421B38A9" w14:textId="77777777" w:rsidR="00E358FC" w:rsidRPr="00D161CC" w:rsidRDefault="00E358FC" w:rsidP="004F007B">
            <w:pPr>
              <w:ind w:left="77" w:right="60" w:firstLine="0"/>
              <w:jc w:val="center"/>
              <w:rPr>
                <w:rFonts w:cs="Times New Roman"/>
                <w:szCs w:val="24"/>
              </w:rPr>
            </w:pPr>
            <w:r w:rsidRPr="00D161CC">
              <w:rPr>
                <w:rFonts w:cs="Times New Roman"/>
                <w:szCs w:val="24"/>
              </w:rPr>
              <w:t>3</w:t>
            </w:r>
          </w:p>
        </w:tc>
        <w:tc>
          <w:tcPr>
            <w:tcW w:w="0" w:type="auto"/>
          </w:tcPr>
          <w:p w14:paraId="29597C8B" w14:textId="77777777" w:rsidR="00E358FC" w:rsidRPr="00D161CC" w:rsidRDefault="00E358FC" w:rsidP="004F007B">
            <w:pPr>
              <w:ind w:left="77" w:right="60" w:firstLine="0"/>
              <w:jc w:val="center"/>
              <w:rPr>
                <w:rFonts w:cs="Times New Roman"/>
                <w:szCs w:val="24"/>
              </w:rPr>
            </w:pPr>
            <w:r w:rsidRPr="00D161CC">
              <w:rPr>
                <w:rFonts w:cs="Times New Roman"/>
                <w:szCs w:val="24"/>
              </w:rPr>
              <w:t>5,7</w:t>
            </w:r>
          </w:p>
        </w:tc>
        <w:tc>
          <w:tcPr>
            <w:tcW w:w="0" w:type="auto"/>
          </w:tcPr>
          <w:p w14:paraId="690BAF78" w14:textId="77777777" w:rsidR="00E358FC" w:rsidRPr="00D161CC" w:rsidRDefault="00E358FC" w:rsidP="004F007B">
            <w:pPr>
              <w:ind w:left="77" w:right="60" w:firstLine="0"/>
              <w:jc w:val="center"/>
              <w:rPr>
                <w:rFonts w:cs="Times New Roman"/>
                <w:szCs w:val="24"/>
              </w:rPr>
            </w:pPr>
            <w:r w:rsidRPr="00D161CC">
              <w:rPr>
                <w:rFonts w:cs="Times New Roman"/>
                <w:szCs w:val="24"/>
              </w:rPr>
              <w:t>5,7</w:t>
            </w:r>
          </w:p>
        </w:tc>
        <w:tc>
          <w:tcPr>
            <w:tcW w:w="0" w:type="auto"/>
          </w:tcPr>
          <w:p w14:paraId="005779AC" w14:textId="77777777" w:rsidR="00E358FC" w:rsidRPr="00D161CC" w:rsidRDefault="00E358FC" w:rsidP="004F007B">
            <w:pPr>
              <w:ind w:left="77" w:right="60" w:firstLine="0"/>
              <w:jc w:val="center"/>
              <w:rPr>
                <w:rFonts w:cs="Times New Roman"/>
                <w:szCs w:val="24"/>
              </w:rPr>
            </w:pPr>
            <w:r w:rsidRPr="00D161CC">
              <w:rPr>
                <w:rFonts w:cs="Times New Roman"/>
                <w:szCs w:val="24"/>
              </w:rPr>
              <w:t>9,4</w:t>
            </w:r>
          </w:p>
        </w:tc>
      </w:tr>
      <w:tr w:rsidR="00CA2981" w:rsidRPr="00D161CC" w14:paraId="54E0BDEB" w14:textId="77777777" w:rsidTr="00CA2981">
        <w:trPr>
          <w:trHeight w:val="413"/>
        </w:trPr>
        <w:tc>
          <w:tcPr>
            <w:tcW w:w="0" w:type="auto"/>
          </w:tcPr>
          <w:p w14:paraId="5F861ACA" w14:textId="6C8F5EAF" w:rsidR="00E358FC" w:rsidRPr="00D161CC" w:rsidRDefault="00E358FC" w:rsidP="004F007B">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36BEA05C" w14:textId="77777777" w:rsidR="00E358FC" w:rsidRPr="00D161CC" w:rsidRDefault="00E358FC" w:rsidP="004F007B">
            <w:pPr>
              <w:ind w:left="77" w:right="60" w:firstLine="0"/>
              <w:jc w:val="center"/>
              <w:rPr>
                <w:rFonts w:cs="Times New Roman"/>
                <w:szCs w:val="24"/>
              </w:rPr>
            </w:pPr>
            <w:r w:rsidRPr="00D161CC">
              <w:rPr>
                <w:rFonts w:cs="Times New Roman"/>
                <w:szCs w:val="24"/>
              </w:rPr>
              <w:t>25</w:t>
            </w:r>
          </w:p>
        </w:tc>
        <w:tc>
          <w:tcPr>
            <w:tcW w:w="0" w:type="auto"/>
          </w:tcPr>
          <w:p w14:paraId="4A1AAF41" w14:textId="77777777" w:rsidR="00E358FC" w:rsidRPr="00D161CC" w:rsidRDefault="00E358FC" w:rsidP="004F007B">
            <w:pPr>
              <w:ind w:left="77" w:right="60" w:firstLine="0"/>
              <w:jc w:val="center"/>
              <w:rPr>
                <w:rFonts w:cs="Times New Roman"/>
                <w:szCs w:val="24"/>
              </w:rPr>
            </w:pPr>
            <w:r w:rsidRPr="00D161CC">
              <w:rPr>
                <w:rFonts w:cs="Times New Roman"/>
                <w:szCs w:val="24"/>
              </w:rPr>
              <w:t>47,2</w:t>
            </w:r>
          </w:p>
        </w:tc>
        <w:tc>
          <w:tcPr>
            <w:tcW w:w="0" w:type="auto"/>
          </w:tcPr>
          <w:p w14:paraId="7CC2358A" w14:textId="77777777" w:rsidR="00E358FC" w:rsidRPr="00D161CC" w:rsidRDefault="00E358FC" w:rsidP="004F007B">
            <w:pPr>
              <w:ind w:left="77" w:right="60" w:firstLine="0"/>
              <w:jc w:val="center"/>
              <w:rPr>
                <w:rFonts w:cs="Times New Roman"/>
                <w:szCs w:val="24"/>
              </w:rPr>
            </w:pPr>
            <w:r w:rsidRPr="00D161CC">
              <w:rPr>
                <w:rFonts w:cs="Times New Roman"/>
                <w:szCs w:val="24"/>
              </w:rPr>
              <w:t>47,2</w:t>
            </w:r>
          </w:p>
        </w:tc>
        <w:tc>
          <w:tcPr>
            <w:tcW w:w="0" w:type="auto"/>
          </w:tcPr>
          <w:p w14:paraId="418CE2AC" w14:textId="77777777" w:rsidR="00E358FC" w:rsidRPr="00D161CC" w:rsidRDefault="00E358FC" w:rsidP="004F007B">
            <w:pPr>
              <w:ind w:left="77" w:right="60" w:firstLine="0"/>
              <w:jc w:val="center"/>
              <w:rPr>
                <w:rFonts w:cs="Times New Roman"/>
                <w:szCs w:val="24"/>
              </w:rPr>
            </w:pPr>
            <w:r w:rsidRPr="00D161CC">
              <w:rPr>
                <w:rFonts w:cs="Times New Roman"/>
                <w:szCs w:val="24"/>
              </w:rPr>
              <w:t>56,6</w:t>
            </w:r>
          </w:p>
        </w:tc>
      </w:tr>
      <w:tr w:rsidR="00CA2981" w:rsidRPr="00D161CC" w14:paraId="314F7F86" w14:textId="77777777" w:rsidTr="00DF70DA">
        <w:trPr>
          <w:trHeight w:val="996"/>
        </w:trPr>
        <w:tc>
          <w:tcPr>
            <w:tcW w:w="0" w:type="auto"/>
            <w:tcBorders>
              <w:bottom w:val="single" w:sz="4" w:space="0" w:color="auto"/>
            </w:tcBorders>
          </w:tcPr>
          <w:p w14:paraId="33F6F9CB" w14:textId="194C749D" w:rsidR="00E358FC" w:rsidRPr="00D161CC" w:rsidRDefault="00E358FC" w:rsidP="004F007B">
            <w:pPr>
              <w:ind w:right="60" w:firstLine="0"/>
              <w:rPr>
                <w:rFonts w:cs="Times New Roman"/>
                <w:szCs w:val="24"/>
              </w:rPr>
            </w:pPr>
            <w:r w:rsidRPr="00D161CC">
              <w:rPr>
                <w:rFonts w:cs="Times New Roman"/>
                <w:szCs w:val="24"/>
              </w:rPr>
              <w:lastRenderedPageBreak/>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24D9C0F5" w14:textId="77777777" w:rsidR="00E358FC" w:rsidRPr="00D161CC" w:rsidRDefault="00E358FC" w:rsidP="004F007B">
            <w:pPr>
              <w:ind w:left="77" w:right="60" w:firstLine="0"/>
              <w:jc w:val="center"/>
              <w:rPr>
                <w:rFonts w:cs="Times New Roman"/>
                <w:szCs w:val="24"/>
              </w:rPr>
            </w:pPr>
            <w:r w:rsidRPr="00D161CC">
              <w:rPr>
                <w:rFonts w:cs="Times New Roman"/>
                <w:szCs w:val="24"/>
              </w:rPr>
              <w:t>23</w:t>
            </w:r>
          </w:p>
        </w:tc>
        <w:tc>
          <w:tcPr>
            <w:tcW w:w="0" w:type="auto"/>
            <w:tcBorders>
              <w:bottom w:val="single" w:sz="4" w:space="0" w:color="auto"/>
            </w:tcBorders>
          </w:tcPr>
          <w:p w14:paraId="50CC332C" w14:textId="77777777" w:rsidR="00E358FC" w:rsidRPr="00D161CC" w:rsidRDefault="00E358FC" w:rsidP="004F007B">
            <w:pPr>
              <w:ind w:left="77" w:right="60" w:firstLine="0"/>
              <w:jc w:val="center"/>
              <w:rPr>
                <w:rFonts w:cs="Times New Roman"/>
                <w:szCs w:val="24"/>
              </w:rPr>
            </w:pPr>
            <w:r w:rsidRPr="00D161CC">
              <w:rPr>
                <w:rFonts w:cs="Times New Roman"/>
                <w:szCs w:val="24"/>
              </w:rPr>
              <w:t>43,4</w:t>
            </w:r>
          </w:p>
        </w:tc>
        <w:tc>
          <w:tcPr>
            <w:tcW w:w="0" w:type="auto"/>
            <w:tcBorders>
              <w:bottom w:val="single" w:sz="4" w:space="0" w:color="auto"/>
            </w:tcBorders>
          </w:tcPr>
          <w:p w14:paraId="44D3F35B" w14:textId="77777777" w:rsidR="00E358FC" w:rsidRPr="00D161CC" w:rsidRDefault="00E358FC" w:rsidP="004F007B">
            <w:pPr>
              <w:ind w:left="77" w:right="60" w:firstLine="0"/>
              <w:jc w:val="center"/>
              <w:rPr>
                <w:rFonts w:cs="Times New Roman"/>
                <w:szCs w:val="24"/>
              </w:rPr>
            </w:pPr>
            <w:r w:rsidRPr="00D161CC">
              <w:rPr>
                <w:rFonts w:cs="Times New Roman"/>
                <w:szCs w:val="24"/>
              </w:rPr>
              <w:t>43,4</w:t>
            </w:r>
          </w:p>
        </w:tc>
        <w:tc>
          <w:tcPr>
            <w:tcW w:w="0" w:type="auto"/>
            <w:tcBorders>
              <w:bottom w:val="single" w:sz="4" w:space="0" w:color="auto"/>
            </w:tcBorders>
          </w:tcPr>
          <w:p w14:paraId="122BB1C5" w14:textId="77777777" w:rsidR="00E358FC" w:rsidRPr="00D161CC" w:rsidRDefault="00E358FC" w:rsidP="004F007B">
            <w:pPr>
              <w:ind w:left="77" w:right="60" w:firstLine="0"/>
              <w:jc w:val="center"/>
              <w:rPr>
                <w:rFonts w:cs="Times New Roman"/>
                <w:szCs w:val="24"/>
              </w:rPr>
            </w:pPr>
            <w:r w:rsidRPr="00D161CC">
              <w:rPr>
                <w:rFonts w:cs="Times New Roman"/>
                <w:szCs w:val="24"/>
              </w:rPr>
              <w:t>100,0</w:t>
            </w:r>
          </w:p>
        </w:tc>
      </w:tr>
      <w:tr w:rsidR="00CA2981" w:rsidRPr="00D161CC" w14:paraId="7476892C" w14:textId="77777777" w:rsidTr="00DF70DA">
        <w:trPr>
          <w:trHeight w:val="66"/>
        </w:trPr>
        <w:tc>
          <w:tcPr>
            <w:tcW w:w="0" w:type="auto"/>
            <w:tcBorders>
              <w:top w:val="single" w:sz="4" w:space="0" w:color="auto"/>
              <w:bottom w:val="single" w:sz="4" w:space="0" w:color="auto"/>
            </w:tcBorders>
          </w:tcPr>
          <w:p w14:paraId="0281EE07" w14:textId="77777777" w:rsidR="00E358FC" w:rsidRPr="00D161CC" w:rsidRDefault="00E358FC" w:rsidP="004F007B">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4D95302C" w14:textId="77777777" w:rsidR="00E358FC" w:rsidRPr="00D161CC" w:rsidRDefault="00E358FC" w:rsidP="004F007B">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6F65F993" w14:textId="77777777" w:rsidR="00E358FC" w:rsidRPr="00D161CC" w:rsidRDefault="00E358FC" w:rsidP="004F007B">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36247B55" w14:textId="77777777" w:rsidR="00E358FC" w:rsidRPr="00D161CC" w:rsidRDefault="00E358FC" w:rsidP="004F007B">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309C3A55" w14:textId="77777777" w:rsidR="00E358FC" w:rsidRPr="00D161CC" w:rsidRDefault="00E358FC" w:rsidP="004F007B">
            <w:pPr>
              <w:ind w:left="77" w:firstLine="0"/>
              <w:jc w:val="center"/>
              <w:rPr>
                <w:rFonts w:cs="Times New Roman"/>
                <w:szCs w:val="24"/>
              </w:rPr>
            </w:pPr>
          </w:p>
        </w:tc>
      </w:tr>
    </w:tbl>
    <w:p w14:paraId="6A071C70" w14:textId="77777777" w:rsidR="00AD6C15" w:rsidRPr="00D161CC" w:rsidRDefault="00AD6C15" w:rsidP="00CA2981">
      <w:pPr>
        <w:pStyle w:val="Epgrafe"/>
        <w:rPr>
          <w:rFonts w:cs="Times New Roman"/>
          <w:szCs w:val="24"/>
        </w:rPr>
      </w:pPr>
    </w:p>
    <w:p w14:paraId="751AD60C" w14:textId="19D6BAFE" w:rsidR="00845F94" w:rsidRPr="00D161CC" w:rsidRDefault="0018487F" w:rsidP="00CA2981">
      <w:pPr>
        <w:pStyle w:val="Epgrafe"/>
        <w:rPr>
          <w:rFonts w:cs="Times New Roman"/>
          <w:szCs w:val="24"/>
        </w:rPr>
      </w:pPr>
      <w:bookmarkStart w:id="197" w:name="_Toc148381612"/>
      <w:r w:rsidRPr="00D161CC">
        <w:rPr>
          <w:rFonts w:cs="Times New Roman"/>
          <w:b/>
          <w:bCs/>
          <w:i w:val="0"/>
          <w:noProof/>
          <w:szCs w:val="24"/>
          <w:lang w:eastAsia="es-PE"/>
        </w:rPr>
        <w:drawing>
          <wp:anchor distT="0" distB="0" distL="114300" distR="114300" simplePos="0" relativeHeight="251688960" behindDoc="0" locked="0" layoutInCell="1" allowOverlap="1" wp14:anchorId="7DC32066" wp14:editId="4AFAA909">
            <wp:simplePos x="0" y="0"/>
            <wp:positionH relativeFrom="margin">
              <wp:align>left</wp:align>
            </wp:positionH>
            <wp:positionV relativeFrom="paragraph">
              <wp:posOffset>483323</wp:posOffset>
            </wp:positionV>
            <wp:extent cx="4540102" cy="1892595"/>
            <wp:effectExtent l="0" t="0" r="13335" b="1270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16</w:t>
      </w:r>
      <w:r w:rsidR="007A428D" w:rsidRPr="00D161CC">
        <w:rPr>
          <w:rFonts w:cs="Times New Roman"/>
          <w:b/>
          <w:bCs/>
          <w:i w:val="0"/>
          <w:szCs w:val="24"/>
        </w:rPr>
        <w:fldChar w:fldCharType="end"/>
      </w:r>
      <w:r w:rsidRPr="00D161CC">
        <w:rPr>
          <w:rFonts w:cs="Times New Roman"/>
          <w:szCs w:val="24"/>
        </w:rPr>
        <w:t xml:space="preserve"> </w:t>
      </w:r>
      <w:r w:rsidRPr="00D161CC">
        <w:rPr>
          <w:rFonts w:cs="Times New Roman"/>
          <w:szCs w:val="24"/>
        </w:rPr>
        <w:br/>
      </w:r>
      <w:r w:rsidR="00845F94" w:rsidRPr="00D161CC">
        <w:rPr>
          <w:rFonts w:cs="Times New Roman"/>
          <w:szCs w:val="24"/>
        </w:rPr>
        <w:t>Evaluación</w:t>
      </w:r>
      <w:r w:rsidR="001C269E" w:rsidRPr="00D161CC">
        <w:rPr>
          <w:rFonts w:cs="Times New Roman"/>
          <w:szCs w:val="24"/>
        </w:rPr>
        <w:t xml:space="preserve"> </w:t>
      </w:r>
      <w:r w:rsidR="00845F94" w:rsidRPr="00D161CC">
        <w:rPr>
          <w:rFonts w:cs="Times New Roman"/>
          <w:szCs w:val="24"/>
        </w:rPr>
        <w:t>integral</w:t>
      </w:r>
      <w:bookmarkEnd w:id="197"/>
    </w:p>
    <w:p w14:paraId="137941B5" w14:textId="2582B7E6" w:rsidR="00EA26E5" w:rsidRPr="00D161CC" w:rsidRDefault="00EA26E5" w:rsidP="00EA26E5">
      <w:pPr>
        <w:spacing w:line="400" w:lineRule="atLeast"/>
        <w:jc w:val="center"/>
        <w:rPr>
          <w:rFonts w:cs="Times New Roman"/>
          <w:szCs w:val="24"/>
        </w:rPr>
      </w:pPr>
    </w:p>
    <w:p w14:paraId="487DAA8E" w14:textId="77777777" w:rsidR="00CA2981" w:rsidRPr="00D161CC" w:rsidRDefault="00CA2981" w:rsidP="007679FA">
      <w:pPr>
        <w:spacing w:line="400" w:lineRule="atLeast"/>
        <w:rPr>
          <w:rFonts w:cs="Times New Roman"/>
          <w:szCs w:val="24"/>
        </w:rPr>
      </w:pPr>
    </w:p>
    <w:p w14:paraId="0F141895" w14:textId="77777777" w:rsidR="00CA2981" w:rsidRPr="00D161CC" w:rsidRDefault="00CA2981" w:rsidP="007679FA">
      <w:pPr>
        <w:spacing w:line="400" w:lineRule="atLeast"/>
        <w:rPr>
          <w:rFonts w:cs="Times New Roman"/>
          <w:szCs w:val="24"/>
        </w:rPr>
      </w:pPr>
    </w:p>
    <w:p w14:paraId="603BBDE4" w14:textId="6171173E" w:rsidR="00437624" w:rsidRDefault="00437624" w:rsidP="007679FA">
      <w:pPr>
        <w:spacing w:line="400" w:lineRule="atLeast"/>
        <w:rPr>
          <w:rFonts w:cs="Times New Roman"/>
          <w:szCs w:val="24"/>
        </w:rPr>
      </w:pPr>
    </w:p>
    <w:p w14:paraId="4A959DB5" w14:textId="2C70400F" w:rsidR="002202E8" w:rsidRDefault="002202E8" w:rsidP="007679FA">
      <w:pPr>
        <w:spacing w:line="400" w:lineRule="atLeast"/>
        <w:rPr>
          <w:rFonts w:cs="Times New Roman"/>
          <w:szCs w:val="24"/>
        </w:rPr>
      </w:pPr>
    </w:p>
    <w:p w14:paraId="69565863" w14:textId="02DFBFC1" w:rsidR="002202E8" w:rsidRDefault="002202E8" w:rsidP="007679FA">
      <w:pPr>
        <w:spacing w:line="400" w:lineRule="atLeast"/>
        <w:rPr>
          <w:rFonts w:cs="Times New Roman"/>
          <w:szCs w:val="24"/>
        </w:rPr>
      </w:pPr>
    </w:p>
    <w:p w14:paraId="5CCC0F53" w14:textId="77777777" w:rsidR="002202E8" w:rsidRPr="00D161CC" w:rsidRDefault="002202E8" w:rsidP="007679FA">
      <w:pPr>
        <w:spacing w:line="400" w:lineRule="atLeast"/>
        <w:rPr>
          <w:rFonts w:cs="Times New Roman"/>
          <w:szCs w:val="24"/>
        </w:rPr>
      </w:pPr>
    </w:p>
    <w:p w14:paraId="3FE79DA7" w14:textId="77777777" w:rsidR="00CA2981" w:rsidRPr="00D161CC" w:rsidRDefault="00CA2981" w:rsidP="007679FA">
      <w:pPr>
        <w:spacing w:line="400" w:lineRule="atLeast"/>
        <w:rPr>
          <w:rFonts w:cs="Times New Roman"/>
          <w:szCs w:val="24"/>
        </w:rPr>
      </w:pPr>
    </w:p>
    <w:p w14:paraId="63900CCC" w14:textId="77777777" w:rsidR="00CA2981" w:rsidRPr="00D161CC" w:rsidRDefault="00CA2981" w:rsidP="007679FA">
      <w:pPr>
        <w:spacing w:line="400" w:lineRule="atLeast"/>
        <w:rPr>
          <w:rFonts w:cs="Times New Roman"/>
          <w:szCs w:val="24"/>
        </w:rPr>
      </w:pPr>
    </w:p>
    <w:p w14:paraId="7E074FEF" w14:textId="7000CBCB" w:rsidR="00F65E26" w:rsidRPr="00D161CC" w:rsidRDefault="00845F94" w:rsidP="00CA2981">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90</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43%</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47%</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4%</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6</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EA26E5" w:rsidRPr="00D161CC">
        <w:rPr>
          <w:rFonts w:cs="Times New Roman"/>
          <w:color w:val="000000" w:themeColor="text1"/>
          <w:szCs w:val="24"/>
        </w:rPr>
        <w:tab/>
      </w:r>
      <w:r w:rsidR="00BB00E9" w:rsidRPr="00D161CC">
        <w:rPr>
          <w:rFonts w:cs="Times New Roman"/>
          <w:color w:val="000000" w:themeColor="text1"/>
          <w:szCs w:val="24"/>
        </w:rPr>
        <w:t xml:space="preserve"> </w:t>
      </w:r>
      <w:r w:rsidR="00DB72F9" w:rsidRPr="00D161CC">
        <w:rPr>
          <w:rFonts w:cs="Times New Roman"/>
          <w:color w:val="000000" w:themeColor="text1"/>
          <w:szCs w:val="24"/>
        </w:rPr>
        <w:t xml:space="preserve">Esto </w:t>
      </w:r>
      <w:r w:rsidR="00517B70" w:rsidRPr="00D161CC">
        <w:rPr>
          <w:rFonts w:cs="Times New Roman"/>
          <w:color w:val="000000" w:themeColor="text1"/>
          <w:szCs w:val="24"/>
        </w:rPr>
        <w:t>indica</w:t>
      </w:r>
      <w:r w:rsidR="00DB72F9" w:rsidRPr="00D161CC">
        <w:rPr>
          <w:rFonts w:cs="Times New Roman"/>
          <w:color w:val="000000" w:themeColor="text1"/>
          <w:szCs w:val="24"/>
        </w:rPr>
        <w:t xml:space="preserve"> que las evaluaciones integrales de los empleados son importantes para mejorar la gestión del personal nuevo, ya que el 9</w:t>
      </w:r>
      <w:r w:rsidR="00173145" w:rsidRPr="00D161CC">
        <w:rPr>
          <w:rFonts w:cs="Times New Roman"/>
          <w:color w:val="000000" w:themeColor="text1"/>
          <w:szCs w:val="24"/>
        </w:rPr>
        <w:t>0</w:t>
      </w:r>
      <w:r w:rsidR="00DB72F9" w:rsidRPr="00D161CC">
        <w:rPr>
          <w:rFonts w:cs="Times New Roman"/>
          <w:color w:val="000000" w:themeColor="text1"/>
          <w:szCs w:val="24"/>
        </w:rPr>
        <w:t xml:space="preserve">% de los empleados cree que las evaluaciones </w:t>
      </w:r>
      <w:r w:rsidR="005D56E5" w:rsidRPr="00D161CC">
        <w:rPr>
          <w:rFonts w:cs="Times New Roman"/>
          <w:color w:val="000000" w:themeColor="text1"/>
          <w:szCs w:val="24"/>
        </w:rPr>
        <w:t>integrales</w:t>
      </w:r>
      <w:r w:rsidR="00DB72F9" w:rsidRPr="00D161CC">
        <w:rPr>
          <w:rFonts w:cs="Times New Roman"/>
          <w:color w:val="000000" w:themeColor="text1"/>
          <w:szCs w:val="24"/>
        </w:rPr>
        <w:t xml:space="preserve"> le permiten a la empresa identificar fortalezas y áreas de mejora en cada empleado y puesto.</w:t>
      </w:r>
    </w:p>
    <w:p w14:paraId="7A14B43C" w14:textId="323AAF52" w:rsidR="00D92BAD" w:rsidRPr="00D161CC" w:rsidRDefault="007679FA" w:rsidP="00CA2981">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17</w:t>
      </w:r>
    </w:p>
    <w:p w14:paraId="5DB1921D" w14:textId="6E0E20FE" w:rsidR="007679FA" w:rsidRDefault="007679FA" w:rsidP="00CA2981">
      <w:pPr>
        <w:ind w:firstLine="0"/>
        <w:rPr>
          <w:rFonts w:cs="Times New Roman"/>
          <w:bCs/>
          <w:color w:val="010205"/>
          <w:szCs w:val="24"/>
        </w:rPr>
      </w:pPr>
      <w:r w:rsidRPr="00D161CC">
        <w:rPr>
          <w:rFonts w:cs="Times New Roman"/>
          <w:bCs/>
          <w:color w:val="010205"/>
          <w:szCs w:val="24"/>
        </w:rPr>
        <w:t>¿Cree</w:t>
      </w:r>
      <w:r w:rsidR="001C269E" w:rsidRPr="00D161CC">
        <w:rPr>
          <w:rFonts w:cs="Times New Roman"/>
          <w:bCs/>
          <w:color w:val="010205"/>
          <w:szCs w:val="24"/>
        </w:rPr>
        <w:t xml:space="preserve"> </w:t>
      </w:r>
      <w:r w:rsidRPr="00D161CC">
        <w:rPr>
          <w:rFonts w:cs="Times New Roman"/>
          <w:bCs/>
          <w:color w:val="010205"/>
          <w:szCs w:val="24"/>
        </w:rPr>
        <w:t>que</w:t>
      </w:r>
      <w:r w:rsidR="001C269E" w:rsidRPr="00D161CC">
        <w:rPr>
          <w:rFonts w:cs="Times New Roman"/>
          <w:bCs/>
          <w:color w:val="010205"/>
          <w:szCs w:val="24"/>
        </w:rPr>
        <w:t xml:space="preserve"> </w:t>
      </w:r>
      <w:r w:rsidRPr="00D161CC">
        <w:rPr>
          <w:rFonts w:cs="Times New Roman"/>
          <w:bCs/>
          <w:color w:val="010205"/>
          <w:szCs w:val="24"/>
        </w:rPr>
        <w:t>el</w:t>
      </w:r>
      <w:r w:rsidR="001C269E" w:rsidRPr="00D161CC">
        <w:rPr>
          <w:rFonts w:cs="Times New Roman"/>
          <w:bCs/>
          <w:color w:val="010205"/>
          <w:szCs w:val="24"/>
        </w:rPr>
        <w:t xml:space="preserve"> </w:t>
      </w:r>
      <w:r w:rsidRPr="00D161CC">
        <w:rPr>
          <w:rFonts w:cs="Times New Roman"/>
          <w:bCs/>
          <w:color w:val="010205"/>
          <w:szCs w:val="24"/>
        </w:rPr>
        <w:t>conocimiento</w:t>
      </w:r>
      <w:r w:rsidR="001C269E" w:rsidRPr="00D161CC">
        <w:rPr>
          <w:rFonts w:cs="Times New Roman"/>
          <w:bCs/>
          <w:color w:val="010205"/>
          <w:szCs w:val="24"/>
        </w:rPr>
        <w:t xml:space="preserve"> </w:t>
      </w:r>
      <w:r w:rsidRPr="00D161CC">
        <w:rPr>
          <w:rFonts w:cs="Times New Roman"/>
          <w:bCs/>
          <w:color w:val="010205"/>
          <w:szCs w:val="24"/>
        </w:rPr>
        <w:t>compartido</w:t>
      </w:r>
      <w:r w:rsidR="001C269E" w:rsidRPr="00D161CC">
        <w:rPr>
          <w:rFonts w:cs="Times New Roman"/>
          <w:bCs/>
          <w:color w:val="010205"/>
          <w:szCs w:val="24"/>
        </w:rPr>
        <w:t xml:space="preserve"> </w:t>
      </w:r>
      <w:r w:rsidRPr="00D161CC">
        <w:rPr>
          <w:rFonts w:cs="Times New Roman"/>
          <w:bCs/>
          <w:color w:val="010205"/>
          <w:szCs w:val="24"/>
        </w:rPr>
        <w:t>y</w:t>
      </w:r>
      <w:r w:rsidR="001C269E" w:rsidRPr="00D161CC">
        <w:rPr>
          <w:rFonts w:cs="Times New Roman"/>
          <w:bCs/>
          <w:color w:val="010205"/>
          <w:szCs w:val="24"/>
        </w:rPr>
        <w:t xml:space="preserve"> </w:t>
      </w:r>
      <w:r w:rsidRPr="00D161CC">
        <w:rPr>
          <w:rFonts w:cs="Times New Roman"/>
          <w:bCs/>
          <w:color w:val="010205"/>
          <w:szCs w:val="24"/>
        </w:rPr>
        <w:t>colaborativo</w:t>
      </w:r>
      <w:r w:rsidR="001C269E" w:rsidRPr="00D161CC">
        <w:rPr>
          <w:rFonts w:cs="Times New Roman"/>
          <w:bCs/>
          <w:color w:val="010205"/>
          <w:szCs w:val="24"/>
        </w:rPr>
        <w:t xml:space="preserve"> </w:t>
      </w:r>
      <w:r w:rsidRPr="00D161CC">
        <w:rPr>
          <w:rFonts w:cs="Times New Roman"/>
          <w:bCs/>
          <w:color w:val="010205"/>
          <w:szCs w:val="24"/>
        </w:rPr>
        <w:t>por</w:t>
      </w:r>
      <w:r w:rsidR="001C269E" w:rsidRPr="00D161CC">
        <w:rPr>
          <w:rFonts w:cs="Times New Roman"/>
          <w:bCs/>
          <w:color w:val="010205"/>
          <w:szCs w:val="24"/>
        </w:rPr>
        <w:t xml:space="preserve"> </w:t>
      </w:r>
      <w:r w:rsidRPr="00D161CC">
        <w:rPr>
          <w:rFonts w:cs="Times New Roman"/>
          <w:bCs/>
          <w:color w:val="010205"/>
          <w:szCs w:val="24"/>
        </w:rPr>
        <w:t>parte</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un</w:t>
      </w:r>
      <w:r w:rsidR="001C269E" w:rsidRPr="00D161CC">
        <w:rPr>
          <w:rFonts w:cs="Times New Roman"/>
          <w:bCs/>
          <w:color w:val="010205"/>
          <w:szCs w:val="24"/>
        </w:rPr>
        <w:t xml:space="preserve"> </w:t>
      </w:r>
      <w:r w:rsidRPr="00D161CC">
        <w:rPr>
          <w:rFonts w:cs="Times New Roman"/>
          <w:bCs/>
          <w:color w:val="010205"/>
          <w:szCs w:val="24"/>
        </w:rPr>
        <w:t>trabajador</w:t>
      </w:r>
      <w:r w:rsidR="001C269E" w:rsidRPr="00D161CC">
        <w:rPr>
          <w:rFonts w:cs="Times New Roman"/>
          <w:bCs/>
          <w:color w:val="010205"/>
          <w:szCs w:val="24"/>
        </w:rPr>
        <w:t xml:space="preserve"> </w:t>
      </w:r>
      <w:r w:rsidRPr="00D161CC">
        <w:rPr>
          <w:rFonts w:cs="Times New Roman"/>
          <w:bCs/>
          <w:color w:val="010205"/>
          <w:szCs w:val="24"/>
        </w:rPr>
        <w:t>más</w:t>
      </w:r>
      <w:r w:rsidR="001C269E" w:rsidRPr="00D161CC">
        <w:rPr>
          <w:rFonts w:cs="Times New Roman"/>
          <w:bCs/>
          <w:color w:val="010205"/>
          <w:szCs w:val="24"/>
        </w:rPr>
        <w:t xml:space="preserve"> </w:t>
      </w:r>
      <w:r w:rsidRPr="00D161CC">
        <w:rPr>
          <w:rFonts w:cs="Times New Roman"/>
          <w:bCs/>
          <w:color w:val="010205"/>
          <w:szCs w:val="24"/>
        </w:rPr>
        <w:t>experimentado</w:t>
      </w:r>
      <w:r w:rsidR="001C269E" w:rsidRPr="00D161CC">
        <w:rPr>
          <w:rFonts w:cs="Times New Roman"/>
          <w:bCs/>
          <w:color w:val="010205"/>
          <w:szCs w:val="24"/>
        </w:rPr>
        <w:t xml:space="preserve"> </w:t>
      </w:r>
      <w:r w:rsidRPr="00D161CC">
        <w:rPr>
          <w:rFonts w:cs="Times New Roman"/>
          <w:bCs/>
          <w:color w:val="010205"/>
          <w:szCs w:val="24"/>
        </w:rPr>
        <w:t>es</w:t>
      </w:r>
      <w:r w:rsidR="001C269E" w:rsidRPr="00D161CC">
        <w:rPr>
          <w:rFonts w:cs="Times New Roman"/>
          <w:bCs/>
          <w:color w:val="010205"/>
          <w:szCs w:val="24"/>
        </w:rPr>
        <w:t xml:space="preserve"> </w:t>
      </w:r>
      <w:r w:rsidRPr="00D161CC">
        <w:rPr>
          <w:rFonts w:cs="Times New Roman"/>
          <w:bCs/>
          <w:color w:val="010205"/>
          <w:szCs w:val="24"/>
        </w:rPr>
        <w:t>importante</w:t>
      </w:r>
      <w:r w:rsidR="001C269E" w:rsidRPr="00D161CC">
        <w:rPr>
          <w:rFonts w:cs="Times New Roman"/>
          <w:bCs/>
          <w:color w:val="010205"/>
          <w:szCs w:val="24"/>
        </w:rPr>
        <w:t xml:space="preserve"> </w:t>
      </w:r>
      <w:r w:rsidRPr="00D161CC">
        <w:rPr>
          <w:rFonts w:cs="Times New Roman"/>
          <w:bCs/>
          <w:color w:val="010205"/>
          <w:szCs w:val="24"/>
        </w:rPr>
        <w:t>para</w:t>
      </w:r>
      <w:r w:rsidR="001C269E" w:rsidRPr="00D161CC">
        <w:rPr>
          <w:rFonts w:cs="Times New Roman"/>
          <w:bCs/>
          <w:color w:val="010205"/>
          <w:szCs w:val="24"/>
        </w:rPr>
        <w:t xml:space="preserve"> </w:t>
      </w:r>
      <w:r w:rsidRPr="00D161CC">
        <w:rPr>
          <w:rFonts w:cs="Times New Roman"/>
          <w:bCs/>
          <w:color w:val="010205"/>
          <w:szCs w:val="24"/>
        </w:rPr>
        <w:t>mejorar</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gestión</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nueva</w:t>
      </w:r>
      <w:r w:rsidR="001C269E" w:rsidRPr="00D161CC">
        <w:rPr>
          <w:rFonts w:cs="Times New Roman"/>
          <w:bCs/>
          <w:color w:val="010205"/>
          <w:szCs w:val="24"/>
        </w:rPr>
        <w:t xml:space="preserve"> </w:t>
      </w:r>
      <w:r w:rsidRPr="00D161CC">
        <w:rPr>
          <w:rFonts w:cs="Times New Roman"/>
          <w:bCs/>
          <w:color w:val="010205"/>
          <w:szCs w:val="24"/>
        </w:rPr>
        <w:t>fuerza</w:t>
      </w:r>
      <w:r w:rsidR="001C269E" w:rsidRPr="00D161CC">
        <w:rPr>
          <w:rFonts w:cs="Times New Roman"/>
          <w:bCs/>
          <w:color w:val="010205"/>
          <w:szCs w:val="24"/>
        </w:rPr>
        <w:t xml:space="preserve"> </w:t>
      </w:r>
      <w:r w:rsidRPr="00D161CC">
        <w:rPr>
          <w:rFonts w:cs="Times New Roman"/>
          <w:bCs/>
          <w:color w:val="010205"/>
          <w:szCs w:val="24"/>
        </w:rPr>
        <w:t>laboral</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generación</w:t>
      </w:r>
      <w:r w:rsidR="001C269E" w:rsidRPr="00D161CC">
        <w:rPr>
          <w:rFonts w:cs="Times New Roman"/>
          <w:bCs/>
          <w:color w:val="010205"/>
          <w:szCs w:val="24"/>
        </w:rPr>
        <w:t xml:space="preserve"> </w:t>
      </w:r>
      <w:r w:rsidRPr="00D161CC">
        <w:rPr>
          <w:rFonts w:cs="Times New Roman"/>
          <w:bCs/>
          <w:color w:val="010205"/>
          <w:szCs w:val="24"/>
        </w:rPr>
        <w:t>Z?</w:t>
      </w:r>
    </w:p>
    <w:p w14:paraId="2F1490B5" w14:textId="5DBA62E1" w:rsidR="006A20CD" w:rsidRDefault="006A20CD" w:rsidP="00CA2981">
      <w:pPr>
        <w:ind w:firstLine="0"/>
        <w:rPr>
          <w:rFonts w:cs="Times New Roman"/>
          <w:bCs/>
          <w:color w:val="010205"/>
          <w:szCs w:val="24"/>
        </w:rPr>
      </w:pPr>
    </w:p>
    <w:p w14:paraId="52704AAC" w14:textId="09291650" w:rsidR="006A20CD" w:rsidRDefault="006A20CD" w:rsidP="00CA2981">
      <w:pPr>
        <w:ind w:firstLine="0"/>
        <w:rPr>
          <w:rFonts w:cs="Times New Roman"/>
          <w:bCs/>
          <w:color w:val="010205"/>
          <w:szCs w:val="24"/>
        </w:rPr>
      </w:pPr>
    </w:p>
    <w:p w14:paraId="0849A207" w14:textId="77777777" w:rsidR="006A20CD" w:rsidRDefault="006A20CD" w:rsidP="00CA2981">
      <w:pPr>
        <w:ind w:firstLine="0"/>
        <w:rPr>
          <w:rFonts w:cs="Times New Roman"/>
          <w:bCs/>
          <w:color w:val="010205"/>
          <w:szCs w:val="24"/>
        </w:rPr>
      </w:pPr>
    </w:p>
    <w:p w14:paraId="3D2E95FB" w14:textId="366A85C7" w:rsidR="00D92BAD" w:rsidRPr="00D161CC" w:rsidRDefault="00D92BAD" w:rsidP="00CA2981">
      <w:pPr>
        <w:pStyle w:val="Epgrafe"/>
        <w:rPr>
          <w:rFonts w:cs="Times New Roman"/>
          <w:b/>
          <w:szCs w:val="24"/>
        </w:rPr>
      </w:pPr>
      <w:bookmarkStart w:id="198" w:name="_Toc148381259"/>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19</w:t>
      </w:r>
      <w:r w:rsidR="008D6F63" w:rsidRPr="00D161CC">
        <w:rPr>
          <w:rFonts w:cs="Times New Roman"/>
          <w:b/>
          <w:bCs/>
          <w:i w:val="0"/>
          <w:noProof/>
          <w:szCs w:val="24"/>
        </w:rPr>
        <w:fldChar w:fldCharType="end"/>
      </w:r>
      <w:r w:rsidR="0018487F" w:rsidRPr="00D161CC">
        <w:rPr>
          <w:rFonts w:cs="Times New Roman"/>
          <w:szCs w:val="24"/>
        </w:rPr>
        <w:t xml:space="preserve"> </w:t>
      </w:r>
      <w:r w:rsidR="0018487F" w:rsidRPr="00D161CC">
        <w:rPr>
          <w:rFonts w:cs="Times New Roman"/>
          <w:szCs w:val="24"/>
        </w:rPr>
        <w:br/>
      </w:r>
      <w:r w:rsidRPr="00D161CC">
        <w:rPr>
          <w:rFonts w:cs="Times New Roman"/>
          <w:szCs w:val="24"/>
        </w:rPr>
        <w:t>Conocimiento</w:t>
      </w:r>
      <w:r w:rsidR="001C269E" w:rsidRPr="00D161CC">
        <w:rPr>
          <w:rFonts w:cs="Times New Roman"/>
          <w:szCs w:val="24"/>
        </w:rPr>
        <w:t xml:space="preserve"> </w:t>
      </w:r>
      <w:r w:rsidRPr="00D161CC">
        <w:rPr>
          <w:rFonts w:cs="Times New Roman"/>
          <w:szCs w:val="24"/>
        </w:rPr>
        <w:t>compartido</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colaborativo</w:t>
      </w:r>
      <w:bookmarkEnd w:id="198"/>
    </w:p>
    <w:tbl>
      <w:tblPr>
        <w:tblStyle w:val="APA"/>
        <w:tblW w:w="8817" w:type="dxa"/>
        <w:tblLook w:val="0020" w:firstRow="1" w:lastRow="0" w:firstColumn="0" w:lastColumn="0" w:noHBand="0" w:noVBand="0"/>
      </w:tblPr>
      <w:tblGrid>
        <w:gridCol w:w="1976"/>
        <w:gridCol w:w="1469"/>
        <w:gridCol w:w="1443"/>
        <w:gridCol w:w="1819"/>
        <w:gridCol w:w="2110"/>
      </w:tblGrid>
      <w:tr w:rsidR="00CA2981" w:rsidRPr="00D161CC" w14:paraId="421CCE09" w14:textId="77777777" w:rsidTr="0064015F">
        <w:trPr>
          <w:cnfStyle w:val="100000000000" w:firstRow="1" w:lastRow="0" w:firstColumn="0" w:lastColumn="0" w:oddVBand="0" w:evenVBand="0" w:oddHBand="0" w:evenHBand="0" w:firstRowFirstColumn="0" w:firstRowLastColumn="0" w:lastRowFirstColumn="0" w:lastRowLastColumn="0"/>
          <w:trHeight w:val="357"/>
        </w:trPr>
        <w:tc>
          <w:tcPr>
            <w:tcW w:w="0" w:type="auto"/>
          </w:tcPr>
          <w:p w14:paraId="593CA2B8" w14:textId="531E9A0D" w:rsidR="00E358FC" w:rsidRPr="00D161CC" w:rsidRDefault="00E358FC" w:rsidP="007341F2">
            <w:pPr>
              <w:jc w:val="center"/>
              <w:rPr>
                <w:rFonts w:cs="Times New Roman"/>
                <w:szCs w:val="24"/>
              </w:rPr>
            </w:pPr>
          </w:p>
        </w:tc>
        <w:tc>
          <w:tcPr>
            <w:tcW w:w="0" w:type="auto"/>
          </w:tcPr>
          <w:p w14:paraId="063B4590" w14:textId="77777777" w:rsidR="00E358FC" w:rsidRPr="00D161CC" w:rsidRDefault="00E358FC" w:rsidP="007341F2">
            <w:pPr>
              <w:spacing w:line="360" w:lineRule="auto"/>
              <w:ind w:left="60" w:right="60" w:firstLine="0"/>
              <w:rPr>
                <w:rFonts w:cs="Times New Roman"/>
                <w:szCs w:val="24"/>
              </w:rPr>
            </w:pPr>
            <w:r w:rsidRPr="00D161CC">
              <w:rPr>
                <w:rFonts w:cs="Times New Roman"/>
                <w:szCs w:val="24"/>
              </w:rPr>
              <w:t>Frecuencia</w:t>
            </w:r>
          </w:p>
        </w:tc>
        <w:tc>
          <w:tcPr>
            <w:tcW w:w="0" w:type="auto"/>
          </w:tcPr>
          <w:p w14:paraId="2AE85B30" w14:textId="77777777"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p>
        </w:tc>
        <w:tc>
          <w:tcPr>
            <w:tcW w:w="0" w:type="auto"/>
          </w:tcPr>
          <w:p w14:paraId="2EFF0AEB" w14:textId="4C884AFA"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0952A1FB" w14:textId="618F3C71"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CA2981" w:rsidRPr="00D161CC" w14:paraId="069293E3" w14:textId="77777777" w:rsidTr="0064015F">
        <w:trPr>
          <w:trHeight w:val="214"/>
        </w:trPr>
        <w:tc>
          <w:tcPr>
            <w:tcW w:w="0" w:type="auto"/>
          </w:tcPr>
          <w:p w14:paraId="67BEDD04" w14:textId="006F5E1A" w:rsidR="00E358FC" w:rsidRPr="00D161CC" w:rsidRDefault="00E358FC" w:rsidP="007341F2">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2031D8EB" w14:textId="77777777" w:rsidR="00E358FC" w:rsidRPr="00D161CC" w:rsidRDefault="00E358FC" w:rsidP="007341F2">
            <w:pPr>
              <w:ind w:left="77" w:right="60" w:firstLine="0"/>
              <w:jc w:val="center"/>
              <w:rPr>
                <w:rFonts w:cs="Times New Roman"/>
                <w:szCs w:val="24"/>
              </w:rPr>
            </w:pPr>
            <w:r w:rsidRPr="00D161CC">
              <w:rPr>
                <w:rFonts w:cs="Times New Roman"/>
                <w:szCs w:val="24"/>
              </w:rPr>
              <w:t>1</w:t>
            </w:r>
          </w:p>
        </w:tc>
        <w:tc>
          <w:tcPr>
            <w:tcW w:w="0" w:type="auto"/>
          </w:tcPr>
          <w:p w14:paraId="335B6984" w14:textId="77777777" w:rsidR="00E358FC" w:rsidRPr="00D161CC" w:rsidRDefault="00E358FC" w:rsidP="007341F2">
            <w:pPr>
              <w:ind w:left="77" w:right="60" w:firstLine="0"/>
              <w:jc w:val="center"/>
              <w:rPr>
                <w:rFonts w:cs="Times New Roman"/>
                <w:szCs w:val="24"/>
              </w:rPr>
            </w:pPr>
            <w:r w:rsidRPr="00D161CC">
              <w:rPr>
                <w:rFonts w:cs="Times New Roman"/>
                <w:szCs w:val="24"/>
              </w:rPr>
              <w:t>1,9</w:t>
            </w:r>
          </w:p>
        </w:tc>
        <w:tc>
          <w:tcPr>
            <w:tcW w:w="0" w:type="auto"/>
          </w:tcPr>
          <w:p w14:paraId="54EBC4FE" w14:textId="77777777" w:rsidR="00E358FC" w:rsidRPr="00D161CC" w:rsidRDefault="00E358FC" w:rsidP="007341F2">
            <w:pPr>
              <w:ind w:left="77" w:right="60" w:firstLine="0"/>
              <w:jc w:val="center"/>
              <w:rPr>
                <w:rFonts w:cs="Times New Roman"/>
                <w:szCs w:val="24"/>
              </w:rPr>
            </w:pPr>
            <w:r w:rsidRPr="00D161CC">
              <w:rPr>
                <w:rFonts w:cs="Times New Roman"/>
                <w:szCs w:val="24"/>
              </w:rPr>
              <w:t>1,9</w:t>
            </w:r>
          </w:p>
        </w:tc>
        <w:tc>
          <w:tcPr>
            <w:tcW w:w="0" w:type="auto"/>
          </w:tcPr>
          <w:p w14:paraId="73F12E85" w14:textId="77777777" w:rsidR="00E358FC" w:rsidRPr="00D161CC" w:rsidRDefault="00E358FC" w:rsidP="007341F2">
            <w:pPr>
              <w:ind w:left="77" w:right="60" w:firstLine="0"/>
              <w:jc w:val="center"/>
              <w:rPr>
                <w:rFonts w:cs="Times New Roman"/>
                <w:szCs w:val="24"/>
              </w:rPr>
            </w:pPr>
            <w:r w:rsidRPr="00D161CC">
              <w:rPr>
                <w:rFonts w:cs="Times New Roman"/>
                <w:szCs w:val="24"/>
              </w:rPr>
              <w:t>1,9</w:t>
            </w:r>
          </w:p>
        </w:tc>
      </w:tr>
      <w:tr w:rsidR="00CA2981" w:rsidRPr="00D161CC" w14:paraId="094C3CCA" w14:textId="77777777" w:rsidTr="0064015F">
        <w:trPr>
          <w:trHeight w:val="214"/>
        </w:trPr>
        <w:tc>
          <w:tcPr>
            <w:tcW w:w="0" w:type="auto"/>
          </w:tcPr>
          <w:p w14:paraId="799BF671" w14:textId="77777777" w:rsidR="00E358FC" w:rsidRPr="00D161CC" w:rsidRDefault="00E358FC" w:rsidP="007341F2">
            <w:pPr>
              <w:ind w:right="60" w:firstLine="0"/>
              <w:rPr>
                <w:rFonts w:cs="Times New Roman"/>
                <w:szCs w:val="24"/>
              </w:rPr>
            </w:pPr>
            <w:r w:rsidRPr="00D161CC">
              <w:rPr>
                <w:rFonts w:cs="Times New Roman"/>
                <w:szCs w:val="24"/>
              </w:rPr>
              <w:t>Indeciso</w:t>
            </w:r>
          </w:p>
        </w:tc>
        <w:tc>
          <w:tcPr>
            <w:tcW w:w="0" w:type="auto"/>
          </w:tcPr>
          <w:p w14:paraId="6F4A3712" w14:textId="77777777" w:rsidR="00E358FC" w:rsidRPr="00D161CC" w:rsidRDefault="00E358FC" w:rsidP="007341F2">
            <w:pPr>
              <w:ind w:left="77" w:right="60" w:firstLine="0"/>
              <w:jc w:val="center"/>
              <w:rPr>
                <w:rFonts w:cs="Times New Roman"/>
                <w:szCs w:val="24"/>
              </w:rPr>
            </w:pPr>
            <w:r w:rsidRPr="00D161CC">
              <w:rPr>
                <w:rFonts w:cs="Times New Roman"/>
                <w:szCs w:val="24"/>
              </w:rPr>
              <w:t>5</w:t>
            </w:r>
          </w:p>
        </w:tc>
        <w:tc>
          <w:tcPr>
            <w:tcW w:w="0" w:type="auto"/>
          </w:tcPr>
          <w:p w14:paraId="0D2FAEA5" w14:textId="77777777" w:rsidR="00E358FC" w:rsidRPr="00D161CC" w:rsidRDefault="00E358FC" w:rsidP="007341F2">
            <w:pPr>
              <w:ind w:left="77" w:right="60" w:firstLine="0"/>
              <w:jc w:val="center"/>
              <w:rPr>
                <w:rFonts w:cs="Times New Roman"/>
                <w:szCs w:val="24"/>
              </w:rPr>
            </w:pPr>
            <w:r w:rsidRPr="00D161CC">
              <w:rPr>
                <w:rFonts w:cs="Times New Roman"/>
                <w:szCs w:val="24"/>
              </w:rPr>
              <w:t>9,4</w:t>
            </w:r>
          </w:p>
        </w:tc>
        <w:tc>
          <w:tcPr>
            <w:tcW w:w="0" w:type="auto"/>
          </w:tcPr>
          <w:p w14:paraId="794BA237" w14:textId="77777777" w:rsidR="00E358FC" w:rsidRPr="00D161CC" w:rsidRDefault="00E358FC" w:rsidP="007341F2">
            <w:pPr>
              <w:ind w:left="77" w:right="60" w:firstLine="0"/>
              <w:jc w:val="center"/>
              <w:rPr>
                <w:rFonts w:cs="Times New Roman"/>
                <w:szCs w:val="24"/>
              </w:rPr>
            </w:pPr>
            <w:r w:rsidRPr="00D161CC">
              <w:rPr>
                <w:rFonts w:cs="Times New Roman"/>
                <w:szCs w:val="24"/>
              </w:rPr>
              <w:t>9,4</w:t>
            </w:r>
          </w:p>
        </w:tc>
        <w:tc>
          <w:tcPr>
            <w:tcW w:w="0" w:type="auto"/>
          </w:tcPr>
          <w:p w14:paraId="659B139C" w14:textId="77777777" w:rsidR="00E358FC" w:rsidRPr="00D161CC" w:rsidRDefault="00E358FC" w:rsidP="007341F2">
            <w:pPr>
              <w:ind w:left="77" w:right="60" w:firstLine="0"/>
              <w:jc w:val="center"/>
              <w:rPr>
                <w:rFonts w:cs="Times New Roman"/>
                <w:szCs w:val="24"/>
              </w:rPr>
            </w:pPr>
            <w:r w:rsidRPr="00D161CC">
              <w:rPr>
                <w:rFonts w:cs="Times New Roman"/>
                <w:szCs w:val="24"/>
              </w:rPr>
              <w:t>11,3</w:t>
            </w:r>
          </w:p>
        </w:tc>
      </w:tr>
      <w:tr w:rsidR="00CA2981" w:rsidRPr="00D161CC" w14:paraId="009983ED" w14:textId="77777777" w:rsidTr="0064015F">
        <w:trPr>
          <w:trHeight w:val="357"/>
        </w:trPr>
        <w:tc>
          <w:tcPr>
            <w:tcW w:w="0" w:type="auto"/>
          </w:tcPr>
          <w:p w14:paraId="333423EF" w14:textId="1AFF99FE" w:rsidR="00E358FC" w:rsidRPr="00D161CC" w:rsidRDefault="00E358FC" w:rsidP="007341F2">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725344F7" w14:textId="77777777" w:rsidR="00E358FC" w:rsidRPr="00D161CC" w:rsidRDefault="00E358FC" w:rsidP="007341F2">
            <w:pPr>
              <w:ind w:left="77" w:right="60" w:firstLine="0"/>
              <w:jc w:val="center"/>
              <w:rPr>
                <w:rFonts w:cs="Times New Roman"/>
                <w:szCs w:val="24"/>
              </w:rPr>
            </w:pPr>
            <w:r w:rsidRPr="00D161CC">
              <w:rPr>
                <w:rFonts w:cs="Times New Roman"/>
                <w:szCs w:val="24"/>
              </w:rPr>
              <w:t>24</w:t>
            </w:r>
          </w:p>
        </w:tc>
        <w:tc>
          <w:tcPr>
            <w:tcW w:w="0" w:type="auto"/>
          </w:tcPr>
          <w:p w14:paraId="7F8999F5" w14:textId="77777777" w:rsidR="00E358FC" w:rsidRPr="00D161CC" w:rsidRDefault="00E358FC" w:rsidP="007341F2">
            <w:pPr>
              <w:ind w:left="77" w:right="60" w:firstLine="0"/>
              <w:jc w:val="center"/>
              <w:rPr>
                <w:rFonts w:cs="Times New Roman"/>
                <w:szCs w:val="24"/>
              </w:rPr>
            </w:pPr>
            <w:r w:rsidRPr="00D161CC">
              <w:rPr>
                <w:rFonts w:cs="Times New Roman"/>
                <w:szCs w:val="24"/>
              </w:rPr>
              <w:t>45,3</w:t>
            </w:r>
          </w:p>
        </w:tc>
        <w:tc>
          <w:tcPr>
            <w:tcW w:w="0" w:type="auto"/>
          </w:tcPr>
          <w:p w14:paraId="5CE4514D" w14:textId="77777777" w:rsidR="00E358FC" w:rsidRPr="00D161CC" w:rsidRDefault="00E358FC" w:rsidP="007341F2">
            <w:pPr>
              <w:ind w:left="77" w:right="60" w:firstLine="0"/>
              <w:jc w:val="center"/>
              <w:rPr>
                <w:rFonts w:cs="Times New Roman"/>
                <w:szCs w:val="24"/>
              </w:rPr>
            </w:pPr>
            <w:r w:rsidRPr="00D161CC">
              <w:rPr>
                <w:rFonts w:cs="Times New Roman"/>
                <w:szCs w:val="24"/>
              </w:rPr>
              <w:t>45,3</w:t>
            </w:r>
          </w:p>
        </w:tc>
        <w:tc>
          <w:tcPr>
            <w:tcW w:w="0" w:type="auto"/>
          </w:tcPr>
          <w:p w14:paraId="3E0FD635" w14:textId="77777777" w:rsidR="00E358FC" w:rsidRPr="00D161CC" w:rsidRDefault="00E358FC" w:rsidP="007341F2">
            <w:pPr>
              <w:ind w:left="77" w:right="60" w:firstLine="0"/>
              <w:jc w:val="center"/>
              <w:rPr>
                <w:rFonts w:cs="Times New Roman"/>
                <w:szCs w:val="24"/>
              </w:rPr>
            </w:pPr>
            <w:r w:rsidRPr="00D161CC">
              <w:rPr>
                <w:rFonts w:cs="Times New Roman"/>
                <w:szCs w:val="24"/>
              </w:rPr>
              <w:t>56,6</w:t>
            </w:r>
          </w:p>
        </w:tc>
      </w:tr>
      <w:tr w:rsidR="00CA2981" w:rsidRPr="00D161CC" w14:paraId="6A0E5BD2" w14:textId="77777777" w:rsidTr="0064015F">
        <w:trPr>
          <w:trHeight w:val="357"/>
        </w:trPr>
        <w:tc>
          <w:tcPr>
            <w:tcW w:w="0" w:type="auto"/>
            <w:tcBorders>
              <w:bottom w:val="single" w:sz="4" w:space="0" w:color="auto"/>
            </w:tcBorders>
          </w:tcPr>
          <w:p w14:paraId="30855E44" w14:textId="42FA5CAE" w:rsidR="00E358FC" w:rsidRPr="00D161CC" w:rsidRDefault="00E358FC" w:rsidP="007341F2">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077E1695" w14:textId="77777777" w:rsidR="00E358FC" w:rsidRPr="00D161CC" w:rsidRDefault="00E358FC" w:rsidP="007341F2">
            <w:pPr>
              <w:ind w:left="77" w:right="60" w:firstLine="0"/>
              <w:jc w:val="center"/>
              <w:rPr>
                <w:rFonts w:cs="Times New Roman"/>
                <w:szCs w:val="24"/>
              </w:rPr>
            </w:pPr>
            <w:r w:rsidRPr="00D161CC">
              <w:rPr>
                <w:rFonts w:cs="Times New Roman"/>
                <w:szCs w:val="24"/>
              </w:rPr>
              <w:t>23</w:t>
            </w:r>
          </w:p>
        </w:tc>
        <w:tc>
          <w:tcPr>
            <w:tcW w:w="0" w:type="auto"/>
            <w:tcBorders>
              <w:bottom w:val="single" w:sz="4" w:space="0" w:color="auto"/>
            </w:tcBorders>
          </w:tcPr>
          <w:p w14:paraId="0B3512FC" w14:textId="77777777" w:rsidR="00E358FC" w:rsidRPr="00D161CC" w:rsidRDefault="00E358FC" w:rsidP="007341F2">
            <w:pPr>
              <w:ind w:left="77" w:right="60" w:firstLine="0"/>
              <w:jc w:val="center"/>
              <w:rPr>
                <w:rFonts w:cs="Times New Roman"/>
                <w:szCs w:val="24"/>
              </w:rPr>
            </w:pPr>
            <w:r w:rsidRPr="00D161CC">
              <w:rPr>
                <w:rFonts w:cs="Times New Roman"/>
                <w:szCs w:val="24"/>
              </w:rPr>
              <w:t>43,4</w:t>
            </w:r>
          </w:p>
        </w:tc>
        <w:tc>
          <w:tcPr>
            <w:tcW w:w="0" w:type="auto"/>
            <w:tcBorders>
              <w:bottom w:val="single" w:sz="4" w:space="0" w:color="auto"/>
            </w:tcBorders>
          </w:tcPr>
          <w:p w14:paraId="0E25F5E6" w14:textId="77777777" w:rsidR="00E358FC" w:rsidRPr="00D161CC" w:rsidRDefault="00E358FC" w:rsidP="007341F2">
            <w:pPr>
              <w:ind w:left="77" w:right="60" w:firstLine="0"/>
              <w:jc w:val="center"/>
              <w:rPr>
                <w:rFonts w:cs="Times New Roman"/>
                <w:szCs w:val="24"/>
              </w:rPr>
            </w:pPr>
            <w:r w:rsidRPr="00D161CC">
              <w:rPr>
                <w:rFonts w:cs="Times New Roman"/>
                <w:szCs w:val="24"/>
              </w:rPr>
              <w:t>43,4</w:t>
            </w:r>
          </w:p>
        </w:tc>
        <w:tc>
          <w:tcPr>
            <w:tcW w:w="0" w:type="auto"/>
            <w:tcBorders>
              <w:bottom w:val="single" w:sz="4" w:space="0" w:color="auto"/>
            </w:tcBorders>
          </w:tcPr>
          <w:p w14:paraId="6157380E"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r>
      <w:tr w:rsidR="00CA2981" w:rsidRPr="00D161CC" w14:paraId="7D94A828" w14:textId="77777777" w:rsidTr="0064015F">
        <w:trPr>
          <w:trHeight w:val="357"/>
        </w:trPr>
        <w:tc>
          <w:tcPr>
            <w:tcW w:w="0" w:type="auto"/>
            <w:tcBorders>
              <w:top w:val="single" w:sz="4" w:space="0" w:color="auto"/>
              <w:bottom w:val="single" w:sz="4" w:space="0" w:color="auto"/>
            </w:tcBorders>
          </w:tcPr>
          <w:p w14:paraId="5339103C" w14:textId="77777777" w:rsidR="00E358FC" w:rsidRPr="00D161CC" w:rsidRDefault="00E358FC" w:rsidP="007341F2">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4F30B4E6" w14:textId="77777777" w:rsidR="00E358FC" w:rsidRPr="00D161CC" w:rsidRDefault="00E358FC" w:rsidP="007341F2">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1A98B300"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6F17B980"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7C344DAC" w14:textId="77777777" w:rsidR="00E358FC" w:rsidRPr="00D161CC" w:rsidRDefault="00E358FC" w:rsidP="007341F2">
            <w:pPr>
              <w:ind w:left="77" w:firstLine="0"/>
              <w:jc w:val="center"/>
              <w:rPr>
                <w:rFonts w:cs="Times New Roman"/>
                <w:szCs w:val="24"/>
              </w:rPr>
            </w:pPr>
          </w:p>
        </w:tc>
      </w:tr>
    </w:tbl>
    <w:p w14:paraId="4B03FD4B" w14:textId="40364F3D" w:rsidR="00EA26E5" w:rsidRPr="00D161CC" w:rsidRDefault="00EA26E5" w:rsidP="00D92BAD">
      <w:pPr>
        <w:spacing w:line="400" w:lineRule="atLeast"/>
        <w:ind w:firstLine="0"/>
        <w:rPr>
          <w:rFonts w:cs="Times New Roman"/>
          <w:szCs w:val="24"/>
        </w:rPr>
      </w:pPr>
    </w:p>
    <w:p w14:paraId="3B1E28AF" w14:textId="44244478" w:rsidR="00D07603" w:rsidRDefault="00D07603" w:rsidP="00CA2981">
      <w:pPr>
        <w:pStyle w:val="Epgrafe"/>
        <w:rPr>
          <w:rFonts w:cs="Times New Roman"/>
          <w:szCs w:val="24"/>
        </w:rPr>
      </w:pPr>
    </w:p>
    <w:p w14:paraId="7E8AA3BC" w14:textId="692FDCE2" w:rsidR="00D92BAD" w:rsidRPr="00D161CC" w:rsidRDefault="0018487F" w:rsidP="00CA2981">
      <w:pPr>
        <w:pStyle w:val="Epgrafe"/>
        <w:rPr>
          <w:rFonts w:cs="Times New Roman"/>
          <w:szCs w:val="24"/>
        </w:rPr>
      </w:pPr>
      <w:bookmarkStart w:id="199" w:name="_Toc148381613"/>
      <w:r w:rsidRPr="00D161CC">
        <w:rPr>
          <w:rFonts w:cs="Times New Roman"/>
          <w:b/>
          <w:i w:val="0"/>
          <w:noProof/>
          <w:szCs w:val="24"/>
          <w:lang w:eastAsia="es-PE"/>
        </w:rPr>
        <w:drawing>
          <wp:anchor distT="0" distB="0" distL="114300" distR="114300" simplePos="0" relativeHeight="251689984" behindDoc="0" locked="0" layoutInCell="1" allowOverlap="1" wp14:anchorId="55FB8438" wp14:editId="2C9B4FE2">
            <wp:simplePos x="0" y="0"/>
            <wp:positionH relativeFrom="margin">
              <wp:align>left</wp:align>
            </wp:positionH>
            <wp:positionV relativeFrom="paragraph">
              <wp:posOffset>471170</wp:posOffset>
            </wp:positionV>
            <wp:extent cx="4221126" cy="1679944"/>
            <wp:effectExtent l="0" t="0" r="8255" b="1587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303955" w:rsidRPr="00D161CC">
        <w:rPr>
          <w:rFonts w:cs="Times New Roman"/>
          <w:b/>
          <w:i w:val="0"/>
          <w:szCs w:val="24"/>
        </w:rPr>
        <w:t>Figura</w:t>
      </w:r>
      <w:r w:rsidR="001C269E" w:rsidRPr="00D161CC">
        <w:rPr>
          <w:rFonts w:cs="Times New Roman"/>
          <w:b/>
          <w:i w:val="0"/>
          <w:szCs w:val="24"/>
        </w:rPr>
        <w:t xml:space="preserve"> </w:t>
      </w:r>
      <w:r w:rsidR="007A428D" w:rsidRPr="00D161CC">
        <w:rPr>
          <w:rFonts w:cs="Times New Roman"/>
          <w:b/>
          <w:i w:val="0"/>
          <w:szCs w:val="24"/>
        </w:rPr>
        <w:fldChar w:fldCharType="begin"/>
      </w:r>
      <w:r w:rsidR="007A428D" w:rsidRPr="00D161CC">
        <w:rPr>
          <w:rFonts w:cs="Times New Roman"/>
          <w:b/>
          <w:i w:val="0"/>
          <w:szCs w:val="24"/>
        </w:rPr>
        <w:instrText xml:space="preserve"> SEQ Ilustración \* ARABIC </w:instrText>
      </w:r>
      <w:r w:rsidR="007A428D" w:rsidRPr="00D161CC">
        <w:rPr>
          <w:rFonts w:cs="Times New Roman"/>
          <w:b/>
          <w:i w:val="0"/>
          <w:szCs w:val="24"/>
        </w:rPr>
        <w:fldChar w:fldCharType="separate"/>
      </w:r>
      <w:r w:rsidR="009C5C6E">
        <w:rPr>
          <w:rFonts w:cs="Times New Roman"/>
          <w:b/>
          <w:i w:val="0"/>
          <w:noProof/>
          <w:szCs w:val="24"/>
        </w:rPr>
        <w:t>17</w:t>
      </w:r>
      <w:r w:rsidR="007A428D" w:rsidRPr="00D161CC">
        <w:rPr>
          <w:rFonts w:cs="Times New Roman"/>
          <w:b/>
          <w:i w:val="0"/>
          <w:szCs w:val="24"/>
        </w:rPr>
        <w:fldChar w:fldCharType="end"/>
      </w:r>
      <w:r w:rsidRPr="00D161CC">
        <w:rPr>
          <w:rFonts w:cs="Times New Roman"/>
          <w:b/>
          <w:szCs w:val="24"/>
        </w:rPr>
        <w:t xml:space="preserve"> </w:t>
      </w:r>
      <w:r w:rsidRPr="00D161CC">
        <w:rPr>
          <w:rFonts w:cs="Times New Roman"/>
          <w:b/>
          <w:szCs w:val="24"/>
        </w:rPr>
        <w:br/>
      </w:r>
      <w:r w:rsidR="00D92BAD" w:rsidRPr="00D161CC">
        <w:rPr>
          <w:rFonts w:cs="Times New Roman"/>
          <w:szCs w:val="24"/>
        </w:rPr>
        <w:t>Conocimiento</w:t>
      </w:r>
      <w:r w:rsidR="001C269E" w:rsidRPr="00D161CC">
        <w:rPr>
          <w:rFonts w:cs="Times New Roman"/>
          <w:szCs w:val="24"/>
        </w:rPr>
        <w:t xml:space="preserve"> </w:t>
      </w:r>
      <w:r w:rsidR="00D92BAD" w:rsidRPr="00D161CC">
        <w:rPr>
          <w:rFonts w:cs="Times New Roman"/>
          <w:szCs w:val="24"/>
        </w:rPr>
        <w:t>compartido</w:t>
      </w:r>
      <w:r w:rsidR="001C269E" w:rsidRPr="00D161CC">
        <w:rPr>
          <w:rFonts w:cs="Times New Roman"/>
          <w:szCs w:val="24"/>
        </w:rPr>
        <w:t xml:space="preserve"> </w:t>
      </w:r>
      <w:r w:rsidR="00D92BAD" w:rsidRPr="00D161CC">
        <w:rPr>
          <w:rFonts w:cs="Times New Roman"/>
          <w:szCs w:val="24"/>
        </w:rPr>
        <w:t>y</w:t>
      </w:r>
      <w:r w:rsidR="001C269E" w:rsidRPr="00D161CC">
        <w:rPr>
          <w:rFonts w:cs="Times New Roman"/>
          <w:szCs w:val="24"/>
        </w:rPr>
        <w:t xml:space="preserve"> </w:t>
      </w:r>
      <w:r w:rsidR="00D92BAD" w:rsidRPr="00D161CC">
        <w:rPr>
          <w:rFonts w:cs="Times New Roman"/>
          <w:szCs w:val="24"/>
        </w:rPr>
        <w:t>colaborativo</w:t>
      </w:r>
      <w:bookmarkEnd w:id="199"/>
    </w:p>
    <w:p w14:paraId="7318FC56" w14:textId="3C9150FD" w:rsidR="00EA26E5" w:rsidRPr="00D161CC" w:rsidRDefault="00EA26E5" w:rsidP="00EA26E5">
      <w:pPr>
        <w:spacing w:line="400" w:lineRule="atLeast"/>
        <w:jc w:val="center"/>
        <w:rPr>
          <w:rFonts w:cs="Times New Roman"/>
          <w:szCs w:val="24"/>
        </w:rPr>
      </w:pPr>
    </w:p>
    <w:p w14:paraId="6B272E09" w14:textId="48A23E08" w:rsidR="00D17C0F" w:rsidRPr="00D161CC" w:rsidRDefault="00D17C0F" w:rsidP="007679FA">
      <w:pPr>
        <w:spacing w:line="400" w:lineRule="atLeast"/>
        <w:rPr>
          <w:rFonts w:cs="Times New Roman"/>
          <w:szCs w:val="24"/>
        </w:rPr>
      </w:pPr>
    </w:p>
    <w:p w14:paraId="6DFA2CAB" w14:textId="77777777" w:rsidR="00D17C0F" w:rsidRPr="00D161CC" w:rsidRDefault="00D17C0F" w:rsidP="007679FA">
      <w:pPr>
        <w:spacing w:line="400" w:lineRule="atLeast"/>
        <w:rPr>
          <w:rFonts w:cs="Times New Roman"/>
          <w:szCs w:val="24"/>
        </w:rPr>
      </w:pPr>
    </w:p>
    <w:p w14:paraId="57CC7FBB" w14:textId="77777777" w:rsidR="00437624" w:rsidRPr="00D161CC" w:rsidRDefault="00437624" w:rsidP="007679FA">
      <w:pPr>
        <w:spacing w:line="400" w:lineRule="atLeast"/>
        <w:rPr>
          <w:rFonts w:cs="Times New Roman"/>
          <w:szCs w:val="24"/>
        </w:rPr>
      </w:pPr>
    </w:p>
    <w:p w14:paraId="12CA197D" w14:textId="77777777" w:rsidR="00D17C0F" w:rsidRPr="00D161CC" w:rsidRDefault="00D17C0F" w:rsidP="007679FA">
      <w:pPr>
        <w:spacing w:line="400" w:lineRule="atLeast"/>
        <w:rPr>
          <w:rFonts w:cs="Times New Roman"/>
          <w:szCs w:val="24"/>
        </w:rPr>
      </w:pPr>
    </w:p>
    <w:p w14:paraId="13B44ED3" w14:textId="77777777" w:rsidR="00D07603" w:rsidRPr="00D161CC" w:rsidRDefault="00D07603" w:rsidP="00DE7B22">
      <w:pPr>
        <w:ind w:firstLine="0"/>
        <w:rPr>
          <w:rFonts w:cs="Times New Roman"/>
          <w:szCs w:val="24"/>
        </w:rPr>
      </w:pPr>
    </w:p>
    <w:p w14:paraId="7E9C11B9" w14:textId="5D31FBFE" w:rsidR="00DE7B22" w:rsidRDefault="00D92BAD" w:rsidP="00DE7B22">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88</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43%</w:t>
      </w:r>
      <w:r w:rsidR="001C269E" w:rsidRPr="00D161CC">
        <w:rPr>
          <w:rFonts w:cs="Times New Roman"/>
          <w:szCs w:val="24"/>
        </w:rPr>
        <w:t xml:space="preserve"> </w:t>
      </w:r>
      <w:r w:rsidRPr="00D161CC">
        <w:rPr>
          <w:rFonts w:cs="Times New Roman"/>
          <w:color w:val="000000" w:themeColor="text1"/>
          <w:szCs w:val="24"/>
        </w:rPr>
        <w:t>considera</w:t>
      </w:r>
      <w:r w:rsidR="001C269E" w:rsidRPr="00D161CC">
        <w:rPr>
          <w:rFonts w:cs="Times New Roman"/>
          <w:color w:val="000000" w:themeColor="text1"/>
          <w:szCs w:val="24"/>
        </w:rPr>
        <w:t xml:space="preserve"> </w:t>
      </w:r>
      <w:r w:rsidRPr="00D161CC">
        <w:rPr>
          <w:rFonts w:cs="Times New Roman"/>
          <w:color w:val="000000" w:themeColor="text1"/>
          <w:szCs w:val="24"/>
        </w:rPr>
        <w:t>que</w:t>
      </w:r>
      <w:r w:rsidR="001C269E" w:rsidRPr="00D161CC">
        <w:rPr>
          <w:rFonts w:cs="Times New Roman"/>
          <w:color w:val="000000" w:themeColor="text1"/>
          <w:szCs w:val="24"/>
        </w:rPr>
        <w:t xml:space="preserve"> </w:t>
      </w:r>
      <w:r w:rsidRPr="00D161CC">
        <w:rPr>
          <w:rFonts w:cs="Times New Roman"/>
          <w:color w:val="000000" w:themeColor="text1"/>
          <w:szCs w:val="24"/>
        </w:rPr>
        <w:t>está</w:t>
      </w:r>
      <w:r w:rsidR="001C269E" w:rsidRPr="00D161CC">
        <w:rPr>
          <w:rFonts w:cs="Times New Roman"/>
          <w:color w:val="000000" w:themeColor="text1"/>
          <w:szCs w:val="24"/>
        </w:rPr>
        <w:t xml:space="preserve"> </w:t>
      </w:r>
      <w:r w:rsidRPr="00D161CC">
        <w:rPr>
          <w:rFonts w:cs="Times New Roman"/>
          <w:color w:val="000000" w:themeColor="text1"/>
          <w:szCs w:val="24"/>
        </w:rPr>
        <w:t>totalmente</w:t>
      </w:r>
      <w:r w:rsidR="001C269E" w:rsidRPr="00D161CC">
        <w:rPr>
          <w:rFonts w:cs="Times New Roman"/>
          <w:color w:val="000000" w:themeColor="text1"/>
          <w:szCs w:val="24"/>
        </w:rPr>
        <w:t xml:space="preserve"> </w:t>
      </w:r>
      <w:r w:rsidRPr="00D161CC">
        <w:rPr>
          <w:rFonts w:cs="Times New Roman"/>
          <w:color w:val="000000" w:themeColor="text1"/>
          <w:szCs w:val="24"/>
        </w:rPr>
        <w:t>de</w:t>
      </w:r>
      <w:r w:rsidR="001C269E" w:rsidRPr="00D161CC">
        <w:rPr>
          <w:rFonts w:cs="Times New Roman"/>
          <w:color w:val="000000" w:themeColor="text1"/>
          <w:szCs w:val="24"/>
        </w:rPr>
        <w:t xml:space="preserve"> </w:t>
      </w:r>
      <w:r w:rsidRPr="00D161CC">
        <w:rPr>
          <w:rFonts w:cs="Times New Roman"/>
          <w:color w:val="000000" w:themeColor="text1"/>
          <w:szCs w:val="24"/>
        </w:rPr>
        <w:t>acuerdo,</w:t>
      </w:r>
      <w:r w:rsidR="001C269E" w:rsidRPr="00D161CC">
        <w:rPr>
          <w:rFonts w:cs="Times New Roman"/>
          <w:color w:val="000000" w:themeColor="text1"/>
          <w:szCs w:val="24"/>
        </w:rPr>
        <w:t xml:space="preserve"> </w:t>
      </w:r>
      <w:r w:rsidRPr="00D161CC">
        <w:rPr>
          <w:rFonts w:cs="Times New Roman"/>
          <w:color w:val="000000" w:themeColor="text1"/>
          <w:szCs w:val="24"/>
        </w:rPr>
        <w:t>el</w:t>
      </w:r>
      <w:r w:rsidR="001C269E" w:rsidRPr="00D161CC">
        <w:rPr>
          <w:rFonts w:cs="Times New Roman"/>
          <w:color w:val="000000" w:themeColor="text1"/>
          <w:szCs w:val="24"/>
        </w:rPr>
        <w:t xml:space="preserve"> </w:t>
      </w:r>
      <w:r w:rsidRPr="00D161CC">
        <w:rPr>
          <w:rFonts w:cs="Times New Roman"/>
          <w:color w:val="000000" w:themeColor="text1"/>
          <w:szCs w:val="24"/>
        </w:rPr>
        <w:t>45%</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de</w:t>
      </w:r>
      <w:r w:rsidR="001C269E" w:rsidRPr="00D161CC">
        <w:rPr>
          <w:rFonts w:cs="Times New Roman"/>
          <w:color w:val="000000" w:themeColor="text1"/>
          <w:szCs w:val="24"/>
        </w:rPr>
        <w:t xml:space="preserve"> </w:t>
      </w:r>
      <w:r w:rsidR="00EA26E5" w:rsidRPr="00D161CC">
        <w:rPr>
          <w:rFonts w:cs="Times New Roman"/>
          <w:color w:val="000000" w:themeColor="text1"/>
          <w:szCs w:val="24"/>
        </w:rPr>
        <w:t>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un</w:t>
      </w:r>
      <w:r w:rsidR="001C269E" w:rsidRPr="00D161CC">
        <w:rPr>
          <w:rFonts w:cs="Times New Roman"/>
          <w:color w:val="000000" w:themeColor="text1"/>
          <w:szCs w:val="24"/>
        </w:rPr>
        <w:t xml:space="preserve"> </w:t>
      </w:r>
      <w:r w:rsidR="00EA26E5" w:rsidRPr="00D161CC">
        <w:rPr>
          <w:rFonts w:cs="Times New Roman"/>
          <w:color w:val="000000" w:themeColor="text1"/>
          <w:szCs w:val="24"/>
        </w:rPr>
        <w:t>2%</w:t>
      </w:r>
      <w:r w:rsidR="001C269E" w:rsidRPr="00D161CC">
        <w:rPr>
          <w:rFonts w:cs="Times New Roman"/>
          <w:color w:val="000000" w:themeColor="text1"/>
          <w:szCs w:val="24"/>
        </w:rPr>
        <w:t xml:space="preserve"> </w:t>
      </w:r>
      <w:r w:rsidR="00EA26E5" w:rsidRPr="00D161CC">
        <w:rPr>
          <w:rFonts w:cs="Times New Roman"/>
          <w:color w:val="000000" w:themeColor="text1"/>
          <w:szCs w:val="24"/>
        </w:rPr>
        <w:t>en</w:t>
      </w:r>
      <w:r w:rsidR="001C269E" w:rsidRPr="00D161CC">
        <w:rPr>
          <w:rFonts w:cs="Times New Roman"/>
          <w:color w:val="000000" w:themeColor="text1"/>
          <w:szCs w:val="24"/>
        </w:rPr>
        <w:t xml:space="preserve"> </w:t>
      </w:r>
      <w:r w:rsidR="00EA26E5" w:rsidRPr="00D161CC">
        <w:rPr>
          <w:rFonts w:cs="Times New Roman"/>
          <w:color w:val="000000" w:themeColor="text1"/>
          <w:szCs w:val="24"/>
        </w:rPr>
        <w:t>desacuerdo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y</w:t>
      </w:r>
      <w:r w:rsidR="001C269E" w:rsidRPr="00D161CC">
        <w:rPr>
          <w:rFonts w:cs="Times New Roman"/>
          <w:color w:val="000000" w:themeColor="text1"/>
          <w:szCs w:val="24"/>
        </w:rPr>
        <w:t xml:space="preserve"> </w:t>
      </w:r>
      <w:r w:rsidR="00EA26E5" w:rsidRPr="00D161CC">
        <w:rPr>
          <w:rFonts w:cs="Times New Roman"/>
          <w:color w:val="000000" w:themeColor="text1"/>
          <w:szCs w:val="24"/>
        </w:rPr>
        <w:t>el</w:t>
      </w:r>
      <w:r w:rsidR="001C269E" w:rsidRPr="00D161CC">
        <w:rPr>
          <w:rFonts w:cs="Times New Roman"/>
          <w:color w:val="000000" w:themeColor="text1"/>
          <w:szCs w:val="24"/>
        </w:rPr>
        <w:t xml:space="preserve"> </w:t>
      </w:r>
      <w:r w:rsidR="00EA26E5" w:rsidRPr="00D161CC">
        <w:rPr>
          <w:rFonts w:cs="Times New Roman"/>
          <w:color w:val="000000" w:themeColor="text1"/>
          <w:szCs w:val="24"/>
        </w:rPr>
        <w:t>10</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DE7B22" w:rsidRPr="00D161CC">
        <w:rPr>
          <w:rFonts w:cs="Times New Roman"/>
          <w:color w:val="000000" w:themeColor="text1"/>
          <w:szCs w:val="24"/>
        </w:rPr>
        <w:t xml:space="preserve"> Esto </w:t>
      </w:r>
      <w:r w:rsidR="00517B70" w:rsidRPr="00D161CC">
        <w:rPr>
          <w:rFonts w:cs="Times New Roman"/>
          <w:color w:val="000000" w:themeColor="text1"/>
          <w:szCs w:val="24"/>
        </w:rPr>
        <w:t>demuestra</w:t>
      </w:r>
      <w:r w:rsidR="00DE7B22" w:rsidRPr="00D161CC">
        <w:rPr>
          <w:rFonts w:cs="Times New Roman"/>
          <w:color w:val="000000" w:themeColor="text1"/>
          <w:szCs w:val="24"/>
        </w:rPr>
        <w:t xml:space="preserve"> que el indicador conocimiento compartido y colaborativo de los empleados son importantes para mejorar la gestión del personal nuevo, ya que el </w:t>
      </w:r>
      <w:r w:rsidR="00173145" w:rsidRPr="00D161CC">
        <w:rPr>
          <w:rFonts w:cs="Times New Roman"/>
          <w:color w:val="000000" w:themeColor="text1"/>
          <w:szCs w:val="24"/>
        </w:rPr>
        <w:t>88</w:t>
      </w:r>
      <w:r w:rsidR="00DE7B22" w:rsidRPr="00D161CC">
        <w:rPr>
          <w:rFonts w:cs="Times New Roman"/>
          <w:color w:val="000000" w:themeColor="text1"/>
          <w:szCs w:val="24"/>
        </w:rPr>
        <w:t xml:space="preserve">% de los empleados cree </w:t>
      </w:r>
      <w:r w:rsidR="00FF3E49" w:rsidRPr="00D161CC">
        <w:rPr>
          <w:rFonts w:cs="Times New Roman"/>
          <w:color w:val="000000" w:themeColor="text1"/>
          <w:szCs w:val="24"/>
        </w:rPr>
        <w:t xml:space="preserve">que esta es una clara </w:t>
      </w:r>
      <w:r w:rsidR="00FF3E49" w:rsidRPr="00D161CC">
        <w:rPr>
          <w:rFonts w:cs="Times New Roman"/>
          <w:color w:val="000000" w:themeColor="text1"/>
          <w:szCs w:val="24"/>
        </w:rPr>
        <w:lastRenderedPageBreak/>
        <w:t>evolución de los métodos de enseñanza que fomentan los esfuerzos colectivos en lugar de los objetivos individuales.</w:t>
      </w:r>
    </w:p>
    <w:p w14:paraId="619D1EBB" w14:textId="77777777" w:rsidR="002202E8" w:rsidRPr="00D161CC" w:rsidRDefault="002202E8" w:rsidP="00DE7B22">
      <w:pPr>
        <w:ind w:firstLine="0"/>
        <w:rPr>
          <w:rFonts w:cs="Times New Roman"/>
          <w:color w:val="000000" w:themeColor="text1"/>
          <w:szCs w:val="24"/>
        </w:rPr>
      </w:pPr>
    </w:p>
    <w:p w14:paraId="42581B1C" w14:textId="74485EB4" w:rsidR="00EA26E5" w:rsidRPr="00D161CC" w:rsidRDefault="007679FA" w:rsidP="00D17C0F">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18</w:t>
      </w:r>
    </w:p>
    <w:p w14:paraId="175AB294" w14:textId="0E915B9E" w:rsidR="007679FA" w:rsidRPr="00D161CC" w:rsidRDefault="007679FA" w:rsidP="00D17C0F">
      <w:pPr>
        <w:ind w:firstLine="0"/>
        <w:rPr>
          <w:rFonts w:cs="Times New Roman"/>
          <w:bCs/>
          <w:color w:val="010205"/>
          <w:szCs w:val="24"/>
        </w:rPr>
      </w:pPr>
      <w:r w:rsidRPr="00D161CC">
        <w:rPr>
          <w:rFonts w:cs="Times New Roman"/>
          <w:bCs/>
          <w:color w:val="010205"/>
          <w:szCs w:val="24"/>
        </w:rPr>
        <w:t>El</w:t>
      </w:r>
      <w:r w:rsidR="001C269E" w:rsidRPr="00D161CC">
        <w:rPr>
          <w:rFonts w:cs="Times New Roman"/>
          <w:bCs/>
          <w:color w:val="010205"/>
          <w:szCs w:val="24"/>
        </w:rPr>
        <w:t xml:space="preserve"> </w:t>
      </w:r>
      <w:r w:rsidRPr="00D161CC">
        <w:rPr>
          <w:rFonts w:cs="Times New Roman"/>
          <w:bCs/>
          <w:color w:val="010205"/>
          <w:szCs w:val="24"/>
        </w:rPr>
        <w:t>conocimiento</w:t>
      </w:r>
      <w:r w:rsidR="001C269E" w:rsidRPr="00D161CC">
        <w:rPr>
          <w:rFonts w:cs="Times New Roman"/>
          <w:bCs/>
          <w:color w:val="010205"/>
          <w:szCs w:val="24"/>
        </w:rPr>
        <w:t xml:space="preserve"> </w:t>
      </w:r>
      <w:r w:rsidRPr="00D161CC">
        <w:rPr>
          <w:rFonts w:cs="Times New Roman"/>
          <w:bCs/>
          <w:color w:val="010205"/>
          <w:szCs w:val="24"/>
        </w:rPr>
        <w:t>adquirido</w:t>
      </w:r>
      <w:r w:rsidR="001C269E" w:rsidRPr="00D161CC">
        <w:rPr>
          <w:rFonts w:cs="Times New Roman"/>
          <w:bCs/>
          <w:color w:val="010205"/>
          <w:szCs w:val="24"/>
        </w:rPr>
        <w:t xml:space="preserve"> </w:t>
      </w:r>
      <w:r w:rsidRPr="00D161CC">
        <w:rPr>
          <w:rFonts w:cs="Times New Roman"/>
          <w:bCs/>
          <w:color w:val="010205"/>
          <w:szCs w:val="24"/>
        </w:rPr>
        <w:t>en</w:t>
      </w:r>
      <w:r w:rsidR="001C269E" w:rsidRPr="00D161CC">
        <w:rPr>
          <w:rFonts w:cs="Times New Roman"/>
          <w:bCs/>
          <w:color w:val="010205"/>
          <w:szCs w:val="24"/>
        </w:rPr>
        <w:t xml:space="preserve"> </w:t>
      </w:r>
      <w:r w:rsidRPr="00D161CC">
        <w:rPr>
          <w:rFonts w:cs="Times New Roman"/>
          <w:bCs/>
          <w:color w:val="010205"/>
          <w:szCs w:val="24"/>
        </w:rPr>
        <w:t>base</w:t>
      </w:r>
      <w:r w:rsidR="001C269E" w:rsidRPr="00D161CC">
        <w:rPr>
          <w:rFonts w:cs="Times New Roman"/>
          <w:bCs/>
          <w:color w:val="010205"/>
          <w:szCs w:val="24"/>
        </w:rPr>
        <w:t xml:space="preserve"> </w:t>
      </w:r>
      <w:r w:rsidRPr="00D161CC">
        <w:rPr>
          <w:rFonts w:cs="Times New Roman"/>
          <w:bCs/>
          <w:color w:val="010205"/>
          <w:szCs w:val="24"/>
        </w:rPr>
        <w:t>a</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experiencia</w:t>
      </w:r>
      <w:r w:rsidR="001C269E" w:rsidRPr="00D161CC">
        <w:rPr>
          <w:rFonts w:cs="Times New Roman"/>
          <w:bCs/>
          <w:color w:val="010205"/>
          <w:szCs w:val="24"/>
        </w:rPr>
        <w:t xml:space="preserve"> </w:t>
      </w:r>
      <w:r w:rsidRPr="00D161CC">
        <w:rPr>
          <w:rFonts w:cs="Times New Roman"/>
          <w:bCs/>
          <w:color w:val="010205"/>
          <w:szCs w:val="24"/>
        </w:rPr>
        <w:t>laboral</w:t>
      </w:r>
      <w:r w:rsidR="001C269E" w:rsidRPr="00D161CC">
        <w:rPr>
          <w:rFonts w:cs="Times New Roman"/>
          <w:bCs/>
          <w:color w:val="010205"/>
          <w:szCs w:val="24"/>
        </w:rPr>
        <w:t xml:space="preserve"> </w:t>
      </w:r>
      <w:r w:rsidRPr="00D161CC">
        <w:rPr>
          <w:rFonts w:cs="Times New Roman"/>
          <w:bCs/>
          <w:color w:val="010205"/>
          <w:szCs w:val="24"/>
        </w:rPr>
        <w:t>es</w:t>
      </w:r>
      <w:r w:rsidR="001C269E" w:rsidRPr="00D161CC">
        <w:rPr>
          <w:rFonts w:cs="Times New Roman"/>
          <w:bCs/>
          <w:color w:val="010205"/>
          <w:szCs w:val="24"/>
        </w:rPr>
        <w:t xml:space="preserve"> </w:t>
      </w:r>
      <w:r w:rsidRPr="00D161CC">
        <w:rPr>
          <w:rFonts w:cs="Times New Roman"/>
          <w:bCs/>
          <w:color w:val="010205"/>
          <w:szCs w:val="24"/>
        </w:rPr>
        <w:t>fundamental</w:t>
      </w:r>
      <w:r w:rsidR="001C269E" w:rsidRPr="00D161CC">
        <w:rPr>
          <w:rFonts w:cs="Times New Roman"/>
          <w:bCs/>
          <w:color w:val="010205"/>
          <w:szCs w:val="24"/>
        </w:rPr>
        <w:t xml:space="preserve"> </w:t>
      </w:r>
      <w:r w:rsidRPr="00D161CC">
        <w:rPr>
          <w:rFonts w:cs="Times New Roman"/>
          <w:bCs/>
          <w:color w:val="010205"/>
          <w:szCs w:val="24"/>
        </w:rPr>
        <w:t>para</w:t>
      </w:r>
      <w:r w:rsidR="001C269E" w:rsidRPr="00D161CC">
        <w:rPr>
          <w:rFonts w:cs="Times New Roman"/>
          <w:bCs/>
          <w:color w:val="010205"/>
          <w:szCs w:val="24"/>
        </w:rPr>
        <w:t xml:space="preserve"> </w:t>
      </w:r>
      <w:r w:rsidRPr="00D161CC">
        <w:rPr>
          <w:rFonts w:cs="Times New Roman"/>
          <w:bCs/>
          <w:color w:val="010205"/>
          <w:szCs w:val="24"/>
        </w:rPr>
        <w:t>mejorar</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gestión</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nueva</w:t>
      </w:r>
      <w:r w:rsidR="001C269E" w:rsidRPr="00D161CC">
        <w:rPr>
          <w:rFonts w:cs="Times New Roman"/>
          <w:bCs/>
          <w:color w:val="010205"/>
          <w:szCs w:val="24"/>
        </w:rPr>
        <w:t xml:space="preserve"> </w:t>
      </w:r>
      <w:r w:rsidRPr="00D161CC">
        <w:rPr>
          <w:rFonts w:cs="Times New Roman"/>
          <w:bCs/>
          <w:color w:val="010205"/>
          <w:szCs w:val="24"/>
        </w:rPr>
        <w:t>fuerza</w:t>
      </w:r>
      <w:r w:rsidR="001C269E" w:rsidRPr="00D161CC">
        <w:rPr>
          <w:rFonts w:cs="Times New Roman"/>
          <w:bCs/>
          <w:color w:val="010205"/>
          <w:szCs w:val="24"/>
        </w:rPr>
        <w:t xml:space="preserve"> </w:t>
      </w:r>
      <w:r w:rsidRPr="00D161CC">
        <w:rPr>
          <w:rFonts w:cs="Times New Roman"/>
          <w:bCs/>
          <w:color w:val="010205"/>
          <w:szCs w:val="24"/>
        </w:rPr>
        <w:t>laboral</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generación</w:t>
      </w:r>
      <w:r w:rsidR="001C269E" w:rsidRPr="00D161CC">
        <w:rPr>
          <w:rFonts w:cs="Times New Roman"/>
          <w:bCs/>
          <w:color w:val="010205"/>
          <w:szCs w:val="24"/>
        </w:rPr>
        <w:t xml:space="preserve"> </w:t>
      </w:r>
      <w:r w:rsidRPr="00D161CC">
        <w:rPr>
          <w:rFonts w:cs="Times New Roman"/>
          <w:bCs/>
          <w:color w:val="010205"/>
          <w:szCs w:val="24"/>
        </w:rPr>
        <w:t>Z.</w:t>
      </w:r>
    </w:p>
    <w:p w14:paraId="42477D93" w14:textId="05DF824F" w:rsidR="00890810" w:rsidRPr="00D161CC" w:rsidRDefault="00890810" w:rsidP="00D17C0F">
      <w:pPr>
        <w:pStyle w:val="Epgrafe"/>
        <w:rPr>
          <w:rFonts w:cs="Times New Roman"/>
          <w:b/>
          <w:szCs w:val="24"/>
        </w:rPr>
      </w:pPr>
      <w:bookmarkStart w:id="200" w:name="_Toc148381260"/>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20</w:t>
      </w:r>
      <w:r w:rsidR="008D6F63" w:rsidRPr="00D161CC">
        <w:rPr>
          <w:rFonts w:cs="Times New Roman"/>
          <w:b/>
          <w:bCs/>
          <w:i w:val="0"/>
          <w:noProof/>
          <w:szCs w:val="24"/>
        </w:rPr>
        <w:fldChar w:fldCharType="end"/>
      </w:r>
      <w:r w:rsidR="0018487F" w:rsidRPr="00D161CC">
        <w:rPr>
          <w:rFonts w:cs="Times New Roman"/>
          <w:szCs w:val="24"/>
        </w:rPr>
        <w:t xml:space="preserve"> </w:t>
      </w:r>
      <w:r w:rsidR="0018487F" w:rsidRPr="00D161CC">
        <w:rPr>
          <w:rFonts w:cs="Times New Roman"/>
          <w:szCs w:val="24"/>
        </w:rPr>
        <w:br/>
      </w:r>
      <w:r w:rsidRPr="00D161CC">
        <w:rPr>
          <w:rFonts w:cs="Times New Roman"/>
          <w:szCs w:val="24"/>
        </w:rPr>
        <w:t>Conocimiento</w:t>
      </w:r>
      <w:r w:rsidR="001C269E" w:rsidRPr="00D161CC">
        <w:rPr>
          <w:rFonts w:cs="Times New Roman"/>
          <w:szCs w:val="24"/>
        </w:rPr>
        <w:t xml:space="preserve"> </w:t>
      </w:r>
      <w:r w:rsidRPr="00D161CC">
        <w:rPr>
          <w:rFonts w:cs="Times New Roman"/>
          <w:szCs w:val="24"/>
        </w:rPr>
        <w:t>adquirido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base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experiencia</w:t>
      </w:r>
      <w:r w:rsidR="001C269E" w:rsidRPr="00D161CC">
        <w:rPr>
          <w:rFonts w:cs="Times New Roman"/>
          <w:szCs w:val="24"/>
        </w:rPr>
        <w:t xml:space="preserve"> </w:t>
      </w:r>
      <w:r w:rsidRPr="00D161CC">
        <w:rPr>
          <w:rFonts w:cs="Times New Roman"/>
          <w:szCs w:val="24"/>
        </w:rPr>
        <w:t>laboral</w:t>
      </w:r>
      <w:bookmarkEnd w:id="200"/>
    </w:p>
    <w:tbl>
      <w:tblPr>
        <w:tblStyle w:val="APA"/>
        <w:tblW w:w="0" w:type="auto"/>
        <w:tblLook w:val="0020" w:firstRow="1" w:lastRow="0" w:firstColumn="0" w:lastColumn="0" w:noHBand="0" w:noVBand="0"/>
      </w:tblPr>
      <w:tblGrid>
        <w:gridCol w:w="2050"/>
        <w:gridCol w:w="1469"/>
        <w:gridCol w:w="1443"/>
        <w:gridCol w:w="1866"/>
        <w:gridCol w:w="2188"/>
      </w:tblGrid>
      <w:tr w:rsidR="00D17C0F" w:rsidRPr="00D161CC" w14:paraId="7C002909" w14:textId="77777777" w:rsidTr="00824A93">
        <w:trPr>
          <w:cnfStyle w:val="100000000000" w:firstRow="1" w:lastRow="0" w:firstColumn="0" w:lastColumn="0" w:oddVBand="0" w:evenVBand="0" w:oddHBand="0" w:evenHBand="0" w:firstRowFirstColumn="0" w:firstRowLastColumn="0" w:lastRowFirstColumn="0" w:lastRowLastColumn="0"/>
          <w:trHeight w:val="381"/>
        </w:trPr>
        <w:tc>
          <w:tcPr>
            <w:tcW w:w="0" w:type="auto"/>
          </w:tcPr>
          <w:p w14:paraId="1ECA4BD4" w14:textId="27ED5A2D" w:rsidR="00E358FC" w:rsidRPr="00D161CC" w:rsidRDefault="00E358FC" w:rsidP="007341F2">
            <w:pPr>
              <w:jc w:val="center"/>
              <w:rPr>
                <w:rFonts w:cs="Times New Roman"/>
                <w:szCs w:val="24"/>
              </w:rPr>
            </w:pPr>
          </w:p>
        </w:tc>
        <w:tc>
          <w:tcPr>
            <w:tcW w:w="0" w:type="auto"/>
          </w:tcPr>
          <w:p w14:paraId="51CBCC19" w14:textId="77777777" w:rsidR="00E358FC" w:rsidRPr="00D161CC" w:rsidRDefault="00E358FC" w:rsidP="007341F2">
            <w:pPr>
              <w:spacing w:line="360" w:lineRule="auto"/>
              <w:ind w:left="60" w:right="60" w:firstLine="0"/>
              <w:rPr>
                <w:rFonts w:cs="Times New Roman"/>
                <w:szCs w:val="24"/>
              </w:rPr>
            </w:pPr>
            <w:r w:rsidRPr="00D161CC">
              <w:rPr>
                <w:rFonts w:cs="Times New Roman"/>
                <w:szCs w:val="24"/>
              </w:rPr>
              <w:t>Frecuencia</w:t>
            </w:r>
          </w:p>
        </w:tc>
        <w:tc>
          <w:tcPr>
            <w:tcW w:w="0" w:type="auto"/>
          </w:tcPr>
          <w:p w14:paraId="1261AAE2" w14:textId="77777777"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p>
        </w:tc>
        <w:tc>
          <w:tcPr>
            <w:tcW w:w="0" w:type="auto"/>
          </w:tcPr>
          <w:p w14:paraId="47E564BC" w14:textId="60D8549C"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0" w:type="auto"/>
          </w:tcPr>
          <w:p w14:paraId="465668D2" w14:textId="472D51F2"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D17C0F" w:rsidRPr="00D161CC" w14:paraId="775E999B" w14:textId="77777777" w:rsidTr="00824A93">
        <w:trPr>
          <w:trHeight w:val="228"/>
        </w:trPr>
        <w:tc>
          <w:tcPr>
            <w:tcW w:w="0" w:type="auto"/>
          </w:tcPr>
          <w:p w14:paraId="218EBE1A" w14:textId="0E9989CE" w:rsidR="00E358FC" w:rsidRPr="00D161CC" w:rsidRDefault="00E358FC" w:rsidP="007341F2">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7C1FBE76" w14:textId="77777777" w:rsidR="00E358FC" w:rsidRPr="00D161CC" w:rsidRDefault="00E358FC" w:rsidP="007341F2">
            <w:pPr>
              <w:ind w:left="77" w:right="60" w:firstLine="0"/>
              <w:jc w:val="center"/>
              <w:rPr>
                <w:rFonts w:cs="Times New Roman"/>
                <w:szCs w:val="24"/>
              </w:rPr>
            </w:pPr>
            <w:r w:rsidRPr="00D161CC">
              <w:rPr>
                <w:rFonts w:cs="Times New Roman"/>
                <w:szCs w:val="24"/>
              </w:rPr>
              <w:t>2</w:t>
            </w:r>
          </w:p>
        </w:tc>
        <w:tc>
          <w:tcPr>
            <w:tcW w:w="0" w:type="auto"/>
          </w:tcPr>
          <w:p w14:paraId="68DABEF5" w14:textId="77777777" w:rsidR="00E358FC" w:rsidRPr="00D161CC" w:rsidRDefault="00E358FC" w:rsidP="007341F2">
            <w:pPr>
              <w:ind w:left="77" w:right="60" w:firstLine="0"/>
              <w:jc w:val="center"/>
              <w:rPr>
                <w:rFonts w:cs="Times New Roman"/>
                <w:szCs w:val="24"/>
              </w:rPr>
            </w:pPr>
            <w:r w:rsidRPr="00D161CC">
              <w:rPr>
                <w:rFonts w:cs="Times New Roman"/>
                <w:szCs w:val="24"/>
              </w:rPr>
              <w:t>3,8</w:t>
            </w:r>
          </w:p>
        </w:tc>
        <w:tc>
          <w:tcPr>
            <w:tcW w:w="0" w:type="auto"/>
          </w:tcPr>
          <w:p w14:paraId="2ADCB437" w14:textId="77777777" w:rsidR="00E358FC" w:rsidRPr="00D161CC" w:rsidRDefault="00E358FC" w:rsidP="007341F2">
            <w:pPr>
              <w:ind w:left="77" w:right="60" w:firstLine="0"/>
              <w:jc w:val="center"/>
              <w:rPr>
                <w:rFonts w:cs="Times New Roman"/>
                <w:szCs w:val="24"/>
              </w:rPr>
            </w:pPr>
            <w:r w:rsidRPr="00D161CC">
              <w:rPr>
                <w:rFonts w:cs="Times New Roman"/>
                <w:szCs w:val="24"/>
              </w:rPr>
              <w:t>3,8</w:t>
            </w:r>
          </w:p>
        </w:tc>
        <w:tc>
          <w:tcPr>
            <w:tcW w:w="0" w:type="auto"/>
          </w:tcPr>
          <w:p w14:paraId="6FFA7B71" w14:textId="77777777" w:rsidR="00E358FC" w:rsidRPr="00D161CC" w:rsidRDefault="00E358FC" w:rsidP="007341F2">
            <w:pPr>
              <w:ind w:left="77" w:right="60" w:firstLine="0"/>
              <w:jc w:val="center"/>
              <w:rPr>
                <w:rFonts w:cs="Times New Roman"/>
                <w:szCs w:val="24"/>
              </w:rPr>
            </w:pPr>
            <w:r w:rsidRPr="00D161CC">
              <w:rPr>
                <w:rFonts w:cs="Times New Roman"/>
                <w:szCs w:val="24"/>
              </w:rPr>
              <w:t>3,8</w:t>
            </w:r>
          </w:p>
        </w:tc>
      </w:tr>
      <w:tr w:rsidR="00D17C0F" w:rsidRPr="00D161CC" w14:paraId="289D3B0A" w14:textId="77777777" w:rsidTr="00824A93">
        <w:trPr>
          <w:trHeight w:val="228"/>
        </w:trPr>
        <w:tc>
          <w:tcPr>
            <w:tcW w:w="0" w:type="auto"/>
          </w:tcPr>
          <w:p w14:paraId="0C6905A3" w14:textId="77777777" w:rsidR="00E358FC" w:rsidRPr="00D161CC" w:rsidRDefault="00E358FC" w:rsidP="007341F2">
            <w:pPr>
              <w:ind w:right="60" w:firstLine="0"/>
              <w:rPr>
                <w:rFonts w:cs="Times New Roman"/>
                <w:szCs w:val="24"/>
              </w:rPr>
            </w:pPr>
            <w:r w:rsidRPr="00D161CC">
              <w:rPr>
                <w:rFonts w:cs="Times New Roman"/>
                <w:szCs w:val="24"/>
              </w:rPr>
              <w:t>Indeciso</w:t>
            </w:r>
          </w:p>
        </w:tc>
        <w:tc>
          <w:tcPr>
            <w:tcW w:w="0" w:type="auto"/>
          </w:tcPr>
          <w:p w14:paraId="3409F810" w14:textId="77777777" w:rsidR="00E358FC" w:rsidRPr="00D161CC" w:rsidRDefault="00E358FC" w:rsidP="007341F2">
            <w:pPr>
              <w:ind w:left="77" w:right="60" w:firstLine="0"/>
              <w:jc w:val="center"/>
              <w:rPr>
                <w:rFonts w:cs="Times New Roman"/>
                <w:szCs w:val="24"/>
              </w:rPr>
            </w:pPr>
            <w:r w:rsidRPr="00D161CC">
              <w:rPr>
                <w:rFonts w:cs="Times New Roman"/>
                <w:szCs w:val="24"/>
              </w:rPr>
              <w:t>4</w:t>
            </w:r>
          </w:p>
        </w:tc>
        <w:tc>
          <w:tcPr>
            <w:tcW w:w="0" w:type="auto"/>
          </w:tcPr>
          <w:p w14:paraId="7D7E50F8" w14:textId="77777777" w:rsidR="00E358FC" w:rsidRPr="00D161CC" w:rsidRDefault="00E358FC" w:rsidP="007341F2">
            <w:pPr>
              <w:ind w:left="77" w:right="60" w:firstLine="0"/>
              <w:jc w:val="center"/>
              <w:rPr>
                <w:rFonts w:cs="Times New Roman"/>
                <w:szCs w:val="24"/>
              </w:rPr>
            </w:pPr>
            <w:r w:rsidRPr="00D161CC">
              <w:rPr>
                <w:rFonts w:cs="Times New Roman"/>
                <w:szCs w:val="24"/>
              </w:rPr>
              <w:t>7,5</w:t>
            </w:r>
          </w:p>
        </w:tc>
        <w:tc>
          <w:tcPr>
            <w:tcW w:w="0" w:type="auto"/>
          </w:tcPr>
          <w:p w14:paraId="71F542DF" w14:textId="77777777" w:rsidR="00E358FC" w:rsidRPr="00D161CC" w:rsidRDefault="00E358FC" w:rsidP="007341F2">
            <w:pPr>
              <w:ind w:left="77" w:right="60" w:firstLine="0"/>
              <w:jc w:val="center"/>
              <w:rPr>
                <w:rFonts w:cs="Times New Roman"/>
                <w:szCs w:val="24"/>
              </w:rPr>
            </w:pPr>
            <w:r w:rsidRPr="00D161CC">
              <w:rPr>
                <w:rFonts w:cs="Times New Roman"/>
                <w:szCs w:val="24"/>
              </w:rPr>
              <w:t>7,5</w:t>
            </w:r>
          </w:p>
        </w:tc>
        <w:tc>
          <w:tcPr>
            <w:tcW w:w="0" w:type="auto"/>
          </w:tcPr>
          <w:p w14:paraId="69136882" w14:textId="77777777" w:rsidR="00E358FC" w:rsidRPr="00D161CC" w:rsidRDefault="00E358FC" w:rsidP="007341F2">
            <w:pPr>
              <w:ind w:left="77" w:right="60" w:firstLine="0"/>
              <w:jc w:val="center"/>
              <w:rPr>
                <w:rFonts w:cs="Times New Roman"/>
                <w:szCs w:val="24"/>
              </w:rPr>
            </w:pPr>
            <w:r w:rsidRPr="00D161CC">
              <w:rPr>
                <w:rFonts w:cs="Times New Roman"/>
                <w:szCs w:val="24"/>
              </w:rPr>
              <w:t>11,3</w:t>
            </w:r>
          </w:p>
        </w:tc>
      </w:tr>
      <w:tr w:rsidR="00D17C0F" w:rsidRPr="00D161CC" w14:paraId="34CA000B" w14:textId="77777777" w:rsidTr="00824A93">
        <w:trPr>
          <w:trHeight w:val="381"/>
        </w:trPr>
        <w:tc>
          <w:tcPr>
            <w:tcW w:w="0" w:type="auto"/>
          </w:tcPr>
          <w:p w14:paraId="0A5A607E" w14:textId="77B7FBD6" w:rsidR="00E358FC" w:rsidRPr="00D161CC" w:rsidRDefault="00E358FC" w:rsidP="007341F2">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4834660A" w14:textId="77777777" w:rsidR="00E358FC" w:rsidRPr="00D161CC" w:rsidRDefault="00E358FC" w:rsidP="007341F2">
            <w:pPr>
              <w:ind w:left="77" w:right="60" w:firstLine="0"/>
              <w:jc w:val="center"/>
              <w:rPr>
                <w:rFonts w:cs="Times New Roman"/>
                <w:szCs w:val="24"/>
              </w:rPr>
            </w:pPr>
            <w:r w:rsidRPr="00D161CC">
              <w:rPr>
                <w:rFonts w:cs="Times New Roman"/>
                <w:szCs w:val="24"/>
              </w:rPr>
              <w:t>25</w:t>
            </w:r>
          </w:p>
        </w:tc>
        <w:tc>
          <w:tcPr>
            <w:tcW w:w="0" w:type="auto"/>
          </w:tcPr>
          <w:p w14:paraId="1D3B642D" w14:textId="77777777" w:rsidR="00E358FC" w:rsidRPr="00D161CC" w:rsidRDefault="00E358FC" w:rsidP="007341F2">
            <w:pPr>
              <w:ind w:left="77" w:right="60" w:firstLine="0"/>
              <w:jc w:val="center"/>
              <w:rPr>
                <w:rFonts w:cs="Times New Roman"/>
                <w:szCs w:val="24"/>
              </w:rPr>
            </w:pPr>
            <w:r w:rsidRPr="00D161CC">
              <w:rPr>
                <w:rFonts w:cs="Times New Roman"/>
                <w:szCs w:val="24"/>
              </w:rPr>
              <w:t>47,2</w:t>
            </w:r>
          </w:p>
        </w:tc>
        <w:tc>
          <w:tcPr>
            <w:tcW w:w="0" w:type="auto"/>
          </w:tcPr>
          <w:p w14:paraId="0A7EE453" w14:textId="77777777" w:rsidR="00E358FC" w:rsidRPr="00D161CC" w:rsidRDefault="00E358FC" w:rsidP="007341F2">
            <w:pPr>
              <w:ind w:left="77" w:right="60" w:firstLine="0"/>
              <w:jc w:val="center"/>
              <w:rPr>
                <w:rFonts w:cs="Times New Roman"/>
                <w:szCs w:val="24"/>
              </w:rPr>
            </w:pPr>
            <w:r w:rsidRPr="00D161CC">
              <w:rPr>
                <w:rFonts w:cs="Times New Roman"/>
                <w:szCs w:val="24"/>
              </w:rPr>
              <w:t>47,2</w:t>
            </w:r>
          </w:p>
        </w:tc>
        <w:tc>
          <w:tcPr>
            <w:tcW w:w="0" w:type="auto"/>
          </w:tcPr>
          <w:p w14:paraId="4109ECB0" w14:textId="77777777" w:rsidR="00E358FC" w:rsidRPr="00D161CC" w:rsidRDefault="00E358FC" w:rsidP="007341F2">
            <w:pPr>
              <w:ind w:left="77" w:right="60" w:firstLine="0"/>
              <w:jc w:val="center"/>
              <w:rPr>
                <w:rFonts w:cs="Times New Roman"/>
                <w:szCs w:val="24"/>
              </w:rPr>
            </w:pPr>
            <w:r w:rsidRPr="00D161CC">
              <w:rPr>
                <w:rFonts w:cs="Times New Roman"/>
                <w:szCs w:val="24"/>
              </w:rPr>
              <w:t>58,5</w:t>
            </w:r>
          </w:p>
        </w:tc>
      </w:tr>
      <w:tr w:rsidR="00D17C0F" w:rsidRPr="00D161CC" w14:paraId="6F3D4A31" w14:textId="77777777" w:rsidTr="00824A93">
        <w:trPr>
          <w:trHeight w:val="381"/>
        </w:trPr>
        <w:tc>
          <w:tcPr>
            <w:tcW w:w="0" w:type="auto"/>
            <w:tcBorders>
              <w:bottom w:val="single" w:sz="4" w:space="0" w:color="auto"/>
            </w:tcBorders>
          </w:tcPr>
          <w:p w14:paraId="29021C24" w14:textId="762D5D0E" w:rsidR="00E358FC" w:rsidRPr="00D161CC" w:rsidRDefault="00E358FC" w:rsidP="007341F2">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50FE6C44" w14:textId="77777777" w:rsidR="00E358FC" w:rsidRPr="00D161CC" w:rsidRDefault="00E358FC" w:rsidP="007341F2">
            <w:pPr>
              <w:ind w:left="77" w:right="60" w:firstLine="0"/>
              <w:jc w:val="center"/>
              <w:rPr>
                <w:rFonts w:cs="Times New Roman"/>
                <w:szCs w:val="24"/>
              </w:rPr>
            </w:pPr>
            <w:r w:rsidRPr="00D161CC">
              <w:rPr>
                <w:rFonts w:cs="Times New Roman"/>
                <w:szCs w:val="24"/>
              </w:rPr>
              <w:t>22</w:t>
            </w:r>
          </w:p>
        </w:tc>
        <w:tc>
          <w:tcPr>
            <w:tcW w:w="0" w:type="auto"/>
            <w:tcBorders>
              <w:bottom w:val="single" w:sz="4" w:space="0" w:color="auto"/>
            </w:tcBorders>
          </w:tcPr>
          <w:p w14:paraId="4B8C48B7" w14:textId="77777777" w:rsidR="00E358FC" w:rsidRPr="00D161CC" w:rsidRDefault="00E358FC" w:rsidP="007341F2">
            <w:pPr>
              <w:ind w:left="77" w:right="60" w:firstLine="0"/>
              <w:jc w:val="center"/>
              <w:rPr>
                <w:rFonts w:cs="Times New Roman"/>
                <w:szCs w:val="24"/>
              </w:rPr>
            </w:pPr>
            <w:r w:rsidRPr="00D161CC">
              <w:rPr>
                <w:rFonts w:cs="Times New Roman"/>
                <w:szCs w:val="24"/>
              </w:rPr>
              <w:t>41,5</w:t>
            </w:r>
          </w:p>
        </w:tc>
        <w:tc>
          <w:tcPr>
            <w:tcW w:w="0" w:type="auto"/>
            <w:tcBorders>
              <w:bottom w:val="single" w:sz="4" w:space="0" w:color="auto"/>
            </w:tcBorders>
          </w:tcPr>
          <w:p w14:paraId="5FCE706A" w14:textId="77777777" w:rsidR="00E358FC" w:rsidRPr="00D161CC" w:rsidRDefault="00E358FC" w:rsidP="007341F2">
            <w:pPr>
              <w:ind w:left="77" w:right="60" w:firstLine="0"/>
              <w:jc w:val="center"/>
              <w:rPr>
                <w:rFonts w:cs="Times New Roman"/>
                <w:szCs w:val="24"/>
              </w:rPr>
            </w:pPr>
            <w:r w:rsidRPr="00D161CC">
              <w:rPr>
                <w:rFonts w:cs="Times New Roman"/>
                <w:szCs w:val="24"/>
              </w:rPr>
              <w:t>41,5</w:t>
            </w:r>
          </w:p>
        </w:tc>
        <w:tc>
          <w:tcPr>
            <w:tcW w:w="0" w:type="auto"/>
            <w:tcBorders>
              <w:bottom w:val="single" w:sz="4" w:space="0" w:color="auto"/>
            </w:tcBorders>
          </w:tcPr>
          <w:p w14:paraId="0DBB8DD8"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r>
      <w:tr w:rsidR="00D17C0F" w:rsidRPr="00D161CC" w14:paraId="307B4007" w14:textId="77777777" w:rsidTr="00824A93">
        <w:trPr>
          <w:trHeight w:val="381"/>
        </w:trPr>
        <w:tc>
          <w:tcPr>
            <w:tcW w:w="0" w:type="auto"/>
            <w:tcBorders>
              <w:top w:val="single" w:sz="4" w:space="0" w:color="auto"/>
              <w:bottom w:val="single" w:sz="4" w:space="0" w:color="auto"/>
            </w:tcBorders>
          </w:tcPr>
          <w:p w14:paraId="4316EBFA" w14:textId="77777777" w:rsidR="00E358FC" w:rsidRPr="00D161CC" w:rsidRDefault="00E358FC" w:rsidP="007341F2">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6167A04C" w14:textId="77777777" w:rsidR="00E358FC" w:rsidRPr="00D161CC" w:rsidRDefault="00E358FC" w:rsidP="007341F2">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5F7D7294"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6AA171FA"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4E9E7855" w14:textId="77777777" w:rsidR="00E358FC" w:rsidRPr="00D161CC" w:rsidRDefault="00E358FC" w:rsidP="007341F2">
            <w:pPr>
              <w:ind w:left="77" w:firstLine="0"/>
              <w:jc w:val="center"/>
              <w:rPr>
                <w:rFonts w:cs="Times New Roman"/>
                <w:szCs w:val="24"/>
              </w:rPr>
            </w:pPr>
          </w:p>
        </w:tc>
      </w:tr>
    </w:tbl>
    <w:p w14:paraId="4C07553F" w14:textId="77777777" w:rsidR="006A20CD" w:rsidRDefault="006A20CD" w:rsidP="00890810">
      <w:pPr>
        <w:pStyle w:val="Epgrafe"/>
        <w:rPr>
          <w:rFonts w:cs="Times New Roman"/>
          <w:b/>
          <w:bCs/>
          <w:i w:val="0"/>
          <w:szCs w:val="24"/>
        </w:rPr>
      </w:pPr>
    </w:p>
    <w:p w14:paraId="04CF8EF5" w14:textId="30C6ABA6" w:rsidR="00890810" w:rsidRPr="00D161CC" w:rsidRDefault="007341F2" w:rsidP="00890810">
      <w:pPr>
        <w:pStyle w:val="Epgrafe"/>
        <w:rPr>
          <w:rFonts w:cs="Times New Roman"/>
          <w:szCs w:val="24"/>
        </w:rPr>
      </w:pPr>
      <w:bookmarkStart w:id="201" w:name="_Toc148381614"/>
      <w:r w:rsidRPr="00D161CC">
        <w:rPr>
          <w:rFonts w:cs="Times New Roman"/>
          <w:b/>
          <w:bCs/>
          <w:i w:val="0"/>
          <w:noProof/>
          <w:szCs w:val="24"/>
          <w:lang w:eastAsia="es-PE"/>
        </w:rPr>
        <w:drawing>
          <wp:anchor distT="0" distB="0" distL="114300" distR="114300" simplePos="0" relativeHeight="251691008" behindDoc="0" locked="0" layoutInCell="1" allowOverlap="1" wp14:anchorId="4AAE4710" wp14:editId="1A9525FC">
            <wp:simplePos x="0" y="0"/>
            <wp:positionH relativeFrom="margin">
              <wp:posOffset>0</wp:posOffset>
            </wp:positionH>
            <wp:positionV relativeFrom="paragraph">
              <wp:posOffset>461909</wp:posOffset>
            </wp:positionV>
            <wp:extent cx="3629025" cy="1630021"/>
            <wp:effectExtent l="0" t="0" r="9525" b="889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18</w:t>
      </w:r>
      <w:r w:rsidR="007A428D" w:rsidRPr="00D161CC">
        <w:rPr>
          <w:rFonts w:cs="Times New Roman"/>
          <w:b/>
          <w:bCs/>
          <w:i w:val="0"/>
          <w:szCs w:val="24"/>
        </w:rPr>
        <w:fldChar w:fldCharType="end"/>
      </w:r>
      <w:r w:rsidR="0018487F" w:rsidRPr="00D161CC">
        <w:rPr>
          <w:rFonts w:cs="Times New Roman"/>
          <w:szCs w:val="24"/>
        </w:rPr>
        <w:t xml:space="preserve"> </w:t>
      </w:r>
      <w:r w:rsidR="0018487F" w:rsidRPr="00D161CC">
        <w:rPr>
          <w:rFonts w:cs="Times New Roman"/>
          <w:szCs w:val="24"/>
        </w:rPr>
        <w:br/>
      </w:r>
      <w:r w:rsidR="00890810" w:rsidRPr="00D161CC">
        <w:rPr>
          <w:rFonts w:cs="Times New Roman"/>
          <w:szCs w:val="24"/>
        </w:rPr>
        <w:t>Conocimiento</w:t>
      </w:r>
      <w:r w:rsidR="001C269E" w:rsidRPr="00D161CC">
        <w:rPr>
          <w:rFonts w:cs="Times New Roman"/>
          <w:szCs w:val="24"/>
        </w:rPr>
        <w:t xml:space="preserve"> </w:t>
      </w:r>
      <w:r w:rsidR="00890810" w:rsidRPr="00D161CC">
        <w:rPr>
          <w:rFonts w:cs="Times New Roman"/>
          <w:szCs w:val="24"/>
        </w:rPr>
        <w:t>adquirido</w:t>
      </w:r>
      <w:r w:rsidR="001C269E" w:rsidRPr="00D161CC">
        <w:rPr>
          <w:rFonts w:cs="Times New Roman"/>
          <w:szCs w:val="24"/>
        </w:rPr>
        <w:t xml:space="preserve"> </w:t>
      </w:r>
      <w:r w:rsidR="00890810" w:rsidRPr="00D161CC">
        <w:rPr>
          <w:rFonts w:cs="Times New Roman"/>
          <w:szCs w:val="24"/>
        </w:rPr>
        <w:t>en</w:t>
      </w:r>
      <w:r w:rsidR="001C269E" w:rsidRPr="00D161CC">
        <w:rPr>
          <w:rFonts w:cs="Times New Roman"/>
          <w:szCs w:val="24"/>
        </w:rPr>
        <w:t xml:space="preserve"> </w:t>
      </w:r>
      <w:r w:rsidR="00890810" w:rsidRPr="00D161CC">
        <w:rPr>
          <w:rFonts w:cs="Times New Roman"/>
          <w:szCs w:val="24"/>
        </w:rPr>
        <w:t>base</w:t>
      </w:r>
      <w:r w:rsidR="001C269E" w:rsidRPr="00D161CC">
        <w:rPr>
          <w:rFonts w:cs="Times New Roman"/>
          <w:szCs w:val="24"/>
        </w:rPr>
        <w:t xml:space="preserve"> </w:t>
      </w:r>
      <w:r w:rsidR="00890810" w:rsidRPr="00D161CC">
        <w:rPr>
          <w:rFonts w:cs="Times New Roman"/>
          <w:szCs w:val="24"/>
        </w:rPr>
        <w:t>a</w:t>
      </w:r>
      <w:r w:rsidR="001C269E" w:rsidRPr="00D161CC">
        <w:rPr>
          <w:rFonts w:cs="Times New Roman"/>
          <w:szCs w:val="24"/>
        </w:rPr>
        <w:t xml:space="preserve"> </w:t>
      </w:r>
      <w:r w:rsidR="00890810" w:rsidRPr="00D161CC">
        <w:rPr>
          <w:rFonts w:cs="Times New Roman"/>
          <w:szCs w:val="24"/>
        </w:rPr>
        <w:t>la</w:t>
      </w:r>
      <w:r w:rsidR="001C269E" w:rsidRPr="00D161CC">
        <w:rPr>
          <w:rFonts w:cs="Times New Roman"/>
          <w:szCs w:val="24"/>
        </w:rPr>
        <w:t xml:space="preserve"> </w:t>
      </w:r>
      <w:r w:rsidR="00890810" w:rsidRPr="00D161CC">
        <w:rPr>
          <w:rFonts w:cs="Times New Roman"/>
          <w:szCs w:val="24"/>
        </w:rPr>
        <w:t>experiencia</w:t>
      </w:r>
      <w:r w:rsidR="001C269E" w:rsidRPr="00D161CC">
        <w:rPr>
          <w:rFonts w:cs="Times New Roman"/>
          <w:szCs w:val="24"/>
        </w:rPr>
        <w:t xml:space="preserve"> </w:t>
      </w:r>
      <w:r w:rsidR="00890810" w:rsidRPr="00D161CC">
        <w:rPr>
          <w:rFonts w:cs="Times New Roman"/>
          <w:szCs w:val="24"/>
        </w:rPr>
        <w:t>laboral</w:t>
      </w:r>
      <w:bookmarkEnd w:id="201"/>
    </w:p>
    <w:p w14:paraId="4CDBA016" w14:textId="12F31995" w:rsidR="00EA26E5" w:rsidRPr="00D161CC" w:rsidRDefault="00EA26E5" w:rsidP="00535910">
      <w:pPr>
        <w:spacing w:line="360" w:lineRule="auto"/>
        <w:jc w:val="center"/>
        <w:rPr>
          <w:rFonts w:cs="Times New Roman"/>
          <w:szCs w:val="24"/>
        </w:rPr>
      </w:pPr>
    </w:p>
    <w:p w14:paraId="01F2B28D" w14:textId="777FB62E" w:rsidR="00AB10DB" w:rsidRPr="00D161CC" w:rsidRDefault="00AB10DB" w:rsidP="00535910">
      <w:pPr>
        <w:spacing w:line="360" w:lineRule="auto"/>
        <w:ind w:firstLine="0"/>
        <w:rPr>
          <w:rFonts w:cs="Times New Roman"/>
          <w:szCs w:val="24"/>
        </w:rPr>
      </w:pPr>
    </w:p>
    <w:p w14:paraId="7FBEC0BD" w14:textId="77777777" w:rsidR="00AB10DB" w:rsidRPr="00D161CC" w:rsidRDefault="00AB10DB" w:rsidP="00535910">
      <w:pPr>
        <w:spacing w:line="360" w:lineRule="auto"/>
        <w:ind w:firstLine="0"/>
        <w:rPr>
          <w:rFonts w:cs="Times New Roman"/>
          <w:szCs w:val="24"/>
        </w:rPr>
      </w:pPr>
    </w:p>
    <w:p w14:paraId="2C5FFA1B" w14:textId="77777777" w:rsidR="00AB10DB" w:rsidRPr="00D161CC" w:rsidRDefault="00AB10DB" w:rsidP="00535910">
      <w:pPr>
        <w:spacing w:line="360" w:lineRule="auto"/>
        <w:ind w:firstLine="0"/>
        <w:rPr>
          <w:rFonts w:cs="Times New Roman"/>
          <w:szCs w:val="24"/>
        </w:rPr>
      </w:pPr>
    </w:p>
    <w:p w14:paraId="609E7558" w14:textId="77777777" w:rsidR="00AB10DB" w:rsidRPr="00D161CC" w:rsidRDefault="00AB10DB" w:rsidP="00535910">
      <w:pPr>
        <w:spacing w:line="360" w:lineRule="auto"/>
        <w:ind w:firstLine="0"/>
        <w:rPr>
          <w:rFonts w:cs="Times New Roman"/>
          <w:szCs w:val="24"/>
        </w:rPr>
      </w:pPr>
    </w:p>
    <w:p w14:paraId="1104DFE7" w14:textId="77777777" w:rsidR="00535910" w:rsidRPr="00D161CC" w:rsidRDefault="00535910" w:rsidP="00535910">
      <w:pPr>
        <w:spacing w:line="360" w:lineRule="auto"/>
        <w:ind w:firstLine="0"/>
        <w:rPr>
          <w:rFonts w:cs="Times New Roman"/>
          <w:szCs w:val="24"/>
        </w:rPr>
      </w:pPr>
    </w:p>
    <w:p w14:paraId="08F4EA87" w14:textId="1E165BE0" w:rsidR="00F01B92" w:rsidRDefault="00890810" w:rsidP="00F01B92">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88</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41%</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47%</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4%</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lastRenderedPageBreak/>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8</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EA26E5" w:rsidRPr="00D161CC">
        <w:rPr>
          <w:rFonts w:cs="Times New Roman"/>
          <w:color w:val="000000" w:themeColor="text1"/>
          <w:szCs w:val="24"/>
        </w:rPr>
        <w:tab/>
      </w:r>
      <w:r w:rsidR="00EC1BD0" w:rsidRPr="00D161CC">
        <w:rPr>
          <w:rFonts w:cs="Times New Roman"/>
          <w:color w:val="000000" w:themeColor="text1"/>
          <w:szCs w:val="24"/>
        </w:rPr>
        <w:t xml:space="preserve">Esto indica que el indicador </w:t>
      </w:r>
      <w:r w:rsidR="00506E4B" w:rsidRPr="00D161CC">
        <w:rPr>
          <w:rFonts w:cs="Times New Roman"/>
          <w:color w:val="000000" w:themeColor="text1"/>
          <w:szCs w:val="24"/>
        </w:rPr>
        <w:t>c</w:t>
      </w:r>
      <w:r w:rsidR="00EC1BD0" w:rsidRPr="00D161CC">
        <w:rPr>
          <w:rFonts w:cs="Times New Roman"/>
          <w:color w:val="000000" w:themeColor="text1"/>
          <w:szCs w:val="24"/>
        </w:rPr>
        <w:t xml:space="preserve">onocimientos adquiridos a partir de la experiencia laboral de los empleados es fundamental para mejorar la gestión del personal nuevo, ya que el </w:t>
      </w:r>
      <w:r w:rsidR="00173145" w:rsidRPr="00D161CC">
        <w:rPr>
          <w:rFonts w:cs="Times New Roman"/>
          <w:color w:val="000000" w:themeColor="text1"/>
          <w:szCs w:val="24"/>
        </w:rPr>
        <w:t>88</w:t>
      </w:r>
      <w:r w:rsidR="00EC1BD0" w:rsidRPr="00D161CC">
        <w:rPr>
          <w:rFonts w:cs="Times New Roman"/>
          <w:color w:val="000000" w:themeColor="text1"/>
          <w:szCs w:val="24"/>
        </w:rPr>
        <w:t>% de los empleados cree que se trata de una aptitud y conocimientos adquiridos por el empleado en un determinado puesto de trabajo, o para un determinado puesto. período de tiempo específico.</w:t>
      </w:r>
    </w:p>
    <w:p w14:paraId="41141174" w14:textId="66C40B42" w:rsidR="00EA26E5" w:rsidRPr="00D161CC" w:rsidRDefault="007679FA" w:rsidP="00AB10DB">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19</w:t>
      </w:r>
    </w:p>
    <w:p w14:paraId="1C2FC8A9" w14:textId="0174E012" w:rsidR="007679FA" w:rsidRPr="00D161CC" w:rsidRDefault="007679FA" w:rsidP="00AB10DB">
      <w:pPr>
        <w:ind w:firstLine="0"/>
        <w:rPr>
          <w:rFonts w:cs="Times New Roman"/>
          <w:bCs/>
          <w:color w:val="010205"/>
          <w:szCs w:val="24"/>
        </w:rPr>
      </w:pPr>
      <w:r w:rsidRPr="00D161CC">
        <w:rPr>
          <w:rFonts w:cs="Times New Roman"/>
          <w:bCs/>
          <w:color w:val="010205"/>
          <w:szCs w:val="24"/>
        </w:rPr>
        <w:t>El</w:t>
      </w:r>
      <w:r w:rsidR="001C269E" w:rsidRPr="00D161CC">
        <w:rPr>
          <w:rFonts w:cs="Times New Roman"/>
          <w:bCs/>
          <w:color w:val="010205"/>
          <w:szCs w:val="24"/>
        </w:rPr>
        <w:t xml:space="preserve"> </w:t>
      </w:r>
      <w:r w:rsidRPr="00D161CC">
        <w:rPr>
          <w:rFonts w:cs="Times New Roman"/>
          <w:bCs/>
          <w:color w:val="010205"/>
          <w:szCs w:val="24"/>
        </w:rPr>
        <w:t>conocimiento</w:t>
      </w:r>
      <w:r w:rsidR="001C269E" w:rsidRPr="00D161CC">
        <w:rPr>
          <w:rFonts w:cs="Times New Roman"/>
          <w:bCs/>
          <w:color w:val="010205"/>
          <w:szCs w:val="24"/>
        </w:rPr>
        <w:t xml:space="preserve"> </w:t>
      </w:r>
      <w:r w:rsidRPr="00D161CC">
        <w:rPr>
          <w:rFonts w:cs="Times New Roman"/>
          <w:bCs/>
          <w:color w:val="010205"/>
          <w:szCs w:val="24"/>
        </w:rPr>
        <w:t>adquirido</w:t>
      </w:r>
      <w:r w:rsidR="001C269E" w:rsidRPr="00D161CC">
        <w:rPr>
          <w:rFonts w:cs="Times New Roman"/>
          <w:bCs/>
          <w:color w:val="010205"/>
          <w:szCs w:val="24"/>
        </w:rPr>
        <w:t xml:space="preserve"> </w:t>
      </w:r>
      <w:r w:rsidRPr="00D161CC">
        <w:rPr>
          <w:rFonts w:cs="Times New Roman"/>
          <w:bCs/>
          <w:color w:val="010205"/>
          <w:szCs w:val="24"/>
        </w:rPr>
        <w:t>en</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formación</w:t>
      </w:r>
      <w:r w:rsidR="001C269E" w:rsidRPr="00D161CC">
        <w:rPr>
          <w:rFonts w:cs="Times New Roman"/>
          <w:bCs/>
          <w:color w:val="010205"/>
          <w:szCs w:val="24"/>
        </w:rPr>
        <w:t xml:space="preserve"> </w:t>
      </w:r>
      <w:r w:rsidRPr="00D161CC">
        <w:rPr>
          <w:rFonts w:cs="Times New Roman"/>
          <w:bCs/>
          <w:color w:val="010205"/>
          <w:szCs w:val="24"/>
        </w:rPr>
        <w:t>educativa</w:t>
      </w:r>
      <w:r w:rsidR="001C269E" w:rsidRPr="00D161CC">
        <w:rPr>
          <w:rFonts w:cs="Times New Roman"/>
          <w:bCs/>
          <w:color w:val="010205"/>
          <w:szCs w:val="24"/>
        </w:rPr>
        <w:t xml:space="preserve"> </w:t>
      </w:r>
      <w:r w:rsidRPr="00D161CC">
        <w:rPr>
          <w:rFonts w:cs="Times New Roman"/>
          <w:bCs/>
          <w:color w:val="010205"/>
          <w:szCs w:val="24"/>
        </w:rPr>
        <w:t>es</w:t>
      </w:r>
      <w:r w:rsidR="001C269E" w:rsidRPr="00D161CC">
        <w:rPr>
          <w:rFonts w:cs="Times New Roman"/>
          <w:bCs/>
          <w:color w:val="010205"/>
          <w:szCs w:val="24"/>
        </w:rPr>
        <w:t xml:space="preserve"> </w:t>
      </w:r>
      <w:r w:rsidRPr="00D161CC">
        <w:rPr>
          <w:rFonts w:cs="Times New Roman"/>
          <w:bCs/>
          <w:color w:val="010205"/>
          <w:szCs w:val="24"/>
        </w:rPr>
        <w:t>importante</w:t>
      </w:r>
      <w:r w:rsidR="001C269E" w:rsidRPr="00D161CC">
        <w:rPr>
          <w:rFonts w:cs="Times New Roman"/>
          <w:bCs/>
          <w:color w:val="010205"/>
          <w:szCs w:val="24"/>
        </w:rPr>
        <w:t xml:space="preserve"> </w:t>
      </w:r>
      <w:r w:rsidRPr="00D161CC">
        <w:rPr>
          <w:rFonts w:cs="Times New Roman"/>
          <w:bCs/>
          <w:color w:val="010205"/>
          <w:szCs w:val="24"/>
        </w:rPr>
        <w:t>para</w:t>
      </w:r>
      <w:r w:rsidR="001C269E" w:rsidRPr="00D161CC">
        <w:rPr>
          <w:rFonts w:cs="Times New Roman"/>
          <w:bCs/>
          <w:color w:val="010205"/>
          <w:szCs w:val="24"/>
        </w:rPr>
        <w:t xml:space="preserve"> </w:t>
      </w:r>
      <w:r w:rsidRPr="00D161CC">
        <w:rPr>
          <w:rFonts w:cs="Times New Roman"/>
          <w:bCs/>
          <w:color w:val="010205"/>
          <w:szCs w:val="24"/>
        </w:rPr>
        <w:t>mejorar</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gestión</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nueva</w:t>
      </w:r>
      <w:r w:rsidR="001C269E" w:rsidRPr="00D161CC">
        <w:rPr>
          <w:rFonts w:cs="Times New Roman"/>
          <w:bCs/>
          <w:color w:val="010205"/>
          <w:szCs w:val="24"/>
        </w:rPr>
        <w:t xml:space="preserve"> </w:t>
      </w:r>
      <w:r w:rsidRPr="00D161CC">
        <w:rPr>
          <w:rFonts w:cs="Times New Roman"/>
          <w:bCs/>
          <w:color w:val="010205"/>
          <w:szCs w:val="24"/>
        </w:rPr>
        <w:t>fuerza</w:t>
      </w:r>
      <w:r w:rsidR="001C269E" w:rsidRPr="00D161CC">
        <w:rPr>
          <w:rFonts w:cs="Times New Roman"/>
          <w:bCs/>
          <w:color w:val="010205"/>
          <w:szCs w:val="24"/>
        </w:rPr>
        <w:t xml:space="preserve"> </w:t>
      </w:r>
      <w:r w:rsidRPr="00D161CC">
        <w:rPr>
          <w:rFonts w:cs="Times New Roman"/>
          <w:bCs/>
          <w:color w:val="010205"/>
          <w:szCs w:val="24"/>
        </w:rPr>
        <w:t>laboral</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generación</w:t>
      </w:r>
      <w:r w:rsidR="001C269E" w:rsidRPr="00D161CC">
        <w:rPr>
          <w:rFonts w:cs="Times New Roman"/>
          <w:bCs/>
          <w:color w:val="010205"/>
          <w:szCs w:val="24"/>
        </w:rPr>
        <w:t xml:space="preserve"> </w:t>
      </w:r>
      <w:r w:rsidRPr="00D161CC">
        <w:rPr>
          <w:rFonts w:cs="Times New Roman"/>
          <w:bCs/>
          <w:color w:val="010205"/>
          <w:szCs w:val="24"/>
        </w:rPr>
        <w:t>Z.</w:t>
      </w:r>
    </w:p>
    <w:p w14:paraId="59D0347E" w14:textId="63D97414" w:rsidR="00732D3C" w:rsidRPr="00D161CC" w:rsidRDefault="00732D3C" w:rsidP="00AB10DB">
      <w:pPr>
        <w:pStyle w:val="Epgrafe"/>
        <w:rPr>
          <w:rFonts w:cs="Times New Roman"/>
          <w:b/>
          <w:szCs w:val="24"/>
        </w:rPr>
      </w:pPr>
      <w:bookmarkStart w:id="202" w:name="_Toc148381261"/>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21</w:t>
      </w:r>
      <w:r w:rsidR="008D6F63" w:rsidRPr="00D161CC">
        <w:rPr>
          <w:rFonts w:cs="Times New Roman"/>
          <w:b/>
          <w:bCs/>
          <w:i w:val="0"/>
          <w:noProof/>
          <w:szCs w:val="24"/>
        </w:rPr>
        <w:fldChar w:fldCharType="end"/>
      </w:r>
      <w:r w:rsidR="00D5359F" w:rsidRPr="00D161CC">
        <w:rPr>
          <w:rFonts w:cs="Times New Roman"/>
          <w:b/>
          <w:bCs/>
          <w:i w:val="0"/>
          <w:iCs w:val="0"/>
          <w:szCs w:val="24"/>
        </w:rPr>
        <w:t xml:space="preserve"> </w:t>
      </w:r>
      <w:r w:rsidR="0018487F" w:rsidRPr="00D161CC">
        <w:rPr>
          <w:rFonts w:cs="Times New Roman"/>
          <w:b/>
          <w:bCs/>
          <w:i w:val="0"/>
          <w:iCs w:val="0"/>
          <w:szCs w:val="24"/>
        </w:rPr>
        <w:br/>
      </w:r>
      <w:r w:rsidRPr="00D161CC">
        <w:rPr>
          <w:rFonts w:cs="Times New Roman"/>
          <w:szCs w:val="24"/>
        </w:rPr>
        <w:t>Conocimiento</w:t>
      </w:r>
      <w:r w:rsidR="001C269E" w:rsidRPr="00D161CC">
        <w:rPr>
          <w:rFonts w:cs="Times New Roman"/>
          <w:szCs w:val="24"/>
        </w:rPr>
        <w:t xml:space="preserve"> </w:t>
      </w:r>
      <w:r w:rsidRPr="00D161CC">
        <w:rPr>
          <w:rFonts w:cs="Times New Roman"/>
          <w:szCs w:val="24"/>
        </w:rPr>
        <w:t>adquirido</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formación</w:t>
      </w:r>
      <w:r w:rsidR="001C269E" w:rsidRPr="00D161CC">
        <w:rPr>
          <w:rFonts w:cs="Times New Roman"/>
          <w:szCs w:val="24"/>
        </w:rPr>
        <w:t xml:space="preserve"> </w:t>
      </w:r>
      <w:r w:rsidRPr="00D161CC">
        <w:rPr>
          <w:rFonts w:cs="Times New Roman"/>
          <w:szCs w:val="24"/>
        </w:rPr>
        <w:t>educativa</w:t>
      </w:r>
      <w:bookmarkEnd w:id="202"/>
    </w:p>
    <w:tbl>
      <w:tblPr>
        <w:tblStyle w:val="APA"/>
        <w:tblW w:w="8730" w:type="dxa"/>
        <w:tblLook w:val="0020" w:firstRow="1" w:lastRow="0" w:firstColumn="0" w:lastColumn="0" w:noHBand="0" w:noVBand="0"/>
      </w:tblPr>
      <w:tblGrid>
        <w:gridCol w:w="2552"/>
        <w:gridCol w:w="1469"/>
        <w:gridCol w:w="1443"/>
        <w:gridCol w:w="1790"/>
        <w:gridCol w:w="1476"/>
      </w:tblGrid>
      <w:tr w:rsidR="00AB10DB" w:rsidRPr="00D161CC" w14:paraId="2305CC88" w14:textId="77777777" w:rsidTr="00535910">
        <w:trPr>
          <w:cnfStyle w:val="100000000000" w:firstRow="1" w:lastRow="0" w:firstColumn="0" w:lastColumn="0" w:oddVBand="0" w:evenVBand="0" w:oddHBand="0" w:evenHBand="0" w:firstRowFirstColumn="0" w:firstRowLastColumn="0" w:lastRowFirstColumn="0" w:lastRowLastColumn="0"/>
          <w:trHeight w:val="342"/>
        </w:trPr>
        <w:tc>
          <w:tcPr>
            <w:tcW w:w="2552" w:type="dxa"/>
          </w:tcPr>
          <w:p w14:paraId="0C3BBB0A" w14:textId="096038CF" w:rsidR="00E358FC" w:rsidRPr="00D161CC" w:rsidRDefault="00E358FC" w:rsidP="007341F2">
            <w:pPr>
              <w:jc w:val="center"/>
              <w:rPr>
                <w:rFonts w:cs="Times New Roman"/>
                <w:szCs w:val="24"/>
              </w:rPr>
            </w:pPr>
          </w:p>
        </w:tc>
        <w:tc>
          <w:tcPr>
            <w:tcW w:w="0" w:type="auto"/>
          </w:tcPr>
          <w:p w14:paraId="6A83178B" w14:textId="77777777" w:rsidR="00E358FC" w:rsidRPr="00D161CC" w:rsidRDefault="00E358FC" w:rsidP="007341F2">
            <w:pPr>
              <w:spacing w:line="360" w:lineRule="auto"/>
              <w:ind w:left="60" w:right="60" w:firstLine="0"/>
              <w:rPr>
                <w:rFonts w:cs="Times New Roman"/>
                <w:szCs w:val="24"/>
              </w:rPr>
            </w:pPr>
            <w:r w:rsidRPr="00D161CC">
              <w:rPr>
                <w:rFonts w:cs="Times New Roman"/>
                <w:szCs w:val="24"/>
              </w:rPr>
              <w:t>Frecuencia</w:t>
            </w:r>
          </w:p>
        </w:tc>
        <w:tc>
          <w:tcPr>
            <w:tcW w:w="0" w:type="auto"/>
          </w:tcPr>
          <w:p w14:paraId="422B1014" w14:textId="77777777"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p>
        </w:tc>
        <w:tc>
          <w:tcPr>
            <w:tcW w:w="0" w:type="auto"/>
          </w:tcPr>
          <w:p w14:paraId="0914AE47" w14:textId="0737527C"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476" w:type="dxa"/>
          </w:tcPr>
          <w:p w14:paraId="796E998E" w14:textId="4C243976" w:rsidR="00E358FC" w:rsidRPr="00D161CC" w:rsidRDefault="00E358FC" w:rsidP="007341F2">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AB10DB" w:rsidRPr="00D161CC" w14:paraId="1D6D8BF9" w14:textId="77777777" w:rsidTr="00535910">
        <w:trPr>
          <w:trHeight w:val="204"/>
        </w:trPr>
        <w:tc>
          <w:tcPr>
            <w:tcW w:w="2552" w:type="dxa"/>
          </w:tcPr>
          <w:p w14:paraId="5C7C06F1" w14:textId="0AD29BFB" w:rsidR="00E358FC" w:rsidRPr="00D161CC" w:rsidRDefault="00E358FC" w:rsidP="007341F2">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1D233354" w14:textId="77777777" w:rsidR="00E358FC" w:rsidRPr="00D161CC" w:rsidRDefault="00E358FC" w:rsidP="007341F2">
            <w:pPr>
              <w:ind w:left="77" w:right="60" w:firstLine="0"/>
              <w:jc w:val="center"/>
              <w:rPr>
                <w:rFonts w:cs="Times New Roman"/>
                <w:szCs w:val="24"/>
              </w:rPr>
            </w:pPr>
            <w:r w:rsidRPr="00D161CC">
              <w:rPr>
                <w:rFonts w:cs="Times New Roman"/>
                <w:szCs w:val="24"/>
              </w:rPr>
              <w:t>1</w:t>
            </w:r>
          </w:p>
        </w:tc>
        <w:tc>
          <w:tcPr>
            <w:tcW w:w="0" w:type="auto"/>
          </w:tcPr>
          <w:p w14:paraId="6A74E6F1" w14:textId="77777777" w:rsidR="00E358FC" w:rsidRPr="00D161CC" w:rsidRDefault="00E358FC" w:rsidP="007341F2">
            <w:pPr>
              <w:ind w:left="77" w:right="60" w:firstLine="0"/>
              <w:jc w:val="center"/>
              <w:rPr>
                <w:rFonts w:cs="Times New Roman"/>
                <w:szCs w:val="24"/>
              </w:rPr>
            </w:pPr>
            <w:r w:rsidRPr="00D161CC">
              <w:rPr>
                <w:rFonts w:cs="Times New Roman"/>
                <w:szCs w:val="24"/>
              </w:rPr>
              <w:t>1,9</w:t>
            </w:r>
          </w:p>
        </w:tc>
        <w:tc>
          <w:tcPr>
            <w:tcW w:w="0" w:type="auto"/>
          </w:tcPr>
          <w:p w14:paraId="21CCAC0E" w14:textId="77777777" w:rsidR="00E358FC" w:rsidRPr="00D161CC" w:rsidRDefault="00E358FC" w:rsidP="007341F2">
            <w:pPr>
              <w:ind w:left="77" w:right="60" w:firstLine="0"/>
              <w:jc w:val="center"/>
              <w:rPr>
                <w:rFonts w:cs="Times New Roman"/>
                <w:szCs w:val="24"/>
              </w:rPr>
            </w:pPr>
            <w:r w:rsidRPr="00D161CC">
              <w:rPr>
                <w:rFonts w:cs="Times New Roman"/>
                <w:szCs w:val="24"/>
              </w:rPr>
              <w:t>1,9</w:t>
            </w:r>
          </w:p>
        </w:tc>
        <w:tc>
          <w:tcPr>
            <w:tcW w:w="1476" w:type="dxa"/>
          </w:tcPr>
          <w:p w14:paraId="43F15C45" w14:textId="77777777" w:rsidR="00E358FC" w:rsidRPr="00D161CC" w:rsidRDefault="00E358FC" w:rsidP="007341F2">
            <w:pPr>
              <w:ind w:left="77" w:right="60" w:firstLine="0"/>
              <w:jc w:val="center"/>
              <w:rPr>
                <w:rFonts w:cs="Times New Roman"/>
                <w:szCs w:val="24"/>
              </w:rPr>
            </w:pPr>
            <w:r w:rsidRPr="00D161CC">
              <w:rPr>
                <w:rFonts w:cs="Times New Roman"/>
                <w:szCs w:val="24"/>
              </w:rPr>
              <w:t>1,9</w:t>
            </w:r>
          </w:p>
        </w:tc>
      </w:tr>
      <w:tr w:rsidR="00AB10DB" w:rsidRPr="00D161CC" w14:paraId="6F82FBD0" w14:textId="77777777" w:rsidTr="00535910">
        <w:trPr>
          <w:trHeight w:val="342"/>
        </w:trPr>
        <w:tc>
          <w:tcPr>
            <w:tcW w:w="2552" w:type="dxa"/>
          </w:tcPr>
          <w:p w14:paraId="1CAA8BBE" w14:textId="77777777" w:rsidR="00E358FC" w:rsidRPr="00D161CC" w:rsidRDefault="00E358FC" w:rsidP="007341F2">
            <w:pPr>
              <w:ind w:right="60" w:firstLine="0"/>
              <w:rPr>
                <w:rFonts w:cs="Times New Roman"/>
                <w:szCs w:val="24"/>
              </w:rPr>
            </w:pPr>
            <w:r w:rsidRPr="00D161CC">
              <w:rPr>
                <w:rFonts w:cs="Times New Roman"/>
                <w:szCs w:val="24"/>
              </w:rPr>
              <w:t>Indeciso</w:t>
            </w:r>
          </w:p>
        </w:tc>
        <w:tc>
          <w:tcPr>
            <w:tcW w:w="0" w:type="auto"/>
          </w:tcPr>
          <w:p w14:paraId="55BFBE4E" w14:textId="77777777" w:rsidR="00E358FC" w:rsidRPr="00D161CC" w:rsidRDefault="00E358FC" w:rsidP="007341F2">
            <w:pPr>
              <w:ind w:left="77" w:right="60" w:firstLine="0"/>
              <w:jc w:val="center"/>
              <w:rPr>
                <w:rFonts w:cs="Times New Roman"/>
                <w:szCs w:val="24"/>
              </w:rPr>
            </w:pPr>
            <w:r w:rsidRPr="00D161CC">
              <w:rPr>
                <w:rFonts w:cs="Times New Roman"/>
                <w:szCs w:val="24"/>
              </w:rPr>
              <w:t>6</w:t>
            </w:r>
          </w:p>
        </w:tc>
        <w:tc>
          <w:tcPr>
            <w:tcW w:w="0" w:type="auto"/>
          </w:tcPr>
          <w:p w14:paraId="37F49EB6" w14:textId="77777777" w:rsidR="00E358FC" w:rsidRPr="00D161CC" w:rsidRDefault="00E358FC" w:rsidP="007341F2">
            <w:pPr>
              <w:ind w:left="77" w:right="60" w:firstLine="0"/>
              <w:jc w:val="center"/>
              <w:rPr>
                <w:rFonts w:cs="Times New Roman"/>
                <w:szCs w:val="24"/>
              </w:rPr>
            </w:pPr>
            <w:r w:rsidRPr="00D161CC">
              <w:rPr>
                <w:rFonts w:cs="Times New Roman"/>
                <w:szCs w:val="24"/>
              </w:rPr>
              <w:t>11,3</w:t>
            </w:r>
          </w:p>
        </w:tc>
        <w:tc>
          <w:tcPr>
            <w:tcW w:w="0" w:type="auto"/>
          </w:tcPr>
          <w:p w14:paraId="3E7986EE" w14:textId="77777777" w:rsidR="00E358FC" w:rsidRPr="00D161CC" w:rsidRDefault="00E358FC" w:rsidP="007341F2">
            <w:pPr>
              <w:ind w:left="77" w:right="60" w:firstLine="0"/>
              <w:jc w:val="center"/>
              <w:rPr>
                <w:rFonts w:cs="Times New Roman"/>
                <w:szCs w:val="24"/>
              </w:rPr>
            </w:pPr>
            <w:r w:rsidRPr="00D161CC">
              <w:rPr>
                <w:rFonts w:cs="Times New Roman"/>
                <w:szCs w:val="24"/>
              </w:rPr>
              <w:t>11,3</w:t>
            </w:r>
          </w:p>
        </w:tc>
        <w:tc>
          <w:tcPr>
            <w:tcW w:w="1476" w:type="dxa"/>
          </w:tcPr>
          <w:p w14:paraId="573A37FE" w14:textId="77777777" w:rsidR="00E358FC" w:rsidRPr="00D161CC" w:rsidRDefault="00E358FC" w:rsidP="007341F2">
            <w:pPr>
              <w:ind w:left="77" w:right="60" w:firstLine="0"/>
              <w:jc w:val="center"/>
              <w:rPr>
                <w:rFonts w:cs="Times New Roman"/>
                <w:szCs w:val="24"/>
              </w:rPr>
            </w:pPr>
            <w:r w:rsidRPr="00D161CC">
              <w:rPr>
                <w:rFonts w:cs="Times New Roman"/>
                <w:szCs w:val="24"/>
              </w:rPr>
              <w:t>13,2</w:t>
            </w:r>
          </w:p>
        </w:tc>
      </w:tr>
      <w:tr w:rsidR="00AB10DB" w:rsidRPr="00D161CC" w14:paraId="37D4DA64" w14:textId="77777777" w:rsidTr="00535910">
        <w:trPr>
          <w:trHeight w:val="342"/>
        </w:trPr>
        <w:tc>
          <w:tcPr>
            <w:tcW w:w="2552" w:type="dxa"/>
          </w:tcPr>
          <w:p w14:paraId="0DBB2E98" w14:textId="16B015B4" w:rsidR="00E358FC" w:rsidRPr="00D161CC" w:rsidRDefault="00E358FC" w:rsidP="007341F2">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60F72A79" w14:textId="77777777" w:rsidR="00E358FC" w:rsidRPr="00D161CC" w:rsidRDefault="00E358FC" w:rsidP="007341F2">
            <w:pPr>
              <w:ind w:left="77" w:right="60" w:firstLine="0"/>
              <w:jc w:val="center"/>
              <w:rPr>
                <w:rFonts w:cs="Times New Roman"/>
                <w:szCs w:val="24"/>
              </w:rPr>
            </w:pPr>
            <w:r w:rsidRPr="00D161CC">
              <w:rPr>
                <w:rFonts w:cs="Times New Roman"/>
                <w:szCs w:val="24"/>
              </w:rPr>
              <w:t>29</w:t>
            </w:r>
          </w:p>
        </w:tc>
        <w:tc>
          <w:tcPr>
            <w:tcW w:w="0" w:type="auto"/>
          </w:tcPr>
          <w:p w14:paraId="05255913" w14:textId="77777777" w:rsidR="00E358FC" w:rsidRPr="00D161CC" w:rsidRDefault="00E358FC" w:rsidP="007341F2">
            <w:pPr>
              <w:ind w:left="77" w:right="60" w:firstLine="0"/>
              <w:jc w:val="center"/>
              <w:rPr>
                <w:rFonts w:cs="Times New Roman"/>
                <w:szCs w:val="24"/>
              </w:rPr>
            </w:pPr>
            <w:r w:rsidRPr="00D161CC">
              <w:rPr>
                <w:rFonts w:cs="Times New Roman"/>
                <w:szCs w:val="24"/>
              </w:rPr>
              <w:t>54,7</w:t>
            </w:r>
          </w:p>
        </w:tc>
        <w:tc>
          <w:tcPr>
            <w:tcW w:w="0" w:type="auto"/>
          </w:tcPr>
          <w:p w14:paraId="04D6DDB6" w14:textId="77777777" w:rsidR="00E358FC" w:rsidRPr="00D161CC" w:rsidRDefault="00E358FC" w:rsidP="007341F2">
            <w:pPr>
              <w:ind w:left="77" w:right="60" w:firstLine="0"/>
              <w:jc w:val="center"/>
              <w:rPr>
                <w:rFonts w:cs="Times New Roman"/>
                <w:szCs w:val="24"/>
              </w:rPr>
            </w:pPr>
            <w:r w:rsidRPr="00D161CC">
              <w:rPr>
                <w:rFonts w:cs="Times New Roman"/>
                <w:szCs w:val="24"/>
              </w:rPr>
              <w:t>54,7</w:t>
            </w:r>
          </w:p>
        </w:tc>
        <w:tc>
          <w:tcPr>
            <w:tcW w:w="1476" w:type="dxa"/>
          </w:tcPr>
          <w:p w14:paraId="42043E3F" w14:textId="77777777" w:rsidR="00E358FC" w:rsidRPr="00D161CC" w:rsidRDefault="00E358FC" w:rsidP="007341F2">
            <w:pPr>
              <w:ind w:left="77" w:right="60" w:firstLine="0"/>
              <w:jc w:val="center"/>
              <w:rPr>
                <w:rFonts w:cs="Times New Roman"/>
                <w:szCs w:val="24"/>
              </w:rPr>
            </w:pPr>
            <w:r w:rsidRPr="00D161CC">
              <w:rPr>
                <w:rFonts w:cs="Times New Roman"/>
                <w:szCs w:val="24"/>
              </w:rPr>
              <w:t>67,9</w:t>
            </w:r>
          </w:p>
        </w:tc>
      </w:tr>
      <w:tr w:rsidR="00AB10DB" w:rsidRPr="00D161CC" w14:paraId="21F6847C" w14:textId="77777777" w:rsidTr="00535910">
        <w:trPr>
          <w:trHeight w:val="342"/>
        </w:trPr>
        <w:tc>
          <w:tcPr>
            <w:tcW w:w="2552" w:type="dxa"/>
            <w:tcBorders>
              <w:bottom w:val="single" w:sz="4" w:space="0" w:color="auto"/>
            </w:tcBorders>
          </w:tcPr>
          <w:p w14:paraId="38471CCF" w14:textId="164ABCEC" w:rsidR="00E358FC" w:rsidRPr="00D161CC" w:rsidRDefault="00E358FC" w:rsidP="007341F2">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1B29098B" w14:textId="77777777" w:rsidR="00E358FC" w:rsidRPr="00D161CC" w:rsidRDefault="00E358FC" w:rsidP="007341F2">
            <w:pPr>
              <w:ind w:left="77" w:right="60" w:firstLine="0"/>
              <w:jc w:val="center"/>
              <w:rPr>
                <w:rFonts w:cs="Times New Roman"/>
                <w:szCs w:val="24"/>
              </w:rPr>
            </w:pPr>
            <w:r w:rsidRPr="00D161CC">
              <w:rPr>
                <w:rFonts w:cs="Times New Roman"/>
                <w:szCs w:val="24"/>
              </w:rPr>
              <w:t>17</w:t>
            </w:r>
          </w:p>
        </w:tc>
        <w:tc>
          <w:tcPr>
            <w:tcW w:w="0" w:type="auto"/>
            <w:tcBorders>
              <w:bottom w:val="single" w:sz="4" w:space="0" w:color="auto"/>
            </w:tcBorders>
          </w:tcPr>
          <w:p w14:paraId="105FD2E5" w14:textId="77777777" w:rsidR="00E358FC" w:rsidRPr="00D161CC" w:rsidRDefault="00E358FC" w:rsidP="007341F2">
            <w:pPr>
              <w:ind w:left="77" w:right="60" w:firstLine="0"/>
              <w:jc w:val="center"/>
              <w:rPr>
                <w:rFonts w:cs="Times New Roman"/>
                <w:szCs w:val="24"/>
              </w:rPr>
            </w:pPr>
            <w:r w:rsidRPr="00D161CC">
              <w:rPr>
                <w:rFonts w:cs="Times New Roman"/>
                <w:szCs w:val="24"/>
              </w:rPr>
              <w:t>32,1</w:t>
            </w:r>
          </w:p>
        </w:tc>
        <w:tc>
          <w:tcPr>
            <w:tcW w:w="0" w:type="auto"/>
            <w:tcBorders>
              <w:bottom w:val="single" w:sz="4" w:space="0" w:color="auto"/>
            </w:tcBorders>
          </w:tcPr>
          <w:p w14:paraId="472A53E9" w14:textId="77777777" w:rsidR="00E358FC" w:rsidRPr="00D161CC" w:rsidRDefault="00E358FC" w:rsidP="007341F2">
            <w:pPr>
              <w:ind w:left="77" w:right="60" w:firstLine="0"/>
              <w:jc w:val="center"/>
              <w:rPr>
                <w:rFonts w:cs="Times New Roman"/>
                <w:szCs w:val="24"/>
              </w:rPr>
            </w:pPr>
            <w:r w:rsidRPr="00D161CC">
              <w:rPr>
                <w:rFonts w:cs="Times New Roman"/>
                <w:szCs w:val="24"/>
              </w:rPr>
              <w:t>32,1</w:t>
            </w:r>
          </w:p>
        </w:tc>
        <w:tc>
          <w:tcPr>
            <w:tcW w:w="1476" w:type="dxa"/>
            <w:tcBorders>
              <w:bottom w:val="single" w:sz="4" w:space="0" w:color="auto"/>
            </w:tcBorders>
          </w:tcPr>
          <w:p w14:paraId="3DE1FEBE"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r>
      <w:tr w:rsidR="00AB10DB" w:rsidRPr="00D161CC" w14:paraId="50E6FBD0" w14:textId="77777777" w:rsidTr="00535910">
        <w:trPr>
          <w:trHeight w:val="342"/>
        </w:trPr>
        <w:tc>
          <w:tcPr>
            <w:tcW w:w="2552" w:type="dxa"/>
            <w:tcBorders>
              <w:top w:val="single" w:sz="4" w:space="0" w:color="auto"/>
              <w:bottom w:val="single" w:sz="4" w:space="0" w:color="auto"/>
            </w:tcBorders>
          </w:tcPr>
          <w:p w14:paraId="42603922" w14:textId="77777777" w:rsidR="00E358FC" w:rsidRPr="00D161CC" w:rsidRDefault="00E358FC" w:rsidP="007341F2">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007CA8C5" w14:textId="77777777" w:rsidR="00E358FC" w:rsidRPr="00D161CC" w:rsidRDefault="00E358FC" w:rsidP="007341F2">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496331C2"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c>
          <w:tcPr>
            <w:tcW w:w="0" w:type="auto"/>
            <w:tcBorders>
              <w:top w:val="single" w:sz="4" w:space="0" w:color="auto"/>
              <w:bottom w:val="single" w:sz="4" w:space="0" w:color="auto"/>
            </w:tcBorders>
          </w:tcPr>
          <w:p w14:paraId="7D78AF0C" w14:textId="77777777" w:rsidR="00E358FC" w:rsidRPr="00D161CC" w:rsidRDefault="00E358FC" w:rsidP="007341F2">
            <w:pPr>
              <w:ind w:left="77" w:right="60" w:firstLine="0"/>
              <w:jc w:val="center"/>
              <w:rPr>
                <w:rFonts w:cs="Times New Roman"/>
                <w:szCs w:val="24"/>
              </w:rPr>
            </w:pPr>
            <w:r w:rsidRPr="00D161CC">
              <w:rPr>
                <w:rFonts w:cs="Times New Roman"/>
                <w:szCs w:val="24"/>
              </w:rPr>
              <w:t>100,0</w:t>
            </w:r>
          </w:p>
        </w:tc>
        <w:tc>
          <w:tcPr>
            <w:tcW w:w="1476" w:type="dxa"/>
            <w:tcBorders>
              <w:top w:val="single" w:sz="4" w:space="0" w:color="auto"/>
              <w:bottom w:val="single" w:sz="4" w:space="0" w:color="auto"/>
            </w:tcBorders>
          </w:tcPr>
          <w:p w14:paraId="19E06748" w14:textId="77777777" w:rsidR="00E358FC" w:rsidRPr="00D161CC" w:rsidRDefault="00E358FC" w:rsidP="007341F2">
            <w:pPr>
              <w:ind w:left="77" w:firstLine="0"/>
              <w:jc w:val="center"/>
              <w:rPr>
                <w:rFonts w:cs="Times New Roman"/>
                <w:szCs w:val="24"/>
              </w:rPr>
            </w:pPr>
          </w:p>
        </w:tc>
      </w:tr>
    </w:tbl>
    <w:p w14:paraId="48573F6A" w14:textId="14037B48" w:rsidR="00EA26E5" w:rsidRPr="00D161CC" w:rsidRDefault="00EA26E5" w:rsidP="00732D3C">
      <w:pPr>
        <w:spacing w:line="400" w:lineRule="atLeast"/>
        <w:ind w:firstLine="0"/>
        <w:rPr>
          <w:rFonts w:cs="Times New Roman"/>
          <w:szCs w:val="24"/>
        </w:rPr>
      </w:pPr>
    </w:p>
    <w:p w14:paraId="649D45BB" w14:textId="2A2A8068" w:rsidR="00732D3C" w:rsidRPr="00D161CC" w:rsidRDefault="007341F2" w:rsidP="00732D3C">
      <w:pPr>
        <w:pStyle w:val="Epgrafe"/>
        <w:rPr>
          <w:rFonts w:cs="Times New Roman"/>
          <w:szCs w:val="24"/>
        </w:rPr>
      </w:pPr>
      <w:bookmarkStart w:id="203" w:name="_Toc148381615"/>
      <w:r w:rsidRPr="00D161CC">
        <w:rPr>
          <w:rFonts w:cs="Times New Roman"/>
          <w:b/>
          <w:bCs/>
          <w:i w:val="0"/>
          <w:noProof/>
          <w:szCs w:val="24"/>
          <w:lang w:eastAsia="es-PE"/>
        </w:rPr>
        <w:drawing>
          <wp:anchor distT="0" distB="0" distL="114300" distR="114300" simplePos="0" relativeHeight="251692032" behindDoc="0" locked="0" layoutInCell="1" allowOverlap="1" wp14:anchorId="7764B031" wp14:editId="44191A51">
            <wp:simplePos x="0" y="0"/>
            <wp:positionH relativeFrom="margin">
              <wp:align>left</wp:align>
            </wp:positionH>
            <wp:positionV relativeFrom="paragraph">
              <wp:posOffset>492435</wp:posOffset>
            </wp:positionV>
            <wp:extent cx="3987209" cy="1648047"/>
            <wp:effectExtent l="0" t="0" r="13335" b="9525"/>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19</w:t>
      </w:r>
      <w:r w:rsidR="007A428D" w:rsidRPr="00D161CC">
        <w:rPr>
          <w:rFonts w:cs="Times New Roman"/>
          <w:b/>
          <w:bCs/>
          <w:i w:val="0"/>
          <w:szCs w:val="24"/>
        </w:rPr>
        <w:fldChar w:fldCharType="end"/>
      </w:r>
      <w:r w:rsidR="0018487F" w:rsidRPr="00D161CC">
        <w:rPr>
          <w:rFonts w:cs="Times New Roman"/>
          <w:szCs w:val="24"/>
        </w:rPr>
        <w:t xml:space="preserve"> </w:t>
      </w:r>
      <w:r w:rsidR="0018487F" w:rsidRPr="00D161CC">
        <w:rPr>
          <w:rFonts w:cs="Times New Roman"/>
          <w:szCs w:val="24"/>
        </w:rPr>
        <w:br/>
      </w:r>
      <w:r w:rsidR="00732D3C" w:rsidRPr="00D161CC">
        <w:rPr>
          <w:rFonts w:cs="Times New Roman"/>
          <w:szCs w:val="24"/>
        </w:rPr>
        <w:t>Conocimiento</w:t>
      </w:r>
      <w:r w:rsidR="001C269E" w:rsidRPr="00D161CC">
        <w:rPr>
          <w:rFonts w:cs="Times New Roman"/>
          <w:szCs w:val="24"/>
        </w:rPr>
        <w:t xml:space="preserve"> </w:t>
      </w:r>
      <w:r w:rsidR="00732D3C" w:rsidRPr="00D161CC">
        <w:rPr>
          <w:rFonts w:cs="Times New Roman"/>
          <w:szCs w:val="24"/>
        </w:rPr>
        <w:t>adquirido</w:t>
      </w:r>
      <w:r w:rsidR="001C269E" w:rsidRPr="00D161CC">
        <w:rPr>
          <w:rFonts w:cs="Times New Roman"/>
          <w:szCs w:val="24"/>
        </w:rPr>
        <w:t xml:space="preserve"> </w:t>
      </w:r>
      <w:r w:rsidR="00732D3C" w:rsidRPr="00D161CC">
        <w:rPr>
          <w:rFonts w:cs="Times New Roman"/>
          <w:szCs w:val="24"/>
        </w:rPr>
        <w:t>en</w:t>
      </w:r>
      <w:r w:rsidR="001C269E" w:rsidRPr="00D161CC">
        <w:rPr>
          <w:rFonts w:cs="Times New Roman"/>
          <w:szCs w:val="24"/>
        </w:rPr>
        <w:t xml:space="preserve"> </w:t>
      </w:r>
      <w:r w:rsidR="00732D3C" w:rsidRPr="00D161CC">
        <w:rPr>
          <w:rFonts w:cs="Times New Roman"/>
          <w:szCs w:val="24"/>
        </w:rPr>
        <w:t>la</w:t>
      </w:r>
      <w:r w:rsidR="001C269E" w:rsidRPr="00D161CC">
        <w:rPr>
          <w:rFonts w:cs="Times New Roman"/>
          <w:szCs w:val="24"/>
        </w:rPr>
        <w:t xml:space="preserve"> </w:t>
      </w:r>
      <w:r w:rsidR="00732D3C" w:rsidRPr="00D161CC">
        <w:rPr>
          <w:rFonts w:cs="Times New Roman"/>
          <w:szCs w:val="24"/>
        </w:rPr>
        <w:t>formación</w:t>
      </w:r>
      <w:r w:rsidR="001C269E" w:rsidRPr="00D161CC">
        <w:rPr>
          <w:rFonts w:cs="Times New Roman"/>
          <w:szCs w:val="24"/>
        </w:rPr>
        <w:t xml:space="preserve"> </w:t>
      </w:r>
      <w:r w:rsidR="00732D3C" w:rsidRPr="00D161CC">
        <w:rPr>
          <w:rFonts w:cs="Times New Roman"/>
          <w:szCs w:val="24"/>
        </w:rPr>
        <w:t>educativa</w:t>
      </w:r>
      <w:bookmarkEnd w:id="203"/>
    </w:p>
    <w:p w14:paraId="5628B214" w14:textId="1C360DEB" w:rsidR="00EA26E5" w:rsidRPr="00D161CC" w:rsidRDefault="00EA26E5" w:rsidP="00EA26E5">
      <w:pPr>
        <w:spacing w:line="400" w:lineRule="atLeast"/>
        <w:jc w:val="center"/>
        <w:rPr>
          <w:rFonts w:cs="Times New Roman"/>
          <w:szCs w:val="24"/>
        </w:rPr>
      </w:pPr>
    </w:p>
    <w:p w14:paraId="7E6575A8" w14:textId="77777777" w:rsidR="00AB10DB" w:rsidRPr="00D161CC" w:rsidRDefault="00AB10DB" w:rsidP="00EA26E5">
      <w:pPr>
        <w:rPr>
          <w:rFonts w:cs="Times New Roman"/>
          <w:szCs w:val="24"/>
        </w:rPr>
      </w:pPr>
    </w:p>
    <w:p w14:paraId="20817C74" w14:textId="77777777" w:rsidR="00AB10DB" w:rsidRPr="00D161CC" w:rsidRDefault="00AB10DB" w:rsidP="00AB10DB">
      <w:pPr>
        <w:ind w:firstLine="0"/>
        <w:rPr>
          <w:rFonts w:cs="Times New Roman"/>
          <w:szCs w:val="24"/>
        </w:rPr>
      </w:pPr>
    </w:p>
    <w:p w14:paraId="132C251C" w14:textId="77777777" w:rsidR="00AB10DB" w:rsidRPr="00D161CC" w:rsidRDefault="00AB10DB" w:rsidP="00AB10DB">
      <w:pPr>
        <w:ind w:firstLine="0"/>
        <w:rPr>
          <w:rFonts w:cs="Times New Roman"/>
          <w:szCs w:val="24"/>
        </w:rPr>
      </w:pPr>
    </w:p>
    <w:p w14:paraId="342C79DD" w14:textId="77777777" w:rsidR="00AB10DB" w:rsidRPr="00D161CC" w:rsidRDefault="00AB10DB" w:rsidP="00AB10DB">
      <w:pPr>
        <w:ind w:firstLine="0"/>
        <w:rPr>
          <w:rFonts w:cs="Times New Roman"/>
          <w:szCs w:val="24"/>
        </w:rPr>
      </w:pPr>
    </w:p>
    <w:p w14:paraId="269A9CA9" w14:textId="28CA89D2" w:rsidR="00EC1BD0" w:rsidRPr="00D161CC" w:rsidRDefault="00732D3C" w:rsidP="00AB10DB">
      <w:pPr>
        <w:ind w:firstLine="0"/>
        <w:rPr>
          <w:rFonts w:cs="Times New Roman"/>
          <w:color w:val="000000" w:themeColor="text1"/>
          <w:szCs w:val="24"/>
        </w:rPr>
      </w:pPr>
      <w:r w:rsidRPr="00D161CC">
        <w:rPr>
          <w:rFonts w:cs="Times New Roman"/>
          <w:szCs w:val="24"/>
        </w:rPr>
        <w:lastRenderedPageBreak/>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87</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32%</w:t>
      </w:r>
      <w:r w:rsidR="001C269E" w:rsidRPr="00D161CC">
        <w:rPr>
          <w:rFonts w:cs="Times New Roman"/>
          <w:szCs w:val="24"/>
        </w:rPr>
        <w:t xml:space="preserve"> </w:t>
      </w:r>
      <w:r w:rsidRPr="00D161CC">
        <w:rPr>
          <w:rFonts w:cs="Times New Roman"/>
          <w:color w:val="000000" w:themeColor="text1"/>
          <w:szCs w:val="24"/>
        </w:rPr>
        <w:t>considera</w:t>
      </w:r>
      <w:r w:rsidR="001C269E" w:rsidRPr="00D161CC">
        <w:rPr>
          <w:rFonts w:cs="Times New Roman"/>
          <w:color w:val="000000" w:themeColor="text1"/>
          <w:szCs w:val="24"/>
        </w:rPr>
        <w:t xml:space="preserve"> </w:t>
      </w:r>
      <w:r w:rsidRPr="00D161CC">
        <w:rPr>
          <w:rFonts w:cs="Times New Roman"/>
          <w:color w:val="000000" w:themeColor="text1"/>
          <w:szCs w:val="24"/>
        </w:rPr>
        <w:t>que</w:t>
      </w:r>
      <w:r w:rsidR="001C269E" w:rsidRPr="00D161CC">
        <w:rPr>
          <w:rFonts w:cs="Times New Roman"/>
          <w:color w:val="000000" w:themeColor="text1"/>
          <w:szCs w:val="24"/>
        </w:rPr>
        <w:t xml:space="preserve"> </w:t>
      </w:r>
      <w:r w:rsidRPr="00D161CC">
        <w:rPr>
          <w:rFonts w:cs="Times New Roman"/>
          <w:color w:val="000000" w:themeColor="text1"/>
          <w:szCs w:val="24"/>
        </w:rPr>
        <w:t>está</w:t>
      </w:r>
      <w:r w:rsidR="001C269E" w:rsidRPr="00D161CC">
        <w:rPr>
          <w:rFonts w:cs="Times New Roman"/>
          <w:color w:val="000000" w:themeColor="text1"/>
          <w:szCs w:val="24"/>
        </w:rPr>
        <w:t xml:space="preserve"> </w:t>
      </w:r>
      <w:r w:rsidRPr="00D161CC">
        <w:rPr>
          <w:rFonts w:cs="Times New Roman"/>
          <w:color w:val="000000" w:themeColor="text1"/>
          <w:szCs w:val="24"/>
        </w:rPr>
        <w:t>totalmente</w:t>
      </w:r>
      <w:r w:rsidR="001C269E" w:rsidRPr="00D161CC">
        <w:rPr>
          <w:rFonts w:cs="Times New Roman"/>
          <w:color w:val="000000" w:themeColor="text1"/>
          <w:szCs w:val="24"/>
        </w:rPr>
        <w:t xml:space="preserve"> </w:t>
      </w:r>
      <w:r w:rsidRPr="00D161CC">
        <w:rPr>
          <w:rFonts w:cs="Times New Roman"/>
          <w:color w:val="000000" w:themeColor="text1"/>
          <w:szCs w:val="24"/>
        </w:rPr>
        <w:t>de</w:t>
      </w:r>
      <w:r w:rsidR="001C269E" w:rsidRPr="00D161CC">
        <w:rPr>
          <w:rFonts w:cs="Times New Roman"/>
          <w:color w:val="000000" w:themeColor="text1"/>
          <w:szCs w:val="24"/>
        </w:rPr>
        <w:t xml:space="preserve"> </w:t>
      </w:r>
      <w:r w:rsidRPr="00D161CC">
        <w:rPr>
          <w:rFonts w:cs="Times New Roman"/>
          <w:color w:val="000000" w:themeColor="text1"/>
          <w:szCs w:val="24"/>
        </w:rPr>
        <w:t>acuerdo,</w:t>
      </w:r>
      <w:r w:rsidR="001C269E" w:rsidRPr="00D161CC">
        <w:rPr>
          <w:rFonts w:cs="Times New Roman"/>
          <w:color w:val="000000" w:themeColor="text1"/>
          <w:szCs w:val="24"/>
        </w:rPr>
        <w:t xml:space="preserve"> </w:t>
      </w:r>
      <w:r w:rsidRPr="00D161CC">
        <w:rPr>
          <w:rFonts w:cs="Times New Roman"/>
          <w:color w:val="000000" w:themeColor="text1"/>
          <w:szCs w:val="24"/>
        </w:rPr>
        <w:t>el</w:t>
      </w:r>
      <w:r w:rsidR="001C269E" w:rsidRPr="00D161CC">
        <w:rPr>
          <w:rFonts w:cs="Times New Roman"/>
          <w:color w:val="000000" w:themeColor="text1"/>
          <w:szCs w:val="24"/>
        </w:rPr>
        <w:t xml:space="preserve"> </w:t>
      </w:r>
      <w:r w:rsidRPr="00D161CC">
        <w:rPr>
          <w:rFonts w:cs="Times New Roman"/>
          <w:color w:val="000000" w:themeColor="text1"/>
          <w:szCs w:val="24"/>
        </w:rPr>
        <w:t>55%</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de</w:t>
      </w:r>
      <w:r w:rsidR="001C269E" w:rsidRPr="00D161CC">
        <w:rPr>
          <w:rFonts w:cs="Times New Roman"/>
          <w:color w:val="000000" w:themeColor="text1"/>
          <w:szCs w:val="24"/>
        </w:rPr>
        <w:t xml:space="preserve"> </w:t>
      </w:r>
      <w:r w:rsidR="00EA26E5" w:rsidRPr="00D161CC">
        <w:rPr>
          <w:rFonts w:cs="Times New Roman"/>
          <w:color w:val="000000" w:themeColor="text1"/>
          <w:szCs w:val="24"/>
        </w:rPr>
        <w:t>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un</w:t>
      </w:r>
      <w:r w:rsidR="001C269E" w:rsidRPr="00D161CC">
        <w:rPr>
          <w:rFonts w:cs="Times New Roman"/>
          <w:color w:val="000000" w:themeColor="text1"/>
          <w:szCs w:val="24"/>
        </w:rPr>
        <w:t xml:space="preserve"> </w:t>
      </w:r>
      <w:r w:rsidR="00EA26E5" w:rsidRPr="00D161CC">
        <w:rPr>
          <w:rFonts w:cs="Times New Roman"/>
          <w:color w:val="000000" w:themeColor="text1"/>
          <w:szCs w:val="24"/>
        </w:rPr>
        <w:t>2%</w:t>
      </w:r>
      <w:r w:rsidR="001C269E" w:rsidRPr="00D161CC">
        <w:rPr>
          <w:rFonts w:cs="Times New Roman"/>
          <w:color w:val="000000" w:themeColor="text1"/>
          <w:szCs w:val="24"/>
        </w:rPr>
        <w:t xml:space="preserve"> </w:t>
      </w:r>
      <w:r w:rsidR="00EA26E5" w:rsidRPr="00D161CC">
        <w:rPr>
          <w:rFonts w:cs="Times New Roman"/>
          <w:color w:val="000000" w:themeColor="text1"/>
          <w:szCs w:val="24"/>
        </w:rPr>
        <w:t>en</w:t>
      </w:r>
      <w:r w:rsidR="001C269E" w:rsidRPr="00D161CC">
        <w:rPr>
          <w:rFonts w:cs="Times New Roman"/>
          <w:color w:val="000000" w:themeColor="text1"/>
          <w:szCs w:val="24"/>
        </w:rPr>
        <w:t xml:space="preserve"> </w:t>
      </w:r>
      <w:r w:rsidR="00EA26E5" w:rsidRPr="00D161CC">
        <w:rPr>
          <w:rFonts w:cs="Times New Roman"/>
          <w:color w:val="000000" w:themeColor="text1"/>
          <w:szCs w:val="24"/>
        </w:rPr>
        <w:t>desacuerdo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y</w:t>
      </w:r>
      <w:r w:rsidR="001C269E" w:rsidRPr="00D161CC">
        <w:rPr>
          <w:rFonts w:cs="Times New Roman"/>
          <w:color w:val="000000" w:themeColor="text1"/>
          <w:szCs w:val="24"/>
        </w:rPr>
        <w:t xml:space="preserve"> </w:t>
      </w:r>
      <w:r w:rsidR="00EA26E5" w:rsidRPr="00D161CC">
        <w:rPr>
          <w:rFonts w:cs="Times New Roman"/>
          <w:color w:val="000000" w:themeColor="text1"/>
          <w:szCs w:val="24"/>
        </w:rPr>
        <w:t>el</w:t>
      </w:r>
      <w:r w:rsidR="001C269E" w:rsidRPr="00D161CC">
        <w:rPr>
          <w:rFonts w:cs="Times New Roman"/>
          <w:color w:val="000000" w:themeColor="text1"/>
          <w:szCs w:val="24"/>
        </w:rPr>
        <w:t xml:space="preserve"> </w:t>
      </w:r>
      <w:r w:rsidR="00EA26E5" w:rsidRPr="00D161CC">
        <w:rPr>
          <w:rFonts w:cs="Times New Roman"/>
          <w:color w:val="000000" w:themeColor="text1"/>
          <w:szCs w:val="24"/>
        </w:rPr>
        <w:t>11</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2A5D41" w:rsidRPr="00D161CC">
        <w:rPr>
          <w:rFonts w:cs="Times New Roman"/>
          <w:color w:val="000000" w:themeColor="text1"/>
          <w:szCs w:val="24"/>
        </w:rPr>
        <w:t xml:space="preserve"> Esto demuestra que el indicador conocimientos adquiridos en la formación educativa de los empleados es importante para mejorar la gestión del personal nuevo, ya que el 92% de los empleados cree que los conocimientos adquiridos en el aula les permitirán reconceptualizar esquemas y teorías preconcebidas durante la etapa de formación teórica.</w:t>
      </w:r>
    </w:p>
    <w:p w14:paraId="3FB7DE68" w14:textId="67685A26" w:rsidR="00EA26E5" w:rsidRPr="00D161CC" w:rsidRDefault="007679FA" w:rsidP="00AB10DB">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20</w:t>
      </w:r>
    </w:p>
    <w:p w14:paraId="1787DF3C" w14:textId="164D6335" w:rsidR="007679FA" w:rsidRPr="00D161CC" w:rsidRDefault="007679FA" w:rsidP="00AB10DB">
      <w:pPr>
        <w:ind w:firstLine="0"/>
        <w:rPr>
          <w:rFonts w:cs="Times New Roman"/>
          <w:bCs/>
          <w:color w:val="010205"/>
          <w:szCs w:val="24"/>
        </w:rPr>
      </w:pPr>
      <w:r w:rsidRPr="00D161CC">
        <w:rPr>
          <w:rFonts w:cs="Times New Roman"/>
          <w:bCs/>
          <w:color w:val="010205"/>
          <w:szCs w:val="24"/>
        </w:rPr>
        <w:t>¿Considera</w:t>
      </w:r>
      <w:r w:rsidR="001C269E" w:rsidRPr="00D161CC">
        <w:rPr>
          <w:rFonts w:cs="Times New Roman"/>
          <w:bCs/>
          <w:color w:val="010205"/>
          <w:szCs w:val="24"/>
        </w:rPr>
        <w:t xml:space="preserve"> </w:t>
      </w:r>
      <w:r w:rsidRPr="00D161CC">
        <w:rPr>
          <w:rFonts w:cs="Times New Roman"/>
          <w:bCs/>
          <w:color w:val="010205"/>
          <w:szCs w:val="24"/>
        </w:rPr>
        <w:t>que</w:t>
      </w:r>
      <w:r w:rsidR="001C269E" w:rsidRPr="00D161CC">
        <w:rPr>
          <w:rFonts w:cs="Times New Roman"/>
          <w:bCs/>
          <w:color w:val="010205"/>
          <w:szCs w:val="24"/>
        </w:rPr>
        <w:t xml:space="preserve"> </w:t>
      </w:r>
      <w:r w:rsidRPr="00D161CC">
        <w:rPr>
          <w:rFonts w:cs="Times New Roman"/>
          <w:bCs/>
          <w:color w:val="010205"/>
          <w:szCs w:val="24"/>
        </w:rPr>
        <w:t>las</w:t>
      </w:r>
      <w:r w:rsidR="001C269E" w:rsidRPr="00D161CC">
        <w:rPr>
          <w:rFonts w:cs="Times New Roman"/>
          <w:bCs/>
          <w:color w:val="010205"/>
          <w:szCs w:val="24"/>
        </w:rPr>
        <w:t xml:space="preserve"> </w:t>
      </w:r>
      <w:r w:rsidRPr="00D161CC">
        <w:rPr>
          <w:rFonts w:cs="Times New Roman"/>
          <w:bCs/>
          <w:color w:val="010205"/>
          <w:szCs w:val="24"/>
        </w:rPr>
        <w:t>habilidades</w:t>
      </w:r>
      <w:r w:rsidR="001C269E" w:rsidRPr="00D161CC">
        <w:rPr>
          <w:rFonts w:cs="Times New Roman"/>
          <w:bCs/>
          <w:color w:val="010205"/>
          <w:szCs w:val="24"/>
        </w:rPr>
        <w:t xml:space="preserve"> </w:t>
      </w:r>
      <w:r w:rsidRPr="00D161CC">
        <w:rPr>
          <w:rFonts w:cs="Times New Roman"/>
          <w:bCs/>
          <w:color w:val="010205"/>
          <w:szCs w:val="24"/>
        </w:rPr>
        <w:t>tecnológicas</w:t>
      </w:r>
      <w:r w:rsidR="001C269E" w:rsidRPr="00D161CC">
        <w:rPr>
          <w:rFonts w:cs="Times New Roman"/>
          <w:bCs/>
          <w:color w:val="010205"/>
          <w:szCs w:val="24"/>
        </w:rPr>
        <w:t xml:space="preserve"> </w:t>
      </w:r>
      <w:r w:rsidRPr="00D161CC">
        <w:rPr>
          <w:rFonts w:cs="Times New Roman"/>
          <w:bCs/>
          <w:color w:val="010205"/>
          <w:szCs w:val="24"/>
        </w:rPr>
        <w:t>son</w:t>
      </w:r>
      <w:r w:rsidR="001C269E" w:rsidRPr="00D161CC">
        <w:rPr>
          <w:rFonts w:cs="Times New Roman"/>
          <w:bCs/>
          <w:color w:val="010205"/>
          <w:szCs w:val="24"/>
        </w:rPr>
        <w:t xml:space="preserve"> </w:t>
      </w:r>
      <w:r w:rsidRPr="00D161CC">
        <w:rPr>
          <w:rFonts w:cs="Times New Roman"/>
          <w:bCs/>
          <w:color w:val="010205"/>
          <w:szCs w:val="24"/>
        </w:rPr>
        <w:t>fundamentales</w:t>
      </w:r>
      <w:r w:rsidR="001C269E" w:rsidRPr="00D161CC">
        <w:rPr>
          <w:rFonts w:cs="Times New Roman"/>
          <w:bCs/>
          <w:color w:val="010205"/>
          <w:szCs w:val="24"/>
        </w:rPr>
        <w:t xml:space="preserve"> </w:t>
      </w:r>
      <w:r w:rsidRPr="00D161CC">
        <w:rPr>
          <w:rFonts w:cs="Times New Roman"/>
          <w:bCs/>
          <w:color w:val="010205"/>
          <w:szCs w:val="24"/>
        </w:rPr>
        <w:t>para</w:t>
      </w:r>
      <w:r w:rsidR="001C269E" w:rsidRPr="00D161CC">
        <w:rPr>
          <w:rFonts w:cs="Times New Roman"/>
          <w:bCs/>
          <w:color w:val="010205"/>
          <w:szCs w:val="24"/>
        </w:rPr>
        <w:t xml:space="preserve"> </w:t>
      </w:r>
      <w:r w:rsidRPr="00D161CC">
        <w:rPr>
          <w:rFonts w:cs="Times New Roman"/>
          <w:bCs/>
          <w:color w:val="010205"/>
          <w:szCs w:val="24"/>
        </w:rPr>
        <w:t>mejorar</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gestión</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nueva</w:t>
      </w:r>
      <w:r w:rsidR="001C269E" w:rsidRPr="00D161CC">
        <w:rPr>
          <w:rFonts w:cs="Times New Roman"/>
          <w:bCs/>
          <w:color w:val="010205"/>
          <w:szCs w:val="24"/>
        </w:rPr>
        <w:t xml:space="preserve"> </w:t>
      </w:r>
      <w:r w:rsidRPr="00D161CC">
        <w:rPr>
          <w:rFonts w:cs="Times New Roman"/>
          <w:bCs/>
          <w:color w:val="010205"/>
          <w:szCs w:val="24"/>
        </w:rPr>
        <w:t>fuerza</w:t>
      </w:r>
      <w:r w:rsidR="001C269E" w:rsidRPr="00D161CC">
        <w:rPr>
          <w:rFonts w:cs="Times New Roman"/>
          <w:bCs/>
          <w:color w:val="010205"/>
          <w:szCs w:val="24"/>
        </w:rPr>
        <w:t xml:space="preserve"> </w:t>
      </w:r>
      <w:r w:rsidRPr="00D161CC">
        <w:rPr>
          <w:rFonts w:cs="Times New Roman"/>
          <w:bCs/>
          <w:color w:val="010205"/>
          <w:szCs w:val="24"/>
        </w:rPr>
        <w:t>laboral</w:t>
      </w:r>
      <w:r w:rsidR="001C269E" w:rsidRPr="00D161CC">
        <w:rPr>
          <w:rFonts w:cs="Times New Roman"/>
          <w:bCs/>
          <w:color w:val="010205"/>
          <w:szCs w:val="24"/>
        </w:rPr>
        <w:t xml:space="preserve"> </w:t>
      </w:r>
      <w:r w:rsidRPr="00D161CC">
        <w:rPr>
          <w:rFonts w:cs="Times New Roman"/>
          <w:bCs/>
          <w:color w:val="010205"/>
          <w:szCs w:val="24"/>
        </w:rPr>
        <w:t>de</w:t>
      </w:r>
      <w:r w:rsidR="001C269E" w:rsidRPr="00D161CC">
        <w:rPr>
          <w:rFonts w:cs="Times New Roman"/>
          <w:bCs/>
          <w:color w:val="010205"/>
          <w:szCs w:val="24"/>
        </w:rPr>
        <w:t xml:space="preserve"> </w:t>
      </w:r>
      <w:r w:rsidRPr="00D161CC">
        <w:rPr>
          <w:rFonts w:cs="Times New Roman"/>
          <w:bCs/>
          <w:color w:val="010205"/>
          <w:szCs w:val="24"/>
        </w:rPr>
        <w:t>la</w:t>
      </w:r>
      <w:r w:rsidR="001C269E" w:rsidRPr="00D161CC">
        <w:rPr>
          <w:rFonts w:cs="Times New Roman"/>
          <w:bCs/>
          <w:color w:val="010205"/>
          <w:szCs w:val="24"/>
        </w:rPr>
        <w:t xml:space="preserve"> </w:t>
      </w:r>
      <w:r w:rsidRPr="00D161CC">
        <w:rPr>
          <w:rFonts w:cs="Times New Roman"/>
          <w:bCs/>
          <w:color w:val="010205"/>
          <w:szCs w:val="24"/>
        </w:rPr>
        <w:t>generación</w:t>
      </w:r>
      <w:r w:rsidR="001C269E" w:rsidRPr="00D161CC">
        <w:rPr>
          <w:rFonts w:cs="Times New Roman"/>
          <w:bCs/>
          <w:color w:val="010205"/>
          <w:szCs w:val="24"/>
        </w:rPr>
        <w:t xml:space="preserve"> </w:t>
      </w:r>
      <w:r w:rsidRPr="00D161CC">
        <w:rPr>
          <w:rFonts w:cs="Times New Roman"/>
          <w:bCs/>
          <w:color w:val="010205"/>
          <w:szCs w:val="24"/>
        </w:rPr>
        <w:t>Z?</w:t>
      </w:r>
    </w:p>
    <w:p w14:paraId="21293041" w14:textId="715B7528" w:rsidR="004B1EA3" w:rsidRPr="00D161CC" w:rsidRDefault="004B1EA3" w:rsidP="00AB10DB">
      <w:pPr>
        <w:pStyle w:val="Epgrafe"/>
        <w:rPr>
          <w:rFonts w:cs="Times New Roman"/>
          <w:b/>
          <w:szCs w:val="24"/>
        </w:rPr>
      </w:pPr>
      <w:bookmarkStart w:id="204" w:name="_Toc148381262"/>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22</w:t>
      </w:r>
      <w:r w:rsidR="008D6F63" w:rsidRPr="00D161CC">
        <w:rPr>
          <w:rFonts w:cs="Times New Roman"/>
          <w:b/>
          <w:bCs/>
          <w:i w:val="0"/>
          <w:noProof/>
          <w:szCs w:val="24"/>
        </w:rPr>
        <w:fldChar w:fldCharType="end"/>
      </w:r>
      <w:r w:rsidR="0018487F" w:rsidRPr="00D161CC">
        <w:rPr>
          <w:rFonts w:cs="Times New Roman"/>
          <w:noProof/>
          <w:szCs w:val="24"/>
        </w:rPr>
        <w:t xml:space="preserve"> </w:t>
      </w:r>
      <w:r w:rsidR="0018487F" w:rsidRPr="00D161CC">
        <w:rPr>
          <w:rFonts w:cs="Times New Roman"/>
          <w:noProof/>
          <w:szCs w:val="24"/>
        </w:rPr>
        <w:br/>
      </w:r>
      <w:r w:rsidRPr="00D161CC">
        <w:rPr>
          <w:rFonts w:cs="Times New Roman"/>
          <w:szCs w:val="24"/>
        </w:rPr>
        <w:t>Habilidades</w:t>
      </w:r>
      <w:r w:rsidR="001C269E" w:rsidRPr="00D161CC">
        <w:rPr>
          <w:rFonts w:cs="Times New Roman"/>
          <w:szCs w:val="24"/>
        </w:rPr>
        <w:t xml:space="preserve"> </w:t>
      </w:r>
      <w:r w:rsidRPr="00D161CC">
        <w:rPr>
          <w:rFonts w:cs="Times New Roman"/>
          <w:szCs w:val="24"/>
        </w:rPr>
        <w:t>tecnológicas</w:t>
      </w:r>
      <w:bookmarkEnd w:id="204"/>
    </w:p>
    <w:tbl>
      <w:tblPr>
        <w:tblStyle w:val="APA"/>
        <w:tblW w:w="9174" w:type="dxa"/>
        <w:tblLook w:val="0020" w:firstRow="1" w:lastRow="0" w:firstColumn="0" w:lastColumn="0" w:noHBand="0" w:noVBand="0"/>
      </w:tblPr>
      <w:tblGrid>
        <w:gridCol w:w="2835"/>
        <w:gridCol w:w="1598"/>
        <w:gridCol w:w="1570"/>
        <w:gridCol w:w="1564"/>
        <w:gridCol w:w="1607"/>
      </w:tblGrid>
      <w:tr w:rsidR="00AB10DB" w:rsidRPr="00D161CC" w14:paraId="5B1A3E4B" w14:textId="77777777" w:rsidTr="00AB10DB">
        <w:trPr>
          <w:cnfStyle w:val="100000000000" w:firstRow="1" w:lastRow="0" w:firstColumn="0" w:lastColumn="0" w:oddVBand="0" w:evenVBand="0" w:oddHBand="0" w:evenHBand="0" w:firstRowFirstColumn="0" w:firstRowLastColumn="0" w:lastRowFirstColumn="0" w:lastRowLastColumn="0"/>
          <w:trHeight w:val="490"/>
        </w:trPr>
        <w:tc>
          <w:tcPr>
            <w:tcW w:w="2835" w:type="dxa"/>
          </w:tcPr>
          <w:p w14:paraId="54783B2E" w14:textId="5C1CC761" w:rsidR="00E358FC" w:rsidRPr="00D161CC" w:rsidRDefault="00E358FC" w:rsidP="00535910">
            <w:pPr>
              <w:jc w:val="center"/>
              <w:rPr>
                <w:rFonts w:cs="Times New Roman"/>
                <w:szCs w:val="24"/>
              </w:rPr>
            </w:pPr>
          </w:p>
        </w:tc>
        <w:tc>
          <w:tcPr>
            <w:tcW w:w="0" w:type="auto"/>
          </w:tcPr>
          <w:p w14:paraId="23833592" w14:textId="77777777" w:rsidR="00E358FC" w:rsidRPr="00D161CC" w:rsidRDefault="00E358FC" w:rsidP="00535910">
            <w:pPr>
              <w:spacing w:line="360" w:lineRule="auto"/>
              <w:ind w:left="60" w:right="60" w:firstLine="0"/>
              <w:rPr>
                <w:rFonts w:cs="Times New Roman"/>
                <w:szCs w:val="24"/>
              </w:rPr>
            </w:pPr>
            <w:r w:rsidRPr="00D161CC">
              <w:rPr>
                <w:rFonts w:cs="Times New Roman"/>
                <w:szCs w:val="24"/>
              </w:rPr>
              <w:t>Frecuencia</w:t>
            </w:r>
          </w:p>
        </w:tc>
        <w:tc>
          <w:tcPr>
            <w:tcW w:w="0" w:type="auto"/>
          </w:tcPr>
          <w:p w14:paraId="7BAADE0E" w14:textId="77777777"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p>
        </w:tc>
        <w:tc>
          <w:tcPr>
            <w:tcW w:w="1564" w:type="dxa"/>
          </w:tcPr>
          <w:p w14:paraId="6515ABE1" w14:textId="29EC5C34"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607" w:type="dxa"/>
          </w:tcPr>
          <w:p w14:paraId="0B6FCD0E" w14:textId="0CF1709B"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AB10DB" w:rsidRPr="00D161CC" w14:paraId="322BA076" w14:textId="77777777" w:rsidTr="00AB10DB">
        <w:trPr>
          <w:trHeight w:val="294"/>
        </w:trPr>
        <w:tc>
          <w:tcPr>
            <w:tcW w:w="2835" w:type="dxa"/>
          </w:tcPr>
          <w:p w14:paraId="30925B8B" w14:textId="45E636D9" w:rsidR="00E358FC" w:rsidRPr="00D161CC" w:rsidRDefault="00E358FC" w:rsidP="00535910">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0" w:type="auto"/>
          </w:tcPr>
          <w:p w14:paraId="79CEB3BE" w14:textId="77777777" w:rsidR="00E358FC" w:rsidRPr="00D161CC" w:rsidRDefault="00E358FC" w:rsidP="00535910">
            <w:pPr>
              <w:ind w:left="77" w:right="60" w:firstLine="0"/>
              <w:jc w:val="center"/>
              <w:rPr>
                <w:rFonts w:cs="Times New Roman"/>
                <w:szCs w:val="24"/>
              </w:rPr>
            </w:pPr>
            <w:r w:rsidRPr="00D161CC">
              <w:rPr>
                <w:rFonts w:cs="Times New Roman"/>
                <w:szCs w:val="24"/>
              </w:rPr>
              <w:t>1</w:t>
            </w:r>
          </w:p>
        </w:tc>
        <w:tc>
          <w:tcPr>
            <w:tcW w:w="0" w:type="auto"/>
          </w:tcPr>
          <w:p w14:paraId="09D26E79" w14:textId="77777777" w:rsidR="00E358FC" w:rsidRPr="00D161CC" w:rsidRDefault="00E358FC" w:rsidP="00535910">
            <w:pPr>
              <w:ind w:left="77" w:right="60" w:firstLine="0"/>
              <w:jc w:val="center"/>
              <w:rPr>
                <w:rFonts w:cs="Times New Roman"/>
                <w:szCs w:val="24"/>
              </w:rPr>
            </w:pPr>
            <w:r w:rsidRPr="00D161CC">
              <w:rPr>
                <w:rFonts w:cs="Times New Roman"/>
                <w:szCs w:val="24"/>
              </w:rPr>
              <w:t>1,9</w:t>
            </w:r>
          </w:p>
        </w:tc>
        <w:tc>
          <w:tcPr>
            <w:tcW w:w="1564" w:type="dxa"/>
          </w:tcPr>
          <w:p w14:paraId="68E4C18A" w14:textId="77777777" w:rsidR="00E358FC" w:rsidRPr="00D161CC" w:rsidRDefault="00E358FC" w:rsidP="00535910">
            <w:pPr>
              <w:ind w:left="77" w:right="60" w:firstLine="0"/>
              <w:jc w:val="center"/>
              <w:rPr>
                <w:rFonts w:cs="Times New Roman"/>
                <w:szCs w:val="24"/>
              </w:rPr>
            </w:pPr>
            <w:r w:rsidRPr="00D161CC">
              <w:rPr>
                <w:rFonts w:cs="Times New Roman"/>
                <w:szCs w:val="24"/>
              </w:rPr>
              <w:t>1,9</w:t>
            </w:r>
          </w:p>
        </w:tc>
        <w:tc>
          <w:tcPr>
            <w:tcW w:w="1607" w:type="dxa"/>
          </w:tcPr>
          <w:p w14:paraId="2AE1C412" w14:textId="77777777" w:rsidR="00E358FC" w:rsidRPr="00D161CC" w:rsidRDefault="00E358FC" w:rsidP="00535910">
            <w:pPr>
              <w:ind w:left="77" w:right="60" w:firstLine="0"/>
              <w:jc w:val="center"/>
              <w:rPr>
                <w:rFonts w:cs="Times New Roman"/>
                <w:szCs w:val="24"/>
              </w:rPr>
            </w:pPr>
            <w:r w:rsidRPr="00D161CC">
              <w:rPr>
                <w:rFonts w:cs="Times New Roman"/>
                <w:szCs w:val="24"/>
              </w:rPr>
              <w:t>1,9</w:t>
            </w:r>
          </w:p>
        </w:tc>
      </w:tr>
      <w:tr w:rsidR="00AB10DB" w:rsidRPr="00D161CC" w14:paraId="4FED8344" w14:textId="77777777" w:rsidTr="00AB10DB">
        <w:trPr>
          <w:trHeight w:val="294"/>
        </w:trPr>
        <w:tc>
          <w:tcPr>
            <w:tcW w:w="2835" w:type="dxa"/>
          </w:tcPr>
          <w:p w14:paraId="7369009C" w14:textId="77777777" w:rsidR="00E358FC" w:rsidRPr="00D161CC" w:rsidRDefault="00E358FC" w:rsidP="00535910">
            <w:pPr>
              <w:ind w:right="60" w:firstLine="0"/>
              <w:rPr>
                <w:rFonts w:cs="Times New Roman"/>
                <w:szCs w:val="24"/>
              </w:rPr>
            </w:pPr>
            <w:r w:rsidRPr="00D161CC">
              <w:rPr>
                <w:rFonts w:cs="Times New Roman"/>
                <w:szCs w:val="24"/>
              </w:rPr>
              <w:t>Indeciso</w:t>
            </w:r>
          </w:p>
        </w:tc>
        <w:tc>
          <w:tcPr>
            <w:tcW w:w="0" w:type="auto"/>
          </w:tcPr>
          <w:p w14:paraId="1E494F1E" w14:textId="77777777" w:rsidR="00E358FC" w:rsidRPr="00D161CC" w:rsidRDefault="00E358FC" w:rsidP="00535910">
            <w:pPr>
              <w:ind w:left="77" w:right="60" w:firstLine="0"/>
              <w:jc w:val="center"/>
              <w:rPr>
                <w:rFonts w:cs="Times New Roman"/>
                <w:szCs w:val="24"/>
              </w:rPr>
            </w:pPr>
            <w:r w:rsidRPr="00D161CC">
              <w:rPr>
                <w:rFonts w:cs="Times New Roman"/>
                <w:szCs w:val="24"/>
              </w:rPr>
              <w:t>3</w:t>
            </w:r>
          </w:p>
        </w:tc>
        <w:tc>
          <w:tcPr>
            <w:tcW w:w="0" w:type="auto"/>
          </w:tcPr>
          <w:p w14:paraId="7D6D01D8" w14:textId="77777777" w:rsidR="00E358FC" w:rsidRPr="00D161CC" w:rsidRDefault="00E358FC" w:rsidP="00535910">
            <w:pPr>
              <w:ind w:left="77" w:right="60" w:firstLine="0"/>
              <w:jc w:val="center"/>
              <w:rPr>
                <w:rFonts w:cs="Times New Roman"/>
                <w:szCs w:val="24"/>
              </w:rPr>
            </w:pPr>
            <w:r w:rsidRPr="00D161CC">
              <w:rPr>
                <w:rFonts w:cs="Times New Roman"/>
                <w:szCs w:val="24"/>
              </w:rPr>
              <w:t>5,7</w:t>
            </w:r>
          </w:p>
        </w:tc>
        <w:tc>
          <w:tcPr>
            <w:tcW w:w="1564" w:type="dxa"/>
          </w:tcPr>
          <w:p w14:paraId="59ECB467" w14:textId="77777777" w:rsidR="00E358FC" w:rsidRPr="00D161CC" w:rsidRDefault="00E358FC" w:rsidP="00535910">
            <w:pPr>
              <w:ind w:left="77" w:right="60" w:firstLine="0"/>
              <w:jc w:val="center"/>
              <w:rPr>
                <w:rFonts w:cs="Times New Roman"/>
                <w:szCs w:val="24"/>
              </w:rPr>
            </w:pPr>
            <w:r w:rsidRPr="00D161CC">
              <w:rPr>
                <w:rFonts w:cs="Times New Roman"/>
                <w:szCs w:val="24"/>
              </w:rPr>
              <w:t>5,7</w:t>
            </w:r>
          </w:p>
        </w:tc>
        <w:tc>
          <w:tcPr>
            <w:tcW w:w="1607" w:type="dxa"/>
          </w:tcPr>
          <w:p w14:paraId="68D1B3D9" w14:textId="77777777" w:rsidR="00E358FC" w:rsidRPr="00D161CC" w:rsidRDefault="00E358FC" w:rsidP="00535910">
            <w:pPr>
              <w:ind w:left="77" w:right="60" w:firstLine="0"/>
              <w:jc w:val="center"/>
              <w:rPr>
                <w:rFonts w:cs="Times New Roman"/>
                <w:szCs w:val="24"/>
              </w:rPr>
            </w:pPr>
            <w:r w:rsidRPr="00D161CC">
              <w:rPr>
                <w:rFonts w:cs="Times New Roman"/>
                <w:szCs w:val="24"/>
              </w:rPr>
              <w:t>7,5</w:t>
            </w:r>
          </w:p>
        </w:tc>
      </w:tr>
      <w:tr w:rsidR="00AB10DB" w:rsidRPr="00D161CC" w14:paraId="5DF96924" w14:textId="77777777" w:rsidTr="00AB10DB">
        <w:trPr>
          <w:trHeight w:val="490"/>
        </w:trPr>
        <w:tc>
          <w:tcPr>
            <w:tcW w:w="2835" w:type="dxa"/>
          </w:tcPr>
          <w:p w14:paraId="3942BFBC" w14:textId="560C3CFC" w:rsidR="00E358FC" w:rsidRPr="00D161CC" w:rsidRDefault="00E358FC" w:rsidP="00535910">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Pr>
          <w:p w14:paraId="50C2580D" w14:textId="77777777" w:rsidR="00E358FC" w:rsidRPr="00D161CC" w:rsidRDefault="00E358FC" w:rsidP="00535910">
            <w:pPr>
              <w:ind w:left="77" w:right="60" w:firstLine="0"/>
              <w:jc w:val="center"/>
              <w:rPr>
                <w:rFonts w:cs="Times New Roman"/>
                <w:szCs w:val="24"/>
              </w:rPr>
            </w:pPr>
            <w:r w:rsidRPr="00D161CC">
              <w:rPr>
                <w:rFonts w:cs="Times New Roman"/>
                <w:szCs w:val="24"/>
              </w:rPr>
              <w:t>24</w:t>
            </w:r>
          </w:p>
        </w:tc>
        <w:tc>
          <w:tcPr>
            <w:tcW w:w="0" w:type="auto"/>
          </w:tcPr>
          <w:p w14:paraId="4AB8D2DF" w14:textId="77777777" w:rsidR="00E358FC" w:rsidRPr="00D161CC" w:rsidRDefault="00E358FC" w:rsidP="00535910">
            <w:pPr>
              <w:ind w:left="77" w:right="60" w:firstLine="0"/>
              <w:jc w:val="center"/>
              <w:rPr>
                <w:rFonts w:cs="Times New Roman"/>
                <w:szCs w:val="24"/>
              </w:rPr>
            </w:pPr>
            <w:r w:rsidRPr="00D161CC">
              <w:rPr>
                <w:rFonts w:cs="Times New Roman"/>
                <w:szCs w:val="24"/>
              </w:rPr>
              <w:t>45,3</w:t>
            </w:r>
          </w:p>
        </w:tc>
        <w:tc>
          <w:tcPr>
            <w:tcW w:w="1564" w:type="dxa"/>
          </w:tcPr>
          <w:p w14:paraId="2F7EA149" w14:textId="77777777" w:rsidR="00E358FC" w:rsidRPr="00D161CC" w:rsidRDefault="00E358FC" w:rsidP="00535910">
            <w:pPr>
              <w:ind w:left="77" w:right="60" w:firstLine="0"/>
              <w:jc w:val="center"/>
              <w:rPr>
                <w:rFonts w:cs="Times New Roman"/>
                <w:szCs w:val="24"/>
              </w:rPr>
            </w:pPr>
            <w:r w:rsidRPr="00D161CC">
              <w:rPr>
                <w:rFonts w:cs="Times New Roman"/>
                <w:szCs w:val="24"/>
              </w:rPr>
              <w:t>45,3</w:t>
            </w:r>
          </w:p>
        </w:tc>
        <w:tc>
          <w:tcPr>
            <w:tcW w:w="1607" w:type="dxa"/>
          </w:tcPr>
          <w:p w14:paraId="27FE330E" w14:textId="77777777" w:rsidR="00E358FC" w:rsidRPr="00D161CC" w:rsidRDefault="00E358FC" w:rsidP="00535910">
            <w:pPr>
              <w:ind w:left="77" w:right="60" w:firstLine="0"/>
              <w:jc w:val="center"/>
              <w:rPr>
                <w:rFonts w:cs="Times New Roman"/>
                <w:szCs w:val="24"/>
              </w:rPr>
            </w:pPr>
            <w:r w:rsidRPr="00D161CC">
              <w:rPr>
                <w:rFonts w:cs="Times New Roman"/>
                <w:szCs w:val="24"/>
              </w:rPr>
              <w:t>52,8</w:t>
            </w:r>
          </w:p>
        </w:tc>
      </w:tr>
      <w:tr w:rsidR="00AB10DB" w:rsidRPr="00D161CC" w14:paraId="49D00212" w14:textId="77777777" w:rsidTr="003A1A15">
        <w:trPr>
          <w:trHeight w:val="490"/>
        </w:trPr>
        <w:tc>
          <w:tcPr>
            <w:tcW w:w="2835" w:type="dxa"/>
            <w:tcBorders>
              <w:bottom w:val="single" w:sz="4" w:space="0" w:color="auto"/>
            </w:tcBorders>
          </w:tcPr>
          <w:p w14:paraId="68EF9972" w14:textId="7D740233" w:rsidR="00E358FC" w:rsidRPr="00D161CC" w:rsidRDefault="00E358FC" w:rsidP="00535910">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bottom w:val="single" w:sz="4" w:space="0" w:color="auto"/>
            </w:tcBorders>
          </w:tcPr>
          <w:p w14:paraId="4ADE97CF" w14:textId="77777777" w:rsidR="00E358FC" w:rsidRPr="00D161CC" w:rsidRDefault="00E358FC" w:rsidP="00535910">
            <w:pPr>
              <w:ind w:left="77" w:right="60" w:firstLine="0"/>
              <w:jc w:val="center"/>
              <w:rPr>
                <w:rFonts w:cs="Times New Roman"/>
                <w:szCs w:val="24"/>
              </w:rPr>
            </w:pPr>
            <w:r w:rsidRPr="00D161CC">
              <w:rPr>
                <w:rFonts w:cs="Times New Roman"/>
                <w:szCs w:val="24"/>
              </w:rPr>
              <w:t>25</w:t>
            </w:r>
          </w:p>
        </w:tc>
        <w:tc>
          <w:tcPr>
            <w:tcW w:w="0" w:type="auto"/>
            <w:tcBorders>
              <w:bottom w:val="single" w:sz="4" w:space="0" w:color="auto"/>
            </w:tcBorders>
          </w:tcPr>
          <w:p w14:paraId="5872C188" w14:textId="77777777" w:rsidR="00E358FC" w:rsidRPr="00D161CC" w:rsidRDefault="00E358FC" w:rsidP="00535910">
            <w:pPr>
              <w:ind w:left="77" w:right="60" w:firstLine="0"/>
              <w:jc w:val="center"/>
              <w:rPr>
                <w:rFonts w:cs="Times New Roman"/>
                <w:szCs w:val="24"/>
              </w:rPr>
            </w:pPr>
            <w:r w:rsidRPr="00D161CC">
              <w:rPr>
                <w:rFonts w:cs="Times New Roman"/>
                <w:szCs w:val="24"/>
              </w:rPr>
              <w:t>47,2</w:t>
            </w:r>
          </w:p>
        </w:tc>
        <w:tc>
          <w:tcPr>
            <w:tcW w:w="1564" w:type="dxa"/>
            <w:tcBorders>
              <w:bottom w:val="single" w:sz="4" w:space="0" w:color="auto"/>
            </w:tcBorders>
          </w:tcPr>
          <w:p w14:paraId="4577565F" w14:textId="77777777" w:rsidR="00E358FC" w:rsidRPr="00D161CC" w:rsidRDefault="00E358FC" w:rsidP="00535910">
            <w:pPr>
              <w:ind w:left="77" w:right="60" w:firstLine="0"/>
              <w:jc w:val="center"/>
              <w:rPr>
                <w:rFonts w:cs="Times New Roman"/>
                <w:szCs w:val="24"/>
              </w:rPr>
            </w:pPr>
            <w:r w:rsidRPr="00D161CC">
              <w:rPr>
                <w:rFonts w:cs="Times New Roman"/>
                <w:szCs w:val="24"/>
              </w:rPr>
              <w:t>47,2</w:t>
            </w:r>
          </w:p>
        </w:tc>
        <w:tc>
          <w:tcPr>
            <w:tcW w:w="1607" w:type="dxa"/>
            <w:tcBorders>
              <w:bottom w:val="single" w:sz="4" w:space="0" w:color="auto"/>
            </w:tcBorders>
          </w:tcPr>
          <w:p w14:paraId="0E395DCC"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r>
      <w:tr w:rsidR="00AB10DB" w:rsidRPr="00D161CC" w14:paraId="764ABB6C" w14:textId="77777777" w:rsidTr="003A1A15">
        <w:trPr>
          <w:trHeight w:val="490"/>
        </w:trPr>
        <w:tc>
          <w:tcPr>
            <w:tcW w:w="2835" w:type="dxa"/>
            <w:tcBorders>
              <w:top w:val="single" w:sz="4" w:space="0" w:color="auto"/>
              <w:bottom w:val="single" w:sz="4" w:space="0" w:color="auto"/>
            </w:tcBorders>
          </w:tcPr>
          <w:p w14:paraId="44EFAAE8" w14:textId="77777777" w:rsidR="00E358FC" w:rsidRPr="00D161CC" w:rsidRDefault="00E358FC" w:rsidP="00535910">
            <w:pPr>
              <w:ind w:left="60" w:right="60"/>
              <w:rPr>
                <w:rFonts w:cs="Times New Roman"/>
                <w:szCs w:val="24"/>
              </w:rPr>
            </w:pPr>
            <w:r w:rsidRPr="00D161CC">
              <w:rPr>
                <w:rFonts w:cs="Times New Roman"/>
                <w:szCs w:val="24"/>
              </w:rPr>
              <w:t>Total</w:t>
            </w:r>
          </w:p>
        </w:tc>
        <w:tc>
          <w:tcPr>
            <w:tcW w:w="0" w:type="auto"/>
            <w:tcBorders>
              <w:top w:val="single" w:sz="4" w:space="0" w:color="auto"/>
              <w:bottom w:val="single" w:sz="4" w:space="0" w:color="auto"/>
            </w:tcBorders>
          </w:tcPr>
          <w:p w14:paraId="397C62AB" w14:textId="77777777" w:rsidR="00E358FC" w:rsidRPr="00D161CC" w:rsidRDefault="00E358FC" w:rsidP="00535910">
            <w:pPr>
              <w:ind w:left="77" w:right="60" w:firstLine="0"/>
              <w:jc w:val="center"/>
              <w:rPr>
                <w:rFonts w:cs="Times New Roman"/>
                <w:szCs w:val="24"/>
              </w:rPr>
            </w:pPr>
            <w:r w:rsidRPr="00D161CC">
              <w:rPr>
                <w:rFonts w:cs="Times New Roman"/>
                <w:szCs w:val="24"/>
              </w:rPr>
              <w:t>53</w:t>
            </w:r>
          </w:p>
        </w:tc>
        <w:tc>
          <w:tcPr>
            <w:tcW w:w="0" w:type="auto"/>
            <w:tcBorders>
              <w:top w:val="single" w:sz="4" w:space="0" w:color="auto"/>
              <w:bottom w:val="single" w:sz="4" w:space="0" w:color="auto"/>
            </w:tcBorders>
          </w:tcPr>
          <w:p w14:paraId="73E21289"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c>
          <w:tcPr>
            <w:tcW w:w="1564" w:type="dxa"/>
            <w:tcBorders>
              <w:top w:val="single" w:sz="4" w:space="0" w:color="auto"/>
              <w:bottom w:val="single" w:sz="4" w:space="0" w:color="auto"/>
            </w:tcBorders>
          </w:tcPr>
          <w:p w14:paraId="42EDF87F"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c>
          <w:tcPr>
            <w:tcW w:w="1607" w:type="dxa"/>
            <w:tcBorders>
              <w:top w:val="single" w:sz="4" w:space="0" w:color="auto"/>
              <w:bottom w:val="single" w:sz="4" w:space="0" w:color="auto"/>
            </w:tcBorders>
          </w:tcPr>
          <w:p w14:paraId="3E62FB2D" w14:textId="77777777" w:rsidR="00E358FC" w:rsidRPr="00D161CC" w:rsidRDefault="00E358FC" w:rsidP="00535910">
            <w:pPr>
              <w:ind w:left="77" w:firstLine="0"/>
              <w:jc w:val="center"/>
              <w:rPr>
                <w:rFonts w:cs="Times New Roman"/>
                <w:szCs w:val="24"/>
              </w:rPr>
            </w:pPr>
          </w:p>
        </w:tc>
      </w:tr>
    </w:tbl>
    <w:p w14:paraId="6ECFD4DB" w14:textId="77777777" w:rsidR="006A20CD" w:rsidRDefault="006A20CD" w:rsidP="004B1EA3">
      <w:pPr>
        <w:pStyle w:val="Epgrafe"/>
        <w:rPr>
          <w:rFonts w:cs="Times New Roman"/>
          <w:b/>
          <w:bCs/>
          <w:i w:val="0"/>
          <w:szCs w:val="24"/>
        </w:rPr>
      </w:pPr>
    </w:p>
    <w:p w14:paraId="6B554C88" w14:textId="1D5E5D27" w:rsidR="004B1EA3" w:rsidRPr="00D161CC" w:rsidRDefault="00437624" w:rsidP="004B1EA3">
      <w:pPr>
        <w:pStyle w:val="Epgrafe"/>
        <w:rPr>
          <w:rFonts w:cs="Times New Roman"/>
          <w:szCs w:val="24"/>
        </w:rPr>
      </w:pPr>
      <w:bookmarkStart w:id="205" w:name="_Toc148381616"/>
      <w:r w:rsidRPr="00D161CC">
        <w:rPr>
          <w:rFonts w:cs="Times New Roman"/>
          <w:i w:val="0"/>
          <w:noProof/>
          <w:szCs w:val="24"/>
          <w:lang w:eastAsia="es-PE"/>
        </w:rPr>
        <w:drawing>
          <wp:anchor distT="0" distB="0" distL="114300" distR="114300" simplePos="0" relativeHeight="251693056" behindDoc="0" locked="0" layoutInCell="1" allowOverlap="1" wp14:anchorId="5B50F698" wp14:editId="4DF036CA">
            <wp:simplePos x="0" y="0"/>
            <wp:positionH relativeFrom="margin">
              <wp:align>left</wp:align>
            </wp:positionH>
            <wp:positionV relativeFrom="paragraph">
              <wp:posOffset>513700</wp:posOffset>
            </wp:positionV>
            <wp:extent cx="3444949" cy="1562986"/>
            <wp:effectExtent l="0" t="0" r="3175" b="18415"/>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20</w:t>
      </w:r>
      <w:r w:rsidR="007A428D" w:rsidRPr="00D161CC">
        <w:rPr>
          <w:rFonts w:cs="Times New Roman"/>
          <w:b/>
          <w:bCs/>
          <w:i w:val="0"/>
          <w:szCs w:val="24"/>
        </w:rPr>
        <w:fldChar w:fldCharType="end"/>
      </w:r>
      <w:r w:rsidR="001C269E" w:rsidRPr="00D161CC">
        <w:rPr>
          <w:rFonts w:cs="Times New Roman"/>
          <w:szCs w:val="24"/>
        </w:rPr>
        <w:t xml:space="preserve"> </w:t>
      </w:r>
      <w:r w:rsidR="0018487F" w:rsidRPr="00D161CC">
        <w:rPr>
          <w:rFonts w:cs="Times New Roman"/>
          <w:szCs w:val="24"/>
        </w:rPr>
        <w:br/>
      </w:r>
      <w:r w:rsidR="004B1EA3" w:rsidRPr="00D161CC">
        <w:rPr>
          <w:rFonts w:cs="Times New Roman"/>
          <w:szCs w:val="24"/>
        </w:rPr>
        <w:t>Habilidades</w:t>
      </w:r>
      <w:r w:rsidR="001C269E" w:rsidRPr="00D161CC">
        <w:rPr>
          <w:rFonts w:cs="Times New Roman"/>
          <w:szCs w:val="24"/>
        </w:rPr>
        <w:t xml:space="preserve"> </w:t>
      </w:r>
      <w:r w:rsidR="004B1EA3" w:rsidRPr="00D161CC">
        <w:rPr>
          <w:rFonts w:cs="Times New Roman"/>
          <w:szCs w:val="24"/>
        </w:rPr>
        <w:t>tecnológicas</w:t>
      </w:r>
      <w:bookmarkEnd w:id="205"/>
    </w:p>
    <w:p w14:paraId="573A70CD" w14:textId="1B93D4A5" w:rsidR="00EA26E5" w:rsidRPr="00D161CC" w:rsidRDefault="00EA26E5" w:rsidP="00EA26E5">
      <w:pPr>
        <w:spacing w:line="400" w:lineRule="atLeast"/>
        <w:jc w:val="center"/>
        <w:rPr>
          <w:rFonts w:cs="Times New Roman"/>
          <w:szCs w:val="24"/>
        </w:rPr>
      </w:pPr>
    </w:p>
    <w:p w14:paraId="252791D8" w14:textId="77777777" w:rsidR="00EA26E5" w:rsidRPr="00D161CC" w:rsidRDefault="00EA26E5" w:rsidP="00535910">
      <w:pPr>
        <w:spacing w:line="360" w:lineRule="auto"/>
        <w:jc w:val="center"/>
        <w:rPr>
          <w:rFonts w:cs="Times New Roman"/>
          <w:szCs w:val="24"/>
        </w:rPr>
      </w:pPr>
    </w:p>
    <w:p w14:paraId="2E490605" w14:textId="77777777" w:rsidR="00AB10DB" w:rsidRPr="00D161CC" w:rsidRDefault="00AB10DB" w:rsidP="00535910">
      <w:pPr>
        <w:spacing w:line="360" w:lineRule="auto"/>
        <w:ind w:firstLine="0"/>
        <w:rPr>
          <w:rFonts w:cs="Times New Roman"/>
          <w:szCs w:val="24"/>
        </w:rPr>
      </w:pPr>
    </w:p>
    <w:p w14:paraId="2A549A76" w14:textId="65DFB1E9" w:rsidR="00AB10DB" w:rsidRDefault="00AB10DB" w:rsidP="00535910">
      <w:pPr>
        <w:spacing w:line="360" w:lineRule="auto"/>
        <w:ind w:firstLine="0"/>
        <w:rPr>
          <w:rFonts w:cs="Times New Roman"/>
          <w:szCs w:val="24"/>
        </w:rPr>
      </w:pPr>
    </w:p>
    <w:p w14:paraId="51B9165A" w14:textId="77777777" w:rsidR="002202E8" w:rsidRPr="00D161CC" w:rsidRDefault="002202E8" w:rsidP="00535910">
      <w:pPr>
        <w:spacing w:line="360" w:lineRule="auto"/>
        <w:ind w:firstLine="0"/>
        <w:rPr>
          <w:rFonts w:cs="Times New Roman"/>
          <w:szCs w:val="24"/>
        </w:rPr>
      </w:pPr>
    </w:p>
    <w:p w14:paraId="129A4571" w14:textId="77777777" w:rsidR="00AB10DB" w:rsidRPr="00D161CC" w:rsidRDefault="00AB10DB" w:rsidP="00535910">
      <w:pPr>
        <w:spacing w:line="360" w:lineRule="auto"/>
        <w:ind w:firstLine="0"/>
        <w:rPr>
          <w:rFonts w:cs="Times New Roman"/>
          <w:szCs w:val="24"/>
        </w:rPr>
      </w:pPr>
    </w:p>
    <w:p w14:paraId="10568C0C" w14:textId="77777777" w:rsidR="00535910" w:rsidRPr="00D161CC" w:rsidRDefault="00535910" w:rsidP="00535910">
      <w:pPr>
        <w:spacing w:line="360" w:lineRule="auto"/>
        <w:ind w:firstLine="0"/>
        <w:rPr>
          <w:rFonts w:cs="Times New Roman"/>
          <w:szCs w:val="24"/>
        </w:rPr>
      </w:pPr>
    </w:p>
    <w:p w14:paraId="5064B28E" w14:textId="77904429" w:rsidR="000C37F5" w:rsidRPr="00D161CC" w:rsidRDefault="004B1EA3" w:rsidP="00AB10DB">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92%</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00E92932" w:rsidRPr="00D161CC">
        <w:rPr>
          <w:rFonts w:cs="Times New Roman"/>
          <w:szCs w:val="24"/>
        </w:rPr>
        <w:t>el</w:t>
      </w:r>
      <w:r w:rsidR="001C269E" w:rsidRPr="00D161CC">
        <w:rPr>
          <w:rFonts w:cs="Times New Roman"/>
          <w:szCs w:val="24"/>
        </w:rPr>
        <w:t xml:space="preserve"> </w:t>
      </w:r>
      <w:r w:rsidR="00E92932" w:rsidRPr="00D161CC">
        <w:rPr>
          <w:rFonts w:cs="Times New Roman"/>
          <w:szCs w:val="24"/>
        </w:rPr>
        <w:t>47%</w:t>
      </w:r>
      <w:r w:rsidR="001C269E" w:rsidRPr="00D161CC">
        <w:rPr>
          <w:rFonts w:cs="Times New Roman"/>
          <w:szCs w:val="24"/>
        </w:rPr>
        <w:t xml:space="preserve"> </w:t>
      </w:r>
      <w:r w:rsidR="00E92932" w:rsidRPr="00D161CC">
        <w:rPr>
          <w:rFonts w:cs="Times New Roman"/>
          <w:szCs w:val="24"/>
        </w:rPr>
        <w:t>considera</w:t>
      </w:r>
      <w:r w:rsidR="001C269E" w:rsidRPr="00D161CC">
        <w:rPr>
          <w:rFonts w:cs="Times New Roman"/>
          <w:szCs w:val="24"/>
        </w:rPr>
        <w:t xml:space="preserve"> </w:t>
      </w:r>
      <w:r w:rsidR="00E92932" w:rsidRPr="00D161CC">
        <w:rPr>
          <w:rFonts w:cs="Times New Roman"/>
          <w:szCs w:val="24"/>
        </w:rPr>
        <w:t>que</w:t>
      </w:r>
      <w:r w:rsidR="001C269E" w:rsidRPr="00D161CC">
        <w:rPr>
          <w:rFonts w:cs="Times New Roman"/>
          <w:szCs w:val="24"/>
        </w:rPr>
        <w:t xml:space="preserve"> </w:t>
      </w:r>
      <w:r w:rsidR="00E92932" w:rsidRPr="00D161CC">
        <w:rPr>
          <w:rFonts w:cs="Times New Roman"/>
          <w:szCs w:val="24"/>
        </w:rPr>
        <w:t>está</w:t>
      </w:r>
      <w:r w:rsidR="001C269E" w:rsidRPr="00D161CC">
        <w:rPr>
          <w:rFonts w:cs="Times New Roman"/>
          <w:szCs w:val="24"/>
        </w:rPr>
        <w:t xml:space="preserve"> </w:t>
      </w:r>
      <w:r w:rsidR="00E92932" w:rsidRPr="00D161CC">
        <w:rPr>
          <w:rFonts w:cs="Times New Roman"/>
          <w:szCs w:val="24"/>
        </w:rPr>
        <w:t>totalmente</w:t>
      </w:r>
      <w:r w:rsidR="001C269E" w:rsidRPr="00D161CC">
        <w:rPr>
          <w:rFonts w:cs="Times New Roman"/>
          <w:szCs w:val="24"/>
        </w:rPr>
        <w:t xml:space="preserve"> </w:t>
      </w:r>
      <w:r w:rsidR="00E92932" w:rsidRPr="00D161CC">
        <w:rPr>
          <w:rFonts w:cs="Times New Roman"/>
          <w:szCs w:val="24"/>
        </w:rPr>
        <w:t>de</w:t>
      </w:r>
      <w:r w:rsidR="001C269E" w:rsidRPr="00D161CC">
        <w:rPr>
          <w:rFonts w:cs="Times New Roman"/>
          <w:szCs w:val="24"/>
        </w:rPr>
        <w:t xml:space="preserve"> </w:t>
      </w:r>
      <w:r w:rsidR="00E92932" w:rsidRPr="00D161CC">
        <w:rPr>
          <w:rFonts w:cs="Times New Roman"/>
          <w:szCs w:val="24"/>
        </w:rPr>
        <w:t>acuerdo,</w:t>
      </w:r>
      <w:r w:rsidR="001C269E" w:rsidRPr="00D161CC">
        <w:rPr>
          <w:rFonts w:cs="Times New Roman"/>
          <w:szCs w:val="24"/>
        </w:rPr>
        <w:t xml:space="preserve"> </w:t>
      </w:r>
      <w:r w:rsidR="00E92932" w:rsidRPr="00D161CC">
        <w:rPr>
          <w:rFonts w:cs="Times New Roman"/>
          <w:szCs w:val="24"/>
        </w:rPr>
        <w:t>el</w:t>
      </w:r>
      <w:r w:rsidR="001C269E" w:rsidRPr="00D161CC">
        <w:rPr>
          <w:rFonts w:cs="Times New Roman"/>
          <w:szCs w:val="24"/>
        </w:rPr>
        <w:t xml:space="preserve"> </w:t>
      </w:r>
      <w:r w:rsidR="00E92932" w:rsidRPr="00D161CC">
        <w:rPr>
          <w:rFonts w:cs="Times New Roman"/>
          <w:szCs w:val="24"/>
        </w:rPr>
        <w:t>45%</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2%</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6</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00213B" w:rsidRPr="00D161CC">
        <w:rPr>
          <w:rFonts w:cs="Times New Roman"/>
          <w:color w:val="000000" w:themeColor="text1"/>
          <w:szCs w:val="24"/>
        </w:rPr>
        <w:t xml:space="preserve">indeciso. </w:t>
      </w:r>
      <w:r w:rsidR="00C20181" w:rsidRPr="00D161CC">
        <w:rPr>
          <w:rFonts w:cs="Times New Roman"/>
          <w:color w:val="000000" w:themeColor="text1"/>
          <w:szCs w:val="24"/>
        </w:rPr>
        <w:t xml:space="preserve">Esto </w:t>
      </w:r>
      <w:r w:rsidR="00517B70" w:rsidRPr="00D161CC">
        <w:rPr>
          <w:rFonts w:cs="Times New Roman"/>
          <w:color w:val="000000" w:themeColor="text1"/>
          <w:szCs w:val="24"/>
        </w:rPr>
        <w:t>indica</w:t>
      </w:r>
      <w:r w:rsidR="00C20181" w:rsidRPr="00D161CC">
        <w:rPr>
          <w:rFonts w:cs="Times New Roman"/>
          <w:color w:val="000000" w:themeColor="text1"/>
          <w:szCs w:val="24"/>
        </w:rPr>
        <w:t xml:space="preserve"> que el indicador habilidades tecnológicas de los empleados es fundamental para mejorar la gestión del nuevo personal, ya que el 92% de los empleados cree que estas son habilidades básicas en el mercado laboral actual para aquellos que quieren encontrar, mantener o mejorar su trabajo. </w:t>
      </w:r>
      <w:r w:rsidR="00837CF5" w:rsidRPr="00D161CC">
        <w:rPr>
          <w:rFonts w:cs="Times New Roman"/>
          <w:color w:val="000000" w:themeColor="text1"/>
          <w:szCs w:val="24"/>
        </w:rPr>
        <w:t xml:space="preserve">Además, estas habilidades </w:t>
      </w:r>
      <w:r w:rsidR="00C20181" w:rsidRPr="00D161CC">
        <w:rPr>
          <w:rFonts w:cs="Times New Roman"/>
          <w:color w:val="000000" w:themeColor="text1"/>
          <w:szCs w:val="24"/>
        </w:rPr>
        <w:t xml:space="preserve">contribuyen a la transformación digital y digitalización de </w:t>
      </w:r>
      <w:r w:rsidR="00837CF5" w:rsidRPr="00D161CC">
        <w:rPr>
          <w:rFonts w:cs="Times New Roman"/>
          <w:color w:val="000000" w:themeColor="text1"/>
          <w:szCs w:val="24"/>
        </w:rPr>
        <w:t>la</w:t>
      </w:r>
      <w:r w:rsidR="00C20181" w:rsidRPr="00D161CC">
        <w:rPr>
          <w:rFonts w:cs="Times New Roman"/>
          <w:color w:val="000000" w:themeColor="text1"/>
          <w:szCs w:val="24"/>
        </w:rPr>
        <w:t xml:space="preserve"> empresa. Por ello, son fundamentales para que las empresas evolucionen y crezcan.</w:t>
      </w:r>
    </w:p>
    <w:p w14:paraId="68D135ED" w14:textId="187D1CDC" w:rsidR="005D4115" w:rsidRPr="00D161CC" w:rsidRDefault="005D4115" w:rsidP="00AB10DB">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21</w:t>
      </w:r>
    </w:p>
    <w:p w14:paraId="5D8A69DE" w14:textId="07638584" w:rsidR="005D4115" w:rsidRPr="00D161CC" w:rsidRDefault="005D4115" w:rsidP="00AB10DB">
      <w:pPr>
        <w:ind w:firstLine="0"/>
        <w:rPr>
          <w:rFonts w:cs="Times New Roman"/>
          <w:szCs w:val="24"/>
        </w:rPr>
      </w:pPr>
      <w:r w:rsidRPr="00D161CC">
        <w:rPr>
          <w:rFonts w:cs="Times New Roman"/>
          <w:szCs w:val="24"/>
        </w:rPr>
        <w:t>¿Cree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otro</w:t>
      </w:r>
      <w:r w:rsidR="001C269E" w:rsidRPr="00D161CC">
        <w:rPr>
          <w:rFonts w:cs="Times New Roman"/>
          <w:szCs w:val="24"/>
        </w:rPr>
        <w:t xml:space="preserve"> </w:t>
      </w:r>
      <w:r w:rsidRPr="00D161CC">
        <w:rPr>
          <w:rFonts w:cs="Times New Roman"/>
          <w:szCs w:val="24"/>
        </w:rPr>
        <w:t>idioma</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conveniente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mejorar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p>
    <w:p w14:paraId="7FEFC8E2" w14:textId="55815B75" w:rsidR="005D4115" w:rsidRPr="00D161CC" w:rsidRDefault="006A0294" w:rsidP="006A0294">
      <w:pPr>
        <w:pStyle w:val="Epgrafe"/>
        <w:rPr>
          <w:rFonts w:cs="Times New Roman"/>
          <w:szCs w:val="24"/>
        </w:rPr>
      </w:pPr>
      <w:bookmarkStart w:id="206" w:name="_Toc148381263"/>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23</w:t>
      </w:r>
      <w:r w:rsidR="008D6F63" w:rsidRPr="00D161CC">
        <w:rPr>
          <w:rFonts w:cs="Times New Roman"/>
          <w:b/>
          <w:bCs/>
          <w:i w:val="0"/>
          <w:noProof/>
          <w:szCs w:val="24"/>
        </w:rPr>
        <w:fldChar w:fldCharType="end"/>
      </w:r>
      <w:r w:rsidR="0018487F" w:rsidRPr="00D161CC">
        <w:rPr>
          <w:rFonts w:cs="Times New Roman"/>
          <w:b/>
          <w:bCs/>
          <w:i w:val="0"/>
          <w:iCs w:val="0"/>
          <w:szCs w:val="24"/>
        </w:rPr>
        <w:t xml:space="preserve"> </w:t>
      </w:r>
      <w:r w:rsidR="0018487F" w:rsidRPr="00D161CC">
        <w:rPr>
          <w:rFonts w:cs="Times New Roman"/>
          <w:b/>
          <w:bCs/>
          <w:i w:val="0"/>
          <w:iCs w:val="0"/>
          <w:szCs w:val="24"/>
        </w:rPr>
        <w:br/>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otro</w:t>
      </w:r>
      <w:r w:rsidR="001C269E" w:rsidRPr="00D161CC">
        <w:rPr>
          <w:rFonts w:cs="Times New Roman"/>
          <w:szCs w:val="24"/>
        </w:rPr>
        <w:t xml:space="preserve"> </w:t>
      </w:r>
      <w:r w:rsidRPr="00D161CC">
        <w:rPr>
          <w:rFonts w:cs="Times New Roman"/>
          <w:szCs w:val="24"/>
        </w:rPr>
        <w:t>idioma</w:t>
      </w:r>
      <w:bookmarkEnd w:id="206"/>
    </w:p>
    <w:tbl>
      <w:tblPr>
        <w:tblStyle w:val="APA"/>
        <w:tblW w:w="9436" w:type="dxa"/>
        <w:tblLayout w:type="fixed"/>
        <w:tblLook w:val="0020" w:firstRow="1" w:lastRow="0" w:firstColumn="0" w:lastColumn="0" w:noHBand="0" w:noVBand="0"/>
      </w:tblPr>
      <w:tblGrid>
        <w:gridCol w:w="2694"/>
        <w:gridCol w:w="1469"/>
        <w:gridCol w:w="1443"/>
        <w:gridCol w:w="1805"/>
        <w:gridCol w:w="2025"/>
      </w:tblGrid>
      <w:tr w:rsidR="00AB10DB" w:rsidRPr="00D161CC" w14:paraId="4E62A6EB" w14:textId="77777777" w:rsidTr="00535910">
        <w:trPr>
          <w:cnfStyle w:val="100000000000" w:firstRow="1" w:lastRow="0" w:firstColumn="0" w:lastColumn="0" w:oddVBand="0" w:evenVBand="0" w:oddHBand="0" w:evenHBand="0" w:firstRowFirstColumn="0" w:firstRowLastColumn="0" w:lastRowFirstColumn="0" w:lastRowLastColumn="0"/>
          <w:trHeight w:val="256"/>
        </w:trPr>
        <w:tc>
          <w:tcPr>
            <w:tcW w:w="2694" w:type="dxa"/>
          </w:tcPr>
          <w:p w14:paraId="5D4F06A7" w14:textId="2645DD0B" w:rsidR="00E358FC" w:rsidRPr="00D161CC" w:rsidRDefault="00E358FC" w:rsidP="00535910">
            <w:pPr>
              <w:jc w:val="center"/>
              <w:rPr>
                <w:rFonts w:cs="Times New Roman"/>
                <w:szCs w:val="24"/>
              </w:rPr>
            </w:pPr>
          </w:p>
        </w:tc>
        <w:tc>
          <w:tcPr>
            <w:tcW w:w="1469" w:type="dxa"/>
          </w:tcPr>
          <w:p w14:paraId="3BBF27E9" w14:textId="77777777" w:rsidR="00E358FC" w:rsidRPr="00D161CC" w:rsidRDefault="00E358FC" w:rsidP="00535910">
            <w:pPr>
              <w:spacing w:line="360" w:lineRule="auto"/>
              <w:ind w:left="60" w:right="60" w:firstLine="0"/>
              <w:rPr>
                <w:rFonts w:cs="Times New Roman"/>
                <w:szCs w:val="24"/>
              </w:rPr>
            </w:pPr>
            <w:r w:rsidRPr="00D161CC">
              <w:rPr>
                <w:rFonts w:cs="Times New Roman"/>
                <w:szCs w:val="24"/>
              </w:rPr>
              <w:t>Frecuencia</w:t>
            </w:r>
          </w:p>
        </w:tc>
        <w:tc>
          <w:tcPr>
            <w:tcW w:w="1443" w:type="dxa"/>
          </w:tcPr>
          <w:p w14:paraId="2F6AD70F" w14:textId="77777777"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p>
        </w:tc>
        <w:tc>
          <w:tcPr>
            <w:tcW w:w="1805" w:type="dxa"/>
          </w:tcPr>
          <w:p w14:paraId="30C923E1" w14:textId="358171D0"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2025" w:type="dxa"/>
          </w:tcPr>
          <w:p w14:paraId="2F7248E1" w14:textId="61E74D9E" w:rsidR="00E358FC" w:rsidRPr="00D161CC" w:rsidRDefault="00E358FC" w:rsidP="00535910">
            <w:pPr>
              <w:spacing w:line="360" w:lineRule="auto"/>
              <w:ind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AB10DB" w:rsidRPr="00D161CC" w14:paraId="3B0EE0B2" w14:textId="77777777" w:rsidTr="00535910">
        <w:trPr>
          <w:trHeight w:val="149"/>
        </w:trPr>
        <w:tc>
          <w:tcPr>
            <w:tcW w:w="2694" w:type="dxa"/>
          </w:tcPr>
          <w:p w14:paraId="5B49874D" w14:textId="7CB36978" w:rsidR="00E358FC" w:rsidRPr="00D161CC" w:rsidRDefault="00E358FC" w:rsidP="00535910">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469" w:type="dxa"/>
          </w:tcPr>
          <w:p w14:paraId="2ED87901" w14:textId="77777777" w:rsidR="00E358FC" w:rsidRPr="00D161CC" w:rsidRDefault="00E358FC" w:rsidP="00535910">
            <w:pPr>
              <w:ind w:left="77" w:right="60" w:firstLine="0"/>
              <w:jc w:val="center"/>
              <w:rPr>
                <w:rFonts w:cs="Times New Roman"/>
                <w:szCs w:val="24"/>
              </w:rPr>
            </w:pPr>
            <w:r w:rsidRPr="00D161CC">
              <w:rPr>
                <w:rFonts w:cs="Times New Roman"/>
                <w:szCs w:val="24"/>
              </w:rPr>
              <w:t>2</w:t>
            </w:r>
          </w:p>
        </w:tc>
        <w:tc>
          <w:tcPr>
            <w:tcW w:w="1443" w:type="dxa"/>
          </w:tcPr>
          <w:p w14:paraId="41A6E1A5" w14:textId="77777777" w:rsidR="00E358FC" w:rsidRPr="00D161CC" w:rsidRDefault="00E358FC" w:rsidP="00535910">
            <w:pPr>
              <w:ind w:left="77" w:right="60" w:firstLine="0"/>
              <w:jc w:val="center"/>
              <w:rPr>
                <w:rFonts w:cs="Times New Roman"/>
                <w:szCs w:val="24"/>
              </w:rPr>
            </w:pPr>
            <w:r w:rsidRPr="00D161CC">
              <w:rPr>
                <w:rFonts w:cs="Times New Roman"/>
                <w:szCs w:val="24"/>
              </w:rPr>
              <w:t>3,8</w:t>
            </w:r>
          </w:p>
        </w:tc>
        <w:tc>
          <w:tcPr>
            <w:tcW w:w="1805" w:type="dxa"/>
          </w:tcPr>
          <w:p w14:paraId="3A2B5F51" w14:textId="77777777" w:rsidR="00E358FC" w:rsidRPr="00D161CC" w:rsidRDefault="00E358FC" w:rsidP="00535910">
            <w:pPr>
              <w:ind w:left="77" w:right="60" w:firstLine="0"/>
              <w:jc w:val="center"/>
              <w:rPr>
                <w:rFonts w:cs="Times New Roman"/>
                <w:szCs w:val="24"/>
              </w:rPr>
            </w:pPr>
            <w:r w:rsidRPr="00D161CC">
              <w:rPr>
                <w:rFonts w:cs="Times New Roman"/>
                <w:szCs w:val="24"/>
              </w:rPr>
              <w:t>3,8</w:t>
            </w:r>
          </w:p>
        </w:tc>
        <w:tc>
          <w:tcPr>
            <w:tcW w:w="2025" w:type="dxa"/>
          </w:tcPr>
          <w:p w14:paraId="2CF4813E" w14:textId="77777777" w:rsidR="00E358FC" w:rsidRPr="00D161CC" w:rsidRDefault="00E358FC" w:rsidP="00535910">
            <w:pPr>
              <w:ind w:left="77" w:right="60" w:firstLine="0"/>
              <w:jc w:val="center"/>
              <w:rPr>
                <w:rFonts w:cs="Times New Roman"/>
                <w:szCs w:val="24"/>
              </w:rPr>
            </w:pPr>
            <w:r w:rsidRPr="00D161CC">
              <w:rPr>
                <w:rFonts w:cs="Times New Roman"/>
                <w:szCs w:val="24"/>
              </w:rPr>
              <w:t>3,8</w:t>
            </w:r>
          </w:p>
        </w:tc>
      </w:tr>
      <w:tr w:rsidR="00AB10DB" w:rsidRPr="00D161CC" w14:paraId="10647A91" w14:textId="77777777" w:rsidTr="00535910">
        <w:trPr>
          <w:trHeight w:val="256"/>
        </w:trPr>
        <w:tc>
          <w:tcPr>
            <w:tcW w:w="2694" w:type="dxa"/>
          </w:tcPr>
          <w:p w14:paraId="4E14EF90" w14:textId="77777777" w:rsidR="00E358FC" w:rsidRPr="00D161CC" w:rsidRDefault="00E358FC" w:rsidP="00535910">
            <w:pPr>
              <w:ind w:right="60" w:firstLine="0"/>
              <w:rPr>
                <w:rFonts w:cs="Times New Roman"/>
                <w:szCs w:val="24"/>
              </w:rPr>
            </w:pPr>
            <w:r w:rsidRPr="00D161CC">
              <w:rPr>
                <w:rFonts w:cs="Times New Roman"/>
                <w:szCs w:val="24"/>
              </w:rPr>
              <w:t>Indeciso</w:t>
            </w:r>
          </w:p>
        </w:tc>
        <w:tc>
          <w:tcPr>
            <w:tcW w:w="1469" w:type="dxa"/>
          </w:tcPr>
          <w:p w14:paraId="14375203" w14:textId="77777777" w:rsidR="00E358FC" w:rsidRPr="00D161CC" w:rsidRDefault="00E358FC" w:rsidP="00535910">
            <w:pPr>
              <w:ind w:left="77" w:right="60" w:firstLine="0"/>
              <w:jc w:val="center"/>
              <w:rPr>
                <w:rFonts w:cs="Times New Roman"/>
                <w:szCs w:val="24"/>
              </w:rPr>
            </w:pPr>
            <w:r w:rsidRPr="00D161CC">
              <w:rPr>
                <w:rFonts w:cs="Times New Roman"/>
                <w:szCs w:val="24"/>
              </w:rPr>
              <w:t>12</w:t>
            </w:r>
          </w:p>
        </w:tc>
        <w:tc>
          <w:tcPr>
            <w:tcW w:w="1443" w:type="dxa"/>
          </w:tcPr>
          <w:p w14:paraId="295209BE" w14:textId="77777777" w:rsidR="00E358FC" w:rsidRPr="00D161CC" w:rsidRDefault="00E358FC" w:rsidP="00535910">
            <w:pPr>
              <w:ind w:left="77" w:right="60" w:firstLine="0"/>
              <w:jc w:val="center"/>
              <w:rPr>
                <w:rFonts w:cs="Times New Roman"/>
                <w:szCs w:val="24"/>
              </w:rPr>
            </w:pPr>
            <w:r w:rsidRPr="00D161CC">
              <w:rPr>
                <w:rFonts w:cs="Times New Roman"/>
                <w:szCs w:val="24"/>
              </w:rPr>
              <w:t>22,6</w:t>
            </w:r>
          </w:p>
        </w:tc>
        <w:tc>
          <w:tcPr>
            <w:tcW w:w="1805" w:type="dxa"/>
          </w:tcPr>
          <w:p w14:paraId="4B4C90E5" w14:textId="77777777" w:rsidR="00E358FC" w:rsidRPr="00D161CC" w:rsidRDefault="00E358FC" w:rsidP="00535910">
            <w:pPr>
              <w:ind w:left="77" w:right="60" w:firstLine="0"/>
              <w:jc w:val="center"/>
              <w:rPr>
                <w:rFonts w:cs="Times New Roman"/>
                <w:szCs w:val="24"/>
              </w:rPr>
            </w:pPr>
            <w:r w:rsidRPr="00D161CC">
              <w:rPr>
                <w:rFonts w:cs="Times New Roman"/>
                <w:szCs w:val="24"/>
              </w:rPr>
              <w:t>22,6</w:t>
            </w:r>
          </w:p>
        </w:tc>
        <w:tc>
          <w:tcPr>
            <w:tcW w:w="2025" w:type="dxa"/>
          </w:tcPr>
          <w:p w14:paraId="535F76FC" w14:textId="77777777" w:rsidR="00E358FC" w:rsidRPr="00D161CC" w:rsidRDefault="00E358FC" w:rsidP="00535910">
            <w:pPr>
              <w:ind w:left="77" w:right="60" w:firstLine="0"/>
              <w:jc w:val="center"/>
              <w:rPr>
                <w:rFonts w:cs="Times New Roman"/>
                <w:szCs w:val="24"/>
              </w:rPr>
            </w:pPr>
            <w:r w:rsidRPr="00D161CC">
              <w:rPr>
                <w:rFonts w:cs="Times New Roman"/>
                <w:szCs w:val="24"/>
              </w:rPr>
              <w:t>26,4</w:t>
            </w:r>
          </w:p>
        </w:tc>
      </w:tr>
      <w:tr w:rsidR="00AB10DB" w:rsidRPr="00D161CC" w14:paraId="14571A1D" w14:textId="77777777" w:rsidTr="00535910">
        <w:trPr>
          <w:trHeight w:val="256"/>
        </w:trPr>
        <w:tc>
          <w:tcPr>
            <w:tcW w:w="2694" w:type="dxa"/>
          </w:tcPr>
          <w:p w14:paraId="24A7F7CF" w14:textId="43E2E5E1" w:rsidR="00E358FC" w:rsidRPr="00D161CC" w:rsidRDefault="00E358FC" w:rsidP="00535910">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469" w:type="dxa"/>
          </w:tcPr>
          <w:p w14:paraId="5ADA8A74" w14:textId="77777777" w:rsidR="00E358FC" w:rsidRPr="00D161CC" w:rsidRDefault="00E358FC" w:rsidP="00535910">
            <w:pPr>
              <w:ind w:left="77" w:right="60" w:firstLine="0"/>
              <w:jc w:val="center"/>
              <w:rPr>
                <w:rFonts w:cs="Times New Roman"/>
                <w:szCs w:val="24"/>
              </w:rPr>
            </w:pPr>
            <w:r w:rsidRPr="00D161CC">
              <w:rPr>
                <w:rFonts w:cs="Times New Roman"/>
                <w:szCs w:val="24"/>
              </w:rPr>
              <w:t>17</w:t>
            </w:r>
          </w:p>
        </w:tc>
        <w:tc>
          <w:tcPr>
            <w:tcW w:w="1443" w:type="dxa"/>
          </w:tcPr>
          <w:p w14:paraId="0CFE5E35" w14:textId="77777777" w:rsidR="00E358FC" w:rsidRPr="00D161CC" w:rsidRDefault="00E358FC" w:rsidP="00535910">
            <w:pPr>
              <w:ind w:left="77" w:right="60" w:firstLine="0"/>
              <w:jc w:val="center"/>
              <w:rPr>
                <w:rFonts w:cs="Times New Roman"/>
                <w:szCs w:val="24"/>
              </w:rPr>
            </w:pPr>
            <w:r w:rsidRPr="00D161CC">
              <w:rPr>
                <w:rFonts w:cs="Times New Roman"/>
                <w:szCs w:val="24"/>
              </w:rPr>
              <w:t>32,1</w:t>
            </w:r>
          </w:p>
        </w:tc>
        <w:tc>
          <w:tcPr>
            <w:tcW w:w="1805" w:type="dxa"/>
          </w:tcPr>
          <w:p w14:paraId="1570D778" w14:textId="77777777" w:rsidR="00E358FC" w:rsidRPr="00D161CC" w:rsidRDefault="00E358FC" w:rsidP="00535910">
            <w:pPr>
              <w:ind w:left="77" w:right="60" w:firstLine="0"/>
              <w:jc w:val="center"/>
              <w:rPr>
                <w:rFonts w:cs="Times New Roman"/>
                <w:szCs w:val="24"/>
              </w:rPr>
            </w:pPr>
            <w:r w:rsidRPr="00D161CC">
              <w:rPr>
                <w:rFonts w:cs="Times New Roman"/>
                <w:szCs w:val="24"/>
              </w:rPr>
              <w:t>32,1</w:t>
            </w:r>
          </w:p>
        </w:tc>
        <w:tc>
          <w:tcPr>
            <w:tcW w:w="2025" w:type="dxa"/>
          </w:tcPr>
          <w:p w14:paraId="2506E39F" w14:textId="77777777" w:rsidR="00E358FC" w:rsidRPr="00D161CC" w:rsidRDefault="00E358FC" w:rsidP="00535910">
            <w:pPr>
              <w:ind w:left="77" w:right="60" w:firstLine="0"/>
              <w:jc w:val="center"/>
              <w:rPr>
                <w:rFonts w:cs="Times New Roman"/>
                <w:szCs w:val="24"/>
              </w:rPr>
            </w:pPr>
            <w:r w:rsidRPr="00D161CC">
              <w:rPr>
                <w:rFonts w:cs="Times New Roman"/>
                <w:szCs w:val="24"/>
              </w:rPr>
              <w:t>58,5</w:t>
            </w:r>
          </w:p>
        </w:tc>
      </w:tr>
      <w:tr w:rsidR="00AB10DB" w:rsidRPr="00D161CC" w14:paraId="5A72DA0B" w14:textId="77777777" w:rsidTr="00535910">
        <w:trPr>
          <w:trHeight w:val="250"/>
        </w:trPr>
        <w:tc>
          <w:tcPr>
            <w:tcW w:w="2694" w:type="dxa"/>
            <w:tcBorders>
              <w:bottom w:val="single" w:sz="4" w:space="0" w:color="auto"/>
            </w:tcBorders>
          </w:tcPr>
          <w:p w14:paraId="26AA1319" w14:textId="4C5FA4BB" w:rsidR="00E358FC" w:rsidRPr="00D161CC" w:rsidRDefault="00E358FC" w:rsidP="00535910">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469" w:type="dxa"/>
            <w:tcBorders>
              <w:bottom w:val="single" w:sz="4" w:space="0" w:color="auto"/>
            </w:tcBorders>
          </w:tcPr>
          <w:p w14:paraId="65AB664B" w14:textId="77777777" w:rsidR="00E358FC" w:rsidRPr="00D161CC" w:rsidRDefault="00E358FC" w:rsidP="00535910">
            <w:pPr>
              <w:ind w:left="77" w:right="60" w:firstLine="0"/>
              <w:jc w:val="center"/>
              <w:rPr>
                <w:rFonts w:cs="Times New Roman"/>
                <w:szCs w:val="24"/>
              </w:rPr>
            </w:pPr>
            <w:r w:rsidRPr="00D161CC">
              <w:rPr>
                <w:rFonts w:cs="Times New Roman"/>
                <w:szCs w:val="24"/>
              </w:rPr>
              <w:t>22</w:t>
            </w:r>
          </w:p>
        </w:tc>
        <w:tc>
          <w:tcPr>
            <w:tcW w:w="1443" w:type="dxa"/>
            <w:tcBorders>
              <w:bottom w:val="single" w:sz="4" w:space="0" w:color="auto"/>
            </w:tcBorders>
          </w:tcPr>
          <w:p w14:paraId="7B803EA2" w14:textId="77777777" w:rsidR="00E358FC" w:rsidRPr="00D161CC" w:rsidRDefault="00E358FC" w:rsidP="00535910">
            <w:pPr>
              <w:ind w:left="77" w:right="60" w:firstLine="0"/>
              <w:jc w:val="center"/>
              <w:rPr>
                <w:rFonts w:cs="Times New Roman"/>
                <w:szCs w:val="24"/>
              </w:rPr>
            </w:pPr>
            <w:r w:rsidRPr="00D161CC">
              <w:rPr>
                <w:rFonts w:cs="Times New Roman"/>
                <w:szCs w:val="24"/>
              </w:rPr>
              <w:t>41,5</w:t>
            </w:r>
          </w:p>
        </w:tc>
        <w:tc>
          <w:tcPr>
            <w:tcW w:w="1805" w:type="dxa"/>
            <w:tcBorders>
              <w:bottom w:val="single" w:sz="4" w:space="0" w:color="auto"/>
            </w:tcBorders>
          </w:tcPr>
          <w:p w14:paraId="01EFC291" w14:textId="77777777" w:rsidR="00E358FC" w:rsidRPr="00D161CC" w:rsidRDefault="00E358FC" w:rsidP="00535910">
            <w:pPr>
              <w:ind w:left="77" w:right="60" w:firstLine="0"/>
              <w:jc w:val="center"/>
              <w:rPr>
                <w:rFonts w:cs="Times New Roman"/>
                <w:szCs w:val="24"/>
              </w:rPr>
            </w:pPr>
            <w:r w:rsidRPr="00D161CC">
              <w:rPr>
                <w:rFonts w:cs="Times New Roman"/>
                <w:szCs w:val="24"/>
              </w:rPr>
              <w:t>41,5</w:t>
            </w:r>
          </w:p>
        </w:tc>
        <w:tc>
          <w:tcPr>
            <w:tcW w:w="2025" w:type="dxa"/>
            <w:tcBorders>
              <w:bottom w:val="single" w:sz="4" w:space="0" w:color="auto"/>
            </w:tcBorders>
          </w:tcPr>
          <w:p w14:paraId="6607F5F0"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r>
      <w:tr w:rsidR="00AB10DB" w:rsidRPr="00D161CC" w14:paraId="449F756B" w14:textId="77777777" w:rsidTr="00535910">
        <w:trPr>
          <w:trHeight w:val="256"/>
        </w:trPr>
        <w:tc>
          <w:tcPr>
            <w:tcW w:w="2694" w:type="dxa"/>
            <w:tcBorders>
              <w:top w:val="single" w:sz="4" w:space="0" w:color="auto"/>
              <w:bottom w:val="single" w:sz="4" w:space="0" w:color="auto"/>
            </w:tcBorders>
          </w:tcPr>
          <w:p w14:paraId="102459F9" w14:textId="77777777" w:rsidR="00E358FC" w:rsidRPr="00D161CC" w:rsidRDefault="00E358FC" w:rsidP="00535910">
            <w:pPr>
              <w:ind w:left="60" w:right="60"/>
              <w:rPr>
                <w:rFonts w:cs="Times New Roman"/>
                <w:szCs w:val="24"/>
              </w:rPr>
            </w:pPr>
            <w:r w:rsidRPr="00D161CC">
              <w:rPr>
                <w:rFonts w:cs="Times New Roman"/>
                <w:szCs w:val="24"/>
              </w:rPr>
              <w:t>Total</w:t>
            </w:r>
          </w:p>
        </w:tc>
        <w:tc>
          <w:tcPr>
            <w:tcW w:w="1469" w:type="dxa"/>
            <w:tcBorders>
              <w:top w:val="single" w:sz="4" w:space="0" w:color="auto"/>
              <w:bottom w:val="single" w:sz="4" w:space="0" w:color="auto"/>
            </w:tcBorders>
          </w:tcPr>
          <w:p w14:paraId="5D9C4FDE" w14:textId="77777777" w:rsidR="00E358FC" w:rsidRPr="00D161CC" w:rsidRDefault="00E358FC" w:rsidP="00535910">
            <w:pPr>
              <w:ind w:left="77" w:right="60" w:firstLine="0"/>
              <w:jc w:val="center"/>
              <w:rPr>
                <w:rFonts w:cs="Times New Roman"/>
                <w:szCs w:val="24"/>
              </w:rPr>
            </w:pPr>
            <w:r w:rsidRPr="00D161CC">
              <w:rPr>
                <w:rFonts w:cs="Times New Roman"/>
                <w:szCs w:val="24"/>
              </w:rPr>
              <w:t>53</w:t>
            </w:r>
          </w:p>
        </w:tc>
        <w:tc>
          <w:tcPr>
            <w:tcW w:w="1443" w:type="dxa"/>
            <w:tcBorders>
              <w:top w:val="single" w:sz="4" w:space="0" w:color="auto"/>
              <w:bottom w:val="single" w:sz="4" w:space="0" w:color="auto"/>
            </w:tcBorders>
          </w:tcPr>
          <w:p w14:paraId="50B0E126"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c>
          <w:tcPr>
            <w:tcW w:w="1805" w:type="dxa"/>
            <w:tcBorders>
              <w:top w:val="single" w:sz="4" w:space="0" w:color="auto"/>
              <w:bottom w:val="single" w:sz="4" w:space="0" w:color="auto"/>
            </w:tcBorders>
          </w:tcPr>
          <w:p w14:paraId="2CBA3F0E"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c>
          <w:tcPr>
            <w:tcW w:w="2025" w:type="dxa"/>
            <w:tcBorders>
              <w:top w:val="single" w:sz="4" w:space="0" w:color="auto"/>
              <w:bottom w:val="single" w:sz="4" w:space="0" w:color="auto"/>
            </w:tcBorders>
          </w:tcPr>
          <w:p w14:paraId="0011C42C" w14:textId="77777777" w:rsidR="00E358FC" w:rsidRPr="00D161CC" w:rsidRDefault="00E358FC" w:rsidP="00535910">
            <w:pPr>
              <w:ind w:left="77" w:firstLine="0"/>
              <w:jc w:val="center"/>
              <w:rPr>
                <w:rFonts w:cs="Times New Roman"/>
                <w:szCs w:val="24"/>
              </w:rPr>
            </w:pPr>
          </w:p>
        </w:tc>
      </w:tr>
    </w:tbl>
    <w:p w14:paraId="5BAB6BCD" w14:textId="7A93D23E" w:rsidR="006A0294" w:rsidRPr="00D161CC" w:rsidRDefault="00303955" w:rsidP="006A0294">
      <w:pPr>
        <w:pStyle w:val="Epgrafe"/>
        <w:rPr>
          <w:rFonts w:cs="Times New Roman"/>
          <w:szCs w:val="24"/>
        </w:rPr>
      </w:pPr>
      <w:bookmarkStart w:id="207" w:name="_Toc148381617"/>
      <w:r w:rsidRPr="00D161CC">
        <w:rPr>
          <w:rFonts w:cs="Times New Roman"/>
          <w:b/>
          <w:i w:val="0"/>
          <w:szCs w:val="24"/>
        </w:rPr>
        <w:t>Figura</w:t>
      </w:r>
      <w:r w:rsidR="001C269E" w:rsidRPr="00D161CC">
        <w:rPr>
          <w:rFonts w:cs="Times New Roman"/>
          <w:b/>
          <w:i w:val="0"/>
          <w:szCs w:val="24"/>
        </w:rPr>
        <w:t xml:space="preserve"> </w:t>
      </w:r>
      <w:r w:rsidR="007A428D" w:rsidRPr="00D161CC">
        <w:rPr>
          <w:rFonts w:cs="Times New Roman"/>
          <w:b/>
          <w:i w:val="0"/>
          <w:szCs w:val="24"/>
        </w:rPr>
        <w:fldChar w:fldCharType="begin"/>
      </w:r>
      <w:r w:rsidR="007A428D" w:rsidRPr="00D161CC">
        <w:rPr>
          <w:rFonts w:cs="Times New Roman"/>
          <w:b/>
          <w:i w:val="0"/>
          <w:szCs w:val="24"/>
        </w:rPr>
        <w:instrText xml:space="preserve"> SEQ Ilustración \* ARABIC </w:instrText>
      </w:r>
      <w:r w:rsidR="007A428D" w:rsidRPr="00D161CC">
        <w:rPr>
          <w:rFonts w:cs="Times New Roman"/>
          <w:b/>
          <w:i w:val="0"/>
          <w:szCs w:val="24"/>
        </w:rPr>
        <w:fldChar w:fldCharType="separate"/>
      </w:r>
      <w:r w:rsidR="009C5C6E">
        <w:rPr>
          <w:rFonts w:cs="Times New Roman"/>
          <w:b/>
          <w:i w:val="0"/>
          <w:noProof/>
          <w:szCs w:val="24"/>
        </w:rPr>
        <w:t>21</w:t>
      </w:r>
      <w:r w:rsidR="007A428D" w:rsidRPr="00D161CC">
        <w:rPr>
          <w:rFonts w:cs="Times New Roman"/>
          <w:b/>
          <w:i w:val="0"/>
          <w:szCs w:val="24"/>
        </w:rPr>
        <w:fldChar w:fldCharType="end"/>
      </w:r>
      <w:r w:rsidR="0018487F" w:rsidRPr="00D161CC">
        <w:rPr>
          <w:rFonts w:cs="Times New Roman"/>
          <w:b/>
          <w:bCs/>
          <w:i w:val="0"/>
          <w:iCs w:val="0"/>
          <w:szCs w:val="24"/>
        </w:rPr>
        <w:t xml:space="preserve"> </w:t>
      </w:r>
      <w:r w:rsidR="0018487F" w:rsidRPr="00D161CC">
        <w:rPr>
          <w:rFonts w:cs="Times New Roman"/>
          <w:b/>
          <w:bCs/>
          <w:i w:val="0"/>
          <w:iCs w:val="0"/>
          <w:szCs w:val="24"/>
        </w:rPr>
        <w:br/>
      </w:r>
      <w:r w:rsidR="006A0294" w:rsidRPr="00D161CC">
        <w:rPr>
          <w:rFonts w:cs="Times New Roman"/>
          <w:szCs w:val="24"/>
        </w:rPr>
        <w:t>Conocimiento</w:t>
      </w:r>
      <w:r w:rsidR="001C269E" w:rsidRPr="00D161CC">
        <w:rPr>
          <w:rFonts w:cs="Times New Roman"/>
          <w:szCs w:val="24"/>
        </w:rPr>
        <w:t xml:space="preserve"> </w:t>
      </w:r>
      <w:r w:rsidR="006A0294" w:rsidRPr="00D161CC">
        <w:rPr>
          <w:rFonts w:cs="Times New Roman"/>
          <w:szCs w:val="24"/>
        </w:rPr>
        <w:t>de</w:t>
      </w:r>
      <w:r w:rsidR="001C269E" w:rsidRPr="00D161CC">
        <w:rPr>
          <w:rFonts w:cs="Times New Roman"/>
          <w:szCs w:val="24"/>
        </w:rPr>
        <w:t xml:space="preserve"> </w:t>
      </w:r>
      <w:r w:rsidR="006A0294" w:rsidRPr="00D161CC">
        <w:rPr>
          <w:rFonts w:cs="Times New Roman"/>
          <w:szCs w:val="24"/>
        </w:rPr>
        <w:t>otro</w:t>
      </w:r>
      <w:r w:rsidR="001C269E" w:rsidRPr="00D161CC">
        <w:rPr>
          <w:rFonts w:cs="Times New Roman"/>
          <w:szCs w:val="24"/>
        </w:rPr>
        <w:t xml:space="preserve"> </w:t>
      </w:r>
      <w:r w:rsidR="006A0294" w:rsidRPr="00D161CC">
        <w:rPr>
          <w:rFonts w:cs="Times New Roman"/>
          <w:szCs w:val="24"/>
        </w:rPr>
        <w:t>idioma</w:t>
      </w:r>
      <w:bookmarkEnd w:id="207"/>
    </w:p>
    <w:p w14:paraId="26585ED0" w14:textId="3D588AEF" w:rsidR="00EA26E5" w:rsidRPr="00D161CC" w:rsidRDefault="002B1BBA" w:rsidP="00EA26E5">
      <w:pPr>
        <w:spacing w:line="400" w:lineRule="atLeast"/>
        <w:jc w:val="center"/>
        <w:rPr>
          <w:rFonts w:cs="Times New Roman"/>
          <w:szCs w:val="24"/>
        </w:rPr>
      </w:pPr>
      <w:r w:rsidRPr="00D161CC">
        <w:rPr>
          <w:rFonts w:cs="Times New Roman"/>
          <w:b/>
          <w:noProof/>
          <w:szCs w:val="24"/>
          <w:lang w:eastAsia="es-PE"/>
        </w:rPr>
        <w:drawing>
          <wp:anchor distT="0" distB="0" distL="114300" distR="114300" simplePos="0" relativeHeight="251694080" behindDoc="0" locked="0" layoutInCell="1" allowOverlap="1" wp14:anchorId="43F02A4B" wp14:editId="5A5DD623">
            <wp:simplePos x="0" y="0"/>
            <wp:positionH relativeFrom="margin">
              <wp:align>left</wp:align>
            </wp:positionH>
            <wp:positionV relativeFrom="paragraph">
              <wp:posOffset>6483</wp:posOffset>
            </wp:positionV>
            <wp:extent cx="3965944" cy="1605516"/>
            <wp:effectExtent l="0" t="0" r="15875" b="1397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1EA1114F" w14:textId="6248D034" w:rsidR="006A0294" w:rsidRPr="00D161CC" w:rsidRDefault="006A0294" w:rsidP="00EA26E5">
      <w:pPr>
        <w:rPr>
          <w:rFonts w:cs="Times New Roman"/>
          <w:szCs w:val="24"/>
        </w:rPr>
      </w:pPr>
    </w:p>
    <w:p w14:paraId="4CF69940" w14:textId="77777777" w:rsidR="00AB10DB" w:rsidRPr="00D161CC" w:rsidRDefault="00AB10DB" w:rsidP="00EA26E5">
      <w:pPr>
        <w:rPr>
          <w:rFonts w:cs="Times New Roman"/>
          <w:szCs w:val="24"/>
        </w:rPr>
      </w:pPr>
    </w:p>
    <w:p w14:paraId="6D7050EB" w14:textId="77777777" w:rsidR="00AB10DB" w:rsidRPr="00D161CC" w:rsidRDefault="00AB10DB" w:rsidP="00EA26E5">
      <w:pPr>
        <w:rPr>
          <w:rFonts w:cs="Times New Roman"/>
          <w:szCs w:val="24"/>
        </w:rPr>
      </w:pPr>
    </w:p>
    <w:p w14:paraId="395CACF1" w14:textId="073B488D" w:rsidR="002B1BBA" w:rsidRDefault="002B1BBA" w:rsidP="00AB10DB">
      <w:pPr>
        <w:ind w:firstLine="0"/>
        <w:rPr>
          <w:rFonts w:cs="Times New Roman"/>
          <w:szCs w:val="24"/>
        </w:rPr>
      </w:pPr>
    </w:p>
    <w:p w14:paraId="085AFBBA" w14:textId="77777777" w:rsidR="00361F5D" w:rsidRPr="00D161CC" w:rsidRDefault="00361F5D" w:rsidP="00AB10DB">
      <w:pPr>
        <w:ind w:firstLine="0"/>
        <w:rPr>
          <w:rFonts w:cs="Times New Roman"/>
          <w:szCs w:val="24"/>
        </w:rPr>
      </w:pPr>
    </w:p>
    <w:p w14:paraId="1971E7B4" w14:textId="7E371DA6" w:rsidR="00616175" w:rsidRPr="00D161CC" w:rsidRDefault="006A0294" w:rsidP="00AB10DB">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73</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41%</w:t>
      </w:r>
      <w:r w:rsidR="001C269E" w:rsidRPr="00D161CC">
        <w:rPr>
          <w:rFonts w:cs="Times New Roman"/>
          <w:szCs w:val="24"/>
        </w:rPr>
        <w:t xml:space="preserve"> </w:t>
      </w:r>
      <w:r w:rsidRPr="00D161CC">
        <w:rPr>
          <w:rFonts w:cs="Times New Roman"/>
          <w:color w:val="000000" w:themeColor="text1"/>
          <w:szCs w:val="24"/>
        </w:rPr>
        <w:t>considera</w:t>
      </w:r>
      <w:r w:rsidR="001C269E" w:rsidRPr="00D161CC">
        <w:rPr>
          <w:rFonts w:cs="Times New Roman"/>
          <w:color w:val="000000" w:themeColor="text1"/>
          <w:szCs w:val="24"/>
        </w:rPr>
        <w:t xml:space="preserve"> </w:t>
      </w:r>
      <w:r w:rsidRPr="00D161CC">
        <w:rPr>
          <w:rFonts w:cs="Times New Roman"/>
          <w:color w:val="000000" w:themeColor="text1"/>
          <w:szCs w:val="24"/>
        </w:rPr>
        <w:t>que</w:t>
      </w:r>
      <w:r w:rsidR="001C269E" w:rsidRPr="00D161CC">
        <w:rPr>
          <w:rFonts w:cs="Times New Roman"/>
          <w:color w:val="000000" w:themeColor="text1"/>
          <w:szCs w:val="24"/>
        </w:rPr>
        <w:t xml:space="preserve"> </w:t>
      </w:r>
      <w:r w:rsidRPr="00D161CC">
        <w:rPr>
          <w:rFonts w:cs="Times New Roman"/>
          <w:color w:val="000000" w:themeColor="text1"/>
          <w:szCs w:val="24"/>
        </w:rPr>
        <w:t>está</w:t>
      </w:r>
      <w:r w:rsidR="001C269E" w:rsidRPr="00D161CC">
        <w:rPr>
          <w:rFonts w:cs="Times New Roman"/>
          <w:color w:val="000000" w:themeColor="text1"/>
          <w:szCs w:val="24"/>
        </w:rPr>
        <w:t xml:space="preserve"> </w:t>
      </w:r>
      <w:r w:rsidRPr="00D161CC">
        <w:rPr>
          <w:rFonts w:cs="Times New Roman"/>
          <w:color w:val="000000" w:themeColor="text1"/>
          <w:szCs w:val="24"/>
        </w:rPr>
        <w:t>totalmente</w:t>
      </w:r>
      <w:r w:rsidR="001C269E" w:rsidRPr="00D161CC">
        <w:rPr>
          <w:rFonts w:cs="Times New Roman"/>
          <w:color w:val="000000" w:themeColor="text1"/>
          <w:szCs w:val="24"/>
        </w:rPr>
        <w:t xml:space="preserve"> </w:t>
      </w:r>
      <w:r w:rsidRPr="00D161CC">
        <w:rPr>
          <w:rFonts w:cs="Times New Roman"/>
          <w:color w:val="000000" w:themeColor="text1"/>
          <w:szCs w:val="24"/>
        </w:rPr>
        <w:t>de</w:t>
      </w:r>
      <w:r w:rsidR="001C269E" w:rsidRPr="00D161CC">
        <w:rPr>
          <w:rFonts w:cs="Times New Roman"/>
          <w:color w:val="000000" w:themeColor="text1"/>
          <w:szCs w:val="24"/>
        </w:rPr>
        <w:t xml:space="preserve"> </w:t>
      </w:r>
      <w:r w:rsidRPr="00D161CC">
        <w:rPr>
          <w:rFonts w:cs="Times New Roman"/>
          <w:color w:val="000000" w:themeColor="text1"/>
          <w:szCs w:val="24"/>
        </w:rPr>
        <w:t>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el</w:t>
      </w:r>
      <w:r w:rsidR="001C269E" w:rsidRPr="00D161CC">
        <w:rPr>
          <w:rFonts w:cs="Times New Roman"/>
          <w:color w:val="000000" w:themeColor="text1"/>
          <w:szCs w:val="24"/>
        </w:rPr>
        <w:t xml:space="preserve"> </w:t>
      </w:r>
      <w:r w:rsidR="00EA26E5" w:rsidRPr="00D161CC">
        <w:rPr>
          <w:rFonts w:cs="Times New Roman"/>
          <w:color w:val="000000" w:themeColor="text1"/>
          <w:szCs w:val="24"/>
        </w:rPr>
        <w:t>32%</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de</w:t>
      </w:r>
      <w:r w:rsidR="001C269E" w:rsidRPr="00D161CC">
        <w:rPr>
          <w:rFonts w:cs="Times New Roman"/>
          <w:color w:val="000000" w:themeColor="text1"/>
          <w:szCs w:val="24"/>
        </w:rPr>
        <w:t xml:space="preserve"> </w:t>
      </w:r>
      <w:r w:rsidR="00EA26E5" w:rsidRPr="00D161CC">
        <w:rPr>
          <w:rFonts w:cs="Times New Roman"/>
          <w:color w:val="000000" w:themeColor="text1"/>
          <w:szCs w:val="24"/>
        </w:rPr>
        <w:t>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un</w:t>
      </w:r>
      <w:r w:rsidR="001C269E" w:rsidRPr="00D161CC">
        <w:rPr>
          <w:rFonts w:cs="Times New Roman"/>
          <w:color w:val="000000" w:themeColor="text1"/>
          <w:szCs w:val="24"/>
        </w:rPr>
        <w:t xml:space="preserve"> </w:t>
      </w:r>
      <w:r w:rsidR="00EA26E5" w:rsidRPr="00D161CC">
        <w:rPr>
          <w:rFonts w:cs="Times New Roman"/>
          <w:color w:val="000000" w:themeColor="text1"/>
          <w:szCs w:val="24"/>
        </w:rPr>
        <w:t>4%</w:t>
      </w:r>
      <w:r w:rsidR="001C269E" w:rsidRPr="00D161CC">
        <w:rPr>
          <w:rFonts w:cs="Times New Roman"/>
          <w:color w:val="000000" w:themeColor="text1"/>
          <w:szCs w:val="24"/>
        </w:rPr>
        <w:t xml:space="preserve"> </w:t>
      </w:r>
      <w:r w:rsidR="00EA26E5" w:rsidRPr="00D161CC">
        <w:rPr>
          <w:rFonts w:cs="Times New Roman"/>
          <w:color w:val="000000" w:themeColor="text1"/>
          <w:szCs w:val="24"/>
        </w:rPr>
        <w:t>en</w:t>
      </w:r>
      <w:r w:rsidR="001C269E" w:rsidRPr="00D161CC">
        <w:rPr>
          <w:rFonts w:cs="Times New Roman"/>
          <w:color w:val="000000" w:themeColor="text1"/>
          <w:szCs w:val="24"/>
        </w:rPr>
        <w:t xml:space="preserve"> </w:t>
      </w:r>
      <w:r w:rsidR="00EA26E5" w:rsidRPr="00D161CC">
        <w:rPr>
          <w:rFonts w:cs="Times New Roman"/>
          <w:color w:val="000000" w:themeColor="text1"/>
          <w:szCs w:val="24"/>
        </w:rPr>
        <w:t>desacuerdo</w:t>
      </w:r>
      <w:r w:rsidR="001C269E" w:rsidRPr="00D161CC">
        <w:rPr>
          <w:rFonts w:cs="Times New Roman"/>
          <w:color w:val="000000" w:themeColor="text1"/>
          <w:szCs w:val="24"/>
        </w:rPr>
        <w:t xml:space="preserve"> </w:t>
      </w:r>
      <w:r w:rsidR="00EA26E5" w:rsidRPr="00D161CC">
        <w:rPr>
          <w:rFonts w:cs="Times New Roman"/>
          <w:color w:val="000000" w:themeColor="text1"/>
          <w:szCs w:val="24"/>
        </w:rPr>
        <w:t>y</w:t>
      </w:r>
      <w:r w:rsidR="001C269E" w:rsidRPr="00D161CC">
        <w:rPr>
          <w:rFonts w:cs="Times New Roman"/>
          <w:color w:val="000000" w:themeColor="text1"/>
          <w:szCs w:val="24"/>
        </w:rPr>
        <w:t xml:space="preserve"> </w:t>
      </w:r>
      <w:r w:rsidR="00EA26E5" w:rsidRPr="00D161CC">
        <w:rPr>
          <w:rFonts w:cs="Times New Roman"/>
          <w:color w:val="000000" w:themeColor="text1"/>
          <w:szCs w:val="24"/>
        </w:rPr>
        <w:t>el</w:t>
      </w:r>
      <w:r w:rsidR="001C269E" w:rsidRPr="00D161CC">
        <w:rPr>
          <w:rFonts w:cs="Times New Roman"/>
          <w:color w:val="000000" w:themeColor="text1"/>
          <w:szCs w:val="24"/>
        </w:rPr>
        <w:t xml:space="preserve"> </w:t>
      </w:r>
      <w:r w:rsidR="00EA26E5" w:rsidRPr="00D161CC">
        <w:rPr>
          <w:rFonts w:cs="Times New Roman"/>
          <w:color w:val="000000" w:themeColor="text1"/>
          <w:szCs w:val="24"/>
        </w:rPr>
        <w:t>23</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162C2C" w:rsidRPr="00D161CC">
        <w:rPr>
          <w:rFonts w:cs="Times New Roman"/>
          <w:color w:val="000000" w:themeColor="text1"/>
          <w:szCs w:val="24"/>
        </w:rPr>
        <w:t xml:space="preserve"> </w:t>
      </w:r>
      <w:r w:rsidR="004621D5" w:rsidRPr="00D161CC">
        <w:rPr>
          <w:rFonts w:cs="Times New Roman"/>
          <w:color w:val="000000" w:themeColor="text1"/>
          <w:szCs w:val="24"/>
        </w:rPr>
        <w:t xml:space="preserve">Esto </w:t>
      </w:r>
      <w:r w:rsidR="00517B70" w:rsidRPr="00D161CC">
        <w:rPr>
          <w:rFonts w:cs="Times New Roman"/>
          <w:color w:val="000000" w:themeColor="text1"/>
          <w:szCs w:val="24"/>
        </w:rPr>
        <w:t>demuestra</w:t>
      </w:r>
      <w:r w:rsidR="004621D5" w:rsidRPr="00D161CC">
        <w:rPr>
          <w:rFonts w:cs="Times New Roman"/>
          <w:color w:val="000000" w:themeColor="text1"/>
          <w:szCs w:val="24"/>
        </w:rPr>
        <w:t xml:space="preserve"> que el indicador del conocimiento de otro idioma por parte del empleado es conveniente para mejorar la gestión del personal nuevo, ya que el 92% de los empleados cree que una de las principales características que diferencia a un trabajador de otro es el conocimiento y dominio de un idioma extranjero. En un mundo cada vez más globalizado y con un mayor movimiento de personas que buscan trabajo fuera de su país.</w:t>
      </w:r>
    </w:p>
    <w:p w14:paraId="11E9B2F3" w14:textId="430F74A4" w:rsidR="00EA26E5" w:rsidRPr="00D161CC" w:rsidRDefault="005D4115" w:rsidP="00FE06B1">
      <w:pPr>
        <w:ind w:firstLine="0"/>
        <w:rPr>
          <w:rFonts w:cs="Times New Roman"/>
          <w:b/>
          <w:bCs/>
          <w:szCs w:val="24"/>
        </w:rPr>
      </w:pPr>
      <w:r w:rsidRPr="00D161CC">
        <w:rPr>
          <w:rFonts w:cs="Times New Roman"/>
          <w:b/>
          <w:bCs/>
          <w:szCs w:val="24"/>
        </w:rPr>
        <w:t>Pregunta</w:t>
      </w:r>
      <w:r w:rsidR="001C269E" w:rsidRPr="00D161CC">
        <w:rPr>
          <w:rFonts w:cs="Times New Roman"/>
          <w:b/>
          <w:bCs/>
          <w:szCs w:val="24"/>
        </w:rPr>
        <w:t xml:space="preserve"> </w:t>
      </w:r>
      <w:r w:rsidRPr="00D161CC">
        <w:rPr>
          <w:rFonts w:cs="Times New Roman"/>
          <w:b/>
          <w:bCs/>
          <w:szCs w:val="24"/>
        </w:rPr>
        <w:t>22</w:t>
      </w:r>
    </w:p>
    <w:p w14:paraId="5A89B23C" w14:textId="3867B62F" w:rsidR="005D4115" w:rsidRPr="00D161CC" w:rsidRDefault="005D4115" w:rsidP="00FE06B1">
      <w:pPr>
        <w:ind w:firstLine="0"/>
        <w:rPr>
          <w:rFonts w:cs="Times New Roman"/>
          <w:szCs w:val="24"/>
        </w:rPr>
      </w:pPr>
      <w:r w:rsidRPr="00D161CC">
        <w:rPr>
          <w:rFonts w:cs="Times New Roman"/>
          <w:szCs w:val="24"/>
        </w:rPr>
        <w:t>¿Cree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aprendizaje</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internet</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importante</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mejorar</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p>
    <w:p w14:paraId="73E8D365" w14:textId="2712577E" w:rsidR="006A0294" w:rsidRPr="00D161CC" w:rsidRDefault="006A0294" w:rsidP="006A0294">
      <w:pPr>
        <w:pStyle w:val="Epgrafe"/>
        <w:rPr>
          <w:rFonts w:cs="Times New Roman"/>
          <w:szCs w:val="24"/>
        </w:rPr>
      </w:pPr>
      <w:bookmarkStart w:id="208" w:name="_Toc148381264"/>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24</w:t>
      </w:r>
      <w:r w:rsidR="008D6F63" w:rsidRPr="00D161CC">
        <w:rPr>
          <w:rFonts w:cs="Times New Roman"/>
          <w:b/>
          <w:bCs/>
          <w:i w:val="0"/>
          <w:noProof/>
          <w:szCs w:val="24"/>
        </w:rPr>
        <w:fldChar w:fldCharType="end"/>
      </w:r>
      <w:r w:rsidR="0018487F" w:rsidRPr="00D161CC">
        <w:rPr>
          <w:rFonts w:cs="Times New Roman"/>
          <w:szCs w:val="24"/>
        </w:rPr>
        <w:t xml:space="preserve"> </w:t>
      </w:r>
      <w:r w:rsidR="0018487F" w:rsidRPr="00D161CC">
        <w:rPr>
          <w:rFonts w:cs="Times New Roman"/>
          <w:szCs w:val="24"/>
        </w:rPr>
        <w:br/>
      </w:r>
      <w:r w:rsidRPr="00D161CC">
        <w:rPr>
          <w:rFonts w:cs="Times New Roman"/>
          <w:szCs w:val="24"/>
        </w:rPr>
        <w:t>Aprendizaje</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internet</w:t>
      </w:r>
      <w:bookmarkEnd w:id="208"/>
    </w:p>
    <w:tbl>
      <w:tblPr>
        <w:tblStyle w:val="APA"/>
        <w:tblW w:w="8789" w:type="dxa"/>
        <w:tblLook w:val="0020" w:firstRow="1" w:lastRow="0" w:firstColumn="0" w:lastColumn="0" w:noHBand="0" w:noVBand="0"/>
      </w:tblPr>
      <w:tblGrid>
        <w:gridCol w:w="2835"/>
        <w:gridCol w:w="1560"/>
        <w:gridCol w:w="1461"/>
        <w:gridCol w:w="1461"/>
        <w:gridCol w:w="1472"/>
      </w:tblGrid>
      <w:tr w:rsidR="00E358FC" w:rsidRPr="00D161CC" w14:paraId="76712AEE" w14:textId="77777777" w:rsidTr="00FE06B1">
        <w:trPr>
          <w:cnfStyle w:val="100000000000" w:firstRow="1" w:lastRow="0" w:firstColumn="0" w:lastColumn="0" w:oddVBand="0" w:evenVBand="0" w:oddHBand="0" w:evenHBand="0" w:firstRowFirstColumn="0" w:firstRowLastColumn="0" w:lastRowFirstColumn="0" w:lastRowLastColumn="0"/>
          <w:trHeight w:val="441"/>
        </w:trPr>
        <w:tc>
          <w:tcPr>
            <w:tcW w:w="2835" w:type="dxa"/>
          </w:tcPr>
          <w:p w14:paraId="12CFA9B6" w14:textId="77B654C8" w:rsidR="00E358FC" w:rsidRPr="00D161CC" w:rsidRDefault="00E358FC" w:rsidP="00535910">
            <w:pPr>
              <w:jc w:val="center"/>
              <w:rPr>
                <w:rFonts w:cs="Times New Roman"/>
                <w:szCs w:val="24"/>
              </w:rPr>
            </w:pPr>
          </w:p>
        </w:tc>
        <w:tc>
          <w:tcPr>
            <w:tcW w:w="1560" w:type="dxa"/>
          </w:tcPr>
          <w:p w14:paraId="43AE6317" w14:textId="77777777" w:rsidR="00E358FC" w:rsidRPr="00D161CC" w:rsidRDefault="00E358FC" w:rsidP="00535910">
            <w:pPr>
              <w:spacing w:line="360" w:lineRule="auto"/>
              <w:ind w:left="60" w:right="60" w:firstLine="0"/>
              <w:rPr>
                <w:rFonts w:cs="Times New Roman"/>
                <w:szCs w:val="24"/>
              </w:rPr>
            </w:pPr>
            <w:r w:rsidRPr="00D161CC">
              <w:rPr>
                <w:rFonts w:cs="Times New Roman"/>
                <w:szCs w:val="24"/>
              </w:rPr>
              <w:t>Frecuencia</w:t>
            </w:r>
          </w:p>
        </w:tc>
        <w:tc>
          <w:tcPr>
            <w:tcW w:w="1461" w:type="dxa"/>
          </w:tcPr>
          <w:p w14:paraId="141C3722" w14:textId="77777777"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p>
        </w:tc>
        <w:tc>
          <w:tcPr>
            <w:tcW w:w="1461" w:type="dxa"/>
          </w:tcPr>
          <w:p w14:paraId="197BDBA9" w14:textId="2A5E8E19" w:rsidR="00E358FC" w:rsidRPr="00D161CC" w:rsidRDefault="00E358FC" w:rsidP="00535910">
            <w:pPr>
              <w:spacing w:line="360" w:lineRule="auto"/>
              <w:ind w:left="60"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válido</w:t>
            </w:r>
          </w:p>
        </w:tc>
        <w:tc>
          <w:tcPr>
            <w:tcW w:w="1472" w:type="dxa"/>
          </w:tcPr>
          <w:p w14:paraId="3FA6A0BC" w14:textId="68880BAF" w:rsidR="00E358FC" w:rsidRPr="00D161CC" w:rsidRDefault="00E358FC" w:rsidP="00535910">
            <w:pPr>
              <w:spacing w:line="360" w:lineRule="auto"/>
              <w:ind w:right="60" w:firstLine="0"/>
              <w:rPr>
                <w:rFonts w:cs="Times New Roman"/>
                <w:szCs w:val="24"/>
              </w:rPr>
            </w:pPr>
            <w:r w:rsidRPr="00D161CC">
              <w:rPr>
                <w:rFonts w:cs="Times New Roman"/>
                <w:szCs w:val="24"/>
              </w:rPr>
              <w:t>Porcentaje</w:t>
            </w:r>
            <w:r w:rsidR="001C269E" w:rsidRPr="00D161CC">
              <w:rPr>
                <w:rFonts w:cs="Times New Roman"/>
                <w:szCs w:val="24"/>
              </w:rPr>
              <w:t xml:space="preserve"> </w:t>
            </w:r>
            <w:r w:rsidRPr="00D161CC">
              <w:rPr>
                <w:rFonts w:cs="Times New Roman"/>
                <w:szCs w:val="24"/>
              </w:rPr>
              <w:t>acumulado</w:t>
            </w:r>
          </w:p>
        </w:tc>
      </w:tr>
      <w:tr w:rsidR="00E358FC" w:rsidRPr="00D161CC" w14:paraId="60656743" w14:textId="77777777" w:rsidTr="00FE06B1">
        <w:trPr>
          <w:trHeight w:val="256"/>
        </w:trPr>
        <w:tc>
          <w:tcPr>
            <w:tcW w:w="2835" w:type="dxa"/>
          </w:tcPr>
          <w:p w14:paraId="128ACE82" w14:textId="0193CA32" w:rsidR="00E358FC" w:rsidRPr="00D161CC" w:rsidRDefault="00E358FC" w:rsidP="00535910">
            <w:pPr>
              <w:ind w:right="60" w:firstLine="0"/>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desacuerdo</w:t>
            </w:r>
          </w:p>
        </w:tc>
        <w:tc>
          <w:tcPr>
            <w:tcW w:w="1560" w:type="dxa"/>
          </w:tcPr>
          <w:p w14:paraId="72211F13" w14:textId="77777777" w:rsidR="00E358FC" w:rsidRPr="00D161CC" w:rsidRDefault="00E358FC" w:rsidP="00535910">
            <w:pPr>
              <w:ind w:left="77" w:right="60" w:firstLine="0"/>
              <w:jc w:val="center"/>
              <w:rPr>
                <w:rFonts w:cs="Times New Roman"/>
                <w:szCs w:val="24"/>
              </w:rPr>
            </w:pPr>
            <w:r w:rsidRPr="00D161CC">
              <w:rPr>
                <w:rFonts w:cs="Times New Roman"/>
                <w:szCs w:val="24"/>
              </w:rPr>
              <w:t>4</w:t>
            </w:r>
          </w:p>
        </w:tc>
        <w:tc>
          <w:tcPr>
            <w:tcW w:w="1461" w:type="dxa"/>
          </w:tcPr>
          <w:p w14:paraId="7BB21189" w14:textId="77777777" w:rsidR="00E358FC" w:rsidRPr="00D161CC" w:rsidRDefault="00E358FC" w:rsidP="00535910">
            <w:pPr>
              <w:ind w:left="77" w:right="60" w:firstLine="0"/>
              <w:jc w:val="center"/>
              <w:rPr>
                <w:rFonts w:cs="Times New Roman"/>
                <w:szCs w:val="24"/>
              </w:rPr>
            </w:pPr>
            <w:r w:rsidRPr="00D161CC">
              <w:rPr>
                <w:rFonts w:cs="Times New Roman"/>
                <w:szCs w:val="24"/>
              </w:rPr>
              <w:t>7,5</w:t>
            </w:r>
          </w:p>
        </w:tc>
        <w:tc>
          <w:tcPr>
            <w:tcW w:w="1461" w:type="dxa"/>
          </w:tcPr>
          <w:p w14:paraId="7957BBDD" w14:textId="77777777" w:rsidR="00E358FC" w:rsidRPr="00D161CC" w:rsidRDefault="00E358FC" w:rsidP="00535910">
            <w:pPr>
              <w:ind w:left="77" w:right="60" w:firstLine="0"/>
              <w:jc w:val="center"/>
              <w:rPr>
                <w:rFonts w:cs="Times New Roman"/>
                <w:szCs w:val="24"/>
              </w:rPr>
            </w:pPr>
            <w:r w:rsidRPr="00D161CC">
              <w:rPr>
                <w:rFonts w:cs="Times New Roman"/>
                <w:szCs w:val="24"/>
              </w:rPr>
              <w:t>7,5</w:t>
            </w:r>
          </w:p>
        </w:tc>
        <w:tc>
          <w:tcPr>
            <w:tcW w:w="1472" w:type="dxa"/>
          </w:tcPr>
          <w:p w14:paraId="35CEFA4F" w14:textId="77777777" w:rsidR="00E358FC" w:rsidRPr="00D161CC" w:rsidRDefault="00E358FC" w:rsidP="00535910">
            <w:pPr>
              <w:ind w:left="77" w:right="60" w:firstLine="0"/>
              <w:jc w:val="center"/>
              <w:rPr>
                <w:rFonts w:cs="Times New Roman"/>
                <w:szCs w:val="24"/>
              </w:rPr>
            </w:pPr>
            <w:r w:rsidRPr="00D161CC">
              <w:rPr>
                <w:rFonts w:cs="Times New Roman"/>
                <w:szCs w:val="24"/>
              </w:rPr>
              <w:t>7,5</w:t>
            </w:r>
          </w:p>
        </w:tc>
      </w:tr>
      <w:tr w:rsidR="00E358FC" w:rsidRPr="00D161CC" w14:paraId="3A4298CB" w14:textId="77777777" w:rsidTr="00FE06B1">
        <w:trPr>
          <w:trHeight w:val="441"/>
        </w:trPr>
        <w:tc>
          <w:tcPr>
            <w:tcW w:w="2835" w:type="dxa"/>
          </w:tcPr>
          <w:p w14:paraId="41BF5D06" w14:textId="77777777" w:rsidR="00E358FC" w:rsidRPr="00D161CC" w:rsidRDefault="00E358FC" w:rsidP="00535910">
            <w:pPr>
              <w:ind w:right="60" w:firstLine="0"/>
              <w:rPr>
                <w:rFonts w:cs="Times New Roman"/>
                <w:szCs w:val="24"/>
              </w:rPr>
            </w:pPr>
            <w:r w:rsidRPr="00D161CC">
              <w:rPr>
                <w:rFonts w:cs="Times New Roman"/>
                <w:szCs w:val="24"/>
              </w:rPr>
              <w:t>Indeciso</w:t>
            </w:r>
          </w:p>
        </w:tc>
        <w:tc>
          <w:tcPr>
            <w:tcW w:w="1560" w:type="dxa"/>
          </w:tcPr>
          <w:p w14:paraId="65608E7D" w14:textId="77777777" w:rsidR="00E358FC" w:rsidRPr="00D161CC" w:rsidRDefault="00E358FC" w:rsidP="00535910">
            <w:pPr>
              <w:ind w:left="77" w:right="60" w:firstLine="0"/>
              <w:jc w:val="center"/>
              <w:rPr>
                <w:rFonts w:cs="Times New Roman"/>
                <w:szCs w:val="24"/>
              </w:rPr>
            </w:pPr>
            <w:r w:rsidRPr="00D161CC">
              <w:rPr>
                <w:rFonts w:cs="Times New Roman"/>
                <w:szCs w:val="24"/>
              </w:rPr>
              <w:t>14</w:t>
            </w:r>
          </w:p>
        </w:tc>
        <w:tc>
          <w:tcPr>
            <w:tcW w:w="1461" w:type="dxa"/>
          </w:tcPr>
          <w:p w14:paraId="44472D0C" w14:textId="77777777" w:rsidR="00E358FC" w:rsidRPr="00D161CC" w:rsidRDefault="00E358FC" w:rsidP="00535910">
            <w:pPr>
              <w:ind w:left="77" w:right="60" w:firstLine="0"/>
              <w:jc w:val="center"/>
              <w:rPr>
                <w:rFonts w:cs="Times New Roman"/>
                <w:szCs w:val="24"/>
              </w:rPr>
            </w:pPr>
            <w:r w:rsidRPr="00D161CC">
              <w:rPr>
                <w:rFonts w:cs="Times New Roman"/>
                <w:szCs w:val="24"/>
              </w:rPr>
              <w:t>26,4</w:t>
            </w:r>
          </w:p>
        </w:tc>
        <w:tc>
          <w:tcPr>
            <w:tcW w:w="1461" w:type="dxa"/>
          </w:tcPr>
          <w:p w14:paraId="799804D1" w14:textId="77777777" w:rsidR="00E358FC" w:rsidRPr="00D161CC" w:rsidRDefault="00E358FC" w:rsidP="00535910">
            <w:pPr>
              <w:ind w:left="77" w:right="60" w:firstLine="0"/>
              <w:jc w:val="center"/>
              <w:rPr>
                <w:rFonts w:cs="Times New Roman"/>
                <w:szCs w:val="24"/>
              </w:rPr>
            </w:pPr>
            <w:r w:rsidRPr="00D161CC">
              <w:rPr>
                <w:rFonts w:cs="Times New Roman"/>
                <w:szCs w:val="24"/>
              </w:rPr>
              <w:t>26,4</w:t>
            </w:r>
          </w:p>
        </w:tc>
        <w:tc>
          <w:tcPr>
            <w:tcW w:w="1472" w:type="dxa"/>
          </w:tcPr>
          <w:p w14:paraId="57FDAF80" w14:textId="77777777" w:rsidR="00E358FC" w:rsidRPr="00D161CC" w:rsidRDefault="00E358FC" w:rsidP="00535910">
            <w:pPr>
              <w:ind w:left="77" w:right="60" w:firstLine="0"/>
              <w:jc w:val="center"/>
              <w:rPr>
                <w:rFonts w:cs="Times New Roman"/>
                <w:szCs w:val="24"/>
              </w:rPr>
            </w:pPr>
            <w:r w:rsidRPr="00D161CC">
              <w:rPr>
                <w:rFonts w:cs="Times New Roman"/>
                <w:szCs w:val="24"/>
              </w:rPr>
              <w:t>34,0</w:t>
            </w:r>
          </w:p>
        </w:tc>
      </w:tr>
      <w:tr w:rsidR="00E358FC" w:rsidRPr="00D161CC" w14:paraId="51C1CD28" w14:textId="77777777" w:rsidTr="00FE06B1">
        <w:trPr>
          <w:trHeight w:val="432"/>
        </w:trPr>
        <w:tc>
          <w:tcPr>
            <w:tcW w:w="2835" w:type="dxa"/>
          </w:tcPr>
          <w:p w14:paraId="345EAEE7" w14:textId="7ECD592E" w:rsidR="00E358FC" w:rsidRPr="00D161CC" w:rsidRDefault="00E358FC" w:rsidP="00535910">
            <w:pPr>
              <w:ind w:right="60" w:firstLine="0"/>
              <w:rPr>
                <w:rFonts w:cs="Times New Roman"/>
                <w:szCs w:val="24"/>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560" w:type="dxa"/>
          </w:tcPr>
          <w:p w14:paraId="2F689568" w14:textId="77777777" w:rsidR="00E358FC" w:rsidRPr="00D161CC" w:rsidRDefault="00E358FC" w:rsidP="00535910">
            <w:pPr>
              <w:ind w:left="77" w:right="60" w:firstLine="0"/>
              <w:jc w:val="center"/>
              <w:rPr>
                <w:rFonts w:cs="Times New Roman"/>
                <w:szCs w:val="24"/>
              </w:rPr>
            </w:pPr>
            <w:r w:rsidRPr="00D161CC">
              <w:rPr>
                <w:rFonts w:cs="Times New Roman"/>
                <w:szCs w:val="24"/>
              </w:rPr>
              <w:t>21</w:t>
            </w:r>
          </w:p>
        </w:tc>
        <w:tc>
          <w:tcPr>
            <w:tcW w:w="1461" w:type="dxa"/>
          </w:tcPr>
          <w:p w14:paraId="5A38872E" w14:textId="77777777" w:rsidR="00E358FC" w:rsidRPr="00D161CC" w:rsidRDefault="00E358FC" w:rsidP="00535910">
            <w:pPr>
              <w:ind w:left="77" w:right="60" w:firstLine="0"/>
              <w:jc w:val="center"/>
              <w:rPr>
                <w:rFonts w:cs="Times New Roman"/>
                <w:szCs w:val="24"/>
              </w:rPr>
            </w:pPr>
            <w:r w:rsidRPr="00D161CC">
              <w:rPr>
                <w:rFonts w:cs="Times New Roman"/>
                <w:szCs w:val="24"/>
              </w:rPr>
              <w:t>39,6</w:t>
            </w:r>
          </w:p>
        </w:tc>
        <w:tc>
          <w:tcPr>
            <w:tcW w:w="1461" w:type="dxa"/>
          </w:tcPr>
          <w:p w14:paraId="45A6C5BB" w14:textId="77777777" w:rsidR="00E358FC" w:rsidRPr="00D161CC" w:rsidRDefault="00E358FC" w:rsidP="00535910">
            <w:pPr>
              <w:ind w:left="77" w:right="60" w:firstLine="0"/>
              <w:jc w:val="center"/>
              <w:rPr>
                <w:rFonts w:cs="Times New Roman"/>
                <w:szCs w:val="24"/>
              </w:rPr>
            </w:pPr>
            <w:r w:rsidRPr="00D161CC">
              <w:rPr>
                <w:rFonts w:cs="Times New Roman"/>
                <w:szCs w:val="24"/>
              </w:rPr>
              <w:t>39,6</w:t>
            </w:r>
          </w:p>
        </w:tc>
        <w:tc>
          <w:tcPr>
            <w:tcW w:w="1472" w:type="dxa"/>
          </w:tcPr>
          <w:p w14:paraId="29FC5E7E" w14:textId="77777777" w:rsidR="00E358FC" w:rsidRPr="00D161CC" w:rsidRDefault="00E358FC" w:rsidP="00535910">
            <w:pPr>
              <w:ind w:left="77" w:right="60" w:firstLine="0"/>
              <w:jc w:val="center"/>
              <w:rPr>
                <w:rFonts w:cs="Times New Roman"/>
                <w:szCs w:val="24"/>
              </w:rPr>
            </w:pPr>
            <w:r w:rsidRPr="00D161CC">
              <w:rPr>
                <w:rFonts w:cs="Times New Roman"/>
                <w:szCs w:val="24"/>
              </w:rPr>
              <w:t>73,6</w:t>
            </w:r>
          </w:p>
        </w:tc>
      </w:tr>
      <w:tr w:rsidR="00E358FC" w:rsidRPr="00D161CC" w14:paraId="4E8C0A8E" w14:textId="77777777" w:rsidTr="003A1A15">
        <w:trPr>
          <w:trHeight w:val="441"/>
        </w:trPr>
        <w:tc>
          <w:tcPr>
            <w:tcW w:w="2835" w:type="dxa"/>
            <w:tcBorders>
              <w:bottom w:val="single" w:sz="4" w:space="0" w:color="auto"/>
            </w:tcBorders>
          </w:tcPr>
          <w:p w14:paraId="76ABADFD" w14:textId="6A42A726" w:rsidR="00E358FC" w:rsidRPr="00D161CC" w:rsidRDefault="00E358FC" w:rsidP="00535910">
            <w:pPr>
              <w:ind w:right="60" w:firstLine="0"/>
              <w:rPr>
                <w:rFonts w:cs="Times New Roman"/>
                <w:szCs w:val="24"/>
              </w:rPr>
            </w:pP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1560" w:type="dxa"/>
            <w:tcBorders>
              <w:bottom w:val="single" w:sz="4" w:space="0" w:color="auto"/>
            </w:tcBorders>
          </w:tcPr>
          <w:p w14:paraId="333EC450" w14:textId="77777777" w:rsidR="00E358FC" w:rsidRPr="00D161CC" w:rsidRDefault="00E358FC" w:rsidP="00535910">
            <w:pPr>
              <w:ind w:left="77" w:right="60" w:firstLine="0"/>
              <w:jc w:val="center"/>
              <w:rPr>
                <w:rFonts w:cs="Times New Roman"/>
                <w:szCs w:val="24"/>
              </w:rPr>
            </w:pPr>
            <w:r w:rsidRPr="00D161CC">
              <w:rPr>
                <w:rFonts w:cs="Times New Roman"/>
                <w:szCs w:val="24"/>
              </w:rPr>
              <w:t>14</w:t>
            </w:r>
          </w:p>
        </w:tc>
        <w:tc>
          <w:tcPr>
            <w:tcW w:w="1461" w:type="dxa"/>
            <w:tcBorders>
              <w:bottom w:val="single" w:sz="4" w:space="0" w:color="auto"/>
            </w:tcBorders>
          </w:tcPr>
          <w:p w14:paraId="09FDFF37" w14:textId="77777777" w:rsidR="00E358FC" w:rsidRPr="00D161CC" w:rsidRDefault="00E358FC" w:rsidP="00535910">
            <w:pPr>
              <w:ind w:left="77" w:right="60" w:firstLine="0"/>
              <w:jc w:val="center"/>
              <w:rPr>
                <w:rFonts w:cs="Times New Roman"/>
                <w:szCs w:val="24"/>
              </w:rPr>
            </w:pPr>
            <w:r w:rsidRPr="00D161CC">
              <w:rPr>
                <w:rFonts w:cs="Times New Roman"/>
                <w:szCs w:val="24"/>
              </w:rPr>
              <w:t>26,4</w:t>
            </w:r>
          </w:p>
        </w:tc>
        <w:tc>
          <w:tcPr>
            <w:tcW w:w="1461" w:type="dxa"/>
            <w:tcBorders>
              <w:bottom w:val="single" w:sz="4" w:space="0" w:color="auto"/>
            </w:tcBorders>
          </w:tcPr>
          <w:p w14:paraId="7034A5C3" w14:textId="77777777" w:rsidR="00E358FC" w:rsidRPr="00D161CC" w:rsidRDefault="00E358FC" w:rsidP="00535910">
            <w:pPr>
              <w:ind w:left="77" w:right="60" w:firstLine="0"/>
              <w:jc w:val="center"/>
              <w:rPr>
                <w:rFonts w:cs="Times New Roman"/>
                <w:szCs w:val="24"/>
              </w:rPr>
            </w:pPr>
            <w:r w:rsidRPr="00D161CC">
              <w:rPr>
                <w:rFonts w:cs="Times New Roman"/>
                <w:szCs w:val="24"/>
              </w:rPr>
              <w:t>26,4</w:t>
            </w:r>
          </w:p>
        </w:tc>
        <w:tc>
          <w:tcPr>
            <w:tcW w:w="1472" w:type="dxa"/>
            <w:tcBorders>
              <w:bottom w:val="single" w:sz="4" w:space="0" w:color="auto"/>
            </w:tcBorders>
          </w:tcPr>
          <w:p w14:paraId="2EC8204E"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r>
      <w:tr w:rsidR="00E358FC" w:rsidRPr="00D161CC" w14:paraId="22BD4FEB" w14:textId="77777777" w:rsidTr="003A1A15">
        <w:trPr>
          <w:trHeight w:val="41"/>
        </w:trPr>
        <w:tc>
          <w:tcPr>
            <w:tcW w:w="2835" w:type="dxa"/>
            <w:tcBorders>
              <w:top w:val="single" w:sz="4" w:space="0" w:color="auto"/>
              <w:bottom w:val="single" w:sz="4" w:space="0" w:color="auto"/>
            </w:tcBorders>
          </w:tcPr>
          <w:p w14:paraId="0D855559" w14:textId="77777777" w:rsidR="00E358FC" w:rsidRPr="00D161CC" w:rsidRDefault="00E358FC" w:rsidP="00535910">
            <w:pPr>
              <w:ind w:left="60" w:right="60"/>
              <w:rPr>
                <w:rFonts w:cs="Times New Roman"/>
                <w:szCs w:val="24"/>
              </w:rPr>
            </w:pPr>
            <w:r w:rsidRPr="00D161CC">
              <w:rPr>
                <w:rFonts w:cs="Times New Roman"/>
                <w:szCs w:val="24"/>
              </w:rPr>
              <w:t>Total</w:t>
            </w:r>
          </w:p>
        </w:tc>
        <w:tc>
          <w:tcPr>
            <w:tcW w:w="1560" w:type="dxa"/>
            <w:tcBorders>
              <w:top w:val="single" w:sz="4" w:space="0" w:color="auto"/>
              <w:bottom w:val="single" w:sz="4" w:space="0" w:color="auto"/>
            </w:tcBorders>
          </w:tcPr>
          <w:p w14:paraId="4F2800FC" w14:textId="77777777" w:rsidR="00E358FC" w:rsidRPr="00D161CC" w:rsidRDefault="00E358FC" w:rsidP="00535910">
            <w:pPr>
              <w:ind w:left="77" w:right="60" w:firstLine="0"/>
              <w:jc w:val="center"/>
              <w:rPr>
                <w:rFonts w:cs="Times New Roman"/>
                <w:szCs w:val="24"/>
              </w:rPr>
            </w:pPr>
            <w:r w:rsidRPr="00D161CC">
              <w:rPr>
                <w:rFonts w:cs="Times New Roman"/>
                <w:szCs w:val="24"/>
              </w:rPr>
              <w:t>53</w:t>
            </w:r>
          </w:p>
        </w:tc>
        <w:tc>
          <w:tcPr>
            <w:tcW w:w="1461" w:type="dxa"/>
            <w:tcBorders>
              <w:top w:val="single" w:sz="4" w:space="0" w:color="auto"/>
              <w:bottom w:val="single" w:sz="4" w:space="0" w:color="auto"/>
            </w:tcBorders>
          </w:tcPr>
          <w:p w14:paraId="4CBAB297"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c>
          <w:tcPr>
            <w:tcW w:w="1461" w:type="dxa"/>
            <w:tcBorders>
              <w:top w:val="single" w:sz="4" w:space="0" w:color="auto"/>
              <w:bottom w:val="single" w:sz="4" w:space="0" w:color="auto"/>
            </w:tcBorders>
          </w:tcPr>
          <w:p w14:paraId="31622C0A" w14:textId="77777777" w:rsidR="00E358FC" w:rsidRPr="00D161CC" w:rsidRDefault="00E358FC" w:rsidP="00535910">
            <w:pPr>
              <w:ind w:left="77" w:right="60" w:firstLine="0"/>
              <w:jc w:val="center"/>
              <w:rPr>
                <w:rFonts w:cs="Times New Roman"/>
                <w:szCs w:val="24"/>
              </w:rPr>
            </w:pPr>
            <w:r w:rsidRPr="00D161CC">
              <w:rPr>
                <w:rFonts w:cs="Times New Roman"/>
                <w:szCs w:val="24"/>
              </w:rPr>
              <w:t>100,0</w:t>
            </w:r>
          </w:p>
        </w:tc>
        <w:tc>
          <w:tcPr>
            <w:tcW w:w="1472" w:type="dxa"/>
            <w:tcBorders>
              <w:top w:val="single" w:sz="4" w:space="0" w:color="auto"/>
              <w:bottom w:val="single" w:sz="4" w:space="0" w:color="auto"/>
            </w:tcBorders>
          </w:tcPr>
          <w:p w14:paraId="1E4045AA" w14:textId="77777777" w:rsidR="00E358FC" w:rsidRPr="00D161CC" w:rsidRDefault="00E358FC" w:rsidP="00535910">
            <w:pPr>
              <w:ind w:left="77" w:firstLine="0"/>
              <w:jc w:val="center"/>
              <w:rPr>
                <w:rFonts w:cs="Times New Roman"/>
                <w:szCs w:val="24"/>
              </w:rPr>
            </w:pPr>
          </w:p>
        </w:tc>
      </w:tr>
    </w:tbl>
    <w:p w14:paraId="6F20542C" w14:textId="77777777" w:rsidR="002202E8" w:rsidRDefault="002202E8" w:rsidP="006A0294">
      <w:pPr>
        <w:pStyle w:val="Epgrafe"/>
        <w:rPr>
          <w:rFonts w:cs="Times New Roman"/>
          <w:b/>
          <w:bCs/>
          <w:i w:val="0"/>
          <w:szCs w:val="24"/>
        </w:rPr>
      </w:pPr>
    </w:p>
    <w:p w14:paraId="65C9C996" w14:textId="77777777" w:rsidR="002202E8" w:rsidRDefault="002202E8" w:rsidP="006A0294">
      <w:pPr>
        <w:pStyle w:val="Epgrafe"/>
        <w:rPr>
          <w:rFonts w:cs="Times New Roman"/>
          <w:b/>
          <w:bCs/>
          <w:i w:val="0"/>
          <w:szCs w:val="24"/>
        </w:rPr>
      </w:pPr>
    </w:p>
    <w:p w14:paraId="0C7F20DB" w14:textId="77777777" w:rsidR="002202E8" w:rsidRDefault="002202E8" w:rsidP="006A0294">
      <w:pPr>
        <w:pStyle w:val="Epgrafe"/>
        <w:rPr>
          <w:rFonts w:cs="Times New Roman"/>
          <w:b/>
          <w:bCs/>
          <w:i w:val="0"/>
          <w:szCs w:val="24"/>
        </w:rPr>
      </w:pPr>
    </w:p>
    <w:p w14:paraId="246B5243" w14:textId="77777777" w:rsidR="002202E8" w:rsidRDefault="002202E8" w:rsidP="006A0294">
      <w:pPr>
        <w:pStyle w:val="Epgrafe"/>
        <w:rPr>
          <w:rFonts w:cs="Times New Roman"/>
          <w:b/>
          <w:bCs/>
          <w:i w:val="0"/>
          <w:szCs w:val="24"/>
        </w:rPr>
      </w:pPr>
    </w:p>
    <w:p w14:paraId="56633710" w14:textId="77777777" w:rsidR="002202E8" w:rsidRDefault="002202E8" w:rsidP="006A0294">
      <w:pPr>
        <w:pStyle w:val="Epgrafe"/>
        <w:rPr>
          <w:rFonts w:cs="Times New Roman"/>
          <w:b/>
          <w:bCs/>
          <w:i w:val="0"/>
          <w:szCs w:val="24"/>
        </w:rPr>
      </w:pPr>
    </w:p>
    <w:p w14:paraId="170A542F" w14:textId="549E4888" w:rsidR="00EA26E5" w:rsidRPr="00D161CC" w:rsidRDefault="00437624" w:rsidP="006A0294">
      <w:pPr>
        <w:pStyle w:val="Epgrafe"/>
        <w:rPr>
          <w:rFonts w:cs="Times New Roman"/>
          <w:szCs w:val="24"/>
        </w:rPr>
      </w:pPr>
      <w:bookmarkStart w:id="209" w:name="_Toc148381618"/>
      <w:r w:rsidRPr="00D161CC">
        <w:rPr>
          <w:rFonts w:cs="Times New Roman"/>
          <w:i w:val="0"/>
          <w:noProof/>
          <w:szCs w:val="24"/>
          <w:lang w:eastAsia="es-PE"/>
        </w:rPr>
        <w:drawing>
          <wp:anchor distT="0" distB="0" distL="114300" distR="114300" simplePos="0" relativeHeight="251695104" behindDoc="0" locked="0" layoutInCell="1" allowOverlap="1" wp14:anchorId="01CABE4F" wp14:editId="00D8B5AE">
            <wp:simplePos x="0" y="0"/>
            <wp:positionH relativeFrom="margin">
              <wp:align>left</wp:align>
            </wp:positionH>
            <wp:positionV relativeFrom="paragraph">
              <wp:posOffset>477402</wp:posOffset>
            </wp:positionV>
            <wp:extent cx="3880884" cy="1711842"/>
            <wp:effectExtent l="0" t="0" r="5715" b="3175"/>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303955" w:rsidRPr="00D161CC">
        <w:rPr>
          <w:rFonts w:cs="Times New Roman"/>
          <w:b/>
          <w:bCs/>
          <w:i w:val="0"/>
          <w:szCs w:val="24"/>
        </w:rPr>
        <w:t>Figura</w:t>
      </w:r>
      <w:r w:rsidR="001C269E" w:rsidRPr="00D161CC">
        <w:rPr>
          <w:rFonts w:cs="Times New Roman"/>
          <w:b/>
          <w:bCs/>
          <w:i w:val="0"/>
          <w:szCs w:val="24"/>
        </w:rPr>
        <w:t xml:space="preserve"> </w:t>
      </w:r>
      <w:r w:rsidR="007A428D" w:rsidRPr="00D161CC">
        <w:rPr>
          <w:rFonts w:cs="Times New Roman"/>
          <w:b/>
          <w:bCs/>
          <w:i w:val="0"/>
          <w:szCs w:val="24"/>
        </w:rPr>
        <w:fldChar w:fldCharType="begin"/>
      </w:r>
      <w:r w:rsidR="007A428D" w:rsidRPr="00D161CC">
        <w:rPr>
          <w:rFonts w:cs="Times New Roman"/>
          <w:b/>
          <w:bCs/>
          <w:i w:val="0"/>
          <w:szCs w:val="24"/>
        </w:rPr>
        <w:instrText xml:space="preserve"> SEQ Ilustración \* ARABIC </w:instrText>
      </w:r>
      <w:r w:rsidR="007A428D" w:rsidRPr="00D161CC">
        <w:rPr>
          <w:rFonts w:cs="Times New Roman"/>
          <w:b/>
          <w:bCs/>
          <w:i w:val="0"/>
          <w:szCs w:val="24"/>
        </w:rPr>
        <w:fldChar w:fldCharType="separate"/>
      </w:r>
      <w:r w:rsidR="009C5C6E">
        <w:rPr>
          <w:rFonts w:cs="Times New Roman"/>
          <w:b/>
          <w:bCs/>
          <w:i w:val="0"/>
          <w:noProof/>
          <w:szCs w:val="24"/>
        </w:rPr>
        <w:t>22</w:t>
      </w:r>
      <w:r w:rsidR="007A428D" w:rsidRPr="00D161CC">
        <w:rPr>
          <w:rFonts w:cs="Times New Roman"/>
          <w:b/>
          <w:bCs/>
          <w:i w:val="0"/>
          <w:szCs w:val="24"/>
        </w:rPr>
        <w:fldChar w:fldCharType="end"/>
      </w:r>
      <w:r w:rsidR="00643922" w:rsidRPr="00D161CC">
        <w:rPr>
          <w:rFonts w:cs="Times New Roman"/>
          <w:szCs w:val="24"/>
        </w:rPr>
        <w:br/>
      </w:r>
      <w:r w:rsidR="006A0294" w:rsidRPr="00D161CC">
        <w:rPr>
          <w:rFonts w:cs="Times New Roman"/>
          <w:szCs w:val="24"/>
        </w:rPr>
        <w:t>Aprendizaje</w:t>
      </w:r>
      <w:r w:rsidR="001C269E" w:rsidRPr="00D161CC">
        <w:rPr>
          <w:rFonts w:cs="Times New Roman"/>
          <w:szCs w:val="24"/>
        </w:rPr>
        <w:t xml:space="preserve"> </w:t>
      </w:r>
      <w:r w:rsidR="006A0294" w:rsidRPr="00D161CC">
        <w:rPr>
          <w:rFonts w:cs="Times New Roman"/>
          <w:szCs w:val="24"/>
        </w:rPr>
        <w:t>por</w:t>
      </w:r>
      <w:r w:rsidR="001C269E" w:rsidRPr="00D161CC">
        <w:rPr>
          <w:rFonts w:cs="Times New Roman"/>
          <w:szCs w:val="24"/>
        </w:rPr>
        <w:t xml:space="preserve"> </w:t>
      </w:r>
      <w:r w:rsidR="006A0294" w:rsidRPr="00D161CC">
        <w:rPr>
          <w:rFonts w:cs="Times New Roman"/>
          <w:szCs w:val="24"/>
        </w:rPr>
        <w:t>internet</w:t>
      </w:r>
      <w:bookmarkEnd w:id="209"/>
    </w:p>
    <w:p w14:paraId="024C42A1" w14:textId="171E9A45" w:rsidR="00EA26E5" w:rsidRPr="00D161CC" w:rsidRDefault="00EA26E5" w:rsidP="00EA26E5">
      <w:pPr>
        <w:tabs>
          <w:tab w:val="left" w:pos="6370"/>
        </w:tabs>
        <w:jc w:val="center"/>
        <w:rPr>
          <w:rFonts w:cs="Times New Roman"/>
          <w:szCs w:val="24"/>
        </w:rPr>
      </w:pPr>
    </w:p>
    <w:p w14:paraId="41E70C4F" w14:textId="77777777" w:rsidR="00AB10DB" w:rsidRPr="00D161CC" w:rsidRDefault="00AB10DB" w:rsidP="00EA26E5">
      <w:pPr>
        <w:rPr>
          <w:rFonts w:cs="Times New Roman"/>
          <w:szCs w:val="24"/>
        </w:rPr>
      </w:pPr>
    </w:p>
    <w:p w14:paraId="61E5AE2B" w14:textId="77777777" w:rsidR="00AB10DB" w:rsidRPr="00D161CC" w:rsidRDefault="00AB10DB" w:rsidP="00EA26E5">
      <w:pPr>
        <w:rPr>
          <w:rFonts w:cs="Times New Roman"/>
          <w:szCs w:val="24"/>
        </w:rPr>
      </w:pPr>
    </w:p>
    <w:p w14:paraId="39CFE68C" w14:textId="272AD0E0" w:rsidR="002202E8" w:rsidRPr="00D161CC" w:rsidRDefault="002202E8" w:rsidP="00EA26E5">
      <w:pPr>
        <w:rPr>
          <w:rFonts w:cs="Times New Roman"/>
          <w:szCs w:val="24"/>
        </w:rPr>
      </w:pPr>
    </w:p>
    <w:p w14:paraId="257BD9DF" w14:textId="77777777" w:rsidR="00F33FA0" w:rsidRPr="00D161CC" w:rsidRDefault="00F33FA0" w:rsidP="00AB10DB">
      <w:pPr>
        <w:ind w:firstLine="0"/>
        <w:rPr>
          <w:rFonts w:cs="Times New Roman"/>
          <w:szCs w:val="24"/>
        </w:rPr>
      </w:pPr>
    </w:p>
    <w:p w14:paraId="606831EF" w14:textId="52B56C38" w:rsidR="00616175" w:rsidRDefault="006A0294" w:rsidP="00AB10DB">
      <w:pPr>
        <w:ind w:firstLine="0"/>
        <w:rPr>
          <w:rFonts w:cs="Times New Roman"/>
          <w:color w:val="000000" w:themeColor="text1"/>
          <w:szCs w:val="24"/>
        </w:rPr>
      </w:pPr>
      <w:r w:rsidRPr="00D161CC">
        <w:rPr>
          <w:rFonts w:cs="Times New Roman"/>
          <w:szCs w:val="24"/>
        </w:rPr>
        <w:t>Se</w:t>
      </w:r>
      <w:r w:rsidR="001C269E" w:rsidRPr="00D161CC">
        <w:rPr>
          <w:rFonts w:cs="Times New Roman"/>
          <w:szCs w:val="24"/>
        </w:rPr>
        <w:t xml:space="preserve"> </w:t>
      </w:r>
      <w:r w:rsidRPr="00D161CC">
        <w:rPr>
          <w:rFonts w:cs="Times New Roman"/>
          <w:szCs w:val="24"/>
        </w:rPr>
        <w:t>percibe</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46</w:t>
      </w:r>
      <w:r w:rsidR="00EA26E5" w:rsidRPr="00D161CC">
        <w:rPr>
          <w:rFonts w:cs="Times New Roman"/>
          <w:szCs w:val="24"/>
        </w:rPr>
        <w:t>%</w:t>
      </w:r>
      <w:r w:rsidR="001C269E" w:rsidRPr="00D161CC">
        <w:rPr>
          <w:rFonts w:cs="Times New Roman"/>
          <w:szCs w:val="24"/>
        </w:rPr>
        <w:t xml:space="preserve"> </w:t>
      </w:r>
      <w:r w:rsidR="00EA26E5" w:rsidRPr="00D161CC">
        <w:rPr>
          <w:rFonts w:cs="Times New Roman"/>
          <w:szCs w:val="24"/>
        </w:rPr>
        <w:t>responden</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manera</w:t>
      </w:r>
      <w:r w:rsidR="001C269E" w:rsidRPr="00D161CC">
        <w:rPr>
          <w:rFonts w:cs="Times New Roman"/>
          <w:szCs w:val="24"/>
        </w:rPr>
        <w:t xml:space="preserve"> </w:t>
      </w:r>
      <w:r w:rsidR="00EA26E5" w:rsidRPr="00D161CC">
        <w:rPr>
          <w:rFonts w:cs="Times New Roman"/>
          <w:szCs w:val="24"/>
        </w:rPr>
        <w:t>favorable</w:t>
      </w:r>
      <w:r w:rsidR="001C269E" w:rsidRPr="00D161CC">
        <w:rPr>
          <w:rFonts w:cs="Times New Roman"/>
          <w:szCs w:val="24"/>
        </w:rPr>
        <w:t xml:space="preserve"> </w:t>
      </w:r>
      <w:r w:rsidR="00EA26E5" w:rsidRPr="00D161CC">
        <w:rPr>
          <w:rFonts w:cs="Times New Roman"/>
          <w:szCs w:val="24"/>
        </w:rPr>
        <w:t>a</w:t>
      </w:r>
      <w:r w:rsidR="001C269E" w:rsidRPr="00D161CC">
        <w:rPr>
          <w:rFonts w:cs="Times New Roman"/>
          <w:szCs w:val="24"/>
        </w:rPr>
        <w:t xml:space="preserve"> </w:t>
      </w:r>
      <w:r w:rsidR="00EA26E5" w:rsidRPr="00D161CC">
        <w:rPr>
          <w:rFonts w:cs="Times New Roman"/>
          <w:szCs w:val="24"/>
        </w:rPr>
        <w:t>las</w:t>
      </w:r>
      <w:r w:rsidR="001C269E" w:rsidRPr="00D161CC">
        <w:rPr>
          <w:rFonts w:cs="Times New Roman"/>
          <w:szCs w:val="24"/>
        </w:rPr>
        <w:t xml:space="preserve"> </w:t>
      </w:r>
      <w:r w:rsidR="00EA26E5" w:rsidRPr="00D161CC">
        <w:rPr>
          <w:rFonts w:cs="Times New Roman"/>
          <w:szCs w:val="24"/>
        </w:rPr>
        <w:t>preguntas</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la</w:t>
      </w:r>
      <w:r w:rsidR="001C269E" w:rsidRPr="00D161CC">
        <w:rPr>
          <w:rFonts w:cs="Times New Roman"/>
          <w:szCs w:val="24"/>
        </w:rPr>
        <w:t xml:space="preserve"> </w:t>
      </w:r>
      <w:r w:rsidR="00EA26E5" w:rsidRPr="00D161CC">
        <w:rPr>
          <w:rFonts w:cs="Times New Roman"/>
          <w:szCs w:val="24"/>
        </w:rPr>
        <w:t>encuesta:</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26%</w:t>
      </w:r>
      <w:r w:rsidR="001C269E" w:rsidRPr="00D161CC">
        <w:rPr>
          <w:rFonts w:cs="Times New Roman"/>
          <w:szCs w:val="24"/>
        </w:rPr>
        <w:t xml:space="preserve"> </w:t>
      </w:r>
      <w:r w:rsidRPr="00D161CC">
        <w:rPr>
          <w:rFonts w:cs="Times New Roman"/>
          <w:szCs w:val="24"/>
        </w:rPr>
        <w:t>considera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está</w:t>
      </w:r>
      <w:r w:rsidR="001C269E" w:rsidRPr="00D161CC">
        <w:rPr>
          <w:rFonts w:cs="Times New Roman"/>
          <w:szCs w:val="24"/>
        </w:rPr>
        <w:t xml:space="preserve"> </w:t>
      </w:r>
      <w:r w:rsidRPr="00D161CC">
        <w:rPr>
          <w:rFonts w:cs="Times New Roman"/>
          <w:szCs w:val="24"/>
        </w:rPr>
        <w:t>totalmente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szCs w:val="24"/>
        </w:rPr>
        <w:t>26%</w:t>
      </w:r>
      <w:r w:rsidR="001C269E" w:rsidRPr="00D161CC">
        <w:rPr>
          <w:rFonts w:cs="Times New Roman"/>
          <w:szCs w:val="24"/>
        </w:rPr>
        <w:t xml:space="preserve"> </w:t>
      </w:r>
      <w:r w:rsidR="00EA26E5" w:rsidRPr="00D161CC">
        <w:rPr>
          <w:rFonts w:cs="Times New Roman"/>
          <w:szCs w:val="24"/>
        </w:rPr>
        <w:t>está</w:t>
      </w:r>
      <w:r w:rsidR="001C269E" w:rsidRPr="00D161CC">
        <w:rPr>
          <w:rFonts w:cs="Times New Roman"/>
          <w:szCs w:val="24"/>
        </w:rPr>
        <w:t xml:space="preserve"> </w:t>
      </w:r>
      <w:r w:rsidR="00EA26E5" w:rsidRPr="00D161CC">
        <w:rPr>
          <w:rFonts w:cs="Times New Roman"/>
          <w:szCs w:val="24"/>
        </w:rPr>
        <w:t>de</w:t>
      </w:r>
      <w:r w:rsidR="001C269E" w:rsidRPr="00D161CC">
        <w:rPr>
          <w:rFonts w:cs="Times New Roman"/>
          <w:szCs w:val="24"/>
        </w:rPr>
        <w:t xml:space="preserve"> </w:t>
      </w:r>
      <w:r w:rsidR="00EA26E5" w:rsidRPr="00D161CC">
        <w:rPr>
          <w:rFonts w:cs="Times New Roman"/>
          <w:szCs w:val="24"/>
        </w:rPr>
        <w:t>acuerdo,</w:t>
      </w:r>
      <w:r w:rsidR="001C269E" w:rsidRPr="00D161CC">
        <w:rPr>
          <w:rFonts w:cs="Times New Roman"/>
          <w:szCs w:val="24"/>
        </w:rPr>
        <w:t xml:space="preserve"> </w:t>
      </w:r>
      <w:r w:rsidR="00EA26E5" w:rsidRPr="00D161CC">
        <w:rPr>
          <w:rFonts w:cs="Times New Roman"/>
          <w:szCs w:val="24"/>
        </w:rPr>
        <w:t>un</w:t>
      </w:r>
      <w:r w:rsidR="001C269E" w:rsidRPr="00D161CC">
        <w:rPr>
          <w:rFonts w:cs="Times New Roman"/>
          <w:szCs w:val="24"/>
        </w:rPr>
        <w:t xml:space="preserve"> </w:t>
      </w:r>
      <w:r w:rsidR="00EA26E5" w:rsidRPr="00D161CC">
        <w:rPr>
          <w:rFonts w:cs="Times New Roman"/>
          <w:szCs w:val="24"/>
        </w:rPr>
        <w:t>8%</w:t>
      </w:r>
      <w:r w:rsidR="001C269E" w:rsidRPr="00D161CC">
        <w:rPr>
          <w:rFonts w:cs="Times New Roman"/>
          <w:szCs w:val="24"/>
        </w:rPr>
        <w:t xml:space="preserve"> </w:t>
      </w:r>
      <w:r w:rsidR="00EA26E5" w:rsidRPr="00D161CC">
        <w:rPr>
          <w:rFonts w:cs="Times New Roman"/>
          <w:szCs w:val="24"/>
        </w:rPr>
        <w:t>en</w:t>
      </w:r>
      <w:r w:rsidR="001C269E" w:rsidRPr="00D161CC">
        <w:rPr>
          <w:rFonts w:cs="Times New Roman"/>
          <w:szCs w:val="24"/>
        </w:rPr>
        <w:t xml:space="preserve"> </w:t>
      </w:r>
      <w:r w:rsidR="00EA26E5" w:rsidRPr="00D161CC">
        <w:rPr>
          <w:rFonts w:cs="Times New Roman"/>
          <w:szCs w:val="24"/>
        </w:rPr>
        <w:t>desacuerdo</w:t>
      </w:r>
      <w:r w:rsidR="001C269E" w:rsidRPr="00D161CC">
        <w:rPr>
          <w:rFonts w:cs="Times New Roman"/>
          <w:szCs w:val="24"/>
        </w:rPr>
        <w:t xml:space="preserve"> </w:t>
      </w:r>
      <w:r w:rsidR="00EA26E5" w:rsidRPr="00D161CC">
        <w:rPr>
          <w:rFonts w:cs="Times New Roman"/>
          <w:szCs w:val="24"/>
        </w:rPr>
        <w:t>y</w:t>
      </w:r>
      <w:r w:rsidR="001C269E" w:rsidRPr="00D161CC">
        <w:rPr>
          <w:rFonts w:cs="Times New Roman"/>
          <w:szCs w:val="24"/>
        </w:rPr>
        <w:t xml:space="preserve"> </w:t>
      </w:r>
      <w:r w:rsidR="00EA26E5" w:rsidRPr="00D161CC">
        <w:rPr>
          <w:rFonts w:cs="Times New Roman"/>
          <w:szCs w:val="24"/>
        </w:rPr>
        <w:t>el</w:t>
      </w:r>
      <w:r w:rsidR="001C269E" w:rsidRPr="00D161CC">
        <w:rPr>
          <w:rFonts w:cs="Times New Roman"/>
          <w:szCs w:val="24"/>
        </w:rPr>
        <w:t xml:space="preserve"> </w:t>
      </w:r>
      <w:r w:rsidR="00EA26E5" w:rsidRPr="00D161CC">
        <w:rPr>
          <w:rFonts w:cs="Times New Roman"/>
          <w:color w:val="000000" w:themeColor="text1"/>
          <w:szCs w:val="24"/>
        </w:rPr>
        <w:t>26</w:t>
      </w:r>
      <w:r w:rsidR="001C269E" w:rsidRPr="00D161CC">
        <w:rPr>
          <w:rFonts w:cs="Times New Roman"/>
          <w:color w:val="000000" w:themeColor="text1"/>
          <w:szCs w:val="24"/>
        </w:rPr>
        <w:t xml:space="preserve"> </w:t>
      </w:r>
      <w:r w:rsidR="00EA26E5" w:rsidRPr="00D161CC">
        <w:rPr>
          <w:rFonts w:cs="Times New Roman"/>
          <w:color w:val="000000" w:themeColor="text1"/>
          <w:szCs w:val="24"/>
        </w:rPr>
        <w:t>%</w:t>
      </w:r>
      <w:r w:rsidR="001C269E" w:rsidRPr="00D161CC">
        <w:rPr>
          <w:rFonts w:cs="Times New Roman"/>
          <w:color w:val="000000" w:themeColor="text1"/>
          <w:szCs w:val="24"/>
        </w:rPr>
        <w:t xml:space="preserve"> </w:t>
      </w:r>
      <w:r w:rsidR="00EA26E5" w:rsidRPr="00D161CC">
        <w:rPr>
          <w:rFonts w:cs="Times New Roman"/>
          <w:color w:val="000000" w:themeColor="text1"/>
          <w:szCs w:val="24"/>
        </w:rPr>
        <w:t>indica</w:t>
      </w:r>
      <w:r w:rsidR="001C269E" w:rsidRPr="00D161CC">
        <w:rPr>
          <w:rFonts w:cs="Times New Roman"/>
          <w:color w:val="000000" w:themeColor="text1"/>
          <w:szCs w:val="24"/>
        </w:rPr>
        <w:t xml:space="preserve"> </w:t>
      </w:r>
      <w:r w:rsidR="00EA26E5" w:rsidRPr="00D161CC">
        <w:rPr>
          <w:rFonts w:cs="Times New Roman"/>
          <w:color w:val="000000" w:themeColor="text1"/>
          <w:szCs w:val="24"/>
        </w:rPr>
        <w:t>que</w:t>
      </w:r>
      <w:r w:rsidR="001C269E" w:rsidRPr="00D161CC">
        <w:rPr>
          <w:rFonts w:cs="Times New Roman"/>
          <w:color w:val="000000" w:themeColor="text1"/>
          <w:szCs w:val="24"/>
        </w:rPr>
        <w:t xml:space="preserve"> </w:t>
      </w:r>
      <w:r w:rsidR="00EA26E5" w:rsidRPr="00D161CC">
        <w:rPr>
          <w:rFonts w:cs="Times New Roman"/>
          <w:color w:val="000000" w:themeColor="text1"/>
          <w:szCs w:val="24"/>
        </w:rPr>
        <w:t>está</w:t>
      </w:r>
      <w:r w:rsidR="001C269E" w:rsidRPr="00D161CC">
        <w:rPr>
          <w:rFonts w:cs="Times New Roman"/>
          <w:color w:val="000000" w:themeColor="text1"/>
          <w:szCs w:val="24"/>
        </w:rPr>
        <w:t xml:space="preserve"> </w:t>
      </w:r>
      <w:r w:rsidR="00EA26E5" w:rsidRPr="00D161CC">
        <w:rPr>
          <w:rFonts w:cs="Times New Roman"/>
          <w:color w:val="000000" w:themeColor="text1"/>
          <w:szCs w:val="24"/>
        </w:rPr>
        <w:t>indeciso.</w:t>
      </w:r>
      <w:r w:rsidR="00FC34FD" w:rsidRPr="00D161CC">
        <w:rPr>
          <w:rFonts w:cs="Times New Roman"/>
          <w:color w:val="000000" w:themeColor="text1"/>
          <w:szCs w:val="24"/>
        </w:rPr>
        <w:t xml:space="preserve"> Esto indica que el indicador de e-learning de los empleados es importante para mejorar la gestión del nuevo personal, ya que el 46% de los empleados cree que, en la nueva realidad de trabajo híbrido, el e-learning se ha convertido en la herramienta ideal. para la formación, adhesión y alineación de todos los empleados desde el momento de su contratación.</w:t>
      </w:r>
    </w:p>
    <w:p w14:paraId="15057D7C" w14:textId="77777777" w:rsidR="002202E8" w:rsidRPr="00D161CC" w:rsidRDefault="002202E8" w:rsidP="00AB10DB">
      <w:pPr>
        <w:ind w:firstLine="0"/>
        <w:rPr>
          <w:rFonts w:cs="Times New Roman"/>
          <w:color w:val="000000" w:themeColor="text1"/>
          <w:szCs w:val="24"/>
        </w:rPr>
      </w:pPr>
    </w:p>
    <w:p w14:paraId="4C461279" w14:textId="5DCC0004" w:rsidR="00A2252E" w:rsidRPr="00D161CC" w:rsidRDefault="00A2252E" w:rsidP="00900640">
      <w:pPr>
        <w:pStyle w:val="Ttulo2"/>
        <w:numPr>
          <w:ilvl w:val="3"/>
          <w:numId w:val="7"/>
        </w:numPr>
        <w:ind w:left="709"/>
        <w:rPr>
          <w:rFonts w:cs="Times New Roman"/>
          <w:szCs w:val="24"/>
        </w:rPr>
      </w:pPr>
      <w:bookmarkStart w:id="210" w:name="_Toc121992317"/>
      <w:bookmarkStart w:id="211" w:name="_Toc121992397"/>
      <w:bookmarkStart w:id="212" w:name="_Toc148381390"/>
      <w:bookmarkEnd w:id="210"/>
      <w:bookmarkEnd w:id="211"/>
      <w:r w:rsidRPr="00D161CC">
        <w:rPr>
          <w:rFonts w:cs="Times New Roman"/>
          <w:szCs w:val="24"/>
        </w:rPr>
        <w:t>Análisis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Resultados</w:t>
      </w:r>
      <w:bookmarkEnd w:id="212"/>
      <w:r w:rsidR="001C269E" w:rsidRPr="00D161CC">
        <w:rPr>
          <w:rFonts w:cs="Times New Roman"/>
          <w:szCs w:val="24"/>
        </w:rPr>
        <w:t xml:space="preserve"> </w:t>
      </w:r>
    </w:p>
    <w:p w14:paraId="2E7A1796" w14:textId="2B82913A" w:rsidR="001A784C" w:rsidRPr="00D161CC" w:rsidRDefault="000C2CE7" w:rsidP="00F46792">
      <w:pPr>
        <w:ind w:firstLine="0"/>
        <w:rPr>
          <w:rFonts w:cs="Times New Roman"/>
          <w:b/>
          <w:bCs/>
          <w:szCs w:val="24"/>
        </w:rPr>
      </w:pPr>
      <w:r w:rsidRPr="00D161CC">
        <w:rPr>
          <w:rFonts w:cs="Times New Roman"/>
          <w:b/>
          <w:bCs/>
          <w:szCs w:val="24"/>
        </w:rPr>
        <w:t>P</w:t>
      </w:r>
      <w:r w:rsidR="001A784C" w:rsidRPr="00D161CC">
        <w:rPr>
          <w:rFonts w:cs="Times New Roman"/>
          <w:b/>
          <w:bCs/>
          <w:szCs w:val="24"/>
        </w:rPr>
        <w:t>rueba</w:t>
      </w:r>
      <w:r w:rsidR="001C269E" w:rsidRPr="00D161CC">
        <w:rPr>
          <w:rFonts w:cs="Times New Roman"/>
          <w:b/>
          <w:bCs/>
          <w:szCs w:val="24"/>
        </w:rPr>
        <w:t xml:space="preserve"> </w:t>
      </w:r>
      <w:r w:rsidR="001A784C" w:rsidRPr="00D161CC">
        <w:rPr>
          <w:rFonts w:cs="Times New Roman"/>
          <w:b/>
          <w:bCs/>
          <w:szCs w:val="24"/>
        </w:rPr>
        <w:t>de</w:t>
      </w:r>
      <w:r w:rsidR="001C269E" w:rsidRPr="00D161CC">
        <w:rPr>
          <w:rFonts w:cs="Times New Roman"/>
          <w:b/>
          <w:bCs/>
          <w:szCs w:val="24"/>
        </w:rPr>
        <w:t xml:space="preserve"> </w:t>
      </w:r>
      <w:r w:rsidR="001A784C" w:rsidRPr="00D161CC">
        <w:rPr>
          <w:rFonts w:cs="Times New Roman"/>
          <w:b/>
          <w:bCs/>
          <w:szCs w:val="24"/>
        </w:rPr>
        <w:t>Hipótesis</w:t>
      </w:r>
    </w:p>
    <w:p w14:paraId="67DEBEBF" w14:textId="77777777" w:rsidR="002A4815" w:rsidRPr="00D161CC" w:rsidRDefault="002A4815" w:rsidP="002A4815">
      <w:pPr>
        <w:rPr>
          <w:rFonts w:cs="Times New Roman"/>
          <w:b/>
          <w:bCs/>
          <w:szCs w:val="24"/>
        </w:rPr>
      </w:pPr>
      <w:r w:rsidRPr="00D161CC">
        <w:rPr>
          <w:rFonts w:cs="Times New Roman"/>
          <w:szCs w:val="24"/>
        </w:rPr>
        <w:t>Según Ricardi (2011), sostiene que la estadística chi-cuadrado, que tiene una distribución de probabilidad, se usa para probar hipótesis sobre distribuciones de frecuencia. En general, esta prueba compara las frecuencias observadas con las frecuencias esperadas con base en la hipótesis nula.</w:t>
      </w:r>
    </w:p>
    <w:p w14:paraId="4BF19255" w14:textId="77777777" w:rsidR="002A4815" w:rsidRPr="00D161CC" w:rsidRDefault="002A4815" w:rsidP="002A4815">
      <w:pPr>
        <w:ind w:firstLine="0"/>
        <w:rPr>
          <w:rFonts w:cs="Times New Roman"/>
          <w:b/>
          <w:bCs/>
          <w:szCs w:val="24"/>
        </w:rPr>
      </w:pPr>
      <w:r w:rsidRPr="00D161CC">
        <w:rPr>
          <w:rFonts w:cs="Times New Roman"/>
          <w:b/>
          <w:bCs/>
          <w:szCs w:val="24"/>
        </w:rPr>
        <w:lastRenderedPageBreak/>
        <w:t>Prueba de Hipótesis General</w:t>
      </w:r>
    </w:p>
    <w:p w14:paraId="39FD5188" w14:textId="58D64E3B" w:rsidR="001A784C" w:rsidRPr="00D161CC" w:rsidRDefault="001A784C" w:rsidP="00F46792">
      <w:pPr>
        <w:ind w:firstLine="0"/>
        <w:rPr>
          <w:rFonts w:cs="Times New Roman"/>
          <w:szCs w:val="24"/>
          <w:lang w:val="es-ES"/>
        </w:rPr>
      </w:pPr>
      <w:r w:rsidRPr="00D161CC">
        <w:rPr>
          <w:rFonts w:cs="Times New Roman"/>
          <w:b/>
          <w:szCs w:val="24"/>
          <w:lang w:val="es-ES"/>
        </w:rPr>
        <w:t>H</w:t>
      </w:r>
      <w:r w:rsidR="001028FB" w:rsidRPr="00D161CC">
        <w:rPr>
          <w:rFonts w:cs="Times New Roman"/>
          <w:b/>
          <w:szCs w:val="24"/>
          <w:vertAlign w:val="subscript"/>
          <w:lang w:val="es-ES"/>
        </w:rPr>
        <w:t>a</w:t>
      </w:r>
      <w:r w:rsidRPr="00D161CC">
        <w:rPr>
          <w:rFonts w:cs="Times New Roman"/>
          <w:b/>
          <w:szCs w:val="24"/>
          <w:lang w:val="es-ES"/>
        </w:rPr>
        <w:t>.</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competencia</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00916A9E" w:rsidRPr="00916A9E">
        <w:rPr>
          <w:rFonts w:cs="Times New Roman"/>
          <w:szCs w:val="24"/>
          <w:lang w:val="es-ES"/>
        </w:rPr>
        <w:t>se relaciona</w:t>
      </w:r>
      <w:r w:rsidR="001C269E" w:rsidRPr="00916A9E">
        <w:rPr>
          <w:rFonts w:cs="Times New Roman"/>
          <w:szCs w:val="24"/>
          <w:lang w:val="es-ES"/>
        </w:rPr>
        <w:t xml:space="preserve"> </w:t>
      </w:r>
      <w:r w:rsidRPr="00D161CC">
        <w:rPr>
          <w:rFonts w:cs="Times New Roman"/>
          <w:szCs w:val="24"/>
          <w:lang w:val="es-ES"/>
        </w:rPr>
        <w:t>con</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0016044D">
        <w:rPr>
          <w:rFonts w:cs="Times New Roman"/>
          <w:szCs w:val="24"/>
          <w:lang w:val="es-ES"/>
        </w:rPr>
        <w:t>g</w:t>
      </w:r>
      <w:r w:rsidRPr="00D161CC">
        <w:rPr>
          <w:rFonts w:cs="Times New Roman"/>
          <w:szCs w:val="24"/>
          <w:lang w:val="es-ES"/>
        </w:rPr>
        <w:t>estión</w:t>
      </w:r>
      <w:r w:rsidR="001C269E" w:rsidRPr="00D161CC">
        <w:rPr>
          <w:rFonts w:cs="Times New Roman"/>
          <w:szCs w:val="24"/>
          <w:lang w:val="es-ES"/>
        </w:rPr>
        <w:t xml:space="preserve"> </w:t>
      </w:r>
      <w:r w:rsidRPr="00D161CC">
        <w:rPr>
          <w:rFonts w:cs="Times New Roman"/>
          <w:szCs w:val="24"/>
          <w:lang w:val="es-ES"/>
        </w:rPr>
        <w:t>de</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nueva</w:t>
      </w:r>
      <w:r w:rsidR="001C269E" w:rsidRPr="00D161CC">
        <w:rPr>
          <w:rFonts w:cs="Times New Roman"/>
          <w:szCs w:val="24"/>
          <w:lang w:val="es-ES"/>
        </w:rPr>
        <w:t xml:space="preserve"> </w:t>
      </w:r>
      <w:r w:rsidRPr="00D161CC">
        <w:rPr>
          <w:rFonts w:cs="Times New Roman"/>
          <w:szCs w:val="24"/>
          <w:lang w:val="es-ES"/>
        </w:rPr>
        <w:t>fuerza</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Pr="00D161CC">
        <w:rPr>
          <w:rFonts w:cs="Times New Roman"/>
          <w:szCs w:val="24"/>
          <w:lang w:val="es-ES"/>
        </w:rPr>
        <w:t>de</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generación</w:t>
      </w:r>
      <w:r w:rsidR="001C269E" w:rsidRPr="00D161CC">
        <w:rPr>
          <w:rFonts w:cs="Times New Roman"/>
          <w:szCs w:val="24"/>
          <w:lang w:val="es-ES"/>
        </w:rPr>
        <w:t xml:space="preserve"> </w:t>
      </w:r>
      <w:r w:rsidRPr="00D161CC">
        <w:rPr>
          <w:rFonts w:cs="Times New Roman"/>
          <w:szCs w:val="24"/>
          <w:lang w:val="es-ES"/>
        </w:rPr>
        <w:t>Z</w:t>
      </w:r>
      <w:r w:rsidR="001C269E" w:rsidRPr="00D161CC">
        <w:rPr>
          <w:rFonts w:cs="Times New Roman"/>
          <w:szCs w:val="24"/>
          <w:lang w:val="es-ES"/>
        </w:rPr>
        <w:t xml:space="preserve"> </w:t>
      </w:r>
      <w:r w:rsidRPr="00D161CC">
        <w:rPr>
          <w:rFonts w:cs="Times New Roman"/>
          <w:szCs w:val="24"/>
          <w:lang w:val="es-ES"/>
        </w:rPr>
        <w:t>en</w:t>
      </w:r>
      <w:r w:rsidR="001C269E" w:rsidRPr="00D161CC">
        <w:rPr>
          <w:rFonts w:cs="Times New Roman"/>
          <w:szCs w:val="24"/>
          <w:lang w:val="es-ES"/>
        </w:rPr>
        <w:t xml:space="preserve"> </w:t>
      </w:r>
      <w:r w:rsidRPr="00D161CC">
        <w:rPr>
          <w:rFonts w:cs="Times New Roman"/>
          <w:szCs w:val="24"/>
          <w:lang w:val="es-ES"/>
        </w:rPr>
        <w:t>una</w:t>
      </w:r>
      <w:r w:rsidR="001C269E" w:rsidRPr="00D161CC">
        <w:rPr>
          <w:rFonts w:cs="Times New Roman"/>
          <w:szCs w:val="24"/>
          <w:lang w:val="es-ES"/>
        </w:rPr>
        <w:t xml:space="preserve"> </w:t>
      </w:r>
      <w:r w:rsidRPr="00D161CC">
        <w:rPr>
          <w:rFonts w:cs="Times New Roman"/>
          <w:szCs w:val="24"/>
          <w:lang w:val="es-ES"/>
        </w:rPr>
        <w:t>empresa</w:t>
      </w:r>
      <w:r w:rsidR="001C269E" w:rsidRPr="00D161CC">
        <w:rPr>
          <w:rFonts w:cs="Times New Roman"/>
          <w:szCs w:val="24"/>
          <w:lang w:val="es-ES"/>
        </w:rPr>
        <w:t xml:space="preserve"> </w:t>
      </w:r>
      <w:r w:rsidRPr="00D161CC">
        <w:rPr>
          <w:rFonts w:cs="Times New Roman"/>
          <w:szCs w:val="24"/>
          <w:lang w:val="es-ES"/>
        </w:rPr>
        <w:t>privada</w:t>
      </w:r>
      <w:r w:rsidR="001C269E" w:rsidRPr="00D161CC">
        <w:rPr>
          <w:rFonts w:cs="Times New Roman"/>
          <w:szCs w:val="24"/>
          <w:lang w:val="es-ES"/>
        </w:rPr>
        <w:t xml:space="preserve"> </w:t>
      </w:r>
      <w:r w:rsidRPr="00D161CC">
        <w:rPr>
          <w:rFonts w:cs="Times New Roman"/>
          <w:szCs w:val="24"/>
          <w:lang w:val="es-ES"/>
        </w:rPr>
        <w:t>en</w:t>
      </w:r>
      <w:r w:rsidR="001C269E" w:rsidRPr="00D161CC">
        <w:rPr>
          <w:rFonts w:cs="Times New Roman"/>
          <w:szCs w:val="24"/>
          <w:lang w:val="es-ES"/>
        </w:rPr>
        <w:t xml:space="preserve"> </w:t>
      </w:r>
      <w:r w:rsidRPr="00D161CC">
        <w:rPr>
          <w:rFonts w:cs="Times New Roman"/>
          <w:szCs w:val="24"/>
          <w:lang w:val="es-ES"/>
        </w:rPr>
        <w:t>Miraflores</w:t>
      </w:r>
      <w:r w:rsidR="007E1876" w:rsidRPr="00D161CC">
        <w:rPr>
          <w:rFonts w:cs="Times New Roman"/>
          <w:szCs w:val="24"/>
          <w:lang w:val="es-ES"/>
        </w:rPr>
        <w:t>.</w:t>
      </w:r>
    </w:p>
    <w:p w14:paraId="766131FE" w14:textId="0D8FDA67" w:rsidR="003358D5" w:rsidRPr="00D161CC" w:rsidRDefault="001A784C" w:rsidP="00F46792">
      <w:pPr>
        <w:ind w:firstLine="0"/>
        <w:rPr>
          <w:rFonts w:cs="Times New Roman"/>
          <w:szCs w:val="24"/>
          <w:lang w:val="es-ES"/>
        </w:rPr>
      </w:pPr>
      <w:r w:rsidRPr="00D161CC">
        <w:rPr>
          <w:rFonts w:cs="Times New Roman"/>
          <w:b/>
          <w:szCs w:val="24"/>
          <w:lang w:val="es-ES"/>
        </w:rPr>
        <w:t>H</w:t>
      </w:r>
      <w:r w:rsidRPr="00D161CC">
        <w:rPr>
          <w:rFonts w:cs="Times New Roman"/>
          <w:b/>
          <w:szCs w:val="24"/>
          <w:vertAlign w:val="subscript"/>
          <w:lang w:val="es-ES"/>
        </w:rPr>
        <w:t>0</w:t>
      </w:r>
      <w:r w:rsidRPr="00D161CC">
        <w:rPr>
          <w:rFonts w:cs="Times New Roman"/>
          <w:b/>
          <w:szCs w:val="24"/>
          <w:lang w:val="es-ES"/>
        </w:rPr>
        <w:t>.</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competencia</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Pr="00D161CC">
        <w:rPr>
          <w:rFonts w:cs="Times New Roman"/>
          <w:szCs w:val="24"/>
          <w:lang w:val="es-ES"/>
        </w:rPr>
        <w:t>no</w:t>
      </w:r>
      <w:r w:rsidR="001C269E" w:rsidRPr="00D161CC">
        <w:rPr>
          <w:rFonts w:cs="Times New Roman"/>
          <w:szCs w:val="24"/>
          <w:lang w:val="es-ES"/>
        </w:rPr>
        <w:t xml:space="preserve"> </w:t>
      </w:r>
      <w:r w:rsidR="00916A9E" w:rsidRPr="00916A9E">
        <w:rPr>
          <w:rFonts w:cs="Times New Roman"/>
          <w:szCs w:val="24"/>
          <w:lang w:val="es-ES"/>
        </w:rPr>
        <w:t>se relaciona</w:t>
      </w:r>
      <w:r w:rsidR="001C269E" w:rsidRPr="00916A9E">
        <w:rPr>
          <w:rFonts w:cs="Times New Roman"/>
          <w:szCs w:val="24"/>
          <w:lang w:val="es-ES"/>
        </w:rPr>
        <w:t xml:space="preserve"> </w:t>
      </w:r>
      <w:r w:rsidRPr="00D161CC">
        <w:rPr>
          <w:rFonts w:cs="Times New Roman"/>
          <w:szCs w:val="24"/>
          <w:lang w:val="es-ES"/>
        </w:rPr>
        <w:t>con</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0016044D">
        <w:rPr>
          <w:rFonts w:cs="Times New Roman"/>
          <w:szCs w:val="24"/>
          <w:lang w:val="es-ES"/>
        </w:rPr>
        <w:t>g</w:t>
      </w:r>
      <w:r w:rsidRPr="00D161CC">
        <w:rPr>
          <w:rFonts w:cs="Times New Roman"/>
          <w:szCs w:val="24"/>
          <w:lang w:val="es-ES"/>
        </w:rPr>
        <w:t>estión</w:t>
      </w:r>
      <w:r w:rsidR="001C269E" w:rsidRPr="00D161CC">
        <w:rPr>
          <w:rFonts w:cs="Times New Roman"/>
          <w:szCs w:val="24"/>
          <w:lang w:val="es-ES"/>
        </w:rPr>
        <w:t xml:space="preserve"> </w:t>
      </w:r>
      <w:r w:rsidRPr="00D161CC">
        <w:rPr>
          <w:rFonts w:cs="Times New Roman"/>
          <w:szCs w:val="24"/>
          <w:lang w:val="es-ES"/>
        </w:rPr>
        <w:t>de</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nueva</w:t>
      </w:r>
      <w:r w:rsidR="001C269E" w:rsidRPr="00D161CC">
        <w:rPr>
          <w:rFonts w:cs="Times New Roman"/>
          <w:szCs w:val="24"/>
          <w:lang w:val="es-ES"/>
        </w:rPr>
        <w:t xml:space="preserve"> </w:t>
      </w:r>
      <w:r w:rsidRPr="00D161CC">
        <w:rPr>
          <w:rFonts w:cs="Times New Roman"/>
          <w:szCs w:val="24"/>
          <w:lang w:val="es-ES"/>
        </w:rPr>
        <w:t>fuerza</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Pr="00D161CC">
        <w:rPr>
          <w:rFonts w:cs="Times New Roman"/>
          <w:szCs w:val="24"/>
          <w:lang w:val="es-ES"/>
        </w:rPr>
        <w:t>de</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generación</w:t>
      </w:r>
      <w:r w:rsidR="001C269E" w:rsidRPr="00D161CC">
        <w:rPr>
          <w:rFonts w:cs="Times New Roman"/>
          <w:szCs w:val="24"/>
          <w:lang w:val="es-ES"/>
        </w:rPr>
        <w:t xml:space="preserve"> </w:t>
      </w:r>
      <w:r w:rsidRPr="00D161CC">
        <w:rPr>
          <w:rFonts w:cs="Times New Roman"/>
          <w:szCs w:val="24"/>
          <w:lang w:val="es-ES"/>
        </w:rPr>
        <w:t>Z</w:t>
      </w:r>
      <w:r w:rsidR="001C269E" w:rsidRPr="00D161CC">
        <w:rPr>
          <w:rFonts w:cs="Times New Roman"/>
          <w:szCs w:val="24"/>
          <w:lang w:val="es-ES"/>
        </w:rPr>
        <w:t xml:space="preserve"> </w:t>
      </w:r>
      <w:r w:rsidRPr="00D161CC">
        <w:rPr>
          <w:rFonts w:cs="Times New Roman"/>
          <w:szCs w:val="24"/>
          <w:lang w:val="es-ES"/>
        </w:rPr>
        <w:t>en</w:t>
      </w:r>
      <w:r w:rsidR="001C269E" w:rsidRPr="00D161CC">
        <w:rPr>
          <w:rFonts w:cs="Times New Roman"/>
          <w:szCs w:val="24"/>
          <w:lang w:val="es-ES"/>
        </w:rPr>
        <w:t xml:space="preserve"> </w:t>
      </w:r>
      <w:r w:rsidRPr="00D161CC">
        <w:rPr>
          <w:rFonts w:cs="Times New Roman"/>
          <w:szCs w:val="24"/>
          <w:lang w:val="es-ES"/>
        </w:rPr>
        <w:t>una</w:t>
      </w:r>
      <w:r w:rsidR="001C269E" w:rsidRPr="00D161CC">
        <w:rPr>
          <w:rFonts w:cs="Times New Roman"/>
          <w:szCs w:val="24"/>
          <w:lang w:val="es-ES"/>
        </w:rPr>
        <w:t xml:space="preserve"> </w:t>
      </w:r>
      <w:r w:rsidRPr="00D161CC">
        <w:rPr>
          <w:rFonts w:cs="Times New Roman"/>
          <w:szCs w:val="24"/>
          <w:lang w:val="es-ES"/>
        </w:rPr>
        <w:t>empresa</w:t>
      </w:r>
      <w:r w:rsidR="001C269E" w:rsidRPr="00D161CC">
        <w:rPr>
          <w:rFonts w:cs="Times New Roman"/>
          <w:szCs w:val="24"/>
          <w:lang w:val="es-ES"/>
        </w:rPr>
        <w:t xml:space="preserve"> </w:t>
      </w:r>
      <w:r w:rsidRPr="00D161CC">
        <w:rPr>
          <w:rFonts w:cs="Times New Roman"/>
          <w:szCs w:val="24"/>
          <w:lang w:val="es-ES"/>
        </w:rPr>
        <w:t>privada</w:t>
      </w:r>
      <w:r w:rsidR="001C269E" w:rsidRPr="00D161CC">
        <w:rPr>
          <w:rFonts w:cs="Times New Roman"/>
          <w:szCs w:val="24"/>
          <w:lang w:val="es-ES"/>
        </w:rPr>
        <w:t xml:space="preserve"> </w:t>
      </w:r>
      <w:r w:rsidRPr="00D161CC">
        <w:rPr>
          <w:rFonts w:cs="Times New Roman"/>
          <w:szCs w:val="24"/>
          <w:lang w:val="es-ES"/>
        </w:rPr>
        <w:t>en</w:t>
      </w:r>
      <w:r w:rsidR="001C269E" w:rsidRPr="00D161CC">
        <w:rPr>
          <w:rFonts w:cs="Times New Roman"/>
          <w:szCs w:val="24"/>
          <w:lang w:val="es-ES"/>
        </w:rPr>
        <w:t xml:space="preserve"> </w:t>
      </w:r>
      <w:r w:rsidRPr="00D161CC">
        <w:rPr>
          <w:rFonts w:cs="Times New Roman"/>
          <w:szCs w:val="24"/>
          <w:lang w:val="es-ES"/>
        </w:rPr>
        <w:t>Miraflores</w:t>
      </w:r>
      <w:r w:rsidR="007E1876" w:rsidRPr="00D161CC">
        <w:rPr>
          <w:rFonts w:cs="Times New Roman"/>
          <w:szCs w:val="24"/>
          <w:lang w:val="es-ES"/>
        </w:rPr>
        <w:t>.</w:t>
      </w:r>
    </w:p>
    <w:p w14:paraId="136E2D7B" w14:textId="3B5EE6C5" w:rsidR="001A784C" w:rsidRPr="00D161CC" w:rsidRDefault="001A784C" w:rsidP="00F46792">
      <w:pPr>
        <w:ind w:firstLine="0"/>
        <w:rPr>
          <w:rFonts w:cs="Times New Roman"/>
          <w:bCs/>
          <w:szCs w:val="24"/>
          <w:lang w:val="es-ES"/>
        </w:rPr>
      </w:pPr>
      <w:r w:rsidRPr="00D161CC">
        <w:rPr>
          <w:rFonts w:cs="Times New Roman"/>
          <w:bCs/>
          <w:szCs w:val="24"/>
        </w:rPr>
        <w:t>Prueba</w:t>
      </w:r>
      <w:r w:rsidR="001C269E" w:rsidRPr="00D161CC">
        <w:rPr>
          <w:rFonts w:cs="Times New Roman"/>
          <w:bCs/>
          <w:szCs w:val="24"/>
        </w:rPr>
        <w:t xml:space="preserve"> </w:t>
      </w:r>
      <w:r w:rsidRPr="00D161CC">
        <w:rPr>
          <w:rFonts w:cs="Times New Roman"/>
          <w:bCs/>
          <w:szCs w:val="24"/>
        </w:rPr>
        <w:t>estadística:</w:t>
      </w:r>
      <w:r w:rsidR="001C269E" w:rsidRPr="00D161CC">
        <w:rPr>
          <w:rFonts w:cs="Times New Roman"/>
          <w:bCs/>
          <w:szCs w:val="24"/>
        </w:rPr>
        <w:t xml:space="preserve"> </w:t>
      </w:r>
      <w:r w:rsidRPr="00D161CC">
        <w:rPr>
          <w:rFonts w:cs="Times New Roman"/>
          <w:bCs/>
          <w:szCs w:val="24"/>
        </w:rPr>
        <w:t>prueba</w:t>
      </w:r>
      <w:r w:rsidR="001C269E" w:rsidRPr="00D161CC">
        <w:rPr>
          <w:rFonts w:cs="Times New Roman"/>
          <w:bCs/>
          <w:szCs w:val="24"/>
        </w:rPr>
        <w:t xml:space="preserve"> </w:t>
      </w:r>
      <w:r w:rsidRPr="00D161CC">
        <w:rPr>
          <w:rFonts w:cs="Times New Roman"/>
          <w:bCs/>
          <w:szCs w:val="24"/>
        </w:rPr>
        <w:t>Chi</w:t>
      </w:r>
      <w:r w:rsidR="001C269E" w:rsidRPr="00D161CC">
        <w:rPr>
          <w:rFonts w:cs="Times New Roman"/>
          <w:bCs/>
          <w:szCs w:val="24"/>
        </w:rPr>
        <w:t xml:space="preserve"> </w:t>
      </w:r>
      <w:r w:rsidRPr="00D161CC">
        <w:rPr>
          <w:rFonts w:cs="Times New Roman"/>
          <w:bCs/>
          <w:szCs w:val="24"/>
        </w:rPr>
        <w:t>–</w:t>
      </w:r>
      <w:r w:rsidR="001C269E" w:rsidRPr="00D161CC">
        <w:rPr>
          <w:rFonts w:cs="Times New Roman"/>
          <w:bCs/>
          <w:szCs w:val="24"/>
        </w:rPr>
        <w:t xml:space="preserve"> </w:t>
      </w:r>
      <w:r w:rsidRPr="00D161CC">
        <w:rPr>
          <w:rFonts w:cs="Times New Roman"/>
          <w:bCs/>
          <w:szCs w:val="24"/>
        </w:rPr>
        <w:t>Cuadrado</w:t>
      </w:r>
    </w:p>
    <w:p w14:paraId="04D3758B" w14:textId="1DC8D644" w:rsidR="001A784C" w:rsidRPr="00D161CC" w:rsidRDefault="006A68ED" w:rsidP="00F46792">
      <w:pPr>
        <w:ind w:firstLine="0"/>
        <w:rPr>
          <w:rFonts w:cs="Times New Roman"/>
          <w:bCs/>
          <w:szCs w:val="24"/>
        </w:rPr>
      </w:pPr>
      <w:r w:rsidRPr="00D161CC">
        <w:rPr>
          <w:rFonts w:cs="Times New Roman"/>
          <w:bCs/>
          <w:noProof/>
          <w:szCs w:val="24"/>
          <w:lang w:eastAsia="es-PE"/>
        </w:rPr>
        <mc:AlternateContent>
          <mc:Choice Requires="wps">
            <w:drawing>
              <wp:anchor distT="0" distB="0" distL="114300" distR="114300" simplePos="0" relativeHeight="251659264" behindDoc="0" locked="0" layoutInCell="1" allowOverlap="1" wp14:anchorId="5E1945AD" wp14:editId="4C496609">
                <wp:simplePos x="0" y="0"/>
                <wp:positionH relativeFrom="column">
                  <wp:posOffset>3762375</wp:posOffset>
                </wp:positionH>
                <wp:positionV relativeFrom="paragraph">
                  <wp:posOffset>99857</wp:posOffset>
                </wp:positionV>
                <wp:extent cx="1495425" cy="585470"/>
                <wp:effectExtent l="0" t="0" r="28575" b="24130"/>
                <wp:wrapNone/>
                <wp:docPr id="23"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85470"/>
                        </a:xfrm>
                        <a:custGeom>
                          <a:avLst/>
                          <a:gdLst>
                            <a:gd name="connsiteX0" fmla="*/ 0 w 1495425"/>
                            <a:gd name="connsiteY0" fmla="*/ 585261 h 585261"/>
                            <a:gd name="connsiteX1" fmla="*/ 76200 w 1495425"/>
                            <a:gd name="connsiteY1" fmla="*/ 223311 h 585261"/>
                            <a:gd name="connsiteX2" fmla="*/ 295275 w 1495425"/>
                            <a:gd name="connsiteY2" fmla="*/ 4236 h 585261"/>
                            <a:gd name="connsiteX3" fmla="*/ 590550 w 1495425"/>
                            <a:gd name="connsiteY3" fmla="*/ 413811 h 585261"/>
                            <a:gd name="connsiteX4" fmla="*/ 1495425 w 1495425"/>
                            <a:gd name="connsiteY4" fmla="*/ 556686 h 5852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425" h="585261">
                              <a:moveTo>
                                <a:pt x="0" y="585261"/>
                              </a:moveTo>
                              <a:cubicBezTo>
                                <a:pt x="13494" y="452704"/>
                                <a:pt x="26988" y="320148"/>
                                <a:pt x="76200" y="223311"/>
                              </a:cubicBezTo>
                              <a:cubicBezTo>
                                <a:pt x="125412" y="126474"/>
                                <a:pt x="209550" y="-27514"/>
                                <a:pt x="295275" y="4236"/>
                              </a:cubicBezTo>
                              <a:cubicBezTo>
                                <a:pt x="381000" y="35986"/>
                                <a:pt x="390525" y="321736"/>
                                <a:pt x="590550" y="413811"/>
                              </a:cubicBezTo>
                              <a:cubicBezTo>
                                <a:pt x="790575" y="505886"/>
                                <a:pt x="1346200" y="534461"/>
                                <a:pt x="1495425" y="556686"/>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5DABCF5" id="Forma libre 28" o:spid="_x0000_s1026" style="position:absolute;margin-left:296.25pt;margin-top:7.85pt;width:117.75pt;height:4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425,58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" path="m,585261c13494,452704,26988,320148,76200,223311,125412,126474,209550,-27514,295275,4236v85725,31750,95250,317500,295275,409575c790575,505886,1346200,534461,1495425,556686e" filled="f" strokecolor="#41719c" strokeweight="1pt">
                <v:stroke joinstyle="miter"/>
                <v:path arrowok="t" o:connecttype="custom" o:connectlocs="0,585470;76200,223391;295275,4238;590550,413959;1495425,556885" o:connectangles="0,0,0,0,0"/>
              </v:shape>
            </w:pict>
          </mc:Fallback>
        </mc:AlternateContent>
      </w:r>
      <w:r w:rsidR="001A784C" w:rsidRPr="00D161CC">
        <w:rPr>
          <w:rFonts w:cs="Times New Roman"/>
          <w:bCs/>
          <w:szCs w:val="24"/>
        </w:rPr>
        <w:t>Nivel</w:t>
      </w:r>
      <w:r w:rsidR="001C269E" w:rsidRPr="00D161CC">
        <w:rPr>
          <w:rFonts w:cs="Times New Roman"/>
          <w:bCs/>
          <w:szCs w:val="24"/>
        </w:rPr>
        <w:t xml:space="preserve"> </w:t>
      </w:r>
      <w:r w:rsidR="001A784C" w:rsidRPr="00D161CC">
        <w:rPr>
          <w:rFonts w:cs="Times New Roman"/>
          <w:bCs/>
          <w:szCs w:val="24"/>
        </w:rPr>
        <w:t>de</w:t>
      </w:r>
      <w:r w:rsidR="001C269E" w:rsidRPr="00D161CC">
        <w:rPr>
          <w:rFonts w:cs="Times New Roman"/>
          <w:bCs/>
          <w:szCs w:val="24"/>
        </w:rPr>
        <w:t xml:space="preserve"> </w:t>
      </w:r>
      <w:r w:rsidR="001A784C" w:rsidRPr="00D161CC">
        <w:rPr>
          <w:rFonts w:cs="Times New Roman"/>
          <w:bCs/>
          <w:szCs w:val="24"/>
        </w:rPr>
        <w:t>significancia:</w:t>
      </w:r>
      <w:r w:rsidR="001C269E" w:rsidRPr="00D161CC">
        <w:rPr>
          <w:rFonts w:cs="Times New Roman"/>
          <w:bCs/>
          <w:szCs w:val="24"/>
        </w:rPr>
        <w:t xml:space="preserve"> </w:t>
      </w:r>
      <w:r w:rsidR="001A784C" w:rsidRPr="00D161CC">
        <w:rPr>
          <w:rFonts w:cs="Times New Roman"/>
          <w:bCs/>
          <w:szCs w:val="24"/>
        </w:rPr>
        <w:t>α</w:t>
      </w:r>
      <w:r w:rsidR="001C269E" w:rsidRPr="00D161CC">
        <w:rPr>
          <w:rFonts w:cs="Times New Roman"/>
          <w:bCs/>
          <w:szCs w:val="24"/>
        </w:rPr>
        <w:t xml:space="preserve"> </w:t>
      </w:r>
      <w:r w:rsidR="001A784C" w:rsidRPr="00D161CC">
        <w:rPr>
          <w:rFonts w:cs="Times New Roman"/>
          <w:bCs/>
          <w:szCs w:val="24"/>
        </w:rPr>
        <w:t>=</w:t>
      </w:r>
      <w:r w:rsidR="001C269E" w:rsidRPr="00D161CC">
        <w:rPr>
          <w:rFonts w:cs="Times New Roman"/>
          <w:bCs/>
          <w:szCs w:val="24"/>
        </w:rPr>
        <w:t xml:space="preserve"> </w:t>
      </w:r>
      <w:r w:rsidR="001A784C" w:rsidRPr="00D161CC">
        <w:rPr>
          <w:rFonts w:cs="Times New Roman"/>
          <w:bCs/>
          <w:szCs w:val="24"/>
        </w:rPr>
        <w:t>0.05</w:t>
      </w:r>
    </w:p>
    <w:p w14:paraId="3F510F44" w14:textId="4DD5E3B8" w:rsidR="001A784C" w:rsidRPr="00D161CC" w:rsidRDefault="001A784C" w:rsidP="00F46792">
      <w:pPr>
        <w:ind w:firstLine="0"/>
        <w:rPr>
          <w:rFonts w:cs="Times New Roman"/>
          <w:bCs/>
          <w:szCs w:val="24"/>
        </w:rPr>
      </w:pPr>
      <w:r w:rsidRPr="00D161CC">
        <w:rPr>
          <w:rFonts w:cs="Times New Roman"/>
          <w:bCs/>
          <w:noProof/>
          <w:szCs w:val="24"/>
          <w:lang w:eastAsia="es-PE"/>
        </w:rPr>
        <mc:AlternateContent>
          <mc:Choice Requires="wps">
            <w:drawing>
              <wp:anchor distT="0" distB="0" distL="114300" distR="114300" simplePos="0" relativeHeight="251660288" behindDoc="0" locked="0" layoutInCell="1" allowOverlap="1" wp14:anchorId="4237C0C5" wp14:editId="22B7A10D">
                <wp:simplePos x="0" y="0"/>
                <wp:positionH relativeFrom="column">
                  <wp:posOffset>4608284</wp:posOffset>
                </wp:positionH>
                <wp:positionV relativeFrom="paragraph">
                  <wp:posOffset>187281</wp:posOffset>
                </wp:positionV>
                <wp:extent cx="0" cy="173812"/>
                <wp:effectExtent l="0" t="0" r="38100" b="17145"/>
                <wp:wrapNone/>
                <wp:docPr id="24"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73812"/>
                        </a:xfrm>
                        <a:prstGeom prst="line">
                          <a:avLst/>
                        </a:prstGeom>
                        <a:noFill/>
                        <a:ln w="12700" cap="flat" cmpd="sng" algn="ctr">
                          <a:solidFill>
                            <a:schemeClr val="accent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0EE31F31" id="Conector recto 2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14.75pt" to="362.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" strokecolor="#4472c4 [3204]" strokeweight="1pt">
                <v:stroke joinstyle="miter"/>
                <o:lock v:ext="edit" shapetype="f"/>
              </v:line>
            </w:pict>
          </mc:Fallback>
        </mc:AlternateContent>
      </w:r>
      <w:r w:rsidRPr="00D161CC">
        <w:rPr>
          <w:rFonts w:cs="Times New Roman"/>
          <w:bCs/>
          <w:szCs w:val="24"/>
        </w:rPr>
        <w:t>Grados</w:t>
      </w:r>
      <w:r w:rsidR="001C269E" w:rsidRPr="00D161CC">
        <w:rPr>
          <w:rFonts w:cs="Times New Roman"/>
          <w:bCs/>
          <w:szCs w:val="24"/>
        </w:rPr>
        <w:t xml:space="preserve"> </w:t>
      </w:r>
      <w:r w:rsidRPr="00D161CC">
        <w:rPr>
          <w:rFonts w:cs="Times New Roman"/>
          <w:bCs/>
          <w:szCs w:val="24"/>
        </w:rPr>
        <w:t>de</w:t>
      </w:r>
      <w:r w:rsidR="001C269E" w:rsidRPr="00D161CC">
        <w:rPr>
          <w:rFonts w:cs="Times New Roman"/>
          <w:bCs/>
          <w:szCs w:val="24"/>
        </w:rPr>
        <w:t xml:space="preserve"> </w:t>
      </w:r>
      <w:r w:rsidRPr="00D161CC">
        <w:rPr>
          <w:rFonts w:cs="Times New Roman"/>
          <w:bCs/>
          <w:szCs w:val="24"/>
        </w:rPr>
        <w:t>libertad:</w:t>
      </w:r>
      <w:r w:rsidR="001C269E" w:rsidRPr="00D161CC">
        <w:rPr>
          <w:rFonts w:cs="Times New Roman"/>
          <w:bCs/>
          <w:szCs w:val="24"/>
        </w:rPr>
        <w:t xml:space="preserve"> </w:t>
      </w:r>
      <w:r w:rsidRPr="00D161CC">
        <w:rPr>
          <w:rFonts w:cs="Times New Roman"/>
          <w:bCs/>
          <w:szCs w:val="24"/>
        </w:rPr>
        <w:t>4</w:t>
      </w:r>
    </w:p>
    <w:p w14:paraId="23C37F44" w14:textId="306C4E93" w:rsidR="001A784C" w:rsidRPr="00D161CC" w:rsidRDefault="00B66889" w:rsidP="007C082E">
      <w:pPr>
        <w:ind w:firstLine="0"/>
        <w:rPr>
          <w:rFonts w:cs="Times New Roman"/>
          <w:szCs w:val="24"/>
        </w:rPr>
      </w:pPr>
      <w:r w:rsidRPr="00D161CC">
        <w:rPr>
          <w:rFonts w:cs="Times New Roman"/>
          <w:noProof/>
          <w:szCs w:val="24"/>
          <w:lang w:eastAsia="es-PE"/>
        </w:rPr>
        <mc:AlternateContent>
          <mc:Choice Requires="wps">
            <w:drawing>
              <wp:anchor distT="0" distB="0" distL="114300" distR="114300" simplePos="0" relativeHeight="251661312" behindDoc="0" locked="0" layoutInCell="1" allowOverlap="1" wp14:anchorId="27AB26C7" wp14:editId="3887482D">
                <wp:simplePos x="0" y="0"/>
                <wp:positionH relativeFrom="column">
                  <wp:posOffset>3469005</wp:posOffset>
                </wp:positionH>
                <wp:positionV relativeFrom="paragraph">
                  <wp:posOffset>4445</wp:posOffset>
                </wp:positionV>
                <wp:extent cx="1981200" cy="9525"/>
                <wp:effectExtent l="0" t="0" r="19050" b="28575"/>
                <wp:wrapNone/>
                <wp:docPr id="25"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0" cy="9525"/>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0A64183A" id="Conector recto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35pt" to="429.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" strokecolor="#5b9bd5" strokeweight="1pt">
                <v:stroke joinstyle="miter"/>
                <o:lock v:ext="edit" shapetype="f"/>
              </v:line>
            </w:pict>
          </mc:Fallback>
        </mc:AlternateContent>
      </w:r>
      <w:r w:rsidR="001A784C" w:rsidRPr="00D161CC">
        <w:rPr>
          <w:rFonts w:cs="Times New Roman"/>
          <w:szCs w:val="24"/>
        </w:rPr>
        <w:t>Punto</w:t>
      </w:r>
      <w:r w:rsidR="001C269E" w:rsidRPr="00D161CC">
        <w:rPr>
          <w:rFonts w:cs="Times New Roman"/>
          <w:szCs w:val="24"/>
        </w:rPr>
        <w:t xml:space="preserve"> </w:t>
      </w:r>
      <w:r w:rsidR="001A784C" w:rsidRPr="00D161CC">
        <w:rPr>
          <w:rFonts w:cs="Times New Roman"/>
          <w:bCs/>
          <w:szCs w:val="24"/>
        </w:rPr>
        <w:t>crítico</w:t>
      </w:r>
      <w:r w:rsidR="001A784C" w:rsidRPr="00D161CC">
        <w:rPr>
          <w:rFonts w:cs="Times New Roman"/>
          <w:szCs w:val="24"/>
        </w:rPr>
        <w:t>:</w:t>
      </w:r>
      <w:r w:rsidR="001C269E" w:rsidRPr="00D161CC">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χ</m:t>
            </m:r>
          </m:e>
          <m:sub>
            <m:r>
              <w:rPr>
                <w:rFonts w:ascii="Cambria Math" w:hAnsi="Cambria Math" w:cs="Times New Roman"/>
                <w:szCs w:val="24"/>
              </w:rPr>
              <m:t>(4, 0.95)</m:t>
            </m:r>
          </m:sub>
          <m:sup>
            <m:r>
              <w:rPr>
                <w:rFonts w:ascii="Cambria Math" w:hAnsi="Cambria Math" w:cs="Times New Roman"/>
                <w:szCs w:val="24"/>
              </w:rPr>
              <m:t>2</m:t>
            </m:r>
          </m:sup>
        </m:sSubSup>
      </m:oMath>
      <w:r w:rsidR="001C269E" w:rsidRPr="00D161CC">
        <w:rPr>
          <w:rFonts w:cs="Times New Roman"/>
          <w:szCs w:val="24"/>
        </w:rPr>
        <w:t xml:space="preserve"> </w:t>
      </w:r>
      <w:r w:rsidR="001A784C" w:rsidRPr="00D161CC">
        <w:rPr>
          <w:rFonts w:cs="Times New Roman"/>
          <w:szCs w:val="24"/>
        </w:rPr>
        <w:t>=</w:t>
      </w:r>
      <w:r w:rsidR="001C269E" w:rsidRPr="00D161CC">
        <w:rPr>
          <w:rFonts w:cs="Times New Roman"/>
          <w:szCs w:val="24"/>
        </w:rPr>
        <w:t xml:space="preserve"> </w:t>
      </w:r>
      <w:r w:rsidR="001A784C" w:rsidRPr="00D161CC">
        <w:rPr>
          <w:rFonts w:cs="Times New Roman"/>
          <w:szCs w:val="24"/>
        </w:rPr>
        <w:t>9,4877</w:t>
      </w:r>
      <w:r w:rsidR="001A784C" w:rsidRPr="00D161CC">
        <w:rPr>
          <w:rFonts w:cs="Times New Roman"/>
          <w:szCs w:val="24"/>
        </w:rPr>
        <w:tab/>
      </w:r>
      <w:r w:rsidR="001A784C" w:rsidRPr="00D161CC">
        <w:rPr>
          <w:rFonts w:cs="Times New Roman"/>
          <w:szCs w:val="24"/>
        </w:rPr>
        <w:tab/>
      </w:r>
      <w:r w:rsidR="001A784C" w:rsidRPr="00D161CC">
        <w:rPr>
          <w:rFonts w:cs="Times New Roman"/>
          <w:szCs w:val="24"/>
        </w:rPr>
        <w:tab/>
      </w:r>
      <w:r w:rsidR="001A784C" w:rsidRPr="00D161CC">
        <w:rPr>
          <w:rFonts w:cs="Times New Roman"/>
          <w:szCs w:val="24"/>
        </w:rPr>
        <w:tab/>
      </w:r>
      <w:r w:rsidR="001A784C" w:rsidRPr="00D161CC">
        <w:rPr>
          <w:rFonts w:cs="Times New Roman"/>
          <w:szCs w:val="24"/>
        </w:rPr>
        <w:tab/>
      </w:r>
      <w:r w:rsidR="00F46792" w:rsidRPr="00D161CC">
        <w:rPr>
          <w:rFonts w:cs="Times New Roman"/>
          <w:szCs w:val="24"/>
        </w:rPr>
        <w:tab/>
      </w:r>
      <w:r w:rsidR="001A784C" w:rsidRPr="00D161CC">
        <w:rPr>
          <w:rFonts w:cs="Times New Roman"/>
          <w:szCs w:val="24"/>
        </w:rPr>
        <w:t>9.4877</w:t>
      </w:r>
    </w:p>
    <w:p w14:paraId="5734AAC3" w14:textId="77777777" w:rsidR="009811B7" w:rsidRPr="00D161CC" w:rsidRDefault="009811B7" w:rsidP="000C2CE7">
      <w:pPr>
        <w:pStyle w:val="Epgrafe"/>
        <w:rPr>
          <w:rFonts w:cs="Times New Roman"/>
          <w:szCs w:val="24"/>
        </w:rPr>
      </w:pPr>
    </w:p>
    <w:p w14:paraId="0C7F7BFB" w14:textId="19F60AB7" w:rsidR="001A784C" w:rsidRPr="00D161CC" w:rsidRDefault="008A4141" w:rsidP="000C2CE7">
      <w:pPr>
        <w:pStyle w:val="Epgrafe"/>
        <w:rPr>
          <w:rFonts w:cs="Times New Roman"/>
          <w:szCs w:val="24"/>
        </w:rPr>
      </w:pPr>
      <w:bookmarkStart w:id="213" w:name="_Toc148381265"/>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25</w:t>
      </w:r>
      <w:r w:rsidR="008D6F63" w:rsidRPr="00D161CC">
        <w:rPr>
          <w:rFonts w:cs="Times New Roman"/>
          <w:b/>
          <w:bCs/>
          <w:i w:val="0"/>
          <w:noProof/>
          <w:szCs w:val="24"/>
        </w:rPr>
        <w:fldChar w:fldCharType="end"/>
      </w:r>
      <w:r w:rsidR="002A4815" w:rsidRPr="00D161CC">
        <w:rPr>
          <w:rFonts w:cs="Times New Roman"/>
          <w:szCs w:val="24"/>
        </w:rPr>
        <w:br/>
      </w:r>
      <w:r w:rsidRPr="00D161CC">
        <w:rPr>
          <w:rFonts w:cs="Times New Roman"/>
          <w:szCs w:val="24"/>
        </w:rPr>
        <w:t>Tabla</w:t>
      </w:r>
      <w:r w:rsidR="001C269E" w:rsidRPr="00D161CC">
        <w:rPr>
          <w:rFonts w:cs="Times New Roman"/>
          <w:szCs w:val="24"/>
        </w:rPr>
        <w:t xml:space="preserve"> </w:t>
      </w:r>
      <w:r w:rsidRPr="00D161CC">
        <w:rPr>
          <w:rFonts w:cs="Times New Roman"/>
          <w:szCs w:val="24"/>
        </w:rPr>
        <w:t>cruzada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laboral*Gestión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bookmarkEnd w:id="213"/>
    </w:p>
    <w:tbl>
      <w:tblPr>
        <w:tblW w:w="0" w:type="auto"/>
        <w:tblLayout w:type="fixed"/>
        <w:tblCellMar>
          <w:left w:w="0" w:type="dxa"/>
          <w:right w:w="0" w:type="dxa"/>
        </w:tblCellMar>
        <w:tblLook w:val="0000" w:firstRow="0" w:lastRow="0" w:firstColumn="0" w:lastColumn="0" w:noHBand="0" w:noVBand="0"/>
      </w:tblPr>
      <w:tblGrid>
        <w:gridCol w:w="1320"/>
        <w:gridCol w:w="1657"/>
        <w:gridCol w:w="1492"/>
        <w:gridCol w:w="1201"/>
        <w:gridCol w:w="1701"/>
        <w:gridCol w:w="936"/>
      </w:tblGrid>
      <w:tr w:rsidR="00614064" w:rsidRPr="00D161CC" w14:paraId="6FE6D93A" w14:textId="77777777" w:rsidTr="002A4815">
        <w:trPr>
          <w:cantSplit/>
          <w:trHeight w:val="208"/>
        </w:trPr>
        <w:tc>
          <w:tcPr>
            <w:tcW w:w="2977" w:type="dxa"/>
            <w:gridSpan w:val="2"/>
            <w:tcBorders>
              <w:top w:val="single" w:sz="4" w:space="0" w:color="auto"/>
              <w:bottom w:val="single" w:sz="4" w:space="0" w:color="auto"/>
            </w:tcBorders>
            <w:shd w:val="clear" w:color="auto" w:fill="FFFFFF"/>
            <w:vAlign w:val="bottom"/>
          </w:tcPr>
          <w:p w14:paraId="3BA9D1BB" w14:textId="77777777" w:rsidR="001A784C" w:rsidRPr="00D161CC" w:rsidRDefault="001A784C" w:rsidP="007B41D1">
            <w:pPr>
              <w:spacing w:line="360" w:lineRule="auto"/>
              <w:rPr>
                <w:rFonts w:cs="Times New Roman"/>
                <w:szCs w:val="24"/>
              </w:rPr>
            </w:pPr>
          </w:p>
        </w:tc>
        <w:tc>
          <w:tcPr>
            <w:tcW w:w="1492" w:type="dxa"/>
            <w:tcBorders>
              <w:top w:val="single" w:sz="4" w:space="0" w:color="auto"/>
              <w:bottom w:val="single" w:sz="4" w:space="0" w:color="auto"/>
            </w:tcBorders>
            <w:shd w:val="clear" w:color="auto" w:fill="FFFFFF"/>
            <w:vAlign w:val="bottom"/>
          </w:tcPr>
          <w:p w14:paraId="7CDFC547" w14:textId="77777777" w:rsidR="001A784C" w:rsidRPr="00D161CC" w:rsidRDefault="001A784C" w:rsidP="007B41D1">
            <w:pPr>
              <w:spacing w:line="360" w:lineRule="auto"/>
              <w:ind w:left="60" w:right="60" w:firstLine="0"/>
              <w:rPr>
                <w:rFonts w:cs="Times New Roman"/>
                <w:b/>
                <w:bCs/>
                <w:szCs w:val="24"/>
              </w:rPr>
            </w:pPr>
            <w:r w:rsidRPr="00D161CC">
              <w:rPr>
                <w:rFonts w:cs="Times New Roman"/>
                <w:b/>
                <w:bCs/>
                <w:szCs w:val="24"/>
              </w:rPr>
              <w:t>Disconforme</w:t>
            </w:r>
          </w:p>
        </w:tc>
        <w:tc>
          <w:tcPr>
            <w:tcW w:w="1201" w:type="dxa"/>
            <w:tcBorders>
              <w:top w:val="single" w:sz="4" w:space="0" w:color="auto"/>
              <w:bottom w:val="single" w:sz="4" w:space="0" w:color="auto"/>
            </w:tcBorders>
            <w:shd w:val="clear" w:color="auto" w:fill="FFFFFF"/>
            <w:vAlign w:val="bottom"/>
          </w:tcPr>
          <w:p w14:paraId="2FA02689" w14:textId="77777777" w:rsidR="001A784C" w:rsidRPr="00D161CC" w:rsidRDefault="001A784C" w:rsidP="007B41D1">
            <w:pPr>
              <w:spacing w:line="360" w:lineRule="auto"/>
              <w:ind w:left="60" w:right="60" w:firstLine="0"/>
              <w:rPr>
                <w:rFonts w:cs="Times New Roman"/>
                <w:b/>
                <w:bCs/>
                <w:szCs w:val="24"/>
              </w:rPr>
            </w:pPr>
            <w:r w:rsidRPr="00D161CC">
              <w:rPr>
                <w:rFonts w:cs="Times New Roman"/>
                <w:b/>
                <w:bCs/>
                <w:szCs w:val="24"/>
              </w:rPr>
              <w:t>Conforme</w:t>
            </w:r>
          </w:p>
        </w:tc>
        <w:tc>
          <w:tcPr>
            <w:tcW w:w="1701" w:type="dxa"/>
            <w:tcBorders>
              <w:top w:val="single" w:sz="4" w:space="0" w:color="auto"/>
              <w:bottom w:val="single" w:sz="4" w:space="0" w:color="auto"/>
            </w:tcBorders>
            <w:shd w:val="clear" w:color="auto" w:fill="FFFFFF"/>
            <w:vAlign w:val="bottom"/>
          </w:tcPr>
          <w:p w14:paraId="2DF3256B" w14:textId="003B94EE" w:rsidR="001A784C" w:rsidRPr="00D161CC" w:rsidRDefault="001A784C" w:rsidP="007B41D1">
            <w:pPr>
              <w:spacing w:line="360" w:lineRule="auto"/>
              <w:ind w:left="60" w:right="60" w:firstLine="0"/>
              <w:rPr>
                <w:rFonts w:cs="Times New Roman"/>
                <w:b/>
                <w:bCs/>
                <w:szCs w:val="24"/>
              </w:rPr>
            </w:pPr>
            <w:r w:rsidRPr="00D161CC">
              <w:rPr>
                <w:rFonts w:cs="Times New Roman"/>
                <w:b/>
                <w:bCs/>
                <w:szCs w:val="24"/>
              </w:rPr>
              <w:t>Muy</w:t>
            </w:r>
            <w:r w:rsidR="001C269E" w:rsidRPr="00D161CC">
              <w:rPr>
                <w:rFonts w:cs="Times New Roman"/>
                <w:b/>
                <w:bCs/>
                <w:szCs w:val="24"/>
              </w:rPr>
              <w:t xml:space="preserve"> </w:t>
            </w:r>
            <w:r w:rsidRPr="00D161CC">
              <w:rPr>
                <w:rFonts w:cs="Times New Roman"/>
                <w:b/>
                <w:bCs/>
                <w:szCs w:val="24"/>
              </w:rPr>
              <w:t>conforme</w:t>
            </w:r>
          </w:p>
        </w:tc>
        <w:tc>
          <w:tcPr>
            <w:tcW w:w="936" w:type="dxa"/>
            <w:tcBorders>
              <w:top w:val="single" w:sz="4" w:space="0" w:color="auto"/>
              <w:bottom w:val="single" w:sz="4" w:space="0" w:color="auto"/>
            </w:tcBorders>
            <w:shd w:val="clear" w:color="auto" w:fill="FFFFFF"/>
            <w:vAlign w:val="bottom"/>
          </w:tcPr>
          <w:p w14:paraId="63EF56EE" w14:textId="77777777" w:rsidR="001A784C" w:rsidRPr="00D161CC" w:rsidRDefault="001A784C" w:rsidP="007B41D1">
            <w:pPr>
              <w:spacing w:line="360" w:lineRule="auto"/>
              <w:rPr>
                <w:rFonts w:cs="Times New Roman"/>
                <w:b/>
                <w:bCs/>
                <w:szCs w:val="24"/>
              </w:rPr>
            </w:pPr>
          </w:p>
        </w:tc>
      </w:tr>
      <w:tr w:rsidR="00614064" w:rsidRPr="00D161CC" w14:paraId="74387A5C" w14:textId="77777777" w:rsidTr="00125D01">
        <w:trPr>
          <w:cantSplit/>
          <w:trHeight w:val="126"/>
        </w:trPr>
        <w:tc>
          <w:tcPr>
            <w:tcW w:w="1320" w:type="dxa"/>
            <w:vMerge w:val="restart"/>
            <w:tcBorders>
              <w:top w:val="single" w:sz="4" w:space="0" w:color="auto"/>
            </w:tcBorders>
            <w:shd w:val="clear" w:color="auto" w:fill="F2F2F2" w:themeFill="background1" w:themeFillShade="F2"/>
          </w:tcPr>
          <w:p w14:paraId="62960547" w14:textId="77777777" w:rsidR="00B66889" w:rsidRPr="00D161CC" w:rsidRDefault="00B66889" w:rsidP="007B41D1">
            <w:pPr>
              <w:spacing w:line="360" w:lineRule="auto"/>
              <w:ind w:left="60" w:right="60" w:firstLine="0"/>
              <w:rPr>
                <w:rFonts w:cs="Times New Roman"/>
                <w:szCs w:val="24"/>
              </w:rPr>
            </w:pPr>
          </w:p>
          <w:p w14:paraId="06286E13" w14:textId="41313F23" w:rsidR="001A784C" w:rsidRPr="00D161CC" w:rsidRDefault="001A784C" w:rsidP="007B41D1">
            <w:pPr>
              <w:spacing w:line="360" w:lineRule="auto"/>
              <w:ind w:left="60" w:right="60" w:firstLine="0"/>
              <w:rPr>
                <w:rFonts w:cs="Times New Roman"/>
                <w:szCs w:val="24"/>
              </w:rPr>
            </w:pP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p>
        </w:tc>
        <w:tc>
          <w:tcPr>
            <w:tcW w:w="1657" w:type="dxa"/>
            <w:tcBorders>
              <w:top w:val="single" w:sz="4" w:space="0" w:color="auto"/>
            </w:tcBorders>
            <w:shd w:val="clear" w:color="auto" w:fill="F2F2F2" w:themeFill="background1" w:themeFillShade="F2"/>
          </w:tcPr>
          <w:p w14:paraId="581386DF" w14:textId="77777777" w:rsidR="001A784C" w:rsidRPr="00D161CC" w:rsidRDefault="001A784C" w:rsidP="007B41D1">
            <w:pPr>
              <w:spacing w:line="360" w:lineRule="auto"/>
              <w:ind w:left="60" w:right="60" w:firstLine="0"/>
              <w:rPr>
                <w:rFonts w:cs="Times New Roman"/>
                <w:szCs w:val="24"/>
              </w:rPr>
            </w:pPr>
            <w:r w:rsidRPr="00D161CC">
              <w:rPr>
                <w:rFonts w:cs="Times New Roman"/>
                <w:szCs w:val="24"/>
              </w:rPr>
              <w:t>Disconforme</w:t>
            </w:r>
          </w:p>
        </w:tc>
        <w:tc>
          <w:tcPr>
            <w:tcW w:w="1492" w:type="dxa"/>
            <w:tcBorders>
              <w:top w:val="single" w:sz="4" w:space="0" w:color="auto"/>
            </w:tcBorders>
            <w:shd w:val="clear" w:color="auto" w:fill="auto"/>
          </w:tcPr>
          <w:p w14:paraId="002A0D28"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w:t>
            </w:r>
          </w:p>
        </w:tc>
        <w:tc>
          <w:tcPr>
            <w:tcW w:w="1201" w:type="dxa"/>
            <w:tcBorders>
              <w:top w:val="single" w:sz="4" w:space="0" w:color="auto"/>
            </w:tcBorders>
            <w:shd w:val="clear" w:color="auto" w:fill="auto"/>
          </w:tcPr>
          <w:p w14:paraId="68475979"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0</w:t>
            </w:r>
          </w:p>
        </w:tc>
        <w:tc>
          <w:tcPr>
            <w:tcW w:w="1701" w:type="dxa"/>
            <w:tcBorders>
              <w:top w:val="single" w:sz="4" w:space="0" w:color="auto"/>
            </w:tcBorders>
            <w:shd w:val="clear" w:color="auto" w:fill="auto"/>
          </w:tcPr>
          <w:p w14:paraId="14405BAA"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0</w:t>
            </w:r>
          </w:p>
        </w:tc>
        <w:tc>
          <w:tcPr>
            <w:tcW w:w="936" w:type="dxa"/>
            <w:tcBorders>
              <w:top w:val="single" w:sz="4" w:space="0" w:color="auto"/>
            </w:tcBorders>
            <w:shd w:val="clear" w:color="auto" w:fill="auto"/>
          </w:tcPr>
          <w:p w14:paraId="04094F6B"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w:t>
            </w:r>
          </w:p>
        </w:tc>
      </w:tr>
      <w:tr w:rsidR="00614064" w:rsidRPr="00D161CC" w14:paraId="1CD45550" w14:textId="77777777" w:rsidTr="008F5394">
        <w:trPr>
          <w:cantSplit/>
          <w:trHeight w:val="213"/>
        </w:trPr>
        <w:tc>
          <w:tcPr>
            <w:tcW w:w="1320" w:type="dxa"/>
            <w:vMerge/>
            <w:shd w:val="clear" w:color="auto" w:fill="F2F2F2" w:themeFill="background1" w:themeFillShade="F2"/>
          </w:tcPr>
          <w:p w14:paraId="35BB07FE" w14:textId="77777777" w:rsidR="001A784C" w:rsidRPr="00D161CC" w:rsidRDefault="001A784C" w:rsidP="007B41D1">
            <w:pPr>
              <w:spacing w:line="360" w:lineRule="auto"/>
              <w:rPr>
                <w:rFonts w:cs="Times New Roman"/>
                <w:szCs w:val="24"/>
              </w:rPr>
            </w:pPr>
          </w:p>
        </w:tc>
        <w:tc>
          <w:tcPr>
            <w:tcW w:w="1657" w:type="dxa"/>
            <w:shd w:val="clear" w:color="auto" w:fill="F2F2F2" w:themeFill="background1" w:themeFillShade="F2"/>
          </w:tcPr>
          <w:p w14:paraId="632E7CC1" w14:textId="77777777" w:rsidR="001A784C" w:rsidRPr="00D161CC" w:rsidRDefault="001A784C" w:rsidP="007B41D1">
            <w:pPr>
              <w:spacing w:line="360" w:lineRule="auto"/>
              <w:ind w:left="60" w:right="60" w:firstLine="0"/>
              <w:rPr>
                <w:rFonts w:cs="Times New Roman"/>
                <w:szCs w:val="24"/>
              </w:rPr>
            </w:pPr>
            <w:r w:rsidRPr="00D161CC">
              <w:rPr>
                <w:rFonts w:cs="Times New Roman"/>
                <w:szCs w:val="24"/>
              </w:rPr>
              <w:t>Conforme</w:t>
            </w:r>
          </w:p>
        </w:tc>
        <w:tc>
          <w:tcPr>
            <w:tcW w:w="1492" w:type="dxa"/>
            <w:shd w:val="clear" w:color="auto" w:fill="auto"/>
          </w:tcPr>
          <w:p w14:paraId="0974DE05"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0</w:t>
            </w:r>
          </w:p>
        </w:tc>
        <w:tc>
          <w:tcPr>
            <w:tcW w:w="1201" w:type="dxa"/>
            <w:shd w:val="clear" w:color="auto" w:fill="auto"/>
          </w:tcPr>
          <w:p w14:paraId="63761A7D"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18</w:t>
            </w:r>
          </w:p>
        </w:tc>
        <w:tc>
          <w:tcPr>
            <w:tcW w:w="1701" w:type="dxa"/>
            <w:shd w:val="clear" w:color="auto" w:fill="auto"/>
          </w:tcPr>
          <w:p w14:paraId="44E321D9"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2</w:t>
            </w:r>
          </w:p>
        </w:tc>
        <w:tc>
          <w:tcPr>
            <w:tcW w:w="936" w:type="dxa"/>
            <w:shd w:val="clear" w:color="auto" w:fill="auto"/>
          </w:tcPr>
          <w:p w14:paraId="58966603"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20</w:t>
            </w:r>
          </w:p>
        </w:tc>
      </w:tr>
      <w:tr w:rsidR="00614064" w:rsidRPr="00D161CC" w14:paraId="486625CA" w14:textId="77777777" w:rsidTr="00125D01">
        <w:trPr>
          <w:cantSplit/>
          <w:trHeight w:val="213"/>
        </w:trPr>
        <w:tc>
          <w:tcPr>
            <w:tcW w:w="1320" w:type="dxa"/>
            <w:vMerge/>
            <w:tcBorders>
              <w:bottom w:val="single" w:sz="4" w:space="0" w:color="auto"/>
            </w:tcBorders>
            <w:shd w:val="clear" w:color="auto" w:fill="F2F2F2" w:themeFill="background1" w:themeFillShade="F2"/>
          </w:tcPr>
          <w:p w14:paraId="18D997D6" w14:textId="77777777" w:rsidR="001A784C" w:rsidRPr="00D161CC" w:rsidRDefault="001A784C" w:rsidP="007B41D1">
            <w:pPr>
              <w:spacing w:line="360" w:lineRule="auto"/>
              <w:rPr>
                <w:rFonts w:cs="Times New Roman"/>
                <w:szCs w:val="24"/>
              </w:rPr>
            </w:pPr>
          </w:p>
        </w:tc>
        <w:tc>
          <w:tcPr>
            <w:tcW w:w="1657" w:type="dxa"/>
            <w:tcBorders>
              <w:bottom w:val="single" w:sz="4" w:space="0" w:color="auto"/>
            </w:tcBorders>
            <w:shd w:val="clear" w:color="auto" w:fill="F2F2F2" w:themeFill="background1" w:themeFillShade="F2"/>
          </w:tcPr>
          <w:p w14:paraId="6EA2A1F0" w14:textId="2B2A3AFE" w:rsidR="001A784C" w:rsidRPr="00D161CC" w:rsidRDefault="001A784C" w:rsidP="007B41D1">
            <w:pPr>
              <w:spacing w:line="360" w:lineRule="auto"/>
              <w:ind w:left="60" w:right="60" w:firstLine="0"/>
              <w:rPr>
                <w:rFonts w:cs="Times New Roman"/>
                <w:szCs w:val="24"/>
              </w:rPr>
            </w:pPr>
            <w:r w:rsidRPr="00D161CC">
              <w:rPr>
                <w:rFonts w:cs="Times New Roman"/>
                <w:szCs w:val="24"/>
              </w:rPr>
              <w:t>Muy</w:t>
            </w:r>
            <w:r w:rsidR="001C269E" w:rsidRPr="00D161CC">
              <w:rPr>
                <w:rFonts w:cs="Times New Roman"/>
                <w:szCs w:val="24"/>
              </w:rPr>
              <w:t xml:space="preserve"> </w:t>
            </w:r>
            <w:r w:rsidRPr="00D161CC">
              <w:rPr>
                <w:rFonts w:cs="Times New Roman"/>
                <w:szCs w:val="24"/>
              </w:rPr>
              <w:t>conforme</w:t>
            </w:r>
          </w:p>
        </w:tc>
        <w:tc>
          <w:tcPr>
            <w:tcW w:w="1492" w:type="dxa"/>
            <w:tcBorders>
              <w:bottom w:val="single" w:sz="4" w:space="0" w:color="auto"/>
            </w:tcBorders>
            <w:shd w:val="clear" w:color="auto" w:fill="auto"/>
          </w:tcPr>
          <w:p w14:paraId="702B730A"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0</w:t>
            </w:r>
          </w:p>
        </w:tc>
        <w:tc>
          <w:tcPr>
            <w:tcW w:w="1201" w:type="dxa"/>
            <w:tcBorders>
              <w:bottom w:val="single" w:sz="4" w:space="0" w:color="auto"/>
            </w:tcBorders>
            <w:shd w:val="clear" w:color="auto" w:fill="auto"/>
          </w:tcPr>
          <w:p w14:paraId="4DE93467"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16</w:t>
            </w:r>
          </w:p>
        </w:tc>
        <w:tc>
          <w:tcPr>
            <w:tcW w:w="1701" w:type="dxa"/>
            <w:tcBorders>
              <w:bottom w:val="single" w:sz="4" w:space="0" w:color="auto"/>
            </w:tcBorders>
            <w:shd w:val="clear" w:color="auto" w:fill="auto"/>
          </w:tcPr>
          <w:p w14:paraId="068C314F"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16</w:t>
            </w:r>
          </w:p>
        </w:tc>
        <w:tc>
          <w:tcPr>
            <w:tcW w:w="936" w:type="dxa"/>
            <w:tcBorders>
              <w:bottom w:val="single" w:sz="4" w:space="0" w:color="auto"/>
            </w:tcBorders>
            <w:shd w:val="clear" w:color="auto" w:fill="auto"/>
          </w:tcPr>
          <w:p w14:paraId="4B4C47AA"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32</w:t>
            </w:r>
          </w:p>
        </w:tc>
      </w:tr>
      <w:tr w:rsidR="00614064" w:rsidRPr="00D161CC" w14:paraId="2FED6404" w14:textId="77777777" w:rsidTr="00125D01">
        <w:trPr>
          <w:cantSplit/>
          <w:trHeight w:val="208"/>
        </w:trPr>
        <w:tc>
          <w:tcPr>
            <w:tcW w:w="2977" w:type="dxa"/>
            <w:gridSpan w:val="2"/>
            <w:tcBorders>
              <w:top w:val="single" w:sz="4" w:space="0" w:color="auto"/>
            </w:tcBorders>
            <w:shd w:val="clear" w:color="auto" w:fill="F2F2F2" w:themeFill="background1" w:themeFillShade="F2"/>
          </w:tcPr>
          <w:p w14:paraId="11C498D7" w14:textId="77777777" w:rsidR="001A784C" w:rsidRPr="00D161CC" w:rsidRDefault="001A784C" w:rsidP="007B41D1">
            <w:pPr>
              <w:spacing w:line="360" w:lineRule="auto"/>
              <w:ind w:right="60" w:firstLine="0"/>
              <w:jc w:val="center"/>
              <w:rPr>
                <w:rFonts w:cs="Times New Roman"/>
                <w:szCs w:val="24"/>
              </w:rPr>
            </w:pPr>
            <w:r w:rsidRPr="00D161CC">
              <w:rPr>
                <w:rFonts w:cs="Times New Roman"/>
                <w:szCs w:val="24"/>
              </w:rPr>
              <w:t>Total</w:t>
            </w:r>
          </w:p>
        </w:tc>
        <w:tc>
          <w:tcPr>
            <w:tcW w:w="1492" w:type="dxa"/>
            <w:tcBorders>
              <w:top w:val="single" w:sz="4" w:space="0" w:color="auto"/>
            </w:tcBorders>
            <w:shd w:val="clear" w:color="auto" w:fill="auto"/>
          </w:tcPr>
          <w:p w14:paraId="3E283D82"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w:t>
            </w:r>
          </w:p>
        </w:tc>
        <w:tc>
          <w:tcPr>
            <w:tcW w:w="1201" w:type="dxa"/>
            <w:tcBorders>
              <w:top w:val="single" w:sz="4" w:space="0" w:color="auto"/>
            </w:tcBorders>
            <w:shd w:val="clear" w:color="auto" w:fill="auto"/>
          </w:tcPr>
          <w:p w14:paraId="28CC700E"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34</w:t>
            </w:r>
          </w:p>
        </w:tc>
        <w:tc>
          <w:tcPr>
            <w:tcW w:w="1701" w:type="dxa"/>
            <w:tcBorders>
              <w:top w:val="single" w:sz="4" w:space="0" w:color="auto"/>
            </w:tcBorders>
            <w:shd w:val="clear" w:color="auto" w:fill="auto"/>
          </w:tcPr>
          <w:p w14:paraId="45F39C08"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18</w:t>
            </w:r>
          </w:p>
        </w:tc>
        <w:tc>
          <w:tcPr>
            <w:tcW w:w="936" w:type="dxa"/>
            <w:tcBorders>
              <w:top w:val="single" w:sz="4" w:space="0" w:color="auto"/>
            </w:tcBorders>
            <w:shd w:val="clear" w:color="auto" w:fill="auto"/>
          </w:tcPr>
          <w:p w14:paraId="2DB5BBAB" w14:textId="77777777" w:rsidR="001A784C" w:rsidRPr="00D161CC" w:rsidRDefault="001A784C" w:rsidP="007B41D1">
            <w:pPr>
              <w:spacing w:line="360" w:lineRule="auto"/>
              <w:ind w:left="146" w:right="60" w:firstLine="5"/>
              <w:jc w:val="center"/>
              <w:rPr>
                <w:rFonts w:cs="Times New Roman"/>
                <w:szCs w:val="24"/>
              </w:rPr>
            </w:pPr>
            <w:r w:rsidRPr="00D161CC">
              <w:rPr>
                <w:rFonts w:cs="Times New Roman"/>
                <w:szCs w:val="24"/>
              </w:rPr>
              <w:t>53</w:t>
            </w:r>
          </w:p>
        </w:tc>
      </w:tr>
    </w:tbl>
    <w:p w14:paraId="4122BF93" w14:textId="77777777" w:rsidR="001A784C" w:rsidRPr="00D161CC" w:rsidRDefault="001A784C" w:rsidP="001A784C">
      <w:pPr>
        <w:spacing w:line="400" w:lineRule="atLeast"/>
        <w:rPr>
          <w:rFonts w:cs="Times New Roman"/>
          <w:szCs w:val="24"/>
        </w:rPr>
      </w:pPr>
    </w:p>
    <w:p w14:paraId="4789D7A6" w14:textId="77777777" w:rsidR="00F33FA0" w:rsidRPr="00D161CC" w:rsidRDefault="00F33FA0" w:rsidP="008A4141">
      <w:pPr>
        <w:pStyle w:val="Epgrafe"/>
        <w:rPr>
          <w:rFonts w:cs="Times New Roman"/>
          <w:b/>
          <w:bCs/>
          <w:szCs w:val="24"/>
        </w:rPr>
      </w:pPr>
    </w:p>
    <w:p w14:paraId="6D1C473C" w14:textId="56BD291C" w:rsidR="001A784C" w:rsidRPr="00D161CC" w:rsidRDefault="008A4141" w:rsidP="008A4141">
      <w:pPr>
        <w:pStyle w:val="Epgrafe"/>
        <w:rPr>
          <w:rFonts w:cs="Times New Roman"/>
          <w:szCs w:val="24"/>
        </w:rPr>
      </w:pPr>
      <w:bookmarkStart w:id="214" w:name="_Toc148381266"/>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26</w:t>
      </w:r>
      <w:r w:rsidR="008D6F63" w:rsidRPr="00D161CC">
        <w:rPr>
          <w:rFonts w:cs="Times New Roman"/>
          <w:b/>
          <w:bCs/>
          <w:i w:val="0"/>
          <w:noProof/>
          <w:szCs w:val="24"/>
        </w:rPr>
        <w:fldChar w:fldCharType="end"/>
      </w:r>
      <w:r w:rsidR="002A4815" w:rsidRPr="00D161CC">
        <w:rPr>
          <w:rFonts w:cs="Times New Roman"/>
          <w:b/>
          <w:bCs/>
          <w:i w:val="0"/>
          <w:iCs w:val="0"/>
          <w:szCs w:val="24"/>
        </w:rPr>
        <w:t xml:space="preserve"> </w:t>
      </w:r>
      <w:r w:rsidR="002A4815" w:rsidRPr="00D161CC">
        <w:rPr>
          <w:rFonts w:cs="Times New Roman"/>
          <w:b/>
          <w:bCs/>
          <w:i w:val="0"/>
          <w:iCs w:val="0"/>
          <w:szCs w:val="24"/>
        </w:rPr>
        <w:br/>
      </w:r>
      <w:r w:rsidRPr="00D161CC">
        <w:rPr>
          <w:rFonts w:cs="Times New Roman"/>
          <w:szCs w:val="24"/>
        </w:rPr>
        <w:t>Pruebas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chi-cuadrado</w:t>
      </w:r>
      <w:bookmarkEnd w:id="214"/>
    </w:p>
    <w:tbl>
      <w:tblPr>
        <w:tblW w:w="8505" w:type="dxa"/>
        <w:tblCellMar>
          <w:left w:w="0" w:type="dxa"/>
          <w:right w:w="0" w:type="dxa"/>
        </w:tblCellMar>
        <w:tblLook w:val="0000" w:firstRow="0" w:lastRow="0" w:firstColumn="0" w:lastColumn="0" w:noHBand="0" w:noVBand="0"/>
      </w:tblPr>
      <w:tblGrid>
        <w:gridCol w:w="2976"/>
        <w:gridCol w:w="1926"/>
        <w:gridCol w:w="670"/>
        <w:gridCol w:w="2933"/>
      </w:tblGrid>
      <w:tr w:rsidR="00614064" w:rsidRPr="00D161CC" w14:paraId="65342A77" w14:textId="77777777" w:rsidTr="002A4815">
        <w:trPr>
          <w:cantSplit/>
          <w:trHeight w:val="551"/>
        </w:trPr>
        <w:tc>
          <w:tcPr>
            <w:tcW w:w="2976" w:type="dxa"/>
            <w:tcBorders>
              <w:top w:val="single" w:sz="4" w:space="0" w:color="auto"/>
              <w:bottom w:val="single" w:sz="4" w:space="0" w:color="auto"/>
            </w:tcBorders>
            <w:shd w:val="clear" w:color="auto" w:fill="auto"/>
            <w:vAlign w:val="bottom"/>
          </w:tcPr>
          <w:p w14:paraId="381748BD" w14:textId="77777777" w:rsidR="001A784C" w:rsidRPr="00D161CC" w:rsidRDefault="001A784C" w:rsidP="00937730">
            <w:pPr>
              <w:spacing w:line="360" w:lineRule="auto"/>
              <w:rPr>
                <w:rFonts w:cs="Times New Roman"/>
                <w:b/>
                <w:bCs/>
                <w:szCs w:val="24"/>
              </w:rPr>
            </w:pPr>
          </w:p>
        </w:tc>
        <w:tc>
          <w:tcPr>
            <w:tcW w:w="0" w:type="auto"/>
            <w:tcBorders>
              <w:top w:val="single" w:sz="4" w:space="0" w:color="auto"/>
              <w:bottom w:val="single" w:sz="4" w:space="0" w:color="auto"/>
            </w:tcBorders>
            <w:shd w:val="clear" w:color="auto" w:fill="auto"/>
            <w:vAlign w:val="bottom"/>
          </w:tcPr>
          <w:p w14:paraId="704E51B9" w14:textId="77777777" w:rsidR="001A784C" w:rsidRPr="00D161CC" w:rsidRDefault="001A784C" w:rsidP="00937730">
            <w:pPr>
              <w:spacing w:line="360" w:lineRule="auto"/>
              <w:ind w:left="60" w:right="60"/>
              <w:jc w:val="center"/>
              <w:rPr>
                <w:rFonts w:cs="Times New Roman"/>
                <w:b/>
                <w:bCs/>
                <w:szCs w:val="24"/>
              </w:rPr>
            </w:pPr>
            <w:r w:rsidRPr="00D161CC">
              <w:rPr>
                <w:rFonts w:cs="Times New Roman"/>
                <w:b/>
                <w:bCs/>
                <w:szCs w:val="24"/>
              </w:rPr>
              <w:t>Valor</w:t>
            </w:r>
          </w:p>
        </w:tc>
        <w:tc>
          <w:tcPr>
            <w:tcW w:w="0" w:type="auto"/>
            <w:tcBorders>
              <w:top w:val="single" w:sz="4" w:space="0" w:color="auto"/>
              <w:bottom w:val="single" w:sz="4" w:space="0" w:color="auto"/>
            </w:tcBorders>
            <w:shd w:val="clear" w:color="auto" w:fill="auto"/>
            <w:vAlign w:val="bottom"/>
          </w:tcPr>
          <w:p w14:paraId="07A228F6" w14:textId="77777777" w:rsidR="001A784C" w:rsidRPr="00D161CC" w:rsidRDefault="001A784C" w:rsidP="00937730">
            <w:pPr>
              <w:spacing w:line="360" w:lineRule="auto"/>
              <w:ind w:left="60" w:right="60"/>
              <w:jc w:val="center"/>
              <w:rPr>
                <w:rFonts w:cs="Times New Roman"/>
                <w:b/>
                <w:bCs/>
                <w:szCs w:val="24"/>
              </w:rPr>
            </w:pPr>
            <w:r w:rsidRPr="00D161CC">
              <w:rPr>
                <w:rFonts w:cs="Times New Roman"/>
                <w:b/>
                <w:bCs/>
                <w:szCs w:val="24"/>
              </w:rPr>
              <w:t>gl</w:t>
            </w:r>
          </w:p>
        </w:tc>
        <w:tc>
          <w:tcPr>
            <w:tcW w:w="2933" w:type="dxa"/>
            <w:tcBorders>
              <w:top w:val="single" w:sz="4" w:space="0" w:color="auto"/>
              <w:bottom w:val="single" w:sz="4" w:space="0" w:color="auto"/>
            </w:tcBorders>
            <w:shd w:val="clear" w:color="auto" w:fill="auto"/>
            <w:vAlign w:val="bottom"/>
          </w:tcPr>
          <w:p w14:paraId="730A177E" w14:textId="313EE275" w:rsidR="001A784C" w:rsidRPr="00D161CC" w:rsidRDefault="001A784C" w:rsidP="00937730">
            <w:pPr>
              <w:spacing w:line="360" w:lineRule="auto"/>
              <w:ind w:left="60" w:right="60" w:firstLine="0"/>
              <w:jc w:val="center"/>
              <w:rPr>
                <w:rFonts w:cs="Times New Roman"/>
                <w:b/>
                <w:bCs/>
                <w:szCs w:val="24"/>
              </w:rPr>
            </w:pPr>
            <w:r w:rsidRPr="00D161CC">
              <w:rPr>
                <w:rFonts w:cs="Times New Roman"/>
                <w:b/>
                <w:bCs/>
                <w:szCs w:val="24"/>
              </w:rPr>
              <w:t>Significación</w:t>
            </w:r>
            <w:r w:rsidR="001C269E" w:rsidRPr="00D161CC">
              <w:rPr>
                <w:rFonts w:cs="Times New Roman"/>
                <w:b/>
                <w:bCs/>
                <w:szCs w:val="24"/>
              </w:rPr>
              <w:t xml:space="preserve"> </w:t>
            </w:r>
            <w:r w:rsidRPr="00D161CC">
              <w:rPr>
                <w:rFonts w:cs="Times New Roman"/>
                <w:b/>
                <w:bCs/>
                <w:szCs w:val="24"/>
              </w:rPr>
              <w:t>asintótica</w:t>
            </w:r>
            <w:r w:rsidR="001C269E" w:rsidRPr="00D161CC">
              <w:rPr>
                <w:rFonts w:cs="Times New Roman"/>
                <w:b/>
                <w:bCs/>
                <w:szCs w:val="24"/>
              </w:rPr>
              <w:t xml:space="preserve"> </w:t>
            </w:r>
            <w:r w:rsidRPr="00D161CC">
              <w:rPr>
                <w:rFonts w:cs="Times New Roman"/>
                <w:b/>
                <w:bCs/>
                <w:szCs w:val="24"/>
              </w:rPr>
              <w:t>(bilateral)</w:t>
            </w:r>
          </w:p>
        </w:tc>
      </w:tr>
      <w:tr w:rsidR="00614064" w:rsidRPr="00D161CC" w14:paraId="7CC1728E" w14:textId="77777777" w:rsidTr="00C6479E">
        <w:trPr>
          <w:cantSplit/>
          <w:trHeight w:val="303"/>
        </w:trPr>
        <w:tc>
          <w:tcPr>
            <w:tcW w:w="2976" w:type="dxa"/>
            <w:tcBorders>
              <w:top w:val="single" w:sz="4" w:space="0" w:color="auto"/>
            </w:tcBorders>
            <w:shd w:val="clear" w:color="auto" w:fill="F2F2F2" w:themeFill="background1" w:themeFillShade="F2"/>
          </w:tcPr>
          <w:p w14:paraId="1D4E1470" w14:textId="4F08C5AB" w:rsidR="001A784C" w:rsidRPr="00D161CC" w:rsidRDefault="001A784C" w:rsidP="00937730">
            <w:pPr>
              <w:spacing w:line="360" w:lineRule="auto"/>
              <w:ind w:right="60" w:firstLine="0"/>
              <w:rPr>
                <w:rFonts w:cs="Times New Roman"/>
                <w:szCs w:val="24"/>
              </w:rPr>
            </w:pPr>
            <w:r w:rsidRPr="00D161CC">
              <w:rPr>
                <w:rFonts w:cs="Times New Roman"/>
                <w:szCs w:val="24"/>
              </w:rPr>
              <w:t>Chi-cuadrado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Pearson</w:t>
            </w:r>
          </w:p>
        </w:tc>
        <w:tc>
          <w:tcPr>
            <w:tcW w:w="0" w:type="auto"/>
            <w:tcBorders>
              <w:top w:val="single" w:sz="4" w:space="0" w:color="auto"/>
            </w:tcBorders>
            <w:shd w:val="clear" w:color="auto" w:fill="auto"/>
          </w:tcPr>
          <w:p w14:paraId="5772D42B" w14:textId="77777777" w:rsidR="001A784C" w:rsidRPr="00D161CC" w:rsidRDefault="001A784C" w:rsidP="00937730">
            <w:pPr>
              <w:spacing w:line="360" w:lineRule="auto"/>
              <w:ind w:left="146" w:right="60" w:firstLine="5"/>
              <w:jc w:val="right"/>
              <w:rPr>
                <w:rFonts w:cs="Times New Roman"/>
                <w:szCs w:val="24"/>
              </w:rPr>
            </w:pPr>
            <w:r w:rsidRPr="00D161CC">
              <w:rPr>
                <w:rFonts w:cs="Times New Roman"/>
                <w:szCs w:val="24"/>
              </w:rPr>
              <w:t>61,868</w:t>
            </w:r>
            <w:r w:rsidRPr="00D161CC">
              <w:rPr>
                <w:rFonts w:cs="Times New Roman"/>
                <w:szCs w:val="24"/>
                <w:vertAlign w:val="superscript"/>
              </w:rPr>
              <w:t>a</w:t>
            </w:r>
          </w:p>
        </w:tc>
        <w:tc>
          <w:tcPr>
            <w:tcW w:w="0" w:type="auto"/>
            <w:tcBorders>
              <w:top w:val="single" w:sz="4" w:space="0" w:color="auto"/>
            </w:tcBorders>
            <w:shd w:val="clear" w:color="auto" w:fill="auto"/>
          </w:tcPr>
          <w:p w14:paraId="6B425A66" w14:textId="77777777" w:rsidR="001A784C" w:rsidRPr="00D161CC" w:rsidRDefault="001A784C" w:rsidP="00937730">
            <w:pPr>
              <w:spacing w:line="360" w:lineRule="auto"/>
              <w:ind w:left="146" w:right="60" w:firstLine="5"/>
              <w:jc w:val="center"/>
              <w:rPr>
                <w:rFonts w:cs="Times New Roman"/>
                <w:szCs w:val="24"/>
              </w:rPr>
            </w:pPr>
            <w:r w:rsidRPr="00D161CC">
              <w:rPr>
                <w:rFonts w:cs="Times New Roman"/>
                <w:szCs w:val="24"/>
              </w:rPr>
              <w:t>4</w:t>
            </w:r>
          </w:p>
        </w:tc>
        <w:tc>
          <w:tcPr>
            <w:tcW w:w="2933" w:type="dxa"/>
            <w:tcBorders>
              <w:top w:val="single" w:sz="4" w:space="0" w:color="auto"/>
            </w:tcBorders>
            <w:shd w:val="clear" w:color="auto" w:fill="auto"/>
          </w:tcPr>
          <w:p w14:paraId="6B92E0A8" w14:textId="77777777" w:rsidR="001A784C" w:rsidRPr="00D161CC" w:rsidRDefault="001A784C" w:rsidP="00937730">
            <w:pPr>
              <w:spacing w:line="360" w:lineRule="auto"/>
              <w:ind w:left="146" w:right="60" w:firstLine="5"/>
              <w:jc w:val="center"/>
              <w:rPr>
                <w:rFonts w:cs="Times New Roman"/>
                <w:szCs w:val="24"/>
              </w:rPr>
            </w:pPr>
            <w:r w:rsidRPr="00D161CC">
              <w:rPr>
                <w:rFonts w:cs="Times New Roman"/>
                <w:szCs w:val="24"/>
              </w:rPr>
              <w:t>,000</w:t>
            </w:r>
          </w:p>
        </w:tc>
      </w:tr>
      <w:tr w:rsidR="00614064" w:rsidRPr="00D161CC" w14:paraId="16C3E26F" w14:textId="77777777" w:rsidTr="00C6479E">
        <w:trPr>
          <w:cantSplit/>
          <w:trHeight w:val="303"/>
        </w:trPr>
        <w:tc>
          <w:tcPr>
            <w:tcW w:w="2976" w:type="dxa"/>
            <w:shd w:val="clear" w:color="auto" w:fill="F2F2F2" w:themeFill="background1" w:themeFillShade="F2"/>
          </w:tcPr>
          <w:p w14:paraId="2454B696" w14:textId="09E96003" w:rsidR="001A784C" w:rsidRPr="00D161CC" w:rsidRDefault="001A784C" w:rsidP="00937730">
            <w:pPr>
              <w:spacing w:line="360" w:lineRule="auto"/>
              <w:ind w:right="60" w:firstLine="0"/>
              <w:rPr>
                <w:rFonts w:cs="Times New Roman"/>
                <w:szCs w:val="24"/>
              </w:rPr>
            </w:pPr>
            <w:r w:rsidRPr="00D161CC">
              <w:rPr>
                <w:rFonts w:cs="Times New Roman"/>
                <w:szCs w:val="24"/>
              </w:rPr>
              <w:t>Razón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verosimilitud</w:t>
            </w:r>
          </w:p>
        </w:tc>
        <w:tc>
          <w:tcPr>
            <w:tcW w:w="0" w:type="auto"/>
            <w:shd w:val="clear" w:color="auto" w:fill="auto"/>
          </w:tcPr>
          <w:p w14:paraId="60ED5BDA" w14:textId="77777777" w:rsidR="001A784C" w:rsidRPr="00D161CC" w:rsidRDefault="001A784C" w:rsidP="00937730">
            <w:pPr>
              <w:spacing w:line="360" w:lineRule="auto"/>
              <w:ind w:left="146" w:right="60" w:firstLine="5"/>
              <w:jc w:val="right"/>
              <w:rPr>
                <w:rFonts w:cs="Times New Roman"/>
                <w:szCs w:val="24"/>
              </w:rPr>
            </w:pPr>
            <w:r w:rsidRPr="00D161CC">
              <w:rPr>
                <w:rFonts w:cs="Times New Roman"/>
                <w:szCs w:val="24"/>
              </w:rPr>
              <w:t>19,640</w:t>
            </w:r>
          </w:p>
        </w:tc>
        <w:tc>
          <w:tcPr>
            <w:tcW w:w="0" w:type="auto"/>
            <w:shd w:val="clear" w:color="auto" w:fill="auto"/>
          </w:tcPr>
          <w:p w14:paraId="0CE99F5A" w14:textId="77777777" w:rsidR="001A784C" w:rsidRPr="00D161CC" w:rsidRDefault="001A784C" w:rsidP="00937730">
            <w:pPr>
              <w:spacing w:line="360" w:lineRule="auto"/>
              <w:ind w:left="146" w:right="60" w:firstLine="5"/>
              <w:jc w:val="center"/>
              <w:rPr>
                <w:rFonts w:cs="Times New Roman"/>
                <w:szCs w:val="24"/>
              </w:rPr>
            </w:pPr>
            <w:r w:rsidRPr="00D161CC">
              <w:rPr>
                <w:rFonts w:cs="Times New Roman"/>
                <w:szCs w:val="24"/>
              </w:rPr>
              <w:t>4</w:t>
            </w:r>
          </w:p>
        </w:tc>
        <w:tc>
          <w:tcPr>
            <w:tcW w:w="2933" w:type="dxa"/>
            <w:shd w:val="clear" w:color="auto" w:fill="auto"/>
          </w:tcPr>
          <w:p w14:paraId="7992FB69" w14:textId="77777777" w:rsidR="001A784C" w:rsidRPr="00D161CC" w:rsidRDefault="001A784C" w:rsidP="00937730">
            <w:pPr>
              <w:spacing w:line="360" w:lineRule="auto"/>
              <w:ind w:left="146" w:right="60" w:firstLine="5"/>
              <w:jc w:val="center"/>
              <w:rPr>
                <w:rFonts w:cs="Times New Roman"/>
                <w:szCs w:val="24"/>
              </w:rPr>
            </w:pPr>
            <w:r w:rsidRPr="00D161CC">
              <w:rPr>
                <w:rFonts w:cs="Times New Roman"/>
                <w:szCs w:val="24"/>
              </w:rPr>
              <w:t>,001</w:t>
            </w:r>
          </w:p>
        </w:tc>
      </w:tr>
      <w:tr w:rsidR="00614064" w:rsidRPr="00D161CC" w14:paraId="1616CC43" w14:textId="77777777" w:rsidTr="00C6479E">
        <w:trPr>
          <w:cantSplit/>
          <w:trHeight w:val="303"/>
        </w:trPr>
        <w:tc>
          <w:tcPr>
            <w:tcW w:w="2976" w:type="dxa"/>
            <w:tcBorders>
              <w:bottom w:val="single" w:sz="4" w:space="0" w:color="auto"/>
            </w:tcBorders>
            <w:shd w:val="clear" w:color="auto" w:fill="F2F2F2" w:themeFill="background1" w:themeFillShade="F2"/>
          </w:tcPr>
          <w:p w14:paraId="73D27664" w14:textId="6D565C33" w:rsidR="001A784C" w:rsidRPr="00D161CC" w:rsidRDefault="001A784C" w:rsidP="00937730">
            <w:pPr>
              <w:spacing w:line="360" w:lineRule="auto"/>
              <w:ind w:right="60" w:firstLine="0"/>
              <w:rPr>
                <w:rFonts w:cs="Times New Roman"/>
                <w:szCs w:val="24"/>
              </w:rPr>
            </w:pPr>
            <w:r w:rsidRPr="00D161CC">
              <w:rPr>
                <w:rFonts w:cs="Times New Roman"/>
                <w:szCs w:val="24"/>
              </w:rPr>
              <w:t>Asociación</w:t>
            </w:r>
            <w:r w:rsidR="001C269E" w:rsidRPr="00D161CC">
              <w:rPr>
                <w:rFonts w:cs="Times New Roman"/>
                <w:szCs w:val="24"/>
              </w:rPr>
              <w:t xml:space="preserve"> </w:t>
            </w:r>
            <w:r w:rsidRPr="00D161CC">
              <w:rPr>
                <w:rFonts w:cs="Times New Roman"/>
                <w:szCs w:val="24"/>
              </w:rPr>
              <w:t>lineal</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lineal</w:t>
            </w:r>
          </w:p>
        </w:tc>
        <w:tc>
          <w:tcPr>
            <w:tcW w:w="0" w:type="auto"/>
            <w:tcBorders>
              <w:bottom w:val="single" w:sz="4" w:space="0" w:color="auto"/>
            </w:tcBorders>
            <w:shd w:val="clear" w:color="auto" w:fill="auto"/>
          </w:tcPr>
          <w:p w14:paraId="6C14D1C3" w14:textId="77777777" w:rsidR="001A784C" w:rsidRPr="00D161CC" w:rsidRDefault="001A784C" w:rsidP="00937730">
            <w:pPr>
              <w:spacing w:line="360" w:lineRule="auto"/>
              <w:ind w:left="146" w:right="60" w:firstLine="5"/>
              <w:jc w:val="right"/>
              <w:rPr>
                <w:rFonts w:cs="Times New Roman"/>
                <w:szCs w:val="24"/>
              </w:rPr>
            </w:pPr>
            <w:r w:rsidRPr="00D161CC">
              <w:rPr>
                <w:rFonts w:cs="Times New Roman"/>
                <w:szCs w:val="24"/>
              </w:rPr>
              <w:t>19,070</w:t>
            </w:r>
          </w:p>
        </w:tc>
        <w:tc>
          <w:tcPr>
            <w:tcW w:w="0" w:type="auto"/>
            <w:tcBorders>
              <w:bottom w:val="single" w:sz="4" w:space="0" w:color="auto"/>
            </w:tcBorders>
            <w:shd w:val="clear" w:color="auto" w:fill="auto"/>
          </w:tcPr>
          <w:p w14:paraId="75C0145B" w14:textId="77777777" w:rsidR="001A784C" w:rsidRPr="00D161CC" w:rsidRDefault="001A784C" w:rsidP="00937730">
            <w:pPr>
              <w:spacing w:line="360" w:lineRule="auto"/>
              <w:ind w:left="146" w:right="60" w:firstLine="5"/>
              <w:jc w:val="center"/>
              <w:rPr>
                <w:rFonts w:cs="Times New Roman"/>
                <w:szCs w:val="24"/>
              </w:rPr>
            </w:pPr>
            <w:r w:rsidRPr="00D161CC">
              <w:rPr>
                <w:rFonts w:cs="Times New Roman"/>
                <w:szCs w:val="24"/>
              </w:rPr>
              <w:t>1</w:t>
            </w:r>
          </w:p>
        </w:tc>
        <w:tc>
          <w:tcPr>
            <w:tcW w:w="2933" w:type="dxa"/>
            <w:tcBorders>
              <w:bottom w:val="single" w:sz="4" w:space="0" w:color="auto"/>
            </w:tcBorders>
            <w:shd w:val="clear" w:color="auto" w:fill="auto"/>
          </w:tcPr>
          <w:p w14:paraId="64D9E443" w14:textId="77777777" w:rsidR="001A784C" w:rsidRPr="00D161CC" w:rsidRDefault="001A784C" w:rsidP="00937730">
            <w:pPr>
              <w:spacing w:line="360" w:lineRule="auto"/>
              <w:ind w:left="146" w:right="60" w:firstLine="5"/>
              <w:jc w:val="center"/>
              <w:rPr>
                <w:rFonts w:cs="Times New Roman"/>
                <w:szCs w:val="24"/>
              </w:rPr>
            </w:pPr>
            <w:r w:rsidRPr="00D161CC">
              <w:rPr>
                <w:rFonts w:cs="Times New Roman"/>
                <w:szCs w:val="24"/>
              </w:rPr>
              <w:t>,000</w:t>
            </w:r>
          </w:p>
        </w:tc>
      </w:tr>
      <w:tr w:rsidR="00614064" w:rsidRPr="00D161CC" w14:paraId="27F84A98" w14:textId="77777777" w:rsidTr="00C6479E">
        <w:trPr>
          <w:cantSplit/>
          <w:trHeight w:val="416"/>
        </w:trPr>
        <w:tc>
          <w:tcPr>
            <w:tcW w:w="2976" w:type="dxa"/>
            <w:tcBorders>
              <w:top w:val="single" w:sz="4" w:space="0" w:color="auto"/>
            </w:tcBorders>
            <w:shd w:val="clear" w:color="auto" w:fill="F2F2F2" w:themeFill="background1" w:themeFillShade="F2"/>
          </w:tcPr>
          <w:p w14:paraId="03A6EBBA" w14:textId="4A2C4C1D" w:rsidR="001A784C" w:rsidRPr="00D161CC" w:rsidRDefault="001A784C" w:rsidP="00937730">
            <w:pPr>
              <w:spacing w:line="360" w:lineRule="auto"/>
              <w:ind w:right="60" w:firstLine="0"/>
              <w:rPr>
                <w:rFonts w:cs="Times New Roman"/>
                <w:szCs w:val="24"/>
              </w:rPr>
            </w:pPr>
            <w:r w:rsidRPr="00D161CC">
              <w:rPr>
                <w:rFonts w:cs="Times New Roman"/>
                <w:szCs w:val="24"/>
              </w:rPr>
              <w:t>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casos</w:t>
            </w:r>
            <w:r w:rsidR="001C269E" w:rsidRPr="00D161CC">
              <w:rPr>
                <w:rFonts w:cs="Times New Roman"/>
                <w:szCs w:val="24"/>
              </w:rPr>
              <w:t xml:space="preserve"> </w:t>
            </w:r>
            <w:r w:rsidRPr="00D161CC">
              <w:rPr>
                <w:rFonts w:cs="Times New Roman"/>
                <w:szCs w:val="24"/>
              </w:rPr>
              <w:t>válidos</w:t>
            </w:r>
          </w:p>
        </w:tc>
        <w:tc>
          <w:tcPr>
            <w:tcW w:w="0" w:type="auto"/>
            <w:tcBorders>
              <w:top w:val="single" w:sz="4" w:space="0" w:color="auto"/>
            </w:tcBorders>
            <w:shd w:val="clear" w:color="auto" w:fill="auto"/>
          </w:tcPr>
          <w:p w14:paraId="35ADF9B1" w14:textId="77777777" w:rsidR="001A784C" w:rsidRPr="00D161CC" w:rsidRDefault="001A784C" w:rsidP="00937730">
            <w:pPr>
              <w:spacing w:line="360" w:lineRule="auto"/>
              <w:ind w:left="146" w:right="60" w:firstLine="5"/>
              <w:jc w:val="right"/>
              <w:rPr>
                <w:rFonts w:cs="Times New Roman"/>
                <w:szCs w:val="24"/>
              </w:rPr>
            </w:pPr>
            <w:r w:rsidRPr="00D161CC">
              <w:rPr>
                <w:rFonts w:cs="Times New Roman"/>
                <w:szCs w:val="24"/>
              </w:rPr>
              <w:t>53</w:t>
            </w:r>
          </w:p>
        </w:tc>
        <w:tc>
          <w:tcPr>
            <w:tcW w:w="0" w:type="auto"/>
            <w:tcBorders>
              <w:top w:val="single" w:sz="4" w:space="0" w:color="auto"/>
            </w:tcBorders>
            <w:shd w:val="clear" w:color="auto" w:fill="auto"/>
            <w:vAlign w:val="center"/>
          </w:tcPr>
          <w:p w14:paraId="6E50BAD6" w14:textId="77777777" w:rsidR="001A784C" w:rsidRPr="00D161CC" w:rsidRDefault="001A784C" w:rsidP="00937730">
            <w:pPr>
              <w:spacing w:line="360" w:lineRule="auto"/>
              <w:ind w:left="146" w:right="60" w:firstLine="5"/>
              <w:jc w:val="center"/>
              <w:rPr>
                <w:rFonts w:cs="Times New Roman"/>
                <w:szCs w:val="24"/>
              </w:rPr>
            </w:pPr>
          </w:p>
        </w:tc>
        <w:tc>
          <w:tcPr>
            <w:tcW w:w="2933" w:type="dxa"/>
            <w:tcBorders>
              <w:top w:val="single" w:sz="4" w:space="0" w:color="auto"/>
            </w:tcBorders>
            <w:shd w:val="clear" w:color="auto" w:fill="auto"/>
            <w:vAlign w:val="center"/>
          </w:tcPr>
          <w:p w14:paraId="2A1CA525" w14:textId="77777777" w:rsidR="001A784C" w:rsidRPr="00D161CC" w:rsidRDefault="001A784C" w:rsidP="00937730">
            <w:pPr>
              <w:spacing w:line="360" w:lineRule="auto"/>
              <w:ind w:left="146" w:right="60" w:firstLine="5"/>
              <w:jc w:val="center"/>
              <w:rPr>
                <w:rFonts w:cs="Times New Roman"/>
                <w:szCs w:val="24"/>
              </w:rPr>
            </w:pPr>
          </w:p>
        </w:tc>
      </w:tr>
    </w:tbl>
    <w:p w14:paraId="2452EC77" w14:textId="6756BD0E" w:rsidR="001A784C" w:rsidRPr="00D161CC" w:rsidRDefault="001A784C" w:rsidP="00614064">
      <w:pPr>
        <w:spacing w:line="320" w:lineRule="atLeast"/>
        <w:ind w:left="60" w:right="60" w:firstLine="0"/>
        <w:rPr>
          <w:rFonts w:cs="Times New Roman"/>
          <w:color w:val="010205"/>
          <w:szCs w:val="24"/>
        </w:rPr>
      </w:pPr>
      <w:r w:rsidRPr="00D161CC">
        <w:rPr>
          <w:rFonts w:cs="Times New Roman"/>
          <w:color w:val="010205"/>
          <w:szCs w:val="24"/>
        </w:rPr>
        <w:t>a.</w:t>
      </w:r>
      <w:r w:rsidR="001C269E" w:rsidRPr="00D161CC">
        <w:rPr>
          <w:rFonts w:cs="Times New Roman"/>
          <w:color w:val="010205"/>
          <w:szCs w:val="24"/>
        </w:rPr>
        <w:t xml:space="preserve"> </w:t>
      </w:r>
      <w:r w:rsidRPr="00D161CC">
        <w:rPr>
          <w:rFonts w:cs="Times New Roman"/>
          <w:color w:val="010205"/>
          <w:szCs w:val="24"/>
        </w:rPr>
        <w:t>5</w:t>
      </w:r>
      <w:r w:rsidR="001C269E" w:rsidRPr="00D161CC">
        <w:rPr>
          <w:rFonts w:cs="Times New Roman"/>
          <w:color w:val="010205"/>
          <w:szCs w:val="24"/>
        </w:rPr>
        <w:t xml:space="preserve"> </w:t>
      </w:r>
      <w:r w:rsidRPr="00D161CC">
        <w:rPr>
          <w:rFonts w:cs="Times New Roman"/>
          <w:color w:val="010205"/>
          <w:szCs w:val="24"/>
        </w:rPr>
        <w:t>casillas</w:t>
      </w:r>
      <w:r w:rsidR="001C269E" w:rsidRPr="00D161CC">
        <w:rPr>
          <w:rFonts w:cs="Times New Roman"/>
          <w:color w:val="010205"/>
          <w:szCs w:val="24"/>
        </w:rPr>
        <w:t xml:space="preserve"> </w:t>
      </w:r>
      <w:r w:rsidRPr="00D161CC">
        <w:rPr>
          <w:rFonts w:cs="Times New Roman"/>
          <w:color w:val="010205"/>
          <w:szCs w:val="24"/>
        </w:rPr>
        <w:t>(55,6%)</w:t>
      </w:r>
      <w:r w:rsidR="001C269E" w:rsidRPr="00D161CC">
        <w:rPr>
          <w:rFonts w:cs="Times New Roman"/>
          <w:color w:val="010205"/>
          <w:szCs w:val="24"/>
        </w:rPr>
        <w:t xml:space="preserve"> </w:t>
      </w:r>
      <w:r w:rsidRPr="00D161CC">
        <w:rPr>
          <w:rFonts w:cs="Times New Roman"/>
          <w:color w:val="010205"/>
          <w:szCs w:val="24"/>
        </w:rPr>
        <w:t>han</w:t>
      </w:r>
      <w:r w:rsidR="001C269E" w:rsidRPr="00D161CC">
        <w:rPr>
          <w:rFonts w:cs="Times New Roman"/>
          <w:color w:val="010205"/>
          <w:szCs w:val="24"/>
        </w:rPr>
        <w:t xml:space="preserve"> </w:t>
      </w:r>
      <w:r w:rsidRPr="00D161CC">
        <w:rPr>
          <w:rFonts w:cs="Times New Roman"/>
          <w:color w:val="010205"/>
          <w:szCs w:val="24"/>
        </w:rPr>
        <w:t>esperado</w:t>
      </w:r>
      <w:r w:rsidR="001C269E" w:rsidRPr="00D161CC">
        <w:rPr>
          <w:rFonts w:cs="Times New Roman"/>
          <w:color w:val="010205"/>
          <w:szCs w:val="24"/>
        </w:rPr>
        <w:t xml:space="preserve"> </w:t>
      </w:r>
      <w:r w:rsidRPr="00D161CC">
        <w:rPr>
          <w:rFonts w:cs="Times New Roman"/>
          <w:color w:val="010205"/>
          <w:szCs w:val="24"/>
        </w:rPr>
        <w:t>un</w:t>
      </w:r>
      <w:r w:rsidR="001C269E" w:rsidRPr="00D161CC">
        <w:rPr>
          <w:rFonts w:cs="Times New Roman"/>
          <w:color w:val="010205"/>
          <w:szCs w:val="24"/>
        </w:rPr>
        <w:t xml:space="preserve"> </w:t>
      </w:r>
      <w:r w:rsidRPr="00D161CC">
        <w:rPr>
          <w:rFonts w:cs="Times New Roman"/>
          <w:color w:val="010205"/>
          <w:szCs w:val="24"/>
        </w:rPr>
        <w:t>recuento</w:t>
      </w:r>
      <w:r w:rsidR="001C269E" w:rsidRPr="00D161CC">
        <w:rPr>
          <w:rFonts w:cs="Times New Roman"/>
          <w:color w:val="010205"/>
          <w:szCs w:val="24"/>
        </w:rPr>
        <w:t xml:space="preserve"> </w:t>
      </w:r>
      <w:r w:rsidRPr="00D161CC">
        <w:rPr>
          <w:rFonts w:cs="Times New Roman"/>
          <w:color w:val="010205"/>
          <w:szCs w:val="24"/>
        </w:rPr>
        <w:t>menor</w:t>
      </w:r>
      <w:r w:rsidR="001C269E" w:rsidRPr="00D161CC">
        <w:rPr>
          <w:rFonts w:cs="Times New Roman"/>
          <w:color w:val="010205"/>
          <w:szCs w:val="24"/>
        </w:rPr>
        <w:t xml:space="preserve"> </w:t>
      </w:r>
      <w:r w:rsidRPr="00D161CC">
        <w:rPr>
          <w:rFonts w:cs="Times New Roman"/>
          <w:color w:val="010205"/>
          <w:szCs w:val="24"/>
        </w:rPr>
        <w:t>que</w:t>
      </w:r>
      <w:r w:rsidR="001C269E" w:rsidRPr="00D161CC">
        <w:rPr>
          <w:rFonts w:cs="Times New Roman"/>
          <w:color w:val="010205"/>
          <w:szCs w:val="24"/>
        </w:rPr>
        <w:t xml:space="preserve"> </w:t>
      </w:r>
      <w:r w:rsidRPr="00D161CC">
        <w:rPr>
          <w:rFonts w:cs="Times New Roman"/>
          <w:color w:val="010205"/>
          <w:szCs w:val="24"/>
        </w:rPr>
        <w:t>5.</w:t>
      </w:r>
      <w:r w:rsidR="001C269E" w:rsidRPr="00D161CC">
        <w:rPr>
          <w:rFonts w:cs="Times New Roman"/>
          <w:color w:val="010205"/>
          <w:szCs w:val="24"/>
        </w:rPr>
        <w:t xml:space="preserve"> </w:t>
      </w:r>
      <w:r w:rsidRPr="00D161CC">
        <w:rPr>
          <w:rFonts w:cs="Times New Roman"/>
          <w:color w:val="010205"/>
          <w:szCs w:val="24"/>
        </w:rPr>
        <w:t>El</w:t>
      </w:r>
      <w:r w:rsidR="001C269E" w:rsidRPr="00D161CC">
        <w:rPr>
          <w:rFonts w:cs="Times New Roman"/>
          <w:color w:val="010205"/>
          <w:szCs w:val="24"/>
        </w:rPr>
        <w:t xml:space="preserve"> </w:t>
      </w:r>
      <w:r w:rsidRPr="00D161CC">
        <w:rPr>
          <w:rFonts w:cs="Times New Roman"/>
          <w:color w:val="010205"/>
          <w:szCs w:val="24"/>
        </w:rPr>
        <w:t>recuento</w:t>
      </w:r>
      <w:r w:rsidR="001C269E" w:rsidRPr="00D161CC">
        <w:rPr>
          <w:rFonts w:cs="Times New Roman"/>
          <w:color w:val="010205"/>
          <w:szCs w:val="24"/>
        </w:rPr>
        <w:t xml:space="preserve"> </w:t>
      </w:r>
      <w:r w:rsidRPr="00D161CC">
        <w:rPr>
          <w:rFonts w:cs="Times New Roman"/>
          <w:color w:val="010205"/>
          <w:szCs w:val="24"/>
        </w:rPr>
        <w:t>mínimo</w:t>
      </w:r>
      <w:r w:rsidR="001C269E" w:rsidRPr="00D161CC">
        <w:rPr>
          <w:rFonts w:cs="Times New Roman"/>
          <w:color w:val="010205"/>
          <w:szCs w:val="24"/>
        </w:rPr>
        <w:t xml:space="preserve"> </w:t>
      </w:r>
      <w:r w:rsidRPr="00D161CC">
        <w:rPr>
          <w:rFonts w:cs="Times New Roman"/>
          <w:color w:val="010205"/>
          <w:szCs w:val="24"/>
        </w:rPr>
        <w:t>esperado</w:t>
      </w:r>
      <w:r w:rsidR="001C269E" w:rsidRPr="00D161CC">
        <w:rPr>
          <w:rFonts w:cs="Times New Roman"/>
          <w:color w:val="010205"/>
          <w:szCs w:val="24"/>
        </w:rPr>
        <w:t xml:space="preserve"> </w:t>
      </w:r>
      <w:r w:rsidRPr="00D161CC">
        <w:rPr>
          <w:rFonts w:cs="Times New Roman"/>
          <w:color w:val="010205"/>
          <w:szCs w:val="24"/>
        </w:rPr>
        <w:t>es</w:t>
      </w:r>
      <w:r w:rsidR="005B5317" w:rsidRPr="00D161CC">
        <w:rPr>
          <w:rFonts w:cs="Times New Roman"/>
          <w:color w:val="010205"/>
          <w:szCs w:val="24"/>
        </w:rPr>
        <w:t>,</w:t>
      </w:r>
      <w:r w:rsidRPr="00D161CC">
        <w:rPr>
          <w:rFonts w:cs="Times New Roman"/>
          <w:color w:val="010205"/>
          <w:szCs w:val="24"/>
        </w:rPr>
        <w:t>02.</w:t>
      </w:r>
    </w:p>
    <w:p w14:paraId="1C464B74" w14:textId="3131D7DC" w:rsidR="001A784C" w:rsidRDefault="001A784C" w:rsidP="001A784C">
      <w:pPr>
        <w:rPr>
          <w:rFonts w:cs="Times New Roman"/>
          <w:szCs w:val="24"/>
        </w:rPr>
      </w:pPr>
    </w:p>
    <w:p w14:paraId="6032EDCF" w14:textId="77777777" w:rsidR="006A20CD" w:rsidRDefault="006A20CD" w:rsidP="001A784C">
      <w:pPr>
        <w:rPr>
          <w:rFonts w:cs="Times New Roman"/>
          <w:szCs w:val="24"/>
        </w:rPr>
      </w:pPr>
    </w:p>
    <w:p w14:paraId="7EAAAC3B" w14:textId="77777777" w:rsidR="00361F5D" w:rsidRPr="00D161CC" w:rsidRDefault="00361F5D" w:rsidP="001A784C">
      <w:pPr>
        <w:rPr>
          <w:rFonts w:cs="Times New Roman"/>
          <w:szCs w:val="24"/>
        </w:rPr>
      </w:pPr>
    </w:p>
    <w:p w14:paraId="2803236B" w14:textId="14445FAE" w:rsidR="00AC74B8" w:rsidRPr="00D161CC" w:rsidRDefault="00AC74B8" w:rsidP="00AC74B8">
      <w:pPr>
        <w:ind w:firstLine="0"/>
        <w:rPr>
          <w:rFonts w:cs="Times New Roman"/>
          <w:szCs w:val="24"/>
        </w:rPr>
      </w:pPr>
      <w:r w:rsidRPr="00D161CC">
        <w:rPr>
          <w:rFonts w:cs="Times New Roman"/>
          <w:szCs w:val="24"/>
        </w:rPr>
        <w:t>Función</w:t>
      </w:r>
      <w:r w:rsidR="001C269E" w:rsidRPr="00D161CC">
        <w:rPr>
          <w:rFonts w:cs="Times New Roman"/>
          <w:szCs w:val="24"/>
        </w:rPr>
        <w:t xml:space="preserve"> </w:t>
      </w:r>
      <w:r w:rsidRPr="00D161CC">
        <w:rPr>
          <w:rFonts w:cs="Times New Roman"/>
          <w:szCs w:val="24"/>
        </w:rPr>
        <w:t>pivotal:</w:t>
      </w:r>
    </w:p>
    <w:p w14:paraId="1B7276A5" w14:textId="22913B82" w:rsidR="00AC74B8" w:rsidRPr="00D161CC" w:rsidRDefault="00AC74B8" w:rsidP="00AC74B8">
      <w:pPr>
        <w:ind w:firstLine="0"/>
        <w:rPr>
          <w:rFonts w:cs="Times New Roman"/>
          <w:szCs w:val="24"/>
        </w:rPr>
      </w:pPr>
      <w:r w:rsidRPr="00D161CC">
        <w:rPr>
          <w:rFonts w:cs="Times New Roman"/>
          <w:position w:val="-32"/>
          <w:szCs w:val="24"/>
        </w:rPr>
        <w:object w:dxaOrig="2299" w:dyaOrig="780" w14:anchorId="5C7C4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2.75pt" o:ole="">
            <v:imagedata r:id="rId40" o:title=""/>
          </v:shape>
          <o:OLEObject Type="Embed" ProgID="Equation.3" ShapeID="_x0000_i1025" DrawAspect="Content" ObjectID="_1759768921" r:id="rId41"/>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61,868</w:t>
      </w:r>
      <w:r w:rsidRPr="00D161CC">
        <w:rPr>
          <w:rFonts w:cs="Times New Roman"/>
          <w:color w:val="010205"/>
          <w:szCs w:val="24"/>
          <w:vertAlign w:val="superscript"/>
        </w:rPr>
        <w:t>a</w:t>
      </w:r>
    </w:p>
    <w:p w14:paraId="76876BED" w14:textId="5919845B" w:rsidR="00B71943" w:rsidRPr="00D161CC" w:rsidRDefault="001A784C" w:rsidP="00DB14FA">
      <w:pPr>
        <w:ind w:firstLine="0"/>
        <w:rPr>
          <w:rFonts w:cs="Times New Roman"/>
          <w:szCs w:val="24"/>
        </w:rPr>
      </w:pPr>
      <w:r w:rsidRPr="00D161CC">
        <w:rPr>
          <w:rFonts w:cs="Times New Roman"/>
          <w:position w:val="-12"/>
          <w:szCs w:val="24"/>
        </w:rPr>
        <w:object w:dxaOrig="320" w:dyaOrig="380" w14:anchorId="7E368940">
          <v:shape id="_x0000_i1026" type="#_x0000_t75" style="width:14.25pt;height:14.25pt" o:ole="">
            <v:imagedata r:id="rId42" o:title=""/>
          </v:shape>
          <o:OLEObject Type="Embed" ProgID="Equation.3" ShapeID="_x0000_i1026" DrawAspect="Content" ObjectID="_1759768922" r:id="rId43"/>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61,868</w:t>
      </w:r>
      <w:r w:rsidRPr="00D161CC">
        <w:rPr>
          <w:rFonts w:cs="Times New Roman"/>
          <w:color w:val="010205"/>
          <w:szCs w:val="24"/>
          <w:vertAlign w:val="superscript"/>
        </w:rPr>
        <w:t>a</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r w:rsidR="001C269E" w:rsidRPr="00D161CC">
        <w:rPr>
          <w:rFonts w:cs="Times New Roman"/>
          <w:szCs w:val="24"/>
        </w:rPr>
        <w:t xml:space="preserve"> </w:t>
      </w:r>
    </w:p>
    <w:p w14:paraId="3902F0D4" w14:textId="7FC7FB29" w:rsidR="001A784C" w:rsidRPr="00D161CC" w:rsidRDefault="001A784C" w:rsidP="00DB14FA">
      <w:pPr>
        <w:ind w:firstLine="0"/>
        <w:rPr>
          <w:rFonts w:cs="Times New Roman"/>
          <w:szCs w:val="24"/>
        </w:rPr>
      </w:pPr>
      <w:r w:rsidRPr="00D161CC">
        <w:rPr>
          <w:rFonts w:cs="Times New Roman"/>
          <w:szCs w:val="24"/>
        </w:rPr>
        <w:t>P(χ</w:t>
      </w:r>
      <w:r w:rsidRPr="00D161CC">
        <w:rPr>
          <w:rFonts w:cs="Times New Roman"/>
          <w:szCs w:val="24"/>
          <w:vertAlign w:val="superscript"/>
        </w:rPr>
        <w:t>2</w:t>
      </w:r>
      <w:r w:rsidR="001C269E" w:rsidRPr="00D161CC">
        <w:rPr>
          <w:rFonts w:cs="Times New Roman"/>
          <w:szCs w:val="24"/>
        </w:rPr>
        <w:t xml:space="preserve"> </w:t>
      </w:r>
      <w:r w:rsidRPr="00D161CC">
        <w:rPr>
          <w:rFonts w:cs="Times New Roman"/>
          <w:szCs w:val="24"/>
        </w:rPr>
        <w:t>&gt;</w:t>
      </w:r>
      <w:r w:rsidR="001C269E" w:rsidRPr="00D161CC">
        <w:rPr>
          <w:rFonts w:cs="Times New Roman"/>
          <w:szCs w:val="24"/>
        </w:rPr>
        <w:t xml:space="preserve"> </w:t>
      </w:r>
      <w:r w:rsidRPr="00D161CC">
        <w:rPr>
          <w:rFonts w:cs="Times New Roman"/>
          <w:color w:val="010205"/>
          <w:szCs w:val="24"/>
        </w:rPr>
        <w:t>61,868</w:t>
      </w:r>
      <w:r w:rsidRPr="00D161CC">
        <w:rPr>
          <w:rFonts w:cs="Times New Roman"/>
          <w:color w:val="010205"/>
          <w:szCs w:val="24"/>
          <w:vertAlign w:val="superscript"/>
        </w:rPr>
        <w:t>a</w:t>
      </w:r>
      <w:r w:rsidRPr="00D161CC">
        <w:rPr>
          <w:rFonts w:cs="Times New Roman"/>
          <w:szCs w:val="24"/>
        </w:rPr>
        <w:t>)</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0.000</w:t>
      </w:r>
      <w:r w:rsidR="001C269E" w:rsidRPr="00D161CC">
        <w:rPr>
          <w:rFonts w:cs="Times New Roman"/>
          <w:szCs w:val="24"/>
        </w:rPr>
        <w:t xml:space="preserve"> </w:t>
      </w:r>
    </w:p>
    <w:p w14:paraId="40DDC1E4" w14:textId="234A0C9B" w:rsidR="001A784C" w:rsidRPr="00D161CC" w:rsidRDefault="001A784C" w:rsidP="003243CD">
      <w:pPr>
        <w:ind w:firstLine="0"/>
        <w:rPr>
          <w:rFonts w:cs="Times New Roman"/>
          <w:szCs w:val="24"/>
        </w:rPr>
      </w:pPr>
      <w:r w:rsidRPr="00D161CC">
        <w:rPr>
          <w:rFonts w:cs="Times New Roman"/>
          <w:szCs w:val="24"/>
        </w:rPr>
        <w:t>Decisión:</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61,868</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r w:rsidR="001C269E" w:rsidRPr="00D161CC">
        <w:rPr>
          <w:rFonts w:cs="Times New Roman"/>
          <w:szCs w:val="24"/>
        </w:rPr>
        <w:t xml:space="preserve"> </w:t>
      </w:r>
      <w:r w:rsidRPr="00D161CC">
        <w:rPr>
          <w:rFonts w:cs="Times New Roman"/>
          <w:szCs w:val="24"/>
        </w:rPr>
        <w:t>aceptamos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alternativa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rechazamos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0D5FF934" w14:textId="3E021DA5" w:rsidR="008A4141" w:rsidRPr="00D161CC" w:rsidRDefault="001A784C" w:rsidP="003243CD">
      <w:pPr>
        <w:ind w:firstLine="0"/>
        <w:rPr>
          <w:rFonts w:cs="Times New Roman"/>
          <w:szCs w:val="24"/>
          <w:lang w:val="es-ES"/>
        </w:rPr>
      </w:pPr>
      <w:r w:rsidRPr="00D04EBA">
        <w:rPr>
          <w:rFonts w:cs="Times New Roman"/>
          <w:szCs w:val="24"/>
        </w:rPr>
        <w:t>Conclusión</w:t>
      </w:r>
      <w:r w:rsidRPr="00D04EBA">
        <w:rPr>
          <w:rFonts w:cs="Times New Roman"/>
          <w:b/>
          <w:bCs/>
          <w:szCs w:val="24"/>
        </w:rPr>
        <w:t>:</w:t>
      </w:r>
      <w:r w:rsidR="001C269E" w:rsidRPr="00D04EBA">
        <w:rPr>
          <w:rFonts w:cs="Times New Roman"/>
          <w:szCs w:val="24"/>
        </w:rPr>
        <w:t xml:space="preserve"> </w:t>
      </w:r>
      <w:r w:rsidR="00BD2EEA" w:rsidRPr="00D04EBA">
        <w:rPr>
          <w:rFonts w:cs="Times New Roman"/>
          <w:szCs w:val="24"/>
        </w:rPr>
        <w:t>L</w:t>
      </w:r>
      <w:r w:rsidRPr="00D04EBA">
        <w:rPr>
          <w:rFonts w:cs="Times New Roman"/>
          <w:szCs w:val="24"/>
        </w:rPr>
        <w:t>a</w:t>
      </w:r>
      <w:r w:rsidR="001C269E" w:rsidRPr="00D04EBA">
        <w:rPr>
          <w:rFonts w:cs="Times New Roman"/>
          <w:szCs w:val="24"/>
        </w:rPr>
        <w:t xml:space="preserve"> </w:t>
      </w:r>
      <w:r w:rsidRPr="00D04EBA">
        <w:rPr>
          <w:rFonts w:cs="Times New Roman"/>
          <w:szCs w:val="24"/>
          <w:lang w:val="es-ES"/>
        </w:rPr>
        <w:t>competencia</w:t>
      </w:r>
      <w:r w:rsidR="001C269E" w:rsidRPr="00D04EBA">
        <w:rPr>
          <w:rFonts w:cs="Times New Roman"/>
          <w:szCs w:val="24"/>
          <w:lang w:val="es-ES"/>
        </w:rPr>
        <w:t xml:space="preserve"> </w:t>
      </w:r>
      <w:r w:rsidRPr="00D04EBA">
        <w:rPr>
          <w:rFonts w:cs="Times New Roman"/>
          <w:szCs w:val="24"/>
          <w:lang w:val="es-ES"/>
        </w:rPr>
        <w:t>laboral</w:t>
      </w:r>
      <w:r w:rsidR="001C269E" w:rsidRPr="00D04EBA">
        <w:rPr>
          <w:rFonts w:cs="Times New Roman"/>
          <w:szCs w:val="24"/>
          <w:lang w:val="es-ES"/>
        </w:rPr>
        <w:t xml:space="preserve"> </w:t>
      </w:r>
      <w:r w:rsidR="00141547" w:rsidRPr="00D04EBA">
        <w:rPr>
          <w:rFonts w:cs="Times New Roman"/>
          <w:szCs w:val="24"/>
          <w:lang w:val="es-ES"/>
        </w:rPr>
        <w:t>se</w:t>
      </w:r>
      <w:r w:rsidR="001C269E" w:rsidRPr="00D04EBA">
        <w:rPr>
          <w:rFonts w:cs="Times New Roman"/>
          <w:szCs w:val="24"/>
          <w:lang w:val="es-ES"/>
        </w:rPr>
        <w:t xml:space="preserve"> </w:t>
      </w:r>
      <w:r w:rsidR="00141547" w:rsidRPr="00D04EBA">
        <w:rPr>
          <w:rFonts w:cs="Times New Roman"/>
          <w:szCs w:val="24"/>
          <w:lang w:val="es-ES"/>
        </w:rPr>
        <w:t>relaciona</w:t>
      </w:r>
      <w:r w:rsidR="001C269E" w:rsidRPr="00D04EBA">
        <w:rPr>
          <w:rFonts w:cs="Times New Roman"/>
          <w:szCs w:val="24"/>
          <w:lang w:val="es-ES"/>
        </w:rPr>
        <w:t xml:space="preserve"> </w:t>
      </w:r>
      <w:r w:rsidR="00D04EBA" w:rsidRPr="00D04EBA">
        <w:rPr>
          <w:rFonts w:cs="Times New Roman"/>
          <w:szCs w:val="24"/>
          <w:lang w:val="es-ES"/>
        </w:rPr>
        <w:t xml:space="preserve">positivamente </w:t>
      </w:r>
      <w:r w:rsidRPr="00D04EBA">
        <w:rPr>
          <w:rFonts w:cs="Times New Roman"/>
          <w:szCs w:val="24"/>
          <w:lang w:val="es-ES"/>
        </w:rPr>
        <w:t>con</w:t>
      </w:r>
      <w:r w:rsidR="001C269E" w:rsidRPr="00D04EBA">
        <w:rPr>
          <w:rFonts w:cs="Times New Roman"/>
          <w:szCs w:val="24"/>
          <w:lang w:val="es-ES"/>
        </w:rPr>
        <w:t xml:space="preserve"> </w:t>
      </w:r>
      <w:r w:rsidRPr="00D04EBA">
        <w:rPr>
          <w:rFonts w:cs="Times New Roman"/>
          <w:szCs w:val="24"/>
          <w:lang w:val="es-ES"/>
        </w:rPr>
        <w:t>la</w:t>
      </w:r>
      <w:r w:rsidR="001C269E" w:rsidRPr="00D04EBA">
        <w:rPr>
          <w:rFonts w:cs="Times New Roman"/>
          <w:szCs w:val="24"/>
          <w:lang w:val="es-ES"/>
        </w:rPr>
        <w:t xml:space="preserve"> </w:t>
      </w:r>
      <w:r w:rsidR="008B29D6" w:rsidRPr="00D04EBA">
        <w:rPr>
          <w:rFonts w:cs="Times New Roman"/>
          <w:szCs w:val="24"/>
          <w:lang w:val="es-ES"/>
        </w:rPr>
        <w:t>gestión</w:t>
      </w:r>
      <w:r w:rsidR="001C269E" w:rsidRPr="00D04EBA">
        <w:rPr>
          <w:rFonts w:cs="Times New Roman"/>
          <w:szCs w:val="24"/>
          <w:lang w:val="es-ES"/>
        </w:rPr>
        <w:t xml:space="preserve"> </w:t>
      </w:r>
      <w:r w:rsidRPr="00D04EBA">
        <w:rPr>
          <w:rFonts w:cs="Times New Roman"/>
          <w:szCs w:val="24"/>
          <w:lang w:val="es-ES"/>
        </w:rPr>
        <w:t>de</w:t>
      </w:r>
      <w:r w:rsidR="001C269E" w:rsidRPr="00D04EBA">
        <w:rPr>
          <w:rFonts w:cs="Times New Roman"/>
          <w:szCs w:val="24"/>
          <w:lang w:val="es-ES"/>
        </w:rPr>
        <w:t xml:space="preserve"> </w:t>
      </w:r>
      <w:r w:rsidRPr="00D04EBA">
        <w:rPr>
          <w:rFonts w:cs="Times New Roman"/>
          <w:szCs w:val="24"/>
          <w:lang w:val="es-ES"/>
        </w:rPr>
        <w:t>la</w:t>
      </w:r>
      <w:r w:rsidR="001C269E" w:rsidRPr="00D04EBA">
        <w:rPr>
          <w:rFonts w:cs="Times New Roman"/>
          <w:szCs w:val="24"/>
          <w:lang w:val="es-ES"/>
        </w:rPr>
        <w:t xml:space="preserve"> </w:t>
      </w:r>
      <w:r w:rsidRPr="00D04EBA">
        <w:rPr>
          <w:rFonts w:cs="Times New Roman"/>
          <w:szCs w:val="24"/>
          <w:lang w:val="es-ES"/>
        </w:rPr>
        <w:t>nueva</w:t>
      </w:r>
      <w:r w:rsidR="001C269E" w:rsidRPr="00D04EBA">
        <w:rPr>
          <w:rFonts w:cs="Times New Roman"/>
          <w:szCs w:val="24"/>
          <w:lang w:val="es-ES"/>
        </w:rPr>
        <w:t xml:space="preserve"> </w:t>
      </w:r>
      <w:r w:rsidRPr="00D04EBA">
        <w:rPr>
          <w:rFonts w:cs="Times New Roman"/>
          <w:szCs w:val="24"/>
          <w:lang w:val="es-ES"/>
        </w:rPr>
        <w:t>fuerza</w:t>
      </w:r>
      <w:r w:rsidR="001C269E" w:rsidRPr="00D04EBA">
        <w:rPr>
          <w:rFonts w:cs="Times New Roman"/>
          <w:szCs w:val="24"/>
          <w:lang w:val="es-ES"/>
        </w:rPr>
        <w:t xml:space="preserve"> </w:t>
      </w:r>
      <w:r w:rsidRPr="00D04EBA">
        <w:rPr>
          <w:rFonts w:cs="Times New Roman"/>
          <w:szCs w:val="24"/>
          <w:lang w:val="es-ES"/>
        </w:rPr>
        <w:t>laboral</w:t>
      </w:r>
      <w:r w:rsidR="004F4C8B" w:rsidRPr="00D04EBA">
        <w:rPr>
          <w:rFonts w:cs="Times New Roman"/>
          <w:szCs w:val="24"/>
          <w:lang w:val="es-ES"/>
        </w:rPr>
        <w:t>.</w:t>
      </w:r>
    </w:p>
    <w:p w14:paraId="33CD9C48" w14:textId="32173E9B" w:rsidR="00E0632E" w:rsidRPr="00D161CC" w:rsidRDefault="00E0632E" w:rsidP="00E0632E">
      <w:pPr>
        <w:rPr>
          <w:rFonts w:cs="Times New Roman"/>
          <w:color w:val="000000" w:themeColor="text1"/>
          <w:szCs w:val="24"/>
          <w:lang w:val="es-ES"/>
        </w:rPr>
      </w:pPr>
      <w:r w:rsidRPr="00D161CC">
        <w:rPr>
          <w:rFonts w:cs="Times New Roman"/>
          <w:color w:val="000000" w:themeColor="text1"/>
          <w:szCs w:val="24"/>
          <w:lang w:val="es-ES"/>
        </w:rPr>
        <w:t xml:space="preserve">Las competencias laborales son las habilidades, capacidades, actitudes y aptitudes que componen a un candidato o trabajador </w:t>
      </w:r>
      <w:r w:rsidR="00FD208D" w:rsidRPr="00D161CC">
        <w:rPr>
          <w:rFonts w:cs="Times New Roman"/>
          <w:color w:val="000000" w:themeColor="text1"/>
          <w:szCs w:val="24"/>
          <w:lang w:val="es-ES"/>
        </w:rPr>
        <w:t>en una</w:t>
      </w:r>
      <w:r w:rsidRPr="00D161CC">
        <w:rPr>
          <w:rFonts w:cs="Times New Roman"/>
          <w:color w:val="000000" w:themeColor="text1"/>
          <w:szCs w:val="24"/>
          <w:lang w:val="es-ES"/>
        </w:rPr>
        <w:t xml:space="preserve"> empresa, constituyen lo que conocemos como competencias laborales. Naturalmente, y con el paso de los años, estos cambiarán de acuerdo a las exigencias del contexto.</w:t>
      </w:r>
    </w:p>
    <w:p w14:paraId="71F14A86" w14:textId="77777777" w:rsidR="00E0632E" w:rsidRPr="00D161CC" w:rsidRDefault="00E0632E" w:rsidP="00E0632E">
      <w:pPr>
        <w:rPr>
          <w:rFonts w:cs="Times New Roman"/>
          <w:color w:val="000000" w:themeColor="text1"/>
          <w:szCs w:val="24"/>
          <w:lang w:val="es-ES"/>
        </w:rPr>
      </w:pPr>
      <w:r w:rsidRPr="00D161CC">
        <w:rPr>
          <w:rFonts w:cs="Times New Roman"/>
          <w:color w:val="000000" w:themeColor="text1"/>
          <w:szCs w:val="24"/>
          <w:lang w:val="es-ES"/>
        </w:rPr>
        <w:t>En relación a la nueva gestión de la fuerza laboral, es una técnica que se utiliza para aumentar la productividad y eficiencia de los equipos. Aunque se usa más comúnmente en los centros de llamadas, muchos departamentos han adoptado este método para mejorar sus procesos actuales.</w:t>
      </w:r>
    </w:p>
    <w:p w14:paraId="4B308A64" w14:textId="1172B9C5" w:rsidR="007B41D1" w:rsidRDefault="00E0632E" w:rsidP="00E0632E">
      <w:pPr>
        <w:rPr>
          <w:rFonts w:cs="Times New Roman"/>
          <w:color w:val="000000" w:themeColor="text1"/>
          <w:szCs w:val="24"/>
          <w:lang w:val="es-ES"/>
        </w:rPr>
      </w:pPr>
      <w:r w:rsidRPr="00D161CC">
        <w:rPr>
          <w:rFonts w:cs="Times New Roman"/>
          <w:color w:val="000000" w:themeColor="text1"/>
          <w:szCs w:val="24"/>
          <w:lang w:val="es-ES"/>
        </w:rPr>
        <w:t>Por otro lado, es una realidad que la gestión generacional en las organizaciones hoy en día se ha convertido en un reto para muchos. Manejar las diferencias de filosofía, formas de pensar y formas de trabajar de cada generación ha resultado ser un motivador de cambio, aceptación e innovación en la gestión empresarial.</w:t>
      </w:r>
    </w:p>
    <w:p w14:paraId="794D63D9" w14:textId="35931266" w:rsidR="00361F5D" w:rsidRDefault="00361F5D" w:rsidP="00E0632E">
      <w:pPr>
        <w:rPr>
          <w:rFonts w:cs="Times New Roman"/>
          <w:color w:val="000000" w:themeColor="text1"/>
          <w:szCs w:val="24"/>
          <w:lang w:val="es-ES"/>
        </w:rPr>
      </w:pPr>
    </w:p>
    <w:p w14:paraId="6635A94C" w14:textId="4D794270" w:rsidR="00361F5D" w:rsidRDefault="00361F5D" w:rsidP="00E0632E">
      <w:pPr>
        <w:rPr>
          <w:rFonts w:cs="Times New Roman"/>
          <w:color w:val="000000" w:themeColor="text1"/>
          <w:szCs w:val="24"/>
          <w:lang w:val="es-ES"/>
        </w:rPr>
      </w:pPr>
    </w:p>
    <w:p w14:paraId="3FF6951C" w14:textId="77777777" w:rsidR="00361F5D" w:rsidRPr="00D161CC" w:rsidRDefault="00361F5D" w:rsidP="00E0632E">
      <w:pPr>
        <w:rPr>
          <w:rFonts w:cs="Times New Roman"/>
          <w:color w:val="000000" w:themeColor="text1"/>
          <w:szCs w:val="24"/>
          <w:lang w:val="es-ES"/>
        </w:rPr>
      </w:pPr>
    </w:p>
    <w:p w14:paraId="4D1EC7EC" w14:textId="1B0537C8" w:rsidR="008A4141" w:rsidRPr="00D161CC" w:rsidRDefault="008A4141" w:rsidP="008A4141">
      <w:pPr>
        <w:ind w:firstLine="0"/>
        <w:rPr>
          <w:rFonts w:cs="Times New Roman"/>
          <w:b/>
          <w:szCs w:val="24"/>
        </w:rPr>
      </w:pPr>
      <w:r w:rsidRPr="00D161CC">
        <w:rPr>
          <w:rFonts w:cs="Times New Roman"/>
          <w:b/>
          <w:szCs w:val="24"/>
        </w:rPr>
        <w:t>Contraste</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prueba</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Hipótesis</w:t>
      </w:r>
      <w:r w:rsidR="001C269E" w:rsidRPr="00D161CC">
        <w:rPr>
          <w:rFonts w:cs="Times New Roman"/>
          <w:b/>
          <w:szCs w:val="24"/>
        </w:rPr>
        <w:t xml:space="preserve"> </w:t>
      </w:r>
      <w:r w:rsidRPr="00D161CC">
        <w:rPr>
          <w:rFonts w:cs="Times New Roman"/>
          <w:b/>
          <w:szCs w:val="24"/>
        </w:rPr>
        <w:t>Específica</w:t>
      </w:r>
      <w:r w:rsidR="001C269E" w:rsidRPr="00D161CC">
        <w:rPr>
          <w:rFonts w:cs="Times New Roman"/>
          <w:b/>
          <w:szCs w:val="24"/>
        </w:rPr>
        <w:t xml:space="preserve"> </w:t>
      </w:r>
      <w:r w:rsidRPr="00D161CC">
        <w:rPr>
          <w:rFonts w:cs="Times New Roman"/>
          <w:b/>
          <w:szCs w:val="24"/>
        </w:rPr>
        <w:t>1</w:t>
      </w:r>
    </w:p>
    <w:p w14:paraId="155C1317" w14:textId="5189302C" w:rsidR="001A784C" w:rsidRPr="00D161CC" w:rsidRDefault="001A784C" w:rsidP="006150B2">
      <w:pPr>
        <w:ind w:firstLine="0"/>
        <w:rPr>
          <w:rFonts w:cs="Times New Roman"/>
          <w:szCs w:val="24"/>
          <w:lang w:val="es-ES"/>
        </w:rPr>
      </w:pPr>
      <w:r w:rsidRPr="00D161CC">
        <w:rPr>
          <w:rFonts w:cs="Times New Roman"/>
          <w:b/>
          <w:szCs w:val="24"/>
        </w:rPr>
        <w:t>H</w:t>
      </w:r>
      <w:r w:rsidR="001028FB" w:rsidRPr="00D161CC">
        <w:rPr>
          <w:rFonts w:cs="Times New Roman"/>
          <w:b/>
          <w:szCs w:val="24"/>
          <w:vertAlign w:val="subscript"/>
        </w:rPr>
        <w:t>a</w:t>
      </w:r>
      <w:r w:rsidRPr="00D161CC">
        <w:rPr>
          <w:rFonts w:cs="Times New Roman"/>
          <w:b/>
          <w:szCs w:val="24"/>
        </w:rPr>
        <w:t>.</w:t>
      </w:r>
      <w:r w:rsidR="001C269E" w:rsidRPr="00D161CC">
        <w:rPr>
          <w:rFonts w:cs="Times New Roman"/>
          <w:szCs w:val="24"/>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competencia</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00831399">
        <w:rPr>
          <w:rFonts w:cs="Times New Roman"/>
          <w:szCs w:val="24"/>
          <w:lang w:val="es-ES"/>
        </w:rPr>
        <w:t>se relaciona</w:t>
      </w:r>
      <w:r w:rsidR="001C269E" w:rsidRPr="00D161CC">
        <w:rPr>
          <w:rFonts w:cs="Times New Roman"/>
          <w:szCs w:val="24"/>
          <w:lang w:val="es-ES"/>
        </w:rPr>
        <w:t xml:space="preserve"> </w:t>
      </w:r>
      <w:r w:rsidRPr="00D161CC">
        <w:rPr>
          <w:rFonts w:cs="Times New Roman"/>
          <w:szCs w:val="24"/>
          <w:lang w:val="es-ES"/>
        </w:rPr>
        <w:t>con</w:t>
      </w:r>
      <w:r w:rsidR="001C269E" w:rsidRPr="00D161CC">
        <w:rPr>
          <w:rFonts w:cs="Times New Roman"/>
          <w:szCs w:val="24"/>
          <w:lang w:val="es-ES"/>
        </w:rPr>
        <w:t xml:space="preserve"> </w:t>
      </w:r>
      <w:r w:rsidRPr="00D161CC">
        <w:rPr>
          <w:rFonts w:cs="Times New Roman"/>
          <w:szCs w:val="24"/>
          <w:lang w:val="es-ES"/>
        </w:rPr>
        <w:t>el</w:t>
      </w:r>
      <w:r w:rsidR="001C269E" w:rsidRPr="00D161CC">
        <w:rPr>
          <w:rFonts w:cs="Times New Roman"/>
          <w:szCs w:val="24"/>
          <w:lang w:val="es-ES"/>
        </w:rPr>
        <w:t xml:space="preserve"> </w:t>
      </w:r>
      <w:r w:rsidR="0088310E">
        <w:rPr>
          <w:rFonts w:cs="Times New Roman"/>
          <w:szCs w:val="24"/>
          <w:lang w:val="es-ES"/>
        </w:rPr>
        <w:t>rendimiento</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Pr="00D161CC">
        <w:rPr>
          <w:rFonts w:cs="Times New Roman"/>
          <w:szCs w:val="24"/>
          <w:lang w:val="es-ES"/>
        </w:rPr>
        <w:t>de</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generación</w:t>
      </w:r>
      <w:r w:rsidR="001C269E" w:rsidRPr="00D161CC">
        <w:rPr>
          <w:rFonts w:cs="Times New Roman"/>
          <w:szCs w:val="24"/>
          <w:lang w:val="es-ES"/>
        </w:rPr>
        <w:t xml:space="preserve"> </w:t>
      </w:r>
      <w:r w:rsidRPr="00D161CC">
        <w:rPr>
          <w:rFonts w:cs="Times New Roman"/>
          <w:szCs w:val="24"/>
          <w:lang w:val="es-ES"/>
        </w:rPr>
        <w:t>Z</w:t>
      </w:r>
      <w:r w:rsidR="001C269E" w:rsidRPr="00D161CC">
        <w:rPr>
          <w:rFonts w:cs="Times New Roman"/>
          <w:szCs w:val="24"/>
          <w:lang w:val="es-ES"/>
        </w:rPr>
        <w:t xml:space="preserve"> </w:t>
      </w:r>
      <w:r w:rsidRPr="00D161CC">
        <w:rPr>
          <w:rFonts w:cs="Times New Roman"/>
          <w:szCs w:val="24"/>
          <w:lang w:val="es-ES"/>
        </w:rPr>
        <w:t>en</w:t>
      </w:r>
      <w:r w:rsidR="001C269E" w:rsidRPr="00D161CC">
        <w:rPr>
          <w:rFonts w:cs="Times New Roman"/>
          <w:szCs w:val="24"/>
          <w:lang w:val="es-ES"/>
        </w:rPr>
        <w:t xml:space="preserve"> </w:t>
      </w:r>
      <w:r w:rsidRPr="00D161CC">
        <w:rPr>
          <w:rFonts w:cs="Times New Roman"/>
          <w:szCs w:val="24"/>
          <w:lang w:val="es-ES"/>
        </w:rPr>
        <w:t>una</w:t>
      </w:r>
      <w:r w:rsidR="001C269E" w:rsidRPr="00D161CC">
        <w:rPr>
          <w:rFonts w:cs="Times New Roman"/>
          <w:szCs w:val="24"/>
          <w:lang w:val="es-ES"/>
        </w:rPr>
        <w:t xml:space="preserve"> </w:t>
      </w:r>
      <w:r w:rsidRPr="00D161CC">
        <w:rPr>
          <w:rFonts w:cs="Times New Roman"/>
          <w:szCs w:val="24"/>
          <w:lang w:val="es-ES"/>
        </w:rPr>
        <w:t>empresa</w:t>
      </w:r>
      <w:r w:rsidR="001C269E" w:rsidRPr="00D161CC">
        <w:rPr>
          <w:rFonts w:cs="Times New Roman"/>
          <w:szCs w:val="24"/>
          <w:lang w:val="es-ES"/>
        </w:rPr>
        <w:t xml:space="preserve"> </w:t>
      </w:r>
      <w:r w:rsidRPr="00D161CC">
        <w:rPr>
          <w:rFonts w:cs="Times New Roman"/>
          <w:szCs w:val="24"/>
          <w:lang w:val="es-ES"/>
        </w:rPr>
        <w:t>privada</w:t>
      </w:r>
      <w:r w:rsidR="001C269E" w:rsidRPr="00D161CC">
        <w:rPr>
          <w:rFonts w:cs="Times New Roman"/>
          <w:szCs w:val="24"/>
          <w:lang w:val="es-ES"/>
        </w:rPr>
        <w:t xml:space="preserve"> </w:t>
      </w:r>
      <w:r w:rsidRPr="00D161CC">
        <w:rPr>
          <w:rFonts w:cs="Times New Roman"/>
          <w:szCs w:val="24"/>
          <w:lang w:val="es-ES"/>
        </w:rPr>
        <w:t>en</w:t>
      </w:r>
      <w:r w:rsidR="001C269E" w:rsidRPr="00D161CC">
        <w:rPr>
          <w:rFonts w:cs="Times New Roman"/>
          <w:szCs w:val="24"/>
          <w:lang w:val="es-ES"/>
        </w:rPr>
        <w:t xml:space="preserve"> </w:t>
      </w:r>
      <w:r w:rsidRPr="00D161CC">
        <w:rPr>
          <w:rFonts w:cs="Times New Roman"/>
          <w:szCs w:val="24"/>
          <w:lang w:val="es-ES"/>
        </w:rPr>
        <w:t>Miraflores.</w:t>
      </w:r>
    </w:p>
    <w:p w14:paraId="085510A8" w14:textId="5ECBD47B" w:rsidR="001A784C" w:rsidRPr="00D161CC" w:rsidRDefault="001A784C" w:rsidP="006150B2">
      <w:pPr>
        <w:ind w:firstLine="0"/>
        <w:rPr>
          <w:rFonts w:cs="Times New Roman"/>
          <w:szCs w:val="24"/>
        </w:rPr>
      </w:pPr>
      <w:r w:rsidRPr="00D161CC">
        <w:rPr>
          <w:rFonts w:cs="Times New Roman"/>
          <w:b/>
          <w:bCs/>
          <w:szCs w:val="24"/>
          <w:lang w:val="es-ES"/>
        </w:rPr>
        <w:t>H</w:t>
      </w:r>
      <w:r w:rsidRPr="00D161CC">
        <w:rPr>
          <w:rFonts w:cs="Times New Roman"/>
          <w:b/>
          <w:bCs/>
          <w:szCs w:val="24"/>
          <w:vertAlign w:val="subscript"/>
          <w:lang w:val="es-ES"/>
        </w:rPr>
        <w:t>0</w:t>
      </w:r>
      <w:r w:rsidRPr="00D161CC">
        <w:rPr>
          <w:rFonts w:cs="Times New Roman"/>
          <w:szCs w:val="24"/>
          <w:lang w:val="es-ES"/>
        </w:rPr>
        <w:t>.</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competencia</w:t>
      </w:r>
      <w:r w:rsidR="001C269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Pr="00D161CC">
        <w:rPr>
          <w:rFonts w:cs="Times New Roman"/>
          <w:szCs w:val="24"/>
          <w:lang w:val="es-ES"/>
        </w:rPr>
        <w:t>no</w:t>
      </w:r>
      <w:r w:rsidR="001C269E" w:rsidRPr="00D161CC">
        <w:rPr>
          <w:rFonts w:cs="Times New Roman"/>
          <w:szCs w:val="24"/>
          <w:lang w:val="es-ES"/>
        </w:rPr>
        <w:t xml:space="preserve"> </w:t>
      </w:r>
      <w:r w:rsidR="00831399">
        <w:rPr>
          <w:rFonts w:cs="Times New Roman"/>
          <w:szCs w:val="24"/>
          <w:lang w:val="es-ES"/>
        </w:rPr>
        <w:t>se relaciona</w:t>
      </w:r>
      <w:r w:rsidR="001C269E" w:rsidRPr="00D161CC">
        <w:rPr>
          <w:rFonts w:cs="Times New Roman"/>
          <w:szCs w:val="24"/>
          <w:lang w:val="es-ES"/>
        </w:rPr>
        <w:t xml:space="preserve"> </w:t>
      </w:r>
      <w:r w:rsidRPr="00D161CC">
        <w:rPr>
          <w:rFonts w:cs="Times New Roman"/>
          <w:szCs w:val="24"/>
          <w:lang w:val="es-ES"/>
        </w:rPr>
        <w:t>con</w:t>
      </w:r>
      <w:r w:rsidR="001C269E" w:rsidRPr="00D161CC">
        <w:rPr>
          <w:rFonts w:cs="Times New Roman"/>
          <w:szCs w:val="24"/>
          <w:lang w:val="es-ES"/>
        </w:rPr>
        <w:t xml:space="preserve"> </w:t>
      </w:r>
      <w:r w:rsidRPr="00D161CC">
        <w:rPr>
          <w:rFonts w:cs="Times New Roman"/>
          <w:szCs w:val="24"/>
          <w:lang w:val="es-ES"/>
        </w:rPr>
        <w:t>el</w:t>
      </w:r>
      <w:r w:rsidR="001C269E" w:rsidRPr="00D161CC">
        <w:rPr>
          <w:rFonts w:cs="Times New Roman"/>
          <w:szCs w:val="24"/>
          <w:lang w:val="es-ES"/>
        </w:rPr>
        <w:t xml:space="preserve"> </w:t>
      </w:r>
      <w:r w:rsidR="0088310E">
        <w:rPr>
          <w:rFonts w:cs="Times New Roman"/>
          <w:szCs w:val="24"/>
          <w:lang w:val="es-ES"/>
        </w:rPr>
        <w:t>rendimiento</w:t>
      </w:r>
      <w:r w:rsidR="0088310E" w:rsidRPr="00D161CC">
        <w:rPr>
          <w:rFonts w:cs="Times New Roman"/>
          <w:szCs w:val="24"/>
          <w:lang w:val="es-ES"/>
        </w:rPr>
        <w:t xml:space="preserve"> </w:t>
      </w:r>
      <w:r w:rsidRPr="00D161CC">
        <w:rPr>
          <w:rFonts w:cs="Times New Roman"/>
          <w:szCs w:val="24"/>
          <w:lang w:val="es-ES"/>
        </w:rPr>
        <w:t>laboral</w:t>
      </w:r>
      <w:r w:rsidR="001C269E" w:rsidRPr="00D161CC">
        <w:rPr>
          <w:rFonts w:cs="Times New Roman"/>
          <w:szCs w:val="24"/>
          <w:lang w:val="es-ES"/>
        </w:rPr>
        <w:t xml:space="preserve"> </w:t>
      </w:r>
      <w:r w:rsidRPr="00D161CC">
        <w:rPr>
          <w:rFonts w:cs="Times New Roman"/>
          <w:szCs w:val="24"/>
          <w:lang w:val="es-ES"/>
        </w:rPr>
        <w:t>de</w:t>
      </w:r>
      <w:r w:rsidR="001C269E" w:rsidRPr="00D161CC">
        <w:rPr>
          <w:rFonts w:cs="Times New Roman"/>
          <w:szCs w:val="24"/>
          <w:lang w:val="es-ES"/>
        </w:rPr>
        <w:t xml:space="preserve"> </w:t>
      </w:r>
      <w:r w:rsidRPr="00D161CC">
        <w:rPr>
          <w:rFonts w:cs="Times New Roman"/>
          <w:szCs w:val="24"/>
          <w:lang w:val="es-ES"/>
        </w:rPr>
        <w:t>la</w:t>
      </w:r>
      <w:r w:rsidR="001C269E" w:rsidRPr="00D161CC">
        <w:rPr>
          <w:rFonts w:cs="Times New Roman"/>
          <w:szCs w:val="24"/>
          <w:lang w:val="es-ES"/>
        </w:rPr>
        <w:t xml:space="preserve"> </w:t>
      </w:r>
      <w:r w:rsidRPr="00D161CC">
        <w:rPr>
          <w:rFonts w:cs="Times New Roman"/>
          <w:szCs w:val="24"/>
          <w:lang w:val="es-ES"/>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299FDE1A" w14:textId="0418DE53" w:rsidR="001A784C" w:rsidRPr="00D161CC" w:rsidRDefault="001A784C" w:rsidP="006150B2">
      <w:pPr>
        <w:ind w:firstLine="0"/>
        <w:rPr>
          <w:rFonts w:cs="Times New Roman"/>
          <w:szCs w:val="24"/>
        </w:rPr>
      </w:pPr>
      <w:r w:rsidRPr="00D161CC">
        <w:rPr>
          <w:rFonts w:cs="Times New Roman"/>
          <w:szCs w:val="24"/>
        </w:rPr>
        <w:t>Prueba</w:t>
      </w:r>
      <w:r w:rsidR="001C269E" w:rsidRPr="00D161CC">
        <w:rPr>
          <w:rFonts w:cs="Times New Roman"/>
          <w:szCs w:val="24"/>
        </w:rPr>
        <w:t xml:space="preserve"> </w:t>
      </w:r>
      <w:r w:rsidRPr="00D161CC">
        <w:rPr>
          <w:rFonts w:cs="Times New Roman"/>
          <w:szCs w:val="24"/>
        </w:rPr>
        <w:t>estadística:</w:t>
      </w:r>
      <w:r w:rsidR="001C269E" w:rsidRPr="00D161CC">
        <w:rPr>
          <w:rFonts w:cs="Times New Roman"/>
          <w:szCs w:val="24"/>
        </w:rPr>
        <w:t xml:space="preserve"> </w:t>
      </w:r>
      <w:r w:rsidRPr="00D161CC">
        <w:rPr>
          <w:rFonts w:cs="Times New Roman"/>
          <w:szCs w:val="24"/>
        </w:rPr>
        <w:t>prueba</w:t>
      </w:r>
      <w:r w:rsidR="001C269E" w:rsidRPr="00D161CC">
        <w:rPr>
          <w:rFonts w:cs="Times New Roman"/>
          <w:szCs w:val="24"/>
        </w:rPr>
        <w:t xml:space="preserve"> </w:t>
      </w:r>
      <w:r w:rsidRPr="00D161CC">
        <w:rPr>
          <w:rFonts w:cs="Times New Roman"/>
          <w:szCs w:val="24"/>
        </w:rPr>
        <w:t>Chi</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Cuadrado</w:t>
      </w:r>
    </w:p>
    <w:p w14:paraId="75186369" w14:textId="59068624" w:rsidR="001A784C" w:rsidRPr="00D161CC" w:rsidRDefault="001A784C" w:rsidP="006150B2">
      <w:pPr>
        <w:ind w:firstLine="0"/>
        <w:rPr>
          <w:rFonts w:cs="Times New Roman"/>
          <w:szCs w:val="24"/>
        </w:rPr>
      </w:pPr>
      <w:r w:rsidRPr="00D161CC">
        <w:rPr>
          <w:rFonts w:cs="Times New Roman"/>
          <w:szCs w:val="24"/>
        </w:rPr>
        <w:t>Nivel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significancia:</w:t>
      </w:r>
      <w:r w:rsidR="001C269E" w:rsidRPr="00D161CC">
        <w:rPr>
          <w:rFonts w:cs="Times New Roman"/>
          <w:szCs w:val="24"/>
        </w:rPr>
        <w:t xml:space="preserve"> </w:t>
      </w:r>
      <w:r w:rsidRPr="00D161CC">
        <w:rPr>
          <w:rFonts w:cs="Times New Roman"/>
          <w:szCs w:val="24"/>
        </w:rPr>
        <w:t>α</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0.05</w:t>
      </w:r>
    </w:p>
    <w:p w14:paraId="43AA966D" w14:textId="6A550498" w:rsidR="001A784C" w:rsidRPr="00D161CC" w:rsidRDefault="0000213B" w:rsidP="006150B2">
      <w:pPr>
        <w:ind w:firstLine="0"/>
        <w:rPr>
          <w:rFonts w:cs="Times New Roman"/>
          <w:szCs w:val="24"/>
        </w:rPr>
      </w:pPr>
      <w:r w:rsidRPr="00D161CC">
        <w:rPr>
          <w:rFonts w:cs="Times New Roman"/>
          <w:noProof/>
          <w:szCs w:val="24"/>
          <w:lang w:eastAsia="es-PE"/>
        </w:rPr>
        <mc:AlternateContent>
          <mc:Choice Requires="wps">
            <w:drawing>
              <wp:anchor distT="0" distB="0" distL="114300" distR="114300" simplePos="0" relativeHeight="251662336" behindDoc="0" locked="0" layoutInCell="1" allowOverlap="1" wp14:anchorId="26C05C19" wp14:editId="202BD327">
                <wp:simplePos x="0" y="0"/>
                <wp:positionH relativeFrom="column">
                  <wp:posOffset>3794760</wp:posOffset>
                </wp:positionH>
                <wp:positionV relativeFrom="paragraph">
                  <wp:posOffset>-278130</wp:posOffset>
                </wp:positionV>
                <wp:extent cx="1495425" cy="585470"/>
                <wp:effectExtent l="0" t="0" r="28575" b="24130"/>
                <wp:wrapNone/>
                <wp:docPr id="26"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85470"/>
                        </a:xfrm>
                        <a:custGeom>
                          <a:avLst/>
                          <a:gdLst>
                            <a:gd name="connsiteX0" fmla="*/ 0 w 1495425"/>
                            <a:gd name="connsiteY0" fmla="*/ 585261 h 585261"/>
                            <a:gd name="connsiteX1" fmla="*/ 76200 w 1495425"/>
                            <a:gd name="connsiteY1" fmla="*/ 223311 h 585261"/>
                            <a:gd name="connsiteX2" fmla="*/ 295275 w 1495425"/>
                            <a:gd name="connsiteY2" fmla="*/ 4236 h 585261"/>
                            <a:gd name="connsiteX3" fmla="*/ 590550 w 1495425"/>
                            <a:gd name="connsiteY3" fmla="*/ 413811 h 585261"/>
                            <a:gd name="connsiteX4" fmla="*/ 1495425 w 1495425"/>
                            <a:gd name="connsiteY4" fmla="*/ 556686 h 5852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425" h="585261">
                              <a:moveTo>
                                <a:pt x="0" y="585261"/>
                              </a:moveTo>
                              <a:cubicBezTo>
                                <a:pt x="13494" y="452704"/>
                                <a:pt x="26988" y="320148"/>
                                <a:pt x="76200" y="223311"/>
                              </a:cubicBezTo>
                              <a:cubicBezTo>
                                <a:pt x="125412" y="126474"/>
                                <a:pt x="209550" y="-27514"/>
                                <a:pt x="295275" y="4236"/>
                              </a:cubicBezTo>
                              <a:cubicBezTo>
                                <a:pt x="381000" y="35986"/>
                                <a:pt x="390525" y="321736"/>
                                <a:pt x="590550" y="413811"/>
                              </a:cubicBezTo>
                              <a:cubicBezTo>
                                <a:pt x="790575" y="505886"/>
                                <a:pt x="1346200" y="534461"/>
                                <a:pt x="1495425" y="556686"/>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A278CEE" id="Forma libre 28" o:spid="_x0000_s1026" style="position:absolute;margin-left:298.8pt;margin-top:-21.9pt;width:117.75pt;height:4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425,58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" path="m,585261c13494,452704,26988,320148,76200,223311,125412,126474,209550,-27514,295275,4236v85725,31750,95250,317500,295275,409575c790575,505886,1346200,534461,1495425,556686e" filled="f" strokecolor="#41719c" strokeweight="1pt">
                <v:stroke joinstyle="miter"/>
                <v:path arrowok="t" o:connecttype="custom" o:connectlocs="0,585470;76200,223391;295275,4238;590550,413959;1495425,556885" o:connectangles="0,0,0,0,0"/>
              </v:shape>
            </w:pict>
          </mc:Fallback>
        </mc:AlternateContent>
      </w:r>
      <w:r w:rsidR="001A784C" w:rsidRPr="00D161CC">
        <w:rPr>
          <w:rFonts w:cs="Times New Roman"/>
          <w:noProof/>
          <w:szCs w:val="24"/>
          <w:lang w:eastAsia="es-PE"/>
        </w:rPr>
        <mc:AlternateContent>
          <mc:Choice Requires="wps">
            <w:drawing>
              <wp:anchor distT="0" distB="0" distL="114300" distR="114300" simplePos="0" relativeHeight="251663360" behindDoc="0" locked="0" layoutInCell="1" allowOverlap="1" wp14:anchorId="799F3BB7" wp14:editId="53B8F6C1">
                <wp:simplePos x="0" y="0"/>
                <wp:positionH relativeFrom="column">
                  <wp:posOffset>4618355</wp:posOffset>
                </wp:positionH>
                <wp:positionV relativeFrom="paragraph">
                  <wp:posOffset>181448</wp:posOffset>
                </wp:positionV>
                <wp:extent cx="0" cy="198000"/>
                <wp:effectExtent l="0" t="0" r="38100" b="12065"/>
                <wp:wrapNone/>
                <wp:docPr id="27"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98000"/>
                        </a:xfrm>
                        <a:prstGeom prst="line">
                          <a:avLst/>
                        </a:prstGeom>
                        <a:noFill/>
                        <a:ln w="12700" cap="flat" cmpd="sng" algn="ctr">
                          <a:solidFill>
                            <a:schemeClr val="accent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1969E3B7" id="Conector recto 29"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14.3pt" to="363.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" strokecolor="#4472c4 [3204]" strokeweight="1pt">
                <v:stroke joinstyle="miter"/>
                <o:lock v:ext="edit" shapetype="f"/>
              </v:line>
            </w:pict>
          </mc:Fallback>
        </mc:AlternateContent>
      </w:r>
      <w:r w:rsidR="001A784C" w:rsidRPr="00D161CC">
        <w:rPr>
          <w:rFonts w:cs="Times New Roman"/>
          <w:szCs w:val="24"/>
        </w:rPr>
        <w:t>Grados</w:t>
      </w:r>
      <w:r w:rsidR="001C269E" w:rsidRPr="00D161CC">
        <w:rPr>
          <w:rFonts w:cs="Times New Roman"/>
          <w:szCs w:val="24"/>
        </w:rPr>
        <w:t xml:space="preserve"> </w:t>
      </w:r>
      <w:r w:rsidR="001A784C" w:rsidRPr="00D161CC">
        <w:rPr>
          <w:rFonts w:cs="Times New Roman"/>
          <w:szCs w:val="24"/>
        </w:rPr>
        <w:t>de</w:t>
      </w:r>
      <w:r w:rsidR="001C269E" w:rsidRPr="00D161CC">
        <w:rPr>
          <w:rFonts w:cs="Times New Roman"/>
          <w:szCs w:val="24"/>
        </w:rPr>
        <w:t xml:space="preserve"> </w:t>
      </w:r>
      <w:r w:rsidR="001A784C" w:rsidRPr="00D161CC">
        <w:rPr>
          <w:rFonts w:cs="Times New Roman"/>
          <w:szCs w:val="24"/>
        </w:rPr>
        <w:t>libertad:</w:t>
      </w:r>
      <w:r w:rsidR="001C269E" w:rsidRPr="00D161CC">
        <w:rPr>
          <w:rFonts w:cs="Times New Roman"/>
          <w:szCs w:val="24"/>
        </w:rPr>
        <w:t xml:space="preserve"> </w:t>
      </w:r>
      <w:r w:rsidR="001A784C" w:rsidRPr="00D161CC">
        <w:rPr>
          <w:rFonts w:cs="Times New Roman"/>
          <w:szCs w:val="24"/>
        </w:rPr>
        <w:t>4</w:t>
      </w:r>
    </w:p>
    <w:p w14:paraId="0259A101" w14:textId="4F938508" w:rsidR="001A784C" w:rsidRPr="00D161CC" w:rsidRDefault="001A784C" w:rsidP="006150B2">
      <w:pPr>
        <w:ind w:firstLine="0"/>
        <w:rPr>
          <w:rFonts w:cs="Times New Roman"/>
          <w:szCs w:val="24"/>
        </w:rPr>
      </w:pPr>
      <w:r w:rsidRPr="00D161CC">
        <w:rPr>
          <w:rFonts w:cs="Times New Roman"/>
          <w:noProof/>
          <w:szCs w:val="24"/>
          <w:lang w:eastAsia="es-PE"/>
        </w:rPr>
        <mc:AlternateContent>
          <mc:Choice Requires="wps">
            <w:drawing>
              <wp:anchor distT="0" distB="0" distL="114300" distR="114300" simplePos="0" relativeHeight="251664384" behindDoc="0" locked="0" layoutInCell="1" allowOverlap="1" wp14:anchorId="0B80CE2B" wp14:editId="09569BD0">
                <wp:simplePos x="0" y="0"/>
                <wp:positionH relativeFrom="column">
                  <wp:posOffset>3530296</wp:posOffset>
                </wp:positionH>
                <wp:positionV relativeFrom="paragraph">
                  <wp:posOffset>6350</wp:posOffset>
                </wp:positionV>
                <wp:extent cx="1981200" cy="9525"/>
                <wp:effectExtent l="0" t="0" r="19050" b="28575"/>
                <wp:wrapNone/>
                <wp:docPr id="28"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0" cy="9525"/>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30886EC4" id="Conector recto 2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5pt" to="43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" strokecolor="#5b9bd5" strokeweight="1pt">
                <v:stroke joinstyle="miter"/>
                <o:lock v:ext="edit" shapetype="f"/>
              </v:line>
            </w:pict>
          </mc:Fallback>
        </mc:AlternateContent>
      </w:r>
      <w:r w:rsidRPr="00D161CC">
        <w:rPr>
          <w:rFonts w:cs="Times New Roman"/>
          <w:szCs w:val="24"/>
        </w:rPr>
        <w:t>Punto</w:t>
      </w:r>
      <w:r w:rsidR="001C269E" w:rsidRPr="00D161CC">
        <w:rPr>
          <w:rFonts w:cs="Times New Roman"/>
          <w:b/>
          <w:szCs w:val="24"/>
        </w:rPr>
        <w:t xml:space="preserve"> </w:t>
      </w:r>
      <w:r w:rsidRPr="00D161CC">
        <w:rPr>
          <w:rFonts w:cs="Times New Roman"/>
          <w:szCs w:val="24"/>
        </w:rPr>
        <w:t>crítico</w:t>
      </w:r>
      <w:r w:rsidRPr="00D161CC">
        <w:rPr>
          <w:rFonts w:cs="Times New Roman"/>
          <w:b/>
          <w:szCs w:val="24"/>
        </w:rPr>
        <w:t>:</w:t>
      </w:r>
      <w:r w:rsidR="001C269E" w:rsidRPr="00D161CC">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χ</m:t>
            </m:r>
          </m:e>
          <m:sub>
            <m:r>
              <w:rPr>
                <w:rFonts w:ascii="Cambria Math" w:hAnsi="Cambria Math" w:cs="Times New Roman"/>
                <w:szCs w:val="24"/>
              </w:rPr>
              <m:t>(4, 0.95)</m:t>
            </m:r>
          </m:sub>
          <m:sup>
            <m:r>
              <w:rPr>
                <w:rFonts w:ascii="Cambria Math" w:hAnsi="Cambria Math" w:cs="Times New Roman"/>
                <w:szCs w:val="24"/>
              </w:rPr>
              <m:t>2</m:t>
            </m:r>
          </m:sup>
        </m:sSubSup>
      </m:oMath>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9,4877</w:t>
      </w:r>
      <w:r w:rsidRPr="00D161CC">
        <w:rPr>
          <w:rFonts w:cs="Times New Roman"/>
          <w:szCs w:val="24"/>
        </w:rPr>
        <w:tab/>
      </w:r>
      <w:r w:rsidRPr="00D161CC">
        <w:rPr>
          <w:rFonts w:cs="Times New Roman"/>
          <w:szCs w:val="24"/>
        </w:rPr>
        <w:tab/>
      </w:r>
      <w:r w:rsidRPr="00D161CC">
        <w:rPr>
          <w:rFonts w:cs="Times New Roman"/>
          <w:szCs w:val="24"/>
        </w:rPr>
        <w:tab/>
      </w:r>
      <w:r w:rsidRPr="00D161CC">
        <w:rPr>
          <w:rFonts w:cs="Times New Roman"/>
          <w:szCs w:val="24"/>
        </w:rPr>
        <w:tab/>
      </w:r>
      <w:r w:rsidRPr="00D161CC">
        <w:rPr>
          <w:rFonts w:cs="Times New Roman"/>
          <w:szCs w:val="24"/>
        </w:rPr>
        <w:tab/>
      </w:r>
      <w:r w:rsidRPr="00D161CC">
        <w:rPr>
          <w:rFonts w:cs="Times New Roman"/>
          <w:szCs w:val="24"/>
        </w:rPr>
        <w:tab/>
        <w:t>9.4877</w:t>
      </w:r>
    </w:p>
    <w:p w14:paraId="01413423" w14:textId="07C137D6" w:rsidR="001A784C" w:rsidRPr="00D161CC" w:rsidRDefault="008A4141" w:rsidP="008A4141">
      <w:pPr>
        <w:pStyle w:val="Epgrafe"/>
        <w:rPr>
          <w:rFonts w:cs="Times New Roman"/>
          <w:szCs w:val="24"/>
        </w:rPr>
      </w:pPr>
      <w:bookmarkStart w:id="215" w:name="_Toc148381267"/>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27</w:t>
      </w:r>
      <w:r w:rsidR="008D6F63" w:rsidRPr="00D161CC">
        <w:rPr>
          <w:rFonts w:cs="Times New Roman"/>
          <w:b/>
          <w:bCs/>
          <w:i w:val="0"/>
          <w:noProof/>
          <w:szCs w:val="24"/>
        </w:rPr>
        <w:fldChar w:fldCharType="end"/>
      </w:r>
      <w:r w:rsidR="001C269E" w:rsidRPr="00D161CC">
        <w:rPr>
          <w:rFonts w:cs="Times New Roman"/>
          <w:szCs w:val="24"/>
        </w:rPr>
        <w:t xml:space="preserve"> </w:t>
      </w:r>
      <w:r w:rsidR="0061202D" w:rsidRPr="00D161CC">
        <w:rPr>
          <w:rFonts w:cs="Times New Roman"/>
          <w:szCs w:val="24"/>
        </w:rPr>
        <w:br/>
      </w:r>
      <w:r w:rsidRPr="00D161CC">
        <w:rPr>
          <w:rFonts w:cs="Times New Roman"/>
          <w:szCs w:val="24"/>
        </w:rPr>
        <w:t>Tabla</w:t>
      </w:r>
      <w:r w:rsidR="001C269E" w:rsidRPr="00D161CC">
        <w:rPr>
          <w:rFonts w:cs="Times New Roman"/>
          <w:szCs w:val="24"/>
        </w:rPr>
        <w:t xml:space="preserve"> </w:t>
      </w:r>
      <w:r w:rsidRPr="00D161CC">
        <w:rPr>
          <w:rFonts w:cs="Times New Roman"/>
          <w:szCs w:val="24"/>
        </w:rPr>
        <w:t>cruzada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88310E">
        <w:rPr>
          <w:rFonts w:cs="Times New Roman"/>
          <w:szCs w:val="24"/>
        </w:rPr>
        <w:t>Rendimiento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bookmarkEnd w:id="215"/>
    </w:p>
    <w:tbl>
      <w:tblPr>
        <w:tblW w:w="8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60"/>
        <w:gridCol w:w="1842"/>
        <w:gridCol w:w="1693"/>
        <w:gridCol w:w="1377"/>
        <w:gridCol w:w="1867"/>
        <w:gridCol w:w="649"/>
      </w:tblGrid>
      <w:tr w:rsidR="00565F82" w:rsidRPr="00D161CC" w14:paraId="65F6287B" w14:textId="77777777" w:rsidTr="002A4815">
        <w:trPr>
          <w:cantSplit/>
          <w:trHeight w:val="444"/>
        </w:trPr>
        <w:tc>
          <w:tcPr>
            <w:tcW w:w="3402" w:type="dxa"/>
            <w:gridSpan w:val="2"/>
            <w:tcBorders>
              <w:top w:val="single" w:sz="4" w:space="0" w:color="auto"/>
              <w:left w:val="nil"/>
              <w:bottom w:val="single" w:sz="4" w:space="0" w:color="auto"/>
              <w:right w:val="nil"/>
            </w:tcBorders>
            <w:shd w:val="clear" w:color="auto" w:fill="auto"/>
            <w:vAlign w:val="bottom"/>
          </w:tcPr>
          <w:p w14:paraId="2654B27A" w14:textId="77777777" w:rsidR="001A784C" w:rsidRPr="00D161CC" w:rsidRDefault="001A784C" w:rsidP="000963FE">
            <w:pPr>
              <w:spacing w:line="240" w:lineRule="auto"/>
              <w:rPr>
                <w:rFonts w:cs="Times New Roman"/>
                <w:b/>
                <w:bCs/>
                <w:szCs w:val="24"/>
              </w:rPr>
            </w:pPr>
          </w:p>
        </w:tc>
        <w:tc>
          <w:tcPr>
            <w:tcW w:w="0" w:type="auto"/>
            <w:tcBorders>
              <w:top w:val="single" w:sz="4" w:space="0" w:color="auto"/>
              <w:left w:val="nil"/>
              <w:bottom w:val="single" w:sz="4" w:space="0" w:color="auto"/>
              <w:right w:val="nil"/>
            </w:tcBorders>
            <w:shd w:val="clear" w:color="auto" w:fill="auto"/>
            <w:vAlign w:val="bottom"/>
          </w:tcPr>
          <w:p w14:paraId="1A4FCB6A" w14:textId="77777777" w:rsidR="001A784C" w:rsidRPr="00D161CC" w:rsidRDefault="001A784C" w:rsidP="000963FE">
            <w:pPr>
              <w:spacing w:line="240" w:lineRule="auto"/>
              <w:ind w:left="60" w:right="60" w:firstLine="0"/>
              <w:rPr>
                <w:rFonts w:cs="Times New Roman"/>
                <w:b/>
                <w:bCs/>
                <w:szCs w:val="24"/>
              </w:rPr>
            </w:pPr>
            <w:r w:rsidRPr="00D161CC">
              <w:rPr>
                <w:rFonts w:cs="Times New Roman"/>
                <w:b/>
                <w:bCs/>
                <w:szCs w:val="24"/>
              </w:rPr>
              <w:t>Disconforme</w:t>
            </w:r>
          </w:p>
        </w:tc>
        <w:tc>
          <w:tcPr>
            <w:tcW w:w="0" w:type="auto"/>
            <w:tcBorders>
              <w:top w:val="single" w:sz="4" w:space="0" w:color="auto"/>
              <w:left w:val="nil"/>
              <w:bottom w:val="single" w:sz="4" w:space="0" w:color="auto"/>
              <w:right w:val="nil"/>
            </w:tcBorders>
            <w:shd w:val="clear" w:color="auto" w:fill="auto"/>
            <w:vAlign w:val="bottom"/>
          </w:tcPr>
          <w:p w14:paraId="023B53DD" w14:textId="77777777" w:rsidR="001A784C" w:rsidRPr="00D161CC" w:rsidRDefault="001A784C" w:rsidP="000963FE">
            <w:pPr>
              <w:spacing w:line="240" w:lineRule="auto"/>
              <w:ind w:left="60" w:right="60" w:firstLine="0"/>
              <w:rPr>
                <w:rFonts w:cs="Times New Roman"/>
                <w:b/>
                <w:bCs/>
                <w:szCs w:val="24"/>
              </w:rPr>
            </w:pPr>
            <w:r w:rsidRPr="00D161CC">
              <w:rPr>
                <w:rFonts w:cs="Times New Roman"/>
                <w:b/>
                <w:bCs/>
                <w:szCs w:val="24"/>
              </w:rPr>
              <w:t>Conforme</w:t>
            </w:r>
          </w:p>
        </w:tc>
        <w:tc>
          <w:tcPr>
            <w:tcW w:w="0" w:type="auto"/>
            <w:tcBorders>
              <w:top w:val="single" w:sz="4" w:space="0" w:color="auto"/>
              <w:left w:val="nil"/>
              <w:bottom w:val="single" w:sz="4" w:space="0" w:color="auto"/>
              <w:right w:val="nil"/>
            </w:tcBorders>
            <w:shd w:val="clear" w:color="auto" w:fill="auto"/>
            <w:vAlign w:val="bottom"/>
          </w:tcPr>
          <w:p w14:paraId="390CFB29" w14:textId="45C83FC8" w:rsidR="001A784C" w:rsidRPr="00D161CC" w:rsidRDefault="001A784C" w:rsidP="000963FE">
            <w:pPr>
              <w:spacing w:line="240" w:lineRule="auto"/>
              <w:ind w:right="60" w:firstLine="0"/>
              <w:rPr>
                <w:rFonts w:cs="Times New Roman"/>
                <w:b/>
                <w:bCs/>
                <w:szCs w:val="24"/>
              </w:rPr>
            </w:pPr>
            <w:r w:rsidRPr="00D161CC">
              <w:rPr>
                <w:rFonts w:cs="Times New Roman"/>
                <w:b/>
                <w:bCs/>
                <w:szCs w:val="24"/>
              </w:rPr>
              <w:t>Muy</w:t>
            </w:r>
            <w:r w:rsidR="001C269E" w:rsidRPr="00D161CC">
              <w:rPr>
                <w:rFonts w:cs="Times New Roman"/>
                <w:b/>
                <w:bCs/>
                <w:szCs w:val="24"/>
              </w:rPr>
              <w:t xml:space="preserve"> </w:t>
            </w:r>
            <w:r w:rsidRPr="00D161CC">
              <w:rPr>
                <w:rFonts w:cs="Times New Roman"/>
                <w:b/>
                <w:bCs/>
                <w:szCs w:val="24"/>
              </w:rPr>
              <w:t>conforme</w:t>
            </w:r>
          </w:p>
        </w:tc>
        <w:tc>
          <w:tcPr>
            <w:tcW w:w="0" w:type="auto"/>
            <w:tcBorders>
              <w:top w:val="single" w:sz="4" w:space="0" w:color="auto"/>
              <w:left w:val="nil"/>
              <w:bottom w:val="single" w:sz="4" w:space="0" w:color="auto"/>
              <w:right w:val="nil"/>
            </w:tcBorders>
            <w:shd w:val="clear" w:color="auto" w:fill="auto"/>
            <w:vAlign w:val="bottom"/>
          </w:tcPr>
          <w:p w14:paraId="420C1E60" w14:textId="66E1A820" w:rsidR="001A784C" w:rsidRPr="00D161CC" w:rsidRDefault="000963FE" w:rsidP="000963FE">
            <w:pPr>
              <w:spacing w:line="240" w:lineRule="auto"/>
              <w:ind w:firstLine="0"/>
              <w:rPr>
                <w:rFonts w:cs="Times New Roman"/>
                <w:b/>
                <w:bCs/>
                <w:szCs w:val="24"/>
              </w:rPr>
            </w:pPr>
            <w:r w:rsidRPr="00D161CC">
              <w:rPr>
                <w:rFonts w:cs="Times New Roman"/>
                <w:b/>
                <w:bCs/>
                <w:szCs w:val="24"/>
              </w:rPr>
              <w:t>Total</w:t>
            </w:r>
          </w:p>
        </w:tc>
      </w:tr>
      <w:tr w:rsidR="00565F82" w:rsidRPr="00D161CC" w14:paraId="6A0E827F" w14:textId="77777777" w:rsidTr="0012496C">
        <w:trPr>
          <w:cantSplit/>
          <w:trHeight w:val="450"/>
        </w:trPr>
        <w:tc>
          <w:tcPr>
            <w:tcW w:w="1560" w:type="dxa"/>
            <w:vMerge w:val="restart"/>
            <w:tcBorders>
              <w:top w:val="single" w:sz="4" w:space="0" w:color="auto"/>
              <w:left w:val="nil"/>
              <w:bottom w:val="nil"/>
              <w:right w:val="nil"/>
            </w:tcBorders>
            <w:shd w:val="clear" w:color="auto" w:fill="F2F2F2" w:themeFill="background1" w:themeFillShade="F2"/>
          </w:tcPr>
          <w:p w14:paraId="26B443FF" w14:textId="77777777" w:rsidR="001028FB" w:rsidRPr="00D161CC" w:rsidRDefault="001028FB" w:rsidP="000963FE">
            <w:pPr>
              <w:spacing w:line="240" w:lineRule="auto"/>
              <w:ind w:left="60" w:right="60" w:firstLine="0"/>
              <w:rPr>
                <w:rFonts w:cs="Times New Roman"/>
                <w:szCs w:val="24"/>
              </w:rPr>
            </w:pPr>
          </w:p>
          <w:p w14:paraId="2F7BEE32" w14:textId="79795992" w:rsidR="001A784C" w:rsidRPr="00D161CC" w:rsidRDefault="001A784C" w:rsidP="000963FE">
            <w:pPr>
              <w:spacing w:line="240" w:lineRule="auto"/>
              <w:ind w:left="60" w:right="60" w:firstLine="0"/>
              <w:rPr>
                <w:rFonts w:cs="Times New Roman"/>
                <w:szCs w:val="24"/>
              </w:rPr>
            </w:pP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p>
        </w:tc>
        <w:tc>
          <w:tcPr>
            <w:tcW w:w="1842" w:type="dxa"/>
            <w:tcBorders>
              <w:top w:val="single" w:sz="4" w:space="0" w:color="auto"/>
              <w:left w:val="nil"/>
              <w:bottom w:val="nil"/>
              <w:right w:val="nil"/>
            </w:tcBorders>
            <w:shd w:val="clear" w:color="auto" w:fill="F2F2F2" w:themeFill="background1" w:themeFillShade="F2"/>
          </w:tcPr>
          <w:p w14:paraId="406DC324" w14:textId="77777777" w:rsidR="001A784C" w:rsidRPr="00D161CC" w:rsidRDefault="001A784C" w:rsidP="000963FE">
            <w:pPr>
              <w:spacing w:line="240" w:lineRule="auto"/>
              <w:ind w:left="60" w:right="60" w:firstLine="0"/>
              <w:rPr>
                <w:rFonts w:cs="Times New Roman"/>
                <w:szCs w:val="24"/>
              </w:rPr>
            </w:pPr>
            <w:r w:rsidRPr="00D161CC">
              <w:rPr>
                <w:rFonts w:cs="Times New Roman"/>
                <w:szCs w:val="24"/>
              </w:rPr>
              <w:t>Disconforme</w:t>
            </w:r>
          </w:p>
        </w:tc>
        <w:tc>
          <w:tcPr>
            <w:tcW w:w="0" w:type="auto"/>
            <w:tcBorders>
              <w:top w:val="single" w:sz="4" w:space="0" w:color="auto"/>
              <w:left w:val="nil"/>
              <w:bottom w:val="nil"/>
              <w:right w:val="nil"/>
            </w:tcBorders>
            <w:shd w:val="clear" w:color="auto" w:fill="auto"/>
          </w:tcPr>
          <w:p w14:paraId="4DE400C9"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1</w:t>
            </w:r>
          </w:p>
        </w:tc>
        <w:tc>
          <w:tcPr>
            <w:tcW w:w="0" w:type="auto"/>
            <w:tcBorders>
              <w:top w:val="single" w:sz="4" w:space="0" w:color="auto"/>
              <w:left w:val="nil"/>
              <w:bottom w:val="nil"/>
              <w:right w:val="nil"/>
            </w:tcBorders>
            <w:shd w:val="clear" w:color="auto" w:fill="auto"/>
          </w:tcPr>
          <w:p w14:paraId="3EFF0E83"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0</w:t>
            </w:r>
          </w:p>
        </w:tc>
        <w:tc>
          <w:tcPr>
            <w:tcW w:w="0" w:type="auto"/>
            <w:tcBorders>
              <w:top w:val="single" w:sz="4" w:space="0" w:color="auto"/>
              <w:left w:val="nil"/>
              <w:bottom w:val="nil"/>
              <w:right w:val="nil"/>
            </w:tcBorders>
            <w:shd w:val="clear" w:color="auto" w:fill="auto"/>
          </w:tcPr>
          <w:p w14:paraId="59DC9C38"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0</w:t>
            </w:r>
          </w:p>
        </w:tc>
        <w:tc>
          <w:tcPr>
            <w:tcW w:w="0" w:type="auto"/>
            <w:tcBorders>
              <w:top w:val="single" w:sz="4" w:space="0" w:color="auto"/>
              <w:left w:val="nil"/>
              <w:bottom w:val="nil"/>
              <w:right w:val="nil"/>
            </w:tcBorders>
            <w:shd w:val="clear" w:color="auto" w:fill="auto"/>
          </w:tcPr>
          <w:p w14:paraId="7F61E802"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1</w:t>
            </w:r>
          </w:p>
        </w:tc>
      </w:tr>
      <w:tr w:rsidR="00565F82" w:rsidRPr="00D161CC" w14:paraId="58A93FC8" w14:textId="77777777" w:rsidTr="0012496C">
        <w:trPr>
          <w:cantSplit/>
          <w:trHeight w:val="456"/>
        </w:trPr>
        <w:tc>
          <w:tcPr>
            <w:tcW w:w="1560" w:type="dxa"/>
            <w:vMerge/>
            <w:tcBorders>
              <w:top w:val="nil"/>
              <w:left w:val="nil"/>
              <w:bottom w:val="nil"/>
              <w:right w:val="nil"/>
            </w:tcBorders>
            <w:shd w:val="clear" w:color="auto" w:fill="F2F2F2" w:themeFill="background1" w:themeFillShade="F2"/>
          </w:tcPr>
          <w:p w14:paraId="49B12006" w14:textId="77777777" w:rsidR="001A784C" w:rsidRPr="00D161CC" w:rsidRDefault="001A784C" w:rsidP="000963FE">
            <w:pPr>
              <w:spacing w:line="240" w:lineRule="auto"/>
              <w:rPr>
                <w:rFonts w:cs="Times New Roman"/>
                <w:szCs w:val="24"/>
              </w:rPr>
            </w:pPr>
          </w:p>
        </w:tc>
        <w:tc>
          <w:tcPr>
            <w:tcW w:w="1842" w:type="dxa"/>
            <w:tcBorders>
              <w:top w:val="nil"/>
              <w:left w:val="nil"/>
              <w:bottom w:val="nil"/>
              <w:right w:val="nil"/>
            </w:tcBorders>
            <w:shd w:val="clear" w:color="auto" w:fill="F2F2F2" w:themeFill="background1" w:themeFillShade="F2"/>
          </w:tcPr>
          <w:p w14:paraId="2B265083" w14:textId="77777777" w:rsidR="001A784C" w:rsidRPr="00D161CC" w:rsidRDefault="001A784C" w:rsidP="000963FE">
            <w:pPr>
              <w:spacing w:line="240" w:lineRule="auto"/>
              <w:ind w:left="60" w:right="60" w:firstLine="0"/>
              <w:rPr>
                <w:rFonts w:cs="Times New Roman"/>
                <w:szCs w:val="24"/>
              </w:rPr>
            </w:pPr>
            <w:r w:rsidRPr="00D161CC">
              <w:rPr>
                <w:rFonts w:cs="Times New Roman"/>
                <w:szCs w:val="24"/>
              </w:rPr>
              <w:t>Conforme</w:t>
            </w:r>
          </w:p>
        </w:tc>
        <w:tc>
          <w:tcPr>
            <w:tcW w:w="0" w:type="auto"/>
            <w:tcBorders>
              <w:top w:val="nil"/>
              <w:left w:val="nil"/>
              <w:bottom w:val="nil"/>
              <w:right w:val="nil"/>
            </w:tcBorders>
            <w:shd w:val="clear" w:color="auto" w:fill="auto"/>
          </w:tcPr>
          <w:p w14:paraId="77EB6C41"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0</w:t>
            </w:r>
          </w:p>
        </w:tc>
        <w:tc>
          <w:tcPr>
            <w:tcW w:w="0" w:type="auto"/>
            <w:tcBorders>
              <w:top w:val="nil"/>
              <w:left w:val="nil"/>
              <w:bottom w:val="nil"/>
              <w:right w:val="nil"/>
            </w:tcBorders>
            <w:shd w:val="clear" w:color="auto" w:fill="auto"/>
          </w:tcPr>
          <w:p w14:paraId="1DA5026F"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13</w:t>
            </w:r>
          </w:p>
        </w:tc>
        <w:tc>
          <w:tcPr>
            <w:tcW w:w="0" w:type="auto"/>
            <w:tcBorders>
              <w:top w:val="nil"/>
              <w:left w:val="nil"/>
              <w:bottom w:val="nil"/>
              <w:right w:val="nil"/>
            </w:tcBorders>
            <w:shd w:val="clear" w:color="auto" w:fill="auto"/>
          </w:tcPr>
          <w:p w14:paraId="5E5B29E0"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7</w:t>
            </w:r>
          </w:p>
        </w:tc>
        <w:tc>
          <w:tcPr>
            <w:tcW w:w="0" w:type="auto"/>
            <w:tcBorders>
              <w:top w:val="nil"/>
              <w:left w:val="nil"/>
              <w:bottom w:val="nil"/>
              <w:right w:val="nil"/>
            </w:tcBorders>
            <w:shd w:val="clear" w:color="auto" w:fill="auto"/>
          </w:tcPr>
          <w:p w14:paraId="6A625023"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20</w:t>
            </w:r>
          </w:p>
        </w:tc>
      </w:tr>
      <w:tr w:rsidR="00565F82" w:rsidRPr="00D161CC" w14:paraId="43F09096" w14:textId="77777777" w:rsidTr="00501D04">
        <w:trPr>
          <w:cantSplit/>
          <w:trHeight w:val="456"/>
        </w:trPr>
        <w:tc>
          <w:tcPr>
            <w:tcW w:w="1560" w:type="dxa"/>
            <w:vMerge/>
            <w:tcBorders>
              <w:top w:val="nil"/>
              <w:left w:val="nil"/>
              <w:bottom w:val="single" w:sz="4" w:space="0" w:color="auto"/>
              <w:right w:val="nil"/>
            </w:tcBorders>
            <w:shd w:val="clear" w:color="auto" w:fill="F2F2F2" w:themeFill="background1" w:themeFillShade="F2"/>
          </w:tcPr>
          <w:p w14:paraId="7000B92A" w14:textId="77777777" w:rsidR="001A784C" w:rsidRPr="00D161CC" w:rsidRDefault="001A784C" w:rsidP="000963FE">
            <w:pPr>
              <w:spacing w:line="240" w:lineRule="auto"/>
              <w:rPr>
                <w:rFonts w:cs="Times New Roman"/>
                <w:szCs w:val="24"/>
              </w:rPr>
            </w:pPr>
          </w:p>
        </w:tc>
        <w:tc>
          <w:tcPr>
            <w:tcW w:w="1842" w:type="dxa"/>
            <w:tcBorders>
              <w:top w:val="nil"/>
              <w:left w:val="nil"/>
              <w:bottom w:val="single" w:sz="4" w:space="0" w:color="auto"/>
              <w:right w:val="nil"/>
            </w:tcBorders>
            <w:shd w:val="clear" w:color="auto" w:fill="F2F2F2" w:themeFill="background1" w:themeFillShade="F2"/>
          </w:tcPr>
          <w:p w14:paraId="66CC7478" w14:textId="7E948357" w:rsidR="001A784C" w:rsidRPr="00D161CC" w:rsidRDefault="001A784C" w:rsidP="000963FE">
            <w:pPr>
              <w:spacing w:line="240" w:lineRule="auto"/>
              <w:ind w:left="60" w:right="60" w:firstLine="0"/>
              <w:rPr>
                <w:rFonts w:cs="Times New Roman"/>
                <w:szCs w:val="24"/>
              </w:rPr>
            </w:pPr>
            <w:r w:rsidRPr="00D161CC">
              <w:rPr>
                <w:rFonts w:cs="Times New Roman"/>
                <w:szCs w:val="24"/>
              </w:rPr>
              <w:t>Muy</w:t>
            </w:r>
            <w:r w:rsidR="001C269E" w:rsidRPr="00D161CC">
              <w:rPr>
                <w:rFonts w:cs="Times New Roman"/>
                <w:szCs w:val="24"/>
              </w:rPr>
              <w:t xml:space="preserve"> </w:t>
            </w:r>
            <w:r w:rsidRPr="00D161CC">
              <w:rPr>
                <w:rFonts w:cs="Times New Roman"/>
                <w:szCs w:val="24"/>
              </w:rPr>
              <w:t>conforme</w:t>
            </w:r>
          </w:p>
        </w:tc>
        <w:tc>
          <w:tcPr>
            <w:tcW w:w="0" w:type="auto"/>
            <w:tcBorders>
              <w:top w:val="nil"/>
              <w:left w:val="nil"/>
              <w:bottom w:val="single" w:sz="4" w:space="0" w:color="auto"/>
              <w:right w:val="nil"/>
            </w:tcBorders>
            <w:shd w:val="clear" w:color="auto" w:fill="auto"/>
          </w:tcPr>
          <w:p w14:paraId="4C9D154E"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0</w:t>
            </w:r>
          </w:p>
        </w:tc>
        <w:tc>
          <w:tcPr>
            <w:tcW w:w="0" w:type="auto"/>
            <w:tcBorders>
              <w:top w:val="nil"/>
              <w:left w:val="nil"/>
              <w:bottom w:val="single" w:sz="4" w:space="0" w:color="auto"/>
              <w:right w:val="nil"/>
            </w:tcBorders>
            <w:shd w:val="clear" w:color="auto" w:fill="auto"/>
          </w:tcPr>
          <w:p w14:paraId="414738E3"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9</w:t>
            </w:r>
          </w:p>
        </w:tc>
        <w:tc>
          <w:tcPr>
            <w:tcW w:w="0" w:type="auto"/>
            <w:tcBorders>
              <w:top w:val="nil"/>
              <w:left w:val="nil"/>
              <w:bottom w:val="single" w:sz="4" w:space="0" w:color="auto"/>
              <w:right w:val="nil"/>
            </w:tcBorders>
            <w:shd w:val="clear" w:color="auto" w:fill="auto"/>
          </w:tcPr>
          <w:p w14:paraId="645E375A"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23</w:t>
            </w:r>
          </w:p>
        </w:tc>
        <w:tc>
          <w:tcPr>
            <w:tcW w:w="0" w:type="auto"/>
            <w:tcBorders>
              <w:top w:val="nil"/>
              <w:left w:val="nil"/>
              <w:bottom w:val="single" w:sz="4" w:space="0" w:color="auto"/>
              <w:right w:val="nil"/>
            </w:tcBorders>
            <w:shd w:val="clear" w:color="auto" w:fill="auto"/>
          </w:tcPr>
          <w:p w14:paraId="0D7E5E33" w14:textId="77777777" w:rsidR="001A784C" w:rsidRPr="00D161CC" w:rsidRDefault="001A784C" w:rsidP="009A16DF">
            <w:pPr>
              <w:spacing w:line="240" w:lineRule="auto"/>
              <w:ind w:left="138" w:right="60" w:firstLine="0"/>
              <w:jc w:val="right"/>
              <w:rPr>
                <w:rFonts w:cs="Times New Roman"/>
                <w:szCs w:val="24"/>
              </w:rPr>
            </w:pPr>
            <w:r w:rsidRPr="00D161CC">
              <w:rPr>
                <w:rFonts w:cs="Times New Roman"/>
                <w:szCs w:val="24"/>
              </w:rPr>
              <w:t>32</w:t>
            </w:r>
          </w:p>
        </w:tc>
      </w:tr>
      <w:tr w:rsidR="00565F82" w:rsidRPr="00D161CC" w14:paraId="369B9CDA" w14:textId="77777777" w:rsidTr="00501D04">
        <w:trPr>
          <w:cantSplit/>
          <w:trHeight w:val="444"/>
        </w:trPr>
        <w:tc>
          <w:tcPr>
            <w:tcW w:w="3402" w:type="dxa"/>
            <w:gridSpan w:val="2"/>
            <w:tcBorders>
              <w:top w:val="single" w:sz="4" w:space="0" w:color="auto"/>
              <w:left w:val="nil"/>
              <w:bottom w:val="nil"/>
              <w:right w:val="nil"/>
            </w:tcBorders>
            <w:shd w:val="clear" w:color="auto" w:fill="F2F2F2" w:themeFill="background1" w:themeFillShade="F2"/>
          </w:tcPr>
          <w:p w14:paraId="7EE79DF5" w14:textId="77777777" w:rsidR="001A784C" w:rsidRPr="00D161CC" w:rsidRDefault="001A784C" w:rsidP="000963FE">
            <w:pPr>
              <w:spacing w:line="240" w:lineRule="auto"/>
              <w:ind w:left="60" w:right="60"/>
              <w:rPr>
                <w:rFonts w:cs="Times New Roman"/>
                <w:szCs w:val="24"/>
              </w:rPr>
            </w:pPr>
            <w:r w:rsidRPr="00D161CC">
              <w:rPr>
                <w:rFonts w:cs="Times New Roman"/>
                <w:szCs w:val="24"/>
              </w:rPr>
              <w:t>Total</w:t>
            </w:r>
          </w:p>
        </w:tc>
        <w:tc>
          <w:tcPr>
            <w:tcW w:w="0" w:type="auto"/>
            <w:tcBorders>
              <w:top w:val="single" w:sz="4" w:space="0" w:color="auto"/>
              <w:left w:val="nil"/>
              <w:bottom w:val="nil"/>
              <w:right w:val="nil"/>
            </w:tcBorders>
            <w:shd w:val="clear" w:color="auto" w:fill="auto"/>
          </w:tcPr>
          <w:p w14:paraId="16A3CD8C"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1</w:t>
            </w:r>
          </w:p>
        </w:tc>
        <w:tc>
          <w:tcPr>
            <w:tcW w:w="0" w:type="auto"/>
            <w:tcBorders>
              <w:top w:val="single" w:sz="4" w:space="0" w:color="auto"/>
              <w:left w:val="nil"/>
              <w:bottom w:val="nil"/>
              <w:right w:val="nil"/>
            </w:tcBorders>
            <w:shd w:val="clear" w:color="auto" w:fill="auto"/>
          </w:tcPr>
          <w:p w14:paraId="25112BFC"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22</w:t>
            </w:r>
          </w:p>
        </w:tc>
        <w:tc>
          <w:tcPr>
            <w:tcW w:w="0" w:type="auto"/>
            <w:tcBorders>
              <w:top w:val="single" w:sz="4" w:space="0" w:color="auto"/>
              <w:left w:val="nil"/>
              <w:bottom w:val="nil"/>
              <w:right w:val="nil"/>
            </w:tcBorders>
            <w:shd w:val="clear" w:color="auto" w:fill="auto"/>
          </w:tcPr>
          <w:p w14:paraId="1ED117E6"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30</w:t>
            </w:r>
          </w:p>
        </w:tc>
        <w:tc>
          <w:tcPr>
            <w:tcW w:w="0" w:type="auto"/>
            <w:tcBorders>
              <w:top w:val="single" w:sz="4" w:space="0" w:color="auto"/>
              <w:left w:val="nil"/>
              <w:bottom w:val="nil"/>
              <w:right w:val="nil"/>
            </w:tcBorders>
            <w:shd w:val="clear" w:color="auto" w:fill="auto"/>
          </w:tcPr>
          <w:p w14:paraId="568E929E" w14:textId="77777777" w:rsidR="001A784C" w:rsidRPr="00D161CC" w:rsidRDefault="001A784C" w:rsidP="000963FE">
            <w:pPr>
              <w:spacing w:line="240" w:lineRule="auto"/>
              <w:ind w:left="60" w:right="60"/>
              <w:jc w:val="right"/>
              <w:rPr>
                <w:rFonts w:cs="Times New Roman"/>
                <w:szCs w:val="24"/>
              </w:rPr>
            </w:pPr>
            <w:r w:rsidRPr="00D161CC">
              <w:rPr>
                <w:rFonts w:cs="Times New Roman"/>
                <w:szCs w:val="24"/>
              </w:rPr>
              <w:t>53</w:t>
            </w:r>
          </w:p>
        </w:tc>
      </w:tr>
    </w:tbl>
    <w:p w14:paraId="0ADD2ECA" w14:textId="1E504897" w:rsidR="001A784C" w:rsidRPr="00D161CC" w:rsidRDefault="001A784C" w:rsidP="000963FE">
      <w:pPr>
        <w:spacing w:line="400" w:lineRule="atLeast"/>
        <w:ind w:firstLine="0"/>
        <w:rPr>
          <w:rFonts w:cs="Times New Roman"/>
          <w:szCs w:val="24"/>
        </w:rPr>
      </w:pPr>
    </w:p>
    <w:p w14:paraId="08FD90B7" w14:textId="03558A22" w:rsidR="000963FE" w:rsidRPr="00D161CC" w:rsidRDefault="000963FE" w:rsidP="000963FE">
      <w:pPr>
        <w:pStyle w:val="Epgrafe"/>
        <w:rPr>
          <w:rFonts w:cs="Times New Roman"/>
          <w:szCs w:val="24"/>
        </w:rPr>
      </w:pPr>
      <w:bookmarkStart w:id="216" w:name="_Toc148381268"/>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28</w:t>
      </w:r>
      <w:r w:rsidR="008D6F63" w:rsidRPr="00D161CC">
        <w:rPr>
          <w:rFonts w:cs="Times New Roman"/>
          <w:b/>
          <w:bCs/>
          <w:i w:val="0"/>
          <w:noProof/>
          <w:szCs w:val="24"/>
        </w:rPr>
        <w:fldChar w:fldCharType="end"/>
      </w:r>
      <w:r w:rsidR="001C269E" w:rsidRPr="00D161CC">
        <w:rPr>
          <w:rFonts w:cs="Times New Roman"/>
          <w:szCs w:val="24"/>
        </w:rPr>
        <w:t xml:space="preserve"> </w:t>
      </w:r>
      <w:r w:rsidR="009E45CB" w:rsidRPr="00D161CC">
        <w:rPr>
          <w:rFonts w:cs="Times New Roman"/>
          <w:szCs w:val="24"/>
        </w:rPr>
        <w:br/>
      </w:r>
      <w:r w:rsidRPr="00D161CC">
        <w:rPr>
          <w:rFonts w:cs="Times New Roman"/>
          <w:szCs w:val="24"/>
        </w:rPr>
        <w:t>Pruebas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chi-cuadrado</w:t>
      </w:r>
      <w:bookmarkEnd w:id="216"/>
    </w:p>
    <w:tbl>
      <w:tblPr>
        <w:tblW w:w="8230" w:type="dxa"/>
        <w:tblLayout w:type="fixed"/>
        <w:tblCellMar>
          <w:left w:w="0" w:type="dxa"/>
          <w:right w:w="0" w:type="dxa"/>
        </w:tblCellMar>
        <w:tblLook w:val="0000" w:firstRow="0" w:lastRow="0" w:firstColumn="0" w:lastColumn="0" w:noHBand="0" w:noVBand="0"/>
      </w:tblPr>
      <w:tblGrid>
        <w:gridCol w:w="3024"/>
        <w:gridCol w:w="1767"/>
        <w:gridCol w:w="1021"/>
        <w:gridCol w:w="2418"/>
      </w:tblGrid>
      <w:tr w:rsidR="007C4592" w:rsidRPr="00D161CC" w14:paraId="2560342D" w14:textId="77777777" w:rsidTr="002A4815">
        <w:trPr>
          <w:cantSplit/>
          <w:trHeight w:val="589"/>
        </w:trPr>
        <w:tc>
          <w:tcPr>
            <w:tcW w:w="3024" w:type="dxa"/>
            <w:tcBorders>
              <w:top w:val="single" w:sz="4" w:space="0" w:color="auto"/>
              <w:bottom w:val="single" w:sz="4" w:space="0" w:color="auto"/>
            </w:tcBorders>
            <w:shd w:val="clear" w:color="auto" w:fill="auto"/>
            <w:vAlign w:val="bottom"/>
          </w:tcPr>
          <w:p w14:paraId="346AB8FA" w14:textId="77777777" w:rsidR="001A784C" w:rsidRPr="00D161CC" w:rsidRDefault="001A784C" w:rsidP="007C4592">
            <w:pPr>
              <w:spacing w:line="240" w:lineRule="auto"/>
              <w:rPr>
                <w:rFonts w:cs="Times New Roman"/>
                <w:szCs w:val="24"/>
              </w:rPr>
            </w:pPr>
          </w:p>
        </w:tc>
        <w:tc>
          <w:tcPr>
            <w:tcW w:w="1767" w:type="dxa"/>
            <w:tcBorders>
              <w:top w:val="single" w:sz="4" w:space="0" w:color="auto"/>
              <w:bottom w:val="single" w:sz="4" w:space="0" w:color="auto"/>
            </w:tcBorders>
            <w:shd w:val="clear" w:color="auto" w:fill="auto"/>
            <w:vAlign w:val="bottom"/>
          </w:tcPr>
          <w:p w14:paraId="7D472A9B" w14:textId="77777777" w:rsidR="001A784C" w:rsidRPr="00D161CC" w:rsidRDefault="001A784C" w:rsidP="007C4592">
            <w:pPr>
              <w:spacing w:line="240" w:lineRule="auto"/>
              <w:ind w:left="60" w:right="60"/>
              <w:rPr>
                <w:rFonts w:cs="Times New Roman"/>
                <w:b/>
                <w:bCs/>
                <w:szCs w:val="24"/>
              </w:rPr>
            </w:pPr>
            <w:r w:rsidRPr="00D161CC">
              <w:rPr>
                <w:rFonts w:cs="Times New Roman"/>
                <w:b/>
                <w:bCs/>
                <w:szCs w:val="24"/>
              </w:rPr>
              <w:t>Valor</w:t>
            </w:r>
          </w:p>
        </w:tc>
        <w:tc>
          <w:tcPr>
            <w:tcW w:w="1021" w:type="dxa"/>
            <w:tcBorders>
              <w:top w:val="single" w:sz="4" w:space="0" w:color="auto"/>
              <w:bottom w:val="single" w:sz="4" w:space="0" w:color="auto"/>
            </w:tcBorders>
            <w:shd w:val="clear" w:color="auto" w:fill="auto"/>
            <w:vAlign w:val="bottom"/>
          </w:tcPr>
          <w:p w14:paraId="2E3A69B5" w14:textId="77777777" w:rsidR="001A784C" w:rsidRPr="00D161CC" w:rsidRDefault="001A784C" w:rsidP="00A04B48">
            <w:pPr>
              <w:spacing w:line="240" w:lineRule="auto"/>
              <w:ind w:left="60" w:right="60" w:firstLine="0"/>
              <w:jc w:val="center"/>
              <w:rPr>
                <w:rFonts w:cs="Times New Roman"/>
                <w:b/>
                <w:bCs/>
                <w:szCs w:val="24"/>
              </w:rPr>
            </w:pPr>
            <w:r w:rsidRPr="00D161CC">
              <w:rPr>
                <w:rFonts w:cs="Times New Roman"/>
                <w:b/>
                <w:bCs/>
                <w:szCs w:val="24"/>
              </w:rPr>
              <w:t>gl</w:t>
            </w:r>
          </w:p>
        </w:tc>
        <w:tc>
          <w:tcPr>
            <w:tcW w:w="2418" w:type="dxa"/>
            <w:tcBorders>
              <w:top w:val="single" w:sz="4" w:space="0" w:color="auto"/>
              <w:bottom w:val="single" w:sz="4" w:space="0" w:color="auto"/>
            </w:tcBorders>
            <w:shd w:val="clear" w:color="auto" w:fill="auto"/>
            <w:vAlign w:val="bottom"/>
          </w:tcPr>
          <w:p w14:paraId="11F5FFBA" w14:textId="1C9D4086" w:rsidR="001A784C" w:rsidRPr="00D161CC" w:rsidRDefault="001A784C" w:rsidP="007C4592">
            <w:pPr>
              <w:spacing w:line="240" w:lineRule="auto"/>
              <w:ind w:left="60" w:right="60" w:firstLine="0"/>
              <w:jc w:val="center"/>
              <w:rPr>
                <w:rFonts w:cs="Times New Roman"/>
                <w:b/>
                <w:bCs/>
                <w:szCs w:val="24"/>
              </w:rPr>
            </w:pPr>
            <w:r w:rsidRPr="00D161CC">
              <w:rPr>
                <w:rFonts w:cs="Times New Roman"/>
                <w:b/>
                <w:bCs/>
                <w:szCs w:val="24"/>
              </w:rPr>
              <w:t>Significación</w:t>
            </w:r>
            <w:r w:rsidR="001C269E" w:rsidRPr="00D161CC">
              <w:rPr>
                <w:rFonts w:cs="Times New Roman"/>
                <w:b/>
                <w:bCs/>
                <w:szCs w:val="24"/>
              </w:rPr>
              <w:t xml:space="preserve"> </w:t>
            </w:r>
            <w:r w:rsidRPr="00D161CC">
              <w:rPr>
                <w:rFonts w:cs="Times New Roman"/>
                <w:b/>
                <w:bCs/>
                <w:szCs w:val="24"/>
              </w:rPr>
              <w:t>asintótica</w:t>
            </w:r>
            <w:r w:rsidR="001C269E" w:rsidRPr="00D161CC">
              <w:rPr>
                <w:rFonts w:cs="Times New Roman"/>
                <w:b/>
                <w:bCs/>
                <w:szCs w:val="24"/>
              </w:rPr>
              <w:t xml:space="preserve"> </w:t>
            </w:r>
            <w:r w:rsidRPr="00D161CC">
              <w:rPr>
                <w:rFonts w:cs="Times New Roman"/>
                <w:b/>
                <w:bCs/>
                <w:szCs w:val="24"/>
              </w:rPr>
              <w:t>(bilateral)</w:t>
            </w:r>
          </w:p>
        </w:tc>
      </w:tr>
      <w:tr w:rsidR="007C4592" w:rsidRPr="00D161CC" w14:paraId="554A53D3" w14:textId="77777777" w:rsidTr="00501D04">
        <w:trPr>
          <w:cantSplit/>
          <w:trHeight w:val="495"/>
        </w:trPr>
        <w:tc>
          <w:tcPr>
            <w:tcW w:w="3024" w:type="dxa"/>
            <w:tcBorders>
              <w:top w:val="single" w:sz="4" w:space="0" w:color="auto"/>
            </w:tcBorders>
            <w:shd w:val="clear" w:color="auto" w:fill="F2F2F2" w:themeFill="background1" w:themeFillShade="F2"/>
          </w:tcPr>
          <w:p w14:paraId="76BE5F43" w14:textId="62D56A22" w:rsidR="001A784C" w:rsidRPr="00D161CC" w:rsidRDefault="001A784C" w:rsidP="006A42D3">
            <w:pPr>
              <w:ind w:right="60" w:firstLine="0"/>
              <w:rPr>
                <w:rFonts w:cs="Times New Roman"/>
                <w:szCs w:val="24"/>
              </w:rPr>
            </w:pPr>
            <w:r w:rsidRPr="00D161CC">
              <w:rPr>
                <w:rFonts w:cs="Times New Roman"/>
                <w:szCs w:val="24"/>
              </w:rPr>
              <w:t>Chi-cuadrado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Pearson</w:t>
            </w:r>
          </w:p>
        </w:tc>
        <w:tc>
          <w:tcPr>
            <w:tcW w:w="1767" w:type="dxa"/>
            <w:tcBorders>
              <w:top w:val="single" w:sz="4" w:space="0" w:color="auto"/>
            </w:tcBorders>
            <w:shd w:val="clear" w:color="auto" w:fill="auto"/>
          </w:tcPr>
          <w:p w14:paraId="00598109" w14:textId="77777777" w:rsidR="001A784C" w:rsidRPr="00D161CC" w:rsidRDefault="001A784C" w:rsidP="006A42D3">
            <w:pPr>
              <w:ind w:left="60" w:right="60"/>
              <w:jc w:val="right"/>
              <w:rPr>
                <w:rFonts w:cs="Times New Roman"/>
                <w:szCs w:val="24"/>
              </w:rPr>
            </w:pPr>
            <w:r w:rsidRPr="00D161CC">
              <w:rPr>
                <w:rFonts w:cs="Times New Roman"/>
                <w:szCs w:val="24"/>
              </w:rPr>
              <w:t>59,988</w:t>
            </w:r>
            <w:r w:rsidRPr="00D161CC">
              <w:rPr>
                <w:rFonts w:cs="Times New Roman"/>
                <w:szCs w:val="24"/>
                <w:vertAlign w:val="superscript"/>
              </w:rPr>
              <w:t>a</w:t>
            </w:r>
          </w:p>
        </w:tc>
        <w:tc>
          <w:tcPr>
            <w:tcW w:w="1021" w:type="dxa"/>
            <w:tcBorders>
              <w:top w:val="single" w:sz="4" w:space="0" w:color="auto"/>
            </w:tcBorders>
            <w:shd w:val="clear" w:color="auto" w:fill="auto"/>
          </w:tcPr>
          <w:p w14:paraId="04B7D4C5" w14:textId="77777777" w:rsidR="001A784C" w:rsidRPr="00D161CC" w:rsidRDefault="001A784C" w:rsidP="006A42D3">
            <w:pPr>
              <w:ind w:left="60" w:right="60"/>
              <w:jc w:val="right"/>
              <w:rPr>
                <w:rFonts w:cs="Times New Roman"/>
                <w:szCs w:val="24"/>
              </w:rPr>
            </w:pPr>
            <w:r w:rsidRPr="00D161CC">
              <w:rPr>
                <w:rFonts w:cs="Times New Roman"/>
                <w:szCs w:val="24"/>
              </w:rPr>
              <w:t>4</w:t>
            </w:r>
          </w:p>
        </w:tc>
        <w:tc>
          <w:tcPr>
            <w:tcW w:w="2418" w:type="dxa"/>
            <w:tcBorders>
              <w:top w:val="single" w:sz="4" w:space="0" w:color="auto"/>
            </w:tcBorders>
            <w:shd w:val="clear" w:color="auto" w:fill="auto"/>
          </w:tcPr>
          <w:p w14:paraId="1B6A3A46" w14:textId="77777777" w:rsidR="001A784C" w:rsidRPr="00D161CC" w:rsidRDefault="001A784C" w:rsidP="006A42D3">
            <w:pPr>
              <w:ind w:left="60" w:right="60"/>
              <w:jc w:val="right"/>
              <w:rPr>
                <w:rFonts w:cs="Times New Roman"/>
                <w:szCs w:val="24"/>
              </w:rPr>
            </w:pPr>
            <w:r w:rsidRPr="00D161CC">
              <w:rPr>
                <w:rFonts w:cs="Times New Roman"/>
                <w:szCs w:val="24"/>
              </w:rPr>
              <w:t>,000</w:t>
            </w:r>
          </w:p>
        </w:tc>
      </w:tr>
      <w:tr w:rsidR="007C4592" w:rsidRPr="00D161CC" w14:paraId="3BDE44BD" w14:textId="77777777" w:rsidTr="00501D04">
        <w:trPr>
          <w:cantSplit/>
          <w:trHeight w:val="427"/>
        </w:trPr>
        <w:tc>
          <w:tcPr>
            <w:tcW w:w="3024" w:type="dxa"/>
            <w:shd w:val="clear" w:color="auto" w:fill="F2F2F2" w:themeFill="background1" w:themeFillShade="F2"/>
          </w:tcPr>
          <w:p w14:paraId="1F7EA8BF" w14:textId="775A8E3B" w:rsidR="001A784C" w:rsidRPr="00D161CC" w:rsidRDefault="001A784C" w:rsidP="006A42D3">
            <w:pPr>
              <w:ind w:right="60" w:firstLine="0"/>
              <w:rPr>
                <w:rFonts w:cs="Times New Roman"/>
                <w:szCs w:val="24"/>
              </w:rPr>
            </w:pPr>
            <w:r w:rsidRPr="00D161CC">
              <w:rPr>
                <w:rFonts w:cs="Times New Roman"/>
                <w:szCs w:val="24"/>
              </w:rPr>
              <w:t>Razón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verosimilitud</w:t>
            </w:r>
          </w:p>
        </w:tc>
        <w:tc>
          <w:tcPr>
            <w:tcW w:w="1767" w:type="dxa"/>
            <w:shd w:val="clear" w:color="auto" w:fill="auto"/>
          </w:tcPr>
          <w:p w14:paraId="591C7683" w14:textId="77777777" w:rsidR="001A784C" w:rsidRPr="00D161CC" w:rsidRDefault="001A784C" w:rsidP="006A42D3">
            <w:pPr>
              <w:ind w:left="60" w:right="60"/>
              <w:jc w:val="right"/>
              <w:rPr>
                <w:rFonts w:cs="Times New Roman"/>
                <w:szCs w:val="24"/>
              </w:rPr>
            </w:pPr>
            <w:r w:rsidRPr="00D161CC">
              <w:rPr>
                <w:rFonts w:cs="Times New Roman"/>
                <w:szCs w:val="24"/>
              </w:rPr>
              <w:t>16,851</w:t>
            </w:r>
          </w:p>
        </w:tc>
        <w:tc>
          <w:tcPr>
            <w:tcW w:w="1021" w:type="dxa"/>
            <w:shd w:val="clear" w:color="auto" w:fill="auto"/>
          </w:tcPr>
          <w:p w14:paraId="33FB523D" w14:textId="77777777" w:rsidR="001A784C" w:rsidRPr="00D161CC" w:rsidRDefault="001A784C" w:rsidP="006A42D3">
            <w:pPr>
              <w:ind w:left="60" w:right="60"/>
              <w:jc w:val="right"/>
              <w:rPr>
                <w:rFonts w:cs="Times New Roman"/>
                <w:szCs w:val="24"/>
              </w:rPr>
            </w:pPr>
            <w:r w:rsidRPr="00D161CC">
              <w:rPr>
                <w:rFonts w:cs="Times New Roman"/>
                <w:szCs w:val="24"/>
              </w:rPr>
              <w:t>4</w:t>
            </w:r>
          </w:p>
        </w:tc>
        <w:tc>
          <w:tcPr>
            <w:tcW w:w="2418" w:type="dxa"/>
            <w:shd w:val="clear" w:color="auto" w:fill="auto"/>
          </w:tcPr>
          <w:p w14:paraId="4B8EAF0C" w14:textId="77777777" w:rsidR="001A784C" w:rsidRPr="00D161CC" w:rsidRDefault="001A784C" w:rsidP="006A42D3">
            <w:pPr>
              <w:ind w:left="60" w:right="60"/>
              <w:jc w:val="right"/>
              <w:rPr>
                <w:rFonts w:cs="Times New Roman"/>
                <w:szCs w:val="24"/>
              </w:rPr>
            </w:pPr>
            <w:r w:rsidRPr="00D161CC">
              <w:rPr>
                <w:rFonts w:cs="Times New Roman"/>
                <w:szCs w:val="24"/>
              </w:rPr>
              <w:t>,002</w:t>
            </w:r>
          </w:p>
        </w:tc>
      </w:tr>
      <w:tr w:rsidR="007C4592" w:rsidRPr="00D161CC" w14:paraId="5D469CCF" w14:textId="77777777" w:rsidTr="00501D04">
        <w:trPr>
          <w:cantSplit/>
          <w:trHeight w:val="64"/>
        </w:trPr>
        <w:tc>
          <w:tcPr>
            <w:tcW w:w="3024" w:type="dxa"/>
            <w:tcBorders>
              <w:bottom w:val="single" w:sz="4" w:space="0" w:color="auto"/>
            </w:tcBorders>
            <w:shd w:val="clear" w:color="auto" w:fill="F2F2F2" w:themeFill="background1" w:themeFillShade="F2"/>
          </w:tcPr>
          <w:p w14:paraId="58FFD748" w14:textId="035B5D49" w:rsidR="006A42D3" w:rsidRPr="00D161CC" w:rsidRDefault="001A784C" w:rsidP="006A42D3">
            <w:pPr>
              <w:ind w:right="60" w:firstLine="0"/>
              <w:rPr>
                <w:rFonts w:cs="Times New Roman"/>
                <w:szCs w:val="24"/>
              </w:rPr>
            </w:pPr>
            <w:r w:rsidRPr="00D161CC">
              <w:rPr>
                <w:rFonts w:cs="Times New Roman"/>
                <w:szCs w:val="24"/>
              </w:rPr>
              <w:lastRenderedPageBreak/>
              <w:t>Asociación</w:t>
            </w:r>
            <w:r w:rsidR="001C269E" w:rsidRPr="00D161CC">
              <w:rPr>
                <w:rFonts w:cs="Times New Roman"/>
                <w:szCs w:val="24"/>
              </w:rPr>
              <w:t xml:space="preserve"> </w:t>
            </w:r>
            <w:r w:rsidRPr="00D161CC">
              <w:rPr>
                <w:rFonts w:cs="Times New Roman"/>
                <w:szCs w:val="24"/>
              </w:rPr>
              <w:t>lineal</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lineal</w:t>
            </w:r>
          </w:p>
        </w:tc>
        <w:tc>
          <w:tcPr>
            <w:tcW w:w="1767" w:type="dxa"/>
            <w:tcBorders>
              <w:bottom w:val="single" w:sz="4" w:space="0" w:color="auto"/>
            </w:tcBorders>
            <w:shd w:val="clear" w:color="auto" w:fill="auto"/>
          </w:tcPr>
          <w:p w14:paraId="69F2D014" w14:textId="77777777" w:rsidR="001A784C" w:rsidRPr="00D161CC" w:rsidRDefault="001A784C" w:rsidP="006A42D3">
            <w:pPr>
              <w:ind w:left="60" w:right="60"/>
              <w:jc w:val="right"/>
              <w:rPr>
                <w:rFonts w:cs="Times New Roman"/>
                <w:szCs w:val="24"/>
              </w:rPr>
            </w:pPr>
            <w:r w:rsidRPr="00D161CC">
              <w:rPr>
                <w:rFonts w:cs="Times New Roman"/>
                <w:szCs w:val="24"/>
              </w:rPr>
              <w:t>17,700</w:t>
            </w:r>
          </w:p>
        </w:tc>
        <w:tc>
          <w:tcPr>
            <w:tcW w:w="1021" w:type="dxa"/>
            <w:tcBorders>
              <w:bottom w:val="single" w:sz="4" w:space="0" w:color="auto"/>
            </w:tcBorders>
            <w:shd w:val="clear" w:color="auto" w:fill="auto"/>
          </w:tcPr>
          <w:p w14:paraId="232570D3" w14:textId="77777777" w:rsidR="001A784C" w:rsidRPr="00D161CC" w:rsidRDefault="001A784C" w:rsidP="006A42D3">
            <w:pPr>
              <w:ind w:left="60" w:right="60"/>
              <w:jc w:val="right"/>
              <w:rPr>
                <w:rFonts w:cs="Times New Roman"/>
                <w:szCs w:val="24"/>
              </w:rPr>
            </w:pPr>
            <w:r w:rsidRPr="00D161CC">
              <w:rPr>
                <w:rFonts w:cs="Times New Roman"/>
                <w:szCs w:val="24"/>
              </w:rPr>
              <w:t>1</w:t>
            </w:r>
          </w:p>
        </w:tc>
        <w:tc>
          <w:tcPr>
            <w:tcW w:w="2418" w:type="dxa"/>
            <w:tcBorders>
              <w:bottom w:val="single" w:sz="4" w:space="0" w:color="auto"/>
            </w:tcBorders>
            <w:shd w:val="clear" w:color="auto" w:fill="auto"/>
          </w:tcPr>
          <w:p w14:paraId="6E661528" w14:textId="77777777" w:rsidR="001A784C" w:rsidRPr="00D161CC" w:rsidRDefault="001A784C" w:rsidP="006A42D3">
            <w:pPr>
              <w:ind w:left="60" w:right="60"/>
              <w:jc w:val="right"/>
              <w:rPr>
                <w:rFonts w:cs="Times New Roman"/>
                <w:szCs w:val="24"/>
              </w:rPr>
            </w:pPr>
            <w:r w:rsidRPr="00D161CC">
              <w:rPr>
                <w:rFonts w:cs="Times New Roman"/>
                <w:szCs w:val="24"/>
              </w:rPr>
              <w:t>,000</w:t>
            </w:r>
          </w:p>
        </w:tc>
      </w:tr>
      <w:tr w:rsidR="007C4592" w:rsidRPr="00D161CC" w14:paraId="37CC887C" w14:textId="77777777" w:rsidTr="00501D04">
        <w:trPr>
          <w:cantSplit/>
          <w:trHeight w:val="60"/>
        </w:trPr>
        <w:tc>
          <w:tcPr>
            <w:tcW w:w="3024" w:type="dxa"/>
            <w:tcBorders>
              <w:top w:val="single" w:sz="4" w:space="0" w:color="auto"/>
            </w:tcBorders>
            <w:shd w:val="clear" w:color="auto" w:fill="F2F2F2" w:themeFill="background1" w:themeFillShade="F2"/>
          </w:tcPr>
          <w:p w14:paraId="78FAA602" w14:textId="5EE6C4DD" w:rsidR="006A42D3" w:rsidRPr="00D161CC" w:rsidRDefault="001A784C" w:rsidP="006A42D3">
            <w:pPr>
              <w:ind w:left="60" w:right="60"/>
              <w:rPr>
                <w:rFonts w:cs="Times New Roman"/>
                <w:szCs w:val="24"/>
              </w:rPr>
            </w:pPr>
            <w:r w:rsidRPr="00D161CC">
              <w:rPr>
                <w:rFonts w:cs="Times New Roman"/>
                <w:szCs w:val="24"/>
              </w:rPr>
              <w:t>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casos</w:t>
            </w:r>
            <w:r w:rsidR="001C269E" w:rsidRPr="00D161CC">
              <w:rPr>
                <w:rFonts w:cs="Times New Roman"/>
                <w:szCs w:val="24"/>
              </w:rPr>
              <w:t xml:space="preserve"> </w:t>
            </w:r>
            <w:r w:rsidRPr="00D161CC">
              <w:rPr>
                <w:rFonts w:cs="Times New Roman"/>
                <w:szCs w:val="24"/>
              </w:rPr>
              <w:t>válidos</w:t>
            </w:r>
          </w:p>
        </w:tc>
        <w:tc>
          <w:tcPr>
            <w:tcW w:w="1767" w:type="dxa"/>
            <w:tcBorders>
              <w:top w:val="single" w:sz="4" w:space="0" w:color="auto"/>
            </w:tcBorders>
            <w:shd w:val="clear" w:color="auto" w:fill="auto"/>
          </w:tcPr>
          <w:p w14:paraId="42BFA1BF" w14:textId="77777777" w:rsidR="001A784C" w:rsidRPr="00D161CC" w:rsidRDefault="001A784C" w:rsidP="006A42D3">
            <w:pPr>
              <w:ind w:left="60" w:right="60"/>
              <w:jc w:val="right"/>
              <w:rPr>
                <w:rFonts w:cs="Times New Roman"/>
                <w:szCs w:val="24"/>
              </w:rPr>
            </w:pPr>
            <w:r w:rsidRPr="00D161CC">
              <w:rPr>
                <w:rFonts w:cs="Times New Roman"/>
                <w:szCs w:val="24"/>
              </w:rPr>
              <w:t>53</w:t>
            </w:r>
          </w:p>
        </w:tc>
        <w:tc>
          <w:tcPr>
            <w:tcW w:w="1021" w:type="dxa"/>
            <w:tcBorders>
              <w:top w:val="single" w:sz="4" w:space="0" w:color="auto"/>
            </w:tcBorders>
            <w:shd w:val="clear" w:color="auto" w:fill="auto"/>
            <w:vAlign w:val="center"/>
          </w:tcPr>
          <w:p w14:paraId="4CAD0283" w14:textId="77777777" w:rsidR="001A784C" w:rsidRPr="00D161CC" w:rsidRDefault="001A784C" w:rsidP="006A42D3">
            <w:pPr>
              <w:ind w:firstLine="0"/>
              <w:rPr>
                <w:rFonts w:cs="Times New Roman"/>
                <w:szCs w:val="24"/>
              </w:rPr>
            </w:pPr>
          </w:p>
        </w:tc>
        <w:tc>
          <w:tcPr>
            <w:tcW w:w="2418" w:type="dxa"/>
            <w:tcBorders>
              <w:top w:val="single" w:sz="4" w:space="0" w:color="auto"/>
            </w:tcBorders>
            <w:shd w:val="clear" w:color="auto" w:fill="auto"/>
            <w:vAlign w:val="center"/>
          </w:tcPr>
          <w:p w14:paraId="24464B89" w14:textId="77777777" w:rsidR="001A784C" w:rsidRPr="00D161CC" w:rsidRDefault="001A784C" w:rsidP="006A42D3">
            <w:pPr>
              <w:rPr>
                <w:rFonts w:cs="Times New Roman"/>
                <w:szCs w:val="24"/>
              </w:rPr>
            </w:pPr>
          </w:p>
        </w:tc>
      </w:tr>
    </w:tbl>
    <w:p w14:paraId="63E4A290" w14:textId="20425758" w:rsidR="001A784C" w:rsidRPr="00831399" w:rsidRDefault="001A784C" w:rsidP="00831399">
      <w:pPr>
        <w:pStyle w:val="Prrafodelista"/>
        <w:numPr>
          <w:ilvl w:val="0"/>
          <w:numId w:val="36"/>
        </w:numPr>
        <w:spacing w:line="320" w:lineRule="atLeast"/>
        <w:ind w:right="60"/>
        <w:rPr>
          <w:rFonts w:cs="Times New Roman"/>
          <w:color w:val="010205"/>
          <w:szCs w:val="24"/>
        </w:rPr>
      </w:pPr>
      <w:r w:rsidRPr="00831399">
        <w:rPr>
          <w:rFonts w:cs="Times New Roman"/>
          <w:color w:val="010205"/>
          <w:szCs w:val="24"/>
        </w:rPr>
        <w:t>5</w:t>
      </w:r>
      <w:r w:rsidR="001C269E" w:rsidRPr="00831399">
        <w:rPr>
          <w:rFonts w:cs="Times New Roman"/>
          <w:color w:val="010205"/>
          <w:szCs w:val="24"/>
        </w:rPr>
        <w:t xml:space="preserve"> </w:t>
      </w:r>
      <w:r w:rsidRPr="00831399">
        <w:rPr>
          <w:rFonts w:cs="Times New Roman"/>
          <w:color w:val="010205"/>
          <w:szCs w:val="24"/>
        </w:rPr>
        <w:t>casillas</w:t>
      </w:r>
      <w:r w:rsidR="001C269E" w:rsidRPr="00831399">
        <w:rPr>
          <w:rFonts w:cs="Times New Roman"/>
          <w:color w:val="010205"/>
          <w:szCs w:val="24"/>
        </w:rPr>
        <w:t xml:space="preserve"> </w:t>
      </w:r>
      <w:r w:rsidRPr="00831399">
        <w:rPr>
          <w:rFonts w:cs="Times New Roman"/>
          <w:color w:val="010205"/>
          <w:szCs w:val="24"/>
        </w:rPr>
        <w:t>(55,6%)</w:t>
      </w:r>
      <w:r w:rsidR="001C269E" w:rsidRPr="00831399">
        <w:rPr>
          <w:rFonts w:cs="Times New Roman"/>
          <w:color w:val="010205"/>
          <w:szCs w:val="24"/>
        </w:rPr>
        <w:t xml:space="preserve"> </w:t>
      </w:r>
      <w:r w:rsidRPr="00831399">
        <w:rPr>
          <w:rFonts w:cs="Times New Roman"/>
          <w:color w:val="010205"/>
          <w:szCs w:val="24"/>
        </w:rPr>
        <w:t>han</w:t>
      </w:r>
      <w:r w:rsidR="001C269E" w:rsidRPr="00831399">
        <w:rPr>
          <w:rFonts w:cs="Times New Roman"/>
          <w:color w:val="010205"/>
          <w:szCs w:val="24"/>
        </w:rPr>
        <w:t xml:space="preserve"> </w:t>
      </w:r>
      <w:r w:rsidRPr="00831399">
        <w:rPr>
          <w:rFonts w:cs="Times New Roman"/>
          <w:color w:val="010205"/>
          <w:szCs w:val="24"/>
        </w:rPr>
        <w:t>esperado</w:t>
      </w:r>
      <w:r w:rsidR="001C269E" w:rsidRPr="00831399">
        <w:rPr>
          <w:rFonts w:cs="Times New Roman"/>
          <w:color w:val="010205"/>
          <w:szCs w:val="24"/>
        </w:rPr>
        <w:t xml:space="preserve"> </w:t>
      </w:r>
      <w:r w:rsidRPr="00831399">
        <w:rPr>
          <w:rFonts w:cs="Times New Roman"/>
          <w:color w:val="010205"/>
          <w:szCs w:val="24"/>
        </w:rPr>
        <w:t>un</w:t>
      </w:r>
      <w:r w:rsidR="001C269E" w:rsidRPr="00831399">
        <w:rPr>
          <w:rFonts w:cs="Times New Roman"/>
          <w:color w:val="010205"/>
          <w:szCs w:val="24"/>
        </w:rPr>
        <w:t xml:space="preserve"> </w:t>
      </w:r>
      <w:r w:rsidRPr="00831399">
        <w:rPr>
          <w:rFonts w:cs="Times New Roman"/>
          <w:color w:val="010205"/>
          <w:szCs w:val="24"/>
        </w:rPr>
        <w:t>recuento</w:t>
      </w:r>
      <w:r w:rsidR="001C269E" w:rsidRPr="00831399">
        <w:rPr>
          <w:rFonts w:cs="Times New Roman"/>
          <w:color w:val="010205"/>
          <w:szCs w:val="24"/>
        </w:rPr>
        <w:t xml:space="preserve"> </w:t>
      </w:r>
      <w:r w:rsidRPr="00831399">
        <w:rPr>
          <w:rFonts w:cs="Times New Roman"/>
          <w:color w:val="010205"/>
          <w:szCs w:val="24"/>
        </w:rPr>
        <w:t>menor</w:t>
      </w:r>
      <w:r w:rsidR="001C269E" w:rsidRPr="00831399">
        <w:rPr>
          <w:rFonts w:cs="Times New Roman"/>
          <w:color w:val="010205"/>
          <w:szCs w:val="24"/>
        </w:rPr>
        <w:t xml:space="preserve"> </w:t>
      </w:r>
      <w:r w:rsidRPr="00831399">
        <w:rPr>
          <w:rFonts w:cs="Times New Roman"/>
          <w:color w:val="010205"/>
          <w:szCs w:val="24"/>
        </w:rPr>
        <w:t>que</w:t>
      </w:r>
      <w:r w:rsidR="001C269E" w:rsidRPr="00831399">
        <w:rPr>
          <w:rFonts w:cs="Times New Roman"/>
          <w:color w:val="010205"/>
          <w:szCs w:val="24"/>
        </w:rPr>
        <w:t xml:space="preserve"> </w:t>
      </w:r>
      <w:r w:rsidRPr="00831399">
        <w:rPr>
          <w:rFonts w:cs="Times New Roman"/>
          <w:color w:val="010205"/>
          <w:szCs w:val="24"/>
        </w:rPr>
        <w:t>5.</w:t>
      </w:r>
      <w:r w:rsidR="001C269E" w:rsidRPr="00831399">
        <w:rPr>
          <w:rFonts w:cs="Times New Roman"/>
          <w:color w:val="010205"/>
          <w:szCs w:val="24"/>
        </w:rPr>
        <w:t xml:space="preserve"> </w:t>
      </w:r>
      <w:r w:rsidRPr="00831399">
        <w:rPr>
          <w:rFonts w:cs="Times New Roman"/>
          <w:color w:val="010205"/>
          <w:szCs w:val="24"/>
        </w:rPr>
        <w:t>El</w:t>
      </w:r>
      <w:r w:rsidR="001C269E" w:rsidRPr="00831399">
        <w:rPr>
          <w:rFonts w:cs="Times New Roman"/>
          <w:color w:val="010205"/>
          <w:szCs w:val="24"/>
        </w:rPr>
        <w:t xml:space="preserve"> </w:t>
      </w:r>
      <w:r w:rsidRPr="00831399">
        <w:rPr>
          <w:rFonts w:cs="Times New Roman"/>
          <w:color w:val="010205"/>
          <w:szCs w:val="24"/>
        </w:rPr>
        <w:t>recuento</w:t>
      </w:r>
      <w:r w:rsidR="001C269E" w:rsidRPr="00831399">
        <w:rPr>
          <w:rFonts w:cs="Times New Roman"/>
          <w:color w:val="010205"/>
          <w:szCs w:val="24"/>
        </w:rPr>
        <w:t xml:space="preserve"> </w:t>
      </w:r>
      <w:r w:rsidRPr="00831399">
        <w:rPr>
          <w:rFonts w:cs="Times New Roman"/>
          <w:color w:val="010205"/>
          <w:szCs w:val="24"/>
        </w:rPr>
        <w:t>mínimo</w:t>
      </w:r>
      <w:r w:rsidR="001C269E" w:rsidRPr="00831399">
        <w:rPr>
          <w:rFonts w:cs="Times New Roman"/>
          <w:color w:val="010205"/>
          <w:szCs w:val="24"/>
        </w:rPr>
        <w:t xml:space="preserve"> </w:t>
      </w:r>
      <w:r w:rsidRPr="00831399">
        <w:rPr>
          <w:rFonts w:cs="Times New Roman"/>
          <w:color w:val="010205"/>
          <w:szCs w:val="24"/>
        </w:rPr>
        <w:t>esperado</w:t>
      </w:r>
      <w:r w:rsidR="001C269E" w:rsidRPr="00831399">
        <w:rPr>
          <w:rFonts w:cs="Times New Roman"/>
          <w:color w:val="010205"/>
          <w:szCs w:val="24"/>
        </w:rPr>
        <w:t xml:space="preserve"> </w:t>
      </w:r>
      <w:r w:rsidRPr="00831399">
        <w:rPr>
          <w:rFonts w:cs="Times New Roman"/>
          <w:color w:val="010205"/>
          <w:szCs w:val="24"/>
        </w:rPr>
        <w:t>es</w:t>
      </w:r>
      <w:r w:rsidR="005B5317" w:rsidRPr="00831399">
        <w:rPr>
          <w:rFonts w:cs="Times New Roman"/>
          <w:color w:val="010205"/>
          <w:szCs w:val="24"/>
        </w:rPr>
        <w:t>,</w:t>
      </w:r>
      <w:r w:rsidRPr="00831399">
        <w:rPr>
          <w:rFonts w:cs="Times New Roman"/>
          <w:color w:val="010205"/>
          <w:szCs w:val="24"/>
        </w:rPr>
        <w:t>02.</w:t>
      </w:r>
    </w:p>
    <w:p w14:paraId="2E334D3E" w14:textId="6ACC6124" w:rsidR="001A784C" w:rsidRPr="00D161CC" w:rsidRDefault="001A784C" w:rsidP="006A42D3">
      <w:pPr>
        <w:spacing w:line="320" w:lineRule="atLeast"/>
        <w:ind w:right="60" w:firstLine="0"/>
        <w:rPr>
          <w:rFonts w:cs="Times New Roman"/>
          <w:szCs w:val="24"/>
        </w:rPr>
      </w:pPr>
      <w:r w:rsidRPr="00D161CC">
        <w:rPr>
          <w:rFonts w:cs="Times New Roman"/>
          <w:color w:val="010205"/>
          <w:szCs w:val="24"/>
        </w:rPr>
        <w:t>Función</w:t>
      </w:r>
      <w:r w:rsidR="001C269E" w:rsidRPr="00D161CC">
        <w:rPr>
          <w:rFonts w:cs="Times New Roman"/>
          <w:szCs w:val="24"/>
        </w:rPr>
        <w:t xml:space="preserve"> </w:t>
      </w:r>
      <w:r w:rsidRPr="00D161CC">
        <w:rPr>
          <w:rFonts w:cs="Times New Roman"/>
          <w:szCs w:val="24"/>
        </w:rPr>
        <w:t>pivotal:</w:t>
      </w:r>
    </w:p>
    <w:p w14:paraId="01270D8F" w14:textId="37AD06E6" w:rsidR="001A784C" w:rsidRPr="00D161CC" w:rsidRDefault="001A784C" w:rsidP="006A42D3">
      <w:pPr>
        <w:spacing w:line="320" w:lineRule="atLeast"/>
        <w:ind w:right="60" w:firstLine="0"/>
        <w:rPr>
          <w:rFonts w:cs="Times New Roman"/>
          <w:szCs w:val="24"/>
        </w:rPr>
      </w:pPr>
      <w:r w:rsidRPr="00D161CC">
        <w:rPr>
          <w:rFonts w:cs="Times New Roman"/>
          <w:position w:val="-32"/>
          <w:szCs w:val="24"/>
        </w:rPr>
        <w:object w:dxaOrig="2299" w:dyaOrig="780" w14:anchorId="0D3C4E5F">
          <v:shape id="_x0000_i1027" type="#_x0000_t75" style="width:114.75pt;height:42.75pt" o:ole="">
            <v:imagedata r:id="rId40" o:title=""/>
          </v:shape>
          <o:OLEObject Type="Embed" ProgID="Equation.3" ShapeID="_x0000_i1027" DrawAspect="Content" ObjectID="_1759768923" r:id="rId44"/>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59,988</w:t>
      </w:r>
      <w:r w:rsidRPr="00D161CC">
        <w:rPr>
          <w:rFonts w:cs="Times New Roman"/>
          <w:color w:val="010205"/>
          <w:szCs w:val="24"/>
          <w:vertAlign w:val="superscript"/>
        </w:rPr>
        <w:t>a</w:t>
      </w:r>
    </w:p>
    <w:p w14:paraId="523FC5BE" w14:textId="2B9FCBBE" w:rsidR="001A784C" w:rsidRPr="00D161CC" w:rsidRDefault="001A784C" w:rsidP="00004546">
      <w:pPr>
        <w:ind w:firstLine="0"/>
        <w:rPr>
          <w:rFonts w:cs="Times New Roman"/>
          <w:szCs w:val="24"/>
        </w:rPr>
      </w:pPr>
      <w:r w:rsidRPr="00D161CC">
        <w:rPr>
          <w:rFonts w:cs="Times New Roman"/>
          <w:position w:val="-12"/>
          <w:szCs w:val="24"/>
        </w:rPr>
        <w:object w:dxaOrig="320" w:dyaOrig="380" w14:anchorId="5D973833">
          <v:shape id="_x0000_i1028" type="#_x0000_t75" style="width:14.25pt;height:14.25pt" o:ole="">
            <v:imagedata r:id="rId42" o:title=""/>
          </v:shape>
          <o:OLEObject Type="Embed" ProgID="Equation.3" ShapeID="_x0000_i1028" DrawAspect="Content" ObjectID="_1759768924" r:id="rId45"/>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59,988</w:t>
      </w:r>
      <w:r w:rsidRPr="00D161CC">
        <w:rPr>
          <w:rFonts w:cs="Times New Roman"/>
          <w:color w:val="010205"/>
          <w:szCs w:val="24"/>
          <w:vertAlign w:val="superscript"/>
        </w:rPr>
        <w:t>a</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7391FCF6" w14:textId="4DFD695F" w:rsidR="001A784C" w:rsidRPr="00D161CC" w:rsidRDefault="001A784C" w:rsidP="00004546">
      <w:pPr>
        <w:ind w:firstLine="0"/>
        <w:rPr>
          <w:rFonts w:cs="Times New Roman"/>
          <w:szCs w:val="24"/>
        </w:rPr>
      </w:pPr>
      <w:r w:rsidRPr="00D161CC">
        <w:rPr>
          <w:rFonts w:cs="Times New Roman"/>
          <w:szCs w:val="24"/>
        </w:rPr>
        <w:t>P(χ</w:t>
      </w:r>
      <w:r w:rsidRPr="00D161CC">
        <w:rPr>
          <w:rFonts w:cs="Times New Roman"/>
          <w:szCs w:val="24"/>
          <w:vertAlign w:val="superscript"/>
        </w:rPr>
        <w:t>2</w:t>
      </w:r>
      <w:r w:rsidR="001C269E" w:rsidRPr="00D161CC">
        <w:rPr>
          <w:rFonts w:cs="Times New Roman"/>
          <w:szCs w:val="24"/>
        </w:rPr>
        <w:t xml:space="preserve"> </w:t>
      </w:r>
      <w:r w:rsidRPr="00D161CC">
        <w:rPr>
          <w:rFonts w:cs="Times New Roman"/>
          <w:szCs w:val="24"/>
        </w:rPr>
        <w:t>&gt;</w:t>
      </w:r>
      <w:r w:rsidR="001C269E" w:rsidRPr="00D161CC">
        <w:rPr>
          <w:rFonts w:cs="Times New Roman"/>
          <w:szCs w:val="24"/>
        </w:rPr>
        <w:t xml:space="preserve"> </w:t>
      </w:r>
      <w:r w:rsidRPr="00D161CC">
        <w:rPr>
          <w:rFonts w:cs="Times New Roman"/>
          <w:color w:val="010205"/>
          <w:szCs w:val="24"/>
        </w:rPr>
        <w:t>59,988</w:t>
      </w:r>
      <w:r w:rsidRPr="00D161CC">
        <w:rPr>
          <w:rFonts w:cs="Times New Roman"/>
          <w:color w:val="010205"/>
          <w:szCs w:val="24"/>
          <w:vertAlign w:val="superscript"/>
        </w:rPr>
        <w:t>a</w:t>
      </w:r>
      <w:r w:rsidRPr="00D161CC">
        <w:rPr>
          <w:rFonts w:cs="Times New Roman"/>
          <w:szCs w:val="24"/>
        </w:rPr>
        <w:t>)</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0.000</w:t>
      </w:r>
      <w:r w:rsidR="001C269E" w:rsidRPr="00D161CC">
        <w:rPr>
          <w:rFonts w:cs="Times New Roman"/>
          <w:szCs w:val="24"/>
        </w:rPr>
        <w:t xml:space="preserve"> </w:t>
      </w:r>
    </w:p>
    <w:p w14:paraId="42A26719" w14:textId="0BA9F6F9" w:rsidR="001A784C" w:rsidRPr="00D161CC" w:rsidRDefault="001A784C" w:rsidP="007805DC">
      <w:pPr>
        <w:ind w:firstLine="0"/>
        <w:rPr>
          <w:rFonts w:cs="Times New Roman"/>
          <w:szCs w:val="24"/>
        </w:rPr>
      </w:pPr>
      <w:r w:rsidRPr="00D161CC">
        <w:rPr>
          <w:rFonts w:cs="Times New Roman"/>
          <w:szCs w:val="24"/>
        </w:rPr>
        <w:t>Decisión:</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59,988</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r w:rsidR="001C269E" w:rsidRPr="00D161CC">
        <w:rPr>
          <w:rFonts w:cs="Times New Roman"/>
          <w:szCs w:val="24"/>
        </w:rPr>
        <w:t xml:space="preserve"> </w:t>
      </w:r>
      <w:r w:rsidRPr="00D161CC">
        <w:rPr>
          <w:rFonts w:cs="Times New Roman"/>
          <w:szCs w:val="24"/>
        </w:rPr>
        <w:t>aceptamos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alternativa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rechazamos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762A53DA" w14:textId="19B2EFEE" w:rsidR="001A784C" w:rsidRPr="00D161CC" w:rsidRDefault="001A784C" w:rsidP="007805DC">
      <w:pPr>
        <w:ind w:firstLine="0"/>
        <w:rPr>
          <w:rFonts w:cs="Times New Roman"/>
          <w:szCs w:val="24"/>
        </w:rPr>
      </w:pPr>
      <w:r w:rsidRPr="00D04EBA">
        <w:rPr>
          <w:rFonts w:cs="Times New Roman"/>
          <w:szCs w:val="24"/>
        </w:rPr>
        <w:t>Conclusión:</w:t>
      </w:r>
      <w:r w:rsidR="001C269E" w:rsidRPr="00D04EBA">
        <w:rPr>
          <w:rFonts w:cs="Times New Roman"/>
          <w:szCs w:val="24"/>
        </w:rPr>
        <w:t xml:space="preserve"> </w:t>
      </w:r>
      <w:r w:rsidR="00BD2EEA" w:rsidRPr="00D04EBA">
        <w:rPr>
          <w:rFonts w:cs="Times New Roman"/>
          <w:szCs w:val="24"/>
        </w:rPr>
        <w:t>L</w:t>
      </w:r>
      <w:r w:rsidRPr="00D04EBA">
        <w:rPr>
          <w:rFonts w:cs="Times New Roman"/>
          <w:szCs w:val="24"/>
        </w:rPr>
        <w:t>a</w:t>
      </w:r>
      <w:r w:rsidR="001C269E" w:rsidRPr="00D04EBA">
        <w:rPr>
          <w:rFonts w:cs="Times New Roman"/>
          <w:szCs w:val="24"/>
        </w:rPr>
        <w:t xml:space="preserve"> </w:t>
      </w:r>
      <w:r w:rsidRPr="00D04EBA">
        <w:rPr>
          <w:rFonts w:cs="Times New Roman"/>
          <w:szCs w:val="24"/>
        </w:rPr>
        <w:t>competencia</w:t>
      </w:r>
      <w:r w:rsidR="001C269E" w:rsidRPr="00D04EBA">
        <w:rPr>
          <w:rFonts w:cs="Times New Roman"/>
          <w:szCs w:val="24"/>
        </w:rPr>
        <w:t xml:space="preserve"> </w:t>
      </w:r>
      <w:r w:rsidRPr="00D04EBA">
        <w:rPr>
          <w:rFonts w:cs="Times New Roman"/>
          <w:szCs w:val="24"/>
        </w:rPr>
        <w:t>laboral</w:t>
      </w:r>
      <w:r w:rsidR="001C269E" w:rsidRPr="00D04EBA">
        <w:rPr>
          <w:rFonts w:cs="Times New Roman"/>
          <w:szCs w:val="24"/>
        </w:rPr>
        <w:t xml:space="preserve"> </w:t>
      </w:r>
      <w:r w:rsidR="007843E0" w:rsidRPr="00D04EBA">
        <w:rPr>
          <w:rFonts w:cs="Times New Roman"/>
          <w:szCs w:val="24"/>
        </w:rPr>
        <w:t>se</w:t>
      </w:r>
      <w:r w:rsidR="001C269E" w:rsidRPr="00D04EBA">
        <w:rPr>
          <w:rFonts w:cs="Times New Roman"/>
          <w:szCs w:val="24"/>
        </w:rPr>
        <w:t xml:space="preserve"> </w:t>
      </w:r>
      <w:r w:rsidR="007843E0" w:rsidRPr="00D04EBA">
        <w:rPr>
          <w:rFonts w:cs="Times New Roman"/>
          <w:szCs w:val="24"/>
        </w:rPr>
        <w:t>relaciona</w:t>
      </w:r>
      <w:r w:rsidR="001C269E" w:rsidRPr="00D04EBA">
        <w:rPr>
          <w:rFonts w:cs="Times New Roman"/>
          <w:szCs w:val="24"/>
        </w:rPr>
        <w:t xml:space="preserve"> </w:t>
      </w:r>
      <w:r w:rsidR="00D04EBA" w:rsidRPr="00D04EBA">
        <w:rPr>
          <w:rFonts w:cs="Times New Roman"/>
          <w:szCs w:val="24"/>
        </w:rPr>
        <w:t xml:space="preserve">positivamente </w:t>
      </w:r>
      <w:r w:rsidRPr="00D04EBA">
        <w:rPr>
          <w:rFonts w:cs="Times New Roman"/>
          <w:szCs w:val="24"/>
        </w:rPr>
        <w:t>con</w:t>
      </w:r>
      <w:r w:rsidR="001C269E" w:rsidRPr="00D04EBA">
        <w:rPr>
          <w:rFonts w:cs="Times New Roman"/>
          <w:szCs w:val="24"/>
        </w:rPr>
        <w:t xml:space="preserve"> </w:t>
      </w:r>
      <w:r w:rsidRPr="00D04EBA">
        <w:rPr>
          <w:rFonts w:cs="Times New Roman"/>
          <w:szCs w:val="24"/>
        </w:rPr>
        <w:t>el</w:t>
      </w:r>
      <w:r w:rsidR="001C269E" w:rsidRPr="00D04EBA">
        <w:rPr>
          <w:rFonts w:cs="Times New Roman"/>
          <w:szCs w:val="24"/>
        </w:rPr>
        <w:t xml:space="preserve"> </w:t>
      </w:r>
      <w:r w:rsidR="00D04EBA" w:rsidRPr="00D04EBA">
        <w:rPr>
          <w:rFonts w:cs="Times New Roman"/>
          <w:szCs w:val="24"/>
        </w:rPr>
        <w:t>rendimiento</w:t>
      </w:r>
      <w:r w:rsidR="001C269E" w:rsidRPr="00D04EBA">
        <w:rPr>
          <w:rFonts w:cs="Times New Roman"/>
          <w:szCs w:val="24"/>
        </w:rPr>
        <w:t xml:space="preserve"> </w:t>
      </w:r>
      <w:r w:rsidRPr="00D04EBA">
        <w:rPr>
          <w:rFonts w:cs="Times New Roman"/>
          <w:szCs w:val="24"/>
        </w:rPr>
        <w:t>laboral</w:t>
      </w:r>
      <w:r w:rsidR="00795320" w:rsidRPr="00D04EBA">
        <w:rPr>
          <w:rFonts w:cs="Times New Roman"/>
          <w:szCs w:val="24"/>
        </w:rPr>
        <w:t>.</w:t>
      </w:r>
    </w:p>
    <w:p w14:paraId="0ECA2C83" w14:textId="64A9789E" w:rsidR="00A8163D" w:rsidRPr="00D161CC" w:rsidRDefault="00C06F48" w:rsidP="00A8163D">
      <w:pPr>
        <w:rPr>
          <w:rFonts w:cs="Times New Roman"/>
          <w:color w:val="000000" w:themeColor="text1"/>
          <w:szCs w:val="24"/>
          <w:lang w:val="es-ES"/>
        </w:rPr>
      </w:pPr>
      <w:r w:rsidRPr="00D161CC">
        <w:rPr>
          <w:rFonts w:cs="Times New Roman"/>
          <w:color w:val="000000" w:themeColor="text1"/>
          <w:szCs w:val="24"/>
          <w:lang w:val="es-ES"/>
        </w:rPr>
        <w:t xml:space="preserve">El </w:t>
      </w:r>
      <w:r w:rsidR="0016044D">
        <w:rPr>
          <w:rFonts w:cs="Times New Roman"/>
          <w:color w:val="000000" w:themeColor="text1"/>
          <w:szCs w:val="24"/>
          <w:lang w:val="es-ES"/>
        </w:rPr>
        <w:t>rendimiento</w:t>
      </w:r>
      <w:r w:rsidRPr="00D161CC">
        <w:rPr>
          <w:rFonts w:cs="Times New Roman"/>
          <w:color w:val="000000" w:themeColor="text1"/>
          <w:szCs w:val="24"/>
          <w:lang w:val="es-ES"/>
        </w:rPr>
        <w:t xml:space="preserve"> laboral es el </w:t>
      </w:r>
      <w:r w:rsidR="0016044D">
        <w:rPr>
          <w:rFonts w:cs="Times New Roman"/>
          <w:color w:val="000000" w:themeColor="text1"/>
          <w:szCs w:val="24"/>
          <w:lang w:val="es-ES"/>
        </w:rPr>
        <w:t>desempeño</w:t>
      </w:r>
      <w:r w:rsidRPr="00D161CC">
        <w:rPr>
          <w:rFonts w:cs="Times New Roman"/>
          <w:color w:val="000000" w:themeColor="text1"/>
          <w:szCs w:val="24"/>
          <w:lang w:val="es-ES"/>
        </w:rPr>
        <w:t xml:space="preserve"> que un trabajador refleja al instante de hacer las ocupaciones que se le asignan. Tal cual, s</w:t>
      </w:r>
      <w:r w:rsidR="00831399">
        <w:rPr>
          <w:rFonts w:cs="Times New Roman"/>
          <w:color w:val="000000" w:themeColor="text1"/>
          <w:szCs w:val="24"/>
          <w:lang w:val="es-ES"/>
        </w:rPr>
        <w:t>e estima si el individuo es apto</w:t>
      </w:r>
      <w:r w:rsidRPr="00D161CC">
        <w:rPr>
          <w:rFonts w:cs="Times New Roman"/>
          <w:color w:val="000000" w:themeColor="text1"/>
          <w:szCs w:val="24"/>
          <w:lang w:val="es-ES"/>
        </w:rPr>
        <w:t xml:space="preserve"> o no para el puesto asignado. Hablamos de la efectividad, la calidad y la eficiencia de su trabajo.</w:t>
      </w:r>
    </w:p>
    <w:p w14:paraId="7F27D50F" w14:textId="0925DD28" w:rsidR="000E214F" w:rsidRPr="00D161CC" w:rsidRDefault="000E214F" w:rsidP="003C0F6B">
      <w:pPr>
        <w:rPr>
          <w:rFonts w:cs="Times New Roman"/>
          <w:color w:val="000000" w:themeColor="text1"/>
          <w:szCs w:val="24"/>
          <w:lang w:val="es-ES"/>
        </w:rPr>
      </w:pPr>
      <w:r w:rsidRPr="00D161CC">
        <w:rPr>
          <w:rFonts w:cs="Times New Roman"/>
          <w:color w:val="000000" w:themeColor="text1"/>
          <w:szCs w:val="24"/>
          <w:lang w:val="es-ES"/>
        </w:rPr>
        <w:t>En cuanto a la evaluación del desempeño de los empleados, no solo se beneficia la empresa, sino también los trabajadores, pues tienen la posibilidad de obtener oportunidades laborales superiores o un puesto acorde a su perfil. Además, es importante poner a prueba la función de liderazgo del delegado del equipo, así como la comunicación y el grado de adhesión del empleado en la organización.</w:t>
      </w:r>
    </w:p>
    <w:p w14:paraId="25B7F8B0" w14:textId="59FCA1C0" w:rsidR="00A8163D" w:rsidRDefault="001F6E91" w:rsidP="003C0F6B">
      <w:pPr>
        <w:rPr>
          <w:rFonts w:cs="Times New Roman"/>
          <w:color w:val="000000" w:themeColor="text1"/>
          <w:szCs w:val="24"/>
          <w:lang w:val="es-ES"/>
        </w:rPr>
      </w:pPr>
      <w:r w:rsidRPr="00D161CC">
        <w:rPr>
          <w:rFonts w:cs="Times New Roman"/>
          <w:color w:val="000000" w:themeColor="text1"/>
          <w:szCs w:val="24"/>
          <w:lang w:val="es-ES"/>
        </w:rPr>
        <w:t>Por otro lado, la comunicación clara y efectiva es fundamental para mejorar el desempeño de los empleados. Los comentarios negativos pueden resultar angustiosos y desagradables, tanto para la dirección como para el empleado, pero es fundamental fomentar un entorno de transparencia y comunicación directa.</w:t>
      </w:r>
    </w:p>
    <w:p w14:paraId="4BD6201C" w14:textId="345B93B9" w:rsidR="00361F5D" w:rsidRDefault="00361F5D" w:rsidP="003C0F6B">
      <w:pPr>
        <w:rPr>
          <w:rFonts w:cs="Times New Roman"/>
          <w:color w:val="000000" w:themeColor="text1"/>
          <w:szCs w:val="24"/>
          <w:lang w:val="es-ES"/>
        </w:rPr>
      </w:pPr>
    </w:p>
    <w:p w14:paraId="383EDE19" w14:textId="56FA43DA" w:rsidR="00361F5D" w:rsidRDefault="00361F5D" w:rsidP="003C0F6B">
      <w:pPr>
        <w:rPr>
          <w:rFonts w:cs="Times New Roman"/>
          <w:color w:val="000000" w:themeColor="text1"/>
          <w:szCs w:val="24"/>
          <w:lang w:val="es-ES"/>
        </w:rPr>
      </w:pPr>
    </w:p>
    <w:p w14:paraId="5A09F3DC" w14:textId="33DEB08C" w:rsidR="00361F5D" w:rsidRDefault="00361F5D" w:rsidP="003C0F6B">
      <w:pPr>
        <w:rPr>
          <w:rFonts w:cs="Times New Roman"/>
          <w:color w:val="000000" w:themeColor="text1"/>
          <w:szCs w:val="24"/>
          <w:lang w:val="es-ES"/>
        </w:rPr>
      </w:pPr>
    </w:p>
    <w:p w14:paraId="0127B44B" w14:textId="262B6B89" w:rsidR="00361F5D" w:rsidRDefault="00361F5D" w:rsidP="003C0F6B">
      <w:pPr>
        <w:rPr>
          <w:rFonts w:cs="Times New Roman"/>
          <w:color w:val="000000" w:themeColor="text1"/>
          <w:szCs w:val="24"/>
          <w:lang w:val="es-ES"/>
        </w:rPr>
      </w:pPr>
    </w:p>
    <w:p w14:paraId="6AC92123" w14:textId="77777777" w:rsidR="00361F5D" w:rsidRPr="00D161CC" w:rsidRDefault="00361F5D" w:rsidP="003C0F6B">
      <w:pPr>
        <w:rPr>
          <w:rFonts w:cs="Times New Roman"/>
          <w:color w:val="000000" w:themeColor="text1"/>
          <w:szCs w:val="24"/>
          <w:lang w:val="es-ES"/>
        </w:rPr>
      </w:pPr>
    </w:p>
    <w:p w14:paraId="412269C1" w14:textId="76028CD0" w:rsidR="00166D30" w:rsidRPr="00D161CC" w:rsidRDefault="00166D30" w:rsidP="007C4592">
      <w:pPr>
        <w:ind w:firstLine="0"/>
        <w:rPr>
          <w:rFonts w:cs="Times New Roman"/>
          <w:b/>
          <w:szCs w:val="24"/>
        </w:rPr>
      </w:pPr>
      <w:r w:rsidRPr="00D161CC">
        <w:rPr>
          <w:rFonts w:cs="Times New Roman"/>
          <w:b/>
          <w:szCs w:val="24"/>
        </w:rPr>
        <w:t>Contraste</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prueba</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Hipótesis</w:t>
      </w:r>
      <w:r w:rsidR="001C269E" w:rsidRPr="00D161CC">
        <w:rPr>
          <w:rFonts w:cs="Times New Roman"/>
          <w:b/>
          <w:szCs w:val="24"/>
        </w:rPr>
        <w:t xml:space="preserve"> </w:t>
      </w:r>
      <w:r w:rsidRPr="00D161CC">
        <w:rPr>
          <w:rFonts w:cs="Times New Roman"/>
          <w:b/>
          <w:szCs w:val="24"/>
        </w:rPr>
        <w:t>Específica</w:t>
      </w:r>
      <w:r w:rsidR="001C269E" w:rsidRPr="00D161CC">
        <w:rPr>
          <w:rFonts w:cs="Times New Roman"/>
          <w:b/>
          <w:szCs w:val="24"/>
        </w:rPr>
        <w:t xml:space="preserve"> </w:t>
      </w:r>
      <w:r w:rsidRPr="00D161CC">
        <w:rPr>
          <w:rFonts w:cs="Times New Roman"/>
          <w:b/>
          <w:szCs w:val="24"/>
        </w:rPr>
        <w:t>2</w:t>
      </w:r>
    </w:p>
    <w:p w14:paraId="3B1DABA6" w14:textId="6A0986CA" w:rsidR="001A784C" w:rsidRPr="00D161CC" w:rsidRDefault="001A784C" w:rsidP="00911ACC">
      <w:pPr>
        <w:ind w:firstLine="0"/>
        <w:rPr>
          <w:rFonts w:cs="Times New Roman"/>
          <w:szCs w:val="24"/>
        </w:rPr>
      </w:pPr>
      <w:r w:rsidRPr="00D161CC">
        <w:rPr>
          <w:rFonts w:cs="Times New Roman"/>
          <w:szCs w:val="24"/>
        </w:rPr>
        <w:t>H</w:t>
      </w:r>
      <w:r w:rsidR="001028FB" w:rsidRPr="00D161CC">
        <w:rPr>
          <w:rFonts w:cs="Times New Roman"/>
          <w:szCs w:val="24"/>
          <w:vertAlign w:val="subscript"/>
        </w:rPr>
        <w:t>a</w:t>
      </w:r>
      <w:r w:rsidRPr="00D161CC">
        <w:rPr>
          <w:rFonts w:cs="Times New Roman"/>
          <w:szCs w:val="24"/>
        </w:rPr>
        <w:t>.</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00831399">
        <w:rPr>
          <w:rFonts w:cs="Times New Roman"/>
          <w:szCs w:val="24"/>
        </w:rPr>
        <w:t>se 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7C4EC283" w14:textId="4ED52FA2" w:rsidR="001A784C" w:rsidRPr="00D161CC" w:rsidRDefault="001A784C" w:rsidP="00911ACC">
      <w:pPr>
        <w:ind w:firstLine="0"/>
        <w:rPr>
          <w:rFonts w:cs="Times New Roman"/>
          <w:szCs w:val="24"/>
        </w:rPr>
      </w:pPr>
      <w:r w:rsidRPr="00D161CC">
        <w:rPr>
          <w:rFonts w:cs="Times New Roman"/>
          <w:szCs w:val="24"/>
        </w:rPr>
        <w:t>H</w:t>
      </w:r>
      <w:r w:rsidRPr="00D161CC">
        <w:rPr>
          <w:rFonts w:cs="Times New Roman"/>
          <w:szCs w:val="24"/>
          <w:vertAlign w:val="subscript"/>
        </w:rPr>
        <w:t>0</w:t>
      </w:r>
      <w:r w:rsidRPr="00D161CC">
        <w:rPr>
          <w:rFonts w:cs="Times New Roman"/>
          <w:szCs w:val="24"/>
        </w:rPr>
        <w:t>.</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00831399">
        <w:rPr>
          <w:rFonts w:cs="Times New Roman"/>
          <w:szCs w:val="24"/>
        </w:rPr>
        <w:t>se 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2ED4C42A" w14:textId="4B23B64D" w:rsidR="001A784C" w:rsidRPr="00D161CC" w:rsidRDefault="00911ACC" w:rsidP="00911ACC">
      <w:pPr>
        <w:ind w:firstLine="0"/>
        <w:rPr>
          <w:rFonts w:cs="Times New Roman"/>
          <w:szCs w:val="24"/>
        </w:rPr>
      </w:pPr>
      <w:r w:rsidRPr="00D161CC">
        <w:rPr>
          <w:rFonts w:cs="Times New Roman"/>
          <w:noProof/>
          <w:szCs w:val="24"/>
          <w:lang w:eastAsia="es-PE"/>
        </w:rPr>
        <mc:AlternateContent>
          <mc:Choice Requires="wps">
            <w:drawing>
              <wp:anchor distT="0" distB="0" distL="114300" distR="114300" simplePos="0" relativeHeight="251665408" behindDoc="0" locked="0" layoutInCell="1" allowOverlap="1" wp14:anchorId="1B27FAD8" wp14:editId="549960A6">
                <wp:simplePos x="0" y="0"/>
                <wp:positionH relativeFrom="column">
                  <wp:posOffset>3783965</wp:posOffset>
                </wp:positionH>
                <wp:positionV relativeFrom="paragraph">
                  <wp:posOffset>344318</wp:posOffset>
                </wp:positionV>
                <wp:extent cx="1495425" cy="585470"/>
                <wp:effectExtent l="0" t="0" r="28575" b="24130"/>
                <wp:wrapNone/>
                <wp:docPr id="29"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85470"/>
                        </a:xfrm>
                        <a:custGeom>
                          <a:avLst/>
                          <a:gdLst>
                            <a:gd name="connsiteX0" fmla="*/ 0 w 1495425"/>
                            <a:gd name="connsiteY0" fmla="*/ 585261 h 585261"/>
                            <a:gd name="connsiteX1" fmla="*/ 76200 w 1495425"/>
                            <a:gd name="connsiteY1" fmla="*/ 223311 h 585261"/>
                            <a:gd name="connsiteX2" fmla="*/ 295275 w 1495425"/>
                            <a:gd name="connsiteY2" fmla="*/ 4236 h 585261"/>
                            <a:gd name="connsiteX3" fmla="*/ 590550 w 1495425"/>
                            <a:gd name="connsiteY3" fmla="*/ 413811 h 585261"/>
                            <a:gd name="connsiteX4" fmla="*/ 1495425 w 1495425"/>
                            <a:gd name="connsiteY4" fmla="*/ 556686 h 5852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425" h="585261">
                              <a:moveTo>
                                <a:pt x="0" y="585261"/>
                              </a:moveTo>
                              <a:cubicBezTo>
                                <a:pt x="13494" y="452704"/>
                                <a:pt x="26988" y="320148"/>
                                <a:pt x="76200" y="223311"/>
                              </a:cubicBezTo>
                              <a:cubicBezTo>
                                <a:pt x="125412" y="126474"/>
                                <a:pt x="209550" y="-27514"/>
                                <a:pt x="295275" y="4236"/>
                              </a:cubicBezTo>
                              <a:cubicBezTo>
                                <a:pt x="381000" y="35986"/>
                                <a:pt x="390525" y="321736"/>
                                <a:pt x="590550" y="413811"/>
                              </a:cubicBezTo>
                              <a:cubicBezTo>
                                <a:pt x="790575" y="505886"/>
                                <a:pt x="1346200" y="534461"/>
                                <a:pt x="1495425" y="556686"/>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635288D" id="Forma libre 28" o:spid="_x0000_s1026" style="position:absolute;margin-left:297.95pt;margin-top:27.1pt;width:117.75pt;height:4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425,58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" path="m,585261c13494,452704,26988,320148,76200,223311,125412,126474,209550,-27514,295275,4236v85725,31750,95250,317500,295275,409575c790575,505886,1346200,534461,1495425,556686e" filled="f" strokecolor="#41719c" strokeweight="1pt">
                <v:stroke joinstyle="miter"/>
                <v:path arrowok="t" o:connecttype="custom" o:connectlocs="0,585470;76200,223391;295275,4238;590550,413959;1495425,556885" o:connectangles="0,0,0,0,0"/>
              </v:shape>
            </w:pict>
          </mc:Fallback>
        </mc:AlternateContent>
      </w:r>
      <w:r w:rsidR="001A784C" w:rsidRPr="00D161CC">
        <w:rPr>
          <w:rFonts w:cs="Times New Roman"/>
          <w:szCs w:val="24"/>
        </w:rPr>
        <w:t>Prueba</w:t>
      </w:r>
      <w:r w:rsidR="001C269E" w:rsidRPr="00D161CC">
        <w:rPr>
          <w:rFonts w:cs="Times New Roman"/>
          <w:szCs w:val="24"/>
        </w:rPr>
        <w:t xml:space="preserve"> </w:t>
      </w:r>
      <w:r w:rsidR="001A784C" w:rsidRPr="00D161CC">
        <w:rPr>
          <w:rFonts w:cs="Times New Roman"/>
          <w:szCs w:val="24"/>
        </w:rPr>
        <w:t>estadística:</w:t>
      </w:r>
      <w:r w:rsidR="001C269E" w:rsidRPr="00D161CC">
        <w:rPr>
          <w:rFonts w:cs="Times New Roman"/>
          <w:szCs w:val="24"/>
        </w:rPr>
        <w:t xml:space="preserve"> </w:t>
      </w:r>
      <w:r w:rsidR="001A784C" w:rsidRPr="00D161CC">
        <w:rPr>
          <w:rFonts w:cs="Times New Roman"/>
          <w:szCs w:val="24"/>
        </w:rPr>
        <w:t>prueba</w:t>
      </w:r>
      <w:r w:rsidR="001C269E" w:rsidRPr="00D161CC">
        <w:rPr>
          <w:rFonts w:cs="Times New Roman"/>
          <w:szCs w:val="24"/>
        </w:rPr>
        <w:t xml:space="preserve"> </w:t>
      </w:r>
      <w:r w:rsidR="001A784C" w:rsidRPr="00D161CC">
        <w:rPr>
          <w:rFonts w:cs="Times New Roman"/>
          <w:szCs w:val="24"/>
        </w:rPr>
        <w:t>Chi</w:t>
      </w:r>
      <w:r w:rsidR="001C269E" w:rsidRPr="00D161CC">
        <w:rPr>
          <w:rFonts w:cs="Times New Roman"/>
          <w:szCs w:val="24"/>
        </w:rPr>
        <w:t xml:space="preserve"> </w:t>
      </w:r>
      <w:r w:rsidR="001A784C" w:rsidRPr="00D161CC">
        <w:rPr>
          <w:rFonts w:cs="Times New Roman"/>
          <w:szCs w:val="24"/>
        </w:rPr>
        <w:t>–</w:t>
      </w:r>
      <w:r w:rsidR="001C269E" w:rsidRPr="00D161CC">
        <w:rPr>
          <w:rFonts w:cs="Times New Roman"/>
          <w:szCs w:val="24"/>
        </w:rPr>
        <w:t xml:space="preserve"> </w:t>
      </w:r>
      <w:r w:rsidR="001A784C" w:rsidRPr="00D161CC">
        <w:rPr>
          <w:rFonts w:cs="Times New Roman"/>
          <w:szCs w:val="24"/>
        </w:rPr>
        <w:t>Cuadrado</w:t>
      </w:r>
    </w:p>
    <w:p w14:paraId="33764757" w14:textId="3611B1AF" w:rsidR="001A784C" w:rsidRPr="00D161CC" w:rsidRDefault="001A784C" w:rsidP="00911ACC">
      <w:pPr>
        <w:ind w:firstLine="0"/>
        <w:rPr>
          <w:rFonts w:cs="Times New Roman"/>
          <w:szCs w:val="24"/>
        </w:rPr>
      </w:pPr>
      <w:r w:rsidRPr="00D161CC">
        <w:rPr>
          <w:rFonts w:cs="Times New Roman"/>
          <w:szCs w:val="24"/>
        </w:rPr>
        <w:t>Nivel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significancia:</w:t>
      </w:r>
      <w:r w:rsidR="001C269E" w:rsidRPr="00D161CC">
        <w:rPr>
          <w:rFonts w:cs="Times New Roman"/>
          <w:szCs w:val="24"/>
        </w:rPr>
        <w:t xml:space="preserve"> </w:t>
      </w:r>
      <w:r w:rsidRPr="00D161CC">
        <w:rPr>
          <w:rFonts w:cs="Times New Roman"/>
          <w:szCs w:val="24"/>
        </w:rPr>
        <w:t>α</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0.05</w:t>
      </w:r>
    </w:p>
    <w:p w14:paraId="5B9BA467" w14:textId="3EA3C99E" w:rsidR="001A784C" w:rsidRPr="00D161CC" w:rsidRDefault="00911ACC" w:rsidP="00911ACC">
      <w:pPr>
        <w:ind w:firstLine="0"/>
        <w:rPr>
          <w:rFonts w:cs="Times New Roman"/>
          <w:szCs w:val="24"/>
        </w:rPr>
      </w:pPr>
      <w:r w:rsidRPr="00D161CC">
        <w:rPr>
          <w:rFonts w:cs="Times New Roman"/>
          <w:noProof/>
          <w:szCs w:val="24"/>
          <w:lang w:eastAsia="es-PE"/>
        </w:rPr>
        <mc:AlternateContent>
          <mc:Choice Requires="wps">
            <w:drawing>
              <wp:anchor distT="0" distB="0" distL="114300" distR="114300" simplePos="0" relativeHeight="251667456" behindDoc="0" locked="0" layoutInCell="1" allowOverlap="1" wp14:anchorId="1973B599" wp14:editId="0BDF8190">
                <wp:simplePos x="0" y="0"/>
                <wp:positionH relativeFrom="column">
                  <wp:posOffset>3469005</wp:posOffset>
                </wp:positionH>
                <wp:positionV relativeFrom="paragraph">
                  <wp:posOffset>252426</wp:posOffset>
                </wp:positionV>
                <wp:extent cx="1981200" cy="9525"/>
                <wp:effectExtent l="0" t="0" r="19050" b="28575"/>
                <wp:wrapNone/>
                <wp:docPr id="31"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0" cy="9525"/>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5470840B" id="Conector recto 2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19.9pt" to="429.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" strokecolor="#5b9bd5" strokeweight="1pt">
                <v:stroke joinstyle="miter"/>
                <o:lock v:ext="edit" shapetype="f"/>
              </v:line>
            </w:pict>
          </mc:Fallback>
        </mc:AlternateContent>
      </w:r>
      <w:r w:rsidR="001A784C" w:rsidRPr="00D161CC">
        <w:rPr>
          <w:rFonts w:cs="Times New Roman"/>
          <w:noProof/>
          <w:szCs w:val="24"/>
          <w:lang w:eastAsia="es-PE"/>
        </w:rPr>
        <mc:AlternateContent>
          <mc:Choice Requires="wps">
            <w:drawing>
              <wp:anchor distT="0" distB="0" distL="114300" distR="114300" simplePos="0" relativeHeight="251666432" behindDoc="0" locked="0" layoutInCell="1" allowOverlap="1" wp14:anchorId="068192CC" wp14:editId="00F7EECD">
                <wp:simplePos x="0" y="0"/>
                <wp:positionH relativeFrom="column">
                  <wp:posOffset>4618355</wp:posOffset>
                </wp:positionH>
                <wp:positionV relativeFrom="paragraph">
                  <wp:posOffset>73964</wp:posOffset>
                </wp:positionV>
                <wp:extent cx="0" cy="198000"/>
                <wp:effectExtent l="0" t="0" r="38100" b="12065"/>
                <wp:wrapNone/>
                <wp:docPr id="30"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98000"/>
                        </a:xfrm>
                        <a:prstGeom prst="line">
                          <a:avLst/>
                        </a:prstGeom>
                        <a:noFill/>
                        <a:ln w="12700" cap="flat" cmpd="sng" algn="ctr">
                          <a:solidFill>
                            <a:schemeClr val="accent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4570AC12" id="Conector recto 29"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5.8pt" to="363.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" strokecolor="#4472c4 [3204]" strokeweight="1pt">
                <v:stroke joinstyle="miter"/>
                <o:lock v:ext="edit" shapetype="f"/>
              </v:line>
            </w:pict>
          </mc:Fallback>
        </mc:AlternateContent>
      </w:r>
      <w:r w:rsidR="001A784C" w:rsidRPr="00D161CC">
        <w:rPr>
          <w:rFonts w:cs="Times New Roman"/>
          <w:szCs w:val="24"/>
        </w:rPr>
        <w:t>Grados</w:t>
      </w:r>
      <w:r w:rsidR="001C269E" w:rsidRPr="00D161CC">
        <w:rPr>
          <w:rFonts w:cs="Times New Roman"/>
          <w:szCs w:val="24"/>
        </w:rPr>
        <w:t xml:space="preserve"> </w:t>
      </w:r>
      <w:r w:rsidR="001A784C" w:rsidRPr="00D161CC">
        <w:rPr>
          <w:rFonts w:cs="Times New Roman"/>
          <w:szCs w:val="24"/>
        </w:rPr>
        <w:t>de</w:t>
      </w:r>
      <w:r w:rsidR="001C269E" w:rsidRPr="00D161CC">
        <w:rPr>
          <w:rFonts w:cs="Times New Roman"/>
          <w:szCs w:val="24"/>
        </w:rPr>
        <w:t xml:space="preserve"> </w:t>
      </w:r>
      <w:r w:rsidR="001A784C" w:rsidRPr="00D161CC">
        <w:rPr>
          <w:rFonts w:cs="Times New Roman"/>
          <w:szCs w:val="24"/>
        </w:rPr>
        <w:t>libertad:</w:t>
      </w:r>
      <w:r w:rsidR="001C269E" w:rsidRPr="00D161CC">
        <w:rPr>
          <w:rFonts w:cs="Times New Roman"/>
          <w:szCs w:val="24"/>
        </w:rPr>
        <w:t xml:space="preserve"> </w:t>
      </w:r>
      <w:r w:rsidR="001A784C" w:rsidRPr="00D161CC">
        <w:rPr>
          <w:rFonts w:cs="Times New Roman"/>
          <w:szCs w:val="24"/>
        </w:rPr>
        <w:t>6</w:t>
      </w:r>
    </w:p>
    <w:p w14:paraId="7CFEEE6A" w14:textId="26D63A1E" w:rsidR="001A784C" w:rsidRPr="00D161CC" w:rsidRDefault="001A784C" w:rsidP="00911ACC">
      <w:pPr>
        <w:ind w:firstLine="0"/>
        <w:rPr>
          <w:rFonts w:cs="Times New Roman"/>
          <w:szCs w:val="24"/>
        </w:rPr>
      </w:pPr>
      <w:r w:rsidRPr="00D161CC">
        <w:rPr>
          <w:rFonts w:cs="Times New Roman"/>
          <w:szCs w:val="24"/>
        </w:rPr>
        <w:t>Punto</w:t>
      </w:r>
      <w:r w:rsidR="001C269E" w:rsidRPr="00D161CC">
        <w:rPr>
          <w:rFonts w:cs="Times New Roman"/>
          <w:szCs w:val="24"/>
        </w:rPr>
        <w:t xml:space="preserve"> </w:t>
      </w:r>
      <w:r w:rsidRPr="00D161CC">
        <w:rPr>
          <w:rFonts w:cs="Times New Roman"/>
          <w:szCs w:val="24"/>
        </w:rPr>
        <w:t>crítico:</w:t>
      </w:r>
      <w:r w:rsidR="001C269E" w:rsidRPr="00D161CC">
        <w:rPr>
          <w:rFonts w:cs="Times New Roman"/>
          <w:szCs w:val="24"/>
        </w:rPr>
        <w:t xml:space="preserve"> </w:t>
      </w:r>
      <m:oMath>
        <m:sSubSup>
          <m:sSubSupPr>
            <m:ctrlPr>
              <w:rPr>
                <w:rFonts w:ascii="Cambria Math" w:hAnsi="Cambria Math" w:cs="Times New Roman"/>
                <w:szCs w:val="24"/>
              </w:rPr>
            </m:ctrlPr>
          </m:sSubSupPr>
          <m:e>
            <m:r>
              <w:rPr>
                <w:rFonts w:ascii="Cambria Math" w:hAnsi="Cambria Math" w:cs="Times New Roman"/>
                <w:szCs w:val="24"/>
              </w:rPr>
              <m:t>χ</m:t>
            </m:r>
          </m:e>
          <m:sub>
            <m:r>
              <m:rPr>
                <m:sty m:val="p"/>
              </m:rPr>
              <w:rPr>
                <w:rFonts w:ascii="Cambria Math" w:hAnsi="Cambria Math" w:cs="Times New Roman"/>
                <w:szCs w:val="24"/>
              </w:rPr>
              <m:t>(6, 0.95)</m:t>
            </m:r>
          </m:sub>
          <m:sup>
            <m:r>
              <m:rPr>
                <m:sty m:val="p"/>
              </m:rPr>
              <w:rPr>
                <w:rFonts w:ascii="Cambria Math" w:hAnsi="Cambria Math" w:cs="Times New Roman"/>
                <w:szCs w:val="24"/>
              </w:rPr>
              <m:t>2</m:t>
            </m:r>
          </m:sup>
        </m:sSubSup>
      </m:oMath>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12,5916</w:t>
      </w:r>
      <w:r w:rsidRPr="00D161CC">
        <w:rPr>
          <w:rFonts w:cs="Times New Roman"/>
          <w:szCs w:val="24"/>
        </w:rPr>
        <w:tab/>
      </w:r>
      <w:r w:rsidRPr="00D161CC">
        <w:rPr>
          <w:rFonts w:cs="Times New Roman"/>
          <w:szCs w:val="24"/>
        </w:rPr>
        <w:tab/>
      </w:r>
      <w:r w:rsidRPr="00D161CC">
        <w:rPr>
          <w:rFonts w:cs="Times New Roman"/>
          <w:szCs w:val="24"/>
        </w:rPr>
        <w:tab/>
      </w:r>
      <w:r w:rsidRPr="00D161CC">
        <w:rPr>
          <w:rFonts w:cs="Times New Roman"/>
          <w:szCs w:val="24"/>
        </w:rPr>
        <w:tab/>
      </w:r>
      <w:r w:rsidRPr="00D161CC">
        <w:rPr>
          <w:rFonts w:cs="Times New Roman"/>
          <w:szCs w:val="24"/>
        </w:rPr>
        <w:tab/>
      </w:r>
      <w:r w:rsidRPr="00D161CC">
        <w:rPr>
          <w:rFonts w:cs="Times New Roman"/>
          <w:szCs w:val="24"/>
        </w:rPr>
        <w:tab/>
        <w:t>12.5916</w:t>
      </w:r>
    </w:p>
    <w:p w14:paraId="5B0D4108" w14:textId="44D35329" w:rsidR="001A784C" w:rsidRPr="00D161CC" w:rsidRDefault="000963FE" w:rsidP="000963FE">
      <w:pPr>
        <w:pStyle w:val="Epgrafe"/>
        <w:rPr>
          <w:rFonts w:cs="Times New Roman"/>
          <w:b/>
          <w:szCs w:val="24"/>
        </w:rPr>
      </w:pPr>
      <w:bookmarkStart w:id="217" w:name="_Toc148381269"/>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29</w:t>
      </w:r>
      <w:r w:rsidR="008D6F63" w:rsidRPr="00D161CC">
        <w:rPr>
          <w:rFonts w:cs="Times New Roman"/>
          <w:b/>
          <w:bCs/>
          <w:i w:val="0"/>
          <w:noProof/>
          <w:szCs w:val="24"/>
        </w:rPr>
        <w:fldChar w:fldCharType="end"/>
      </w:r>
      <w:r w:rsidR="002A4815" w:rsidRPr="00D161CC">
        <w:rPr>
          <w:rFonts w:cs="Times New Roman"/>
          <w:b/>
          <w:bCs/>
          <w:i w:val="0"/>
          <w:iCs w:val="0"/>
          <w:szCs w:val="24"/>
        </w:rPr>
        <w:br/>
      </w:r>
      <w:r w:rsidRPr="00D161CC">
        <w:rPr>
          <w:rFonts w:cs="Times New Roman"/>
          <w:szCs w:val="24"/>
        </w:rPr>
        <w:t>Tabla</w:t>
      </w:r>
      <w:r w:rsidR="001C269E" w:rsidRPr="00D161CC">
        <w:rPr>
          <w:rFonts w:cs="Times New Roman"/>
          <w:szCs w:val="24"/>
        </w:rPr>
        <w:t xml:space="preserve"> </w:t>
      </w:r>
      <w:r w:rsidRPr="00D161CC">
        <w:rPr>
          <w:rFonts w:cs="Times New Roman"/>
          <w:szCs w:val="24"/>
        </w:rPr>
        <w:t>cruzada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laboral*Gestión</w:t>
      </w:r>
      <w:r w:rsidR="001C269E" w:rsidRPr="00D161CC">
        <w:rPr>
          <w:rFonts w:cs="Times New Roman"/>
          <w:szCs w:val="24"/>
        </w:rPr>
        <w:t xml:space="preserve"> </w:t>
      </w:r>
      <w:r w:rsidRPr="00D161CC">
        <w:rPr>
          <w:rFonts w:cs="Times New Roman"/>
          <w:szCs w:val="24"/>
        </w:rPr>
        <w:t>del</w:t>
      </w:r>
      <w:r w:rsidR="001C269E" w:rsidRPr="00D161CC">
        <w:rPr>
          <w:rFonts w:cs="Times New Roman"/>
          <w:szCs w:val="24"/>
        </w:rPr>
        <w:t xml:space="preserve"> </w:t>
      </w:r>
      <w:r w:rsidRPr="00D161CC">
        <w:rPr>
          <w:rFonts w:cs="Times New Roman"/>
          <w:szCs w:val="24"/>
        </w:rPr>
        <w:t>conocimiento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bookmarkEnd w:id="217"/>
    </w:p>
    <w:tbl>
      <w:tblPr>
        <w:tblW w:w="8931" w:type="dxa"/>
        <w:tblLayout w:type="fixed"/>
        <w:tblCellMar>
          <w:left w:w="0" w:type="dxa"/>
          <w:right w:w="0" w:type="dxa"/>
        </w:tblCellMar>
        <w:tblLook w:val="0000" w:firstRow="0" w:lastRow="0" w:firstColumn="0" w:lastColumn="0" w:noHBand="0" w:noVBand="0"/>
      </w:tblPr>
      <w:tblGrid>
        <w:gridCol w:w="1539"/>
        <w:gridCol w:w="1580"/>
        <w:gridCol w:w="1559"/>
        <w:gridCol w:w="993"/>
        <w:gridCol w:w="1275"/>
        <w:gridCol w:w="1276"/>
        <w:gridCol w:w="709"/>
      </w:tblGrid>
      <w:tr w:rsidR="001028FB" w:rsidRPr="00D161CC" w14:paraId="08B2C069" w14:textId="77777777" w:rsidTr="002A4815">
        <w:trPr>
          <w:cantSplit/>
          <w:trHeight w:val="475"/>
        </w:trPr>
        <w:tc>
          <w:tcPr>
            <w:tcW w:w="3119" w:type="dxa"/>
            <w:gridSpan w:val="2"/>
            <w:tcBorders>
              <w:top w:val="single" w:sz="4" w:space="0" w:color="auto"/>
              <w:bottom w:val="single" w:sz="4" w:space="0" w:color="auto"/>
            </w:tcBorders>
            <w:shd w:val="clear" w:color="auto" w:fill="auto"/>
            <w:vAlign w:val="bottom"/>
          </w:tcPr>
          <w:p w14:paraId="1FF6FE6F" w14:textId="77777777" w:rsidR="001A784C" w:rsidRPr="00D161CC" w:rsidRDefault="001A784C" w:rsidP="00035C19">
            <w:pPr>
              <w:spacing w:line="360" w:lineRule="auto"/>
              <w:rPr>
                <w:rFonts w:cs="Times New Roman"/>
                <w:b/>
                <w:bCs/>
                <w:szCs w:val="24"/>
              </w:rPr>
            </w:pPr>
          </w:p>
        </w:tc>
        <w:tc>
          <w:tcPr>
            <w:tcW w:w="1559" w:type="dxa"/>
            <w:tcBorders>
              <w:top w:val="single" w:sz="4" w:space="0" w:color="auto"/>
              <w:bottom w:val="single" w:sz="4" w:space="0" w:color="auto"/>
            </w:tcBorders>
            <w:shd w:val="clear" w:color="auto" w:fill="auto"/>
            <w:vAlign w:val="bottom"/>
          </w:tcPr>
          <w:p w14:paraId="618BA41E" w14:textId="77777777" w:rsidR="001A784C" w:rsidRPr="00D161CC" w:rsidRDefault="001A784C" w:rsidP="00035C19">
            <w:pPr>
              <w:spacing w:line="360" w:lineRule="auto"/>
              <w:ind w:left="60" w:right="60" w:firstLine="0"/>
              <w:rPr>
                <w:rFonts w:cs="Times New Roman"/>
                <w:b/>
                <w:bCs/>
                <w:szCs w:val="24"/>
              </w:rPr>
            </w:pPr>
            <w:r w:rsidRPr="00D161CC">
              <w:rPr>
                <w:rFonts w:cs="Times New Roman"/>
                <w:b/>
                <w:bCs/>
                <w:szCs w:val="24"/>
              </w:rPr>
              <w:t>Disconforme</w:t>
            </w:r>
          </w:p>
        </w:tc>
        <w:tc>
          <w:tcPr>
            <w:tcW w:w="993" w:type="dxa"/>
            <w:tcBorders>
              <w:top w:val="single" w:sz="4" w:space="0" w:color="auto"/>
              <w:bottom w:val="single" w:sz="4" w:space="0" w:color="auto"/>
            </w:tcBorders>
            <w:shd w:val="clear" w:color="auto" w:fill="auto"/>
            <w:vAlign w:val="bottom"/>
          </w:tcPr>
          <w:p w14:paraId="4523EACA" w14:textId="77777777" w:rsidR="001A784C" w:rsidRPr="00D161CC" w:rsidRDefault="001A784C" w:rsidP="00035C19">
            <w:pPr>
              <w:spacing w:line="360" w:lineRule="auto"/>
              <w:ind w:right="60" w:firstLine="0"/>
              <w:rPr>
                <w:rFonts w:cs="Times New Roman"/>
                <w:b/>
                <w:bCs/>
                <w:szCs w:val="24"/>
              </w:rPr>
            </w:pPr>
            <w:r w:rsidRPr="00D161CC">
              <w:rPr>
                <w:rFonts w:cs="Times New Roman"/>
                <w:b/>
                <w:bCs/>
                <w:szCs w:val="24"/>
              </w:rPr>
              <w:t>Indeciso</w:t>
            </w:r>
          </w:p>
        </w:tc>
        <w:tc>
          <w:tcPr>
            <w:tcW w:w="1275" w:type="dxa"/>
            <w:tcBorders>
              <w:top w:val="single" w:sz="4" w:space="0" w:color="auto"/>
              <w:bottom w:val="single" w:sz="4" w:space="0" w:color="auto"/>
            </w:tcBorders>
            <w:shd w:val="clear" w:color="auto" w:fill="auto"/>
            <w:vAlign w:val="bottom"/>
          </w:tcPr>
          <w:p w14:paraId="0DF323B3" w14:textId="77777777" w:rsidR="001A784C" w:rsidRPr="00D161CC" w:rsidRDefault="001A784C" w:rsidP="00035C19">
            <w:pPr>
              <w:spacing w:line="360" w:lineRule="auto"/>
              <w:ind w:left="60" w:right="60" w:firstLine="0"/>
              <w:rPr>
                <w:rFonts w:cs="Times New Roman"/>
                <w:b/>
                <w:bCs/>
                <w:szCs w:val="24"/>
              </w:rPr>
            </w:pPr>
            <w:r w:rsidRPr="00D161CC">
              <w:rPr>
                <w:rFonts w:cs="Times New Roman"/>
                <w:b/>
                <w:bCs/>
                <w:szCs w:val="24"/>
              </w:rPr>
              <w:t>Conforme</w:t>
            </w:r>
          </w:p>
        </w:tc>
        <w:tc>
          <w:tcPr>
            <w:tcW w:w="1276" w:type="dxa"/>
            <w:tcBorders>
              <w:top w:val="single" w:sz="4" w:space="0" w:color="auto"/>
              <w:bottom w:val="single" w:sz="4" w:space="0" w:color="auto"/>
            </w:tcBorders>
            <w:shd w:val="clear" w:color="auto" w:fill="auto"/>
            <w:vAlign w:val="bottom"/>
          </w:tcPr>
          <w:p w14:paraId="43AD351C" w14:textId="50B37DF3" w:rsidR="001A784C" w:rsidRPr="00D161CC" w:rsidRDefault="001A784C" w:rsidP="00035C19">
            <w:pPr>
              <w:spacing w:line="360" w:lineRule="auto"/>
              <w:ind w:left="60" w:right="60" w:firstLine="0"/>
              <w:rPr>
                <w:rFonts w:cs="Times New Roman"/>
                <w:b/>
                <w:bCs/>
                <w:szCs w:val="24"/>
              </w:rPr>
            </w:pPr>
            <w:r w:rsidRPr="00D161CC">
              <w:rPr>
                <w:rFonts w:cs="Times New Roman"/>
                <w:b/>
                <w:bCs/>
                <w:szCs w:val="24"/>
              </w:rPr>
              <w:t>Muy</w:t>
            </w:r>
            <w:r w:rsidR="001C269E" w:rsidRPr="00D161CC">
              <w:rPr>
                <w:rFonts w:cs="Times New Roman"/>
                <w:b/>
                <w:bCs/>
                <w:szCs w:val="24"/>
              </w:rPr>
              <w:t xml:space="preserve"> </w:t>
            </w:r>
            <w:r w:rsidRPr="00D161CC">
              <w:rPr>
                <w:rFonts w:cs="Times New Roman"/>
                <w:b/>
                <w:bCs/>
                <w:szCs w:val="24"/>
              </w:rPr>
              <w:t>conforme</w:t>
            </w:r>
          </w:p>
        </w:tc>
        <w:tc>
          <w:tcPr>
            <w:tcW w:w="709" w:type="dxa"/>
            <w:tcBorders>
              <w:top w:val="single" w:sz="4" w:space="0" w:color="auto"/>
              <w:bottom w:val="single" w:sz="4" w:space="0" w:color="auto"/>
            </w:tcBorders>
            <w:shd w:val="clear" w:color="auto" w:fill="auto"/>
          </w:tcPr>
          <w:p w14:paraId="66DB5E04" w14:textId="77777777" w:rsidR="001A784C" w:rsidRPr="00D161CC" w:rsidRDefault="001A784C" w:rsidP="00035C19">
            <w:pPr>
              <w:spacing w:line="360" w:lineRule="auto"/>
              <w:ind w:right="60" w:firstLine="0"/>
              <w:rPr>
                <w:rFonts w:cs="Times New Roman"/>
                <w:b/>
                <w:bCs/>
                <w:szCs w:val="24"/>
              </w:rPr>
            </w:pPr>
            <w:r w:rsidRPr="00D161CC">
              <w:rPr>
                <w:rFonts w:cs="Times New Roman"/>
                <w:b/>
                <w:bCs/>
                <w:szCs w:val="24"/>
              </w:rPr>
              <w:t>Total</w:t>
            </w:r>
          </w:p>
        </w:tc>
      </w:tr>
      <w:tr w:rsidR="001028FB" w:rsidRPr="00D161CC" w14:paraId="2536E6EF" w14:textId="77777777" w:rsidTr="00035C19">
        <w:trPr>
          <w:cantSplit/>
          <w:trHeight w:val="295"/>
        </w:trPr>
        <w:tc>
          <w:tcPr>
            <w:tcW w:w="1539" w:type="dxa"/>
            <w:vMerge w:val="restart"/>
            <w:tcBorders>
              <w:top w:val="single" w:sz="4" w:space="0" w:color="auto"/>
            </w:tcBorders>
            <w:shd w:val="clear" w:color="auto" w:fill="F2F2F2" w:themeFill="background1" w:themeFillShade="F2"/>
          </w:tcPr>
          <w:p w14:paraId="4C8C2069" w14:textId="6FFA416C" w:rsidR="001A784C" w:rsidRPr="00D161CC" w:rsidRDefault="001A784C" w:rsidP="00035C19">
            <w:pPr>
              <w:spacing w:line="360" w:lineRule="auto"/>
              <w:ind w:left="60" w:right="60" w:firstLine="0"/>
              <w:rPr>
                <w:rFonts w:cs="Times New Roman"/>
                <w:szCs w:val="24"/>
              </w:rPr>
            </w:pP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p>
        </w:tc>
        <w:tc>
          <w:tcPr>
            <w:tcW w:w="1580" w:type="dxa"/>
            <w:tcBorders>
              <w:top w:val="single" w:sz="4" w:space="0" w:color="auto"/>
            </w:tcBorders>
            <w:shd w:val="clear" w:color="auto" w:fill="F2F2F2" w:themeFill="background1" w:themeFillShade="F2"/>
          </w:tcPr>
          <w:p w14:paraId="36C432B0" w14:textId="77777777" w:rsidR="001A784C" w:rsidRPr="00D161CC" w:rsidRDefault="001A784C" w:rsidP="00035C19">
            <w:pPr>
              <w:spacing w:line="360" w:lineRule="auto"/>
              <w:ind w:left="60" w:right="60" w:firstLine="0"/>
              <w:rPr>
                <w:rFonts w:cs="Times New Roman"/>
                <w:szCs w:val="24"/>
              </w:rPr>
            </w:pPr>
            <w:r w:rsidRPr="00D161CC">
              <w:rPr>
                <w:rFonts w:cs="Times New Roman"/>
                <w:szCs w:val="24"/>
              </w:rPr>
              <w:t>Disconforme</w:t>
            </w:r>
          </w:p>
        </w:tc>
        <w:tc>
          <w:tcPr>
            <w:tcW w:w="1559" w:type="dxa"/>
            <w:tcBorders>
              <w:top w:val="single" w:sz="4" w:space="0" w:color="auto"/>
            </w:tcBorders>
            <w:shd w:val="clear" w:color="auto" w:fill="auto"/>
          </w:tcPr>
          <w:p w14:paraId="1FD95BE9"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1</w:t>
            </w:r>
          </w:p>
        </w:tc>
        <w:tc>
          <w:tcPr>
            <w:tcW w:w="993" w:type="dxa"/>
            <w:tcBorders>
              <w:top w:val="single" w:sz="4" w:space="0" w:color="auto"/>
            </w:tcBorders>
            <w:shd w:val="clear" w:color="auto" w:fill="auto"/>
          </w:tcPr>
          <w:p w14:paraId="70A7C88B" w14:textId="77777777" w:rsidR="001A784C" w:rsidRPr="00D161CC" w:rsidRDefault="001A784C" w:rsidP="00035C19">
            <w:pPr>
              <w:spacing w:line="360" w:lineRule="auto"/>
              <w:ind w:left="60" w:right="60"/>
              <w:jc w:val="right"/>
              <w:rPr>
                <w:rFonts w:cs="Times New Roman"/>
                <w:szCs w:val="24"/>
              </w:rPr>
            </w:pPr>
            <w:r w:rsidRPr="00D161CC">
              <w:rPr>
                <w:rFonts w:cs="Times New Roman"/>
                <w:szCs w:val="24"/>
              </w:rPr>
              <w:t>0</w:t>
            </w:r>
          </w:p>
        </w:tc>
        <w:tc>
          <w:tcPr>
            <w:tcW w:w="1275" w:type="dxa"/>
            <w:tcBorders>
              <w:top w:val="single" w:sz="4" w:space="0" w:color="auto"/>
            </w:tcBorders>
            <w:shd w:val="clear" w:color="auto" w:fill="auto"/>
          </w:tcPr>
          <w:p w14:paraId="6FC56099" w14:textId="77777777" w:rsidR="001A784C" w:rsidRPr="00D161CC" w:rsidRDefault="001A784C" w:rsidP="00035C19">
            <w:pPr>
              <w:spacing w:line="360" w:lineRule="auto"/>
              <w:ind w:left="60" w:right="60"/>
              <w:jc w:val="right"/>
              <w:rPr>
                <w:rFonts w:cs="Times New Roman"/>
                <w:szCs w:val="24"/>
              </w:rPr>
            </w:pPr>
            <w:r w:rsidRPr="00D161CC">
              <w:rPr>
                <w:rFonts w:cs="Times New Roman"/>
                <w:szCs w:val="24"/>
              </w:rPr>
              <w:t>0</w:t>
            </w:r>
          </w:p>
        </w:tc>
        <w:tc>
          <w:tcPr>
            <w:tcW w:w="1276" w:type="dxa"/>
            <w:tcBorders>
              <w:top w:val="single" w:sz="4" w:space="0" w:color="auto"/>
            </w:tcBorders>
            <w:shd w:val="clear" w:color="auto" w:fill="auto"/>
          </w:tcPr>
          <w:p w14:paraId="0217C133" w14:textId="77777777" w:rsidR="001A784C" w:rsidRPr="00D161CC" w:rsidRDefault="001A784C" w:rsidP="00035C19">
            <w:pPr>
              <w:spacing w:line="360" w:lineRule="auto"/>
              <w:ind w:left="60" w:right="60"/>
              <w:jc w:val="right"/>
              <w:rPr>
                <w:rFonts w:cs="Times New Roman"/>
                <w:szCs w:val="24"/>
              </w:rPr>
            </w:pPr>
            <w:r w:rsidRPr="00D161CC">
              <w:rPr>
                <w:rFonts w:cs="Times New Roman"/>
                <w:szCs w:val="24"/>
              </w:rPr>
              <w:t>0</w:t>
            </w:r>
          </w:p>
        </w:tc>
        <w:tc>
          <w:tcPr>
            <w:tcW w:w="709" w:type="dxa"/>
            <w:tcBorders>
              <w:top w:val="single" w:sz="4" w:space="0" w:color="auto"/>
            </w:tcBorders>
            <w:shd w:val="clear" w:color="auto" w:fill="auto"/>
          </w:tcPr>
          <w:p w14:paraId="645B7F7E" w14:textId="77777777" w:rsidR="001A784C" w:rsidRPr="00D161CC" w:rsidRDefault="001A784C" w:rsidP="00035C19">
            <w:pPr>
              <w:spacing w:line="360" w:lineRule="auto"/>
              <w:ind w:left="60" w:right="60"/>
              <w:jc w:val="right"/>
              <w:rPr>
                <w:rFonts w:cs="Times New Roman"/>
                <w:szCs w:val="24"/>
              </w:rPr>
            </w:pPr>
            <w:r w:rsidRPr="00D161CC">
              <w:rPr>
                <w:rFonts w:cs="Times New Roman"/>
                <w:szCs w:val="24"/>
              </w:rPr>
              <w:t>1</w:t>
            </w:r>
          </w:p>
        </w:tc>
      </w:tr>
      <w:tr w:rsidR="001028FB" w:rsidRPr="00D161CC" w14:paraId="20569052" w14:textId="77777777" w:rsidTr="00035C19">
        <w:trPr>
          <w:cantSplit/>
          <w:trHeight w:val="295"/>
        </w:trPr>
        <w:tc>
          <w:tcPr>
            <w:tcW w:w="1539" w:type="dxa"/>
            <w:vMerge/>
            <w:shd w:val="clear" w:color="auto" w:fill="F2F2F2" w:themeFill="background1" w:themeFillShade="F2"/>
          </w:tcPr>
          <w:p w14:paraId="4646275B" w14:textId="77777777" w:rsidR="001A784C" w:rsidRPr="00D161CC" w:rsidRDefault="001A784C" w:rsidP="00035C19">
            <w:pPr>
              <w:spacing w:line="360" w:lineRule="auto"/>
              <w:rPr>
                <w:rFonts w:cs="Times New Roman"/>
                <w:szCs w:val="24"/>
              </w:rPr>
            </w:pPr>
          </w:p>
        </w:tc>
        <w:tc>
          <w:tcPr>
            <w:tcW w:w="1580" w:type="dxa"/>
            <w:shd w:val="clear" w:color="auto" w:fill="F2F2F2" w:themeFill="background1" w:themeFillShade="F2"/>
          </w:tcPr>
          <w:p w14:paraId="0C60A14F" w14:textId="77777777" w:rsidR="001A784C" w:rsidRPr="00D161CC" w:rsidRDefault="001A784C" w:rsidP="00035C19">
            <w:pPr>
              <w:spacing w:line="360" w:lineRule="auto"/>
              <w:ind w:left="60" w:right="60" w:firstLine="0"/>
              <w:rPr>
                <w:rFonts w:cs="Times New Roman"/>
                <w:szCs w:val="24"/>
              </w:rPr>
            </w:pPr>
            <w:r w:rsidRPr="00D161CC">
              <w:rPr>
                <w:rFonts w:cs="Times New Roman"/>
                <w:szCs w:val="24"/>
              </w:rPr>
              <w:t>Conforme</w:t>
            </w:r>
          </w:p>
        </w:tc>
        <w:tc>
          <w:tcPr>
            <w:tcW w:w="1559" w:type="dxa"/>
            <w:shd w:val="clear" w:color="auto" w:fill="auto"/>
          </w:tcPr>
          <w:p w14:paraId="7218FF9B"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0</w:t>
            </w:r>
          </w:p>
        </w:tc>
        <w:tc>
          <w:tcPr>
            <w:tcW w:w="993" w:type="dxa"/>
            <w:shd w:val="clear" w:color="auto" w:fill="auto"/>
          </w:tcPr>
          <w:p w14:paraId="4412C815"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0</w:t>
            </w:r>
          </w:p>
        </w:tc>
        <w:tc>
          <w:tcPr>
            <w:tcW w:w="1275" w:type="dxa"/>
            <w:shd w:val="clear" w:color="auto" w:fill="auto"/>
          </w:tcPr>
          <w:p w14:paraId="1F92A153"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16</w:t>
            </w:r>
          </w:p>
        </w:tc>
        <w:tc>
          <w:tcPr>
            <w:tcW w:w="1276" w:type="dxa"/>
            <w:shd w:val="clear" w:color="auto" w:fill="auto"/>
          </w:tcPr>
          <w:p w14:paraId="5743C2DF"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4</w:t>
            </w:r>
          </w:p>
        </w:tc>
        <w:tc>
          <w:tcPr>
            <w:tcW w:w="709" w:type="dxa"/>
            <w:shd w:val="clear" w:color="auto" w:fill="auto"/>
          </w:tcPr>
          <w:p w14:paraId="5D97B70F"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20</w:t>
            </w:r>
          </w:p>
        </w:tc>
      </w:tr>
      <w:tr w:rsidR="001028FB" w:rsidRPr="00D161CC" w14:paraId="4A1AE3AE" w14:textId="77777777" w:rsidTr="00035C19">
        <w:trPr>
          <w:cantSplit/>
          <w:trHeight w:val="493"/>
        </w:trPr>
        <w:tc>
          <w:tcPr>
            <w:tcW w:w="1539" w:type="dxa"/>
            <w:vMerge/>
            <w:tcBorders>
              <w:bottom w:val="single" w:sz="4" w:space="0" w:color="auto"/>
            </w:tcBorders>
            <w:shd w:val="clear" w:color="auto" w:fill="F2F2F2" w:themeFill="background1" w:themeFillShade="F2"/>
          </w:tcPr>
          <w:p w14:paraId="33EB5369" w14:textId="77777777" w:rsidR="001A784C" w:rsidRPr="00D161CC" w:rsidRDefault="001A784C" w:rsidP="00035C19">
            <w:pPr>
              <w:spacing w:line="360" w:lineRule="auto"/>
              <w:rPr>
                <w:rFonts w:cs="Times New Roman"/>
                <w:szCs w:val="24"/>
              </w:rPr>
            </w:pPr>
          </w:p>
        </w:tc>
        <w:tc>
          <w:tcPr>
            <w:tcW w:w="1580" w:type="dxa"/>
            <w:tcBorders>
              <w:bottom w:val="single" w:sz="4" w:space="0" w:color="auto"/>
            </w:tcBorders>
            <w:shd w:val="clear" w:color="auto" w:fill="F2F2F2" w:themeFill="background1" w:themeFillShade="F2"/>
          </w:tcPr>
          <w:p w14:paraId="65EBB0C5" w14:textId="71B0C9F5" w:rsidR="001A784C" w:rsidRPr="00D161CC" w:rsidRDefault="001A784C" w:rsidP="00035C19">
            <w:pPr>
              <w:spacing w:line="360" w:lineRule="auto"/>
              <w:ind w:left="60" w:right="60" w:firstLine="0"/>
              <w:rPr>
                <w:rFonts w:cs="Times New Roman"/>
                <w:szCs w:val="24"/>
              </w:rPr>
            </w:pPr>
            <w:r w:rsidRPr="00D161CC">
              <w:rPr>
                <w:rFonts w:cs="Times New Roman"/>
                <w:szCs w:val="24"/>
              </w:rPr>
              <w:t>Muy</w:t>
            </w:r>
            <w:r w:rsidR="001C269E" w:rsidRPr="00D161CC">
              <w:rPr>
                <w:rFonts w:cs="Times New Roman"/>
                <w:szCs w:val="24"/>
              </w:rPr>
              <w:t xml:space="preserve"> </w:t>
            </w:r>
            <w:r w:rsidRPr="00D161CC">
              <w:rPr>
                <w:rFonts w:cs="Times New Roman"/>
                <w:szCs w:val="24"/>
              </w:rPr>
              <w:t>conforme</w:t>
            </w:r>
          </w:p>
        </w:tc>
        <w:tc>
          <w:tcPr>
            <w:tcW w:w="1559" w:type="dxa"/>
            <w:tcBorders>
              <w:bottom w:val="single" w:sz="4" w:space="0" w:color="auto"/>
            </w:tcBorders>
            <w:shd w:val="clear" w:color="auto" w:fill="auto"/>
          </w:tcPr>
          <w:p w14:paraId="1DE9564D"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0</w:t>
            </w:r>
          </w:p>
        </w:tc>
        <w:tc>
          <w:tcPr>
            <w:tcW w:w="993" w:type="dxa"/>
            <w:tcBorders>
              <w:bottom w:val="single" w:sz="4" w:space="0" w:color="auto"/>
            </w:tcBorders>
            <w:shd w:val="clear" w:color="auto" w:fill="auto"/>
          </w:tcPr>
          <w:p w14:paraId="1BA08E8F"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2</w:t>
            </w:r>
          </w:p>
        </w:tc>
        <w:tc>
          <w:tcPr>
            <w:tcW w:w="1275" w:type="dxa"/>
            <w:tcBorders>
              <w:bottom w:val="single" w:sz="4" w:space="0" w:color="auto"/>
            </w:tcBorders>
            <w:shd w:val="clear" w:color="auto" w:fill="auto"/>
          </w:tcPr>
          <w:p w14:paraId="7989BB78"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13</w:t>
            </w:r>
          </w:p>
        </w:tc>
        <w:tc>
          <w:tcPr>
            <w:tcW w:w="1276" w:type="dxa"/>
            <w:tcBorders>
              <w:bottom w:val="single" w:sz="4" w:space="0" w:color="auto"/>
            </w:tcBorders>
            <w:shd w:val="clear" w:color="auto" w:fill="auto"/>
          </w:tcPr>
          <w:p w14:paraId="33E9DB49"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17</w:t>
            </w:r>
          </w:p>
        </w:tc>
        <w:tc>
          <w:tcPr>
            <w:tcW w:w="709" w:type="dxa"/>
            <w:tcBorders>
              <w:bottom w:val="single" w:sz="4" w:space="0" w:color="auto"/>
            </w:tcBorders>
            <w:shd w:val="clear" w:color="auto" w:fill="auto"/>
          </w:tcPr>
          <w:p w14:paraId="2D8E608E"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32</w:t>
            </w:r>
          </w:p>
        </w:tc>
      </w:tr>
      <w:tr w:rsidR="001028FB" w:rsidRPr="00D161CC" w14:paraId="07C8C3E1" w14:textId="77777777" w:rsidTr="00035C19">
        <w:trPr>
          <w:cantSplit/>
          <w:trHeight w:val="287"/>
        </w:trPr>
        <w:tc>
          <w:tcPr>
            <w:tcW w:w="3119" w:type="dxa"/>
            <w:gridSpan w:val="2"/>
            <w:tcBorders>
              <w:top w:val="single" w:sz="4" w:space="0" w:color="auto"/>
            </w:tcBorders>
            <w:shd w:val="clear" w:color="auto" w:fill="F2F2F2" w:themeFill="background1" w:themeFillShade="F2"/>
          </w:tcPr>
          <w:p w14:paraId="049D579E" w14:textId="77777777" w:rsidR="001A784C" w:rsidRPr="00D161CC" w:rsidRDefault="001A784C" w:rsidP="00035C19">
            <w:pPr>
              <w:spacing w:line="360" w:lineRule="auto"/>
              <w:ind w:right="60" w:firstLine="0"/>
              <w:rPr>
                <w:rFonts w:cs="Times New Roman"/>
                <w:szCs w:val="24"/>
              </w:rPr>
            </w:pPr>
            <w:r w:rsidRPr="00D161CC">
              <w:rPr>
                <w:rFonts w:cs="Times New Roman"/>
                <w:szCs w:val="24"/>
              </w:rPr>
              <w:t>Total</w:t>
            </w:r>
          </w:p>
        </w:tc>
        <w:tc>
          <w:tcPr>
            <w:tcW w:w="1559" w:type="dxa"/>
            <w:tcBorders>
              <w:top w:val="single" w:sz="4" w:space="0" w:color="auto"/>
            </w:tcBorders>
            <w:shd w:val="clear" w:color="auto" w:fill="auto"/>
          </w:tcPr>
          <w:p w14:paraId="2336EDDD"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1</w:t>
            </w:r>
          </w:p>
        </w:tc>
        <w:tc>
          <w:tcPr>
            <w:tcW w:w="993" w:type="dxa"/>
            <w:tcBorders>
              <w:top w:val="single" w:sz="4" w:space="0" w:color="auto"/>
            </w:tcBorders>
            <w:shd w:val="clear" w:color="auto" w:fill="auto"/>
          </w:tcPr>
          <w:p w14:paraId="0D500A3C"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2</w:t>
            </w:r>
          </w:p>
        </w:tc>
        <w:tc>
          <w:tcPr>
            <w:tcW w:w="1275" w:type="dxa"/>
            <w:tcBorders>
              <w:top w:val="single" w:sz="4" w:space="0" w:color="auto"/>
            </w:tcBorders>
            <w:shd w:val="clear" w:color="auto" w:fill="auto"/>
          </w:tcPr>
          <w:p w14:paraId="52A55632"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29</w:t>
            </w:r>
          </w:p>
        </w:tc>
        <w:tc>
          <w:tcPr>
            <w:tcW w:w="1276" w:type="dxa"/>
            <w:tcBorders>
              <w:top w:val="single" w:sz="4" w:space="0" w:color="auto"/>
            </w:tcBorders>
            <w:shd w:val="clear" w:color="auto" w:fill="auto"/>
          </w:tcPr>
          <w:p w14:paraId="2BE8910F"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21</w:t>
            </w:r>
          </w:p>
        </w:tc>
        <w:tc>
          <w:tcPr>
            <w:tcW w:w="709" w:type="dxa"/>
            <w:tcBorders>
              <w:top w:val="single" w:sz="4" w:space="0" w:color="auto"/>
            </w:tcBorders>
            <w:shd w:val="clear" w:color="auto" w:fill="auto"/>
          </w:tcPr>
          <w:p w14:paraId="1411BE93" w14:textId="77777777" w:rsidR="001A784C" w:rsidRPr="00D161CC" w:rsidRDefault="001A784C" w:rsidP="00035C19">
            <w:pPr>
              <w:spacing w:line="360" w:lineRule="auto"/>
              <w:ind w:left="143" w:right="60" w:firstLine="0"/>
              <w:jc w:val="right"/>
              <w:rPr>
                <w:rFonts w:cs="Times New Roman"/>
                <w:szCs w:val="24"/>
              </w:rPr>
            </w:pPr>
            <w:r w:rsidRPr="00D161CC">
              <w:rPr>
                <w:rFonts w:cs="Times New Roman"/>
                <w:szCs w:val="24"/>
              </w:rPr>
              <w:t>53</w:t>
            </w:r>
          </w:p>
        </w:tc>
      </w:tr>
    </w:tbl>
    <w:p w14:paraId="0DA5A919" w14:textId="041F49BC" w:rsidR="00166D30" w:rsidRPr="00D161CC" w:rsidRDefault="00166D30" w:rsidP="00166D30">
      <w:pPr>
        <w:pStyle w:val="Epgrafe"/>
        <w:rPr>
          <w:rFonts w:cs="Times New Roman"/>
          <w:szCs w:val="24"/>
        </w:rPr>
      </w:pPr>
      <w:bookmarkStart w:id="218" w:name="_Toc148381270"/>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30</w:t>
      </w:r>
      <w:r w:rsidR="008D6F63" w:rsidRPr="00D161CC">
        <w:rPr>
          <w:rFonts w:cs="Times New Roman"/>
          <w:b/>
          <w:bCs/>
          <w:i w:val="0"/>
          <w:noProof/>
          <w:szCs w:val="24"/>
        </w:rPr>
        <w:fldChar w:fldCharType="end"/>
      </w:r>
      <w:r w:rsidR="002A4815" w:rsidRPr="00D161CC">
        <w:rPr>
          <w:rFonts w:cs="Times New Roman"/>
          <w:b/>
          <w:bCs/>
          <w:i w:val="0"/>
          <w:iCs w:val="0"/>
          <w:szCs w:val="24"/>
        </w:rPr>
        <w:t xml:space="preserve"> </w:t>
      </w:r>
      <w:r w:rsidR="002A4815" w:rsidRPr="00D161CC">
        <w:rPr>
          <w:rFonts w:cs="Times New Roman"/>
          <w:b/>
          <w:bCs/>
          <w:i w:val="0"/>
          <w:iCs w:val="0"/>
          <w:szCs w:val="24"/>
        </w:rPr>
        <w:br/>
      </w:r>
      <w:r w:rsidRPr="00D161CC">
        <w:rPr>
          <w:rFonts w:cs="Times New Roman"/>
          <w:szCs w:val="24"/>
        </w:rPr>
        <w:t>Pruebas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chi-cuadrado</w:t>
      </w:r>
      <w:bookmarkEnd w:id="218"/>
    </w:p>
    <w:tbl>
      <w:tblPr>
        <w:tblW w:w="0" w:type="auto"/>
        <w:tblLayout w:type="fixed"/>
        <w:tblCellMar>
          <w:left w:w="0" w:type="dxa"/>
          <w:right w:w="0" w:type="dxa"/>
        </w:tblCellMar>
        <w:tblLook w:val="0000" w:firstRow="0" w:lastRow="0" w:firstColumn="0" w:lastColumn="0" w:noHBand="0" w:noVBand="0"/>
      </w:tblPr>
      <w:tblGrid>
        <w:gridCol w:w="2694"/>
        <w:gridCol w:w="1843"/>
        <w:gridCol w:w="1417"/>
        <w:gridCol w:w="2552"/>
      </w:tblGrid>
      <w:tr w:rsidR="001028FB" w:rsidRPr="00D161CC" w14:paraId="5A05ADF6" w14:textId="77777777" w:rsidTr="002A4815">
        <w:trPr>
          <w:cantSplit/>
        </w:trPr>
        <w:tc>
          <w:tcPr>
            <w:tcW w:w="2694" w:type="dxa"/>
            <w:tcBorders>
              <w:top w:val="single" w:sz="4" w:space="0" w:color="auto"/>
              <w:bottom w:val="single" w:sz="4" w:space="0" w:color="auto"/>
            </w:tcBorders>
            <w:shd w:val="clear" w:color="auto" w:fill="auto"/>
            <w:vAlign w:val="bottom"/>
          </w:tcPr>
          <w:p w14:paraId="09C43591" w14:textId="77777777" w:rsidR="001A784C" w:rsidRPr="00D161CC" w:rsidRDefault="001A784C" w:rsidP="009C4A44">
            <w:pPr>
              <w:spacing w:line="360" w:lineRule="auto"/>
              <w:rPr>
                <w:rFonts w:cs="Times New Roman"/>
                <w:b/>
                <w:bCs/>
                <w:szCs w:val="24"/>
              </w:rPr>
            </w:pPr>
          </w:p>
        </w:tc>
        <w:tc>
          <w:tcPr>
            <w:tcW w:w="1843" w:type="dxa"/>
            <w:tcBorders>
              <w:top w:val="single" w:sz="4" w:space="0" w:color="auto"/>
              <w:bottom w:val="single" w:sz="4" w:space="0" w:color="auto"/>
            </w:tcBorders>
            <w:shd w:val="clear" w:color="auto" w:fill="auto"/>
            <w:vAlign w:val="bottom"/>
          </w:tcPr>
          <w:p w14:paraId="4747B48C" w14:textId="77777777" w:rsidR="001A784C" w:rsidRPr="00D161CC" w:rsidRDefault="001A784C" w:rsidP="009C4A44">
            <w:pPr>
              <w:spacing w:line="360" w:lineRule="auto"/>
              <w:ind w:left="60" w:right="60"/>
              <w:jc w:val="center"/>
              <w:rPr>
                <w:rFonts w:cs="Times New Roman"/>
                <w:b/>
                <w:bCs/>
                <w:szCs w:val="24"/>
              </w:rPr>
            </w:pPr>
            <w:r w:rsidRPr="00D161CC">
              <w:rPr>
                <w:rFonts w:cs="Times New Roman"/>
                <w:b/>
                <w:bCs/>
                <w:szCs w:val="24"/>
              </w:rPr>
              <w:t>Valor</w:t>
            </w:r>
          </w:p>
        </w:tc>
        <w:tc>
          <w:tcPr>
            <w:tcW w:w="1417" w:type="dxa"/>
            <w:tcBorders>
              <w:top w:val="single" w:sz="4" w:space="0" w:color="auto"/>
              <w:bottom w:val="single" w:sz="4" w:space="0" w:color="auto"/>
            </w:tcBorders>
            <w:shd w:val="clear" w:color="auto" w:fill="auto"/>
            <w:vAlign w:val="bottom"/>
          </w:tcPr>
          <w:p w14:paraId="24E63388" w14:textId="77777777" w:rsidR="001A784C" w:rsidRPr="00D161CC" w:rsidRDefault="001A784C" w:rsidP="009C4A44">
            <w:pPr>
              <w:spacing w:line="360" w:lineRule="auto"/>
              <w:ind w:left="60" w:right="60"/>
              <w:jc w:val="center"/>
              <w:rPr>
                <w:rFonts w:cs="Times New Roman"/>
                <w:b/>
                <w:bCs/>
                <w:szCs w:val="24"/>
              </w:rPr>
            </w:pPr>
            <w:r w:rsidRPr="00D161CC">
              <w:rPr>
                <w:rFonts w:cs="Times New Roman"/>
                <w:b/>
                <w:bCs/>
                <w:szCs w:val="24"/>
              </w:rPr>
              <w:t>gl</w:t>
            </w:r>
          </w:p>
        </w:tc>
        <w:tc>
          <w:tcPr>
            <w:tcW w:w="2552" w:type="dxa"/>
            <w:tcBorders>
              <w:top w:val="single" w:sz="4" w:space="0" w:color="auto"/>
              <w:bottom w:val="single" w:sz="4" w:space="0" w:color="auto"/>
            </w:tcBorders>
            <w:shd w:val="clear" w:color="auto" w:fill="auto"/>
            <w:vAlign w:val="bottom"/>
          </w:tcPr>
          <w:p w14:paraId="2E53A5A0" w14:textId="468C8A33" w:rsidR="001A784C" w:rsidRPr="00D161CC" w:rsidRDefault="001A784C" w:rsidP="009C4A44">
            <w:pPr>
              <w:spacing w:line="360" w:lineRule="auto"/>
              <w:ind w:left="60" w:right="60"/>
              <w:jc w:val="center"/>
              <w:rPr>
                <w:rFonts w:cs="Times New Roman"/>
                <w:b/>
                <w:bCs/>
                <w:szCs w:val="24"/>
              </w:rPr>
            </w:pPr>
            <w:r w:rsidRPr="00D161CC">
              <w:rPr>
                <w:rFonts w:cs="Times New Roman"/>
                <w:b/>
                <w:bCs/>
                <w:szCs w:val="24"/>
              </w:rPr>
              <w:t>Significación</w:t>
            </w:r>
            <w:r w:rsidR="001C269E" w:rsidRPr="00D161CC">
              <w:rPr>
                <w:rFonts w:cs="Times New Roman"/>
                <w:b/>
                <w:bCs/>
                <w:szCs w:val="24"/>
              </w:rPr>
              <w:t xml:space="preserve"> </w:t>
            </w:r>
            <w:r w:rsidRPr="00D161CC">
              <w:rPr>
                <w:rFonts w:cs="Times New Roman"/>
                <w:b/>
                <w:bCs/>
                <w:szCs w:val="24"/>
              </w:rPr>
              <w:t>asintótica</w:t>
            </w:r>
            <w:r w:rsidR="001C269E" w:rsidRPr="00D161CC">
              <w:rPr>
                <w:rFonts w:cs="Times New Roman"/>
                <w:b/>
                <w:bCs/>
                <w:szCs w:val="24"/>
              </w:rPr>
              <w:t xml:space="preserve"> </w:t>
            </w:r>
            <w:r w:rsidRPr="00D161CC">
              <w:rPr>
                <w:rFonts w:cs="Times New Roman"/>
                <w:b/>
                <w:bCs/>
                <w:szCs w:val="24"/>
              </w:rPr>
              <w:t>(bilateral)</w:t>
            </w:r>
          </w:p>
        </w:tc>
      </w:tr>
      <w:tr w:rsidR="001028FB" w:rsidRPr="00D161CC" w14:paraId="35987565" w14:textId="77777777" w:rsidTr="009C4A44">
        <w:trPr>
          <w:cantSplit/>
        </w:trPr>
        <w:tc>
          <w:tcPr>
            <w:tcW w:w="2694" w:type="dxa"/>
            <w:tcBorders>
              <w:top w:val="single" w:sz="4" w:space="0" w:color="auto"/>
            </w:tcBorders>
            <w:shd w:val="clear" w:color="auto" w:fill="F2F2F2" w:themeFill="background1" w:themeFillShade="F2"/>
          </w:tcPr>
          <w:p w14:paraId="26EF911B" w14:textId="741FA4BD" w:rsidR="001A784C" w:rsidRPr="00D161CC" w:rsidRDefault="001A784C" w:rsidP="009C4A44">
            <w:pPr>
              <w:spacing w:line="360" w:lineRule="auto"/>
              <w:ind w:left="60" w:right="60" w:firstLine="0"/>
              <w:rPr>
                <w:rFonts w:cs="Times New Roman"/>
                <w:szCs w:val="24"/>
              </w:rPr>
            </w:pPr>
            <w:r w:rsidRPr="00D161CC">
              <w:rPr>
                <w:rFonts w:cs="Times New Roman"/>
                <w:szCs w:val="24"/>
              </w:rPr>
              <w:t>Chi-cuadrado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00433279" w:rsidRPr="00433279">
              <w:rPr>
                <w:rFonts w:cs="Times New Roman"/>
                <w:szCs w:val="24"/>
              </w:rPr>
              <w:t>Pearson</w:t>
            </w:r>
          </w:p>
        </w:tc>
        <w:tc>
          <w:tcPr>
            <w:tcW w:w="1843" w:type="dxa"/>
            <w:tcBorders>
              <w:top w:val="single" w:sz="4" w:space="0" w:color="auto"/>
            </w:tcBorders>
            <w:shd w:val="clear" w:color="auto" w:fill="auto"/>
          </w:tcPr>
          <w:p w14:paraId="4F9E9160" w14:textId="77777777" w:rsidR="001A784C" w:rsidRPr="00D161CC" w:rsidRDefault="001A784C" w:rsidP="009C4A44">
            <w:pPr>
              <w:spacing w:line="360" w:lineRule="auto"/>
              <w:ind w:left="60" w:right="60"/>
              <w:jc w:val="right"/>
              <w:rPr>
                <w:rFonts w:cs="Times New Roman"/>
                <w:szCs w:val="24"/>
              </w:rPr>
            </w:pPr>
            <w:r w:rsidRPr="00D161CC">
              <w:rPr>
                <w:rFonts w:cs="Times New Roman"/>
                <w:szCs w:val="24"/>
              </w:rPr>
              <w:t>61,170</w:t>
            </w:r>
            <w:r w:rsidRPr="00D161CC">
              <w:rPr>
                <w:rFonts w:cs="Times New Roman"/>
                <w:szCs w:val="24"/>
                <w:vertAlign w:val="superscript"/>
              </w:rPr>
              <w:t>a</w:t>
            </w:r>
          </w:p>
        </w:tc>
        <w:tc>
          <w:tcPr>
            <w:tcW w:w="1417" w:type="dxa"/>
            <w:tcBorders>
              <w:top w:val="single" w:sz="4" w:space="0" w:color="auto"/>
            </w:tcBorders>
            <w:shd w:val="clear" w:color="auto" w:fill="auto"/>
          </w:tcPr>
          <w:p w14:paraId="113BDE2E" w14:textId="77777777" w:rsidR="001A784C" w:rsidRPr="00D161CC" w:rsidRDefault="001A784C" w:rsidP="009C4A44">
            <w:pPr>
              <w:spacing w:line="360" w:lineRule="auto"/>
              <w:ind w:left="60" w:right="60"/>
              <w:jc w:val="center"/>
              <w:rPr>
                <w:rFonts w:cs="Times New Roman"/>
                <w:szCs w:val="24"/>
              </w:rPr>
            </w:pPr>
            <w:r w:rsidRPr="00D161CC">
              <w:rPr>
                <w:rFonts w:cs="Times New Roman"/>
                <w:szCs w:val="24"/>
              </w:rPr>
              <w:t>6</w:t>
            </w:r>
          </w:p>
        </w:tc>
        <w:tc>
          <w:tcPr>
            <w:tcW w:w="2552" w:type="dxa"/>
            <w:tcBorders>
              <w:top w:val="single" w:sz="4" w:space="0" w:color="auto"/>
            </w:tcBorders>
            <w:shd w:val="clear" w:color="auto" w:fill="auto"/>
          </w:tcPr>
          <w:p w14:paraId="40C73712" w14:textId="77777777" w:rsidR="001A784C" w:rsidRPr="00D161CC" w:rsidRDefault="001A784C" w:rsidP="009C4A44">
            <w:pPr>
              <w:spacing w:line="360" w:lineRule="auto"/>
              <w:ind w:left="60" w:right="60"/>
              <w:jc w:val="center"/>
              <w:rPr>
                <w:rFonts w:cs="Times New Roman"/>
                <w:szCs w:val="24"/>
              </w:rPr>
            </w:pPr>
            <w:r w:rsidRPr="00D161CC">
              <w:rPr>
                <w:rFonts w:cs="Times New Roman"/>
                <w:szCs w:val="24"/>
              </w:rPr>
              <w:t>,000</w:t>
            </w:r>
          </w:p>
        </w:tc>
      </w:tr>
      <w:tr w:rsidR="001028FB" w:rsidRPr="00D161CC" w14:paraId="440BCC42" w14:textId="77777777" w:rsidTr="009C4A44">
        <w:trPr>
          <w:cantSplit/>
        </w:trPr>
        <w:tc>
          <w:tcPr>
            <w:tcW w:w="2694" w:type="dxa"/>
            <w:shd w:val="clear" w:color="auto" w:fill="F2F2F2" w:themeFill="background1" w:themeFillShade="F2"/>
          </w:tcPr>
          <w:p w14:paraId="34DC84F3" w14:textId="755E58D5" w:rsidR="001A784C" w:rsidRPr="00D161CC" w:rsidRDefault="001A784C" w:rsidP="009C4A44">
            <w:pPr>
              <w:spacing w:line="360" w:lineRule="auto"/>
              <w:ind w:left="60" w:right="60" w:firstLine="0"/>
              <w:rPr>
                <w:rFonts w:cs="Times New Roman"/>
                <w:szCs w:val="24"/>
              </w:rPr>
            </w:pPr>
            <w:r w:rsidRPr="00D161CC">
              <w:rPr>
                <w:rFonts w:cs="Times New Roman"/>
                <w:szCs w:val="24"/>
              </w:rPr>
              <w:t>Razón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verosimilitud</w:t>
            </w:r>
          </w:p>
        </w:tc>
        <w:tc>
          <w:tcPr>
            <w:tcW w:w="1843" w:type="dxa"/>
            <w:shd w:val="clear" w:color="auto" w:fill="auto"/>
          </w:tcPr>
          <w:p w14:paraId="0AE52F47" w14:textId="77777777" w:rsidR="001A784C" w:rsidRPr="00D161CC" w:rsidRDefault="001A784C" w:rsidP="009C4A44">
            <w:pPr>
              <w:spacing w:line="360" w:lineRule="auto"/>
              <w:ind w:left="60" w:right="60"/>
              <w:jc w:val="right"/>
              <w:rPr>
                <w:rFonts w:cs="Times New Roman"/>
                <w:szCs w:val="24"/>
              </w:rPr>
            </w:pPr>
            <w:r w:rsidRPr="00D161CC">
              <w:rPr>
                <w:rFonts w:cs="Times New Roman"/>
                <w:szCs w:val="24"/>
              </w:rPr>
              <w:t>18,873</w:t>
            </w:r>
          </w:p>
        </w:tc>
        <w:tc>
          <w:tcPr>
            <w:tcW w:w="1417" w:type="dxa"/>
            <w:shd w:val="clear" w:color="auto" w:fill="auto"/>
          </w:tcPr>
          <w:p w14:paraId="155377D5" w14:textId="77777777" w:rsidR="001A784C" w:rsidRPr="00D161CC" w:rsidRDefault="001A784C" w:rsidP="009C4A44">
            <w:pPr>
              <w:spacing w:line="360" w:lineRule="auto"/>
              <w:ind w:left="60" w:right="60"/>
              <w:jc w:val="center"/>
              <w:rPr>
                <w:rFonts w:cs="Times New Roman"/>
                <w:szCs w:val="24"/>
              </w:rPr>
            </w:pPr>
            <w:r w:rsidRPr="00D161CC">
              <w:rPr>
                <w:rFonts w:cs="Times New Roman"/>
                <w:szCs w:val="24"/>
              </w:rPr>
              <w:t>6</w:t>
            </w:r>
          </w:p>
        </w:tc>
        <w:tc>
          <w:tcPr>
            <w:tcW w:w="2552" w:type="dxa"/>
            <w:shd w:val="clear" w:color="auto" w:fill="auto"/>
          </w:tcPr>
          <w:p w14:paraId="3E28F355" w14:textId="77777777" w:rsidR="001A784C" w:rsidRPr="00D161CC" w:rsidRDefault="001A784C" w:rsidP="009C4A44">
            <w:pPr>
              <w:spacing w:line="360" w:lineRule="auto"/>
              <w:ind w:left="60" w:right="60"/>
              <w:jc w:val="center"/>
              <w:rPr>
                <w:rFonts w:cs="Times New Roman"/>
                <w:szCs w:val="24"/>
              </w:rPr>
            </w:pPr>
            <w:r w:rsidRPr="00D161CC">
              <w:rPr>
                <w:rFonts w:cs="Times New Roman"/>
                <w:szCs w:val="24"/>
              </w:rPr>
              <w:t>,004</w:t>
            </w:r>
          </w:p>
        </w:tc>
      </w:tr>
      <w:tr w:rsidR="001028FB" w:rsidRPr="00D161CC" w14:paraId="19287326" w14:textId="77777777" w:rsidTr="009C4A44">
        <w:trPr>
          <w:cantSplit/>
        </w:trPr>
        <w:tc>
          <w:tcPr>
            <w:tcW w:w="2694" w:type="dxa"/>
            <w:tcBorders>
              <w:bottom w:val="single" w:sz="4" w:space="0" w:color="auto"/>
            </w:tcBorders>
            <w:shd w:val="clear" w:color="auto" w:fill="F2F2F2" w:themeFill="background1" w:themeFillShade="F2"/>
          </w:tcPr>
          <w:p w14:paraId="13A7EBA7" w14:textId="6D4E0144" w:rsidR="001A784C" w:rsidRPr="00D161CC" w:rsidRDefault="001A784C" w:rsidP="009C4A44">
            <w:pPr>
              <w:spacing w:line="360" w:lineRule="auto"/>
              <w:ind w:left="60" w:right="60" w:firstLine="0"/>
              <w:rPr>
                <w:rFonts w:cs="Times New Roman"/>
                <w:szCs w:val="24"/>
              </w:rPr>
            </w:pPr>
            <w:r w:rsidRPr="00D161CC">
              <w:rPr>
                <w:rFonts w:cs="Times New Roman"/>
                <w:szCs w:val="24"/>
              </w:rPr>
              <w:lastRenderedPageBreak/>
              <w:t>Asociación</w:t>
            </w:r>
            <w:r w:rsidR="001C269E" w:rsidRPr="00D161CC">
              <w:rPr>
                <w:rFonts w:cs="Times New Roman"/>
                <w:szCs w:val="24"/>
              </w:rPr>
              <w:t xml:space="preserve"> </w:t>
            </w:r>
            <w:r w:rsidRPr="00D161CC">
              <w:rPr>
                <w:rFonts w:cs="Times New Roman"/>
                <w:szCs w:val="24"/>
              </w:rPr>
              <w:t>lineal</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lineal</w:t>
            </w:r>
          </w:p>
        </w:tc>
        <w:tc>
          <w:tcPr>
            <w:tcW w:w="1843" w:type="dxa"/>
            <w:tcBorders>
              <w:bottom w:val="single" w:sz="4" w:space="0" w:color="auto"/>
            </w:tcBorders>
            <w:shd w:val="clear" w:color="auto" w:fill="auto"/>
          </w:tcPr>
          <w:p w14:paraId="2C0819D2" w14:textId="77777777" w:rsidR="001A784C" w:rsidRPr="00D161CC" w:rsidRDefault="001A784C" w:rsidP="009C4A44">
            <w:pPr>
              <w:spacing w:line="360" w:lineRule="auto"/>
              <w:ind w:left="60" w:right="60"/>
              <w:jc w:val="right"/>
              <w:rPr>
                <w:rFonts w:cs="Times New Roman"/>
                <w:szCs w:val="24"/>
              </w:rPr>
            </w:pPr>
            <w:r w:rsidRPr="00D161CC">
              <w:rPr>
                <w:rFonts w:cs="Times New Roman"/>
                <w:szCs w:val="24"/>
              </w:rPr>
              <w:t>11,158</w:t>
            </w:r>
          </w:p>
        </w:tc>
        <w:tc>
          <w:tcPr>
            <w:tcW w:w="1417" w:type="dxa"/>
            <w:tcBorders>
              <w:bottom w:val="single" w:sz="4" w:space="0" w:color="auto"/>
            </w:tcBorders>
            <w:shd w:val="clear" w:color="auto" w:fill="auto"/>
          </w:tcPr>
          <w:p w14:paraId="4DD350F3" w14:textId="77777777" w:rsidR="001A784C" w:rsidRPr="00D161CC" w:rsidRDefault="001A784C" w:rsidP="009C4A44">
            <w:pPr>
              <w:spacing w:line="360" w:lineRule="auto"/>
              <w:ind w:left="60" w:right="60"/>
              <w:jc w:val="center"/>
              <w:rPr>
                <w:rFonts w:cs="Times New Roman"/>
                <w:szCs w:val="24"/>
              </w:rPr>
            </w:pPr>
            <w:r w:rsidRPr="00D161CC">
              <w:rPr>
                <w:rFonts w:cs="Times New Roman"/>
                <w:szCs w:val="24"/>
              </w:rPr>
              <w:t>1</w:t>
            </w:r>
          </w:p>
        </w:tc>
        <w:tc>
          <w:tcPr>
            <w:tcW w:w="2552" w:type="dxa"/>
            <w:tcBorders>
              <w:bottom w:val="single" w:sz="4" w:space="0" w:color="auto"/>
            </w:tcBorders>
            <w:shd w:val="clear" w:color="auto" w:fill="auto"/>
          </w:tcPr>
          <w:p w14:paraId="3ED554F1" w14:textId="77777777" w:rsidR="001A784C" w:rsidRPr="00D161CC" w:rsidRDefault="001A784C" w:rsidP="009C4A44">
            <w:pPr>
              <w:spacing w:line="360" w:lineRule="auto"/>
              <w:ind w:left="60" w:right="60"/>
              <w:jc w:val="center"/>
              <w:rPr>
                <w:rFonts w:cs="Times New Roman"/>
                <w:szCs w:val="24"/>
              </w:rPr>
            </w:pPr>
            <w:r w:rsidRPr="00D161CC">
              <w:rPr>
                <w:rFonts w:cs="Times New Roman"/>
                <w:szCs w:val="24"/>
              </w:rPr>
              <w:t>,001</w:t>
            </w:r>
          </w:p>
        </w:tc>
      </w:tr>
      <w:tr w:rsidR="001028FB" w:rsidRPr="00D161CC" w14:paraId="087AE0F4" w14:textId="77777777" w:rsidTr="009C4A44">
        <w:trPr>
          <w:cantSplit/>
          <w:trHeight w:val="268"/>
        </w:trPr>
        <w:tc>
          <w:tcPr>
            <w:tcW w:w="2694" w:type="dxa"/>
            <w:tcBorders>
              <w:top w:val="single" w:sz="4" w:space="0" w:color="auto"/>
            </w:tcBorders>
            <w:shd w:val="clear" w:color="auto" w:fill="F2F2F2" w:themeFill="background1" w:themeFillShade="F2"/>
          </w:tcPr>
          <w:p w14:paraId="3FD64B3A" w14:textId="288E2D69" w:rsidR="001A784C" w:rsidRPr="00D161CC" w:rsidRDefault="001A784C" w:rsidP="009C4A44">
            <w:pPr>
              <w:spacing w:line="360" w:lineRule="auto"/>
              <w:ind w:left="60" w:right="60" w:firstLine="0"/>
              <w:rPr>
                <w:rFonts w:cs="Times New Roman"/>
                <w:szCs w:val="24"/>
              </w:rPr>
            </w:pPr>
            <w:r w:rsidRPr="00D161CC">
              <w:rPr>
                <w:rFonts w:cs="Times New Roman"/>
                <w:szCs w:val="24"/>
              </w:rPr>
              <w:t>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casos</w:t>
            </w:r>
            <w:r w:rsidR="001C269E" w:rsidRPr="00D161CC">
              <w:rPr>
                <w:rFonts w:cs="Times New Roman"/>
                <w:szCs w:val="24"/>
              </w:rPr>
              <w:t xml:space="preserve"> </w:t>
            </w:r>
            <w:r w:rsidRPr="00D161CC">
              <w:rPr>
                <w:rFonts w:cs="Times New Roman"/>
                <w:szCs w:val="24"/>
              </w:rPr>
              <w:t>válidos</w:t>
            </w:r>
          </w:p>
        </w:tc>
        <w:tc>
          <w:tcPr>
            <w:tcW w:w="1843" w:type="dxa"/>
            <w:tcBorders>
              <w:top w:val="single" w:sz="4" w:space="0" w:color="auto"/>
            </w:tcBorders>
            <w:shd w:val="clear" w:color="auto" w:fill="auto"/>
          </w:tcPr>
          <w:p w14:paraId="1B10C26B" w14:textId="77777777" w:rsidR="001A784C" w:rsidRPr="00D161CC" w:rsidRDefault="001A784C" w:rsidP="009C4A44">
            <w:pPr>
              <w:spacing w:line="360" w:lineRule="auto"/>
              <w:ind w:left="60" w:right="60"/>
              <w:jc w:val="right"/>
              <w:rPr>
                <w:rFonts w:cs="Times New Roman"/>
                <w:szCs w:val="24"/>
              </w:rPr>
            </w:pPr>
            <w:r w:rsidRPr="00D161CC">
              <w:rPr>
                <w:rFonts w:cs="Times New Roman"/>
                <w:szCs w:val="24"/>
              </w:rPr>
              <w:t>53</w:t>
            </w:r>
          </w:p>
        </w:tc>
        <w:tc>
          <w:tcPr>
            <w:tcW w:w="1417" w:type="dxa"/>
            <w:tcBorders>
              <w:top w:val="single" w:sz="4" w:space="0" w:color="auto"/>
            </w:tcBorders>
            <w:shd w:val="clear" w:color="auto" w:fill="auto"/>
            <w:vAlign w:val="center"/>
          </w:tcPr>
          <w:p w14:paraId="6CFF4E3F" w14:textId="77777777" w:rsidR="001A784C" w:rsidRPr="00D161CC" w:rsidRDefault="001A784C" w:rsidP="009C4A44">
            <w:pPr>
              <w:spacing w:line="360" w:lineRule="auto"/>
              <w:jc w:val="center"/>
              <w:rPr>
                <w:rFonts w:cs="Times New Roman"/>
                <w:szCs w:val="24"/>
              </w:rPr>
            </w:pPr>
          </w:p>
        </w:tc>
        <w:tc>
          <w:tcPr>
            <w:tcW w:w="2552" w:type="dxa"/>
            <w:tcBorders>
              <w:top w:val="single" w:sz="4" w:space="0" w:color="auto"/>
            </w:tcBorders>
            <w:shd w:val="clear" w:color="auto" w:fill="auto"/>
            <w:vAlign w:val="center"/>
          </w:tcPr>
          <w:p w14:paraId="1969BCC0" w14:textId="77777777" w:rsidR="001A784C" w:rsidRPr="00D161CC" w:rsidRDefault="001A784C" w:rsidP="009C4A44">
            <w:pPr>
              <w:spacing w:line="360" w:lineRule="auto"/>
              <w:jc w:val="center"/>
              <w:rPr>
                <w:rFonts w:cs="Times New Roman"/>
                <w:szCs w:val="24"/>
              </w:rPr>
            </w:pPr>
          </w:p>
        </w:tc>
      </w:tr>
    </w:tbl>
    <w:p w14:paraId="4BE044F5" w14:textId="0DEC522F" w:rsidR="001A784C" w:rsidRPr="00D161CC" w:rsidRDefault="001A784C" w:rsidP="008B13C0">
      <w:pPr>
        <w:spacing w:line="320" w:lineRule="atLeast"/>
        <w:ind w:left="60" w:right="60" w:firstLine="0"/>
        <w:rPr>
          <w:rFonts w:cs="Times New Roman"/>
          <w:color w:val="010205"/>
          <w:szCs w:val="24"/>
        </w:rPr>
      </w:pPr>
      <w:r w:rsidRPr="00D161CC">
        <w:rPr>
          <w:rFonts w:cs="Times New Roman"/>
          <w:color w:val="010205"/>
          <w:szCs w:val="24"/>
        </w:rPr>
        <w:t>a.</w:t>
      </w:r>
      <w:r w:rsidR="001C269E" w:rsidRPr="00D161CC">
        <w:rPr>
          <w:rFonts w:cs="Times New Roman"/>
          <w:color w:val="010205"/>
          <w:szCs w:val="24"/>
        </w:rPr>
        <w:t xml:space="preserve"> </w:t>
      </w:r>
      <w:r w:rsidRPr="00D161CC">
        <w:rPr>
          <w:rFonts w:cs="Times New Roman"/>
          <w:color w:val="010205"/>
          <w:szCs w:val="24"/>
        </w:rPr>
        <w:t>8</w:t>
      </w:r>
      <w:r w:rsidR="001C269E" w:rsidRPr="00D161CC">
        <w:rPr>
          <w:rFonts w:cs="Times New Roman"/>
          <w:color w:val="010205"/>
          <w:szCs w:val="24"/>
        </w:rPr>
        <w:t xml:space="preserve"> </w:t>
      </w:r>
      <w:r w:rsidRPr="00D161CC">
        <w:rPr>
          <w:rFonts w:cs="Times New Roman"/>
          <w:color w:val="010205"/>
          <w:szCs w:val="24"/>
        </w:rPr>
        <w:t>casillas</w:t>
      </w:r>
      <w:r w:rsidR="001C269E" w:rsidRPr="00D161CC">
        <w:rPr>
          <w:rFonts w:cs="Times New Roman"/>
          <w:color w:val="010205"/>
          <w:szCs w:val="24"/>
        </w:rPr>
        <w:t xml:space="preserve"> </w:t>
      </w:r>
      <w:r w:rsidRPr="00D161CC">
        <w:rPr>
          <w:rFonts w:cs="Times New Roman"/>
          <w:color w:val="010205"/>
          <w:szCs w:val="24"/>
        </w:rPr>
        <w:t>(66,7%)</w:t>
      </w:r>
      <w:r w:rsidR="001C269E" w:rsidRPr="00D161CC">
        <w:rPr>
          <w:rFonts w:cs="Times New Roman"/>
          <w:color w:val="010205"/>
          <w:szCs w:val="24"/>
        </w:rPr>
        <w:t xml:space="preserve"> </w:t>
      </w:r>
      <w:r w:rsidRPr="00D161CC">
        <w:rPr>
          <w:rFonts w:cs="Times New Roman"/>
          <w:color w:val="010205"/>
          <w:szCs w:val="24"/>
        </w:rPr>
        <w:t>han</w:t>
      </w:r>
      <w:r w:rsidR="001C269E" w:rsidRPr="00D161CC">
        <w:rPr>
          <w:rFonts w:cs="Times New Roman"/>
          <w:color w:val="010205"/>
          <w:szCs w:val="24"/>
        </w:rPr>
        <w:t xml:space="preserve"> </w:t>
      </w:r>
      <w:r w:rsidRPr="00D161CC">
        <w:rPr>
          <w:rFonts w:cs="Times New Roman"/>
          <w:color w:val="010205"/>
          <w:szCs w:val="24"/>
        </w:rPr>
        <w:t>esperado</w:t>
      </w:r>
      <w:r w:rsidR="001C269E" w:rsidRPr="00D161CC">
        <w:rPr>
          <w:rFonts w:cs="Times New Roman"/>
          <w:color w:val="010205"/>
          <w:szCs w:val="24"/>
        </w:rPr>
        <w:t xml:space="preserve"> </w:t>
      </w:r>
      <w:r w:rsidRPr="00D161CC">
        <w:rPr>
          <w:rFonts w:cs="Times New Roman"/>
          <w:color w:val="010205"/>
          <w:szCs w:val="24"/>
        </w:rPr>
        <w:t>un</w:t>
      </w:r>
      <w:r w:rsidR="001C269E" w:rsidRPr="00D161CC">
        <w:rPr>
          <w:rFonts w:cs="Times New Roman"/>
          <w:color w:val="010205"/>
          <w:szCs w:val="24"/>
        </w:rPr>
        <w:t xml:space="preserve"> </w:t>
      </w:r>
      <w:r w:rsidRPr="00D161CC">
        <w:rPr>
          <w:rFonts w:cs="Times New Roman"/>
          <w:color w:val="010205"/>
          <w:szCs w:val="24"/>
        </w:rPr>
        <w:t>recuento</w:t>
      </w:r>
      <w:r w:rsidR="001C269E" w:rsidRPr="00D161CC">
        <w:rPr>
          <w:rFonts w:cs="Times New Roman"/>
          <w:color w:val="010205"/>
          <w:szCs w:val="24"/>
        </w:rPr>
        <w:t xml:space="preserve"> </w:t>
      </w:r>
      <w:r w:rsidRPr="00D161CC">
        <w:rPr>
          <w:rFonts w:cs="Times New Roman"/>
          <w:color w:val="010205"/>
          <w:szCs w:val="24"/>
        </w:rPr>
        <w:t>menor</w:t>
      </w:r>
      <w:r w:rsidR="001C269E" w:rsidRPr="00D161CC">
        <w:rPr>
          <w:rFonts w:cs="Times New Roman"/>
          <w:color w:val="010205"/>
          <w:szCs w:val="24"/>
        </w:rPr>
        <w:t xml:space="preserve"> </w:t>
      </w:r>
      <w:r w:rsidRPr="00D161CC">
        <w:rPr>
          <w:rFonts w:cs="Times New Roman"/>
          <w:color w:val="010205"/>
          <w:szCs w:val="24"/>
        </w:rPr>
        <w:t>que</w:t>
      </w:r>
      <w:r w:rsidR="001C269E" w:rsidRPr="00D161CC">
        <w:rPr>
          <w:rFonts w:cs="Times New Roman"/>
          <w:color w:val="010205"/>
          <w:szCs w:val="24"/>
        </w:rPr>
        <w:t xml:space="preserve"> </w:t>
      </w:r>
      <w:r w:rsidRPr="00D161CC">
        <w:rPr>
          <w:rFonts w:cs="Times New Roman"/>
          <w:color w:val="010205"/>
          <w:szCs w:val="24"/>
        </w:rPr>
        <w:t>5.</w:t>
      </w:r>
      <w:r w:rsidR="001C269E" w:rsidRPr="00D161CC">
        <w:rPr>
          <w:rFonts w:cs="Times New Roman"/>
          <w:color w:val="010205"/>
          <w:szCs w:val="24"/>
        </w:rPr>
        <w:t xml:space="preserve"> </w:t>
      </w:r>
      <w:r w:rsidRPr="00D161CC">
        <w:rPr>
          <w:rFonts w:cs="Times New Roman"/>
          <w:color w:val="010205"/>
          <w:szCs w:val="24"/>
        </w:rPr>
        <w:t>El</w:t>
      </w:r>
      <w:r w:rsidR="001C269E" w:rsidRPr="00D161CC">
        <w:rPr>
          <w:rFonts w:cs="Times New Roman"/>
          <w:color w:val="010205"/>
          <w:szCs w:val="24"/>
        </w:rPr>
        <w:t xml:space="preserve"> </w:t>
      </w:r>
      <w:r w:rsidRPr="00D161CC">
        <w:rPr>
          <w:rFonts w:cs="Times New Roman"/>
          <w:color w:val="010205"/>
          <w:szCs w:val="24"/>
        </w:rPr>
        <w:t>recuento</w:t>
      </w:r>
      <w:r w:rsidR="001C269E" w:rsidRPr="00D161CC">
        <w:rPr>
          <w:rFonts w:cs="Times New Roman"/>
          <w:color w:val="010205"/>
          <w:szCs w:val="24"/>
        </w:rPr>
        <w:t xml:space="preserve"> </w:t>
      </w:r>
      <w:r w:rsidRPr="00D161CC">
        <w:rPr>
          <w:rFonts w:cs="Times New Roman"/>
          <w:color w:val="010205"/>
          <w:szCs w:val="24"/>
        </w:rPr>
        <w:t>mínimo</w:t>
      </w:r>
      <w:r w:rsidR="001C269E" w:rsidRPr="00D161CC">
        <w:rPr>
          <w:rFonts w:cs="Times New Roman"/>
          <w:color w:val="010205"/>
          <w:szCs w:val="24"/>
        </w:rPr>
        <w:t xml:space="preserve"> </w:t>
      </w:r>
      <w:r w:rsidRPr="00D161CC">
        <w:rPr>
          <w:rFonts w:cs="Times New Roman"/>
          <w:color w:val="010205"/>
          <w:szCs w:val="24"/>
        </w:rPr>
        <w:t>esperado</w:t>
      </w:r>
      <w:r w:rsidR="001C269E" w:rsidRPr="00D161CC">
        <w:rPr>
          <w:rFonts w:cs="Times New Roman"/>
          <w:color w:val="010205"/>
          <w:szCs w:val="24"/>
        </w:rPr>
        <w:t xml:space="preserve"> </w:t>
      </w:r>
      <w:r w:rsidRPr="00D161CC">
        <w:rPr>
          <w:rFonts w:cs="Times New Roman"/>
          <w:color w:val="010205"/>
          <w:szCs w:val="24"/>
        </w:rPr>
        <w:t>es</w:t>
      </w:r>
      <w:r w:rsidR="005B5317" w:rsidRPr="00D161CC">
        <w:rPr>
          <w:rFonts w:cs="Times New Roman"/>
          <w:color w:val="010205"/>
          <w:szCs w:val="24"/>
        </w:rPr>
        <w:t>,</w:t>
      </w:r>
      <w:r w:rsidRPr="00D161CC">
        <w:rPr>
          <w:rFonts w:cs="Times New Roman"/>
          <w:color w:val="010205"/>
          <w:szCs w:val="24"/>
        </w:rPr>
        <w:t>02.</w:t>
      </w:r>
    </w:p>
    <w:p w14:paraId="6999B4A2" w14:textId="77777777" w:rsidR="008B13C0" w:rsidRPr="00D161CC" w:rsidRDefault="008B13C0" w:rsidP="008B13C0">
      <w:pPr>
        <w:spacing w:line="320" w:lineRule="atLeast"/>
        <w:ind w:left="60" w:right="60" w:firstLine="0"/>
        <w:rPr>
          <w:rFonts w:cs="Times New Roman"/>
          <w:color w:val="010205"/>
          <w:szCs w:val="24"/>
        </w:rPr>
      </w:pPr>
    </w:p>
    <w:p w14:paraId="3AA3CF73" w14:textId="1259993D" w:rsidR="001A784C" w:rsidRPr="00D161CC" w:rsidRDefault="001A784C" w:rsidP="008B13C0">
      <w:pPr>
        <w:ind w:firstLine="0"/>
        <w:rPr>
          <w:rFonts w:cs="Times New Roman"/>
          <w:szCs w:val="24"/>
        </w:rPr>
      </w:pPr>
      <w:r w:rsidRPr="00D161CC">
        <w:rPr>
          <w:rFonts w:cs="Times New Roman"/>
          <w:szCs w:val="24"/>
        </w:rPr>
        <w:t>Función</w:t>
      </w:r>
      <w:r w:rsidR="001C269E" w:rsidRPr="00D161CC">
        <w:rPr>
          <w:rFonts w:cs="Times New Roman"/>
          <w:szCs w:val="24"/>
        </w:rPr>
        <w:t xml:space="preserve"> </w:t>
      </w:r>
      <w:r w:rsidRPr="00D161CC">
        <w:rPr>
          <w:rFonts w:cs="Times New Roman"/>
          <w:szCs w:val="24"/>
        </w:rPr>
        <w:t>pivotal:</w:t>
      </w:r>
    </w:p>
    <w:p w14:paraId="395A4120" w14:textId="3D835E95" w:rsidR="001A784C" w:rsidRPr="00D161CC" w:rsidRDefault="001A784C" w:rsidP="008B13C0">
      <w:pPr>
        <w:ind w:firstLine="0"/>
        <w:rPr>
          <w:rFonts w:cs="Times New Roman"/>
          <w:szCs w:val="24"/>
        </w:rPr>
      </w:pPr>
      <w:r w:rsidRPr="00D161CC">
        <w:rPr>
          <w:rFonts w:cs="Times New Roman"/>
          <w:position w:val="-32"/>
          <w:szCs w:val="24"/>
        </w:rPr>
        <w:object w:dxaOrig="2299" w:dyaOrig="780" w14:anchorId="0D53E462">
          <v:shape id="_x0000_i1029" type="#_x0000_t75" style="width:114.75pt;height:42.75pt" o:ole="">
            <v:imagedata r:id="rId40" o:title=""/>
          </v:shape>
          <o:OLEObject Type="Embed" ProgID="Equation.3" ShapeID="_x0000_i1029" DrawAspect="Content" ObjectID="_1759768925" r:id="rId46"/>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61,</w:t>
      </w:r>
      <w:r w:rsidRPr="00D161CC">
        <w:rPr>
          <w:rFonts w:cs="Times New Roman"/>
          <w:szCs w:val="24"/>
        </w:rPr>
        <w:t>170</w:t>
      </w:r>
      <w:r w:rsidRPr="00D161CC">
        <w:rPr>
          <w:rFonts w:cs="Times New Roman"/>
          <w:szCs w:val="24"/>
          <w:vertAlign w:val="superscript"/>
        </w:rPr>
        <w:t>a</w:t>
      </w:r>
    </w:p>
    <w:p w14:paraId="56813400" w14:textId="586DDC3C" w:rsidR="001A784C" w:rsidRPr="00D161CC" w:rsidRDefault="001A784C" w:rsidP="008B13C0">
      <w:pPr>
        <w:ind w:firstLine="0"/>
        <w:rPr>
          <w:rFonts w:cs="Times New Roman"/>
          <w:szCs w:val="24"/>
        </w:rPr>
      </w:pPr>
      <w:r w:rsidRPr="00D161CC">
        <w:rPr>
          <w:rFonts w:cs="Times New Roman"/>
          <w:position w:val="-12"/>
          <w:szCs w:val="24"/>
        </w:rPr>
        <w:object w:dxaOrig="320" w:dyaOrig="380" w14:anchorId="666D2DA2">
          <v:shape id="_x0000_i1030" type="#_x0000_t75" style="width:14.25pt;height:14.25pt" o:ole="">
            <v:imagedata r:id="rId42" o:title=""/>
          </v:shape>
          <o:OLEObject Type="Embed" ProgID="Equation.3" ShapeID="_x0000_i1030" DrawAspect="Content" ObjectID="_1759768926" r:id="rId47"/>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61,170</w:t>
      </w:r>
      <w:r w:rsidRPr="00D161CC">
        <w:rPr>
          <w:rFonts w:cs="Times New Roman"/>
          <w:color w:val="010205"/>
          <w:szCs w:val="24"/>
          <w:vertAlign w:val="superscript"/>
        </w:rPr>
        <w:t>a</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35B4D9DD" w14:textId="3B514998" w:rsidR="001A784C" w:rsidRPr="00D161CC" w:rsidRDefault="001A784C" w:rsidP="008B13C0">
      <w:pPr>
        <w:ind w:firstLine="0"/>
        <w:rPr>
          <w:rFonts w:cs="Times New Roman"/>
          <w:szCs w:val="24"/>
        </w:rPr>
      </w:pPr>
      <w:r w:rsidRPr="00D161CC">
        <w:rPr>
          <w:rFonts w:cs="Times New Roman"/>
          <w:szCs w:val="24"/>
        </w:rPr>
        <w:t>P(χ</w:t>
      </w:r>
      <w:r w:rsidRPr="00D161CC">
        <w:rPr>
          <w:rFonts w:cs="Times New Roman"/>
          <w:szCs w:val="24"/>
          <w:vertAlign w:val="superscript"/>
        </w:rPr>
        <w:t>2</w:t>
      </w:r>
      <w:r w:rsidR="001C269E" w:rsidRPr="00D161CC">
        <w:rPr>
          <w:rFonts w:cs="Times New Roman"/>
          <w:szCs w:val="24"/>
        </w:rPr>
        <w:t xml:space="preserve"> </w:t>
      </w:r>
      <w:r w:rsidRPr="00D161CC">
        <w:rPr>
          <w:rFonts w:cs="Times New Roman"/>
          <w:szCs w:val="24"/>
        </w:rPr>
        <w:t>&gt;</w:t>
      </w:r>
      <w:r w:rsidR="001C269E" w:rsidRPr="00D161CC">
        <w:rPr>
          <w:rFonts w:cs="Times New Roman"/>
          <w:szCs w:val="24"/>
        </w:rPr>
        <w:t xml:space="preserve"> </w:t>
      </w:r>
      <w:r w:rsidRPr="00D161CC">
        <w:rPr>
          <w:rFonts w:cs="Times New Roman"/>
          <w:color w:val="010205"/>
          <w:szCs w:val="24"/>
        </w:rPr>
        <w:t>61,170</w:t>
      </w:r>
      <w:r w:rsidRPr="00D161CC">
        <w:rPr>
          <w:rFonts w:cs="Times New Roman"/>
          <w:color w:val="010205"/>
          <w:szCs w:val="24"/>
          <w:vertAlign w:val="superscript"/>
        </w:rPr>
        <w:t>a</w:t>
      </w:r>
      <w:r w:rsidRPr="00D161CC">
        <w:rPr>
          <w:rFonts w:cs="Times New Roman"/>
          <w:szCs w:val="24"/>
        </w:rPr>
        <w:t>)</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0.000</w:t>
      </w:r>
      <w:r w:rsidR="001C269E" w:rsidRPr="00D161CC">
        <w:rPr>
          <w:rFonts w:cs="Times New Roman"/>
          <w:szCs w:val="24"/>
        </w:rPr>
        <w:t xml:space="preserve"> </w:t>
      </w:r>
    </w:p>
    <w:p w14:paraId="7616C268" w14:textId="39E4F95D" w:rsidR="001A784C" w:rsidRPr="00D161CC" w:rsidRDefault="001A784C" w:rsidP="00A10D94">
      <w:pPr>
        <w:ind w:firstLine="0"/>
        <w:rPr>
          <w:rFonts w:cs="Times New Roman"/>
          <w:szCs w:val="24"/>
        </w:rPr>
      </w:pPr>
      <w:r w:rsidRPr="00D161CC">
        <w:rPr>
          <w:rFonts w:cs="Times New Roman"/>
          <w:szCs w:val="24"/>
        </w:rPr>
        <w:t>Decisión:</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61,170</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r w:rsidR="001C269E" w:rsidRPr="00D161CC">
        <w:rPr>
          <w:rFonts w:cs="Times New Roman"/>
          <w:szCs w:val="24"/>
        </w:rPr>
        <w:t xml:space="preserve"> </w:t>
      </w:r>
      <w:r w:rsidRPr="00D161CC">
        <w:rPr>
          <w:rFonts w:cs="Times New Roman"/>
          <w:szCs w:val="24"/>
        </w:rPr>
        <w:t>aceptamos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alternativa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rechazamos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622D08CA" w14:textId="45BB4B0B" w:rsidR="001A784C" w:rsidRPr="00D161CC" w:rsidRDefault="001A784C" w:rsidP="00A10D94">
      <w:pPr>
        <w:ind w:firstLine="0"/>
        <w:rPr>
          <w:rFonts w:cs="Times New Roman"/>
          <w:szCs w:val="24"/>
          <w:lang w:val="es-ES"/>
        </w:rPr>
      </w:pPr>
      <w:r w:rsidRPr="00D04EBA">
        <w:rPr>
          <w:rFonts w:cs="Times New Roman"/>
          <w:szCs w:val="24"/>
        </w:rPr>
        <w:t>Conclusión:</w:t>
      </w:r>
      <w:r w:rsidR="001C269E" w:rsidRPr="00D04EBA">
        <w:rPr>
          <w:rFonts w:cs="Times New Roman"/>
          <w:szCs w:val="24"/>
        </w:rPr>
        <w:t xml:space="preserve"> </w:t>
      </w:r>
      <w:r w:rsidR="00BD2EEA" w:rsidRPr="00D04EBA">
        <w:rPr>
          <w:rFonts w:cs="Times New Roman"/>
          <w:szCs w:val="24"/>
        </w:rPr>
        <w:t>L</w:t>
      </w:r>
      <w:r w:rsidRPr="00D04EBA">
        <w:rPr>
          <w:rFonts w:cs="Times New Roman"/>
          <w:szCs w:val="24"/>
        </w:rPr>
        <w:t>a</w:t>
      </w:r>
      <w:r w:rsidR="001C269E" w:rsidRPr="00D04EBA">
        <w:rPr>
          <w:rFonts w:cs="Times New Roman"/>
          <w:szCs w:val="24"/>
        </w:rPr>
        <w:t xml:space="preserve"> </w:t>
      </w:r>
      <w:r w:rsidRPr="00D04EBA">
        <w:rPr>
          <w:rFonts w:cs="Times New Roman"/>
          <w:szCs w:val="24"/>
        </w:rPr>
        <w:t>competencia</w:t>
      </w:r>
      <w:r w:rsidR="001C269E" w:rsidRPr="00D04EBA">
        <w:rPr>
          <w:rFonts w:cs="Times New Roman"/>
          <w:szCs w:val="24"/>
        </w:rPr>
        <w:t xml:space="preserve"> </w:t>
      </w:r>
      <w:r w:rsidRPr="00D04EBA">
        <w:rPr>
          <w:rFonts w:cs="Times New Roman"/>
          <w:szCs w:val="24"/>
        </w:rPr>
        <w:t>laboral</w:t>
      </w:r>
      <w:r w:rsidR="001C269E" w:rsidRPr="00D04EBA">
        <w:rPr>
          <w:rFonts w:cs="Times New Roman"/>
          <w:szCs w:val="24"/>
        </w:rPr>
        <w:t xml:space="preserve"> </w:t>
      </w:r>
      <w:r w:rsidR="00A10D94" w:rsidRPr="00D04EBA">
        <w:rPr>
          <w:rFonts w:cs="Times New Roman"/>
          <w:szCs w:val="24"/>
          <w:lang w:val="es-ES"/>
        </w:rPr>
        <w:t>se</w:t>
      </w:r>
      <w:r w:rsidR="001C269E" w:rsidRPr="00D04EBA">
        <w:rPr>
          <w:rFonts w:cs="Times New Roman"/>
          <w:szCs w:val="24"/>
          <w:lang w:val="es-ES"/>
        </w:rPr>
        <w:t xml:space="preserve"> </w:t>
      </w:r>
      <w:r w:rsidR="00A10D94" w:rsidRPr="00D04EBA">
        <w:rPr>
          <w:rFonts w:cs="Times New Roman"/>
          <w:szCs w:val="24"/>
          <w:lang w:val="es-ES"/>
        </w:rPr>
        <w:t>relaciona</w:t>
      </w:r>
      <w:r w:rsidR="001C269E" w:rsidRPr="00D04EBA">
        <w:rPr>
          <w:rFonts w:cs="Times New Roman"/>
          <w:szCs w:val="24"/>
          <w:lang w:val="es-ES"/>
        </w:rPr>
        <w:t xml:space="preserve"> </w:t>
      </w:r>
      <w:r w:rsidR="00D04EBA" w:rsidRPr="00D04EBA">
        <w:rPr>
          <w:rFonts w:cs="Times New Roman"/>
          <w:szCs w:val="24"/>
          <w:lang w:val="es-ES"/>
        </w:rPr>
        <w:t xml:space="preserve">positivamente </w:t>
      </w:r>
      <w:r w:rsidRPr="00D04EBA">
        <w:rPr>
          <w:rFonts w:cs="Times New Roman"/>
          <w:szCs w:val="24"/>
          <w:lang w:val="es-ES"/>
        </w:rPr>
        <w:t>con</w:t>
      </w:r>
      <w:r w:rsidR="001C269E" w:rsidRPr="00D04EBA">
        <w:rPr>
          <w:rFonts w:cs="Times New Roman"/>
          <w:szCs w:val="24"/>
          <w:lang w:val="es-ES"/>
        </w:rPr>
        <w:t xml:space="preserve"> </w:t>
      </w:r>
      <w:r w:rsidRPr="00D04EBA">
        <w:rPr>
          <w:rFonts w:cs="Times New Roman"/>
          <w:szCs w:val="24"/>
          <w:lang w:val="es-ES"/>
        </w:rPr>
        <w:t>la</w:t>
      </w:r>
      <w:r w:rsidR="001C269E" w:rsidRPr="00D04EBA">
        <w:rPr>
          <w:rFonts w:cs="Times New Roman"/>
          <w:szCs w:val="24"/>
          <w:lang w:val="es-ES"/>
        </w:rPr>
        <w:t xml:space="preserve"> </w:t>
      </w:r>
      <w:r w:rsidRPr="00D04EBA">
        <w:rPr>
          <w:rFonts w:cs="Times New Roman"/>
          <w:szCs w:val="24"/>
        </w:rPr>
        <w:t>gestión</w:t>
      </w:r>
      <w:r w:rsidR="001C269E" w:rsidRPr="00D04EBA">
        <w:rPr>
          <w:rFonts w:cs="Times New Roman"/>
          <w:szCs w:val="24"/>
        </w:rPr>
        <w:t xml:space="preserve"> </w:t>
      </w:r>
      <w:r w:rsidRPr="00D04EBA">
        <w:rPr>
          <w:rFonts w:cs="Times New Roman"/>
          <w:szCs w:val="24"/>
        </w:rPr>
        <w:t>del</w:t>
      </w:r>
      <w:r w:rsidR="001C269E" w:rsidRPr="00D04EBA">
        <w:rPr>
          <w:rFonts w:cs="Times New Roman"/>
          <w:szCs w:val="24"/>
        </w:rPr>
        <w:t xml:space="preserve"> </w:t>
      </w:r>
      <w:r w:rsidRPr="00D04EBA">
        <w:rPr>
          <w:rFonts w:cs="Times New Roman"/>
          <w:szCs w:val="24"/>
        </w:rPr>
        <w:t>conocimiento</w:t>
      </w:r>
      <w:r w:rsidRPr="00D04EBA">
        <w:rPr>
          <w:rFonts w:cs="Times New Roman"/>
          <w:szCs w:val="24"/>
          <w:lang w:val="es-ES"/>
        </w:rPr>
        <w:t>.</w:t>
      </w:r>
    </w:p>
    <w:p w14:paraId="78DE395F" w14:textId="10EAF7D8" w:rsidR="009C4A44" w:rsidRPr="00D161CC" w:rsidRDefault="00387C2C" w:rsidP="00387C2C">
      <w:pPr>
        <w:rPr>
          <w:rFonts w:cs="Times New Roman"/>
          <w:color w:val="000000" w:themeColor="text1"/>
          <w:szCs w:val="24"/>
          <w:lang w:val="es-ES"/>
        </w:rPr>
      </w:pPr>
      <w:r w:rsidRPr="00D161CC">
        <w:rPr>
          <w:rFonts w:cs="Times New Roman"/>
          <w:color w:val="000000" w:themeColor="text1"/>
          <w:szCs w:val="24"/>
          <w:lang w:val="es-ES"/>
        </w:rPr>
        <w:t>La gestión del conocimiento juega un papel importante en la creación de un ciclo favorable de aprendizaje y mejora tanto en los proyectos de desarrollo como en los servicios de negocio implementados por la organización. Promueve un flujo de información más dinámico y vivo entre personas, equipos y diferentes proyectos y la creación de soluciones más sostenibles.</w:t>
      </w:r>
    </w:p>
    <w:p w14:paraId="6202C40B" w14:textId="3302BF99" w:rsidR="009C4A44" w:rsidRPr="00D161CC" w:rsidRDefault="00174777" w:rsidP="00174777">
      <w:pPr>
        <w:rPr>
          <w:rFonts w:cs="Times New Roman"/>
          <w:color w:val="000000" w:themeColor="text1"/>
          <w:szCs w:val="24"/>
          <w:lang w:val="es-ES"/>
        </w:rPr>
      </w:pPr>
      <w:r w:rsidRPr="00D161CC">
        <w:rPr>
          <w:rFonts w:cs="Times New Roman"/>
          <w:color w:val="000000" w:themeColor="text1"/>
          <w:szCs w:val="24"/>
          <w:lang w:val="es-ES"/>
        </w:rPr>
        <w:t>En términos de relevancia, porque la información aporta valor a la empresa. Si se quiere medir la prosperidad de una organización, ya no basta con basarse en la información financiera, también es importante considerar su capital intelectual, porque se diferencia de la competencia. Una buena gestión del capital relevante permite a las empresas crear una estructura innovadora y eficiente que les permita alcanzar sus objetivos estratégicos.</w:t>
      </w:r>
    </w:p>
    <w:p w14:paraId="5532DBFC" w14:textId="0A02DBBF" w:rsidR="009C4A44" w:rsidRDefault="00FE5568" w:rsidP="007919E9">
      <w:pPr>
        <w:rPr>
          <w:rFonts w:cs="Times New Roman"/>
          <w:color w:val="000000" w:themeColor="text1"/>
          <w:szCs w:val="24"/>
          <w:lang w:val="es-ES"/>
        </w:rPr>
      </w:pPr>
      <w:r w:rsidRPr="00D161CC">
        <w:rPr>
          <w:rFonts w:cs="Times New Roman"/>
          <w:color w:val="000000" w:themeColor="text1"/>
          <w:szCs w:val="24"/>
          <w:lang w:val="es-ES"/>
        </w:rPr>
        <w:lastRenderedPageBreak/>
        <w:t xml:space="preserve">Por otro lado, </w:t>
      </w:r>
      <w:r w:rsidR="007919E9" w:rsidRPr="00D161CC">
        <w:rPr>
          <w:rFonts w:cs="Times New Roman"/>
          <w:color w:val="000000" w:themeColor="text1"/>
          <w:szCs w:val="24"/>
          <w:lang w:val="es-ES"/>
        </w:rPr>
        <w:t>l</w:t>
      </w:r>
      <w:r w:rsidR="00725810" w:rsidRPr="00D161CC">
        <w:rPr>
          <w:rFonts w:cs="Times New Roman"/>
          <w:color w:val="000000" w:themeColor="text1"/>
          <w:szCs w:val="24"/>
          <w:lang w:val="es-ES"/>
        </w:rPr>
        <w:t xml:space="preserve">a disrupción actual en la gestión de la información significa que las diversas actividades que las personas realizan hoy cambiarán y se abrirán a una tecnología que brinda transparencia y también reduce significativamente los costos administrativos y aumenta exponencialmente la eficiencia </w:t>
      </w:r>
      <w:r w:rsidR="0083600B" w:rsidRPr="00D161CC">
        <w:rPr>
          <w:rFonts w:cs="Times New Roman"/>
          <w:color w:val="000000" w:themeColor="text1"/>
          <w:szCs w:val="24"/>
          <w:lang w:val="es-ES"/>
        </w:rPr>
        <w:t xml:space="preserve">en la productividad </w:t>
      </w:r>
      <w:r w:rsidR="007919E9" w:rsidRPr="00D161CC">
        <w:rPr>
          <w:rFonts w:cs="Times New Roman"/>
          <w:color w:val="000000" w:themeColor="text1"/>
          <w:szCs w:val="24"/>
          <w:lang w:val="es-ES"/>
        </w:rPr>
        <w:t>en las organizaciones.</w:t>
      </w:r>
    </w:p>
    <w:p w14:paraId="2AB4D8DF" w14:textId="77777777" w:rsidR="00361F5D" w:rsidRPr="00D161CC" w:rsidRDefault="00361F5D" w:rsidP="007919E9">
      <w:pPr>
        <w:rPr>
          <w:rFonts w:cs="Times New Roman"/>
          <w:color w:val="000000" w:themeColor="text1"/>
          <w:szCs w:val="24"/>
          <w:lang w:val="es-ES"/>
        </w:rPr>
      </w:pPr>
    </w:p>
    <w:p w14:paraId="4F5C0F98" w14:textId="0C177CF3" w:rsidR="00166D30" w:rsidRPr="00D161CC" w:rsidRDefault="00166D30" w:rsidP="00A10D94">
      <w:pPr>
        <w:ind w:firstLine="0"/>
        <w:rPr>
          <w:rFonts w:cs="Times New Roman"/>
          <w:b/>
          <w:szCs w:val="24"/>
        </w:rPr>
      </w:pPr>
      <w:r w:rsidRPr="00D161CC">
        <w:rPr>
          <w:rFonts w:cs="Times New Roman"/>
          <w:b/>
          <w:szCs w:val="24"/>
        </w:rPr>
        <w:t>Contraste</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prueba</w:t>
      </w:r>
      <w:r w:rsidR="001C269E" w:rsidRPr="00D161CC">
        <w:rPr>
          <w:rFonts w:cs="Times New Roman"/>
          <w:b/>
          <w:szCs w:val="24"/>
        </w:rPr>
        <w:t xml:space="preserve"> </w:t>
      </w:r>
      <w:r w:rsidRPr="00D161CC">
        <w:rPr>
          <w:rFonts w:cs="Times New Roman"/>
          <w:b/>
          <w:szCs w:val="24"/>
        </w:rPr>
        <w:t>de</w:t>
      </w:r>
      <w:r w:rsidR="001C269E" w:rsidRPr="00D161CC">
        <w:rPr>
          <w:rFonts w:cs="Times New Roman"/>
          <w:b/>
          <w:szCs w:val="24"/>
        </w:rPr>
        <w:t xml:space="preserve"> </w:t>
      </w:r>
      <w:r w:rsidRPr="00D161CC">
        <w:rPr>
          <w:rFonts w:cs="Times New Roman"/>
          <w:b/>
          <w:szCs w:val="24"/>
        </w:rPr>
        <w:t>Hipótesis</w:t>
      </w:r>
      <w:r w:rsidR="001C269E" w:rsidRPr="00D161CC">
        <w:rPr>
          <w:rFonts w:cs="Times New Roman"/>
          <w:b/>
          <w:szCs w:val="24"/>
        </w:rPr>
        <w:t xml:space="preserve"> </w:t>
      </w:r>
      <w:r w:rsidRPr="00D161CC">
        <w:rPr>
          <w:rFonts w:cs="Times New Roman"/>
          <w:b/>
          <w:szCs w:val="24"/>
        </w:rPr>
        <w:t>Específica</w:t>
      </w:r>
      <w:r w:rsidR="001C269E" w:rsidRPr="00D161CC">
        <w:rPr>
          <w:rFonts w:cs="Times New Roman"/>
          <w:b/>
          <w:szCs w:val="24"/>
        </w:rPr>
        <w:t xml:space="preserve"> </w:t>
      </w:r>
      <w:r w:rsidRPr="00D161CC">
        <w:rPr>
          <w:rFonts w:cs="Times New Roman"/>
          <w:b/>
          <w:szCs w:val="24"/>
        </w:rPr>
        <w:t>3</w:t>
      </w:r>
    </w:p>
    <w:p w14:paraId="6EED656E" w14:textId="300B6954" w:rsidR="001A784C" w:rsidRPr="00D161CC" w:rsidRDefault="001A784C" w:rsidP="00A10D94">
      <w:pPr>
        <w:ind w:firstLine="0"/>
        <w:rPr>
          <w:rFonts w:cs="Times New Roman"/>
          <w:szCs w:val="24"/>
        </w:rPr>
      </w:pPr>
      <w:r w:rsidRPr="00D161CC">
        <w:rPr>
          <w:rFonts w:cs="Times New Roman"/>
          <w:b/>
          <w:bCs/>
          <w:szCs w:val="24"/>
        </w:rPr>
        <w:t>H</w:t>
      </w:r>
      <w:r w:rsidR="00A10D94" w:rsidRPr="00D161CC">
        <w:rPr>
          <w:rFonts w:cs="Times New Roman"/>
          <w:b/>
          <w:bCs/>
          <w:szCs w:val="24"/>
          <w:vertAlign w:val="subscript"/>
        </w:rPr>
        <w:t>a</w:t>
      </w:r>
      <w:r w:rsidRPr="00D161CC">
        <w:rPr>
          <w:rFonts w:cs="Times New Roman"/>
          <w:szCs w:val="24"/>
        </w:rPr>
        <w:t>.</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00A27965">
        <w:rPr>
          <w:rFonts w:cs="Times New Roman"/>
          <w:szCs w:val="24"/>
        </w:rPr>
        <w:t>se 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004B3350">
        <w:rPr>
          <w:rFonts w:cs="Times New Roman"/>
          <w:szCs w:val="24"/>
        </w:rPr>
        <w:t>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0C06D75B" w14:textId="2222E1BC" w:rsidR="001A784C" w:rsidRPr="00D161CC" w:rsidRDefault="001A784C" w:rsidP="00A10D94">
      <w:pPr>
        <w:ind w:firstLine="0"/>
        <w:rPr>
          <w:rFonts w:cs="Times New Roman"/>
          <w:szCs w:val="24"/>
        </w:rPr>
      </w:pPr>
      <w:r w:rsidRPr="00D161CC">
        <w:rPr>
          <w:rFonts w:cs="Times New Roman"/>
          <w:b/>
          <w:bCs/>
          <w:szCs w:val="24"/>
        </w:rPr>
        <w:t>H</w:t>
      </w:r>
      <w:r w:rsidRPr="00D161CC">
        <w:rPr>
          <w:rFonts w:cs="Times New Roman"/>
          <w:b/>
          <w:bCs/>
          <w:szCs w:val="24"/>
          <w:vertAlign w:val="subscript"/>
        </w:rPr>
        <w:t>0</w:t>
      </w:r>
      <w:r w:rsidRPr="00D161CC">
        <w:rPr>
          <w:rFonts w:cs="Times New Roman"/>
          <w:szCs w:val="24"/>
        </w:rPr>
        <w:t>.</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no</w:t>
      </w:r>
      <w:r w:rsidR="001C269E" w:rsidRPr="00D161CC">
        <w:rPr>
          <w:rFonts w:cs="Times New Roman"/>
          <w:szCs w:val="24"/>
        </w:rPr>
        <w:t xml:space="preserve"> </w:t>
      </w:r>
      <w:r w:rsidR="00A27965">
        <w:rPr>
          <w:rFonts w:cs="Times New Roman"/>
          <w:szCs w:val="24"/>
        </w:rPr>
        <w:t>se relaciona</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004B3350">
        <w:rPr>
          <w:rFonts w:cs="Times New Roman"/>
          <w:szCs w:val="24"/>
        </w:rPr>
        <w:t>competencias</w:t>
      </w:r>
      <w:r w:rsidR="004B3350"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privada</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Miraflores.</w:t>
      </w:r>
    </w:p>
    <w:p w14:paraId="0FA4D302" w14:textId="336434D6" w:rsidR="001A784C" w:rsidRPr="00D161CC" w:rsidRDefault="001A784C" w:rsidP="00A10D94">
      <w:pPr>
        <w:ind w:firstLine="0"/>
        <w:rPr>
          <w:rFonts w:cs="Times New Roman"/>
          <w:bCs/>
          <w:szCs w:val="24"/>
        </w:rPr>
      </w:pPr>
      <w:r w:rsidRPr="00D161CC">
        <w:rPr>
          <w:rFonts w:cs="Times New Roman"/>
          <w:bCs/>
          <w:szCs w:val="24"/>
        </w:rPr>
        <w:t>Prueba</w:t>
      </w:r>
      <w:r w:rsidR="001C269E" w:rsidRPr="00D161CC">
        <w:rPr>
          <w:rFonts w:cs="Times New Roman"/>
          <w:bCs/>
          <w:szCs w:val="24"/>
        </w:rPr>
        <w:t xml:space="preserve"> </w:t>
      </w:r>
      <w:r w:rsidRPr="00D161CC">
        <w:rPr>
          <w:rFonts w:cs="Times New Roman"/>
          <w:bCs/>
          <w:szCs w:val="24"/>
        </w:rPr>
        <w:t>estadística:</w:t>
      </w:r>
      <w:r w:rsidR="001C269E" w:rsidRPr="00D161CC">
        <w:rPr>
          <w:rFonts w:cs="Times New Roman"/>
          <w:bCs/>
          <w:szCs w:val="24"/>
        </w:rPr>
        <w:t xml:space="preserve"> </w:t>
      </w:r>
      <w:r w:rsidRPr="00D161CC">
        <w:rPr>
          <w:rFonts w:cs="Times New Roman"/>
          <w:bCs/>
          <w:szCs w:val="24"/>
        </w:rPr>
        <w:t>prueba</w:t>
      </w:r>
      <w:r w:rsidR="001C269E" w:rsidRPr="00D161CC">
        <w:rPr>
          <w:rFonts w:cs="Times New Roman"/>
          <w:bCs/>
          <w:szCs w:val="24"/>
        </w:rPr>
        <w:t xml:space="preserve"> </w:t>
      </w:r>
      <w:r w:rsidRPr="00D161CC">
        <w:rPr>
          <w:rFonts w:cs="Times New Roman"/>
          <w:bCs/>
          <w:szCs w:val="24"/>
        </w:rPr>
        <w:t>Chi</w:t>
      </w:r>
      <w:r w:rsidR="001C269E" w:rsidRPr="00D161CC">
        <w:rPr>
          <w:rFonts w:cs="Times New Roman"/>
          <w:bCs/>
          <w:szCs w:val="24"/>
        </w:rPr>
        <w:t xml:space="preserve"> </w:t>
      </w:r>
      <w:r w:rsidRPr="00D161CC">
        <w:rPr>
          <w:rFonts w:cs="Times New Roman"/>
          <w:bCs/>
          <w:szCs w:val="24"/>
        </w:rPr>
        <w:t>–</w:t>
      </w:r>
      <w:r w:rsidR="001C269E" w:rsidRPr="00D161CC">
        <w:rPr>
          <w:rFonts w:cs="Times New Roman"/>
          <w:bCs/>
          <w:szCs w:val="24"/>
        </w:rPr>
        <w:t xml:space="preserve"> </w:t>
      </w:r>
      <w:r w:rsidRPr="00D161CC">
        <w:rPr>
          <w:rFonts w:cs="Times New Roman"/>
          <w:bCs/>
          <w:szCs w:val="24"/>
        </w:rPr>
        <w:t>Cuadrado</w:t>
      </w:r>
    </w:p>
    <w:p w14:paraId="413F9CCA" w14:textId="2926622B" w:rsidR="001A784C" w:rsidRPr="00D161CC" w:rsidRDefault="001A784C" w:rsidP="00A10D94">
      <w:pPr>
        <w:ind w:firstLine="0"/>
        <w:rPr>
          <w:rFonts w:cs="Times New Roman"/>
          <w:bCs/>
          <w:szCs w:val="24"/>
        </w:rPr>
      </w:pPr>
      <w:r w:rsidRPr="00D161CC">
        <w:rPr>
          <w:rFonts w:cs="Times New Roman"/>
          <w:bCs/>
          <w:szCs w:val="24"/>
        </w:rPr>
        <w:t>Nivel</w:t>
      </w:r>
      <w:r w:rsidR="001C269E" w:rsidRPr="00D161CC">
        <w:rPr>
          <w:rFonts w:cs="Times New Roman"/>
          <w:bCs/>
          <w:szCs w:val="24"/>
        </w:rPr>
        <w:t xml:space="preserve"> </w:t>
      </w:r>
      <w:r w:rsidRPr="00D161CC">
        <w:rPr>
          <w:rFonts w:cs="Times New Roman"/>
          <w:bCs/>
          <w:szCs w:val="24"/>
        </w:rPr>
        <w:t>de</w:t>
      </w:r>
      <w:r w:rsidR="001C269E" w:rsidRPr="00D161CC">
        <w:rPr>
          <w:rFonts w:cs="Times New Roman"/>
          <w:bCs/>
          <w:szCs w:val="24"/>
        </w:rPr>
        <w:t xml:space="preserve"> </w:t>
      </w:r>
      <w:r w:rsidRPr="00D161CC">
        <w:rPr>
          <w:rFonts w:cs="Times New Roman"/>
          <w:bCs/>
          <w:szCs w:val="24"/>
        </w:rPr>
        <w:t>significancia:</w:t>
      </w:r>
      <w:r w:rsidR="001C269E" w:rsidRPr="00D161CC">
        <w:rPr>
          <w:rFonts w:cs="Times New Roman"/>
          <w:bCs/>
          <w:szCs w:val="24"/>
        </w:rPr>
        <w:t xml:space="preserve"> </w:t>
      </w:r>
      <w:r w:rsidRPr="00D161CC">
        <w:rPr>
          <w:rFonts w:cs="Times New Roman"/>
          <w:bCs/>
          <w:szCs w:val="24"/>
        </w:rPr>
        <w:t>α</w:t>
      </w:r>
      <w:r w:rsidR="001C269E" w:rsidRPr="00D161CC">
        <w:rPr>
          <w:rFonts w:cs="Times New Roman"/>
          <w:bCs/>
          <w:szCs w:val="24"/>
        </w:rPr>
        <w:t xml:space="preserve"> </w:t>
      </w:r>
      <w:r w:rsidRPr="00D161CC">
        <w:rPr>
          <w:rFonts w:cs="Times New Roman"/>
          <w:bCs/>
          <w:szCs w:val="24"/>
        </w:rPr>
        <w:t>=</w:t>
      </w:r>
      <w:r w:rsidR="001C269E" w:rsidRPr="00D161CC">
        <w:rPr>
          <w:rFonts w:cs="Times New Roman"/>
          <w:bCs/>
          <w:szCs w:val="24"/>
        </w:rPr>
        <w:t xml:space="preserve"> </w:t>
      </w:r>
      <w:r w:rsidRPr="00D161CC">
        <w:rPr>
          <w:rFonts w:cs="Times New Roman"/>
          <w:bCs/>
          <w:szCs w:val="24"/>
        </w:rPr>
        <w:t>0.05</w:t>
      </w:r>
    </w:p>
    <w:p w14:paraId="406EB98A" w14:textId="0C8671A6" w:rsidR="001A784C" w:rsidRPr="00D161CC" w:rsidRDefault="001A784C" w:rsidP="00A10D94">
      <w:pPr>
        <w:ind w:firstLine="0"/>
        <w:rPr>
          <w:rFonts w:cs="Times New Roman"/>
          <w:bCs/>
          <w:szCs w:val="24"/>
        </w:rPr>
      </w:pPr>
      <w:r w:rsidRPr="00D161CC">
        <w:rPr>
          <w:rFonts w:cs="Times New Roman"/>
          <w:bCs/>
          <w:szCs w:val="24"/>
        </w:rPr>
        <w:t>Grados</w:t>
      </w:r>
      <w:r w:rsidR="001C269E" w:rsidRPr="00D161CC">
        <w:rPr>
          <w:rFonts w:cs="Times New Roman"/>
          <w:bCs/>
          <w:szCs w:val="24"/>
        </w:rPr>
        <w:t xml:space="preserve"> </w:t>
      </w:r>
      <w:r w:rsidRPr="00D161CC">
        <w:rPr>
          <w:rFonts w:cs="Times New Roman"/>
          <w:bCs/>
          <w:szCs w:val="24"/>
        </w:rPr>
        <w:t>de</w:t>
      </w:r>
      <w:r w:rsidR="001C269E" w:rsidRPr="00D161CC">
        <w:rPr>
          <w:rFonts w:cs="Times New Roman"/>
          <w:bCs/>
          <w:szCs w:val="24"/>
        </w:rPr>
        <w:t xml:space="preserve"> </w:t>
      </w:r>
      <w:r w:rsidRPr="00D161CC">
        <w:rPr>
          <w:rFonts w:cs="Times New Roman"/>
          <w:bCs/>
          <w:szCs w:val="24"/>
        </w:rPr>
        <w:t>libertad:</w:t>
      </w:r>
      <w:r w:rsidR="001C269E" w:rsidRPr="00D161CC">
        <w:rPr>
          <w:rFonts w:cs="Times New Roman"/>
          <w:bCs/>
          <w:szCs w:val="24"/>
        </w:rPr>
        <w:t xml:space="preserve"> </w:t>
      </w:r>
      <w:r w:rsidRPr="00D161CC">
        <w:rPr>
          <w:rFonts w:cs="Times New Roman"/>
          <w:bCs/>
          <w:szCs w:val="24"/>
        </w:rPr>
        <w:t>6</w:t>
      </w:r>
    </w:p>
    <w:p w14:paraId="72D0B9E6" w14:textId="786D4EC0" w:rsidR="001A784C" w:rsidRPr="00D161CC" w:rsidRDefault="0076239F" w:rsidP="00A10D94">
      <w:pPr>
        <w:ind w:firstLine="0"/>
        <w:rPr>
          <w:rFonts w:cs="Times New Roman"/>
          <w:szCs w:val="24"/>
        </w:rPr>
      </w:pPr>
      <w:r w:rsidRPr="00D161CC">
        <w:rPr>
          <w:rFonts w:cs="Times New Roman"/>
          <w:bCs/>
          <w:noProof/>
          <w:szCs w:val="24"/>
          <w:lang w:eastAsia="es-PE"/>
        </w:rPr>
        <mc:AlternateContent>
          <mc:Choice Requires="wps">
            <w:drawing>
              <wp:anchor distT="0" distB="0" distL="114300" distR="114300" simplePos="0" relativeHeight="251670528" behindDoc="0" locked="0" layoutInCell="1" allowOverlap="1" wp14:anchorId="1F2AFB06" wp14:editId="40F8328E">
                <wp:simplePos x="0" y="0"/>
                <wp:positionH relativeFrom="column">
                  <wp:posOffset>3472815</wp:posOffset>
                </wp:positionH>
                <wp:positionV relativeFrom="paragraph">
                  <wp:posOffset>13969</wp:posOffset>
                </wp:positionV>
                <wp:extent cx="2000250" cy="0"/>
                <wp:effectExtent l="0" t="0" r="0" b="0"/>
                <wp:wrapNone/>
                <wp:docPr id="34"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5112B69E" id="Conector recto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1.1pt" to="430.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" strokecolor="#5b9bd5" strokeweight="1pt">
                <v:stroke joinstyle="miter"/>
                <o:lock v:ext="edit" shapetype="f"/>
              </v:line>
            </w:pict>
          </mc:Fallback>
        </mc:AlternateContent>
      </w:r>
      <w:r w:rsidRPr="00D161CC">
        <w:rPr>
          <w:rFonts w:cs="Times New Roman"/>
          <w:bCs/>
          <w:noProof/>
          <w:szCs w:val="24"/>
          <w:lang w:eastAsia="es-PE"/>
        </w:rPr>
        <mc:AlternateContent>
          <mc:Choice Requires="wps">
            <w:drawing>
              <wp:anchor distT="0" distB="0" distL="114300" distR="114300" simplePos="0" relativeHeight="251668480" behindDoc="0" locked="0" layoutInCell="1" allowOverlap="1" wp14:anchorId="349A2889" wp14:editId="6FA2550E">
                <wp:simplePos x="0" y="0"/>
                <wp:positionH relativeFrom="column">
                  <wp:posOffset>3689985</wp:posOffset>
                </wp:positionH>
                <wp:positionV relativeFrom="paragraph">
                  <wp:posOffset>-574675</wp:posOffset>
                </wp:positionV>
                <wp:extent cx="1495425" cy="585470"/>
                <wp:effectExtent l="0" t="0" r="28575" b="24130"/>
                <wp:wrapNone/>
                <wp:docPr id="32"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85470"/>
                        </a:xfrm>
                        <a:custGeom>
                          <a:avLst/>
                          <a:gdLst>
                            <a:gd name="connsiteX0" fmla="*/ 0 w 1495425"/>
                            <a:gd name="connsiteY0" fmla="*/ 585261 h 585261"/>
                            <a:gd name="connsiteX1" fmla="*/ 76200 w 1495425"/>
                            <a:gd name="connsiteY1" fmla="*/ 223311 h 585261"/>
                            <a:gd name="connsiteX2" fmla="*/ 295275 w 1495425"/>
                            <a:gd name="connsiteY2" fmla="*/ 4236 h 585261"/>
                            <a:gd name="connsiteX3" fmla="*/ 590550 w 1495425"/>
                            <a:gd name="connsiteY3" fmla="*/ 413811 h 585261"/>
                            <a:gd name="connsiteX4" fmla="*/ 1495425 w 1495425"/>
                            <a:gd name="connsiteY4" fmla="*/ 556686 h 5852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425" h="585261">
                              <a:moveTo>
                                <a:pt x="0" y="585261"/>
                              </a:moveTo>
                              <a:cubicBezTo>
                                <a:pt x="13494" y="452704"/>
                                <a:pt x="26988" y="320148"/>
                                <a:pt x="76200" y="223311"/>
                              </a:cubicBezTo>
                              <a:cubicBezTo>
                                <a:pt x="125412" y="126474"/>
                                <a:pt x="209550" y="-27514"/>
                                <a:pt x="295275" y="4236"/>
                              </a:cubicBezTo>
                              <a:cubicBezTo>
                                <a:pt x="381000" y="35986"/>
                                <a:pt x="390525" y="321736"/>
                                <a:pt x="590550" y="413811"/>
                              </a:cubicBezTo>
                              <a:cubicBezTo>
                                <a:pt x="790575" y="505886"/>
                                <a:pt x="1346200" y="534461"/>
                                <a:pt x="1495425" y="556686"/>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91EBC85" id="Forma libre 28" o:spid="_x0000_s1026" style="position:absolute;margin-left:290.55pt;margin-top:-45.25pt;width:117.75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425,58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" path="m,585261c13494,452704,26988,320148,76200,223311,125412,126474,209550,-27514,295275,4236v85725,31750,95250,317500,295275,409575c790575,505886,1346200,534461,1495425,556686e" filled="f" strokecolor="#41719c" strokeweight="1pt">
                <v:stroke joinstyle="miter"/>
                <v:path arrowok="t" o:connecttype="custom" o:connectlocs="0,585470;76200,223391;295275,4238;590550,413959;1495425,556885" o:connectangles="0,0,0,0,0"/>
              </v:shape>
            </w:pict>
          </mc:Fallback>
        </mc:AlternateContent>
      </w:r>
      <w:r w:rsidRPr="00D161CC">
        <w:rPr>
          <w:rFonts w:cs="Times New Roman"/>
          <w:bCs/>
          <w:noProof/>
          <w:szCs w:val="24"/>
          <w:lang w:eastAsia="es-PE"/>
        </w:rPr>
        <mc:AlternateContent>
          <mc:Choice Requires="wps">
            <w:drawing>
              <wp:anchor distT="0" distB="0" distL="114300" distR="114300" simplePos="0" relativeHeight="251669504" behindDoc="0" locked="0" layoutInCell="1" allowOverlap="1" wp14:anchorId="5E5021F2" wp14:editId="42F1E9BE">
                <wp:simplePos x="0" y="0"/>
                <wp:positionH relativeFrom="column">
                  <wp:posOffset>4532630</wp:posOffset>
                </wp:positionH>
                <wp:positionV relativeFrom="paragraph">
                  <wp:posOffset>-160655</wp:posOffset>
                </wp:positionV>
                <wp:extent cx="0" cy="198000"/>
                <wp:effectExtent l="0" t="0" r="38100" b="12065"/>
                <wp:wrapNone/>
                <wp:docPr id="33"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98000"/>
                        </a:xfrm>
                        <a:prstGeom prst="line">
                          <a:avLst/>
                        </a:prstGeom>
                        <a:noFill/>
                        <a:ln w="12700" cap="flat" cmpd="sng" algn="ctr">
                          <a:solidFill>
                            <a:schemeClr val="accent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123E09D4" id="Conector recto 29"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9pt,-12.65pt" to="35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" strokecolor="#4472c4 [3204]" strokeweight="1pt">
                <v:stroke joinstyle="miter"/>
                <o:lock v:ext="edit" shapetype="f"/>
              </v:line>
            </w:pict>
          </mc:Fallback>
        </mc:AlternateContent>
      </w:r>
      <w:r w:rsidR="001A784C" w:rsidRPr="00D161CC">
        <w:rPr>
          <w:rFonts w:cs="Times New Roman"/>
          <w:bCs/>
          <w:szCs w:val="24"/>
        </w:rPr>
        <w:t>Punto</w:t>
      </w:r>
      <w:r w:rsidR="001C269E" w:rsidRPr="00D161CC">
        <w:rPr>
          <w:rFonts w:cs="Times New Roman"/>
          <w:bCs/>
          <w:szCs w:val="24"/>
        </w:rPr>
        <w:t xml:space="preserve"> </w:t>
      </w:r>
      <w:r w:rsidR="001A784C" w:rsidRPr="00D161CC">
        <w:rPr>
          <w:rFonts w:cs="Times New Roman"/>
          <w:bCs/>
          <w:szCs w:val="24"/>
        </w:rPr>
        <w:t>crítico:</w:t>
      </w:r>
      <w:r w:rsidR="001C269E" w:rsidRPr="00D161CC">
        <w:rPr>
          <w:rFonts w:cs="Times New Roman"/>
          <w:bCs/>
          <w:szCs w:val="24"/>
        </w:rPr>
        <w:t xml:space="preserve"> </w:t>
      </w:r>
      <m:oMath>
        <m:sSubSup>
          <m:sSubSupPr>
            <m:ctrlPr>
              <w:rPr>
                <w:rFonts w:ascii="Cambria Math" w:hAnsi="Cambria Math" w:cs="Times New Roman"/>
                <w:bCs/>
                <w:i/>
                <w:szCs w:val="24"/>
              </w:rPr>
            </m:ctrlPr>
          </m:sSubSupPr>
          <m:e>
            <m:r>
              <w:rPr>
                <w:rFonts w:ascii="Cambria Math" w:hAnsi="Cambria Math" w:cs="Times New Roman"/>
                <w:szCs w:val="24"/>
              </w:rPr>
              <m:t>χ</m:t>
            </m:r>
          </m:e>
          <m:sub>
            <m:r>
              <w:rPr>
                <w:rFonts w:ascii="Cambria Math" w:hAnsi="Cambria Math" w:cs="Times New Roman"/>
                <w:szCs w:val="24"/>
              </w:rPr>
              <m:t>(6, 0.95)</m:t>
            </m:r>
          </m:sub>
          <m:sup>
            <m:r>
              <w:rPr>
                <w:rFonts w:ascii="Cambria Math" w:hAnsi="Cambria Math" w:cs="Times New Roman"/>
                <w:szCs w:val="24"/>
              </w:rPr>
              <m:t>2</m:t>
            </m:r>
          </m:sup>
        </m:sSubSup>
      </m:oMath>
      <w:r w:rsidR="001C269E" w:rsidRPr="00D161CC">
        <w:rPr>
          <w:rFonts w:cs="Times New Roman"/>
          <w:bCs/>
          <w:szCs w:val="24"/>
        </w:rPr>
        <w:t xml:space="preserve"> </w:t>
      </w:r>
      <w:r w:rsidR="001A784C" w:rsidRPr="00D161CC">
        <w:rPr>
          <w:rFonts w:cs="Times New Roman"/>
          <w:bCs/>
          <w:szCs w:val="24"/>
        </w:rPr>
        <w:t>=</w:t>
      </w:r>
      <w:r w:rsidR="001C269E" w:rsidRPr="00D161CC">
        <w:rPr>
          <w:rFonts w:cs="Times New Roman"/>
          <w:bCs/>
          <w:szCs w:val="24"/>
        </w:rPr>
        <w:t xml:space="preserve"> </w:t>
      </w:r>
      <w:r w:rsidR="001A784C" w:rsidRPr="00D161CC">
        <w:rPr>
          <w:rFonts w:cs="Times New Roman"/>
          <w:bCs/>
          <w:szCs w:val="24"/>
        </w:rPr>
        <w:t>12,5916</w:t>
      </w:r>
      <w:r w:rsidR="001A784C" w:rsidRPr="00D161CC">
        <w:rPr>
          <w:rFonts w:cs="Times New Roman"/>
          <w:bCs/>
          <w:szCs w:val="24"/>
        </w:rPr>
        <w:tab/>
      </w:r>
      <w:r w:rsidR="001A784C" w:rsidRPr="00D161CC">
        <w:rPr>
          <w:rFonts w:cs="Times New Roman"/>
          <w:szCs w:val="24"/>
        </w:rPr>
        <w:tab/>
      </w:r>
      <w:r w:rsidR="001A784C" w:rsidRPr="00D161CC">
        <w:rPr>
          <w:rFonts w:cs="Times New Roman"/>
          <w:szCs w:val="24"/>
        </w:rPr>
        <w:tab/>
      </w:r>
      <w:r w:rsidR="001A784C" w:rsidRPr="00D161CC">
        <w:rPr>
          <w:rFonts w:cs="Times New Roman"/>
          <w:szCs w:val="24"/>
        </w:rPr>
        <w:tab/>
      </w:r>
      <w:r w:rsidR="001A784C" w:rsidRPr="00D161CC">
        <w:rPr>
          <w:rFonts w:cs="Times New Roman"/>
          <w:szCs w:val="24"/>
        </w:rPr>
        <w:tab/>
      </w:r>
      <w:r w:rsidR="001A784C" w:rsidRPr="00D161CC">
        <w:rPr>
          <w:rFonts w:cs="Times New Roman"/>
          <w:szCs w:val="24"/>
        </w:rPr>
        <w:tab/>
        <w:t>12.5916</w:t>
      </w:r>
    </w:p>
    <w:p w14:paraId="0DE87C06" w14:textId="3B8118D2" w:rsidR="001A784C" w:rsidRPr="00D161CC" w:rsidRDefault="00166D30" w:rsidP="00166D30">
      <w:pPr>
        <w:pStyle w:val="Epgrafe"/>
        <w:rPr>
          <w:rFonts w:cs="Times New Roman"/>
          <w:szCs w:val="24"/>
        </w:rPr>
      </w:pPr>
      <w:bookmarkStart w:id="219" w:name="_Toc148381271"/>
      <w:r w:rsidRPr="00D161CC">
        <w:rPr>
          <w:rFonts w:cs="Times New Roman"/>
          <w:b/>
          <w:bCs/>
          <w:i w:val="0"/>
          <w:szCs w:val="24"/>
        </w:rPr>
        <w:t>Tabla</w:t>
      </w:r>
      <w:r w:rsidR="001C269E" w:rsidRPr="00D161CC">
        <w:rPr>
          <w:rFonts w:cs="Times New Roman"/>
          <w:b/>
          <w:bCs/>
          <w:i w:val="0"/>
          <w:szCs w:val="24"/>
        </w:rPr>
        <w:t xml:space="preserve"> </w:t>
      </w:r>
      <w:r w:rsidR="000C4094" w:rsidRPr="00D161CC">
        <w:rPr>
          <w:rFonts w:cs="Times New Roman"/>
          <w:b/>
          <w:bCs/>
          <w:i w:val="0"/>
          <w:szCs w:val="24"/>
        </w:rPr>
        <w:fldChar w:fldCharType="begin"/>
      </w:r>
      <w:r w:rsidR="000C4094" w:rsidRPr="00D161CC">
        <w:rPr>
          <w:rFonts w:cs="Times New Roman"/>
          <w:b/>
          <w:bCs/>
          <w:i w:val="0"/>
          <w:szCs w:val="24"/>
        </w:rPr>
        <w:instrText xml:space="preserve"> SEQ Tabla \* ARABIC </w:instrText>
      </w:r>
      <w:r w:rsidR="000C4094" w:rsidRPr="00D161CC">
        <w:rPr>
          <w:rFonts w:cs="Times New Roman"/>
          <w:b/>
          <w:bCs/>
          <w:i w:val="0"/>
          <w:szCs w:val="24"/>
        </w:rPr>
        <w:fldChar w:fldCharType="separate"/>
      </w:r>
      <w:r w:rsidR="009C5C6E">
        <w:rPr>
          <w:rFonts w:cs="Times New Roman"/>
          <w:b/>
          <w:bCs/>
          <w:i w:val="0"/>
          <w:noProof/>
          <w:szCs w:val="24"/>
        </w:rPr>
        <w:t>31</w:t>
      </w:r>
      <w:r w:rsidR="000C4094" w:rsidRPr="00D161CC">
        <w:rPr>
          <w:rFonts w:cs="Times New Roman"/>
          <w:b/>
          <w:bCs/>
          <w:i w:val="0"/>
          <w:szCs w:val="24"/>
        </w:rPr>
        <w:fldChar w:fldCharType="end"/>
      </w:r>
      <w:r w:rsidR="002D1115" w:rsidRPr="00D161CC">
        <w:rPr>
          <w:rFonts w:cs="Times New Roman"/>
          <w:b/>
          <w:bCs/>
          <w:i w:val="0"/>
          <w:iCs w:val="0"/>
          <w:szCs w:val="24"/>
        </w:rPr>
        <w:br/>
      </w:r>
      <w:r w:rsidRPr="00D161CC">
        <w:rPr>
          <w:rFonts w:cs="Times New Roman"/>
          <w:szCs w:val="24"/>
        </w:rPr>
        <w:t>Tabla</w:t>
      </w:r>
      <w:r w:rsidR="001C269E" w:rsidRPr="00D161CC">
        <w:rPr>
          <w:rFonts w:cs="Times New Roman"/>
          <w:szCs w:val="24"/>
        </w:rPr>
        <w:t xml:space="preserve"> </w:t>
      </w:r>
      <w:r w:rsidRPr="00D161CC">
        <w:rPr>
          <w:rFonts w:cs="Times New Roman"/>
          <w:szCs w:val="24"/>
        </w:rPr>
        <w:t>cruzada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laboral*Competencias</w:t>
      </w:r>
      <w:r w:rsidR="001C269E" w:rsidRPr="00D161CC">
        <w:rPr>
          <w:rFonts w:cs="Times New Roman"/>
          <w:szCs w:val="24"/>
        </w:rPr>
        <w:t xml:space="preserve"> </w:t>
      </w:r>
      <w:r w:rsidRPr="00D161CC">
        <w:rPr>
          <w:rFonts w:cs="Times New Roman"/>
          <w:szCs w:val="24"/>
        </w:rPr>
        <w:t>digitales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bookmarkEnd w:id="219"/>
    </w:p>
    <w:tbl>
      <w:tblPr>
        <w:tblW w:w="8789" w:type="dxa"/>
        <w:tblLayout w:type="fixed"/>
        <w:tblCellMar>
          <w:left w:w="0" w:type="dxa"/>
          <w:right w:w="0" w:type="dxa"/>
        </w:tblCellMar>
        <w:tblLook w:val="0000" w:firstRow="0" w:lastRow="0" w:firstColumn="0" w:lastColumn="0" w:noHBand="0" w:noVBand="0"/>
      </w:tblPr>
      <w:tblGrid>
        <w:gridCol w:w="1560"/>
        <w:gridCol w:w="1559"/>
        <w:gridCol w:w="1559"/>
        <w:gridCol w:w="1083"/>
        <w:gridCol w:w="1185"/>
        <w:gridCol w:w="1134"/>
        <w:gridCol w:w="709"/>
      </w:tblGrid>
      <w:tr w:rsidR="002E450C" w:rsidRPr="00D161CC" w14:paraId="74572E11" w14:textId="77777777" w:rsidTr="00F207B8">
        <w:trPr>
          <w:cantSplit/>
          <w:trHeight w:val="300"/>
        </w:trPr>
        <w:tc>
          <w:tcPr>
            <w:tcW w:w="3119" w:type="dxa"/>
            <w:gridSpan w:val="2"/>
            <w:tcBorders>
              <w:bottom w:val="single" w:sz="4" w:space="0" w:color="auto"/>
            </w:tcBorders>
            <w:shd w:val="clear" w:color="auto" w:fill="auto"/>
            <w:vAlign w:val="bottom"/>
          </w:tcPr>
          <w:p w14:paraId="4FC415E4" w14:textId="77777777" w:rsidR="001A784C" w:rsidRPr="00D161CC" w:rsidRDefault="001A784C" w:rsidP="00F207B8">
            <w:pPr>
              <w:spacing w:line="360" w:lineRule="auto"/>
              <w:rPr>
                <w:rFonts w:cs="Times New Roman"/>
                <w:b/>
                <w:bCs/>
                <w:szCs w:val="24"/>
              </w:rPr>
            </w:pPr>
          </w:p>
        </w:tc>
        <w:tc>
          <w:tcPr>
            <w:tcW w:w="1559" w:type="dxa"/>
            <w:tcBorders>
              <w:bottom w:val="single" w:sz="4" w:space="0" w:color="auto"/>
            </w:tcBorders>
            <w:shd w:val="clear" w:color="auto" w:fill="auto"/>
            <w:vAlign w:val="bottom"/>
          </w:tcPr>
          <w:p w14:paraId="3088A777" w14:textId="77777777" w:rsidR="001A784C" w:rsidRPr="00D161CC" w:rsidRDefault="001A784C" w:rsidP="00F207B8">
            <w:pPr>
              <w:spacing w:line="360" w:lineRule="auto"/>
              <w:ind w:left="60" w:right="60" w:firstLine="0"/>
              <w:rPr>
                <w:rFonts w:cs="Times New Roman"/>
                <w:b/>
                <w:bCs/>
                <w:szCs w:val="24"/>
              </w:rPr>
            </w:pPr>
            <w:r w:rsidRPr="00D161CC">
              <w:rPr>
                <w:rFonts w:cs="Times New Roman"/>
                <w:b/>
                <w:bCs/>
                <w:szCs w:val="24"/>
              </w:rPr>
              <w:t>Disconforme</w:t>
            </w:r>
          </w:p>
        </w:tc>
        <w:tc>
          <w:tcPr>
            <w:tcW w:w="1083" w:type="dxa"/>
            <w:tcBorders>
              <w:bottom w:val="single" w:sz="4" w:space="0" w:color="auto"/>
            </w:tcBorders>
            <w:shd w:val="clear" w:color="auto" w:fill="auto"/>
            <w:vAlign w:val="bottom"/>
          </w:tcPr>
          <w:p w14:paraId="058D5FB1" w14:textId="77777777" w:rsidR="001A784C" w:rsidRPr="00D161CC" w:rsidRDefault="001A784C" w:rsidP="00F207B8">
            <w:pPr>
              <w:spacing w:line="360" w:lineRule="auto"/>
              <w:ind w:left="60" w:right="60" w:firstLine="0"/>
              <w:rPr>
                <w:rFonts w:cs="Times New Roman"/>
                <w:b/>
                <w:bCs/>
                <w:szCs w:val="24"/>
              </w:rPr>
            </w:pPr>
            <w:r w:rsidRPr="00D161CC">
              <w:rPr>
                <w:rFonts w:cs="Times New Roman"/>
                <w:b/>
                <w:bCs/>
                <w:szCs w:val="24"/>
              </w:rPr>
              <w:t>Indeciso</w:t>
            </w:r>
          </w:p>
        </w:tc>
        <w:tc>
          <w:tcPr>
            <w:tcW w:w="1185" w:type="dxa"/>
            <w:tcBorders>
              <w:bottom w:val="single" w:sz="4" w:space="0" w:color="auto"/>
            </w:tcBorders>
            <w:shd w:val="clear" w:color="auto" w:fill="auto"/>
            <w:vAlign w:val="bottom"/>
          </w:tcPr>
          <w:p w14:paraId="1B9CCC84" w14:textId="77777777" w:rsidR="001A784C" w:rsidRPr="00D161CC" w:rsidRDefault="001A784C" w:rsidP="00F207B8">
            <w:pPr>
              <w:spacing w:line="360" w:lineRule="auto"/>
              <w:ind w:left="60" w:right="60" w:firstLine="0"/>
              <w:rPr>
                <w:rFonts w:cs="Times New Roman"/>
                <w:b/>
                <w:bCs/>
                <w:szCs w:val="24"/>
              </w:rPr>
            </w:pPr>
            <w:r w:rsidRPr="00D161CC">
              <w:rPr>
                <w:rFonts w:cs="Times New Roman"/>
                <w:b/>
                <w:bCs/>
                <w:szCs w:val="24"/>
              </w:rPr>
              <w:t>Conforme</w:t>
            </w:r>
          </w:p>
        </w:tc>
        <w:tc>
          <w:tcPr>
            <w:tcW w:w="1134" w:type="dxa"/>
            <w:tcBorders>
              <w:bottom w:val="single" w:sz="4" w:space="0" w:color="auto"/>
            </w:tcBorders>
            <w:shd w:val="clear" w:color="auto" w:fill="auto"/>
            <w:vAlign w:val="bottom"/>
          </w:tcPr>
          <w:p w14:paraId="695E94CE" w14:textId="23383A6F" w:rsidR="001A784C" w:rsidRPr="00D161CC" w:rsidRDefault="001A784C" w:rsidP="00F207B8">
            <w:pPr>
              <w:spacing w:line="360" w:lineRule="auto"/>
              <w:ind w:left="60" w:right="60" w:firstLine="0"/>
              <w:rPr>
                <w:rFonts w:cs="Times New Roman"/>
                <w:b/>
                <w:bCs/>
                <w:szCs w:val="24"/>
              </w:rPr>
            </w:pPr>
            <w:r w:rsidRPr="00D161CC">
              <w:rPr>
                <w:rFonts w:cs="Times New Roman"/>
                <w:b/>
                <w:bCs/>
                <w:szCs w:val="24"/>
              </w:rPr>
              <w:t>Muy</w:t>
            </w:r>
            <w:r w:rsidR="001C269E" w:rsidRPr="00D161CC">
              <w:rPr>
                <w:rFonts w:cs="Times New Roman"/>
                <w:b/>
                <w:bCs/>
                <w:szCs w:val="24"/>
              </w:rPr>
              <w:t xml:space="preserve"> </w:t>
            </w:r>
            <w:r w:rsidRPr="00D161CC">
              <w:rPr>
                <w:rFonts w:cs="Times New Roman"/>
                <w:b/>
                <w:bCs/>
                <w:szCs w:val="24"/>
              </w:rPr>
              <w:t>conforme</w:t>
            </w:r>
          </w:p>
        </w:tc>
        <w:tc>
          <w:tcPr>
            <w:tcW w:w="709" w:type="dxa"/>
            <w:tcBorders>
              <w:bottom w:val="single" w:sz="4" w:space="0" w:color="auto"/>
            </w:tcBorders>
            <w:shd w:val="clear" w:color="auto" w:fill="auto"/>
          </w:tcPr>
          <w:p w14:paraId="6C7F8D28" w14:textId="77777777" w:rsidR="001A784C" w:rsidRPr="00D161CC" w:rsidRDefault="001A784C" w:rsidP="00F207B8">
            <w:pPr>
              <w:spacing w:line="360" w:lineRule="auto"/>
              <w:ind w:left="60" w:right="60" w:firstLine="0"/>
              <w:rPr>
                <w:rFonts w:cs="Times New Roman"/>
                <w:b/>
                <w:bCs/>
                <w:szCs w:val="24"/>
              </w:rPr>
            </w:pPr>
            <w:r w:rsidRPr="00D161CC">
              <w:rPr>
                <w:rFonts w:cs="Times New Roman"/>
                <w:b/>
                <w:bCs/>
                <w:szCs w:val="24"/>
              </w:rPr>
              <w:t>Total</w:t>
            </w:r>
          </w:p>
        </w:tc>
      </w:tr>
      <w:tr w:rsidR="002E450C" w:rsidRPr="00D161CC" w14:paraId="1EABBFBE" w14:textId="77777777" w:rsidTr="00F207B8">
        <w:trPr>
          <w:cantSplit/>
          <w:trHeight w:val="280"/>
        </w:trPr>
        <w:tc>
          <w:tcPr>
            <w:tcW w:w="1560" w:type="dxa"/>
            <w:vMerge w:val="restart"/>
            <w:tcBorders>
              <w:top w:val="single" w:sz="4" w:space="0" w:color="auto"/>
            </w:tcBorders>
            <w:shd w:val="clear" w:color="auto" w:fill="F2F2F2" w:themeFill="background1" w:themeFillShade="F2"/>
          </w:tcPr>
          <w:p w14:paraId="7DF810AE" w14:textId="77777777" w:rsidR="002E450C" w:rsidRPr="00D161CC" w:rsidRDefault="002E450C" w:rsidP="00F207B8">
            <w:pPr>
              <w:spacing w:line="360" w:lineRule="auto"/>
              <w:ind w:left="60" w:right="60" w:firstLine="0"/>
              <w:rPr>
                <w:rFonts w:cs="Times New Roman"/>
                <w:szCs w:val="24"/>
              </w:rPr>
            </w:pPr>
          </w:p>
          <w:p w14:paraId="4F8F29CD" w14:textId="443A1DAA" w:rsidR="001A784C" w:rsidRPr="00D161CC" w:rsidRDefault="001A784C" w:rsidP="00F207B8">
            <w:pPr>
              <w:spacing w:line="360" w:lineRule="auto"/>
              <w:ind w:left="60" w:right="60" w:firstLine="0"/>
              <w:rPr>
                <w:rFonts w:cs="Times New Roman"/>
                <w:szCs w:val="24"/>
              </w:rPr>
            </w:pP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p>
        </w:tc>
        <w:tc>
          <w:tcPr>
            <w:tcW w:w="1559" w:type="dxa"/>
            <w:tcBorders>
              <w:top w:val="single" w:sz="4" w:space="0" w:color="auto"/>
            </w:tcBorders>
            <w:shd w:val="clear" w:color="auto" w:fill="F2F2F2" w:themeFill="background1" w:themeFillShade="F2"/>
          </w:tcPr>
          <w:p w14:paraId="42437F67" w14:textId="77777777" w:rsidR="001A784C" w:rsidRPr="00D161CC" w:rsidRDefault="001A784C" w:rsidP="00F207B8">
            <w:pPr>
              <w:spacing w:line="360" w:lineRule="auto"/>
              <w:ind w:left="60" w:right="60" w:firstLine="0"/>
              <w:rPr>
                <w:rFonts w:cs="Times New Roman"/>
                <w:szCs w:val="24"/>
              </w:rPr>
            </w:pPr>
            <w:r w:rsidRPr="00D161CC">
              <w:rPr>
                <w:rFonts w:cs="Times New Roman"/>
                <w:szCs w:val="24"/>
              </w:rPr>
              <w:t>Disconforme</w:t>
            </w:r>
          </w:p>
        </w:tc>
        <w:tc>
          <w:tcPr>
            <w:tcW w:w="1559" w:type="dxa"/>
            <w:tcBorders>
              <w:top w:val="single" w:sz="4" w:space="0" w:color="auto"/>
            </w:tcBorders>
            <w:shd w:val="clear" w:color="auto" w:fill="auto"/>
          </w:tcPr>
          <w:p w14:paraId="327B7BC5"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w:t>
            </w:r>
          </w:p>
        </w:tc>
        <w:tc>
          <w:tcPr>
            <w:tcW w:w="1083" w:type="dxa"/>
            <w:tcBorders>
              <w:top w:val="single" w:sz="4" w:space="0" w:color="auto"/>
            </w:tcBorders>
            <w:shd w:val="clear" w:color="auto" w:fill="auto"/>
          </w:tcPr>
          <w:p w14:paraId="4647F6E1"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w:t>
            </w:r>
          </w:p>
        </w:tc>
        <w:tc>
          <w:tcPr>
            <w:tcW w:w="1185" w:type="dxa"/>
            <w:tcBorders>
              <w:top w:val="single" w:sz="4" w:space="0" w:color="auto"/>
            </w:tcBorders>
            <w:shd w:val="clear" w:color="auto" w:fill="auto"/>
          </w:tcPr>
          <w:p w14:paraId="51D6E610"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w:t>
            </w:r>
          </w:p>
        </w:tc>
        <w:tc>
          <w:tcPr>
            <w:tcW w:w="1134" w:type="dxa"/>
            <w:tcBorders>
              <w:top w:val="single" w:sz="4" w:space="0" w:color="auto"/>
            </w:tcBorders>
            <w:shd w:val="clear" w:color="auto" w:fill="auto"/>
          </w:tcPr>
          <w:p w14:paraId="3C44C2DD"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w:t>
            </w:r>
          </w:p>
        </w:tc>
        <w:tc>
          <w:tcPr>
            <w:tcW w:w="709" w:type="dxa"/>
            <w:tcBorders>
              <w:top w:val="single" w:sz="4" w:space="0" w:color="auto"/>
            </w:tcBorders>
            <w:shd w:val="clear" w:color="auto" w:fill="auto"/>
          </w:tcPr>
          <w:p w14:paraId="34F463F7"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w:t>
            </w:r>
          </w:p>
        </w:tc>
      </w:tr>
      <w:tr w:rsidR="002E450C" w:rsidRPr="00D161CC" w14:paraId="6098C72F" w14:textId="77777777" w:rsidTr="00F207B8">
        <w:trPr>
          <w:cantSplit/>
          <w:trHeight w:val="297"/>
        </w:trPr>
        <w:tc>
          <w:tcPr>
            <w:tcW w:w="1560" w:type="dxa"/>
            <w:vMerge/>
            <w:shd w:val="clear" w:color="auto" w:fill="F2F2F2" w:themeFill="background1" w:themeFillShade="F2"/>
          </w:tcPr>
          <w:p w14:paraId="3DE79AAA" w14:textId="77777777" w:rsidR="001A784C" w:rsidRPr="00D161CC" w:rsidRDefault="001A784C" w:rsidP="00F207B8">
            <w:pPr>
              <w:spacing w:line="360" w:lineRule="auto"/>
              <w:rPr>
                <w:rFonts w:cs="Times New Roman"/>
                <w:szCs w:val="24"/>
              </w:rPr>
            </w:pPr>
          </w:p>
        </w:tc>
        <w:tc>
          <w:tcPr>
            <w:tcW w:w="1559" w:type="dxa"/>
            <w:shd w:val="clear" w:color="auto" w:fill="F2F2F2" w:themeFill="background1" w:themeFillShade="F2"/>
          </w:tcPr>
          <w:p w14:paraId="79253FE6" w14:textId="77777777" w:rsidR="001A784C" w:rsidRPr="00D161CC" w:rsidRDefault="001A784C" w:rsidP="00F207B8">
            <w:pPr>
              <w:spacing w:line="360" w:lineRule="auto"/>
              <w:ind w:left="60" w:right="60" w:firstLine="0"/>
              <w:rPr>
                <w:rFonts w:cs="Times New Roman"/>
                <w:szCs w:val="24"/>
              </w:rPr>
            </w:pPr>
            <w:r w:rsidRPr="00D161CC">
              <w:rPr>
                <w:rFonts w:cs="Times New Roman"/>
                <w:szCs w:val="24"/>
              </w:rPr>
              <w:t>Conforme</w:t>
            </w:r>
          </w:p>
        </w:tc>
        <w:tc>
          <w:tcPr>
            <w:tcW w:w="1559" w:type="dxa"/>
            <w:shd w:val="clear" w:color="auto" w:fill="auto"/>
          </w:tcPr>
          <w:p w14:paraId="25115A16"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w:t>
            </w:r>
          </w:p>
        </w:tc>
        <w:tc>
          <w:tcPr>
            <w:tcW w:w="1083" w:type="dxa"/>
            <w:shd w:val="clear" w:color="auto" w:fill="auto"/>
          </w:tcPr>
          <w:p w14:paraId="25B9B777"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6</w:t>
            </w:r>
          </w:p>
        </w:tc>
        <w:tc>
          <w:tcPr>
            <w:tcW w:w="1185" w:type="dxa"/>
            <w:shd w:val="clear" w:color="auto" w:fill="auto"/>
          </w:tcPr>
          <w:p w14:paraId="60C00FEB"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11</w:t>
            </w:r>
          </w:p>
        </w:tc>
        <w:tc>
          <w:tcPr>
            <w:tcW w:w="1134" w:type="dxa"/>
            <w:shd w:val="clear" w:color="auto" w:fill="auto"/>
          </w:tcPr>
          <w:p w14:paraId="432F9359"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3</w:t>
            </w:r>
          </w:p>
        </w:tc>
        <w:tc>
          <w:tcPr>
            <w:tcW w:w="709" w:type="dxa"/>
            <w:shd w:val="clear" w:color="auto" w:fill="auto"/>
          </w:tcPr>
          <w:p w14:paraId="1334832B"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20</w:t>
            </w:r>
          </w:p>
        </w:tc>
      </w:tr>
      <w:tr w:rsidR="002E450C" w:rsidRPr="00D161CC" w14:paraId="0E34193A" w14:textId="77777777" w:rsidTr="00F207B8">
        <w:trPr>
          <w:cantSplit/>
          <w:trHeight w:val="288"/>
        </w:trPr>
        <w:tc>
          <w:tcPr>
            <w:tcW w:w="1560" w:type="dxa"/>
            <w:vMerge/>
            <w:tcBorders>
              <w:bottom w:val="single" w:sz="4" w:space="0" w:color="auto"/>
            </w:tcBorders>
            <w:shd w:val="clear" w:color="auto" w:fill="F2F2F2" w:themeFill="background1" w:themeFillShade="F2"/>
          </w:tcPr>
          <w:p w14:paraId="601E499D" w14:textId="77777777" w:rsidR="001A784C" w:rsidRPr="00D161CC" w:rsidRDefault="001A784C" w:rsidP="00F207B8">
            <w:pPr>
              <w:spacing w:line="360" w:lineRule="auto"/>
              <w:rPr>
                <w:rFonts w:cs="Times New Roman"/>
                <w:szCs w:val="24"/>
              </w:rPr>
            </w:pPr>
          </w:p>
        </w:tc>
        <w:tc>
          <w:tcPr>
            <w:tcW w:w="1559" w:type="dxa"/>
            <w:tcBorders>
              <w:bottom w:val="single" w:sz="4" w:space="0" w:color="auto"/>
            </w:tcBorders>
            <w:shd w:val="clear" w:color="auto" w:fill="F2F2F2" w:themeFill="background1" w:themeFillShade="F2"/>
          </w:tcPr>
          <w:p w14:paraId="04FAE953" w14:textId="43DED197" w:rsidR="001A784C" w:rsidRPr="00D161CC" w:rsidRDefault="001A784C" w:rsidP="00F207B8">
            <w:pPr>
              <w:spacing w:line="360" w:lineRule="auto"/>
              <w:ind w:left="60" w:right="60" w:firstLine="0"/>
              <w:rPr>
                <w:rFonts w:cs="Times New Roman"/>
                <w:szCs w:val="24"/>
              </w:rPr>
            </w:pPr>
            <w:r w:rsidRPr="00D161CC">
              <w:rPr>
                <w:rFonts w:cs="Times New Roman"/>
                <w:szCs w:val="24"/>
              </w:rPr>
              <w:t>Muy</w:t>
            </w:r>
            <w:r w:rsidR="001C269E" w:rsidRPr="00D161CC">
              <w:rPr>
                <w:rFonts w:cs="Times New Roman"/>
                <w:szCs w:val="24"/>
              </w:rPr>
              <w:t xml:space="preserve"> </w:t>
            </w:r>
            <w:r w:rsidRPr="00D161CC">
              <w:rPr>
                <w:rFonts w:cs="Times New Roman"/>
                <w:szCs w:val="24"/>
              </w:rPr>
              <w:t>conforme</w:t>
            </w:r>
          </w:p>
        </w:tc>
        <w:tc>
          <w:tcPr>
            <w:tcW w:w="1559" w:type="dxa"/>
            <w:tcBorders>
              <w:bottom w:val="single" w:sz="4" w:space="0" w:color="auto"/>
            </w:tcBorders>
            <w:shd w:val="clear" w:color="auto" w:fill="auto"/>
          </w:tcPr>
          <w:p w14:paraId="28D5CE19"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w:t>
            </w:r>
          </w:p>
        </w:tc>
        <w:tc>
          <w:tcPr>
            <w:tcW w:w="1083" w:type="dxa"/>
            <w:tcBorders>
              <w:bottom w:val="single" w:sz="4" w:space="0" w:color="auto"/>
            </w:tcBorders>
            <w:shd w:val="clear" w:color="auto" w:fill="auto"/>
          </w:tcPr>
          <w:p w14:paraId="2D5070B9"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4</w:t>
            </w:r>
          </w:p>
        </w:tc>
        <w:tc>
          <w:tcPr>
            <w:tcW w:w="1185" w:type="dxa"/>
            <w:tcBorders>
              <w:bottom w:val="single" w:sz="4" w:space="0" w:color="auto"/>
            </w:tcBorders>
            <w:shd w:val="clear" w:color="auto" w:fill="auto"/>
          </w:tcPr>
          <w:p w14:paraId="0201224E"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12</w:t>
            </w:r>
          </w:p>
        </w:tc>
        <w:tc>
          <w:tcPr>
            <w:tcW w:w="1134" w:type="dxa"/>
            <w:tcBorders>
              <w:bottom w:val="single" w:sz="4" w:space="0" w:color="auto"/>
            </w:tcBorders>
            <w:shd w:val="clear" w:color="auto" w:fill="auto"/>
          </w:tcPr>
          <w:p w14:paraId="008DCD8D"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16</w:t>
            </w:r>
          </w:p>
        </w:tc>
        <w:tc>
          <w:tcPr>
            <w:tcW w:w="709" w:type="dxa"/>
            <w:tcBorders>
              <w:bottom w:val="single" w:sz="4" w:space="0" w:color="auto"/>
            </w:tcBorders>
            <w:shd w:val="clear" w:color="auto" w:fill="auto"/>
          </w:tcPr>
          <w:p w14:paraId="5B134B14"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32</w:t>
            </w:r>
          </w:p>
        </w:tc>
      </w:tr>
      <w:tr w:rsidR="002E450C" w:rsidRPr="00D161CC" w14:paraId="2186BF5F" w14:textId="77777777" w:rsidTr="00F207B8">
        <w:trPr>
          <w:cantSplit/>
          <w:trHeight w:val="288"/>
        </w:trPr>
        <w:tc>
          <w:tcPr>
            <w:tcW w:w="3119" w:type="dxa"/>
            <w:gridSpan w:val="2"/>
            <w:tcBorders>
              <w:top w:val="single" w:sz="4" w:space="0" w:color="auto"/>
            </w:tcBorders>
            <w:shd w:val="clear" w:color="auto" w:fill="F2F2F2" w:themeFill="background1" w:themeFillShade="F2"/>
          </w:tcPr>
          <w:p w14:paraId="7FB87A11" w14:textId="77777777" w:rsidR="001A784C" w:rsidRPr="00D161CC" w:rsidRDefault="001A784C" w:rsidP="00F207B8">
            <w:pPr>
              <w:spacing w:line="360" w:lineRule="auto"/>
              <w:ind w:right="60" w:firstLine="0"/>
              <w:jc w:val="center"/>
              <w:rPr>
                <w:rFonts w:cs="Times New Roman"/>
                <w:szCs w:val="24"/>
              </w:rPr>
            </w:pPr>
            <w:r w:rsidRPr="00D161CC">
              <w:rPr>
                <w:rFonts w:cs="Times New Roman"/>
                <w:szCs w:val="24"/>
              </w:rPr>
              <w:t>Total</w:t>
            </w:r>
          </w:p>
        </w:tc>
        <w:tc>
          <w:tcPr>
            <w:tcW w:w="1559" w:type="dxa"/>
            <w:tcBorders>
              <w:top w:val="single" w:sz="4" w:space="0" w:color="auto"/>
            </w:tcBorders>
            <w:shd w:val="clear" w:color="auto" w:fill="auto"/>
          </w:tcPr>
          <w:p w14:paraId="632FE0A0"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w:t>
            </w:r>
          </w:p>
        </w:tc>
        <w:tc>
          <w:tcPr>
            <w:tcW w:w="1083" w:type="dxa"/>
            <w:tcBorders>
              <w:top w:val="single" w:sz="4" w:space="0" w:color="auto"/>
            </w:tcBorders>
            <w:shd w:val="clear" w:color="auto" w:fill="auto"/>
          </w:tcPr>
          <w:p w14:paraId="3EC93D1B"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10</w:t>
            </w:r>
          </w:p>
        </w:tc>
        <w:tc>
          <w:tcPr>
            <w:tcW w:w="1185" w:type="dxa"/>
            <w:tcBorders>
              <w:top w:val="single" w:sz="4" w:space="0" w:color="auto"/>
            </w:tcBorders>
            <w:shd w:val="clear" w:color="auto" w:fill="auto"/>
          </w:tcPr>
          <w:p w14:paraId="493A0CA0"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23</w:t>
            </w:r>
          </w:p>
        </w:tc>
        <w:tc>
          <w:tcPr>
            <w:tcW w:w="1134" w:type="dxa"/>
            <w:tcBorders>
              <w:top w:val="single" w:sz="4" w:space="0" w:color="auto"/>
            </w:tcBorders>
            <w:shd w:val="clear" w:color="auto" w:fill="auto"/>
          </w:tcPr>
          <w:p w14:paraId="53032B78"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19</w:t>
            </w:r>
          </w:p>
        </w:tc>
        <w:tc>
          <w:tcPr>
            <w:tcW w:w="709" w:type="dxa"/>
            <w:tcBorders>
              <w:top w:val="single" w:sz="4" w:space="0" w:color="auto"/>
            </w:tcBorders>
            <w:shd w:val="clear" w:color="auto" w:fill="auto"/>
          </w:tcPr>
          <w:p w14:paraId="3BA7702A"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53</w:t>
            </w:r>
          </w:p>
        </w:tc>
      </w:tr>
    </w:tbl>
    <w:p w14:paraId="47B26105" w14:textId="77777777" w:rsidR="00361F5D" w:rsidRDefault="00361F5D" w:rsidP="00166D30">
      <w:pPr>
        <w:pStyle w:val="Epgrafe"/>
        <w:rPr>
          <w:rFonts w:cs="Times New Roman"/>
          <w:b/>
          <w:bCs/>
          <w:i w:val="0"/>
          <w:szCs w:val="24"/>
        </w:rPr>
      </w:pPr>
    </w:p>
    <w:p w14:paraId="6488ABB1" w14:textId="04873BFF" w:rsidR="00166D30" w:rsidRPr="00D161CC" w:rsidRDefault="00166D30" w:rsidP="00166D30">
      <w:pPr>
        <w:pStyle w:val="Epgrafe"/>
        <w:rPr>
          <w:rFonts w:cs="Times New Roman"/>
          <w:szCs w:val="24"/>
        </w:rPr>
      </w:pPr>
      <w:bookmarkStart w:id="220" w:name="_Toc148381272"/>
      <w:r w:rsidRPr="00D161CC">
        <w:rPr>
          <w:rFonts w:cs="Times New Roman"/>
          <w:b/>
          <w:bCs/>
          <w:i w:val="0"/>
          <w:szCs w:val="24"/>
        </w:rPr>
        <w:t>Tabla</w:t>
      </w:r>
      <w:r w:rsidR="001C269E" w:rsidRPr="00D161CC">
        <w:rPr>
          <w:rFonts w:cs="Times New Roman"/>
          <w:b/>
          <w:bCs/>
          <w:i w:val="0"/>
          <w:szCs w:val="24"/>
        </w:rPr>
        <w:t xml:space="preserve"> </w:t>
      </w:r>
      <w:r w:rsidR="008D6F63" w:rsidRPr="00D161CC">
        <w:rPr>
          <w:rFonts w:cs="Times New Roman"/>
          <w:b/>
          <w:bCs/>
          <w:i w:val="0"/>
          <w:szCs w:val="24"/>
        </w:rPr>
        <w:fldChar w:fldCharType="begin"/>
      </w:r>
      <w:r w:rsidR="008D6F63" w:rsidRPr="00D161CC">
        <w:rPr>
          <w:rFonts w:cs="Times New Roman"/>
          <w:b/>
          <w:bCs/>
          <w:i w:val="0"/>
          <w:szCs w:val="24"/>
        </w:rPr>
        <w:instrText xml:space="preserve"> SEQ Tabla \* ARABIC </w:instrText>
      </w:r>
      <w:r w:rsidR="008D6F63" w:rsidRPr="00D161CC">
        <w:rPr>
          <w:rFonts w:cs="Times New Roman"/>
          <w:b/>
          <w:bCs/>
          <w:i w:val="0"/>
          <w:szCs w:val="24"/>
        </w:rPr>
        <w:fldChar w:fldCharType="separate"/>
      </w:r>
      <w:r w:rsidR="009C5C6E">
        <w:rPr>
          <w:rFonts w:cs="Times New Roman"/>
          <w:b/>
          <w:bCs/>
          <w:i w:val="0"/>
          <w:noProof/>
          <w:szCs w:val="24"/>
        </w:rPr>
        <w:t>32</w:t>
      </w:r>
      <w:r w:rsidR="008D6F63" w:rsidRPr="00D161CC">
        <w:rPr>
          <w:rFonts w:cs="Times New Roman"/>
          <w:b/>
          <w:bCs/>
          <w:i w:val="0"/>
          <w:noProof/>
          <w:szCs w:val="24"/>
        </w:rPr>
        <w:fldChar w:fldCharType="end"/>
      </w:r>
      <w:r w:rsidR="002E450C" w:rsidRPr="00D161CC">
        <w:rPr>
          <w:rFonts w:cs="Times New Roman"/>
          <w:szCs w:val="24"/>
        </w:rPr>
        <w:br/>
      </w:r>
      <w:r w:rsidRPr="00D161CC">
        <w:rPr>
          <w:rFonts w:cs="Times New Roman"/>
          <w:szCs w:val="24"/>
        </w:rPr>
        <w:t>Pruebas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chi-cuadrado</w:t>
      </w:r>
      <w:bookmarkEnd w:id="220"/>
    </w:p>
    <w:tbl>
      <w:tblPr>
        <w:tblW w:w="8647" w:type="dxa"/>
        <w:tblLayout w:type="fixed"/>
        <w:tblCellMar>
          <w:left w:w="0" w:type="dxa"/>
          <w:right w:w="0" w:type="dxa"/>
        </w:tblCellMar>
        <w:tblLook w:val="0000" w:firstRow="0" w:lastRow="0" w:firstColumn="0" w:lastColumn="0" w:noHBand="0" w:noVBand="0"/>
      </w:tblPr>
      <w:tblGrid>
        <w:gridCol w:w="2977"/>
        <w:gridCol w:w="992"/>
        <w:gridCol w:w="1984"/>
        <w:gridCol w:w="2694"/>
      </w:tblGrid>
      <w:tr w:rsidR="002E450C" w:rsidRPr="00D161CC" w14:paraId="16E49950" w14:textId="77777777" w:rsidTr="009809DC">
        <w:trPr>
          <w:cantSplit/>
          <w:trHeight w:val="662"/>
        </w:trPr>
        <w:tc>
          <w:tcPr>
            <w:tcW w:w="2977" w:type="dxa"/>
            <w:tcBorders>
              <w:bottom w:val="single" w:sz="4" w:space="0" w:color="auto"/>
            </w:tcBorders>
            <w:shd w:val="clear" w:color="auto" w:fill="auto"/>
            <w:vAlign w:val="bottom"/>
          </w:tcPr>
          <w:p w14:paraId="339D7AE5" w14:textId="77777777" w:rsidR="001A784C" w:rsidRPr="00D161CC" w:rsidRDefault="001A784C" w:rsidP="00F207B8">
            <w:pPr>
              <w:spacing w:line="360" w:lineRule="auto"/>
              <w:rPr>
                <w:rFonts w:cs="Times New Roman"/>
                <w:b/>
                <w:bCs/>
                <w:szCs w:val="24"/>
              </w:rPr>
            </w:pPr>
          </w:p>
        </w:tc>
        <w:tc>
          <w:tcPr>
            <w:tcW w:w="992" w:type="dxa"/>
            <w:tcBorders>
              <w:bottom w:val="single" w:sz="4" w:space="0" w:color="auto"/>
            </w:tcBorders>
            <w:shd w:val="clear" w:color="auto" w:fill="auto"/>
            <w:vAlign w:val="bottom"/>
          </w:tcPr>
          <w:p w14:paraId="3B807BC2" w14:textId="77777777" w:rsidR="001A784C" w:rsidRPr="00D161CC" w:rsidRDefault="001A784C" w:rsidP="00F207B8">
            <w:pPr>
              <w:spacing w:line="360" w:lineRule="auto"/>
              <w:ind w:left="60" w:right="60" w:firstLine="0"/>
              <w:jc w:val="center"/>
              <w:rPr>
                <w:rFonts w:cs="Times New Roman"/>
                <w:b/>
                <w:bCs/>
                <w:szCs w:val="24"/>
              </w:rPr>
            </w:pPr>
            <w:r w:rsidRPr="00D161CC">
              <w:rPr>
                <w:rFonts w:cs="Times New Roman"/>
                <w:b/>
                <w:bCs/>
                <w:szCs w:val="24"/>
              </w:rPr>
              <w:t>Valor</w:t>
            </w:r>
          </w:p>
        </w:tc>
        <w:tc>
          <w:tcPr>
            <w:tcW w:w="1984" w:type="dxa"/>
            <w:tcBorders>
              <w:bottom w:val="single" w:sz="4" w:space="0" w:color="auto"/>
            </w:tcBorders>
            <w:shd w:val="clear" w:color="auto" w:fill="auto"/>
            <w:vAlign w:val="bottom"/>
          </w:tcPr>
          <w:p w14:paraId="4B188FC7" w14:textId="77777777" w:rsidR="001A784C" w:rsidRPr="00D161CC" w:rsidRDefault="001A784C" w:rsidP="00F207B8">
            <w:pPr>
              <w:spacing w:line="360" w:lineRule="auto"/>
              <w:ind w:left="60" w:right="60" w:firstLine="0"/>
              <w:jc w:val="center"/>
              <w:rPr>
                <w:rFonts w:cs="Times New Roman"/>
                <w:b/>
                <w:bCs/>
                <w:szCs w:val="24"/>
              </w:rPr>
            </w:pPr>
            <w:r w:rsidRPr="00D161CC">
              <w:rPr>
                <w:rFonts w:cs="Times New Roman"/>
                <w:b/>
                <w:bCs/>
                <w:szCs w:val="24"/>
              </w:rPr>
              <w:t>gl</w:t>
            </w:r>
          </w:p>
        </w:tc>
        <w:tc>
          <w:tcPr>
            <w:tcW w:w="2694" w:type="dxa"/>
            <w:tcBorders>
              <w:bottom w:val="single" w:sz="4" w:space="0" w:color="auto"/>
            </w:tcBorders>
            <w:shd w:val="clear" w:color="auto" w:fill="auto"/>
            <w:vAlign w:val="bottom"/>
          </w:tcPr>
          <w:p w14:paraId="08509804" w14:textId="3F3E9C3E" w:rsidR="001A784C" w:rsidRPr="00D161CC" w:rsidRDefault="001A784C" w:rsidP="00F207B8">
            <w:pPr>
              <w:spacing w:line="360" w:lineRule="auto"/>
              <w:ind w:left="60" w:right="60" w:firstLine="0"/>
              <w:jc w:val="center"/>
              <w:rPr>
                <w:rFonts w:cs="Times New Roman"/>
                <w:b/>
                <w:bCs/>
                <w:szCs w:val="24"/>
              </w:rPr>
            </w:pPr>
            <w:r w:rsidRPr="00D161CC">
              <w:rPr>
                <w:rFonts w:cs="Times New Roman"/>
                <w:b/>
                <w:bCs/>
                <w:szCs w:val="24"/>
              </w:rPr>
              <w:t>Significación</w:t>
            </w:r>
            <w:r w:rsidR="001C269E" w:rsidRPr="00D161CC">
              <w:rPr>
                <w:rFonts w:cs="Times New Roman"/>
                <w:b/>
                <w:bCs/>
                <w:szCs w:val="24"/>
              </w:rPr>
              <w:t xml:space="preserve"> </w:t>
            </w:r>
            <w:r w:rsidRPr="00D161CC">
              <w:rPr>
                <w:rFonts w:cs="Times New Roman"/>
                <w:b/>
                <w:bCs/>
                <w:szCs w:val="24"/>
              </w:rPr>
              <w:t>asintótica</w:t>
            </w:r>
            <w:r w:rsidR="001C269E" w:rsidRPr="00D161CC">
              <w:rPr>
                <w:rFonts w:cs="Times New Roman"/>
                <w:b/>
                <w:bCs/>
                <w:szCs w:val="24"/>
              </w:rPr>
              <w:t xml:space="preserve"> </w:t>
            </w:r>
            <w:r w:rsidRPr="00D161CC">
              <w:rPr>
                <w:rFonts w:cs="Times New Roman"/>
                <w:b/>
                <w:bCs/>
                <w:szCs w:val="24"/>
              </w:rPr>
              <w:t>(bilateral)</w:t>
            </w:r>
          </w:p>
        </w:tc>
      </w:tr>
      <w:tr w:rsidR="002E450C" w:rsidRPr="00D161CC" w14:paraId="14F4E3E5" w14:textId="77777777" w:rsidTr="009809DC">
        <w:trPr>
          <w:cantSplit/>
          <w:trHeight w:val="282"/>
        </w:trPr>
        <w:tc>
          <w:tcPr>
            <w:tcW w:w="2977" w:type="dxa"/>
            <w:tcBorders>
              <w:top w:val="single" w:sz="4" w:space="0" w:color="auto"/>
            </w:tcBorders>
            <w:shd w:val="clear" w:color="auto" w:fill="F2F2F2" w:themeFill="background1" w:themeFillShade="F2"/>
          </w:tcPr>
          <w:p w14:paraId="5ADA4CF4" w14:textId="50214CF0" w:rsidR="001A784C" w:rsidRPr="00D161CC" w:rsidRDefault="001A784C" w:rsidP="00F207B8">
            <w:pPr>
              <w:spacing w:line="360" w:lineRule="auto"/>
              <w:ind w:right="60" w:firstLine="0"/>
              <w:rPr>
                <w:rFonts w:cs="Times New Roman"/>
                <w:szCs w:val="24"/>
              </w:rPr>
            </w:pPr>
            <w:r w:rsidRPr="00D161CC">
              <w:rPr>
                <w:rFonts w:cs="Times New Roman"/>
                <w:szCs w:val="24"/>
              </w:rPr>
              <w:t>Chi-cuadrado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Pearson</w:t>
            </w:r>
          </w:p>
        </w:tc>
        <w:tc>
          <w:tcPr>
            <w:tcW w:w="992" w:type="dxa"/>
            <w:tcBorders>
              <w:top w:val="single" w:sz="4" w:space="0" w:color="auto"/>
            </w:tcBorders>
            <w:shd w:val="clear" w:color="auto" w:fill="auto"/>
          </w:tcPr>
          <w:p w14:paraId="03C72401" w14:textId="77777777" w:rsidR="001A784C" w:rsidRPr="00D161CC" w:rsidRDefault="001A784C" w:rsidP="00F207B8">
            <w:pPr>
              <w:spacing w:line="360" w:lineRule="auto"/>
              <w:ind w:left="176" w:right="60" w:firstLine="0"/>
              <w:jc w:val="right"/>
              <w:rPr>
                <w:rFonts w:cs="Times New Roman"/>
                <w:szCs w:val="24"/>
              </w:rPr>
            </w:pPr>
            <w:r w:rsidRPr="00D161CC">
              <w:rPr>
                <w:rFonts w:cs="Times New Roman"/>
                <w:szCs w:val="24"/>
              </w:rPr>
              <w:t>60,072</w:t>
            </w:r>
            <w:r w:rsidRPr="00D161CC">
              <w:rPr>
                <w:rFonts w:cs="Times New Roman"/>
                <w:szCs w:val="24"/>
                <w:vertAlign w:val="superscript"/>
              </w:rPr>
              <w:t>a</w:t>
            </w:r>
          </w:p>
        </w:tc>
        <w:tc>
          <w:tcPr>
            <w:tcW w:w="1984" w:type="dxa"/>
            <w:tcBorders>
              <w:top w:val="single" w:sz="4" w:space="0" w:color="auto"/>
            </w:tcBorders>
            <w:shd w:val="clear" w:color="auto" w:fill="auto"/>
          </w:tcPr>
          <w:p w14:paraId="09BCFB68"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6</w:t>
            </w:r>
          </w:p>
        </w:tc>
        <w:tc>
          <w:tcPr>
            <w:tcW w:w="2694" w:type="dxa"/>
            <w:tcBorders>
              <w:top w:val="single" w:sz="4" w:space="0" w:color="auto"/>
            </w:tcBorders>
            <w:shd w:val="clear" w:color="auto" w:fill="auto"/>
          </w:tcPr>
          <w:p w14:paraId="32056B5F"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,000</w:t>
            </w:r>
          </w:p>
        </w:tc>
      </w:tr>
      <w:tr w:rsidR="002E450C" w:rsidRPr="00D161CC" w14:paraId="606A4C1F" w14:textId="77777777" w:rsidTr="009809DC">
        <w:trPr>
          <w:cantSplit/>
          <w:trHeight w:val="370"/>
        </w:trPr>
        <w:tc>
          <w:tcPr>
            <w:tcW w:w="2977" w:type="dxa"/>
            <w:shd w:val="clear" w:color="auto" w:fill="F2F2F2" w:themeFill="background1" w:themeFillShade="F2"/>
          </w:tcPr>
          <w:p w14:paraId="11D78D81" w14:textId="4918815D" w:rsidR="001A784C" w:rsidRPr="00D161CC" w:rsidRDefault="001A784C" w:rsidP="00F207B8">
            <w:pPr>
              <w:spacing w:line="360" w:lineRule="auto"/>
              <w:ind w:right="60" w:firstLine="0"/>
              <w:rPr>
                <w:rFonts w:cs="Times New Roman"/>
                <w:szCs w:val="24"/>
              </w:rPr>
            </w:pPr>
            <w:r w:rsidRPr="00D161CC">
              <w:rPr>
                <w:rFonts w:cs="Times New Roman"/>
                <w:szCs w:val="24"/>
              </w:rPr>
              <w:t>Razón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verosimilitud</w:t>
            </w:r>
          </w:p>
        </w:tc>
        <w:tc>
          <w:tcPr>
            <w:tcW w:w="992" w:type="dxa"/>
            <w:shd w:val="clear" w:color="auto" w:fill="auto"/>
          </w:tcPr>
          <w:p w14:paraId="155C4204" w14:textId="77777777" w:rsidR="001A784C" w:rsidRPr="00D161CC" w:rsidRDefault="001A784C" w:rsidP="00F207B8">
            <w:pPr>
              <w:spacing w:line="360" w:lineRule="auto"/>
              <w:ind w:left="176" w:right="60" w:firstLine="0"/>
              <w:jc w:val="right"/>
              <w:rPr>
                <w:rFonts w:cs="Times New Roman"/>
                <w:szCs w:val="24"/>
              </w:rPr>
            </w:pPr>
            <w:r w:rsidRPr="00D161CC">
              <w:rPr>
                <w:rFonts w:cs="Times New Roman"/>
                <w:szCs w:val="24"/>
              </w:rPr>
              <w:t>17,339</w:t>
            </w:r>
          </w:p>
        </w:tc>
        <w:tc>
          <w:tcPr>
            <w:tcW w:w="1984" w:type="dxa"/>
            <w:shd w:val="clear" w:color="auto" w:fill="auto"/>
          </w:tcPr>
          <w:p w14:paraId="0F5D571E"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6</w:t>
            </w:r>
          </w:p>
        </w:tc>
        <w:tc>
          <w:tcPr>
            <w:tcW w:w="2694" w:type="dxa"/>
            <w:shd w:val="clear" w:color="auto" w:fill="auto"/>
          </w:tcPr>
          <w:p w14:paraId="0AE3CE34"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,008</w:t>
            </w:r>
          </w:p>
        </w:tc>
      </w:tr>
      <w:tr w:rsidR="002E450C" w:rsidRPr="00D161CC" w14:paraId="4FBA180F" w14:textId="77777777" w:rsidTr="009809DC">
        <w:trPr>
          <w:cantSplit/>
          <w:trHeight w:val="164"/>
        </w:trPr>
        <w:tc>
          <w:tcPr>
            <w:tcW w:w="2977" w:type="dxa"/>
            <w:tcBorders>
              <w:bottom w:val="single" w:sz="4" w:space="0" w:color="auto"/>
            </w:tcBorders>
            <w:shd w:val="clear" w:color="auto" w:fill="F2F2F2" w:themeFill="background1" w:themeFillShade="F2"/>
          </w:tcPr>
          <w:p w14:paraId="68F73A0B" w14:textId="3B218B3E" w:rsidR="001A784C" w:rsidRPr="00D161CC" w:rsidRDefault="001A784C" w:rsidP="00F207B8">
            <w:pPr>
              <w:spacing w:line="360" w:lineRule="auto"/>
              <w:ind w:left="60" w:right="60" w:firstLine="0"/>
              <w:rPr>
                <w:rFonts w:cs="Times New Roman"/>
                <w:szCs w:val="24"/>
              </w:rPr>
            </w:pPr>
            <w:r w:rsidRPr="00D161CC">
              <w:rPr>
                <w:rFonts w:cs="Times New Roman"/>
                <w:szCs w:val="24"/>
              </w:rPr>
              <w:t>Asociación</w:t>
            </w:r>
            <w:r w:rsidR="001C269E" w:rsidRPr="00D161CC">
              <w:rPr>
                <w:rFonts w:cs="Times New Roman"/>
                <w:szCs w:val="24"/>
              </w:rPr>
              <w:t xml:space="preserve"> </w:t>
            </w:r>
            <w:r w:rsidRPr="00D161CC">
              <w:rPr>
                <w:rFonts w:cs="Times New Roman"/>
                <w:szCs w:val="24"/>
              </w:rPr>
              <w:t>lineal</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lineal</w:t>
            </w:r>
          </w:p>
        </w:tc>
        <w:tc>
          <w:tcPr>
            <w:tcW w:w="992" w:type="dxa"/>
            <w:tcBorders>
              <w:bottom w:val="single" w:sz="4" w:space="0" w:color="auto"/>
            </w:tcBorders>
            <w:shd w:val="clear" w:color="auto" w:fill="auto"/>
          </w:tcPr>
          <w:p w14:paraId="6F7AB0B4" w14:textId="77777777" w:rsidR="001A784C" w:rsidRPr="00D161CC" w:rsidRDefault="001A784C" w:rsidP="00F207B8">
            <w:pPr>
              <w:spacing w:line="360" w:lineRule="auto"/>
              <w:ind w:left="176" w:right="60" w:firstLine="0"/>
              <w:jc w:val="right"/>
              <w:rPr>
                <w:rFonts w:cs="Times New Roman"/>
                <w:szCs w:val="24"/>
              </w:rPr>
            </w:pPr>
            <w:r w:rsidRPr="00D161CC">
              <w:rPr>
                <w:rFonts w:cs="Times New Roman"/>
                <w:szCs w:val="24"/>
              </w:rPr>
              <w:t>12,352</w:t>
            </w:r>
          </w:p>
        </w:tc>
        <w:tc>
          <w:tcPr>
            <w:tcW w:w="1984" w:type="dxa"/>
            <w:tcBorders>
              <w:bottom w:val="single" w:sz="4" w:space="0" w:color="auto"/>
            </w:tcBorders>
            <w:shd w:val="clear" w:color="auto" w:fill="auto"/>
          </w:tcPr>
          <w:p w14:paraId="50D9DB22"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1</w:t>
            </w:r>
          </w:p>
        </w:tc>
        <w:tc>
          <w:tcPr>
            <w:tcW w:w="2694" w:type="dxa"/>
            <w:tcBorders>
              <w:bottom w:val="single" w:sz="4" w:space="0" w:color="auto"/>
            </w:tcBorders>
            <w:shd w:val="clear" w:color="auto" w:fill="auto"/>
          </w:tcPr>
          <w:p w14:paraId="50B87700" w14:textId="77777777" w:rsidR="001A784C" w:rsidRPr="00D161CC" w:rsidRDefault="001A784C" w:rsidP="00F207B8">
            <w:pPr>
              <w:spacing w:line="360" w:lineRule="auto"/>
              <w:ind w:left="176" w:right="60" w:firstLine="0"/>
              <w:jc w:val="center"/>
              <w:rPr>
                <w:rFonts w:cs="Times New Roman"/>
                <w:szCs w:val="24"/>
              </w:rPr>
            </w:pPr>
            <w:r w:rsidRPr="00D161CC">
              <w:rPr>
                <w:rFonts w:cs="Times New Roman"/>
                <w:szCs w:val="24"/>
              </w:rPr>
              <w:t>,000</w:t>
            </w:r>
          </w:p>
        </w:tc>
      </w:tr>
      <w:tr w:rsidR="002E450C" w:rsidRPr="00D161CC" w14:paraId="3E3E6106" w14:textId="77777777" w:rsidTr="009809DC">
        <w:trPr>
          <w:cantSplit/>
          <w:trHeight w:val="269"/>
        </w:trPr>
        <w:tc>
          <w:tcPr>
            <w:tcW w:w="2977" w:type="dxa"/>
            <w:tcBorders>
              <w:top w:val="single" w:sz="4" w:space="0" w:color="auto"/>
            </w:tcBorders>
            <w:shd w:val="clear" w:color="auto" w:fill="F2F2F2" w:themeFill="background1" w:themeFillShade="F2"/>
          </w:tcPr>
          <w:p w14:paraId="3139E838" w14:textId="09A2B59F" w:rsidR="001A784C" w:rsidRPr="00D161CC" w:rsidRDefault="001A784C" w:rsidP="00F207B8">
            <w:pPr>
              <w:spacing w:line="360" w:lineRule="auto"/>
              <w:ind w:left="60" w:right="60"/>
              <w:rPr>
                <w:rFonts w:cs="Times New Roman"/>
                <w:szCs w:val="24"/>
              </w:rPr>
            </w:pPr>
            <w:r w:rsidRPr="00D161CC">
              <w:rPr>
                <w:rFonts w:cs="Times New Roman"/>
                <w:szCs w:val="24"/>
              </w:rPr>
              <w:t>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casos</w:t>
            </w:r>
            <w:r w:rsidR="001C269E" w:rsidRPr="00D161CC">
              <w:rPr>
                <w:rFonts w:cs="Times New Roman"/>
                <w:szCs w:val="24"/>
              </w:rPr>
              <w:t xml:space="preserve"> </w:t>
            </w:r>
            <w:r w:rsidRPr="00D161CC">
              <w:rPr>
                <w:rFonts w:cs="Times New Roman"/>
                <w:szCs w:val="24"/>
              </w:rPr>
              <w:t>válidos</w:t>
            </w:r>
          </w:p>
        </w:tc>
        <w:tc>
          <w:tcPr>
            <w:tcW w:w="992" w:type="dxa"/>
            <w:tcBorders>
              <w:top w:val="single" w:sz="4" w:space="0" w:color="auto"/>
            </w:tcBorders>
            <w:shd w:val="clear" w:color="auto" w:fill="auto"/>
          </w:tcPr>
          <w:p w14:paraId="158E6DFC" w14:textId="77777777" w:rsidR="001A784C" w:rsidRPr="00D161CC" w:rsidRDefault="001A784C" w:rsidP="00F207B8">
            <w:pPr>
              <w:spacing w:line="360" w:lineRule="auto"/>
              <w:ind w:left="176" w:right="60" w:firstLine="0"/>
              <w:jc w:val="right"/>
              <w:rPr>
                <w:rFonts w:cs="Times New Roman"/>
                <w:szCs w:val="24"/>
              </w:rPr>
            </w:pPr>
            <w:r w:rsidRPr="00D161CC">
              <w:rPr>
                <w:rFonts w:cs="Times New Roman"/>
                <w:szCs w:val="24"/>
              </w:rPr>
              <w:t>53</w:t>
            </w:r>
          </w:p>
        </w:tc>
        <w:tc>
          <w:tcPr>
            <w:tcW w:w="1984" w:type="dxa"/>
            <w:tcBorders>
              <w:top w:val="single" w:sz="4" w:space="0" w:color="auto"/>
            </w:tcBorders>
            <w:shd w:val="clear" w:color="auto" w:fill="auto"/>
            <w:vAlign w:val="center"/>
          </w:tcPr>
          <w:p w14:paraId="141E1485" w14:textId="77777777" w:rsidR="001A784C" w:rsidRPr="00D161CC" w:rsidRDefault="001A784C" w:rsidP="00F207B8">
            <w:pPr>
              <w:spacing w:line="360" w:lineRule="auto"/>
              <w:ind w:left="176" w:firstLine="0"/>
              <w:jc w:val="center"/>
              <w:rPr>
                <w:rFonts w:cs="Times New Roman"/>
                <w:szCs w:val="24"/>
              </w:rPr>
            </w:pPr>
          </w:p>
        </w:tc>
        <w:tc>
          <w:tcPr>
            <w:tcW w:w="2694" w:type="dxa"/>
            <w:tcBorders>
              <w:top w:val="single" w:sz="4" w:space="0" w:color="auto"/>
            </w:tcBorders>
            <w:shd w:val="clear" w:color="auto" w:fill="auto"/>
            <w:vAlign w:val="center"/>
          </w:tcPr>
          <w:p w14:paraId="61060017" w14:textId="77777777" w:rsidR="001A784C" w:rsidRPr="00D161CC" w:rsidRDefault="001A784C" w:rsidP="00F207B8">
            <w:pPr>
              <w:spacing w:line="360" w:lineRule="auto"/>
              <w:ind w:left="176" w:firstLine="0"/>
              <w:jc w:val="center"/>
              <w:rPr>
                <w:rFonts w:cs="Times New Roman"/>
                <w:szCs w:val="24"/>
              </w:rPr>
            </w:pPr>
          </w:p>
        </w:tc>
      </w:tr>
    </w:tbl>
    <w:p w14:paraId="46C447BC" w14:textId="73A6E5C1" w:rsidR="001A784C" w:rsidRPr="00D161CC" w:rsidRDefault="001A784C" w:rsidP="002E450C">
      <w:pPr>
        <w:spacing w:line="320" w:lineRule="atLeast"/>
        <w:ind w:left="60" w:right="60" w:firstLine="0"/>
        <w:rPr>
          <w:rFonts w:cs="Times New Roman"/>
          <w:color w:val="010205"/>
          <w:szCs w:val="24"/>
        </w:rPr>
      </w:pPr>
      <w:r w:rsidRPr="00D161CC">
        <w:rPr>
          <w:rFonts w:cs="Times New Roman"/>
          <w:color w:val="010205"/>
          <w:szCs w:val="24"/>
        </w:rPr>
        <w:t>a.</w:t>
      </w:r>
      <w:r w:rsidR="001C269E" w:rsidRPr="00D161CC">
        <w:rPr>
          <w:rFonts w:cs="Times New Roman"/>
          <w:color w:val="010205"/>
          <w:szCs w:val="24"/>
        </w:rPr>
        <w:t xml:space="preserve"> </w:t>
      </w:r>
      <w:r w:rsidRPr="00D161CC">
        <w:rPr>
          <w:rFonts w:cs="Times New Roman"/>
          <w:color w:val="010205"/>
          <w:szCs w:val="24"/>
        </w:rPr>
        <w:t>7</w:t>
      </w:r>
      <w:r w:rsidR="001C269E" w:rsidRPr="00D161CC">
        <w:rPr>
          <w:rFonts w:cs="Times New Roman"/>
          <w:color w:val="010205"/>
          <w:szCs w:val="24"/>
        </w:rPr>
        <w:t xml:space="preserve"> </w:t>
      </w:r>
      <w:r w:rsidRPr="00D161CC">
        <w:rPr>
          <w:rFonts w:cs="Times New Roman"/>
          <w:color w:val="010205"/>
          <w:szCs w:val="24"/>
        </w:rPr>
        <w:t>casillas</w:t>
      </w:r>
      <w:r w:rsidR="001C269E" w:rsidRPr="00D161CC">
        <w:rPr>
          <w:rFonts w:cs="Times New Roman"/>
          <w:color w:val="010205"/>
          <w:szCs w:val="24"/>
        </w:rPr>
        <w:t xml:space="preserve"> </w:t>
      </w:r>
      <w:r w:rsidRPr="00D161CC">
        <w:rPr>
          <w:rFonts w:cs="Times New Roman"/>
          <w:color w:val="010205"/>
          <w:szCs w:val="24"/>
        </w:rPr>
        <w:t>(58,3%)</w:t>
      </w:r>
      <w:r w:rsidR="001C269E" w:rsidRPr="00D161CC">
        <w:rPr>
          <w:rFonts w:cs="Times New Roman"/>
          <w:color w:val="010205"/>
          <w:szCs w:val="24"/>
        </w:rPr>
        <w:t xml:space="preserve"> </w:t>
      </w:r>
      <w:r w:rsidRPr="00D161CC">
        <w:rPr>
          <w:rFonts w:cs="Times New Roman"/>
          <w:color w:val="010205"/>
          <w:szCs w:val="24"/>
        </w:rPr>
        <w:t>han</w:t>
      </w:r>
      <w:r w:rsidR="001C269E" w:rsidRPr="00D161CC">
        <w:rPr>
          <w:rFonts w:cs="Times New Roman"/>
          <w:color w:val="010205"/>
          <w:szCs w:val="24"/>
        </w:rPr>
        <w:t xml:space="preserve"> </w:t>
      </w:r>
      <w:r w:rsidRPr="00D161CC">
        <w:rPr>
          <w:rFonts w:cs="Times New Roman"/>
          <w:color w:val="010205"/>
          <w:szCs w:val="24"/>
        </w:rPr>
        <w:t>esperado</w:t>
      </w:r>
      <w:r w:rsidR="001C269E" w:rsidRPr="00D161CC">
        <w:rPr>
          <w:rFonts w:cs="Times New Roman"/>
          <w:color w:val="010205"/>
          <w:szCs w:val="24"/>
        </w:rPr>
        <w:t xml:space="preserve"> </w:t>
      </w:r>
      <w:r w:rsidRPr="00D161CC">
        <w:rPr>
          <w:rFonts w:cs="Times New Roman"/>
          <w:color w:val="010205"/>
          <w:szCs w:val="24"/>
        </w:rPr>
        <w:t>un</w:t>
      </w:r>
      <w:r w:rsidR="001C269E" w:rsidRPr="00D161CC">
        <w:rPr>
          <w:rFonts w:cs="Times New Roman"/>
          <w:color w:val="010205"/>
          <w:szCs w:val="24"/>
        </w:rPr>
        <w:t xml:space="preserve"> </w:t>
      </w:r>
      <w:r w:rsidRPr="00D161CC">
        <w:rPr>
          <w:rFonts w:cs="Times New Roman"/>
          <w:color w:val="010205"/>
          <w:szCs w:val="24"/>
        </w:rPr>
        <w:t>recuento</w:t>
      </w:r>
      <w:r w:rsidR="001C269E" w:rsidRPr="00D161CC">
        <w:rPr>
          <w:rFonts w:cs="Times New Roman"/>
          <w:color w:val="010205"/>
          <w:szCs w:val="24"/>
        </w:rPr>
        <w:t xml:space="preserve"> </w:t>
      </w:r>
      <w:r w:rsidRPr="00D161CC">
        <w:rPr>
          <w:rFonts w:cs="Times New Roman"/>
          <w:color w:val="010205"/>
          <w:szCs w:val="24"/>
        </w:rPr>
        <w:t>menor</w:t>
      </w:r>
      <w:r w:rsidR="001C269E" w:rsidRPr="00D161CC">
        <w:rPr>
          <w:rFonts w:cs="Times New Roman"/>
          <w:color w:val="010205"/>
          <w:szCs w:val="24"/>
        </w:rPr>
        <w:t xml:space="preserve"> </w:t>
      </w:r>
      <w:r w:rsidRPr="00D161CC">
        <w:rPr>
          <w:rFonts w:cs="Times New Roman"/>
          <w:color w:val="010205"/>
          <w:szCs w:val="24"/>
        </w:rPr>
        <w:t>que</w:t>
      </w:r>
      <w:r w:rsidR="001C269E" w:rsidRPr="00D161CC">
        <w:rPr>
          <w:rFonts w:cs="Times New Roman"/>
          <w:color w:val="010205"/>
          <w:szCs w:val="24"/>
        </w:rPr>
        <w:t xml:space="preserve"> </w:t>
      </w:r>
      <w:r w:rsidRPr="00D161CC">
        <w:rPr>
          <w:rFonts w:cs="Times New Roman"/>
          <w:color w:val="010205"/>
          <w:szCs w:val="24"/>
        </w:rPr>
        <w:t>5.</w:t>
      </w:r>
      <w:r w:rsidR="001C269E" w:rsidRPr="00D161CC">
        <w:rPr>
          <w:rFonts w:cs="Times New Roman"/>
          <w:color w:val="010205"/>
          <w:szCs w:val="24"/>
        </w:rPr>
        <w:t xml:space="preserve"> </w:t>
      </w:r>
      <w:r w:rsidRPr="00D161CC">
        <w:rPr>
          <w:rFonts w:cs="Times New Roman"/>
          <w:color w:val="010205"/>
          <w:szCs w:val="24"/>
        </w:rPr>
        <w:t>El</w:t>
      </w:r>
      <w:r w:rsidR="001C269E" w:rsidRPr="00D161CC">
        <w:rPr>
          <w:rFonts w:cs="Times New Roman"/>
          <w:color w:val="010205"/>
          <w:szCs w:val="24"/>
        </w:rPr>
        <w:t xml:space="preserve"> </w:t>
      </w:r>
      <w:r w:rsidRPr="00D161CC">
        <w:rPr>
          <w:rFonts w:cs="Times New Roman"/>
          <w:color w:val="010205"/>
          <w:szCs w:val="24"/>
        </w:rPr>
        <w:t>recuento</w:t>
      </w:r>
      <w:r w:rsidR="001C269E" w:rsidRPr="00D161CC">
        <w:rPr>
          <w:rFonts w:cs="Times New Roman"/>
          <w:color w:val="010205"/>
          <w:szCs w:val="24"/>
        </w:rPr>
        <w:t xml:space="preserve"> </w:t>
      </w:r>
      <w:r w:rsidRPr="00D161CC">
        <w:rPr>
          <w:rFonts w:cs="Times New Roman"/>
          <w:color w:val="010205"/>
          <w:szCs w:val="24"/>
        </w:rPr>
        <w:t>mínimo</w:t>
      </w:r>
      <w:r w:rsidR="001C269E" w:rsidRPr="00D161CC">
        <w:rPr>
          <w:rFonts w:cs="Times New Roman"/>
          <w:color w:val="010205"/>
          <w:szCs w:val="24"/>
        </w:rPr>
        <w:t xml:space="preserve"> </w:t>
      </w:r>
      <w:r w:rsidRPr="00D161CC">
        <w:rPr>
          <w:rFonts w:cs="Times New Roman"/>
          <w:color w:val="010205"/>
          <w:szCs w:val="24"/>
        </w:rPr>
        <w:t>esperado</w:t>
      </w:r>
      <w:r w:rsidR="001C269E" w:rsidRPr="00D161CC">
        <w:rPr>
          <w:rFonts w:cs="Times New Roman"/>
          <w:color w:val="010205"/>
          <w:szCs w:val="24"/>
        </w:rPr>
        <w:t xml:space="preserve"> </w:t>
      </w:r>
      <w:r w:rsidRPr="00D161CC">
        <w:rPr>
          <w:rFonts w:cs="Times New Roman"/>
          <w:color w:val="010205"/>
          <w:szCs w:val="24"/>
        </w:rPr>
        <w:t>es</w:t>
      </w:r>
      <w:r w:rsidR="005B5317" w:rsidRPr="00D161CC">
        <w:rPr>
          <w:rFonts w:cs="Times New Roman"/>
          <w:color w:val="010205"/>
          <w:szCs w:val="24"/>
        </w:rPr>
        <w:t>,</w:t>
      </w:r>
      <w:r w:rsidRPr="00D161CC">
        <w:rPr>
          <w:rFonts w:cs="Times New Roman"/>
          <w:color w:val="010205"/>
          <w:szCs w:val="24"/>
        </w:rPr>
        <w:t>02.</w:t>
      </w:r>
    </w:p>
    <w:p w14:paraId="466C67DB" w14:textId="77777777" w:rsidR="009809DC" w:rsidRPr="00D161CC" w:rsidRDefault="009809DC" w:rsidP="00A53E4A">
      <w:pPr>
        <w:ind w:firstLine="0"/>
        <w:rPr>
          <w:rFonts w:cs="Times New Roman"/>
          <w:szCs w:val="24"/>
        </w:rPr>
      </w:pPr>
    </w:p>
    <w:p w14:paraId="03C561F9" w14:textId="6116E56D" w:rsidR="001A784C" w:rsidRPr="00D161CC" w:rsidRDefault="001A784C" w:rsidP="00A53E4A">
      <w:pPr>
        <w:ind w:firstLine="0"/>
        <w:rPr>
          <w:rFonts w:cs="Times New Roman"/>
          <w:szCs w:val="24"/>
        </w:rPr>
      </w:pPr>
      <w:r w:rsidRPr="00D161CC">
        <w:rPr>
          <w:rFonts w:cs="Times New Roman"/>
          <w:szCs w:val="24"/>
        </w:rPr>
        <w:t>Función</w:t>
      </w:r>
      <w:r w:rsidR="001C269E" w:rsidRPr="00D161CC">
        <w:rPr>
          <w:rFonts w:cs="Times New Roman"/>
          <w:szCs w:val="24"/>
        </w:rPr>
        <w:t xml:space="preserve"> </w:t>
      </w:r>
      <w:r w:rsidRPr="00D161CC">
        <w:rPr>
          <w:rFonts w:cs="Times New Roman"/>
          <w:szCs w:val="24"/>
        </w:rPr>
        <w:t>pivotal:</w:t>
      </w:r>
    </w:p>
    <w:p w14:paraId="464C4953" w14:textId="118ACF46" w:rsidR="001A784C" w:rsidRPr="00D161CC" w:rsidRDefault="001A784C" w:rsidP="00A53E4A">
      <w:pPr>
        <w:ind w:firstLine="0"/>
        <w:rPr>
          <w:rFonts w:cs="Times New Roman"/>
          <w:szCs w:val="24"/>
        </w:rPr>
      </w:pPr>
      <w:r w:rsidRPr="00D161CC">
        <w:rPr>
          <w:rFonts w:cs="Times New Roman"/>
          <w:position w:val="-32"/>
          <w:szCs w:val="24"/>
        </w:rPr>
        <w:object w:dxaOrig="2299" w:dyaOrig="780" w14:anchorId="057C9C3D">
          <v:shape id="_x0000_i1031" type="#_x0000_t75" style="width:114.75pt;height:42.75pt" o:ole="">
            <v:imagedata r:id="rId40" o:title=""/>
          </v:shape>
          <o:OLEObject Type="Embed" ProgID="Equation.3" ShapeID="_x0000_i1031" DrawAspect="Content" ObjectID="_1759768927" r:id="rId48"/>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60,</w:t>
      </w:r>
      <w:r w:rsidRPr="00D161CC">
        <w:rPr>
          <w:rFonts w:cs="Times New Roman"/>
          <w:szCs w:val="24"/>
        </w:rPr>
        <w:t>072</w:t>
      </w:r>
      <w:r w:rsidRPr="00D161CC">
        <w:rPr>
          <w:rFonts w:cs="Times New Roman"/>
          <w:szCs w:val="24"/>
          <w:vertAlign w:val="superscript"/>
        </w:rPr>
        <w:t>a</w:t>
      </w:r>
    </w:p>
    <w:p w14:paraId="77A5D402" w14:textId="1B7631AA" w:rsidR="001A784C" w:rsidRPr="00D161CC" w:rsidRDefault="001A784C" w:rsidP="00A53E4A">
      <w:pPr>
        <w:ind w:firstLine="0"/>
        <w:rPr>
          <w:rFonts w:cs="Times New Roman"/>
          <w:szCs w:val="24"/>
        </w:rPr>
      </w:pPr>
      <w:r w:rsidRPr="00D161CC">
        <w:rPr>
          <w:rFonts w:cs="Times New Roman"/>
          <w:position w:val="-12"/>
          <w:szCs w:val="24"/>
        </w:rPr>
        <w:object w:dxaOrig="320" w:dyaOrig="380" w14:anchorId="1882715B">
          <v:shape id="_x0000_i1032" type="#_x0000_t75" style="width:14.25pt;height:14.25pt" o:ole="">
            <v:imagedata r:id="rId42" o:title=""/>
          </v:shape>
          <o:OLEObject Type="Embed" ProgID="Equation.3" ShapeID="_x0000_i1032" DrawAspect="Content" ObjectID="_1759768928" r:id="rId49"/>
        </w:objec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color w:val="010205"/>
          <w:szCs w:val="24"/>
        </w:rPr>
        <w:t>60,072</w:t>
      </w:r>
      <w:r w:rsidRPr="00D161CC">
        <w:rPr>
          <w:rFonts w:cs="Times New Roman"/>
          <w:color w:val="010205"/>
          <w:szCs w:val="24"/>
          <w:vertAlign w:val="superscript"/>
        </w:rPr>
        <w:t>a</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2FC34F48" w14:textId="4B8868D0" w:rsidR="001A784C" w:rsidRPr="00D161CC" w:rsidRDefault="001A784C" w:rsidP="00A53E4A">
      <w:pPr>
        <w:ind w:firstLine="0"/>
        <w:rPr>
          <w:rFonts w:cs="Times New Roman"/>
          <w:szCs w:val="24"/>
        </w:rPr>
      </w:pPr>
      <w:r w:rsidRPr="00D161CC">
        <w:rPr>
          <w:rFonts w:cs="Times New Roman"/>
          <w:szCs w:val="24"/>
        </w:rPr>
        <w:t>P(χ</w:t>
      </w:r>
      <w:r w:rsidRPr="00D161CC">
        <w:rPr>
          <w:rFonts w:cs="Times New Roman"/>
          <w:szCs w:val="24"/>
          <w:vertAlign w:val="superscript"/>
        </w:rPr>
        <w:t>2</w:t>
      </w:r>
      <w:r w:rsidR="001C269E" w:rsidRPr="00D161CC">
        <w:rPr>
          <w:rFonts w:cs="Times New Roman"/>
          <w:szCs w:val="24"/>
        </w:rPr>
        <w:t xml:space="preserve"> </w:t>
      </w:r>
      <w:r w:rsidRPr="00D161CC">
        <w:rPr>
          <w:rFonts w:cs="Times New Roman"/>
          <w:szCs w:val="24"/>
        </w:rPr>
        <w:t>&gt;</w:t>
      </w:r>
      <w:r w:rsidR="001C269E" w:rsidRPr="00D161CC">
        <w:rPr>
          <w:rFonts w:cs="Times New Roman"/>
          <w:szCs w:val="24"/>
        </w:rPr>
        <w:t xml:space="preserve"> </w:t>
      </w:r>
      <w:r w:rsidRPr="00D161CC">
        <w:rPr>
          <w:rFonts w:cs="Times New Roman"/>
          <w:color w:val="010205"/>
          <w:szCs w:val="24"/>
        </w:rPr>
        <w:t>60,072</w:t>
      </w:r>
      <w:r w:rsidRPr="00D161CC">
        <w:rPr>
          <w:rFonts w:cs="Times New Roman"/>
          <w:color w:val="010205"/>
          <w:szCs w:val="24"/>
          <w:vertAlign w:val="superscript"/>
        </w:rPr>
        <w:t>a</w:t>
      </w:r>
      <w:r w:rsidRPr="00D161CC">
        <w:rPr>
          <w:rFonts w:cs="Times New Roman"/>
          <w:szCs w:val="24"/>
        </w:rPr>
        <w:t>)</w:t>
      </w:r>
      <w:r w:rsidR="001C269E" w:rsidRPr="00D161CC">
        <w:rPr>
          <w:rFonts w:cs="Times New Roman"/>
          <w:szCs w:val="24"/>
        </w:rPr>
        <w:t xml:space="preserve"> </w:t>
      </w:r>
      <w:r w:rsidRPr="00D161CC">
        <w:rPr>
          <w:rFonts w:cs="Times New Roman"/>
          <w:szCs w:val="24"/>
        </w:rPr>
        <w:t>=</w:t>
      </w:r>
      <w:r w:rsidR="001C269E" w:rsidRPr="00D161CC">
        <w:rPr>
          <w:rFonts w:cs="Times New Roman"/>
          <w:szCs w:val="24"/>
        </w:rPr>
        <w:t xml:space="preserve"> </w:t>
      </w:r>
      <w:r w:rsidRPr="00D161CC">
        <w:rPr>
          <w:rFonts w:cs="Times New Roman"/>
          <w:szCs w:val="24"/>
        </w:rPr>
        <w:t>0.000</w:t>
      </w:r>
      <w:r w:rsidR="001C269E" w:rsidRPr="00D161CC">
        <w:rPr>
          <w:rFonts w:cs="Times New Roman"/>
          <w:szCs w:val="24"/>
        </w:rPr>
        <w:t xml:space="preserve"> </w:t>
      </w:r>
    </w:p>
    <w:p w14:paraId="72C54F0D" w14:textId="20858F5B" w:rsidR="001A784C" w:rsidRPr="00D161CC" w:rsidRDefault="001A784C" w:rsidP="00A53E4A">
      <w:pPr>
        <w:ind w:firstLine="0"/>
        <w:rPr>
          <w:rFonts w:cs="Times New Roman"/>
          <w:szCs w:val="24"/>
        </w:rPr>
      </w:pPr>
      <w:r w:rsidRPr="00D161CC">
        <w:rPr>
          <w:rFonts w:cs="Times New Roman"/>
          <w:szCs w:val="24"/>
        </w:rPr>
        <w:t>Decisión:</w:t>
      </w:r>
      <w:r w:rsidR="001C269E" w:rsidRPr="00D161CC">
        <w:rPr>
          <w:rFonts w:cs="Times New Roman"/>
          <w:szCs w:val="24"/>
        </w:rPr>
        <w:t xml:space="preserve"> </w:t>
      </w:r>
      <w:r w:rsidRPr="00D161CC">
        <w:rPr>
          <w:rFonts w:cs="Times New Roman"/>
          <w:szCs w:val="24"/>
        </w:rPr>
        <w:t>como</w:t>
      </w:r>
      <w:r w:rsidR="001C269E" w:rsidRPr="00D161CC">
        <w:rPr>
          <w:rFonts w:cs="Times New Roman"/>
          <w:szCs w:val="24"/>
        </w:rPr>
        <w:t xml:space="preserve"> </w:t>
      </w:r>
      <w:r w:rsidRPr="00D161CC">
        <w:rPr>
          <w:rFonts w:cs="Times New Roman"/>
          <w:szCs w:val="24"/>
        </w:rPr>
        <w:t>60,072</w:t>
      </w:r>
      <w:r w:rsidR="001C269E" w:rsidRPr="00D161CC">
        <w:rPr>
          <w:rFonts w:cs="Times New Roman"/>
          <w:szCs w:val="24"/>
        </w:rPr>
        <w:t xml:space="preserve"> </w:t>
      </w:r>
      <w:r w:rsidRPr="00D161CC">
        <w:rPr>
          <w:rFonts w:cs="Times New Roman"/>
          <w:szCs w:val="24"/>
        </w:rPr>
        <w:t>pertenece</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región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rechazo</w:t>
      </w:r>
      <w:r w:rsidR="001C269E" w:rsidRPr="00D161CC">
        <w:rPr>
          <w:rFonts w:cs="Times New Roman"/>
          <w:szCs w:val="24"/>
        </w:rPr>
        <w:t xml:space="preserve"> </w:t>
      </w:r>
      <w:r w:rsidRPr="00D161CC">
        <w:rPr>
          <w:rFonts w:cs="Times New Roman"/>
          <w:szCs w:val="24"/>
        </w:rPr>
        <w:t>bajo</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r w:rsidR="001C269E" w:rsidRPr="00D161CC">
        <w:rPr>
          <w:rFonts w:cs="Times New Roman"/>
          <w:szCs w:val="24"/>
        </w:rPr>
        <w:t xml:space="preserve"> </w:t>
      </w:r>
      <w:r w:rsidRPr="00D161CC">
        <w:rPr>
          <w:rFonts w:cs="Times New Roman"/>
          <w:szCs w:val="24"/>
        </w:rPr>
        <w:t>aceptamos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alternativa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rechazamos</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hipótesis</w:t>
      </w:r>
      <w:r w:rsidR="001C269E" w:rsidRPr="00D161CC">
        <w:rPr>
          <w:rFonts w:cs="Times New Roman"/>
          <w:szCs w:val="24"/>
        </w:rPr>
        <w:t xml:space="preserve"> </w:t>
      </w:r>
      <w:r w:rsidRPr="00D161CC">
        <w:rPr>
          <w:rFonts w:cs="Times New Roman"/>
          <w:szCs w:val="24"/>
        </w:rPr>
        <w:t>nula.</w:t>
      </w:r>
    </w:p>
    <w:p w14:paraId="16769405" w14:textId="5E4B6B4F" w:rsidR="001A784C" w:rsidRPr="00D161CC" w:rsidRDefault="001A784C" w:rsidP="00A53E4A">
      <w:pPr>
        <w:ind w:firstLine="0"/>
        <w:rPr>
          <w:rFonts w:cs="Times New Roman"/>
          <w:color w:val="000000" w:themeColor="text1"/>
          <w:szCs w:val="24"/>
          <w:lang w:val="es-ES"/>
        </w:rPr>
      </w:pPr>
      <w:r w:rsidRPr="00D04EBA">
        <w:rPr>
          <w:rFonts w:cs="Times New Roman"/>
          <w:szCs w:val="24"/>
        </w:rPr>
        <w:t>Conclusión:</w:t>
      </w:r>
      <w:r w:rsidR="001C269E" w:rsidRPr="00D04EBA">
        <w:rPr>
          <w:rFonts w:cs="Times New Roman"/>
          <w:szCs w:val="24"/>
        </w:rPr>
        <w:t xml:space="preserve"> </w:t>
      </w:r>
      <w:r w:rsidR="00BD2EEA" w:rsidRPr="00D04EBA">
        <w:rPr>
          <w:rFonts w:cs="Times New Roman"/>
          <w:szCs w:val="24"/>
        </w:rPr>
        <w:t>L</w:t>
      </w:r>
      <w:r w:rsidRPr="00D04EBA">
        <w:rPr>
          <w:rFonts w:cs="Times New Roman"/>
          <w:szCs w:val="24"/>
        </w:rPr>
        <w:t>a</w:t>
      </w:r>
      <w:r w:rsidR="001C269E" w:rsidRPr="00D04EBA">
        <w:rPr>
          <w:rFonts w:cs="Times New Roman"/>
          <w:szCs w:val="24"/>
        </w:rPr>
        <w:t xml:space="preserve"> </w:t>
      </w:r>
      <w:r w:rsidRPr="00D04EBA">
        <w:rPr>
          <w:rFonts w:cs="Times New Roman"/>
          <w:szCs w:val="24"/>
        </w:rPr>
        <w:t>competencia</w:t>
      </w:r>
      <w:r w:rsidR="001C269E" w:rsidRPr="00D04EBA">
        <w:rPr>
          <w:rFonts w:cs="Times New Roman"/>
          <w:szCs w:val="24"/>
        </w:rPr>
        <w:t xml:space="preserve"> </w:t>
      </w:r>
      <w:r w:rsidRPr="00D04EBA">
        <w:rPr>
          <w:rFonts w:cs="Times New Roman"/>
          <w:szCs w:val="24"/>
        </w:rPr>
        <w:t>laboral</w:t>
      </w:r>
      <w:r w:rsidR="001C269E" w:rsidRPr="00D04EBA">
        <w:rPr>
          <w:rFonts w:cs="Times New Roman"/>
          <w:szCs w:val="24"/>
        </w:rPr>
        <w:t xml:space="preserve"> </w:t>
      </w:r>
      <w:r w:rsidR="00506A6F" w:rsidRPr="00D04EBA">
        <w:rPr>
          <w:rFonts w:cs="Times New Roman"/>
          <w:szCs w:val="24"/>
          <w:lang w:val="es-ES"/>
        </w:rPr>
        <w:t>se</w:t>
      </w:r>
      <w:r w:rsidR="001C269E" w:rsidRPr="00D04EBA">
        <w:rPr>
          <w:rFonts w:cs="Times New Roman"/>
          <w:szCs w:val="24"/>
          <w:lang w:val="es-ES"/>
        </w:rPr>
        <w:t xml:space="preserve"> </w:t>
      </w:r>
      <w:r w:rsidR="00506A6F" w:rsidRPr="00D04EBA">
        <w:rPr>
          <w:rFonts w:cs="Times New Roman"/>
          <w:szCs w:val="24"/>
          <w:lang w:val="es-ES"/>
        </w:rPr>
        <w:t>relaciona</w:t>
      </w:r>
      <w:r w:rsidR="00D04EBA" w:rsidRPr="00D04EBA">
        <w:rPr>
          <w:rFonts w:cs="Times New Roman"/>
          <w:szCs w:val="24"/>
          <w:lang w:val="es-ES"/>
        </w:rPr>
        <w:t xml:space="preserve"> positivamente</w:t>
      </w:r>
      <w:r w:rsidR="001C269E" w:rsidRPr="00D04EBA">
        <w:rPr>
          <w:rFonts w:cs="Times New Roman"/>
          <w:szCs w:val="24"/>
          <w:lang w:val="es-ES"/>
        </w:rPr>
        <w:t xml:space="preserve"> </w:t>
      </w:r>
      <w:r w:rsidRPr="00D04EBA">
        <w:rPr>
          <w:rFonts w:cs="Times New Roman"/>
          <w:szCs w:val="24"/>
          <w:lang w:val="es-ES"/>
        </w:rPr>
        <w:t>con</w:t>
      </w:r>
      <w:r w:rsidR="001C269E" w:rsidRPr="00D04EBA">
        <w:rPr>
          <w:rFonts w:cs="Times New Roman"/>
          <w:szCs w:val="24"/>
          <w:lang w:val="es-ES"/>
        </w:rPr>
        <w:t xml:space="preserve"> </w:t>
      </w:r>
      <w:r w:rsidRPr="00D04EBA">
        <w:rPr>
          <w:rFonts w:cs="Times New Roman"/>
          <w:szCs w:val="24"/>
        </w:rPr>
        <w:t>las</w:t>
      </w:r>
      <w:r w:rsidR="001C269E" w:rsidRPr="00D04EBA">
        <w:rPr>
          <w:rFonts w:cs="Times New Roman"/>
          <w:szCs w:val="24"/>
        </w:rPr>
        <w:t xml:space="preserve"> </w:t>
      </w:r>
      <w:r w:rsidR="004B3350" w:rsidRPr="00D04EBA">
        <w:rPr>
          <w:rFonts w:cs="Times New Roman"/>
          <w:szCs w:val="24"/>
        </w:rPr>
        <w:t>competencias</w:t>
      </w:r>
      <w:r w:rsidR="001C269E" w:rsidRPr="00D04EBA">
        <w:rPr>
          <w:rFonts w:cs="Times New Roman"/>
          <w:szCs w:val="24"/>
        </w:rPr>
        <w:t xml:space="preserve"> </w:t>
      </w:r>
      <w:r w:rsidRPr="00D04EBA">
        <w:rPr>
          <w:rFonts w:cs="Times New Roman"/>
          <w:color w:val="000000" w:themeColor="text1"/>
          <w:szCs w:val="24"/>
        </w:rPr>
        <w:t>digitales</w:t>
      </w:r>
      <w:r w:rsidRPr="00D04EBA">
        <w:rPr>
          <w:rFonts w:cs="Times New Roman"/>
          <w:color w:val="000000" w:themeColor="text1"/>
          <w:szCs w:val="24"/>
          <w:lang w:val="es-ES"/>
        </w:rPr>
        <w:t>.</w:t>
      </w:r>
    </w:p>
    <w:p w14:paraId="330FA038" w14:textId="0C9BC280" w:rsidR="009809DC" w:rsidRPr="00D161CC" w:rsidRDefault="00930E25" w:rsidP="00930E25">
      <w:pPr>
        <w:rPr>
          <w:rFonts w:cs="Times New Roman"/>
          <w:color w:val="000000" w:themeColor="text1"/>
          <w:szCs w:val="24"/>
          <w:lang w:val="es-ES"/>
        </w:rPr>
      </w:pPr>
      <w:r w:rsidRPr="00D161CC">
        <w:rPr>
          <w:rFonts w:cs="Times New Roman"/>
          <w:color w:val="000000" w:themeColor="text1"/>
          <w:szCs w:val="24"/>
          <w:lang w:val="es-ES"/>
        </w:rPr>
        <w:t xml:space="preserve">El talento con </w:t>
      </w:r>
      <w:r w:rsidR="00C70B87">
        <w:rPr>
          <w:rFonts w:cs="Times New Roman"/>
          <w:color w:val="000000" w:themeColor="text1"/>
          <w:szCs w:val="24"/>
          <w:lang w:val="es-ES"/>
        </w:rPr>
        <w:t>competencias</w:t>
      </w:r>
      <w:r w:rsidRPr="00D161CC">
        <w:rPr>
          <w:rFonts w:cs="Times New Roman"/>
          <w:color w:val="000000" w:themeColor="text1"/>
          <w:szCs w:val="24"/>
          <w:lang w:val="es-ES"/>
        </w:rPr>
        <w:t xml:space="preserve"> digitales puede desenvolverse mejor en el mercado laboral y contribuir al crecimiento de las empresas, porque la competencia digital es fundamental a la hora de gestionar proyectos que requieran el dominio de herramientas de análisis web, programación o diseño digital.</w:t>
      </w:r>
    </w:p>
    <w:p w14:paraId="1B421D2F" w14:textId="77777777" w:rsidR="00252685" w:rsidRPr="00D161CC" w:rsidRDefault="00DD32CB" w:rsidP="00252685">
      <w:pPr>
        <w:rPr>
          <w:rFonts w:cs="Times New Roman"/>
          <w:color w:val="000000" w:themeColor="text1"/>
          <w:szCs w:val="24"/>
          <w:lang w:val="es-ES"/>
        </w:rPr>
      </w:pPr>
      <w:r w:rsidRPr="00D161CC">
        <w:rPr>
          <w:rFonts w:cs="Times New Roman"/>
          <w:color w:val="000000" w:themeColor="text1"/>
          <w:szCs w:val="24"/>
          <w:lang w:val="es-ES"/>
        </w:rPr>
        <w:t>En relación a la comunicación</w:t>
      </w:r>
      <w:r w:rsidR="00252685" w:rsidRPr="00D161CC">
        <w:rPr>
          <w:rFonts w:cs="Times New Roman"/>
          <w:color w:val="000000" w:themeColor="text1"/>
          <w:szCs w:val="24"/>
          <w:lang w:val="es-ES"/>
        </w:rPr>
        <w:t>,</w:t>
      </w:r>
      <w:r w:rsidRPr="00D161CC">
        <w:rPr>
          <w:rFonts w:cs="Times New Roman"/>
          <w:color w:val="000000" w:themeColor="text1"/>
          <w:szCs w:val="24"/>
          <w:lang w:val="es-ES"/>
        </w:rPr>
        <w:t xml:space="preserve"> entre equipos va más allá de enviar correos electrónicos. Las herramientas de comunicación digital como Slack, Zoom y Microsoft Teams requieren personas que sepan cómo compartir información relevante, acceder a datos y utilizarlos para mejorar. Además, cuando la comunicación interna se realiza a </w:t>
      </w:r>
      <w:r w:rsidRPr="00D161CC">
        <w:rPr>
          <w:rFonts w:cs="Times New Roman"/>
          <w:color w:val="000000" w:themeColor="text1"/>
          <w:szCs w:val="24"/>
          <w:lang w:val="es-ES"/>
        </w:rPr>
        <w:lastRenderedPageBreak/>
        <w:t>través de herramientas digitales, la distribución de la información es más fluida y rápida, lo que resulta en un aumento del 20-25 % en la productividad</w:t>
      </w:r>
      <w:r w:rsidR="00252685" w:rsidRPr="00D161CC">
        <w:rPr>
          <w:rFonts w:cs="Times New Roman"/>
          <w:color w:val="000000" w:themeColor="text1"/>
          <w:szCs w:val="24"/>
          <w:lang w:val="es-ES"/>
        </w:rPr>
        <w:t>.</w:t>
      </w:r>
    </w:p>
    <w:p w14:paraId="16396BA5" w14:textId="6A9AA03D" w:rsidR="009809DC" w:rsidRPr="00D161CC" w:rsidRDefault="00252685" w:rsidP="00252685">
      <w:pPr>
        <w:rPr>
          <w:rFonts w:cs="Times New Roman"/>
          <w:color w:val="000000" w:themeColor="text1"/>
          <w:szCs w:val="24"/>
          <w:lang w:val="es-ES"/>
        </w:rPr>
      </w:pPr>
      <w:r w:rsidRPr="00D161CC">
        <w:rPr>
          <w:rFonts w:cs="Times New Roman"/>
          <w:color w:val="000000" w:themeColor="text1"/>
          <w:szCs w:val="24"/>
          <w:lang w:val="es-ES"/>
        </w:rPr>
        <w:t xml:space="preserve">Por </w:t>
      </w:r>
      <w:r w:rsidR="004877D4" w:rsidRPr="00D161CC">
        <w:rPr>
          <w:rFonts w:cs="Times New Roman"/>
          <w:color w:val="000000" w:themeColor="text1"/>
          <w:szCs w:val="24"/>
          <w:lang w:val="es-ES"/>
        </w:rPr>
        <w:t>otro lado</w:t>
      </w:r>
      <w:r w:rsidRPr="00D161CC">
        <w:rPr>
          <w:rFonts w:cs="Times New Roman"/>
          <w:color w:val="000000" w:themeColor="text1"/>
          <w:szCs w:val="24"/>
          <w:lang w:val="es-ES"/>
        </w:rPr>
        <w:t xml:space="preserve">, </w:t>
      </w:r>
      <w:r w:rsidR="004877D4" w:rsidRPr="00D161CC">
        <w:rPr>
          <w:rFonts w:cs="Times New Roman"/>
          <w:color w:val="000000" w:themeColor="text1"/>
          <w:szCs w:val="24"/>
          <w:lang w:val="es-ES"/>
        </w:rPr>
        <w:t>l</w:t>
      </w:r>
      <w:r w:rsidR="00642C30" w:rsidRPr="00D161CC">
        <w:rPr>
          <w:rFonts w:cs="Times New Roman"/>
          <w:color w:val="000000" w:themeColor="text1"/>
          <w:szCs w:val="24"/>
          <w:lang w:val="es-ES"/>
        </w:rPr>
        <w:t>a transformación digital se está consolidando en el mundo laboral, por lo que los empleados deben prepararse para esta nueva situación. El conocimiento del manejo de nuevas herramientas técnicas y</w:t>
      </w:r>
      <w:r w:rsidR="004877D4" w:rsidRPr="00D161CC">
        <w:rPr>
          <w:rFonts w:cs="Times New Roman"/>
          <w:color w:val="000000" w:themeColor="text1"/>
          <w:szCs w:val="24"/>
          <w:lang w:val="es-ES"/>
        </w:rPr>
        <w:t xml:space="preserve"> </w:t>
      </w:r>
      <w:r w:rsidR="00642C30" w:rsidRPr="00D161CC">
        <w:rPr>
          <w:rFonts w:cs="Times New Roman"/>
          <w:color w:val="000000" w:themeColor="text1"/>
          <w:szCs w:val="24"/>
          <w:lang w:val="es-ES"/>
        </w:rPr>
        <w:t>la digitalización de procesos es un aspecto cada vez más requerido y valioso.</w:t>
      </w:r>
    </w:p>
    <w:p w14:paraId="373F8952" w14:textId="5688DEA4" w:rsidR="00A2252E" w:rsidRPr="00D161CC" w:rsidRDefault="00A2252E" w:rsidP="00900640">
      <w:pPr>
        <w:pStyle w:val="Ttulo2"/>
        <w:numPr>
          <w:ilvl w:val="3"/>
          <w:numId w:val="7"/>
        </w:numPr>
        <w:ind w:left="709"/>
        <w:rPr>
          <w:rFonts w:cs="Times New Roman"/>
          <w:szCs w:val="24"/>
        </w:rPr>
      </w:pPr>
      <w:bookmarkStart w:id="221" w:name="_Toc148381391"/>
      <w:r w:rsidRPr="00D161CC">
        <w:rPr>
          <w:rFonts w:cs="Times New Roman"/>
          <w:szCs w:val="24"/>
        </w:rPr>
        <w:t>Discusión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resultados</w:t>
      </w:r>
      <w:bookmarkEnd w:id="221"/>
      <w:r w:rsidR="001C269E" w:rsidRPr="00D161CC">
        <w:rPr>
          <w:rFonts w:cs="Times New Roman"/>
          <w:szCs w:val="24"/>
        </w:rPr>
        <w:t xml:space="preserve"> </w:t>
      </w:r>
    </w:p>
    <w:p w14:paraId="5A1AA178" w14:textId="46FA4062" w:rsidR="00B82A70" w:rsidRPr="00D161CC" w:rsidRDefault="003D6579" w:rsidP="00634D05">
      <w:pPr>
        <w:ind w:firstLine="708"/>
        <w:rPr>
          <w:rFonts w:cs="Times New Roman"/>
          <w:szCs w:val="24"/>
        </w:rPr>
      </w:pPr>
      <w:r w:rsidRPr="00D161CC">
        <w:rPr>
          <w:rFonts w:cs="Times New Roman"/>
          <w:szCs w:val="24"/>
        </w:rPr>
        <w:t>En relación con el</w:t>
      </w:r>
      <w:r w:rsidR="001C269E" w:rsidRPr="00D161CC">
        <w:rPr>
          <w:rFonts w:cs="Times New Roman"/>
          <w:szCs w:val="24"/>
        </w:rPr>
        <w:t xml:space="preserve"> </w:t>
      </w:r>
      <w:r w:rsidR="00D153B9" w:rsidRPr="00D161CC">
        <w:rPr>
          <w:rFonts w:cs="Times New Roman"/>
          <w:szCs w:val="24"/>
        </w:rPr>
        <w:t>objetivo</w:t>
      </w:r>
      <w:r w:rsidR="001C269E" w:rsidRPr="00D161CC">
        <w:rPr>
          <w:rFonts w:cs="Times New Roman"/>
          <w:szCs w:val="24"/>
        </w:rPr>
        <w:t xml:space="preserve"> </w:t>
      </w:r>
      <w:r w:rsidR="00D153B9" w:rsidRPr="00D161CC">
        <w:rPr>
          <w:rFonts w:cs="Times New Roman"/>
          <w:szCs w:val="24"/>
        </w:rPr>
        <w:t>general;</w:t>
      </w:r>
      <w:r w:rsidR="001C269E" w:rsidRPr="00D161CC">
        <w:rPr>
          <w:rFonts w:cs="Times New Roman"/>
          <w:szCs w:val="24"/>
        </w:rPr>
        <w:t xml:space="preserve"> </w:t>
      </w:r>
      <w:r w:rsidR="00AE3375" w:rsidRPr="00D161CC">
        <w:rPr>
          <w:rFonts w:cs="Times New Roman"/>
          <w:szCs w:val="24"/>
        </w:rPr>
        <w:t>se</w:t>
      </w:r>
      <w:r w:rsidR="001C269E" w:rsidRPr="00D161CC">
        <w:rPr>
          <w:rFonts w:cs="Times New Roman"/>
          <w:szCs w:val="24"/>
        </w:rPr>
        <w:t xml:space="preserve"> </w:t>
      </w:r>
      <w:r w:rsidR="001F2F85" w:rsidRPr="00D161CC">
        <w:rPr>
          <w:rFonts w:cs="Times New Roman"/>
          <w:szCs w:val="24"/>
        </w:rPr>
        <w:t>ha</w:t>
      </w:r>
      <w:r w:rsidR="001C269E" w:rsidRPr="00D161CC">
        <w:rPr>
          <w:rFonts w:cs="Times New Roman"/>
          <w:szCs w:val="24"/>
        </w:rPr>
        <w:t xml:space="preserve"> </w:t>
      </w:r>
      <w:r w:rsidR="00AE3375" w:rsidRPr="00D161CC">
        <w:rPr>
          <w:rFonts w:cs="Times New Roman"/>
          <w:szCs w:val="24"/>
        </w:rPr>
        <w:t>logrado</w:t>
      </w:r>
      <w:r w:rsidR="001C269E" w:rsidRPr="00D161CC">
        <w:rPr>
          <w:rFonts w:cs="Times New Roman"/>
          <w:szCs w:val="24"/>
        </w:rPr>
        <w:t xml:space="preserve"> </w:t>
      </w:r>
      <w:r w:rsidR="00AE3375" w:rsidRPr="00D161CC">
        <w:rPr>
          <w:rFonts w:cs="Times New Roman"/>
          <w:szCs w:val="24"/>
        </w:rPr>
        <w:t>a</w:t>
      </w:r>
      <w:r w:rsidR="00230A1D" w:rsidRPr="00D161CC">
        <w:rPr>
          <w:rFonts w:cs="Times New Roman"/>
          <w:szCs w:val="24"/>
        </w:rPr>
        <w:t>nalizar</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relación</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competencia</w:t>
      </w:r>
      <w:r w:rsidR="001C269E" w:rsidRPr="00D161CC">
        <w:rPr>
          <w:rFonts w:cs="Times New Roman"/>
          <w:szCs w:val="24"/>
        </w:rPr>
        <w:t xml:space="preserve"> </w:t>
      </w:r>
      <w:r w:rsidR="00230A1D" w:rsidRPr="00D161CC">
        <w:rPr>
          <w:rFonts w:cs="Times New Roman"/>
          <w:szCs w:val="24"/>
        </w:rPr>
        <w:t>laboral</w:t>
      </w:r>
      <w:r w:rsidR="001C269E" w:rsidRPr="00D161CC">
        <w:rPr>
          <w:rFonts w:cs="Times New Roman"/>
          <w:szCs w:val="24"/>
        </w:rPr>
        <w:t xml:space="preserve"> </w:t>
      </w:r>
      <w:r w:rsidR="00230A1D" w:rsidRPr="00D161CC">
        <w:rPr>
          <w:rFonts w:cs="Times New Roman"/>
          <w:szCs w:val="24"/>
        </w:rPr>
        <w:t>y</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C70B87">
        <w:rPr>
          <w:rFonts w:cs="Times New Roman"/>
          <w:szCs w:val="24"/>
        </w:rPr>
        <w:t>g</w:t>
      </w:r>
      <w:r w:rsidR="00230A1D" w:rsidRPr="00D161CC">
        <w:rPr>
          <w:rFonts w:cs="Times New Roman"/>
          <w:szCs w:val="24"/>
        </w:rPr>
        <w:t>estión</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nueva</w:t>
      </w:r>
      <w:r w:rsidR="001C269E" w:rsidRPr="00D161CC">
        <w:rPr>
          <w:rFonts w:cs="Times New Roman"/>
          <w:szCs w:val="24"/>
        </w:rPr>
        <w:t xml:space="preserve"> </w:t>
      </w:r>
      <w:r w:rsidR="00230A1D" w:rsidRPr="00D161CC">
        <w:rPr>
          <w:rFonts w:cs="Times New Roman"/>
          <w:szCs w:val="24"/>
        </w:rPr>
        <w:t>fuerza</w:t>
      </w:r>
      <w:r w:rsidR="001C269E" w:rsidRPr="00D161CC">
        <w:rPr>
          <w:rFonts w:cs="Times New Roman"/>
          <w:szCs w:val="24"/>
        </w:rPr>
        <w:t xml:space="preserve"> </w:t>
      </w:r>
      <w:r w:rsidR="00230A1D" w:rsidRPr="00D161CC">
        <w:rPr>
          <w:rFonts w:cs="Times New Roman"/>
          <w:szCs w:val="24"/>
        </w:rPr>
        <w:t>laboral</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generación</w:t>
      </w:r>
      <w:r w:rsidR="001C269E" w:rsidRPr="00D161CC">
        <w:rPr>
          <w:rFonts w:cs="Times New Roman"/>
          <w:szCs w:val="24"/>
        </w:rPr>
        <w:t xml:space="preserve"> </w:t>
      </w:r>
      <w:r w:rsidR="00230A1D" w:rsidRPr="00D161CC">
        <w:rPr>
          <w:rFonts w:cs="Times New Roman"/>
          <w:szCs w:val="24"/>
        </w:rPr>
        <w:t>Z</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una</w:t>
      </w:r>
      <w:r w:rsidR="001C269E" w:rsidRPr="00D161CC">
        <w:rPr>
          <w:rFonts w:cs="Times New Roman"/>
          <w:szCs w:val="24"/>
        </w:rPr>
        <w:t xml:space="preserve"> </w:t>
      </w:r>
      <w:r w:rsidR="00230A1D" w:rsidRPr="00D161CC">
        <w:rPr>
          <w:rFonts w:cs="Times New Roman"/>
          <w:szCs w:val="24"/>
        </w:rPr>
        <w:t>empresa</w:t>
      </w:r>
      <w:r w:rsidR="001C269E" w:rsidRPr="00D161CC">
        <w:rPr>
          <w:rFonts w:cs="Times New Roman"/>
          <w:szCs w:val="24"/>
        </w:rPr>
        <w:t xml:space="preserve"> </w:t>
      </w:r>
      <w:r w:rsidR="00230A1D" w:rsidRPr="00D161CC">
        <w:rPr>
          <w:rFonts w:cs="Times New Roman"/>
          <w:szCs w:val="24"/>
        </w:rPr>
        <w:t>privada</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Miraflores.</w:t>
      </w:r>
      <w:r w:rsidR="001C269E" w:rsidRPr="00D161CC">
        <w:rPr>
          <w:rFonts w:cs="Times New Roman"/>
          <w:szCs w:val="24"/>
        </w:rPr>
        <w:t xml:space="preserve"> </w:t>
      </w:r>
      <w:r w:rsidR="00A035BA" w:rsidRPr="00D161CC">
        <w:rPr>
          <w:rFonts w:cs="Times New Roman"/>
          <w:szCs w:val="24"/>
        </w:rPr>
        <w:t>Donde</w:t>
      </w:r>
      <w:r w:rsidR="001C269E" w:rsidRPr="00D161CC">
        <w:rPr>
          <w:rFonts w:cs="Times New Roman"/>
          <w:szCs w:val="24"/>
        </w:rPr>
        <w:t xml:space="preserve"> </w:t>
      </w:r>
      <w:r w:rsidR="00A035BA" w:rsidRPr="00D161CC">
        <w:rPr>
          <w:rFonts w:cs="Times New Roman"/>
          <w:szCs w:val="24"/>
        </w:rPr>
        <w:t>la</w:t>
      </w:r>
      <w:r w:rsidR="001C269E" w:rsidRPr="00D161CC">
        <w:rPr>
          <w:rFonts w:cs="Times New Roman"/>
          <w:szCs w:val="24"/>
        </w:rPr>
        <w:t xml:space="preserve"> </w:t>
      </w:r>
      <w:r w:rsidR="00A035BA" w:rsidRPr="00D161CC">
        <w:rPr>
          <w:rFonts w:cs="Times New Roman"/>
          <w:szCs w:val="24"/>
        </w:rPr>
        <w:t>prueba</w:t>
      </w:r>
      <w:r w:rsidR="001C269E" w:rsidRPr="00D161CC">
        <w:rPr>
          <w:rFonts w:cs="Times New Roman"/>
          <w:szCs w:val="24"/>
        </w:rPr>
        <w:t xml:space="preserve"> </w:t>
      </w:r>
      <w:r w:rsidR="00A035BA" w:rsidRPr="00D161CC">
        <w:rPr>
          <w:rFonts w:cs="Times New Roman"/>
          <w:szCs w:val="24"/>
        </w:rPr>
        <w:t>Chi-cuadrado</w:t>
      </w:r>
      <w:r w:rsidR="001C269E" w:rsidRPr="00D161CC">
        <w:rPr>
          <w:rFonts w:cs="Times New Roman"/>
          <w:szCs w:val="24"/>
        </w:rPr>
        <w:t xml:space="preserve"> </w:t>
      </w:r>
      <w:r w:rsidR="00A035BA" w:rsidRPr="00D161CC">
        <w:rPr>
          <w:rFonts w:cs="Times New Roman"/>
          <w:szCs w:val="24"/>
        </w:rPr>
        <w:t>es</w:t>
      </w:r>
      <w:r w:rsidR="001C269E" w:rsidRPr="00D161CC">
        <w:rPr>
          <w:rFonts w:cs="Times New Roman"/>
          <w:szCs w:val="24"/>
        </w:rPr>
        <w:t xml:space="preserve"> </w:t>
      </w:r>
      <w:r w:rsidR="00A035BA" w:rsidRPr="00D161CC">
        <w:rPr>
          <w:rFonts w:cs="Times New Roman"/>
          <w:szCs w:val="24"/>
        </w:rPr>
        <w:t>61.868</w:t>
      </w:r>
      <w:r w:rsidR="001C269E" w:rsidRPr="00D161CC">
        <w:rPr>
          <w:rFonts w:cs="Times New Roman"/>
          <w:szCs w:val="24"/>
        </w:rPr>
        <w:t xml:space="preserve"> </w:t>
      </w:r>
      <w:r w:rsidR="00A035BA" w:rsidRPr="00D161CC">
        <w:rPr>
          <w:rFonts w:cs="Times New Roman"/>
          <w:szCs w:val="24"/>
        </w:rPr>
        <w:t>con</w:t>
      </w:r>
      <w:r w:rsidR="001C269E" w:rsidRPr="00D161CC">
        <w:rPr>
          <w:rFonts w:cs="Times New Roman"/>
          <w:szCs w:val="24"/>
        </w:rPr>
        <w:t xml:space="preserve"> </w:t>
      </w:r>
      <w:r w:rsidR="00A035BA" w:rsidRPr="00D161CC">
        <w:rPr>
          <w:rFonts w:cs="Times New Roman"/>
          <w:szCs w:val="24"/>
        </w:rPr>
        <w:t>4</w:t>
      </w:r>
      <w:r w:rsidR="001C269E" w:rsidRPr="00D161CC">
        <w:rPr>
          <w:rFonts w:cs="Times New Roman"/>
          <w:szCs w:val="24"/>
        </w:rPr>
        <w:t xml:space="preserve"> </w:t>
      </w:r>
      <w:r w:rsidR="00A035BA" w:rsidRPr="00D161CC">
        <w:rPr>
          <w:rFonts w:cs="Times New Roman"/>
          <w:szCs w:val="24"/>
        </w:rPr>
        <w:t>grados</w:t>
      </w:r>
      <w:r w:rsidR="001C269E" w:rsidRPr="00D161CC">
        <w:rPr>
          <w:rFonts w:cs="Times New Roman"/>
          <w:szCs w:val="24"/>
        </w:rPr>
        <w:t xml:space="preserve"> </w:t>
      </w:r>
      <w:r w:rsidR="00A035BA" w:rsidRPr="00D161CC">
        <w:rPr>
          <w:rFonts w:cs="Times New Roman"/>
          <w:szCs w:val="24"/>
        </w:rPr>
        <w:t>de</w:t>
      </w:r>
      <w:r w:rsidR="001C269E" w:rsidRPr="00D161CC">
        <w:rPr>
          <w:rFonts w:cs="Times New Roman"/>
          <w:szCs w:val="24"/>
        </w:rPr>
        <w:t xml:space="preserve"> </w:t>
      </w:r>
      <w:r w:rsidR="00A035BA" w:rsidRPr="00D161CC">
        <w:rPr>
          <w:rFonts w:cs="Times New Roman"/>
          <w:szCs w:val="24"/>
        </w:rPr>
        <w:t>libertad</w:t>
      </w:r>
      <w:r w:rsidR="001C269E" w:rsidRPr="00D161CC">
        <w:rPr>
          <w:rFonts w:cs="Times New Roman"/>
          <w:szCs w:val="24"/>
        </w:rPr>
        <w:t xml:space="preserve"> </w:t>
      </w:r>
      <w:r w:rsidR="00A035BA" w:rsidRPr="00D161CC">
        <w:rPr>
          <w:rFonts w:cs="Times New Roman"/>
          <w:szCs w:val="24"/>
        </w:rPr>
        <w:t>y</w:t>
      </w:r>
      <w:r w:rsidR="001C269E" w:rsidRPr="00D161CC">
        <w:rPr>
          <w:rFonts w:cs="Times New Roman"/>
          <w:szCs w:val="24"/>
        </w:rPr>
        <w:t xml:space="preserve"> </w:t>
      </w:r>
      <w:r w:rsidR="00A035BA" w:rsidRPr="00D161CC">
        <w:rPr>
          <w:rFonts w:cs="Times New Roman"/>
          <w:szCs w:val="24"/>
        </w:rPr>
        <w:t>un</w:t>
      </w:r>
      <w:r w:rsidR="001C269E" w:rsidRPr="00D161CC">
        <w:rPr>
          <w:rFonts w:cs="Times New Roman"/>
          <w:szCs w:val="24"/>
        </w:rPr>
        <w:t xml:space="preserve"> </w:t>
      </w:r>
      <w:r w:rsidR="00A035BA" w:rsidRPr="00D161CC">
        <w:rPr>
          <w:rFonts w:cs="Times New Roman"/>
          <w:szCs w:val="24"/>
        </w:rPr>
        <w:t>valor</w:t>
      </w:r>
      <w:r w:rsidR="001C269E" w:rsidRPr="00D161CC">
        <w:rPr>
          <w:rFonts w:cs="Times New Roman"/>
          <w:szCs w:val="24"/>
        </w:rPr>
        <w:t xml:space="preserve"> </w:t>
      </w:r>
      <w:r w:rsidR="00A035BA" w:rsidRPr="00D161CC">
        <w:rPr>
          <w:rFonts w:cs="Times New Roman"/>
          <w:szCs w:val="24"/>
        </w:rPr>
        <w:t>de</w:t>
      </w:r>
      <w:r w:rsidR="001C269E" w:rsidRPr="00D161CC">
        <w:rPr>
          <w:rFonts w:cs="Times New Roman"/>
          <w:szCs w:val="24"/>
        </w:rPr>
        <w:t xml:space="preserve"> </w:t>
      </w:r>
      <w:r w:rsidR="00A035BA" w:rsidRPr="00D161CC">
        <w:rPr>
          <w:rFonts w:cs="Times New Roman"/>
          <w:szCs w:val="24"/>
        </w:rPr>
        <w:t>significación</w:t>
      </w:r>
      <w:r w:rsidR="001C269E" w:rsidRPr="00D161CC">
        <w:rPr>
          <w:rFonts w:cs="Times New Roman"/>
          <w:szCs w:val="24"/>
        </w:rPr>
        <w:t xml:space="preserve"> </w:t>
      </w:r>
      <w:r w:rsidR="00A035BA" w:rsidRPr="00D161CC">
        <w:rPr>
          <w:rFonts w:cs="Times New Roman"/>
          <w:szCs w:val="24"/>
        </w:rPr>
        <w:t>de</w:t>
      </w:r>
      <w:r w:rsidR="001C269E" w:rsidRPr="00D161CC">
        <w:rPr>
          <w:rFonts w:cs="Times New Roman"/>
          <w:szCs w:val="24"/>
        </w:rPr>
        <w:t xml:space="preserve"> </w:t>
      </w:r>
      <w:r w:rsidR="00A035BA" w:rsidRPr="00D161CC">
        <w:rPr>
          <w:rFonts w:cs="Times New Roman"/>
          <w:szCs w:val="24"/>
        </w:rPr>
        <w:t>0.000;</w:t>
      </w:r>
      <w:r w:rsidR="001C269E" w:rsidRPr="00D161CC">
        <w:rPr>
          <w:rFonts w:cs="Times New Roman"/>
          <w:szCs w:val="24"/>
        </w:rPr>
        <w:t xml:space="preserve"> </w:t>
      </w:r>
      <w:r w:rsidR="00A035BA" w:rsidRPr="00D161CC">
        <w:rPr>
          <w:rFonts w:cs="Times New Roman"/>
          <w:szCs w:val="24"/>
        </w:rPr>
        <w:t>Por</w:t>
      </w:r>
      <w:r w:rsidR="001C269E" w:rsidRPr="00D161CC">
        <w:rPr>
          <w:rFonts w:cs="Times New Roman"/>
          <w:szCs w:val="24"/>
        </w:rPr>
        <w:t xml:space="preserve"> </w:t>
      </w:r>
      <w:r w:rsidR="00A035BA" w:rsidRPr="00D161CC">
        <w:rPr>
          <w:rFonts w:cs="Times New Roman"/>
          <w:szCs w:val="24"/>
        </w:rPr>
        <w:t>tanto,</w:t>
      </w:r>
      <w:r w:rsidR="001C269E" w:rsidRPr="00D161CC">
        <w:rPr>
          <w:rFonts w:cs="Times New Roman"/>
          <w:szCs w:val="24"/>
        </w:rPr>
        <w:t xml:space="preserve"> </w:t>
      </w:r>
      <w:r w:rsidR="00A035BA" w:rsidRPr="00D161CC">
        <w:rPr>
          <w:rFonts w:cs="Times New Roman"/>
          <w:szCs w:val="24"/>
        </w:rPr>
        <w:t>se</w:t>
      </w:r>
      <w:r w:rsidR="001C269E" w:rsidRPr="00D161CC">
        <w:rPr>
          <w:rFonts w:cs="Times New Roman"/>
          <w:szCs w:val="24"/>
        </w:rPr>
        <w:t xml:space="preserve"> </w:t>
      </w:r>
      <w:r w:rsidR="00A035BA" w:rsidRPr="00D161CC">
        <w:rPr>
          <w:rFonts w:cs="Times New Roman"/>
          <w:szCs w:val="24"/>
        </w:rPr>
        <w:t>acepta</w:t>
      </w:r>
      <w:r w:rsidR="001C269E" w:rsidRPr="00D161CC">
        <w:rPr>
          <w:rFonts w:cs="Times New Roman"/>
          <w:szCs w:val="24"/>
        </w:rPr>
        <w:t xml:space="preserve"> </w:t>
      </w:r>
      <w:r w:rsidR="00A035BA" w:rsidRPr="00D161CC">
        <w:rPr>
          <w:rFonts w:cs="Times New Roman"/>
          <w:szCs w:val="24"/>
        </w:rPr>
        <w:t>la</w:t>
      </w:r>
      <w:r w:rsidR="001C269E" w:rsidRPr="00D161CC">
        <w:rPr>
          <w:rFonts w:cs="Times New Roman"/>
          <w:szCs w:val="24"/>
        </w:rPr>
        <w:t xml:space="preserve"> </w:t>
      </w:r>
      <w:r w:rsidR="00A035BA" w:rsidRPr="00D161CC">
        <w:rPr>
          <w:rFonts w:cs="Times New Roman"/>
          <w:szCs w:val="24"/>
        </w:rPr>
        <w:t>hipótesis</w:t>
      </w:r>
      <w:r w:rsidR="001C269E" w:rsidRPr="00D161CC">
        <w:rPr>
          <w:rFonts w:cs="Times New Roman"/>
          <w:szCs w:val="24"/>
        </w:rPr>
        <w:t xml:space="preserve"> </w:t>
      </w:r>
      <w:r w:rsidR="00A035BA" w:rsidRPr="00D161CC">
        <w:rPr>
          <w:rFonts w:cs="Times New Roman"/>
          <w:szCs w:val="24"/>
        </w:rPr>
        <w:t>general</w:t>
      </w:r>
      <w:r w:rsidR="001C269E" w:rsidRPr="00D161CC">
        <w:rPr>
          <w:rFonts w:cs="Times New Roman"/>
          <w:szCs w:val="24"/>
        </w:rPr>
        <w:t xml:space="preserve"> </w:t>
      </w:r>
      <w:r w:rsidR="00A035BA" w:rsidRPr="00D161CC">
        <w:rPr>
          <w:rFonts w:cs="Times New Roman"/>
          <w:szCs w:val="24"/>
        </w:rPr>
        <w:t>y</w:t>
      </w:r>
      <w:r w:rsidR="001C269E" w:rsidRPr="00D161CC">
        <w:rPr>
          <w:rFonts w:cs="Times New Roman"/>
          <w:szCs w:val="24"/>
        </w:rPr>
        <w:t xml:space="preserve"> </w:t>
      </w:r>
      <w:r w:rsidR="00A035BA" w:rsidRPr="00D161CC">
        <w:rPr>
          <w:rFonts w:cs="Times New Roman"/>
          <w:szCs w:val="24"/>
        </w:rPr>
        <w:t>se</w:t>
      </w:r>
      <w:r w:rsidR="001C269E" w:rsidRPr="00D161CC">
        <w:rPr>
          <w:rFonts w:cs="Times New Roman"/>
          <w:szCs w:val="24"/>
        </w:rPr>
        <w:t xml:space="preserve"> </w:t>
      </w:r>
      <w:r w:rsidR="00A035BA" w:rsidRPr="00D161CC">
        <w:rPr>
          <w:rFonts w:cs="Times New Roman"/>
          <w:szCs w:val="24"/>
        </w:rPr>
        <w:t>rechaza</w:t>
      </w:r>
      <w:r w:rsidR="001C269E" w:rsidRPr="00D161CC">
        <w:rPr>
          <w:rFonts w:cs="Times New Roman"/>
          <w:szCs w:val="24"/>
        </w:rPr>
        <w:t xml:space="preserve"> </w:t>
      </w:r>
      <w:r w:rsidR="00A035BA" w:rsidRPr="00D161CC">
        <w:rPr>
          <w:rFonts w:cs="Times New Roman"/>
          <w:szCs w:val="24"/>
        </w:rPr>
        <w:t>la</w:t>
      </w:r>
      <w:r w:rsidR="001C269E" w:rsidRPr="00D161CC">
        <w:rPr>
          <w:rFonts w:cs="Times New Roman"/>
          <w:szCs w:val="24"/>
        </w:rPr>
        <w:t xml:space="preserve"> </w:t>
      </w:r>
      <w:r w:rsidR="00A035BA" w:rsidRPr="00D161CC">
        <w:rPr>
          <w:rFonts w:cs="Times New Roman"/>
          <w:szCs w:val="24"/>
        </w:rPr>
        <w:t>hipótesis</w:t>
      </w:r>
      <w:r w:rsidR="001C269E" w:rsidRPr="00D161CC">
        <w:rPr>
          <w:rFonts w:cs="Times New Roman"/>
          <w:szCs w:val="24"/>
        </w:rPr>
        <w:t xml:space="preserve"> </w:t>
      </w:r>
      <w:r w:rsidR="00A035BA" w:rsidRPr="00D161CC">
        <w:rPr>
          <w:rFonts w:cs="Times New Roman"/>
          <w:szCs w:val="24"/>
        </w:rPr>
        <w:t>nula,</w:t>
      </w:r>
      <w:r w:rsidR="001C269E" w:rsidRPr="00D161CC">
        <w:rPr>
          <w:rFonts w:cs="Times New Roman"/>
          <w:szCs w:val="24"/>
        </w:rPr>
        <w:t xml:space="preserve"> </w:t>
      </w:r>
      <w:r w:rsidR="00A035BA" w:rsidRPr="00D161CC">
        <w:rPr>
          <w:rFonts w:cs="Times New Roman"/>
          <w:szCs w:val="24"/>
        </w:rPr>
        <w:t>ya</w:t>
      </w:r>
      <w:r w:rsidR="001C269E" w:rsidRPr="00D161CC">
        <w:rPr>
          <w:rFonts w:cs="Times New Roman"/>
          <w:szCs w:val="24"/>
        </w:rPr>
        <w:t xml:space="preserve"> </w:t>
      </w:r>
      <w:r w:rsidR="00A035BA" w:rsidRPr="00D161CC">
        <w:rPr>
          <w:rFonts w:cs="Times New Roman"/>
          <w:szCs w:val="24"/>
        </w:rPr>
        <w:t>que</w:t>
      </w:r>
      <w:r w:rsidR="001C269E" w:rsidRPr="00D161CC">
        <w:rPr>
          <w:rFonts w:cs="Times New Roman"/>
          <w:szCs w:val="24"/>
        </w:rPr>
        <w:t xml:space="preserve"> </w:t>
      </w:r>
      <w:r w:rsidR="00A035BA" w:rsidRPr="00D161CC">
        <w:rPr>
          <w:rFonts w:cs="Times New Roman"/>
          <w:szCs w:val="24"/>
        </w:rPr>
        <w:t>este</w:t>
      </w:r>
      <w:r w:rsidR="001C269E" w:rsidRPr="00D161CC">
        <w:rPr>
          <w:rFonts w:cs="Times New Roman"/>
          <w:szCs w:val="24"/>
        </w:rPr>
        <w:t xml:space="preserve"> </w:t>
      </w:r>
      <w:r w:rsidR="00A035BA" w:rsidRPr="00D161CC">
        <w:rPr>
          <w:rFonts w:cs="Times New Roman"/>
          <w:szCs w:val="24"/>
        </w:rPr>
        <w:t>valor</w:t>
      </w:r>
      <w:r w:rsidR="001C269E" w:rsidRPr="00D161CC">
        <w:rPr>
          <w:rFonts w:cs="Times New Roman"/>
          <w:szCs w:val="24"/>
        </w:rPr>
        <w:t xml:space="preserve"> </w:t>
      </w:r>
      <w:r w:rsidR="00A035BA" w:rsidRPr="00D161CC">
        <w:rPr>
          <w:rFonts w:cs="Times New Roman"/>
          <w:szCs w:val="24"/>
        </w:rPr>
        <w:t>es</w:t>
      </w:r>
      <w:r w:rsidR="001C269E" w:rsidRPr="00D161CC">
        <w:rPr>
          <w:rFonts w:cs="Times New Roman"/>
          <w:szCs w:val="24"/>
        </w:rPr>
        <w:t xml:space="preserve"> </w:t>
      </w:r>
      <w:r w:rsidR="00A035BA" w:rsidRPr="00D161CC">
        <w:rPr>
          <w:rFonts w:cs="Times New Roman"/>
          <w:szCs w:val="24"/>
        </w:rPr>
        <w:t>inferior</w:t>
      </w:r>
      <w:r w:rsidR="001C269E" w:rsidRPr="00D161CC">
        <w:rPr>
          <w:rFonts w:cs="Times New Roman"/>
          <w:szCs w:val="24"/>
        </w:rPr>
        <w:t xml:space="preserve"> </w:t>
      </w:r>
      <w:r w:rsidR="00A035BA" w:rsidRPr="00D161CC">
        <w:rPr>
          <w:rFonts w:cs="Times New Roman"/>
          <w:szCs w:val="24"/>
        </w:rPr>
        <w:t>a</w:t>
      </w:r>
      <w:r w:rsidR="001C269E" w:rsidRPr="00D161CC">
        <w:rPr>
          <w:rFonts w:cs="Times New Roman"/>
          <w:szCs w:val="24"/>
        </w:rPr>
        <w:t xml:space="preserve"> </w:t>
      </w:r>
      <w:r w:rsidR="00A035BA" w:rsidRPr="00D161CC">
        <w:rPr>
          <w:rFonts w:cs="Times New Roman"/>
          <w:szCs w:val="24"/>
        </w:rPr>
        <w:t>0,05,</w:t>
      </w:r>
      <w:r w:rsidR="001C269E" w:rsidRPr="00D161CC">
        <w:rPr>
          <w:rFonts w:cs="Times New Roman"/>
          <w:szCs w:val="24"/>
        </w:rPr>
        <w:t xml:space="preserve"> </w:t>
      </w:r>
      <w:r w:rsidR="00A035BA" w:rsidRPr="00D161CC">
        <w:rPr>
          <w:rFonts w:cs="Times New Roman"/>
          <w:szCs w:val="24"/>
        </w:rPr>
        <w:t>lo</w:t>
      </w:r>
      <w:r w:rsidR="001C269E" w:rsidRPr="00D161CC">
        <w:rPr>
          <w:rFonts w:cs="Times New Roman"/>
          <w:szCs w:val="24"/>
        </w:rPr>
        <w:t xml:space="preserve"> </w:t>
      </w:r>
      <w:r w:rsidR="00A035BA" w:rsidRPr="00D161CC">
        <w:rPr>
          <w:rFonts w:cs="Times New Roman"/>
          <w:szCs w:val="24"/>
        </w:rPr>
        <w:t>que</w:t>
      </w:r>
      <w:r w:rsidR="001C269E" w:rsidRPr="00D161CC">
        <w:rPr>
          <w:rFonts w:cs="Times New Roman"/>
          <w:szCs w:val="24"/>
        </w:rPr>
        <w:t xml:space="preserve"> </w:t>
      </w:r>
      <w:r w:rsidR="00A035BA" w:rsidRPr="00D161CC">
        <w:rPr>
          <w:rFonts w:cs="Times New Roman"/>
          <w:szCs w:val="24"/>
        </w:rPr>
        <w:t>indica</w:t>
      </w:r>
      <w:r w:rsidR="001C269E" w:rsidRPr="00D161CC">
        <w:rPr>
          <w:rFonts w:cs="Times New Roman"/>
          <w:szCs w:val="24"/>
        </w:rPr>
        <w:t xml:space="preserve"> </w:t>
      </w:r>
      <w:r w:rsidR="00A035BA" w:rsidRPr="00D161CC">
        <w:rPr>
          <w:rFonts w:cs="Times New Roman"/>
          <w:szCs w:val="24"/>
        </w:rPr>
        <w:t>una</w:t>
      </w:r>
      <w:r w:rsidR="001C269E" w:rsidRPr="00D161CC">
        <w:rPr>
          <w:rFonts w:cs="Times New Roman"/>
          <w:szCs w:val="24"/>
        </w:rPr>
        <w:t xml:space="preserve"> </w:t>
      </w:r>
      <w:r w:rsidR="00A035BA" w:rsidRPr="00D161CC">
        <w:rPr>
          <w:rFonts w:cs="Times New Roman"/>
          <w:szCs w:val="24"/>
        </w:rPr>
        <w:t>relación</w:t>
      </w:r>
      <w:r w:rsidR="001C269E" w:rsidRPr="00D161CC">
        <w:rPr>
          <w:rFonts w:cs="Times New Roman"/>
          <w:szCs w:val="24"/>
        </w:rPr>
        <w:t xml:space="preserve"> </w:t>
      </w:r>
      <w:r w:rsidR="00A035BA" w:rsidRPr="00D161CC">
        <w:rPr>
          <w:rFonts w:cs="Times New Roman"/>
          <w:szCs w:val="24"/>
        </w:rPr>
        <w:t>positiva.</w:t>
      </w:r>
      <w:r w:rsidR="008A4845" w:rsidRPr="00D161CC">
        <w:rPr>
          <w:rFonts w:cs="Times New Roman"/>
          <w:szCs w:val="24"/>
        </w:rPr>
        <w:t xml:space="preserve"> </w:t>
      </w:r>
      <w:r w:rsidR="00B34C7C" w:rsidRPr="00D161CC">
        <w:rPr>
          <w:rFonts w:cs="Times New Roman"/>
          <w:bCs/>
          <w:szCs w:val="24"/>
        </w:rPr>
        <w:t>Estos</w:t>
      </w:r>
      <w:r w:rsidR="001C269E" w:rsidRPr="00D161CC">
        <w:rPr>
          <w:rFonts w:cs="Times New Roman"/>
          <w:bCs/>
          <w:szCs w:val="24"/>
        </w:rPr>
        <w:t xml:space="preserve"> </w:t>
      </w:r>
      <w:r w:rsidR="00B34C7C" w:rsidRPr="00D161CC">
        <w:rPr>
          <w:rFonts w:cs="Times New Roman"/>
          <w:bCs/>
          <w:szCs w:val="24"/>
        </w:rPr>
        <w:t>resultados</w:t>
      </w:r>
      <w:r w:rsidR="001C269E" w:rsidRPr="00D161CC">
        <w:rPr>
          <w:rFonts w:cs="Times New Roman"/>
          <w:bCs/>
          <w:szCs w:val="24"/>
        </w:rPr>
        <w:t xml:space="preserve"> </w:t>
      </w:r>
      <w:r w:rsidR="00B34C7C" w:rsidRPr="00D161CC">
        <w:rPr>
          <w:rFonts w:cs="Times New Roman"/>
          <w:bCs/>
          <w:szCs w:val="24"/>
        </w:rPr>
        <w:t>coinciden</w:t>
      </w:r>
      <w:r w:rsidR="001C269E" w:rsidRPr="00D161CC">
        <w:rPr>
          <w:rFonts w:cs="Times New Roman"/>
          <w:bCs/>
          <w:szCs w:val="24"/>
        </w:rPr>
        <w:t xml:space="preserve"> </w:t>
      </w:r>
      <w:r w:rsidR="00B34C7C" w:rsidRPr="00D161CC">
        <w:rPr>
          <w:rFonts w:cs="Times New Roman"/>
          <w:bCs/>
          <w:szCs w:val="24"/>
        </w:rPr>
        <w:t>con</w:t>
      </w:r>
      <w:r w:rsidR="001C269E" w:rsidRPr="00D161CC">
        <w:rPr>
          <w:rFonts w:cs="Times New Roman"/>
          <w:bCs/>
          <w:szCs w:val="24"/>
        </w:rPr>
        <w:t xml:space="preserve"> </w:t>
      </w:r>
      <w:r w:rsidR="00B34C7C" w:rsidRPr="00D161CC">
        <w:rPr>
          <w:rFonts w:cs="Times New Roman"/>
          <w:bCs/>
          <w:szCs w:val="24"/>
        </w:rPr>
        <w:t>lo</w:t>
      </w:r>
      <w:r w:rsidR="000C4094" w:rsidRPr="00D161CC">
        <w:rPr>
          <w:rFonts w:cs="Times New Roman"/>
          <w:bCs/>
          <w:szCs w:val="24"/>
        </w:rPr>
        <w:t>s</w:t>
      </w:r>
      <w:r w:rsidR="001C269E" w:rsidRPr="00D161CC">
        <w:rPr>
          <w:rFonts w:cs="Times New Roman"/>
          <w:bCs/>
          <w:szCs w:val="24"/>
        </w:rPr>
        <w:t xml:space="preserve"> </w:t>
      </w:r>
      <w:r w:rsidR="00B34C7C" w:rsidRPr="00D161CC">
        <w:rPr>
          <w:rFonts w:cs="Times New Roman"/>
          <w:bCs/>
          <w:szCs w:val="24"/>
        </w:rPr>
        <w:t>obtenido</w:t>
      </w:r>
      <w:r w:rsidR="008A2678" w:rsidRPr="00D161CC">
        <w:rPr>
          <w:rFonts w:cs="Times New Roman"/>
          <w:bCs/>
          <w:szCs w:val="24"/>
        </w:rPr>
        <w:t>s</w:t>
      </w:r>
      <w:r w:rsidR="001C269E" w:rsidRPr="00D161CC">
        <w:rPr>
          <w:rFonts w:cs="Times New Roman"/>
          <w:bCs/>
          <w:szCs w:val="24"/>
        </w:rPr>
        <w:t xml:space="preserve"> </w:t>
      </w:r>
      <w:r w:rsidR="00B34C7C" w:rsidRPr="00D161CC">
        <w:rPr>
          <w:rFonts w:cs="Times New Roman"/>
          <w:bCs/>
          <w:szCs w:val="24"/>
        </w:rPr>
        <w:t>por</w:t>
      </w:r>
      <w:r w:rsidR="001C269E" w:rsidRPr="00D161CC">
        <w:rPr>
          <w:rFonts w:cs="Times New Roman"/>
          <w:bCs/>
          <w:szCs w:val="24"/>
        </w:rPr>
        <w:t xml:space="preserve"> </w:t>
      </w:r>
      <w:r w:rsidR="00AB0334" w:rsidRPr="00D161CC">
        <w:rPr>
          <w:rFonts w:cs="Times New Roman"/>
          <w:szCs w:val="24"/>
        </w:rPr>
        <w:t>Moina</w:t>
      </w:r>
      <w:r w:rsidR="001C269E" w:rsidRPr="00D161CC">
        <w:rPr>
          <w:rFonts w:cs="Times New Roman"/>
          <w:szCs w:val="24"/>
        </w:rPr>
        <w:t xml:space="preserve"> </w:t>
      </w:r>
      <w:r w:rsidR="00AB0334" w:rsidRPr="00D161CC">
        <w:rPr>
          <w:rFonts w:cs="Times New Roman"/>
          <w:szCs w:val="24"/>
        </w:rPr>
        <w:t>(20</w:t>
      </w:r>
      <w:r w:rsidR="00256DE2" w:rsidRPr="00D161CC">
        <w:rPr>
          <w:rFonts w:cs="Times New Roman"/>
          <w:szCs w:val="24"/>
        </w:rPr>
        <w:t>21</w:t>
      </w:r>
      <w:r w:rsidR="00AB0334" w:rsidRPr="00D161CC">
        <w:rPr>
          <w:rFonts w:cs="Times New Roman"/>
          <w:szCs w:val="24"/>
        </w:rPr>
        <w:t>)</w:t>
      </w:r>
      <w:r w:rsidR="001C269E" w:rsidRPr="00D161CC">
        <w:rPr>
          <w:rFonts w:cs="Times New Roman"/>
          <w:szCs w:val="24"/>
        </w:rPr>
        <w:t xml:space="preserve"> </w:t>
      </w:r>
      <w:r w:rsidR="00514EE5" w:rsidRPr="00D161CC">
        <w:rPr>
          <w:rFonts w:cs="Times New Roman"/>
          <w:szCs w:val="24"/>
        </w:rPr>
        <w:t xml:space="preserve">y tienen </w:t>
      </w:r>
      <w:r w:rsidR="00D07099" w:rsidRPr="00D161CC">
        <w:rPr>
          <w:rFonts w:cs="Times New Roman"/>
          <w:szCs w:val="24"/>
        </w:rPr>
        <w:t>resultados</w:t>
      </w:r>
      <w:r w:rsidR="001C269E" w:rsidRPr="00D161CC">
        <w:rPr>
          <w:rFonts w:cs="Times New Roman"/>
          <w:szCs w:val="24"/>
        </w:rPr>
        <w:t xml:space="preserve"> </w:t>
      </w:r>
      <w:r w:rsidR="00D07099" w:rsidRPr="00D161CC">
        <w:rPr>
          <w:rFonts w:cs="Times New Roman"/>
          <w:szCs w:val="24"/>
        </w:rPr>
        <w:t>similares</w:t>
      </w:r>
      <w:r w:rsidR="001C269E" w:rsidRPr="00D161CC">
        <w:rPr>
          <w:rFonts w:cs="Times New Roman"/>
          <w:szCs w:val="24"/>
        </w:rPr>
        <w:t xml:space="preserve"> </w:t>
      </w:r>
      <w:r w:rsidR="00D07099" w:rsidRPr="00D161CC">
        <w:rPr>
          <w:rFonts w:cs="Times New Roman"/>
          <w:szCs w:val="24"/>
        </w:rPr>
        <w:t>con</w:t>
      </w:r>
      <w:r w:rsidR="001C269E" w:rsidRPr="00D161CC">
        <w:rPr>
          <w:rFonts w:cs="Times New Roman"/>
          <w:szCs w:val="24"/>
        </w:rPr>
        <w:t xml:space="preserve"> </w:t>
      </w:r>
      <w:r w:rsidR="00D07099" w:rsidRPr="00D161CC">
        <w:rPr>
          <w:rFonts w:cs="Times New Roman"/>
          <w:szCs w:val="24"/>
        </w:rPr>
        <w:t>el</w:t>
      </w:r>
      <w:r w:rsidR="001C269E" w:rsidRPr="00D161CC">
        <w:rPr>
          <w:rFonts w:cs="Times New Roman"/>
          <w:szCs w:val="24"/>
        </w:rPr>
        <w:t xml:space="preserve"> </w:t>
      </w:r>
      <w:r w:rsidR="003021BE" w:rsidRPr="00D161CC">
        <w:rPr>
          <w:rFonts w:cs="Times New Roman"/>
          <w:szCs w:val="24"/>
        </w:rPr>
        <w:t>coeficiente</w:t>
      </w:r>
      <w:r w:rsidR="001C269E" w:rsidRPr="00D161CC">
        <w:rPr>
          <w:rFonts w:cs="Times New Roman"/>
          <w:szCs w:val="24"/>
        </w:rPr>
        <w:t xml:space="preserve"> </w:t>
      </w:r>
      <w:r w:rsidR="003021BE" w:rsidRPr="00D161CC">
        <w:rPr>
          <w:rFonts w:cs="Times New Roman"/>
          <w:szCs w:val="24"/>
        </w:rPr>
        <w:t>Rho</w:t>
      </w:r>
      <w:r w:rsidR="001C269E" w:rsidRPr="00D161CC">
        <w:rPr>
          <w:rFonts w:cs="Times New Roman"/>
          <w:szCs w:val="24"/>
        </w:rPr>
        <w:t xml:space="preserve"> </w:t>
      </w:r>
      <w:r w:rsidR="003021BE" w:rsidRPr="00D161CC">
        <w:rPr>
          <w:rFonts w:cs="Times New Roman"/>
          <w:szCs w:val="24"/>
        </w:rPr>
        <w:t>de</w:t>
      </w:r>
      <w:r w:rsidR="001C269E" w:rsidRPr="00D161CC">
        <w:rPr>
          <w:rFonts w:cs="Times New Roman"/>
          <w:szCs w:val="24"/>
        </w:rPr>
        <w:t xml:space="preserve"> </w:t>
      </w:r>
      <w:r w:rsidR="003021BE" w:rsidRPr="00D161CC">
        <w:rPr>
          <w:rFonts w:cs="Times New Roman"/>
          <w:szCs w:val="24"/>
        </w:rPr>
        <w:t>Spearman</w:t>
      </w:r>
      <w:r w:rsidR="001C269E" w:rsidRPr="00D161CC">
        <w:rPr>
          <w:rFonts w:cs="Times New Roman"/>
          <w:szCs w:val="24"/>
        </w:rPr>
        <w:t xml:space="preserve"> </w:t>
      </w:r>
      <w:r w:rsidR="00D07099" w:rsidRPr="00D161CC">
        <w:rPr>
          <w:rFonts w:cs="Times New Roman"/>
          <w:szCs w:val="24"/>
        </w:rPr>
        <w:t>0</w:t>
      </w:r>
      <w:r w:rsidR="003021BE" w:rsidRPr="00D161CC">
        <w:rPr>
          <w:rFonts w:cs="Times New Roman"/>
          <w:szCs w:val="24"/>
        </w:rPr>
        <w:t>.663</w:t>
      </w:r>
      <w:r w:rsidR="001C269E" w:rsidRPr="00D161CC">
        <w:rPr>
          <w:rFonts w:cs="Times New Roman"/>
          <w:szCs w:val="24"/>
        </w:rPr>
        <w:t xml:space="preserve"> </w:t>
      </w:r>
      <w:r w:rsidR="00371C72" w:rsidRPr="00D161CC">
        <w:rPr>
          <w:rFonts w:cs="Times New Roman"/>
          <w:szCs w:val="24"/>
        </w:rPr>
        <w:t>lo</w:t>
      </w:r>
      <w:r w:rsidR="001C269E" w:rsidRPr="00D161CC">
        <w:rPr>
          <w:rFonts w:cs="Times New Roman"/>
          <w:szCs w:val="24"/>
        </w:rPr>
        <w:t xml:space="preserve"> </w:t>
      </w:r>
      <w:r w:rsidR="00371C72" w:rsidRPr="00D161CC">
        <w:rPr>
          <w:rFonts w:cs="Times New Roman"/>
          <w:szCs w:val="24"/>
        </w:rPr>
        <w:t>cual</w:t>
      </w:r>
      <w:r w:rsidR="001C269E" w:rsidRPr="00D161CC">
        <w:rPr>
          <w:rFonts w:cs="Times New Roman"/>
          <w:szCs w:val="24"/>
        </w:rPr>
        <w:t xml:space="preserve"> </w:t>
      </w:r>
      <w:r w:rsidR="00371C72" w:rsidRPr="00D161CC">
        <w:rPr>
          <w:rFonts w:cs="Times New Roman"/>
          <w:szCs w:val="24"/>
        </w:rPr>
        <w:t>indica</w:t>
      </w:r>
      <w:r w:rsidR="001C269E" w:rsidRPr="00D161CC">
        <w:rPr>
          <w:rFonts w:cs="Times New Roman"/>
          <w:szCs w:val="24"/>
        </w:rPr>
        <w:t xml:space="preserve"> </w:t>
      </w:r>
      <w:r w:rsidR="003021BE" w:rsidRPr="00D161CC">
        <w:rPr>
          <w:rFonts w:cs="Times New Roman"/>
          <w:szCs w:val="24"/>
        </w:rPr>
        <w:t>que</w:t>
      </w:r>
      <w:r w:rsidR="001C269E" w:rsidRPr="00D161CC">
        <w:rPr>
          <w:rFonts w:cs="Times New Roman"/>
          <w:szCs w:val="24"/>
        </w:rPr>
        <w:t xml:space="preserve"> </w:t>
      </w:r>
      <w:r w:rsidR="00C8252E" w:rsidRPr="00D161CC">
        <w:rPr>
          <w:rFonts w:cs="Times New Roman"/>
          <w:szCs w:val="24"/>
        </w:rPr>
        <w:t>existe</w:t>
      </w:r>
      <w:r w:rsidR="001C269E" w:rsidRPr="00D161CC">
        <w:rPr>
          <w:rFonts w:cs="Times New Roman"/>
          <w:szCs w:val="24"/>
        </w:rPr>
        <w:t xml:space="preserve"> </w:t>
      </w:r>
      <w:r w:rsidR="00C8252E" w:rsidRPr="00D161CC">
        <w:rPr>
          <w:rFonts w:cs="Times New Roman"/>
          <w:szCs w:val="24"/>
        </w:rPr>
        <w:t>una</w:t>
      </w:r>
      <w:r w:rsidR="001C269E" w:rsidRPr="00D161CC">
        <w:rPr>
          <w:rFonts w:cs="Times New Roman"/>
          <w:szCs w:val="24"/>
        </w:rPr>
        <w:t xml:space="preserve"> </w:t>
      </w:r>
      <w:r w:rsidR="00C8252E" w:rsidRPr="00D161CC">
        <w:rPr>
          <w:rFonts w:cs="Times New Roman"/>
          <w:szCs w:val="24"/>
        </w:rPr>
        <w:t>relación</w:t>
      </w:r>
      <w:r w:rsidR="001C269E" w:rsidRPr="00D161CC">
        <w:rPr>
          <w:rFonts w:cs="Times New Roman"/>
          <w:szCs w:val="24"/>
        </w:rPr>
        <w:t xml:space="preserve"> </w:t>
      </w:r>
      <w:r w:rsidR="00C8252E" w:rsidRPr="00D161CC">
        <w:rPr>
          <w:rFonts w:cs="Times New Roman"/>
          <w:szCs w:val="24"/>
        </w:rPr>
        <w:t>entre</w:t>
      </w:r>
      <w:r w:rsidR="001C269E" w:rsidRPr="00D161CC">
        <w:rPr>
          <w:rFonts w:cs="Times New Roman"/>
          <w:szCs w:val="24"/>
        </w:rPr>
        <w:t xml:space="preserve"> </w:t>
      </w:r>
      <w:r w:rsidR="00C8252E" w:rsidRPr="00D161CC">
        <w:rPr>
          <w:rFonts w:cs="Times New Roman"/>
          <w:szCs w:val="24"/>
        </w:rPr>
        <w:t>la</w:t>
      </w:r>
      <w:r w:rsidR="001C269E" w:rsidRPr="00D161CC">
        <w:rPr>
          <w:rFonts w:cs="Times New Roman"/>
          <w:szCs w:val="24"/>
        </w:rPr>
        <w:t xml:space="preserve"> </w:t>
      </w:r>
      <w:r w:rsidR="00722A6B" w:rsidRPr="00D161CC">
        <w:rPr>
          <w:rFonts w:cs="Times New Roman"/>
          <w:szCs w:val="24"/>
        </w:rPr>
        <w:t>competencia</w:t>
      </w:r>
      <w:r w:rsidR="001C269E" w:rsidRPr="00D161CC">
        <w:rPr>
          <w:rFonts w:cs="Times New Roman"/>
          <w:szCs w:val="24"/>
        </w:rPr>
        <w:t xml:space="preserve"> </w:t>
      </w:r>
      <w:r w:rsidR="00722A6B" w:rsidRPr="00D161CC">
        <w:rPr>
          <w:rFonts w:cs="Times New Roman"/>
          <w:szCs w:val="24"/>
        </w:rPr>
        <w:t>laboral</w:t>
      </w:r>
      <w:r w:rsidR="001C269E" w:rsidRPr="00D161CC">
        <w:rPr>
          <w:rFonts w:cs="Times New Roman"/>
          <w:szCs w:val="24"/>
        </w:rPr>
        <w:t xml:space="preserve"> </w:t>
      </w:r>
      <w:r w:rsidR="00722A6B" w:rsidRPr="00D161CC">
        <w:rPr>
          <w:rFonts w:cs="Times New Roman"/>
          <w:szCs w:val="24"/>
        </w:rPr>
        <w:t>y</w:t>
      </w:r>
      <w:r w:rsidR="001C269E" w:rsidRPr="00D161CC">
        <w:rPr>
          <w:rFonts w:cs="Times New Roman"/>
          <w:szCs w:val="24"/>
        </w:rPr>
        <w:t xml:space="preserve"> </w:t>
      </w:r>
      <w:r w:rsidR="00722A6B" w:rsidRPr="00D161CC">
        <w:rPr>
          <w:rFonts w:cs="Times New Roman"/>
          <w:szCs w:val="24"/>
        </w:rPr>
        <w:t>la</w:t>
      </w:r>
      <w:r w:rsidR="001C269E" w:rsidRPr="00D161CC">
        <w:rPr>
          <w:rFonts w:cs="Times New Roman"/>
          <w:szCs w:val="24"/>
        </w:rPr>
        <w:t xml:space="preserve"> </w:t>
      </w:r>
      <w:r w:rsidR="00722A6B" w:rsidRPr="00D161CC">
        <w:rPr>
          <w:rFonts w:cs="Times New Roman"/>
          <w:szCs w:val="24"/>
        </w:rPr>
        <w:t>calidad</w:t>
      </w:r>
      <w:r w:rsidR="001C269E" w:rsidRPr="00D161CC">
        <w:rPr>
          <w:rFonts w:cs="Times New Roman"/>
          <w:szCs w:val="24"/>
        </w:rPr>
        <w:t xml:space="preserve"> </w:t>
      </w:r>
      <w:r w:rsidR="00722A6B" w:rsidRPr="00D161CC">
        <w:rPr>
          <w:rFonts w:cs="Times New Roman"/>
          <w:szCs w:val="24"/>
        </w:rPr>
        <w:t>de</w:t>
      </w:r>
      <w:r w:rsidR="001C269E" w:rsidRPr="00D161CC">
        <w:rPr>
          <w:rFonts w:cs="Times New Roman"/>
          <w:szCs w:val="24"/>
        </w:rPr>
        <w:t xml:space="preserve"> </w:t>
      </w:r>
      <w:r w:rsidR="00722A6B" w:rsidRPr="00D161CC">
        <w:rPr>
          <w:rFonts w:cs="Times New Roman"/>
          <w:szCs w:val="24"/>
        </w:rPr>
        <w:t>servicios</w:t>
      </w:r>
      <w:r w:rsidR="00C8252E" w:rsidRPr="00D161CC">
        <w:rPr>
          <w:rFonts w:cs="Times New Roman"/>
          <w:szCs w:val="24"/>
        </w:rPr>
        <w:t>,</w:t>
      </w:r>
      <w:r w:rsidR="001C269E" w:rsidRPr="00D161CC">
        <w:rPr>
          <w:rFonts w:cs="Times New Roman"/>
          <w:szCs w:val="24"/>
        </w:rPr>
        <w:t xml:space="preserve"> </w:t>
      </w:r>
      <w:r w:rsidR="00C8252E" w:rsidRPr="00D161CC">
        <w:rPr>
          <w:rFonts w:cs="Times New Roman"/>
          <w:szCs w:val="24"/>
        </w:rPr>
        <w:t>y</w:t>
      </w:r>
      <w:r w:rsidR="001C269E" w:rsidRPr="00D161CC">
        <w:rPr>
          <w:rFonts w:cs="Times New Roman"/>
          <w:szCs w:val="24"/>
        </w:rPr>
        <w:t xml:space="preserve"> </w:t>
      </w:r>
      <w:r w:rsidR="00C8252E" w:rsidRPr="00D161CC">
        <w:rPr>
          <w:rFonts w:cs="Times New Roman"/>
          <w:szCs w:val="24"/>
        </w:rPr>
        <w:t>cuyo</w:t>
      </w:r>
      <w:r w:rsidR="001C269E" w:rsidRPr="00D161CC">
        <w:rPr>
          <w:rFonts w:cs="Times New Roman"/>
          <w:szCs w:val="24"/>
        </w:rPr>
        <w:t xml:space="preserve"> </w:t>
      </w:r>
      <w:r w:rsidR="00C8252E" w:rsidRPr="00D161CC">
        <w:rPr>
          <w:rFonts w:cs="Times New Roman"/>
          <w:szCs w:val="24"/>
        </w:rPr>
        <w:t>p-valor</w:t>
      </w:r>
      <w:r w:rsidR="001C269E" w:rsidRPr="00D161CC">
        <w:rPr>
          <w:rFonts w:cs="Times New Roman"/>
          <w:szCs w:val="24"/>
        </w:rPr>
        <w:t xml:space="preserve"> </w:t>
      </w:r>
      <w:r w:rsidR="00C8252E" w:rsidRPr="00D161CC">
        <w:rPr>
          <w:rFonts w:cs="Times New Roman"/>
          <w:szCs w:val="24"/>
        </w:rPr>
        <w:t>calculado</w:t>
      </w:r>
      <w:r w:rsidR="001C269E" w:rsidRPr="00D161CC">
        <w:rPr>
          <w:rFonts w:cs="Times New Roman"/>
          <w:szCs w:val="24"/>
        </w:rPr>
        <w:t xml:space="preserve"> </w:t>
      </w:r>
      <w:r w:rsidR="00C8252E" w:rsidRPr="00D161CC">
        <w:rPr>
          <w:rFonts w:cs="Times New Roman"/>
          <w:szCs w:val="24"/>
        </w:rPr>
        <w:t>es</w:t>
      </w:r>
      <w:r w:rsidR="001C269E" w:rsidRPr="00D161CC">
        <w:rPr>
          <w:rFonts w:cs="Times New Roman"/>
          <w:szCs w:val="24"/>
        </w:rPr>
        <w:t xml:space="preserve"> </w:t>
      </w:r>
      <w:r w:rsidR="00C8252E" w:rsidRPr="00D161CC">
        <w:rPr>
          <w:rFonts w:cs="Times New Roman"/>
          <w:szCs w:val="24"/>
        </w:rPr>
        <w:t>&lt;</w:t>
      </w:r>
      <w:r w:rsidR="001C269E" w:rsidRPr="00D161CC">
        <w:rPr>
          <w:rFonts w:cs="Times New Roman"/>
          <w:szCs w:val="24"/>
        </w:rPr>
        <w:t xml:space="preserve"> </w:t>
      </w:r>
      <w:r w:rsidR="00C8252E" w:rsidRPr="00D161CC">
        <w:rPr>
          <w:rFonts w:cs="Times New Roman"/>
          <w:szCs w:val="24"/>
        </w:rPr>
        <w:t>0.05,</w:t>
      </w:r>
      <w:r w:rsidR="001C269E" w:rsidRPr="00D161CC">
        <w:rPr>
          <w:rFonts w:cs="Times New Roman"/>
          <w:szCs w:val="24"/>
        </w:rPr>
        <w:t xml:space="preserve"> </w:t>
      </w:r>
      <w:r w:rsidR="0092646A" w:rsidRPr="00D161CC">
        <w:rPr>
          <w:rFonts w:cs="Times New Roman"/>
          <w:szCs w:val="24"/>
        </w:rPr>
        <w:t>siendo</w:t>
      </w:r>
      <w:r w:rsidR="001C269E" w:rsidRPr="00D161CC">
        <w:rPr>
          <w:rFonts w:cs="Times New Roman"/>
          <w:szCs w:val="24"/>
        </w:rPr>
        <w:t xml:space="preserve"> </w:t>
      </w:r>
      <w:r w:rsidR="0092646A" w:rsidRPr="00D161CC">
        <w:rPr>
          <w:rFonts w:cs="Times New Roman"/>
          <w:szCs w:val="24"/>
        </w:rPr>
        <w:t>esta</w:t>
      </w:r>
      <w:r w:rsidR="001C269E" w:rsidRPr="00D161CC">
        <w:rPr>
          <w:rFonts w:cs="Times New Roman"/>
          <w:szCs w:val="24"/>
        </w:rPr>
        <w:t xml:space="preserve"> </w:t>
      </w:r>
      <w:r w:rsidR="0092646A" w:rsidRPr="00D161CC">
        <w:rPr>
          <w:rFonts w:cs="Times New Roman"/>
          <w:szCs w:val="24"/>
        </w:rPr>
        <w:t>una</w:t>
      </w:r>
      <w:r w:rsidR="001C269E" w:rsidRPr="00D161CC">
        <w:rPr>
          <w:rFonts w:cs="Times New Roman"/>
          <w:szCs w:val="24"/>
        </w:rPr>
        <w:t xml:space="preserve"> </w:t>
      </w:r>
      <w:r w:rsidR="0092646A" w:rsidRPr="00D161CC">
        <w:rPr>
          <w:rFonts w:cs="Times New Roman"/>
          <w:szCs w:val="24"/>
        </w:rPr>
        <w:t>relación</w:t>
      </w:r>
      <w:r w:rsidR="001C269E" w:rsidRPr="00D161CC">
        <w:rPr>
          <w:rFonts w:cs="Times New Roman"/>
          <w:szCs w:val="24"/>
        </w:rPr>
        <w:t xml:space="preserve"> </w:t>
      </w:r>
      <w:r w:rsidR="0092646A" w:rsidRPr="00D161CC">
        <w:rPr>
          <w:rFonts w:cs="Times New Roman"/>
          <w:szCs w:val="24"/>
        </w:rPr>
        <w:t>positiva</w:t>
      </w:r>
      <w:r w:rsidR="001C269E" w:rsidRPr="00D161CC">
        <w:rPr>
          <w:rFonts w:cs="Times New Roman"/>
          <w:szCs w:val="24"/>
        </w:rPr>
        <w:t xml:space="preserve"> </w:t>
      </w:r>
      <w:r w:rsidR="000529BB" w:rsidRPr="00D161CC">
        <w:rPr>
          <w:rFonts w:cs="Times New Roman"/>
          <w:szCs w:val="24"/>
        </w:rPr>
        <w:t>moderada</w:t>
      </w:r>
      <w:r w:rsidR="0092646A" w:rsidRPr="00D161CC">
        <w:rPr>
          <w:rFonts w:cs="Times New Roman"/>
          <w:szCs w:val="24"/>
        </w:rPr>
        <w:t>.</w:t>
      </w:r>
      <w:r w:rsidR="001C269E" w:rsidRPr="00D161CC">
        <w:rPr>
          <w:rFonts w:cs="Times New Roman"/>
          <w:szCs w:val="24"/>
        </w:rPr>
        <w:t xml:space="preserve"> </w:t>
      </w:r>
      <w:r w:rsidR="0058391B" w:rsidRPr="00D161CC">
        <w:rPr>
          <w:rFonts w:cs="Times New Roman"/>
          <w:szCs w:val="24"/>
        </w:rPr>
        <w:t>De</w:t>
      </w:r>
      <w:r w:rsidR="001C269E" w:rsidRPr="00D161CC">
        <w:rPr>
          <w:rFonts w:cs="Times New Roman"/>
          <w:szCs w:val="24"/>
        </w:rPr>
        <w:t xml:space="preserve"> </w:t>
      </w:r>
      <w:r w:rsidR="0058391B" w:rsidRPr="00D161CC">
        <w:rPr>
          <w:rFonts w:cs="Times New Roman"/>
          <w:szCs w:val="24"/>
        </w:rPr>
        <w:t>forma</w:t>
      </w:r>
      <w:r w:rsidR="001C269E" w:rsidRPr="00D161CC">
        <w:rPr>
          <w:rFonts w:cs="Times New Roman"/>
          <w:szCs w:val="24"/>
        </w:rPr>
        <w:t xml:space="preserve"> </w:t>
      </w:r>
      <w:r w:rsidR="0058391B" w:rsidRPr="00D161CC">
        <w:rPr>
          <w:rFonts w:cs="Times New Roman"/>
          <w:szCs w:val="24"/>
        </w:rPr>
        <w:t>similar,</w:t>
      </w:r>
      <w:r w:rsidR="001C269E" w:rsidRPr="00D161CC">
        <w:rPr>
          <w:rFonts w:cs="Times New Roman"/>
          <w:szCs w:val="24"/>
        </w:rPr>
        <w:t xml:space="preserve"> </w:t>
      </w:r>
      <w:r w:rsidR="00E6074D" w:rsidRPr="00D161CC">
        <w:rPr>
          <w:rFonts w:cs="Times New Roman"/>
          <w:szCs w:val="24"/>
        </w:rPr>
        <w:t>Pérez</w:t>
      </w:r>
      <w:r w:rsidR="001C269E" w:rsidRPr="00D161CC">
        <w:rPr>
          <w:rFonts w:cs="Times New Roman"/>
          <w:szCs w:val="24"/>
        </w:rPr>
        <w:t xml:space="preserve"> </w:t>
      </w:r>
      <w:r w:rsidR="00E6074D" w:rsidRPr="00D161CC">
        <w:rPr>
          <w:rFonts w:cs="Times New Roman"/>
          <w:szCs w:val="24"/>
        </w:rPr>
        <w:t>&amp;</w:t>
      </w:r>
      <w:r w:rsidR="001C269E" w:rsidRPr="00D161CC">
        <w:rPr>
          <w:rFonts w:cs="Times New Roman"/>
          <w:szCs w:val="24"/>
        </w:rPr>
        <w:t xml:space="preserve"> </w:t>
      </w:r>
      <w:r w:rsidR="00E6074D" w:rsidRPr="00D161CC">
        <w:rPr>
          <w:rFonts w:cs="Times New Roman"/>
          <w:szCs w:val="24"/>
        </w:rPr>
        <w:t>Quispe</w:t>
      </w:r>
      <w:r w:rsidR="001C269E" w:rsidRPr="00D161CC">
        <w:rPr>
          <w:rFonts w:cs="Times New Roman"/>
          <w:szCs w:val="24"/>
        </w:rPr>
        <w:t xml:space="preserve"> </w:t>
      </w:r>
      <w:r w:rsidR="00E6074D" w:rsidRPr="00D161CC">
        <w:rPr>
          <w:rFonts w:cs="Times New Roman"/>
          <w:szCs w:val="24"/>
        </w:rPr>
        <w:t>(2018)</w:t>
      </w:r>
      <w:r w:rsidR="001C269E" w:rsidRPr="00D161CC">
        <w:rPr>
          <w:rFonts w:cs="Times New Roman"/>
          <w:szCs w:val="24"/>
        </w:rPr>
        <w:t xml:space="preserve"> </w:t>
      </w:r>
      <w:r w:rsidR="00E6074D" w:rsidRPr="00D161CC">
        <w:rPr>
          <w:rFonts w:cs="Times New Roman"/>
          <w:szCs w:val="24"/>
        </w:rPr>
        <w:t>obtuvieron</w:t>
      </w:r>
      <w:r w:rsidR="001C269E" w:rsidRPr="00D161CC">
        <w:rPr>
          <w:rFonts w:cs="Times New Roman"/>
          <w:szCs w:val="24"/>
        </w:rPr>
        <w:t xml:space="preserve"> </w:t>
      </w:r>
      <w:r w:rsidR="009E2B01" w:rsidRPr="00D161CC">
        <w:rPr>
          <w:rFonts w:cs="Times New Roman"/>
          <w:szCs w:val="24"/>
        </w:rPr>
        <w:t>los</w:t>
      </w:r>
      <w:r w:rsidR="001C269E" w:rsidRPr="00D161CC">
        <w:rPr>
          <w:rFonts w:cs="Times New Roman"/>
          <w:szCs w:val="24"/>
        </w:rPr>
        <w:t xml:space="preserve"> </w:t>
      </w:r>
      <w:r w:rsidR="009E2B01" w:rsidRPr="00D161CC">
        <w:rPr>
          <w:rFonts w:cs="Times New Roman"/>
          <w:szCs w:val="24"/>
        </w:rPr>
        <w:t>resultados</w:t>
      </w:r>
      <w:r w:rsidR="001C269E" w:rsidRPr="00D161CC">
        <w:rPr>
          <w:rFonts w:cs="Times New Roman"/>
          <w:szCs w:val="24"/>
        </w:rPr>
        <w:t xml:space="preserve"> </w:t>
      </w:r>
      <w:r w:rsidR="00E6074D" w:rsidRPr="00D161CC">
        <w:rPr>
          <w:rFonts w:cs="Times New Roman"/>
          <w:szCs w:val="24"/>
        </w:rPr>
        <w:t>de</w:t>
      </w:r>
      <w:r w:rsidR="001C269E" w:rsidRPr="00D161CC">
        <w:rPr>
          <w:rFonts w:cs="Times New Roman"/>
          <w:szCs w:val="24"/>
        </w:rPr>
        <w:t xml:space="preserve"> </w:t>
      </w:r>
      <w:r w:rsidR="000C11E3" w:rsidRPr="00D161CC">
        <w:rPr>
          <w:rFonts w:cs="Times New Roman"/>
          <w:szCs w:val="24"/>
        </w:rPr>
        <w:t>coeficiente</w:t>
      </w:r>
      <w:r w:rsidR="001C269E" w:rsidRPr="00D161CC">
        <w:rPr>
          <w:rFonts w:cs="Times New Roman"/>
          <w:szCs w:val="24"/>
        </w:rPr>
        <w:t xml:space="preserve"> </w:t>
      </w:r>
      <w:r w:rsidR="000C11E3" w:rsidRPr="00D161CC">
        <w:rPr>
          <w:rFonts w:cs="Times New Roman"/>
          <w:szCs w:val="24"/>
        </w:rPr>
        <w:t>Rho</w:t>
      </w:r>
      <w:r w:rsidR="001C269E" w:rsidRPr="00D161CC">
        <w:rPr>
          <w:rFonts w:cs="Times New Roman"/>
          <w:szCs w:val="24"/>
        </w:rPr>
        <w:t xml:space="preserve"> </w:t>
      </w:r>
      <w:r w:rsidR="000C11E3" w:rsidRPr="00D161CC">
        <w:rPr>
          <w:rFonts w:cs="Times New Roman"/>
          <w:szCs w:val="24"/>
        </w:rPr>
        <w:t>de</w:t>
      </w:r>
      <w:r w:rsidR="001C269E" w:rsidRPr="00D161CC">
        <w:rPr>
          <w:rFonts w:cs="Times New Roman"/>
          <w:szCs w:val="24"/>
        </w:rPr>
        <w:t xml:space="preserve"> </w:t>
      </w:r>
      <w:r w:rsidR="000C11E3" w:rsidRPr="00D161CC">
        <w:rPr>
          <w:rFonts w:cs="Times New Roman"/>
          <w:szCs w:val="24"/>
        </w:rPr>
        <w:t>Pearson</w:t>
      </w:r>
      <w:r w:rsidR="001C269E" w:rsidRPr="00D161CC">
        <w:rPr>
          <w:rFonts w:cs="Times New Roman"/>
          <w:szCs w:val="24"/>
        </w:rPr>
        <w:t xml:space="preserve"> </w:t>
      </w:r>
      <w:r w:rsidR="000C11E3" w:rsidRPr="00D161CC">
        <w:rPr>
          <w:rFonts w:cs="Times New Roman"/>
          <w:szCs w:val="24"/>
        </w:rPr>
        <w:t>0.</w:t>
      </w:r>
      <w:r w:rsidR="005753F0" w:rsidRPr="00D161CC">
        <w:rPr>
          <w:rFonts w:cs="Times New Roman"/>
          <w:szCs w:val="24"/>
        </w:rPr>
        <w:t>706</w:t>
      </w:r>
      <w:r w:rsidR="001C269E" w:rsidRPr="00D161CC">
        <w:rPr>
          <w:rFonts w:cs="Times New Roman"/>
          <w:szCs w:val="24"/>
        </w:rPr>
        <w:t xml:space="preserve"> </w:t>
      </w:r>
      <w:r w:rsidR="000C11E3" w:rsidRPr="00D161CC">
        <w:rPr>
          <w:rFonts w:cs="Times New Roman"/>
          <w:szCs w:val="24"/>
        </w:rPr>
        <w:t>lo</w:t>
      </w:r>
      <w:r w:rsidR="001C269E" w:rsidRPr="00D161CC">
        <w:rPr>
          <w:rFonts w:cs="Times New Roman"/>
          <w:szCs w:val="24"/>
        </w:rPr>
        <w:t xml:space="preserve"> </w:t>
      </w:r>
      <w:r w:rsidR="000C11E3" w:rsidRPr="00D161CC">
        <w:rPr>
          <w:rFonts w:cs="Times New Roman"/>
          <w:szCs w:val="24"/>
        </w:rPr>
        <w:t>cual</w:t>
      </w:r>
      <w:r w:rsidR="001C269E" w:rsidRPr="00D161CC">
        <w:rPr>
          <w:rFonts w:cs="Times New Roman"/>
          <w:szCs w:val="24"/>
        </w:rPr>
        <w:t xml:space="preserve"> </w:t>
      </w:r>
      <w:r w:rsidR="000C11E3" w:rsidRPr="00D161CC">
        <w:rPr>
          <w:rFonts w:cs="Times New Roman"/>
          <w:szCs w:val="24"/>
        </w:rPr>
        <w:t>indica</w:t>
      </w:r>
      <w:r w:rsidR="001C269E" w:rsidRPr="00D161CC">
        <w:rPr>
          <w:rFonts w:cs="Times New Roman"/>
          <w:szCs w:val="24"/>
        </w:rPr>
        <w:t xml:space="preserve"> </w:t>
      </w:r>
      <w:r w:rsidR="000C11E3" w:rsidRPr="00D161CC">
        <w:rPr>
          <w:rFonts w:cs="Times New Roman"/>
          <w:szCs w:val="24"/>
        </w:rPr>
        <w:t>que</w:t>
      </w:r>
      <w:r w:rsidR="001C269E" w:rsidRPr="00D161CC">
        <w:rPr>
          <w:rFonts w:cs="Times New Roman"/>
          <w:szCs w:val="24"/>
        </w:rPr>
        <w:t xml:space="preserve"> </w:t>
      </w:r>
      <w:r w:rsidR="000C11E3" w:rsidRPr="00D161CC">
        <w:rPr>
          <w:rFonts w:cs="Times New Roman"/>
          <w:szCs w:val="24"/>
        </w:rPr>
        <w:t>existe</w:t>
      </w:r>
      <w:r w:rsidR="001C269E" w:rsidRPr="00D161CC">
        <w:rPr>
          <w:rFonts w:cs="Times New Roman"/>
          <w:szCs w:val="24"/>
        </w:rPr>
        <w:t xml:space="preserve"> </w:t>
      </w:r>
      <w:r w:rsidR="000C11E3" w:rsidRPr="00D161CC">
        <w:rPr>
          <w:rFonts w:cs="Times New Roman"/>
          <w:szCs w:val="24"/>
        </w:rPr>
        <w:t>una</w:t>
      </w:r>
      <w:r w:rsidR="001C269E" w:rsidRPr="00D161CC">
        <w:rPr>
          <w:rFonts w:cs="Times New Roman"/>
          <w:szCs w:val="24"/>
        </w:rPr>
        <w:t xml:space="preserve"> </w:t>
      </w:r>
      <w:r w:rsidR="000C11E3" w:rsidRPr="00D161CC">
        <w:rPr>
          <w:rFonts w:cs="Times New Roman"/>
          <w:szCs w:val="24"/>
        </w:rPr>
        <w:t>relación</w:t>
      </w:r>
      <w:r w:rsidR="001C269E" w:rsidRPr="00D161CC">
        <w:rPr>
          <w:rFonts w:cs="Times New Roman"/>
          <w:szCs w:val="24"/>
        </w:rPr>
        <w:t xml:space="preserve"> </w:t>
      </w:r>
      <w:r w:rsidR="000C11E3" w:rsidRPr="00D161CC">
        <w:rPr>
          <w:rFonts w:cs="Times New Roman"/>
          <w:szCs w:val="24"/>
        </w:rPr>
        <w:t>entre</w:t>
      </w:r>
      <w:r w:rsidR="001C269E" w:rsidRPr="00D161CC">
        <w:rPr>
          <w:rFonts w:cs="Times New Roman"/>
          <w:szCs w:val="24"/>
        </w:rPr>
        <w:t xml:space="preserve"> </w:t>
      </w:r>
      <w:r w:rsidR="000C11E3" w:rsidRPr="00D161CC">
        <w:rPr>
          <w:rFonts w:cs="Times New Roman"/>
          <w:szCs w:val="24"/>
        </w:rPr>
        <w:t>la</w:t>
      </w:r>
      <w:r w:rsidR="001C269E" w:rsidRPr="00D161CC">
        <w:rPr>
          <w:rFonts w:cs="Times New Roman"/>
          <w:szCs w:val="24"/>
        </w:rPr>
        <w:t xml:space="preserve"> </w:t>
      </w:r>
      <w:r w:rsidR="005753F0" w:rsidRPr="00D161CC">
        <w:rPr>
          <w:rFonts w:cs="Times New Roman"/>
          <w:szCs w:val="24"/>
        </w:rPr>
        <w:t>competencia</w:t>
      </w:r>
      <w:r w:rsidR="001C269E" w:rsidRPr="00D161CC">
        <w:rPr>
          <w:rFonts w:cs="Times New Roman"/>
          <w:szCs w:val="24"/>
        </w:rPr>
        <w:t xml:space="preserve"> </w:t>
      </w:r>
      <w:r w:rsidR="005753F0" w:rsidRPr="00D161CC">
        <w:rPr>
          <w:rFonts w:cs="Times New Roman"/>
          <w:szCs w:val="24"/>
        </w:rPr>
        <w:t>laboral</w:t>
      </w:r>
      <w:r w:rsidR="001C269E" w:rsidRPr="00D161CC">
        <w:rPr>
          <w:rFonts w:cs="Times New Roman"/>
          <w:szCs w:val="24"/>
        </w:rPr>
        <w:t xml:space="preserve"> </w:t>
      </w:r>
      <w:r w:rsidR="005753F0" w:rsidRPr="00D161CC">
        <w:rPr>
          <w:rFonts w:cs="Times New Roman"/>
          <w:szCs w:val="24"/>
        </w:rPr>
        <w:t>y</w:t>
      </w:r>
      <w:r w:rsidR="001C269E" w:rsidRPr="00D161CC">
        <w:rPr>
          <w:rFonts w:cs="Times New Roman"/>
          <w:szCs w:val="24"/>
        </w:rPr>
        <w:t xml:space="preserve"> </w:t>
      </w:r>
      <w:r w:rsidR="005753F0" w:rsidRPr="00D161CC">
        <w:rPr>
          <w:rFonts w:cs="Times New Roman"/>
          <w:szCs w:val="24"/>
        </w:rPr>
        <w:t>administración</w:t>
      </w:r>
      <w:r w:rsidR="001C269E" w:rsidRPr="00D161CC">
        <w:rPr>
          <w:rFonts w:cs="Times New Roman"/>
          <w:szCs w:val="24"/>
        </w:rPr>
        <w:t xml:space="preserve"> </w:t>
      </w:r>
      <w:r w:rsidR="005753F0" w:rsidRPr="00D161CC">
        <w:rPr>
          <w:rFonts w:cs="Times New Roman"/>
          <w:szCs w:val="24"/>
        </w:rPr>
        <w:t>del</w:t>
      </w:r>
      <w:r w:rsidR="001C269E" w:rsidRPr="00D161CC">
        <w:rPr>
          <w:rFonts w:cs="Times New Roman"/>
          <w:szCs w:val="24"/>
        </w:rPr>
        <w:t xml:space="preserve"> </w:t>
      </w:r>
      <w:r w:rsidR="005753F0" w:rsidRPr="00D161CC">
        <w:rPr>
          <w:rFonts w:cs="Times New Roman"/>
          <w:szCs w:val="24"/>
        </w:rPr>
        <w:t>recurso</w:t>
      </w:r>
      <w:r w:rsidR="001C269E" w:rsidRPr="00D161CC">
        <w:rPr>
          <w:rFonts w:cs="Times New Roman"/>
          <w:szCs w:val="24"/>
        </w:rPr>
        <w:t xml:space="preserve"> </w:t>
      </w:r>
      <w:r w:rsidR="005753F0" w:rsidRPr="00D161CC">
        <w:rPr>
          <w:rFonts w:cs="Times New Roman"/>
          <w:szCs w:val="24"/>
        </w:rPr>
        <w:t>humano,</w:t>
      </w:r>
      <w:r w:rsidR="001C269E" w:rsidRPr="00D161CC">
        <w:rPr>
          <w:rFonts w:cs="Times New Roman"/>
          <w:szCs w:val="24"/>
        </w:rPr>
        <w:t xml:space="preserve"> </w:t>
      </w:r>
      <w:r w:rsidR="000C11E3" w:rsidRPr="00D161CC">
        <w:rPr>
          <w:rFonts w:cs="Times New Roman"/>
          <w:szCs w:val="24"/>
        </w:rPr>
        <w:t>y</w:t>
      </w:r>
      <w:r w:rsidR="001C269E" w:rsidRPr="00D161CC">
        <w:rPr>
          <w:rFonts w:cs="Times New Roman"/>
          <w:szCs w:val="24"/>
        </w:rPr>
        <w:t xml:space="preserve"> </w:t>
      </w:r>
      <w:r w:rsidR="000C11E3" w:rsidRPr="00D161CC">
        <w:rPr>
          <w:rFonts w:cs="Times New Roman"/>
          <w:szCs w:val="24"/>
        </w:rPr>
        <w:t>cuyo</w:t>
      </w:r>
      <w:r w:rsidR="001C269E" w:rsidRPr="00D161CC">
        <w:rPr>
          <w:rFonts w:cs="Times New Roman"/>
          <w:szCs w:val="24"/>
        </w:rPr>
        <w:t xml:space="preserve"> </w:t>
      </w:r>
      <w:r w:rsidR="000C11E3" w:rsidRPr="00D161CC">
        <w:rPr>
          <w:rFonts w:cs="Times New Roman"/>
          <w:szCs w:val="24"/>
        </w:rPr>
        <w:t>p-valor</w:t>
      </w:r>
      <w:r w:rsidR="001C269E" w:rsidRPr="00D161CC">
        <w:rPr>
          <w:rFonts w:cs="Times New Roman"/>
          <w:szCs w:val="24"/>
        </w:rPr>
        <w:t xml:space="preserve"> </w:t>
      </w:r>
      <w:r w:rsidR="000C11E3" w:rsidRPr="00D161CC">
        <w:rPr>
          <w:rFonts w:cs="Times New Roman"/>
          <w:szCs w:val="24"/>
        </w:rPr>
        <w:t>calculado</w:t>
      </w:r>
      <w:r w:rsidR="001C269E" w:rsidRPr="00D161CC">
        <w:rPr>
          <w:rFonts w:cs="Times New Roman"/>
          <w:szCs w:val="24"/>
        </w:rPr>
        <w:t xml:space="preserve"> </w:t>
      </w:r>
      <w:r w:rsidR="000C11E3" w:rsidRPr="00D161CC">
        <w:rPr>
          <w:rFonts w:cs="Times New Roman"/>
          <w:szCs w:val="24"/>
        </w:rPr>
        <w:t>es</w:t>
      </w:r>
      <w:r w:rsidR="001C269E" w:rsidRPr="00D161CC">
        <w:rPr>
          <w:rFonts w:cs="Times New Roman"/>
          <w:szCs w:val="24"/>
        </w:rPr>
        <w:t xml:space="preserve"> </w:t>
      </w:r>
      <w:r w:rsidR="000C11E3" w:rsidRPr="00D161CC">
        <w:rPr>
          <w:rFonts w:cs="Times New Roman"/>
          <w:szCs w:val="24"/>
        </w:rPr>
        <w:t>&lt;</w:t>
      </w:r>
      <w:r w:rsidR="001C269E" w:rsidRPr="00D161CC">
        <w:rPr>
          <w:rFonts w:cs="Times New Roman"/>
          <w:szCs w:val="24"/>
        </w:rPr>
        <w:t xml:space="preserve"> </w:t>
      </w:r>
      <w:r w:rsidR="000C11E3" w:rsidRPr="00D161CC">
        <w:rPr>
          <w:rFonts w:cs="Times New Roman"/>
          <w:szCs w:val="24"/>
        </w:rPr>
        <w:t>0.05,</w:t>
      </w:r>
      <w:r w:rsidR="001C269E" w:rsidRPr="00D161CC">
        <w:rPr>
          <w:rFonts w:cs="Times New Roman"/>
          <w:szCs w:val="24"/>
        </w:rPr>
        <w:t xml:space="preserve"> </w:t>
      </w:r>
      <w:r w:rsidR="000C11E3" w:rsidRPr="00D161CC">
        <w:rPr>
          <w:rFonts w:cs="Times New Roman"/>
          <w:szCs w:val="24"/>
        </w:rPr>
        <w:t>siendo</w:t>
      </w:r>
      <w:r w:rsidR="001C269E" w:rsidRPr="00D161CC">
        <w:rPr>
          <w:rFonts w:cs="Times New Roman"/>
          <w:szCs w:val="24"/>
        </w:rPr>
        <w:t xml:space="preserve"> </w:t>
      </w:r>
      <w:r w:rsidR="000C11E3" w:rsidRPr="00D161CC">
        <w:rPr>
          <w:rFonts w:cs="Times New Roman"/>
          <w:szCs w:val="24"/>
        </w:rPr>
        <w:t>esta</w:t>
      </w:r>
      <w:r w:rsidR="001C269E" w:rsidRPr="00D161CC">
        <w:rPr>
          <w:rFonts w:cs="Times New Roman"/>
          <w:szCs w:val="24"/>
        </w:rPr>
        <w:t xml:space="preserve"> </w:t>
      </w:r>
      <w:r w:rsidR="000C11E3" w:rsidRPr="00D161CC">
        <w:rPr>
          <w:rFonts w:cs="Times New Roman"/>
          <w:szCs w:val="24"/>
        </w:rPr>
        <w:t>una</w:t>
      </w:r>
      <w:r w:rsidR="001C269E" w:rsidRPr="00D161CC">
        <w:rPr>
          <w:rFonts w:cs="Times New Roman"/>
          <w:szCs w:val="24"/>
        </w:rPr>
        <w:t xml:space="preserve"> </w:t>
      </w:r>
      <w:r w:rsidR="000C11E3" w:rsidRPr="00D161CC">
        <w:rPr>
          <w:rFonts w:cs="Times New Roman"/>
          <w:szCs w:val="24"/>
        </w:rPr>
        <w:t>relación</w:t>
      </w:r>
      <w:r w:rsidR="001C269E" w:rsidRPr="00D161CC">
        <w:rPr>
          <w:rFonts w:cs="Times New Roman"/>
          <w:szCs w:val="24"/>
        </w:rPr>
        <w:t xml:space="preserve"> </w:t>
      </w:r>
      <w:r w:rsidR="000C11E3" w:rsidRPr="00D161CC">
        <w:rPr>
          <w:rFonts w:cs="Times New Roman"/>
          <w:szCs w:val="24"/>
        </w:rPr>
        <w:t>positiva</w:t>
      </w:r>
      <w:r w:rsidR="001C269E" w:rsidRPr="00D161CC">
        <w:rPr>
          <w:rFonts w:cs="Times New Roman"/>
          <w:szCs w:val="24"/>
        </w:rPr>
        <w:t xml:space="preserve"> </w:t>
      </w:r>
      <w:r w:rsidR="0096055C" w:rsidRPr="00D161CC">
        <w:rPr>
          <w:rFonts w:cs="Times New Roman"/>
          <w:szCs w:val="24"/>
        </w:rPr>
        <w:t>alta.</w:t>
      </w:r>
      <w:r w:rsidR="001C269E" w:rsidRPr="00D161CC">
        <w:rPr>
          <w:rFonts w:cs="Times New Roman"/>
          <w:szCs w:val="24"/>
        </w:rPr>
        <w:t xml:space="preserve"> </w:t>
      </w:r>
    </w:p>
    <w:p w14:paraId="6A4BD464" w14:textId="78264A09" w:rsidR="00035944" w:rsidRPr="00D161CC" w:rsidRDefault="00E6074D" w:rsidP="00B82A70">
      <w:pPr>
        <w:ind w:firstLine="708"/>
        <w:rPr>
          <w:rFonts w:cs="Times New Roman"/>
          <w:szCs w:val="24"/>
        </w:rPr>
      </w:pPr>
      <w:r w:rsidRPr="00D161CC">
        <w:rPr>
          <w:rFonts w:cs="Times New Roman"/>
          <w:szCs w:val="24"/>
        </w:rPr>
        <w:t>En</w:t>
      </w:r>
      <w:r w:rsidR="001C269E" w:rsidRPr="00D161CC">
        <w:rPr>
          <w:rFonts w:cs="Times New Roman"/>
          <w:szCs w:val="24"/>
        </w:rPr>
        <w:t xml:space="preserve"> </w:t>
      </w:r>
      <w:r w:rsidRPr="00D161CC">
        <w:rPr>
          <w:rFonts w:cs="Times New Roman"/>
          <w:szCs w:val="24"/>
        </w:rPr>
        <w:t>cuando</w:t>
      </w:r>
      <w:r w:rsidR="001C269E" w:rsidRPr="00D161CC">
        <w:rPr>
          <w:rFonts w:cs="Times New Roman"/>
          <w:szCs w:val="24"/>
        </w:rPr>
        <w:t xml:space="preserve"> </w:t>
      </w:r>
      <w:r w:rsidRPr="00D161CC">
        <w:rPr>
          <w:rFonts w:cs="Times New Roman"/>
          <w:szCs w:val="24"/>
        </w:rPr>
        <w:t>a</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fundamentación</w:t>
      </w:r>
      <w:r w:rsidR="001C269E" w:rsidRPr="00D161CC">
        <w:rPr>
          <w:rFonts w:cs="Times New Roman"/>
          <w:szCs w:val="24"/>
        </w:rPr>
        <w:t xml:space="preserve"> </w:t>
      </w:r>
      <w:r w:rsidRPr="00D161CC">
        <w:rPr>
          <w:rFonts w:cs="Times New Roman"/>
          <w:szCs w:val="24"/>
        </w:rPr>
        <w:t>teoría</w:t>
      </w:r>
      <w:r w:rsidR="00547B06" w:rsidRPr="00D161CC">
        <w:rPr>
          <w:rFonts w:cs="Times New Roman"/>
          <w:szCs w:val="24"/>
        </w:rPr>
        <w:t>,</w:t>
      </w:r>
      <w:r w:rsidR="001C269E" w:rsidRPr="00D161CC">
        <w:rPr>
          <w:rFonts w:cs="Times New Roman"/>
          <w:szCs w:val="24"/>
        </w:rPr>
        <w:t xml:space="preserve"> </w:t>
      </w:r>
      <w:r w:rsidR="009C4AF3" w:rsidRPr="00D161CC">
        <w:rPr>
          <w:rFonts w:cs="Times New Roman"/>
          <w:szCs w:val="24"/>
        </w:rPr>
        <w:t>l</w:t>
      </w:r>
      <w:r w:rsidR="00574B0D" w:rsidRPr="00D161CC">
        <w:rPr>
          <w:rFonts w:cs="Times New Roman"/>
          <w:szCs w:val="24"/>
        </w:rPr>
        <w:t>a</w:t>
      </w:r>
      <w:r w:rsidR="001C269E" w:rsidRPr="00D161CC">
        <w:rPr>
          <w:rFonts w:cs="Times New Roman"/>
          <w:szCs w:val="24"/>
        </w:rPr>
        <w:t xml:space="preserve"> </w:t>
      </w:r>
      <w:r w:rsidR="00574B0D" w:rsidRPr="00D161CC">
        <w:rPr>
          <w:rFonts w:cs="Times New Roman"/>
          <w:szCs w:val="24"/>
        </w:rPr>
        <w:t>competencia</w:t>
      </w:r>
      <w:r w:rsidR="001C269E" w:rsidRPr="00D161CC">
        <w:rPr>
          <w:rFonts w:cs="Times New Roman"/>
          <w:szCs w:val="24"/>
        </w:rPr>
        <w:t xml:space="preserve"> </w:t>
      </w:r>
      <w:r w:rsidR="00574B0D" w:rsidRPr="00D161CC">
        <w:rPr>
          <w:rFonts w:cs="Times New Roman"/>
          <w:szCs w:val="24"/>
        </w:rPr>
        <w:t>se</w:t>
      </w:r>
      <w:r w:rsidR="001C269E" w:rsidRPr="00D161CC">
        <w:rPr>
          <w:rFonts w:cs="Times New Roman"/>
          <w:szCs w:val="24"/>
        </w:rPr>
        <w:t xml:space="preserve"> </w:t>
      </w:r>
      <w:r w:rsidR="00574B0D" w:rsidRPr="00D161CC">
        <w:rPr>
          <w:rFonts w:cs="Times New Roman"/>
          <w:szCs w:val="24"/>
        </w:rPr>
        <w:t>refiere</w:t>
      </w:r>
      <w:r w:rsidR="001C269E" w:rsidRPr="00D161CC">
        <w:rPr>
          <w:rFonts w:cs="Times New Roman"/>
          <w:szCs w:val="24"/>
        </w:rPr>
        <w:t xml:space="preserve"> </w:t>
      </w:r>
      <w:r w:rsidR="00574B0D" w:rsidRPr="00D161CC">
        <w:rPr>
          <w:rFonts w:cs="Times New Roman"/>
          <w:szCs w:val="24"/>
        </w:rPr>
        <w:t>a</w:t>
      </w:r>
      <w:r w:rsidR="001C269E" w:rsidRPr="00D161CC">
        <w:rPr>
          <w:rFonts w:cs="Times New Roman"/>
          <w:szCs w:val="24"/>
        </w:rPr>
        <w:t xml:space="preserve"> </w:t>
      </w:r>
      <w:r w:rsidR="00574B0D" w:rsidRPr="00D161CC">
        <w:rPr>
          <w:rFonts w:cs="Times New Roman"/>
          <w:szCs w:val="24"/>
        </w:rPr>
        <w:t>cualquier</w:t>
      </w:r>
      <w:r w:rsidR="001C269E" w:rsidRPr="00D161CC">
        <w:rPr>
          <w:rFonts w:cs="Times New Roman"/>
          <w:szCs w:val="24"/>
        </w:rPr>
        <w:t xml:space="preserve"> </w:t>
      </w:r>
      <w:r w:rsidR="00574B0D" w:rsidRPr="00D161CC">
        <w:rPr>
          <w:rFonts w:cs="Times New Roman"/>
          <w:szCs w:val="24"/>
        </w:rPr>
        <w:t>característica</w:t>
      </w:r>
      <w:r w:rsidR="001C269E" w:rsidRPr="00D161CC">
        <w:rPr>
          <w:rFonts w:cs="Times New Roman"/>
          <w:szCs w:val="24"/>
        </w:rPr>
        <w:t xml:space="preserve"> </w:t>
      </w:r>
      <w:r w:rsidR="00574B0D" w:rsidRPr="00D161CC">
        <w:rPr>
          <w:rFonts w:cs="Times New Roman"/>
          <w:szCs w:val="24"/>
        </w:rPr>
        <w:t>de</w:t>
      </w:r>
      <w:r w:rsidR="001C269E" w:rsidRPr="00D161CC">
        <w:rPr>
          <w:rFonts w:cs="Times New Roman"/>
          <w:szCs w:val="24"/>
        </w:rPr>
        <w:t xml:space="preserve"> </w:t>
      </w:r>
      <w:r w:rsidR="00574B0D" w:rsidRPr="00D161CC">
        <w:rPr>
          <w:rFonts w:cs="Times New Roman"/>
          <w:szCs w:val="24"/>
        </w:rPr>
        <w:t>la</w:t>
      </w:r>
      <w:r w:rsidR="001C269E" w:rsidRPr="00D161CC">
        <w:rPr>
          <w:rFonts w:cs="Times New Roman"/>
          <w:szCs w:val="24"/>
        </w:rPr>
        <w:t xml:space="preserve"> </w:t>
      </w:r>
      <w:r w:rsidR="00574B0D" w:rsidRPr="00D161CC">
        <w:rPr>
          <w:rFonts w:cs="Times New Roman"/>
          <w:szCs w:val="24"/>
        </w:rPr>
        <w:t>personalidad</w:t>
      </w:r>
      <w:r w:rsidR="001C269E" w:rsidRPr="00D161CC">
        <w:rPr>
          <w:rFonts w:cs="Times New Roman"/>
          <w:szCs w:val="24"/>
        </w:rPr>
        <w:t xml:space="preserve"> </w:t>
      </w:r>
      <w:r w:rsidR="00574B0D" w:rsidRPr="00D161CC">
        <w:rPr>
          <w:rFonts w:cs="Times New Roman"/>
          <w:szCs w:val="24"/>
        </w:rPr>
        <w:t>que</w:t>
      </w:r>
      <w:r w:rsidR="001C269E" w:rsidRPr="00D161CC">
        <w:rPr>
          <w:rFonts w:cs="Times New Roman"/>
          <w:szCs w:val="24"/>
        </w:rPr>
        <w:t xml:space="preserve"> </w:t>
      </w:r>
      <w:r w:rsidR="00574B0D" w:rsidRPr="00D161CC">
        <w:rPr>
          <w:rFonts w:cs="Times New Roman"/>
          <w:szCs w:val="24"/>
        </w:rPr>
        <w:t>pueda</w:t>
      </w:r>
      <w:r w:rsidR="001C269E" w:rsidRPr="00D161CC">
        <w:rPr>
          <w:rFonts w:cs="Times New Roman"/>
          <w:szCs w:val="24"/>
        </w:rPr>
        <w:t xml:space="preserve"> </w:t>
      </w:r>
      <w:r w:rsidR="00574B0D" w:rsidRPr="00D161CC">
        <w:rPr>
          <w:rFonts w:cs="Times New Roman"/>
          <w:szCs w:val="24"/>
        </w:rPr>
        <w:t>medirse</w:t>
      </w:r>
      <w:r w:rsidR="001C269E" w:rsidRPr="00D161CC">
        <w:rPr>
          <w:rFonts w:cs="Times New Roman"/>
          <w:szCs w:val="24"/>
        </w:rPr>
        <w:t xml:space="preserve"> </w:t>
      </w:r>
      <w:r w:rsidR="00574B0D" w:rsidRPr="00D161CC">
        <w:rPr>
          <w:rFonts w:cs="Times New Roman"/>
          <w:szCs w:val="24"/>
        </w:rPr>
        <w:t>de</w:t>
      </w:r>
      <w:r w:rsidR="001C269E" w:rsidRPr="00D161CC">
        <w:rPr>
          <w:rFonts w:cs="Times New Roman"/>
          <w:szCs w:val="24"/>
        </w:rPr>
        <w:t xml:space="preserve"> </w:t>
      </w:r>
      <w:r w:rsidR="00574B0D" w:rsidRPr="00D161CC">
        <w:rPr>
          <w:rFonts w:cs="Times New Roman"/>
          <w:szCs w:val="24"/>
        </w:rPr>
        <w:t>forma</w:t>
      </w:r>
      <w:r w:rsidR="001C269E" w:rsidRPr="00D161CC">
        <w:rPr>
          <w:rFonts w:cs="Times New Roman"/>
          <w:szCs w:val="24"/>
        </w:rPr>
        <w:t xml:space="preserve"> </w:t>
      </w:r>
      <w:r w:rsidR="00574B0D" w:rsidRPr="00D161CC">
        <w:rPr>
          <w:rFonts w:cs="Times New Roman"/>
          <w:szCs w:val="24"/>
        </w:rPr>
        <w:t>fiable</w:t>
      </w:r>
      <w:r w:rsidR="001C269E" w:rsidRPr="00D161CC">
        <w:rPr>
          <w:rFonts w:cs="Times New Roman"/>
          <w:szCs w:val="24"/>
        </w:rPr>
        <w:t xml:space="preserve"> </w:t>
      </w:r>
      <w:r w:rsidR="00574B0D" w:rsidRPr="00D161CC">
        <w:rPr>
          <w:rFonts w:cs="Times New Roman"/>
          <w:szCs w:val="24"/>
        </w:rPr>
        <w:t>para</w:t>
      </w:r>
      <w:r w:rsidR="001C269E" w:rsidRPr="00D161CC">
        <w:rPr>
          <w:rFonts w:cs="Times New Roman"/>
          <w:szCs w:val="24"/>
        </w:rPr>
        <w:t xml:space="preserve"> </w:t>
      </w:r>
      <w:r w:rsidR="00574B0D" w:rsidRPr="00D161CC">
        <w:rPr>
          <w:rFonts w:cs="Times New Roman"/>
          <w:szCs w:val="24"/>
        </w:rPr>
        <w:t>predecir</w:t>
      </w:r>
      <w:r w:rsidR="001C269E" w:rsidRPr="00D161CC">
        <w:rPr>
          <w:rFonts w:cs="Times New Roman"/>
          <w:szCs w:val="24"/>
        </w:rPr>
        <w:t xml:space="preserve"> </w:t>
      </w:r>
      <w:r w:rsidR="00574B0D" w:rsidRPr="00D161CC">
        <w:rPr>
          <w:rFonts w:cs="Times New Roman"/>
          <w:szCs w:val="24"/>
        </w:rPr>
        <w:t>el</w:t>
      </w:r>
      <w:r w:rsidR="001C269E" w:rsidRPr="00D161CC">
        <w:rPr>
          <w:rFonts w:cs="Times New Roman"/>
          <w:szCs w:val="24"/>
        </w:rPr>
        <w:t xml:space="preserve"> </w:t>
      </w:r>
      <w:r w:rsidR="00574B0D" w:rsidRPr="00D161CC">
        <w:rPr>
          <w:rFonts w:cs="Times New Roman"/>
          <w:szCs w:val="24"/>
        </w:rPr>
        <w:t>rendimiento</w:t>
      </w:r>
      <w:r w:rsidR="001C269E" w:rsidRPr="00D161CC">
        <w:rPr>
          <w:rFonts w:cs="Times New Roman"/>
          <w:szCs w:val="24"/>
        </w:rPr>
        <w:t xml:space="preserve"> </w:t>
      </w:r>
      <w:r w:rsidR="00574B0D" w:rsidRPr="00D161CC">
        <w:rPr>
          <w:rFonts w:cs="Times New Roman"/>
          <w:szCs w:val="24"/>
        </w:rPr>
        <w:t>de</w:t>
      </w:r>
      <w:r w:rsidR="001C269E" w:rsidRPr="00D161CC">
        <w:rPr>
          <w:rFonts w:cs="Times New Roman"/>
          <w:szCs w:val="24"/>
        </w:rPr>
        <w:t xml:space="preserve"> </w:t>
      </w:r>
      <w:r w:rsidR="00574B0D" w:rsidRPr="00D161CC">
        <w:rPr>
          <w:rFonts w:cs="Times New Roman"/>
          <w:szCs w:val="24"/>
        </w:rPr>
        <w:t>una</w:t>
      </w:r>
      <w:r w:rsidR="001C269E" w:rsidRPr="00D161CC">
        <w:rPr>
          <w:rFonts w:cs="Times New Roman"/>
          <w:szCs w:val="24"/>
        </w:rPr>
        <w:t xml:space="preserve"> </w:t>
      </w:r>
      <w:r w:rsidR="00574B0D" w:rsidRPr="00D161CC">
        <w:rPr>
          <w:rFonts w:cs="Times New Roman"/>
          <w:szCs w:val="24"/>
        </w:rPr>
        <w:t>persona.</w:t>
      </w:r>
      <w:r w:rsidR="001C269E" w:rsidRPr="00D161CC">
        <w:rPr>
          <w:rFonts w:cs="Times New Roman"/>
          <w:szCs w:val="24"/>
        </w:rPr>
        <w:t xml:space="preserve"> </w:t>
      </w:r>
      <w:r w:rsidR="00574B0D" w:rsidRPr="00D161CC">
        <w:rPr>
          <w:rFonts w:cs="Times New Roman"/>
          <w:szCs w:val="24"/>
        </w:rPr>
        <w:t>Estas</w:t>
      </w:r>
      <w:r w:rsidR="001C269E" w:rsidRPr="00D161CC">
        <w:rPr>
          <w:rFonts w:cs="Times New Roman"/>
          <w:szCs w:val="24"/>
        </w:rPr>
        <w:t xml:space="preserve"> </w:t>
      </w:r>
      <w:r w:rsidR="00574B0D" w:rsidRPr="00D161CC">
        <w:rPr>
          <w:rFonts w:cs="Times New Roman"/>
          <w:szCs w:val="24"/>
        </w:rPr>
        <w:t>son</w:t>
      </w:r>
      <w:r w:rsidR="001C269E" w:rsidRPr="00D161CC">
        <w:rPr>
          <w:rFonts w:cs="Times New Roman"/>
          <w:szCs w:val="24"/>
        </w:rPr>
        <w:t xml:space="preserve"> </w:t>
      </w:r>
      <w:r w:rsidR="00574B0D" w:rsidRPr="00D161CC">
        <w:rPr>
          <w:rFonts w:cs="Times New Roman"/>
          <w:szCs w:val="24"/>
        </w:rPr>
        <w:t>habilidades,</w:t>
      </w:r>
      <w:r w:rsidR="001C269E" w:rsidRPr="00D161CC">
        <w:rPr>
          <w:rFonts w:cs="Times New Roman"/>
          <w:szCs w:val="24"/>
        </w:rPr>
        <w:t xml:space="preserve"> </w:t>
      </w:r>
      <w:r w:rsidR="00574B0D" w:rsidRPr="00D161CC">
        <w:rPr>
          <w:rFonts w:cs="Times New Roman"/>
          <w:szCs w:val="24"/>
        </w:rPr>
        <w:t>destrezas,</w:t>
      </w:r>
      <w:r w:rsidR="001C269E" w:rsidRPr="00D161CC">
        <w:rPr>
          <w:rFonts w:cs="Times New Roman"/>
          <w:szCs w:val="24"/>
        </w:rPr>
        <w:t xml:space="preserve"> </w:t>
      </w:r>
      <w:r w:rsidR="00574B0D" w:rsidRPr="00D161CC">
        <w:rPr>
          <w:rFonts w:cs="Times New Roman"/>
          <w:szCs w:val="24"/>
        </w:rPr>
        <w:t>aptitudes</w:t>
      </w:r>
      <w:r w:rsidR="001C269E" w:rsidRPr="00D161CC">
        <w:rPr>
          <w:rFonts w:cs="Times New Roman"/>
          <w:szCs w:val="24"/>
        </w:rPr>
        <w:t xml:space="preserve"> </w:t>
      </w:r>
      <w:r w:rsidR="00574B0D" w:rsidRPr="00D161CC">
        <w:rPr>
          <w:rFonts w:cs="Times New Roman"/>
          <w:szCs w:val="24"/>
        </w:rPr>
        <w:t>y</w:t>
      </w:r>
      <w:r w:rsidR="001C269E" w:rsidRPr="00D161CC">
        <w:rPr>
          <w:rFonts w:cs="Times New Roman"/>
          <w:szCs w:val="24"/>
        </w:rPr>
        <w:t xml:space="preserve"> </w:t>
      </w:r>
      <w:r w:rsidR="00574B0D" w:rsidRPr="00D161CC">
        <w:rPr>
          <w:rFonts w:cs="Times New Roman"/>
          <w:szCs w:val="24"/>
        </w:rPr>
        <w:t>actitudes;</w:t>
      </w:r>
      <w:r w:rsidR="001C269E" w:rsidRPr="00D161CC">
        <w:rPr>
          <w:rFonts w:cs="Times New Roman"/>
          <w:szCs w:val="24"/>
        </w:rPr>
        <w:t xml:space="preserve"> </w:t>
      </w:r>
      <w:r w:rsidR="00574B0D" w:rsidRPr="00D161CC">
        <w:rPr>
          <w:rFonts w:cs="Times New Roman"/>
          <w:szCs w:val="24"/>
        </w:rPr>
        <w:t>son</w:t>
      </w:r>
      <w:r w:rsidR="001C269E" w:rsidRPr="00D161CC">
        <w:rPr>
          <w:rFonts w:cs="Times New Roman"/>
          <w:szCs w:val="24"/>
        </w:rPr>
        <w:t xml:space="preserve"> </w:t>
      </w:r>
      <w:r w:rsidR="00574B0D" w:rsidRPr="00D161CC">
        <w:rPr>
          <w:rFonts w:cs="Times New Roman"/>
          <w:szCs w:val="24"/>
        </w:rPr>
        <w:t>características</w:t>
      </w:r>
      <w:r w:rsidR="001C269E" w:rsidRPr="00D161CC">
        <w:rPr>
          <w:rFonts w:cs="Times New Roman"/>
          <w:szCs w:val="24"/>
        </w:rPr>
        <w:t xml:space="preserve"> </w:t>
      </w:r>
      <w:r w:rsidR="00574B0D" w:rsidRPr="00D161CC">
        <w:rPr>
          <w:rFonts w:cs="Times New Roman"/>
          <w:szCs w:val="24"/>
        </w:rPr>
        <w:t>personales,</w:t>
      </w:r>
      <w:r w:rsidR="001C269E" w:rsidRPr="00D161CC">
        <w:rPr>
          <w:rFonts w:cs="Times New Roman"/>
          <w:szCs w:val="24"/>
        </w:rPr>
        <w:t xml:space="preserve"> </w:t>
      </w:r>
      <w:r w:rsidR="00574B0D" w:rsidRPr="00D161CC">
        <w:rPr>
          <w:rFonts w:cs="Times New Roman"/>
          <w:szCs w:val="24"/>
        </w:rPr>
        <w:t>motivaciones</w:t>
      </w:r>
      <w:r w:rsidR="001C269E" w:rsidRPr="00D161CC">
        <w:rPr>
          <w:rFonts w:cs="Times New Roman"/>
          <w:szCs w:val="24"/>
        </w:rPr>
        <w:t xml:space="preserve"> </w:t>
      </w:r>
      <w:r w:rsidR="00574B0D" w:rsidRPr="00D161CC">
        <w:rPr>
          <w:rFonts w:cs="Times New Roman"/>
          <w:szCs w:val="24"/>
        </w:rPr>
        <w:t>y</w:t>
      </w:r>
      <w:r w:rsidR="001C269E" w:rsidRPr="00D161CC">
        <w:rPr>
          <w:rFonts w:cs="Times New Roman"/>
          <w:szCs w:val="24"/>
        </w:rPr>
        <w:t xml:space="preserve"> </w:t>
      </w:r>
      <w:r w:rsidR="00574B0D" w:rsidRPr="00D161CC">
        <w:rPr>
          <w:rFonts w:cs="Times New Roman"/>
          <w:szCs w:val="24"/>
        </w:rPr>
        <w:t>valores;</w:t>
      </w:r>
      <w:r w:rsidR="001C269E" w:rsidRPr="00D161CC">
        <w:rPr>
          <w:rFonts w:cs="Times New Roman"/>
          <w:szCs w:val="24"/>
        </w:rPr>
        <w:t xml:space="preserve"> </w:t>
      </w:r>
      <w:r w:rsidR="00574B0D" w:rsidRPr="00D161CC">
        <w:rPr>
          <w:rFonts w:cs="Times New Roman"/>
          <w:szCs w:val="24"/>
        </w:rPr>
        <w:t>Son</w:t>
      </w:r>
      <w:r w:rsidR="001C269E" w:rsidRPr="00D161CC">
        <w:rPr>
          <w:rFonts w:cs="Times New Roman"/>
          <w:szCs w:val="24"/>
        </w:rPr>
        <w:t xml:space="preserve"> </w:t>
      </w:r>
      <w:r w:rsidR="00574B0D" w:rsidRPr="00D161CC">
        <w:rPr>
          <w:rFonts w:cs="Times New Roman"/>
          <w:szCs w:val="24"/>
        </w:rPr>
        <w:t>estilos</w:t>
      </w:r>
      <w:r w:rsidR="001C269E" w:rsidRPr="00D161CC">
        <w:rPr>
          <w:rFonts w:cs="Times New Roman"/>
          <w:szCs w:val="24"/>
        </w:rPr>
        <w:t xml:space="preserve"> </w:t>
      </w:r>
      <w:r w:rsidR="00574B0D" w:rsidRPr="00D161CC">
        <w:rPr>
          <w:rFonts w:cs="Times New Roman"/>
          <w:szCs w:val="24"/>
        </w:rPr>
        <w:t>de</w:t>
      </w:r>
      <w:r w:rsidR="001C269E" w:rsidRPr="00D161CC">
        <w:rPr>
          <w:rFonts w:cs="Times New Roman"/>
          <w:szCs w:val="24"/>
        </w:rPr>
        <w:t xml:space="preserve"> </w:t>
      </w:r>
      <w:r w:rsidR="00574B0D" w:rsidRPr="00D161CC">
        <w:rPr>
          <w:rFonts w:cs="Times New Roman"/>
          <w:szCs w:val="24"/>
        </w:rPr>
        <w:t>gestión,</w:t>
      </w:r>
      <w:r w:rsidR="001C269E" w:rsidRPr="00D161CC">
        <w:rPr>
          <w:rFonts w:cs="Times New Roman"/>
          <w:szCs w:val="24"/>
        </w:rPr>
        <w:t xml:space="preserve"> </w:t>
      </w:r>
      <w:r w:rsidR="00574B0D" w:rsidRPr="00D161CC">
        <w:rPr>
          <w:rFonts w:cs="Times New Roman"/>
          <w:szCs w:val="24"/>
        </w:rPr>
        <w:t>relaciones</w:t>
      </w:r>
      <w:r w:rsidR="001C269E" w:rsidRPr="00D161CC">
        <w:rPr>
          <w:rFonts w:cs="Times New Roman"/>
          <w:szCs w:val="24"/>
        </w:rPr>
        <w:t xml:space="preserve"> </w:t>
      </w:r>
      <w:r w:rsidR="00574B0D" w:rsidRPr="00D161CC">
        <w:rPr>
          <w:rFonts w:cs="Times New Roman"/>
          <w:szCs w:val="24"/>
        </w:rPr>
        <w:t>interpersonales</w:t>
      </w:r>
      <w:r w:rsidR="001C269E" w:rsidRPr="00D161CC">
        <w:rPr>
          <w:rFonts w:cs="Times New Roman"/>
          <w:szCs w:val="24"/>
        </w:rPr>
        <w:t xml:space="preserve"> </w:t>
      </w:r>
      <w:r w:rsidR="00574B0D" w:rsidRPr="00D161CC">
        <w:rPr>
          <w:rFonts w:cs="Times New Roman"/>
          <w:szCs w:val="24"/>
        </w:rPr>
        <w:t>y</w:t>
      </w:r>
      <w:r w:rsidR="001C269E" w:rsidRPr="00D161CC">
        <w:rPr>
          <w:rFonts w:cs="Times New Roman"/>
          <w:szCs w:val="24"/>
        </w:rPr>
        <w:t xml:space="preserve"> </w:t>
      </w:r>
      <w:r w:rsidR="00574B0D" w:rsidRPr="00D161CC">
        <w:rPr>
          <w:rFonts w:cs="Times New Roman"/>
          <w:szCs w:val="24"/>
        </w:rPr>
        <w:t>experiencias</w:t>
      </w:r>
      <w:r w:rsidR="001C269E" w:rsidRPr="00D161CC">
        <w:rPr>
          <w:rFonts w:cs="Times New Roman"/>
          <w:szCs w:val="24"/>
        </w:rPr>
        <w:t xml:space="preserve"> </w:t>
      </w:r>
      <w:r w:rsidR="00574B0D" w:rsidRPr="00D161CC">
        <w:rPr>
          <w:rFonts w:cs="Times New Roman"/>
          <w:szCs w:val="24"/>
        </w:rPr>
        <w:t>adquiridas</w:t>
      </w:r>
      <w:r w:rsidR="001C269E" w:rsidRPr="00D161CC">
        <w:rPr>
          <w:rFonts w:cs="Times New Roman"/>
          <w:szCs w:val="24"/>
        </w:rPr>
        <w:t xml:space="preserve"> </w:t>
      </w:r>
      <w:r w:rsidR="00574B0D" w:rsidRPr="00D161CC">
        <w:rPr>
          <w:rFonts w:cs="Times New Roman"/>
          <w:szCs w:val="24"/>
        </w:rPr>
        <w:t>a</w:t>
      </w:r>
      <w:r w:rsidR="001C269E" w:rsidRPr="00D161CC">
        <w:rPr>
          <w:rFonts w:cs="Times New Roman"/>
          <w:szCs w:val="24"/>
        </w:rPr>
        <w:t xml:space="preserve"> </w:t>
      </w:r>
      <w:r w:rsidR="00574B0D" w:rsidRPr="00D161CC">
        <w:rPr>
          <w:rFonts w:cs="Times New Roman"/>
          <w:szCs w:val="24"/>
        </w:rPr>
        <w:t>lo</w:t>
      </w:r>
      <w:r w:rsidR="001C269E" w:rsidRPr="00D161CC">
        <w:rPr>
          <w:rFonts w:cs="Times New Roman"/>
          <w:szCs w:val="24"/>
        </w:rPr>
        <w:t xml:space="preserve"> </w:t>
      </w:r>
      <w:r w:rsidR="00574B0D" w:rsidRPr="00D161CC">
        <w:rPr>
          <w:rFonts w:cs="Times New Roman"/>
          <w:szCs w:val="24"/>
        </w:rPr>
        <w:t>largo</w:t>
      </w:r>
      <w:r w:rsidR="001C269E" w:rsidRPr="00D161CC">
        <w:rPr>
          <w:rFonts w:cs="Times New Roman"/>
          <w:szCs w:val="24"/>
        </w:rPr>
        <w:t xml:space="preserve"> </w:t>
      </w:r>
      <w:r w:rsidR="00574B0D" w:rsidRPr="00D161CC">
        <w:rPr>
          <w:rFonts w:cs="Times New Roman"/>
          <w:szCs w:val="24"/>
        </w:rPr>
        <w:t>de</w:t>
      </w:r>
      <w:r w:rsidR="001C269E" w:rsidRPr="00D161CC">
        <w:rPr>
          <w:rFonts w:cs="Times New Roman"/>
          <w:szCs w:val="24"/>
        </w:rPr>
        <w:t xml:space="preserve"> </w:t>
      </w:r>
      <w:r w:rsidR="00574B0D" w:rsidRPr="00D161CC">
        <w:rPr>
          <w:rFonts w:cs="Times New Roman"/>
          <w:szCs w:val="24"/>
        </w:rPr>
        <w:t>la</w:t>
      </w:r>
      <w:r w:rsidR="001C269E" w:rsidRPr="00D161CC">
        <w:rPr>
          <w:rFonts w:cs="Times New Roman"/>
          <w:szCs w:val="24"/>
        </w:rPr>
        <w:t xml:space="preserve"> </w:t>
      </w:r>
      <w:r w:rsidR="00574B0D" w:rsidRPr="00D161CC">
        <w:rPr>
          <w:rFonts w:cs="Times New Roman"/>
          <w:szCs w:val="24"/>
        </w:rPr>
        <w:t>vida,</w:t>
      </w:r>
      <w:r w:rsidR="001C269E" w:rsidRPr="00D161CC">
        <w:rPr>
          <w:rFonts w:cs="Times New Roman"/>
          <w:szCs w:val="24"/>
        </w:rPr>
        <w:t xml:space="preserve"> </w:t>
      </w:r>
      <w:r w:rsidR="00574B0D" w:rsidRPr="00D161CC">
        <w:rPr>
          <w:rFonts w:cs="Times New Roman"/>
          <w:szCs w:val="24"/>
        </w:rPr>
        <w:t>tanto</w:t>
      </w:r>
      <w:r w:rsidR="001C269E" w:rsidRPr="00D161CC">
        <w:rPr>
          <w:rFonts w:cs="Times New Roman"/>
          <w:szCs w:val="24"/>
        </w:rPr>
        <w:t xml:space="preserve"> </w:t>
      </w:r>
      <w:r w:rsidR="00574B0D" w:rsidRPr="00D161CC">
        <w:rPr>
          <w:rFonts w:cs="Times New Roman"/>
          <w:szCs w:val="24"/>
        </w:rPr>
        <w:t>personales</w:t>
      </w:r>
      <w:r w:rsidR="001C269E" w:rsidRPr="00D161CC">
        <w:rPr>
          <w:rFonts w:cs="Times New Roman"/>
          <w:szCs w:val="24"/>
        </w:rPr>
        <w:t xml:space="preserve"> </w:t>
      </w:r>
      <w:r w:rsidR="00574B0D" w:rsidRPr="00D161CC">
        <w:rPr>
          <w:rFonts w:cs="Times New Roman"/>
          <w:szCs w:val="24"/>
        </w:rPr>
        <w:t>como</w:t>
      </w:r>
      <w:r w:rsidR="001C269E" w:rsidRPr="00D161CC">
        <w:rPr>
          <w:rFonts w:cs="Times New Roman"/>
          <w:szCs w:val="24"/>
        </w:rPr>
        <w:t xml:space="preserve"> </w:t>
      </w:r>
      <w:r w:rsidR="00574B0D" w:rsidRPr="00D161CC">
        <w:rPr>
          <w:rFonts w:cs="Times New Roman"/>
          <w:szCs w:val="24"/>
        </w:rPr>
        <w:lastRenderedPageBreak/>
        <w:t>laborales,</w:t>
      </w:r>
      <w:r w:rsidR="001C269E" w:rsidRPr="00D161CC">
        <w:rPr>
          <w:rFonts w:cs="Times New Roman"/>
          <w:szCs w:val="24"/>
        </w:rPr>
        <w:t xml:space="preserve"> </w:t>
      </w:r>
      <w:r w:rsidR="00574B0D" w:rsidRPr="00D161CC">
        <w:rPr>
          <w:rFonts w:cs="Times New Roman"/>
          <w:szCs w:val="24"/>
        </w:rPr>
        <w:t>en</w:t>
      </w:r>
      <w:r w:rsidR="001C269E" w:rsidRPr="00D161CC">
        <w:rPr>
          <w:rFonts w:cs="Times New Roman"/>
          <w:szCs w:val="24"/>
        </w:rPr>
        <w:t xml:space="preserve"> </w:t>
      </w:r>
      <w:r w:rsidR="00574B0D" w:rsidRPr="00D161CC">
        <w:rPr>
          <w:rFonts w:cs="Times New Roman"/>
          <w:szCs w:val="24"/>
        </w:rPr>
        <w:t>función</w:t>
      </w:r>
      <w:r w:rsidR="001C269E" w:rsidRPr="00D161CC">
        <w:rPr>
          <w:rFonts w:cs="Times New Roman"/>
          <w:szCs w:val="24"/>
        </w:rPr>
        <w:t xml:space="preserve"> </w:t>
      </w:r>
      <w:r w:rsidR="00574B0D" w:rsidRPr="00D161CC">
        <w:rPr>
          <w:rFonts w:cs="Times New Roman"/>
          <w:szCs w:val="24"/>
        </w:rPr>
        <w:t>del</w:t>
      </w:r>
      <w:r w:rsidR="001C269E" w:rsidRPr="00D161CC">
        <w:rPr>
          <w:rFonts w:cs="Times New Roman"/>
          <w:szCs w:val="24"/>
        </w:rPr>
        <w:t xml:space="preserve"> </w:t>
      </w:r>
      <w:r w:rsidR="00574B0D" w:rsidRPr="00D161CC">
        <w:rPr>
          <w:rFonts w:cs="Times New Roman"/>
          <w:szCs w:val="24"/>
        </w:rPr>
        <w:t>logro</w:t>
      </w:r>
      <w:r w:rsidR="001C269E" w:rsidRPr="00D161CC">
        <w:rPr>
          <w:rFonts w:cs="Times New Roman"/>
          <w:szCs w:val="24"/>
        </w:rPr>
        <w:t xml:space="preserve"> </w:t>
      </w:r>
      <w:r w:rsidR="00574B0D" w:rsidRPr="00D161CC">
        <w:rPr>
          <w:rFonts w:cs="Times New Roman"/>
          <w:szCs w:val="24"/>
        </w:rPr>
        <w:t>de</w:t>
      </w:r>
      <w:r w:rsidR="001C269E" w:rsidRPr="00D161CC">
        <w:rPr>
          <w:rFonts w:cs="Times New Roman"/>
          <w:szCs w:val="24"/>
        </w:rPr>
        <w:t xml:space="preserve"> </w:t>
      </w:r>
      <w:r w:rsidR="00574B0D" w:rsidRPr="00D161CC">
        <w:rPr>
          <w:rFonts w:cs="Times New Roman"/>
          <w:szCs w:val="24"/>
        </w:rPr>
        <w:t>las</w:t>
      </w:r>
      <w:r w:rsidR="001C269E" w:rsidRPr="00D161CC">
        <w:rPr>
          <w:rFonts w:cs="Times New Roman"/>
          <w:szCs w:val="24"/>
        </w:rPr>
        <w:t xml:space="preserve"> </w:t>
      </w:r>
      <w:r w:rsidR="00574B0D" w:rsidRPr="00D161CC">
        <w:rPr>
          <w:rFonts w:cs="Times New Roman"/>
          <w:szCs w:val="24"/>
        </w:rPr>
        <w:t>metas,</w:t>
      </w:r>
      <w:r w:rsidR="001C269E" w:rsidRPr="00D161CC">
        <w:rPr>
          <w:rFonts w:cs="Times New Roman"/>
          <w:szCs w:val="24"/>
        </w:rPr>
        <w:t xml:space="preserve"> </w:t>
      </w:r>
      <w:r w:rsidR="00574B0D" w:rsidRPr="00D161CC">
        <w:rPr>
          <w:rFonts w:cs="Times New Roman"/>
          <w:szCs w:val="24"/>
        </w:rPr>
        <w:t>objetivos,</w:t>
      </w:r>
      <w:r w:rsidR="001C269E" w:rsidRPr="00D161CC">
        <w:rPr>
          <w:rFonts w:cs="Times New Roman"/>
          <w:szCs w:val="24"/>
        </w:rPr>
        <w:t xml:space="preserve"> </w:t>
      </w:r>
      <w:r w:rsidR="00574B0D" w:rsidRPr="00D161CC">
        <w:rPr>
          <w:rFonts w:cs="Times New Roman"/>
          <w:szCs w:val="24"/>
        </w:rPr>
        <w:t>misión</w:t>
      </w:r>
      <w:r w:rsidR="001C269E" w:rsidRPr="00D161CC">
        <w:rPr>
          <w:rFonts w:cs="Times New Roman"/>
          <w:szCs w:val="24"/>
        </w:rPr>
        <w:t xml:space="preserve"> </w:t>
      </w:r>
      <w:r w:rsidR="00574B0D" w:rsidRPr="00D161CC">
        <w:rPr>
          <w:rFonts w:cs="Times New Roman"/>
          <w:szCs w:val="24"/>
        </w:rPr>
        <w:t>y</w:t>
      </w:r>
      <w:r w:rsidR="001C269E" w:rsidRPr="00D161CC">
        <w:rPr>
          <w:rFonts w:cs="Times New Roman"/>
          <w:szCs w:val="24"/>
        </w:rPr>
        <w:t xml:space="preserve"> </w:t>
      </w:r>
      <w:r w:rsidR="00574B0D" w:rsidRPr="00D161CC">
        <w:rPr>
          <w:rFonts w:cs="Times New Roman"/>
          <w:szCs w:val="24"/>
        </w:rPr>
        <w:t>estrategia</w:t>
      </w:r>
      <w:r w:rsidR="001C269E" w:rsidRPr="00D161CC">
        <w:rPr>
          <w:rFonts w:cs="Times New Roman"/>
          <w:szCs w:val="24"/>
        </w:rPr>
        <w:t xml:space="preserve"> </w:t>
      </w:r>
      <w:r w:rsidR="00574B0D" w:rsidRPr="00D161CC">
        <w:rPr>
          <w:rFonts w:cs="Times New Roman"/>
          <w:szCs w:val="24"/>
        </w:rPr>
        <w:t>del</w:t>
      </w:r>
      <w:r w:rsidR="001C269E" w:rsidRPr="00D161CC">
        <w:rPr>
          <w:rFonts w:cs="Times New Roman"/>
          <w:szCs w:val="24"/>
        </w:rPr>
        <w:t xml:space="preserve"> </w:t>
      </w:r>
      <w:r w:rsidR="00574B0D" w:rsidRPr="00D161CC">
        <w:rPr>
          <w:rFonts w:cs="Times New Roman"/>
          <w:szCs w:val="24"/>
        </w:rPr>
        <w:t>cargo</w:t>
      </w:r>
      <w:r w:rsidR="001C269E" w:rsidRPr="00D161CC">
        <w:rPr>
          <w:rFonts w:cs="Times New Roman"/>
          <w:szCs w:val="24"/>
        </w:rPr>
        <w:t xml:space="preserve"> </w:t>
      </w:r>
      <w:r w:rsidR="00574B0D" w:rsidRPr="00D161CC">
        <w:rPr>
          <w:rFonts w:cs="Times New Roman"/>
          <w:szCs w:val="24"/>
        </w:rPr>
        <w:t>y/u</w:t>
      </w:r>
      <w:r w:rsidR="001C269E" w:rsidRPr="00D161CC">
        <w:rPr>
          <w:rFonts w:cs="Times New Roman"/>
          <w:szCs w:val="24"/>
        </w:rPr>
        <w:t xml:space="preserve"> </w:t>
      </w:r>
      <w:r w:rsidR="00574B0D" w:rsidRPr="00D161CC">
        <w:rPr>
          <w:rFonts w:cs="Times New Roman"/>
          <w:szCs w:val="24"/>
        </w:rPr>
        <w:t>organización.</w:t>
      </w:r>
      <w:sdt>
        <w:sdtPr>
          <w:rPr>
            <w:rFonts w:cs="Times New Roman"/>
            <w:szCs w:val="24"/>
          </w:rPr>
          <w:id w:val="937254382"/>
          <w:citation/>
        </w:sdtPr>
        <w:sdtEndPr/>
        <w:sdtContent>
          <w:r w:rsidR="00035944" w:rsidRPr="00D161CC">
            <w:rPr>
              <w:rFonts w:cs="Times New Roman"/>
              <w:szCs w:val="24"/>
            </w:rPr>
            <w:fldChar w:fldCharType="begin"/>
          </w:r>
          <w:r w:rsidR="003F3C95" w:rsidRPr="00D161CC">
            <w:rPr>
              <w:rFonts w:cs="Times New Roman"/>
              <w:szCs w:val="24"/>
              <w:lang w:val="es-MX"/>
            </w:rPr>
            <w:instrText xml:space="preserve">CITATION Had07 \l 2058 </w:instrText>
          </w:r>
          <w:r w:rsidR="00035944" w:rsidRPr="00D161CC">
            <w:rPr>
              <w:rFonts w:cs="Times New Roman"/>
              <w:szCs w:val="24"/>
            </w:rPr>
            <w:fldChar w:fldCharType="separate"/>
          </w:r>
          <w:r w:rsidR="008A708E" w:rsidRPr="00D161CC">
            <w:rPr>
              <w:rFonts w:cs="Times New Roman"/>
              <w:noProof/>
              <w:szCs w:val="24"/>
              <w:lang w:val="es-MX"/>
            </w:rPr>
            <w:t xml:space="preserve"> (Haddad, 2007)</w:t>
          </w:r>
          <w:r w:rsidR="00035944" w:rsidRPr="00D161CC">
            <w:rPr>
              <w:rFonts w:cs="Times New Roman"/>
              <w:szCs w:val="24"/>
            </w:rPr>
            <w:fldChar w:fldCharType="end"/>
          </w:r>
        </w:sdtContent>
      </w:sdt>
    </w:p>
    <w:p w14:paraId="3AA7991C" w14:textId="0B952312" w:rsidR="00B854C5" w:rsidRPr="00D161CC" w:rsidRDefault="003D6579" w:rsidP="00AC0405">
      <w:pPr>
        <w:ind w:firstLine="708"/>
        <w:rPr>
          <w:rFonts w:cs="Times New Roman"/>
          <w:szCs w:val="24"/>
        </w:rPr>
      </w:pPr>
      <w:r w:rsidRPr="00D161CC">
        <w:rPr>
          <w:rFonts w:cs="Times New Roman"/>
          <w:szCs w:val="24"/>
        </w:rPr>
        <w:t>En relación con el</w:t>
      </w:r>
      <w:r w:rsidR="001C269E" w:rsidRPr="00D161CC">
        <w:rPr>
          <w:rFonts w:cs="Times New Roman"/>
          <w:szCs w:val="24"/>
        </w:rPr>
        <w:t xml:space="preserve"> </w:t>
      </w:r>
      <w:r w:rsidR="00AB11C4" w:rsidRPr="00D764A7">
        <w:rPr>
          <w:rFonts w:cs="Times New Roman"/>
          <w:bCs/>
          <w:szCs w:val="24"/>
        </w:rPr>
        <w:t>primer</w:t>
      </w:r>
      <w:r w:rsidR="001C269E" w:rsidRPr="00D764A7">
        <w:rPr>
          <w:rFonts w:cs="Times New Roman"/>
          <w:bCs/>
          <w:szCs w:val="24"/>
        </w:rPr>
        <w:t xml:space="preserve"> </w:t>
      </w:r>
      <w:r w:rsidR="00AB11C4" w:rsidRPr="00D764A7">
        <w:rPr>
          <w:rFonts w:cs="Times New Roman"/>
          <w:bCs/>
          <w:szCs w:val="24"/>
        </w:rPr>
        <w:t>objetivo</w:t>
      </w:r>
      <w:r w:rsidR="001C269E" w:rsidRPr="00D764A7">
        <w:rPr>
          <w:rFonts w:cs="Times New Roman"/>
          <w:bCs/>
          <w:szCs w:val="24"/>
        </w:rPr>
        <w:t xml:space="preserve"> </w:t>
      </w:r>
      <w:r w:rsidR="00AB11C4" w:rsidRPr="00D764A7">
        <w:rPr>
          <w:rFonts w:cs="Times New Roman"/>
          <w:bCs/>
          <w:szCs w:val="24"/>
        </w:rPr>
        <w:t>específico</w:t>
      </w:r>
      <w:r w:rsidR="00AB11C4" w:rsidRPr="00D161CC">
        <w:rPr>
          <w:rFonts w:cs="Times New Roman"/>
          <w:szCs w:val="24"/>
        </w:rPr>
        <w:t>;</w:t>
      </w:r>
      <w:r w:rsidR="001C269E" w:rsidRPr="00D161CC">
        <w:rPr>
          <w:rFonts w:cs="Times New Roman"/>
          <w:szCs w:val="24"/>
        </w:rPr>
        <w:t xml:space="preserve"> </w:t>
      </w:r>
      <w:r w:rsidR="00793D15" w:rsidRPr="00D161CC">
        <w:rPr>
          <w:rFonts w:cs="Times New Roman"/>
          <w:szCs w:val="24"/>
        </w:rPr>
        <w:t>se</w:t>
      </w:r>
      <w:r w:rsidR="001C269E" w:rsidRPr="00D161CC">
        <w:rPr>
          <w:rFonts w:cs="Times New Roman"/>
          <w:szCs w:val="24"/>
        </w:rPr>
        <w:t xml:space="preserve"> </w:t>
      </w:r>
      <w:r w:rsidR="00793D15" w:rsidRPr="00D161CC">
        <w:rPr>
          <w:rFonts w:cs="Times New Roman"/>
          <w:szCs w:val="24"/>
        </w:rPr>
        <w:t>ha</w:t>
      </w:r>
      <w:r w:rsidR="001C269E" w:rsidRPr="00D161CC">
        <w:rPr>
          <w:rFonts w:cs="Times New Roman"/>
          <w:szCs w:val="24"/>
        </w:rPr>
        <w:t xml:space="preserve"> </w:t>
      </w:r>
      <w:r w:rsidR="00793D15" w:rsidRPr="00D161CC">
        <w:rPr>
          <w:rFonts w:cs="Times New Roman"/>
          <w:szCs w:val="24"/>
        </w:rPr>
        <w:t>logrado</w:t>
      </w:r>
      <w:r w:rsidR="001C269E" w:rsidRPr="00D161CC">
        <w:rPr>
          <w:rFonts w:cs="Times New Roman"/>
          <w:szCs w:val="24"/>
        </w:rPr>
        <w:t xml:space="preserve"> </w:t>
      </w:r>
      <w:r w:rsidR="00793D15" w:rsidRPr="00D161CC">
        <w:rPr>
          <w:rFonts w:cs="Times New Roman"/>
          <w:szCs w:val="24"/>
        </w:rPr>
        <w:t>identificar</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relación</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competencia</w:t>
      </w:r>
      <w:r w:rsidR="001C269E" w:rsidRPr="00D161CC">
        <w:rPr>
          <w:rFonts w:cs="Times New Roman"/>
          <w:szCs w:val="24"/>
        </w:rPr>
        <w:t xml:space="preserve"> </w:t>
      </w:r>
      <w:r w:rsidR="00230A1D" w:rsidRPr="00D161CC">
        <w:rPr>
          <w:rFonts w:cs="Times New Roman"/>
          <w:szCs w:val="24"/>
        </w:rPr>
        <w:t>laboral</w:t>
      </w:r>
      <w:r w:rsidR="001C269E" w:rsidRPr="00D161CC">
        <w:rPr>
          <w:rFonts w:cs="Times New Roman"/>
          <w:szCs w:val="24"/>
        </w:rPr>
        <w:t xml:space="preserve"> </w:t>
      </w:r>
      <w:r w:rsidR="00230A1D" w:rsidRPr="00D161CC">
        <w:rPr>
          <w:rFonts w:cs="Times New Roman"/>
          <w:szCs w:val="24"/>
        </w:rPr>
        <w:t>y</w:t>
      </w:r>
      <w:r w:rsidR="001C269E" w:rsidRPr="00D161CC">
        <w:rPr>
          <w:rFonts w:cs="Times New Roman"/>
          <w:szCs w:val="24"/>
        </w:rPr>
        <w:t xml:space="preserve"> </w:t>
      </w:r>
      <w:r w:rsidR="00230A1D" w:rsidRPr="00D161CC">
        <w:rPr>
          <w:rFonts w:cs="Times New Roman"/>
          <w:szCs w:val="24"/>
        </w:rPr>
        <w:t>el</w:t>
      </w:r>
      <w:r w:rsidR="001C269E" w:rsidRPr="00D161CC">
        <w:rPr>
          <w:rFonts w:cs="Times New Roman"/>
          <w:szCs w:val="24"/>
        </w:rPr>
        <w:t xml:space="preserve"> </w:t>
      </w:r>
      <w:r w:rsidR="004B3350">
        <w:rPr>
          <w:rFonts w:cs="Times New Roman"/>
          <w:szCs w:val="24"/>
        </w:rPr>
        <w:t>rendimiento</w:t>
      </w:r>
      <w:r w:rsidR="001C269E" w:rsidRPr="00D161CC">
        <w:rPr>
          <w:rFonts w:cs="Times New Roman"/>
          <w:szCs w:val="24"/>
        </w:rPr>
        <w:t xml:space="preserve"> </w:t>
      </w:r>
      <w:r w:rsidR="00230A1D" w:rsidRPr="00D161CC">
        <w:rPr>
          <w:rFonts w:cs="Times New Roman"/>
          <w:szCs w:val="24"/>
        </w:rPr>
        <w:t>laboral</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generación</w:t>
      </w:r>
      <w:r w:rsidR="001C269E" w:rsidRPr="00D161CC">
        <w:rPr>
          <w:rFonts w:cs="Times New Roman"/>
          <w:szCs w:val="24"/>
        </w:rPr>
        <w:t xml:space="preserve"> </w:t>
      </w:r>
      <w:r w:rsidR="00230A1D" w:rsidRPr="00D161CC">
        <w:rPr>
          <w:rFonts w:cs="Times New Roman"/>
          <w:szCs w:val="24"/>
        </w:rPr>
        <w:t>Z</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una</w:t>
      </w:r>
      <w:r w:rsidR="001C269E" w:rsidRPr="00D161CC">
        <w:rPr>
          <w:rFonts w:cs="Times New Roman"/>
          <w:szCs w:val="24"/>
        </w:rPr>
        <w:t xml:space="preserve"> </w:t>
      </w:r>
      <w:r w:rsidR="00230A1D" w:rsidRPr="00D161CC">
        <w:rPr>
          <w:rFonts w:cs="Times New Roman"/>
          <w:szCs w:val="24"/>
        </w:rPr>
        <w:t>empresa</w:t>
      </w:r>
      <w:r w:rsidR="001C269E" w:rsidRPr="00D161CC">
        <w:rPr>
          <w:rFonts w:cs="Times New Roman"/>
          <w:szCs w:val="24"/>
        </w:rPr>
        <w:t xml:space="preserve"> </w:t>
      </w:r>
      <w:r w:rsidR="00230A1D" w:rsidRPr="00D161CC">
        <w:rPr>
          <w:rFonts w:cs="Times New Roman"/>
          <w:szCs w:val="24"/>
        </w:rPr>
        <w:t>privada</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Miraflores.</w:t>
      </w:r>
      <w:r w:rsidR="001C269E" w:rsidRPr="00D161CC">
        <w:rPr>
          <w:rFonts w:cs="Times New Roman"/>
          <w:szCs w:val="24"/>
        </w:rPr>
        <w:t xml:space="preserve"> </w:t>
      </w:r>
      <w:r w:rsidR="00B854C5" w:rsidRPr="00D161CC">
        <w:rPr>
          <w:rFonts w:cs="Times New Roman"/>
          <w:szCs w:val="24"/>
        </w:rPr>
        <w:t>Donde</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prueba</w:t>
      </w:r>
      <w:r w:rsidR="001C269E" w:rsidRPr="00D161CC">
        <w:rPr>
          <w:rFonts w:cs="Times New Roman"/>
          <w:szCs w:val="24"/>
        </w:rPr>
        <w:t xml:space="preserve"> </w:t>
      </w:r>
      <w:r w:rsidR="00B854C5" w:rsidRPr="00D161CC">
        <w:rPr>
          <w:rFonts w:cs="Times New Roman"/>
          <w:szCs w:val="24"/>
        </w:rPr>
        <w:t>Chi-cuadrado</w:t>
      </w:r>
      <w:r w:rsidR="001C269E" w:rsidRPr="00D161CC">
        <w:rPr>
          <w:rFonts w:cs="Times New Roman"/>
          <w:szCs w:val="24"/>
        </w:rPr>
        <w:t xml:space="preserve"> </w:t>
      </w:r>
      <w:r w:rsidR="00B854C5" w:rsidRPr="00D161CC">
        <w:rPr>
          <w:rFonts w:cs="Times New Roman"/>
          <w:szCs w:val="24"/>
        </w:rPr>
        <w:t>es</w:t>
      </w:r>
      <w:r w:rsidR="001C269E" w:rsidRPr="00D161CC">
        <w:rPr>
          <w:rFonts w:cs="Times New Roman"/>
          <w:szCs w:val="24"/>
        </w:rPr>
        <w:t xml:space="preserve"> </w:t>
      </w:r>
      <w:r w:rsidR="00A47D53" w:rsidRPr="00D161CC">
        <w:rPr>
          <w:rFonts w:cs="Times New Roman"/>
          <w:szCs w:val="24"/>
        </w:rPr>
        <w:t>59,988</w:t>
      </w:r>
      <w:r w:rsidR="001C269E" w:rsidRPr="00D161CC">
        <w:rPr>
          <w:rFonts w:cs="Times New Roman"/>
          <w:szCs w:val="24"/>
        </w:rPr>
        <w:t xml:space="preserve"> </w:t>
      </w:r>
      <w:r w:rsidR="00B854C5" w:rsidRPr="00D161CC">
        <w:rPr>
          <w:rFonts w:cs="Times New Roman"/>
          <w:szCs w:val="24"/>
        </w:rPr>
        <w:t>con</w:t>
      </w:r>
      <w:r w:rsidR="001C269E" w:rsidRPr="00D161CC">
        <w:rPr>
          <w:rFonts w:cs="Times New Roman"/>
          <w:szCs w:val="24"/>
        </w:rPr>
        <w:t xml:space="preserve"> </w:t>
      </w:r>
      <w:r w:rsidR="00B854C5" w:rsidRPr="00D161CC">
        <w:rPr>
          <w:rFonts w:cs="Times New Roman"/>
          <w:szCs w:val="24"/>
        </w:rPr>
        <w:t>4</w:t>
      </w:r>
      <w:r w:rsidR="001C269E" w:rsidRPr="00D161CC">
        <w:rPr>
          <w:rFonts w:cs="Times New Roman"/>
          <w:szCs w:val="24"/>
        </w:rPr>
        <w:t xml:space="preserve"> </w:t>
      </w:r>
      <w:r w:rsidR="00B854C5" w:rsidRPr="00D161CC">
        <w:rPr>
          <w:rFonts w:cs="Times New Roman"/>
          <w:szCs w:val="24"/>
        </w:rPr>
        <w:t>grados</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libertad</w:t>
      </w:r>
      <w:r w:rsidR="001C269E" w:rsidRPr="00D161CC">
        <w:rPr>
          <w:rFonts w:cs="Times New Roman"/>
          <w:szCs w:val="24"/>
        </w:rPr>
        <w:t xml:space="preserve"> </w:t>
      </w:r>
      <w:r w:rsidR="00B854C5" w:rsidRPr="00D161CC">
        <w:rPr>
          <w:rFonts w:cs="Times New Roman"/>
          <w:szCs w:val="24"/>
        </w:rPr>
        <w:t>y</w:t>
      </w:r>
      <w:r w:rsidR="001C269E" w:rsidRPr="00D161CC">
        <w:rPr>
          <w:rFonts w:cs="Times New Roman"/>
          <w:szCs w:val="24"/>
        </w:rPr>
        <w:t xml:space="preserve"> </w:t>
      </w:r>
      <w:r w:rsidR="00B854C5" w:rsidRPr="00D161CC">
        <w:rPr>
          <w:rFonts w:cs="Times New Roman"/>
          <w:szCs w:val="24"/>
        </w:rPr>
        <w:t>un</w:t>
      </w:r>
      <w:r w:rsidR="001C269E" w:rsidRPr="00D161CC">
        <w:rPr>
          <w:rFonts w:cs="Times New Roman"/>
          <w:szCs w:val="24"/>
        </w:rPr>
        <w:t xml:space="preserve"> </w:t>
      </w:r>
      <w:r w:rsidR="00B854C5" w:rsidRPr="00D161CC">
        <w:rPr>
          <w:rFonts w:cs="Times New Roman"/>
          <w:szCs w:val="24"/>
        </w:rPr>
        <w:t>valor</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significación</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0.000;</w:t>
      </w:r>
      <w:r w:rsidR="001C269E" w:rsidRPr="00D161CC">
        <w:rPr>
          <w:rFonts w:cs="Times New Roman"/>
          <w:szCs w:val="24"/>
        </w:rPr>
        <w:t xml:space="preserve"> </w:t>
      </w:r>
      <w:r w:rsidR="00B854C5" w:rsidRPr="00D161CC">
        <w:rPr>
          <w:rFonts w:cs="Times New Roman"/>
          <w:szCs w:val="24"/>
        </w:rPr>
        <w:t>Por</w:t>
      </w:r>
      <w:r w:rsidR="001C269E" w:rsidRPr="00D161CC">
        <w:rPr>
          <w:rFonts w:cs="Times New Roman"/>
          <w:szCs w:val="24"/>
        </w:rPr>
        <w:t xml:space="preserve"> </w:t>
      </w:r>
      <w:r w:rsidR="00B854C5" w:rsidRPr="00D161CC">
        <w:rPr>
          <w:rFonts w:cs="Times New Roman"/>
          <w:szCs w:val="24"/>
        </w:rPr>
        <w:t>tanto,</w:t>
      </w:r>
      <w:r w:rsidR="001C269E" w:rsidRPr="00D161CC">
        <w:rPr>
          <w:rFonts w:cs="Times New Roman"/>
          <w:szCs w:val="24"/>
        </w:rPr>
        <w:t xml:space="preserve"> </w:t>
      </w:r>
      <w:r w:rsidR="00B854C5" w:rsidRPr="00D161CC">
        <w:rPr>
          <w:rFonts w:cs="Times New Roman"/>
          <w:szCs w:val="24"/>
        </w:rPr>
        <w:t>se</w:t>
      </w:r>
      <w:r w:rsidR="001C269E" w:rsidRPr="00D161CC">
        <w:rPr>
          <w:rFonts w:cs="Times New Roman"/>
          <w:szCs w:val="24"/>
        </w:rPr>
        <w:t xml:space="preserve"> </w:t>
      </w:r>
      <w:r w:rsidR="00B854C5" w:rsidRPr="00D161CC">
        <w:rPr>
          <w:rFonts w:cs="Times New Roman"/>
          <w:szCs w:val="24"/>
        </w:rPr>
        <w:t>acepta</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hipótesis</w:t>
      </w:r>
      <w:r w:rsidR="001C269E" w:rsidRPr="00D161CC">
        <w:rPr>
          <w:rFonts w:cs="Times New Roman"/>
          <w:szCs w:val="24"/>
        </w:rPr>
        <w:t xml:space="preserve"> </w:t>
      </w:r>
      <w:r w:rsidR="00B854C5" w:rsidRPr="00D161CC">
        <w:rPr>
          <w:rFonts w:cs="Times New Roman"/>
          <w:szCs w:val="24"/>
        </w:rPr>
        <w:t>general</w:t>
      </w:r>
      <w:r w:rsidR="001C269E" w:rsidRPr="00D161CC">
        <w:rPr>
          <w:rFonts w:cs="Times New Roman"/>
          <w:szCs w:val="24"/>
        </w:rPr>
        <w:t xml:space="preserve"> </w:t>
      </w:r>
      <w:r w:rsidR="00B854C5" w:rsidRPr="00D161CC">
        <w:rPr>
          <w:rFonts w:cs="Times New Roman"/>
          <w:szCs w:val="24"/>
        </w:rPr>
        <w:t>y</w:t>
      </w:r>
      <w:r w:rsidR="001C269E" w:rsidRPr="00D161CC">
        <w:rPr>
          <w:rFonts w:cs="Times New Roman"/>
          <w:szCs w:val="24"/>
        </w:rPr>
        <w:t xml:space="preserve"> </w:t>
      </w:r>
      <w:r w:rsidR="00B854C5" w:rsidRPr="00D161CC">
        <w:rPr>
          <w:rFonts w:cs="Times New Roman"/>
          <w:szCs w:val="24"/>
        </w:rPr>
        <w:t>se</w:t>
      </w:r>
      <w:r w:rsidR="001C269E" w:rsidRPr="00D161CC">
        <w:rPr>
          <w:rFonts w:cs="Times New Roman"/>
          <w:szCs w:val="24"/>
        </w:rPr>
        <w:t xml:space="preserve"> </w:t>
      </w:r>
      <w:r w:rsidR="00B854C5" w:rsidRPr="00D161CC">
        <w:rPr>
          <w:rFonts w:cs="Times New Roman"/>
          <w:szCs w:val="24"/>
        </w:rPr>
        <w:t>rechaza</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hipótesis</w:t>
      </w:r>
      <w:r w:rsidR="001C269E" w:rsidRPr="00D161CC">
        <w:rPr>
          <w:rFonts w:cs="Times New Roman"/>
          <w:szCs w:val="24"/>
        </w:rPr>
        <w:t xml:space="preserve"> </w:t>
      </w:r>
      <w:r w:rsidR="00B854C5" w:rsidRPr="00D161CC">
        <w:rPr>
          <w:rFonts w:cs="Times New Roman"/>
          <w:szCs w:val="24"/>
        </w:rPr>
        <w:t>nula,</w:t>
      </w:r>
      <w:r w:rsidR="001C269E" w:rsidRPr="00D161CC">
        <w:rPr>
          <w:rFonts w:cs="Times New Roman"/>
          <w:szCs w:val="24"/>
        </w:rPr>
        <w:t xml:space="preserve"> </w:t>
      </w:r>
      <w:r w:rsidR="00B854C5" w:rsidRPr="00D161CC">
        <w:rPr>
          <w:rFonts w:cs="Times New Roman"/>
          <w:szCs w:val="24"/>
        </w:rPr>
        <w:t>ya</w:t>
      </w:r>
      <w:r w:rsidR="001C269E" w:rsidRPr="00D161CC">
        <w:rPr>
          <w:rFonts w:cs="Times New Roman"/>
          <w:szCs w:val="24"/>
        </w:rPr>
        <w:t xml:space="preserve"> </w:t>
      </w:r>
      <w:r w:rsidR="00B854C5" w:rsidRPr="00D161CC">
        <w:rPr>
          <w:rFonts w:cs="Times New Roman"/>
          <w:szCs w:val="24"/>
        </w:rPr>
        <w:t>que</w:t>
      </w:r>
      <w:r w:rsidR="001C269E" w:rsidRPr="00D161CC">
        <w:rPr>
          <w:rFonts w:cs="Times New Roman"/>
          <w:szCs w:val="24"/>
        </w:rPr>
        <w:t xml:space="preserve"> </w:t>
      </w:r>
      <w:r w:rsidR="00B854C5" w:rsidRPr="00D161CC">
        <w:rPr>
          <w:rFonts w:cs="Times New Roman"/>
          <w:szCs w:val="24"/>
        </w:rPr>
        <w:t>este</w:t>
      </w:r>
      <w:r w:rsidR="001C269E" w:rsidRPr="00D161CC">
        <w:rPr>
          <w:rFonts w:cs="Times New Roman"/>
          <w:szCs w:val="24"/>
        </w:rPr>
        <w:t xml:space="preserve"> </w:t>
      </w:r>
      <w:r w:rsidR="00B854C5" w:rsidRPr="00D161CC">
        <w:rPr>
          <w:rFonts w:cs="Times New Roman"/>
          <w:szCs w:val="24"/>
        </w:rPr>
        <w:t>valor</w:t>
      </w:r>
      <w:r w:rsidR="001C269E" w:rsidRPr="00D161CC">
        <w:rPr>
          <w:rFonts w:cs="Times New Roman"/>
          <w:szCs w:val="24"/>
        </w:rPr>
        <w:t xml:space="preserve"> </w:t>
      </w:r>
      <w:r w:rsidR="00B854C5" w:rsidRPr="00D161CC">
        <w:rPr>
          <w:rFonts w:cs="Times New Roman"/>
          <w:szCs w:val="24"/>
        </w:rPr>
        <w:t>es</w:t>
      </w:r>
      <w:r w:rsidR="001C269E" w:rsidRPr="00D161CC">
        <w:rPr>
          <w:rFonts w:cs="Times New Roman"/>
          <w:szCs w:val="24"/>
        </w:rPr>
        <w:t xml:space="preserve"> </w:t>
      </w:r>
      <w:r w:rsidR="00B854C5" w:rsidRPr="00D161CC">
        <w:rPr>
          <w:rFonts w:cs="Times New Roman"/>
          <w:szCs w:val="24"/>
        </w:rPr>
        <w:t>inferior</w:t>
      </w:r>
      <w:r w:rsidR="001C269E" w:rsidRPr="00D161CC">
        <w:rPr>
          <w:rFonts w:cs="Times New Roman"/>
          <w:szCs w:val="24"/>
        </w:rPr>
        <w:t xml:space="preserve"> </w:t>
      </w:r>
      <w:r w:rsidR="00B854C5" w:rsidRPr="00D161CC">
        <w:rPr>
          <w:rFonts w:cs="Times New Roman"/>
          <w:szCs w:val="24"/>
        </w:rPr>
        <w:t>a</w:t>
      </w:r>
      <w:r w:rsidR="001C269E" w:rsidRPr="00D161CC">
        <w:rPr>
          <w:rFonts w:cs="Times New Roman"/>
          <w:szCs w:val="24"/>
        </w:rPr>
        <w:t xml:space="preserve"> </w:t>
      </w:r>
      <w:r w:rsidR="00B854C5" w:rsidRPr="00D161CC">
        <w:rPr>
          <w:rFonts w:cs="Times New Roman"/>
          <w:szCs w:val="24"/>
        </w:rPr>
        <w:t>0,05,</w:t>
      </w:r>
      <w:r w:rsidR="001C269E" w:rsidRPr="00D161CC">
        <w:rPr>
          <w:rFonts w:cs="Times New Roman"/>
          <w:szCs w:val="24"/>
        </w:rPr>
        <w:t xml:space="preserve"> </w:t>
      </w:r>
      <w:r w:rsidR="00B854C5" w:rsidRPr="00D161CC">
        <w:rPr>
          <w:rFonts w:cs="Times New Roman"/>
          <w:szCs w:val="24"/>
        </w:rPr>
        <w:t>lo</w:t>
      </w:r>
      <w:r w:rsidR="001C269E" w:rsidRPr="00D161CC">
        <w:rPr>
          <w:rFonts w:cs="Times New Roman"/>
          <w:szCs w:val="24"/>
        </w:rPr>
        <w:t xml:space="preserve"> </w:t>
      </w:r>
      <w:r w:rsidR="00B854C5" w:rsidRPr="00D161CC">
        <w:rPr>
          <w:rFonts w:cs="Times New Roman"/>
          <w:szCs w:val="24"/>
        </w:rPr>
        <w:t>que</w:t>
      </w:r>
      <w:r w:rsidR="001C269E" w:rsidRPr="00D161CC">
        <w:rPr>
          <w:rFonts w:cs="Times New Roman"/>
          <w:szCs w:val="24"/>
        </w:rPr>
        <w:t xml:space="preserve"> </w:t>
      </w:r>
      <w:r w:rsidR="00B854C5" w:rsidRPr="00D161CC">
        <w:rPr>
          <w:rFonts w:cs="Times New Roman"/>
          <w:szCs w:val="24"/>
        </w:rPr>
        <w:t>indica</w:t>
      </w:r>
      <w:r w:rsidR="001C269E" w:rsidRPr="00D161CC">
        <w:rPr>
          <w:rFonts w:cs="Times New Roman"/>
          <w:szCs w:val="24"/>
        </w:rPr>
        <w:t xml:space="preserve"> </w:t>
      </w:r>
      <w:r w:rsidR="00B854C5" w:rsidRPr="00D161CC">
        <w:rPr>
          <w:rFonts w:cs="Times New Roman"/>
          <w:szCs w:val="24"/>
        </w:rPr>
        <w:t>una</w:t>
      </w:r>
      <w:r w:rsidR="001C269E" w:rsidRPr="00D161CC">
        <w:rPr>
          <w:rFonts w:cs="Times New Roman"/>
          <w:szCs w:val="24"/>
        </w:rPr>
        <w:t xml:space="preserve"> </w:t>
      </w:r>
      <w:r w:rsidR="00B854C5" w:rsidRPr="00D161CC">
        <w:rPr>
          <w:rFonts w:cs="Times New Roman"/>
          <w:szCs w:val="24"/>
        </w:rPr>
        <w:t>relación</w:t>
      </w:r>
      <w:r w:rsidR="001C269E" w:rsidRPr="00D161CC">
        <w:rPr>
          <w:rFonts w:cs="Times New Roman"/>
          <w:szCs w:val="24"/>
        </w:rPr>
        <w:t xml:space="preserve"> </w:t>
      </w:r>
      <w:r w:rsidR="00B854C5" w:rsidRPr="00D161CC">
        <w:rPr>
          <w:rFonts w:cs="Times New Roman"/>
          <w:szCs w:val="24"/>
        </w:rPr>
        <w:t>positiva.</w:t>
      </w:r>
    </w:p>
    <w:p w14:paraId="7563952D" w14:textId="69E4D064" w:rsidR="00F707F2" w:rsidRPr="00D161CC" w:rsidRDefault="00A61831" w:rsidP="00B82A70">
      <w:pPr>
        <w:ind w:firstLine="708"/>
        <w:rPr>
          <w:rFonts w:cs="Times New Roman"/>
          <w:szCs w:val="24"/>
        </w:rPr>
      </w:pPr>
      <w:r w:rsidRPr="00D161CC">
        <w:rPr>
          <w:rFonts w:cs="Times New Roman"/>
          <w:szCs w:val="24"/>
        </w:rPr>
        <w:t>Estos</w:t>
      </w:r>
      <w:r w:rsidR="001C269E" w:rsidRPr="00D161CC">
        <w:rPr>
          <w:rFonts w:cs="Times New Roman"/>
          <w:szCs w:val="24"/>
        </w:rPr>
        <w:t xml:space="preserve"> </w:t>
      </w:r>
      <w:r w:rsidRPr="00D161CC">
        <w:rPr>
          <w:rFonts w:cs="Times New Roman"/>
          <w:szCs w:val="24"/>
        </w:rPr>
        <w:t>resultados</w:t>
      </w:r>
      <w:r w:rsidR="001C269E" w:rsidRPr="00D161CC">
        <w:rPr>
          <w:rFonts w:cs="Times New Roman"/>
          <w:szCs w:val="24"/>
        </w:rPr>
        <w:t xml:space="preserve"> </w:t>
      </w:r>
      <w:r w:rsidRPr="00D161CC">
        <w:rPr>
          <w:rFonts w:cs="Times New Roman"/>
          <w:szCs w:val="24"/>
        </w:rPr>
        <w:t>coindicen</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Rivas</w:t>
      </w:r>
      <w:r w:rsidR="001C269E" w:rsidRPr="00D161CC">
        <w:rPr>
          <w:rFonts w:cs="Times New Roman"/>
          <w:szCs w:val="24"/>
        </w:rPr>
        <w:t xml:space="preserve"> </w:t>
      </w:r>
      <w:r w:rsidRPr="00D161CC">
        <w:rPr>
          <w:rFonts w:cs="Times New Roman"/>
          <w:szCs w:val="24"/>
        </w:rPr>
        <w:t>&amp;</w:t>
      </w:r>
      <w:r w:rsidR="001C269E" w:rsidRPr="00D161CC">
        <w:rPr>
          <w:rFonts w:cs="Times New Roman"/>
          <w:szCs w:val="24"/>
        </w:rPr>
        <w:t xml:space="preserve"> </w:t>
      </w:r>
      <w:r w:rsidRPr="00D161CC">
        <w:rPr>
          <w:rFonts w:cs="Times New Roman"/>
          <w:szCs w:val="24"/>
        </w:rPr>
        <w:t>Rojas</w:t>
      </w:r>
      <w:r w:rsidR="001C269E" w:rsidRPr="00D161CC">
        <w:rPr>
          <w:rFonts w:cs="Times New Roman"/>
          <w:szCs w:val="24"/>
        </w:rPr>
        <w:t xml:space="preserve"> </w:t>
      </w:r>
      <w:r w:rsidRPr="00D161CC">
        <w:rPr>
          <w:rFonts w:cs="Times New Roman"/>
          <w:szCs w:val="24"/>
        </w:rPr>
        <w:t>(2020)</w:t>
      </w:r>
      <w:r w:rsidR="001C269E" w:rsidRPr="00D161CC">
        <w:rPr>
          <w:rFonts w:cs="Times New Roman"/>
          <w:szCs w:val="24"/>
        </w:rPr>
        <w:t xml:space="preserve"> </w:t>
      </w:r>
      <w:r w:rsidRPr="00D161CC">
        <w:rPr>
          <w:rFonts w:cs="Times New Roman"/>
          <w:bCs/>
          <w:szCs w:val="24"/>
        </w:rPr>
        <w:t>donde</w:t>
      </w:r>
      <w:r w:rsidR="001C269E" w:rsidRPr="00D161CC">
        <w:rPr>
          <w:rFonts w:cs="Times New Roman"/>
          <w:bCs/>
          <w:szCs w:val="24"/>
        </w:rPr>
        <w:t xml:space="preserve"> </w:t>
      </w:r>
      <w:r w:rsidRPr="00D161CC">
        <w:rPr>
          <w:rFonts w:cs="Times New Roman"/>
          <w:bCs/>
          <w:szCs w:val="24"/>
        </w:rPr>
        <w:t>existe</w:t>
      </w:r>
      <w:r w:rsidR="001C269E" w:rsidRPr="00D161CC">
        <w:rPr>
          <w:rFonts w:cs="Times New Roman"/>
          <w:bCs/>
          <w:szCs w:val="24"/>
        </w:rPr>
        <w:t xml:space="preserve"> </w:t>
      </w:r>
      <w:r w:rsidRPr="00D161CC">
        <w:rPr>
          <w:rFonts w:cs="Times New Roman"/>
          <w:bCs/>
          <w:szCs w:val="24"/>
        </w:rPr>
        <w:t>una</w:t>
      </w:r>
      <w:r w:rsidR="001C269E" w:rsidRPr="00D161CC">
        <w:rPr>
          <w:rFonts w:cs="Times New Roman"/>
          <w:bCs/>
          <w:szCs w:val="24"/>
        </w:rPr>
        <w:t xml:space="preserve"> </w:t>
      </w:r>
      <w:r w:rsidRPr="00D161CC">
        <w:rPr>
          <w:rFonts w:cs="Times New Roman"/>
          <w:szCs w:val="24"/>
        </w:rPr>
        <w:t>correlación</w:t>
      </w:r>
      <w:r w:rsidR="001C269E" w:rsidRPr="00D161CC">
        <w:rPr>
          <w:rFonts w:cs="Times New Roman"/>
          <w:szCs w:val="24"/>
        </w:rPr>
        <w:t xml:space="preserve"> </w:t>
      </w:r>
      <w:r w:rsidRPr="00D161CC">
        <w:rPr>
          <w:rFonts w:cs="Times New Roman"/>
          <w:szCs w:val="24"/>
        </w:rPr>
        <w:t>directa</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desempeño</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donde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resultados</w:t>
      </w:r>
      <w:r w:rsidR="001C269E" w:rsidRPr="00D161CC">
        <w:rPr>
          <w:rFonts w:cs="Times New Roman"/>
          <w:szCs w:val="24"/>
        </w:rPr>
        <w:t xml:space="preserve"> </w:t>
      </w:r>
      <w:r w:rsidRPr="00D161CC">
        <w:rPr>
          <w:rFonts w:cs="Times New Roman"/>
          <w:szCs w:val="24"/>
        </w:rPr>
        <w:t>indican</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correlación</w:t>
      </w:r>
      <w:r w:rsidR="001C269E" w:rsidRPr="00D161CC">
        <w:rPr>
          <w:rFonts w:cs="Times New Roman"/>
          <w:szCs w:val="24"/>
        </w:rPr>
        <w:t xml:space="preserve"> </w:t>
      </w:r>
      <w:r w:rsidRPr="00D161CC">
        <w:rPr>
          <w:rFonts w:cs="Times New Roman"/>
          <w:szCs w:val="24"/>
        </w:rPr>
        <w:t>es</w:t>
      </w:r>
      <w:r w:rsidR="001C269E" w:rsidRPr="00D161CC">
        <w:rPr>
          <w:rFonts w:cs="Times New Roman"/>
          <w:szCs w:val="24"/>
        </w:rPr>
        <w:t xml:space="preserve"> </w:t>
      </w:r>
      <w:r w:rsidRPr="00D161CC">
        <w:rPr>
          <w:rFonts w:cs="Times New Roman"/>
          <w:szCs w:val="24"/>
        </w:rPr>
        <w:t>alta</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significativa(r&gt;0,784)</w:t>
      </w:r>
      <w:r w:rsidR="001C269E" w:rsidRPr="00D161CC">
        <w:rPr>
          <w:rFonts w:cs="Times New Roman"/>
          <w:szCs w:val="24"/>
        </w:rPr>
        <w:t xml:space="preserve"> </w:t>
      </w:r>
      <w:r w:rsidRPr="00D161CC">
        <w:rPr>
          <w:rFonts w:cs="Times New Roman"/>
          <w:szCs w:val="24"/>
        </w:rPr>
        <w:t>siendo</w:t>
      </w:r>
      <w:r w:rsidR="001C269E" w:rsidRPr="00D161CC">
        <w:rPr>
          <w:rFonts w:cs="Times New Roman"/>
          <w:szCs w:val="24"/>
        </w:rPr>
        <w:t xml:space="preserve"> </w:t>
      </w:r>
      <w:r w:rsidRPr="00D161CC">
        <w:rPr>
          <w:rFonts w:cs="Times New Roman"/>
          <w:szCs w:val="24"/>
        </w:rPr>
        <w:t>esta</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relación</w:t>
      </w:r>
      <w:r w:rsidR="001C269E" w:rsidRPr="00D161CC">
        <w:rPr>
          <w:rFonts w:cs="Times New Roman"/>
          <w:szCs w:val="24"/>
        </w:rPr>
        <w:t xml:space="preserve"> </w:t>
      </w:r>
      <w:r w:rsidRPr="00D161CC">
        <w:rPr>
          <w:rFonts w:cs="Times New Roman"/>
          <w:szCs w:val="24"/>
        </w:rPr>
        <w:t>positiva</w:t>
      </w:r>
      <w:r w:rsidR="001C269E" w:rsidRPr="00D161CC">
        <w:rPr>
          <w:rFonts w:cs="Times New Roman"/>
          <w:szCs w:val="24"/>
        </w:rPr>
        <w:t xml:space="preserve"> </w:t>
      </w:r>
      <w:r w:rsidRPr="00D161CC">
        <w:rPr>
          <w:rFonts w:cs="Times New Roman"/>
          <w:szCs w:val="24"/>
        </w:rPr>
        <w:t>alta</w:t>
      </w:r>
      <w:r w:rsidR="00793D15" w:rsidRPr="00D161CC">
        <w:rPr>
          <w:rFonts w:cs="Times New Roman"/>
          <w:szCs w:val="24"/>
        </w:rPr>
        <w:t>.</w:t>
      </w:r>
      <w:r w:rsidR="001C269E" w:rsidRPr="00D161CC">
        <w:rPr>
          <w:rFonts w:cs="Times New Roman"/>
          <w:szCs w:val="24"/>
        </w:rPr>
        <w:t xml:space="preserve"> </w:t>
      </w:r>
      <w:r w:rsidR="00793D15" w:rsidRPr="00D161CC">
        <w:rPr>
          <w:rFonts w:cs="Times New Roman"/>
          <w:szCs w:val="24"/>
        </w:rPr>
        <w:t>De</w:t>
      </w:r>
      <w:r w:rsidR="001C269E" w:rsidRPr="00D161CC">
        <w:rPr>
          <w:rFonts w:cs="Times New Roman"/>
          <w:szCs w:val="24"/>
        </w:rPr>
        <w:t xml:space="preserve"> </w:t>
      </w:r>
      <w:r w:rsidR="00793D15" w:rsidRPr="00D161CC">
        <w:rPr>
          <w:rFonts w:cs="Times New Roman"/>
          <w:szCs w:val="24"/>
        </w:rPr>
        <w:t>forma</w:t>
      </w:r>
      <w:r w:rsidR="001C269E" w:rsidRPr="00D161CC">
        <w:rPr>
          <w:rFonts w:cs="Times New Roman"/>
          <w:szCs w:val="24"/>
        </w:rPr>
        <w:t xml:space="preserve"> </w:t>
      </w:r>
      <w:r w:rsidR="00793D15" w:rsidRPr="00D161CC">
        <w:rPr>
          <w:rFonts w:cs="Times New Roman"/>
          <w:szCs w:val="24"/>
        </w:rPr>
        <w:t>similar,</w:t>
      </w:r>
      <w:r w:rsidR="001C269E" w:rsidRPr="00D161CC">
        <w:rPr>
          <w:rFonts w:cs="Times New Roman"/>
          <w:szCs w:val="24"/>
        </w:rPr>
        <w:t xml:space="preserve"> </w:t>
      </w:r>
      <w:r w:rsidR="00793D15" w:rsidRPr="00D161CC">
        <w:rPr>
          <w:rFonts w:cs="Times New Roman"/>
          <w:szCs w:val="24"/>
        </w:rPr>
        <w:t>Figueroa</w:t>
      </w:r>
      <w:r w:rsidR="001C269E" w:rsidRPr="00D161CC">
        <w:rPr>
          <w:rFonts w:cs="Times New Roman"/>
          <w:szCs w:val="24"/>
        </w:rPr>
        <w:t xml:space="preserve"> </w:t>
      </w:r>
      <w:r w:rsidR="00793D15" w:rsidRPr="00D161CC">
        <w:rPr>
          <w:rFonts w:cs="Times New Roman"/>
          <w:szCs w:val="24"/>
        </w:rPr>
        <w:t>(</w:t>
      </w:r>
      <w:r w:rsidR="00921445" w:rsidRPr="00D161CC">
        <w:rPr>
          <w:rFonts w:cs="Times New Roman"/>
          <w:szCs w:val="24"/>
        </w:rPr>
        <w:t>2019</w:t>
      </w:r>
      <w:r w:rsidR="00793D15" w:rsidRPr="00D161CC">
        <w:rPr>
          <w:rFonts w:cs="Times New Roman"/>
          <w:szCs w:val="24"/>
        </w:rPr>
        <w:t>)</w:t>
      </w:r>
      <w:r w:rsidR="001C269E" w:rsidRPr="00D161CC">
        <w:rPr>
          <w:rFonts w:cs="Times New Roman"/>
          <w:szCs w:val="24"/>
        </w:rPr>
        <w:t xml:space="preserve"> </w:t>
      </w:r>
      <w:r w:rsidR="00793D15" w:rsidRPr="00D161CC">
        <w:rPr>
          <w:rFonts w:cs="Times New Roman"/>
          <w:szCs w:val="24"/>
        </w:rPr>
        <w:t>en</w:t>
      </w:r>
      <w:r w:rsidR="001C269E" w:rsidRPr="00D161CC">
        <w:rPr>
          <w:rFonts w:cs="Times New Roman"/>
          <w:szCs w:val="24"/>
        </w:rPr>
        <w:t xml:space="preserve"> </w:t>
      </w:r>
      <w:r w:rsidR="00793D15" w:rsidRPr="00D161CC">
        <w:rPr>
          <w:rFonts w:cs="Times New Roman"/>
          <w:szCs w:val="24"/>
        </w:rPr>
        <w:t>sus</w:t>
      </w:r>
      <w:r w:rsidR="001C269E" w:rsidRPr="00D161CC">
        <w:rPr>
          <w:rFonts w:cs="Times New Roman"/>
          <w:szCs w:val="24"/>
        </w:rPr>
        <w:t xml:space="preserve"> </w:t>
      </w:r>
      <w:r w:rsidR="00793D15" w:rsidRPr="00D161CC">
        <w:rPr>
          <w:rFonts w:cs="Times New Roman"/>
          <w:szCs w:val="24"/>
        </w:rPr>
        <w:t>resultados</w:t>
      </w:r>
      <w:r w:rsidR="001C269E" w:rsidRPr="00D161CC">
        <w:rPr>
          <w:rFonts w:cs="Times New Roman"/>
          <w:szCs w:val="24"/>
        </w:rPr>
        <w:t xml:space="preserve"> </w:t>
      </w:r>
      <w:r w:rsidR="00793D15" w:rsidRPr="00D161CC">
        <w:rPr>
          <w:rFonts w:cs="Times New Roman"/>
          <w:szCs w:val="24"/>
        </w:rPr>
        <w:t>muestra</w:t>
      </w:r>
      <w:r w:rsidR="001C269E" w:rsidRPr="00D161CC">
        <w:rPr>
          <w:rFonts w:cs="Times New Roman"/>
          <w:szCs w:val="24"/>
        </w:rPr>
        <w:t xml:space="preserve"> </w:t>
      </w:r>
      <w:r w:rsidR="00CD338B" w:rsidRPr="00D161CC">
        <w:rPr>
          <w:rFonts w:cs="Times New Roman"/>
          <w:szCs w:val="24"/>
        </w:rPr>
        <w:t>un</w:t>
      </w:r>
      <w:r w:rsidR="001C269E" w:rsidRPr="00D161CC">
        <w:rPr>
          <w:rFonts w:cs="Times New Roman"/>
          <w:szCs w:val="24"/>
        </w:rPr>
        <w:t xml:space="preserve"> </w:t>
      </w:r>
      <w:r w:rsidR="00CD338B" w:rsidRPr="00D161CC">
        <w:rPr>
          <w:rFonts w:cs="Times New Roman"/>
          <w:szCs w:val="24"/>
        </w:rPr>
        <w:t>coeficiente</w:t>
      </w:r>
      <w:r w:rsidR="001C269E" w:rsidRPr="00D161CC">
        <w:rPr>
          <w:rFonts w:cs="Times New Roman"/>
          <w:szCs w:val="24"/>
        </w:rPr>
        <w:t xml:space="preserve"> </w:t>
      </w:r>
      <w:r w:rsidR="00CD338B" w:rsidRPr="00D161CC">
        <w:rPr>
          <w:rFonts w:cs="Times New Roman"/>
          <w:szCs w:val="24"/>
        </w:rPr>
        <w:t>de</w:t>
      </w:r>
      <w:r w:rsidR="001C269E" w:rsidRPr="00D161CC">
        <w:rPr>
          <w:rFonts w:cs="Times New Roman"/>
          <w:szCs w:val="24"/>
        </w:rPr>
        <w:t xml:space="preserve"> </w:t>
      </w:r>
      <w:r w:rsidR="006F1DD4" w:rsidRPr="00D161CC">
        <w:rPr>
          <w:rFonts w:cs="Times New Roman"/>
          <w:szCs w:val="24"/>
        </w:rPr>
        <w:t>Rho</w:t>
      </w:r>
      <w:r w:rsidR="001C269E" w:rsidRPr="00D161CC">
        <w:rPr>
          <w:rFonts w:cs="Times New Roman"/>
          <w:szCs w:val="24"/>
        </w:rPr>
        <w:t xml:space="preserve"> </w:t>
      </w:r>
      <w:r w:rsidR="006F1DD4" w:rsidRPr="00D161CC">
        <w:rPr>
          <w:rFonts w:cs="Times New Roman"/>
          <w:szCs w:val="24"/>
        </w:rPr>
        <w:t>de</w:t>
      </w:r>
      <w:r w:rsidR="001C269E" w:rsidRPr="00D161CC">
        <w:rPr>
          <w:rFonts w:cs="Times New Roman"/>
          <w:szCs w:val="24"/>
        </w:rPr>
        <w:t xml:space="preserve"> </w:t>
      </w:r>
      <w:r w:rsidR="006F1DD4" w:rsidRPr="00D161CC">
        <w:rPr>
          <w:rFonts w:cs="Times New Roman"/>
          <w:szCs w:val="24"/>
        </w:rPr>
        <w:t>Pearson</w:t>
      </w:r>
      <w:r w:rsidR="001C269E" w:rsidRPr="00D161CC">
        <w:rPr>
          <w:rFonts w:cs="Times New Roman"/>
          <w:szCs w:val="24"/>
        </w:rPr>
        <w:t xml:space="preserve"> </w:t>
      </w:r>
      <w:r w:rsidR="00F707F2" w:rsidRPr="00D161CC">
        <w:rPr>
          <w:rFonts w:cs="Times New Roman"/>
          <w:szCs w:val="24"/>
        </w:rPr>
        <w:t>0,49</w:t>
      </w:r>
      <w:r w:rsidR="006F1DD4" w:rsidRPr="00D161CC">
        <w:rPr>
          <w:rFonts w:cs="Times New Roman"/>
          <w:szCs w:val="24"/>
        </w:rPr>
        <w:t>5</w:t>
      </w:r>
      <w:r w:rsidR="00F707F2" w:rsidRPr="00D161CC">
        <w:rPr>
          <w:rFonts w:cs="Times New Roman"/>
          <w:szCs w:val="24"/>
        </w:rPr>
        <w:t>,</w:t>
      </w:r>
      <w:r w:rsidR="001C269E" w:rsidRPr="00D161CC">
        <w:rPr>
          <w:rFonts w:cs="Times New Roman"/>
          <w:szCs w:val="24"/>
        </w:rPr>
        <w:t xml:space="preserve"> </w:t>
      </w:r>
      <w:r w:rsidR="002E1D7D" w:rsidRPr="00D161CC">
        <w:rPr>
          <w:rFonts w:cs="Times New Roman"/>
          <w:szCs w:val="24"/>
        </w:rPr>
        <w:t>y</w:t>
      </w:r>
      <w:r w:rsidR="001C269E" w:rsidRPr="00D161CC">
        <w:rPr>
          <w:rFonts w:cs="Times New Roman"/>
          <w:szCs w:val="24"/>
        </w:rPr>
        <w:t xml:space="preserve"> </w:t>
      </w:r>
      <w:r w:rsidR="002E1D7D" w:rsidRPr="00D161CC">
        <w:rPr>
          <w:rFonts w:cs="Times New Roman"/>
          <w:szCs w:val="24"/>
        </w:rPr>
        <w:t>un</w:t>
      </w:r>
      <w:r w:rsidR="001C269E" w:rsidRPr="00D161CC">
        <w:rPr>
          <w:rFonts w:cs="Times New Roman"/>
          <w:szCs w:val="24"/>
        </w:rPr>
        <w:t xml:space="preserve"> </w:t>
      </w:r>
      <w:r w:rsidR="002E1D7D" w:rsidRPr="00D161CC">
        <w:rPr>
          <w:rFonts w:cs="Times New Roman"/>
          <w:szCs w:val="24"/>
        </w:rPr>
        <w:t>valor</w:t>
      </w:r>
      <w:r w:rsidR="001C269E" w:rsidRPr="00D161CC">
        <w:rPr>
          <w:rFonts w:cs="Times New Roman"/>
          <w:szCs w:val="24"/>
        </w:rPr>
        <w:t xml:space="preserve"> </w:t>
      </w:r>
      <w:r w:rsidR="002E1D7D" w:rsidRPr="00D161CC">
        <w:rPr>
          <w:rFonts w:cs="Times New Roman"/>
          <w:szCs w:val="24"/>
        </w:rPr>
        <w:t>de</w:t>
      </w:r>
      <w:r w:rsidR="001C269E" w:rsidRPr="00D161CC">
        <w:rPr>
          <w:rFonts w:cs="Times New Roman"/>
          <w:szCs w:val="24"/>
        </w:rPr>
        <w:t xml:space="preserve"> </w:t>
      </w:r>
      <w:r w:rsidR="002E1D7D" w:rsidRPr="00D161CC">
        <w:rPr>
          <w:rFonts w:cs="Times New Roman"/>
          <w:szCs w:val="24"/>
        </w:rPr>
        <w:t>significación</w:t>
      </w:r>
      <w:r w:rsidR="001C269E" w:rsidRPr="00D161CC">
        <w:rPr>
          <w:rFonts w:cs="Times New Roman"/>
          <w:szCs w:val="24"/>
        </w:rPr>
        <w:t xml:space="preserve"> </w:t>
      </w:r>
      <w:r w:rsidR="002E1D7D" w:rsidRPr="00D161CC">
        <w:rPr>
          <w:rFonts w:cs="Times New Roman"/>
          <w:szCs w:val="24"/>
        </w:rPr>
        <w:t>de</w:t>
      </w:r>
      <w:r w:rsidR="001C269E" w:rsidRPr="00D161CC">
        <w:rPr>
          <w:rFonts w:cs="Times New Roman"/>
          <w:szCs w:val="24"/>
        </w:rPr>
        <w:t xml:space="preserve"> </w:t>
      </w:r>
      <w:r w:rsidR="002E1D7D" w:rsidRPr="00D161CC">
        <w:rPr>
          <w:rFonts w:cs="Times New Roman"/>
          <w:szCs w:val="24"/>
        </w:rPr>
        <w:t>0.000</w:t>
      </w:r>
      <w:r w:rsidR="001C269E" w:rsidRPr="00D161CC">
        <w:rPr>
          <w:rFonts w:cs="Times New Roman"/>
          <w:szCs w:val="24"/>
        </w:rPr>
        <w:t xml:space="preserve"> </w:t>
      </w:r>
      <w:r w:rsidR="00793D15" w:rsidRPr="00D161CC">
        <w:rPr>
          <w:rFonts w:cs="Times New Roman"/>
          <w:szCs w:val="24"/>
        </w:rPr>
        <w:t>donde</w:t>
      </w:r>
      <w:r w:rsidR="001C269E" w:rsidRPr="00D161CC">
        <w:rPr>
          <w:rFonts w:cs="Times New Roman"/>
          <w:szCs w:val="24"/>
        </w:rPr>
        <w:t xml:space="preserve"> </w:t>
      </w:r>
      <w:r w:rsidR="00793D15" w:rsidRPr="00D161CC">
        <w:rPr>
          <w:rFonts w:cs="Times New Roman"/>
          <w:szCs w:val="24"/>
        </w:rPr>
        <w:t>la</w:t>
      </w:r>
      <w:r w:rsidR="001C269E" w:rsidRPr="00D161CC">
        <w:rPr>
          <w:rFonts w:cs="Times New Roman"/>
          <w:szCs w:val="24"/>
        </w:rPr>
        <w:t xml:space="preserve"> </w:t>
      </w:r>
      <w:r w:rsidR="00793D15" w:rsidRPr="00D161CC">
        <w:rPr>
          <w:rFonts w:cs="Times New Roman"/>
          <w:szCs w:val="24"/>
        </w:rPr>
        <w:t>competencia</w:t>
      </w:r>
      <w:r w:rsidR="001C269E" w:rsidRPr="00D161CC">
        <w:rPr>
          <w:rFonts w:cs="Times New Roman"/>
          <w:szCs w:val="24"/>
        </w:rPr>
        <w:t xml:space="preserve"> </w:t>
      </w:r>
      <w:r w:rsidR="00793D15" w:rsidRPr="00D161CC">
        <w:rPr>
          <w:rFonts w:cs="Times New Roman"/>
          <w:szCs w:val="24"/>
        </w:rPr>
        <w:t>participativa</w:t>
      </w:r>
      <w:r w:rsidR="001C269E" w:rsidRPr="00D161CC">
        <w:rPr>
          <w:rFonts w:cs="Times New Roman"/>
          <w:szCs w:val="24"/>
        </w:rPr>
        <w:t xml:space="preserve"> </w:t>
      </w:r>
      <w:r w:rsidR="00CF260C" w:rsidRPr="00D161CC">
        <w:rPr>
          <w:rFonts w:cs="Times New Roman"/>
          <w:szCs w:val="24"/>
        </w:rPr>
        <w:t>y</w:t>
      </w:r>
      <w:r w:rsidR="001C269E" w:rsidRPr="00D161CC">
        <w:rPr>
          <w:rFonts w:cs="Times New Roman"/>
          <w:szCs w:val="24"/>
        </w:rPr>
        <w:t xml:space="preserve"> </w:t>
      </w:r>
      <w:r w:rsidR="00F707F2" w:rsidRPr="00D161CC">
        <w:rPr>
          <w:rFonts w:cs="Times New Roman"/>
          <w:szCs w:val="24"/>
        </w:rPr>
        <w:t>el</w:t>
      </w:r>
      <w:r w:rsidR="001C269E" w:rsidRPr="00D161CC">
        <w:rPr>
          <w:rFonts w:cs="Times New Roman"/>
          <w:szCs w:val="24"/>
        </w:rPr>
        <w:t xml:space="preserve"> </w:t>
      </w:r>
      <w:r w:rsidR="00F707F2" w:rsidRPr="00D161CC">
        <w:rPr>
          <w:rFonts w:cs="Times New Roman"/>
          <w:szCs w:val="24"/>
        </w:rPr>
        <w:t>desempeño</w:t>
      </w:r>
      <w:r w:rsidR="001C269E" w:rsidRPr="00D161CC">
        <w:rPr>
          <w:rFonts w:cs="Times New Roman"/>
          <w:szCs w:val="24"/>
        </w:rPr>
        <w:t xml:space="preserve"> </w:t>
      </w:r>
      <w:r w:rsidR="00F707F2" w:rsidRPr="00D161CC">
        <w:rPr>
          <w:rFonts w:cs="Times New Roman"/>
          <w:szCs w:val="24"/>
        </w:rPr>
        <w:t>laboral</w:t>
      </w:r>
      <w:r w:rsidR="001C269E" w:rsidRPr="00D161CC">
        <w:rPr>
          <w:rFonts w:cs="Times New Roman"/>
          <w:szCs w:val="24"/>
        </w:rPr>
        <w:t xml:space="preserve"> </w:t>
      </w:r>
      <w:r w:rsidR="00793D15" w:rsidRPr="00D161CC">
        <w:rPr>
          <w:rFonts w:cs="Times New Roman"/>
          <w:szCs w:val="24"/>
        </w:rPr>
        <w:t>se</w:t>
      </w:r>
      <w:r w:rsidR="001C269E" w:rsidRPr="00D161CC">
        <w:rPr>
          <w:rFonts w:cs="Times New Roman"/>
          <w:szCs w:val="24"/>
        </w:rPr>
        <w:t xml:space="preserve"> </w:t>
      </w:r>
      <w:r w:rsidR="00793D15" w:rsidRPr="00D161CC">
        <w:rPr>
          <w:rFonts w:cs="Times New Roman"/>
          <w:szCs w:val="24"/>
        </w:rPr>
        <w:t>correlacionan</w:t>
      </w:r>
      <w:r w:rsidR="001C269E" w:rsidRPr="00D161CC">
        <w:rPr>
          <w:rFonts w:cs="Times New Roman"/>
          <w:szCs w:val="24"/>
        </w:rPr>
        <w:t xml:space="preserve"> </w:t>
      </w:r>
      <w:r w:rsidR="00793D15" w:rsidRPr="00D161CC">
        <w:rPr>
          <w:rFonts w:cs="Times New Roman"/>
          <w:szCs w:val="24"/>
        </w:rPr>
        <w:t>mareramente</w:t>
      </w:r>
      <w:r w:rsidR="001C269E" w:rsidRPr="00D161CC">
        <w:rPr>
          <w:rFonts w:cs="Times New Roman"/>
          <w:szCs w:val="24"/>
        </w:rPr>
        <w:t xml:space="preserve"> </w:t>
      </w:r>
      <w:r w:rsidR="00793D15" w:rsidRPr="00D161CC">
        <w:rPr>
          <w:rFonts w:cs="Times New Roman"/>
          <w:szCs w:val="24"/>
        </w:rPr>
        <w:t>positiva.</w:t>
      </w:r>
      <w:r w:rsidR="001C269E" w:rsidRPr="00D161CC">
        <w:rPr>
          <w:rFonts w:cs="Times New Roman"/>
          <w:szCs w:val="24"/>
        </w:rPr>
        <w:t xml:space="preserve"> </w:t>
      </w:r>
      <w:r w:rsidR="000B3C1D" w:rsidRPr="00D161CC">
        <w:rPr>
          <w:rFonts w:cs="Times New Roman"/>
          <w:szCs w:val="24"/>
        </w:rPr>
        <w:t>Por</w:t>
      </w:r>
      <w:r w:rsidR="001C269E" w:rsidRPr="00D161CC">
        <w:rPr>
          <w:rFonts w:cs="Times New Roman"/>
          <w:szCs w:val="24"/>
        </w:rPr>
        <w:t xml:space="preserve"> </w:t>
      </w:r>
      <w:r w:rsidR="000B3C1D" w:rsidRPr="00D161CC">
        <w:rPr>
          <w:rFonts w:cs="Times New Roman"/>
          <w:szCs w:val="24"/>
        </w:rPr>
        <w:t>su</w:t>
      </w:r>
      <w:r w:rsidR="001C269E" w:rsidRPr="00D161CC">
        <w:rPr>
          <w:rFonts w:cs="Times New Roman"/>
          <w:szCs w:val="24"/>
        </w:rPr>
        <w:t xml:space="preserve"> </w:t>
      </w:r>
      <w:r w:rsidR="000B3C1D" w:rsidRPr="00D161CC">
        <w:rPr>
          <w:rFonts w:cs="Times New Roman"/>
          <w:szCs w:val="24"/>
        </w:rPr>
        <w:t>lado,</w:t>
      </w:r>
      <w:r w:rsidR="001C269E" w:rsidRPr="00D161CC">
        <w:rPr>
          <w:rFonts w:cs="Times New Roman"/>
          <w:szCs w:val="24"/>
        </w:rPr>
        <w:t xml:space="preserve"> </w:t>
      </w:r>
      <w:r w:rsidR="00A0139F" w:rsidRPr="00D161CC">
        <w:rPr>
          <w:rFonts w:cs="Times New Roman"/>
          <w:szCs w:val="24"/>
        </w:rPr>
        <w:t>Horna</w:t>
      </w:r>
      <w:r w:rsidR="001C269E" w:rsidRPr="00D161CC">
        <w:rPr>
          <w:rFonts w:cs="Times New Roman"/>
          <w:szCs w:val="24"/>
        </w:rPr>
        <w:t xml:space="preserve"> </w:t>
      </w:r>
      <w:r w:rsidR="00A0139F" w:rsidRPr="00D161CC">
        <w:rPr>
          <w:rFonts w:cs="Times New Roman"/>
          <w:szCs w:val="24"/>
        </w:rPr>
        <w:t>&amp;</w:t>
      </w:r>
      <w:r w:rsidR="001C269E" w:rsidRPr="00D161CC">
        <w:rPr>
          <w:rFonts w:cs="Times New Roman"/>
          <w:szCs w:val="24"/>
        </w:rPr>
        <w:t xml:space="preserve"> </w:t>
      </w:r>
      <w:r w:rsidR="00224993" w:rsidRPr="00D161CC">
        <w:rPr>
          <w:rFonts w:cs="Times New Roman"/>
          <w:szCs w:val="24"/>
        </w:rPr>
        <w:t>Montes</w:t>
      </w:r>
      <w:r w:rsidR="001C269E" w:rsidRPr="00D161CC">
        <w:rPr>
          <w:rFonts w:cs="Times New Roman"/>
          <w:szCs w:val="24"/>
        </w:rPr>
        <w:t xml:space="preserve"> </w:t>
      </w:r>
      <w:r w:rsidR="00A0139F" w:rsidRPr="00D161CC">
        <w:rPr>
          <w:rFonts w:cs="Times New Roman"/>
          <w:szCs w:val="24"/>
        </w:rPr>
        <w:t>(2021)</w:t>
      </w:r>
      <w:r w:rsidR="001C269E" w:rsidRPr="00D161CC">
        <w:rPr>
          <w:rFonts w:cs="Times New Roman"/>
          <w:szCs w:val="24"/>
        </w:rPr>
        <w:t xml:space="preserve"> </w:t>
      </w:r>
      <w:r w:rsidR="000C6662" w:rsidRPr="00D161CC">
        <w:rPr>
          <w:rFonts w:cs="Times New Roman"/>
          <w:szCs w:val="24"/>
        </w:rPr>
        <w:t>manifiestan</w:t>
      </w:r>
      <w:r w:rsidR="001C269E" w:rsidRPr="00D161CC">
        <w:rPr>
          <w:rFonts w:cs="Times New Roman"/>
          <w:szCs w:val="24"/>
        </w:rPr>
        <w:t xml:space="preserve"> </w:t>
      </w:r>
      <w:r w:rsidR="000C6662" w:rsidRPr="00D161CC">
        <w:rPr>
          <w:rFonts w:cs="Times New Roman"/>
          <w:szCs w:val="24"/>
        </w:rPr>
        <w:t>una</w:t>
      </w:r>
      <w:r w:rsidR="001C269E" w:rsidRPr="00D161CC">
        <w:rPr>
          <w:rFonts w:cs="Times New Roman"/>
          <w:szCs w:val="24"/>
        </w:rPr>
        <w:t xml:space="preserve"> </w:t>
      </w:r>
      <w:r w:rsidR="00224993" w:rsidRPr="00D161CC">
        <w:rPr>
          <w:rFonts w:cs="Times New Roman"/>
          <w:szCs w:val="24"/>
        </w:rPr>
        <w:t>relación</w:t>
      </w:r>
      <w:r w:rsidR="001C269E" w:rsidRPr="00D161CC">
        <w:rPr>
          <w:rFonts w:cs="Times New Roman"/>
          <w:szCs w:val="24"/>
        </w:rPr>
        <w:t xml:space="preserve"> </w:t>
      </w:r>
      <w:r w:rsidR="000C6662" w:rsidRPr="00D161CC">
        <w:rPr>
          <w:rFonts w:cs="Times New Roman"/>
          <w:szCs w:val="24"/>
        </w:rPr>
        <w:t>gestión</w:t>
      </w:r>
      <w:r w:rsidR="001C269E" w:rsidRPr="00D161CC">
        <w:rPr>
          <w:rFonts w:cs="Times New Roman"/>
          <w:szCs w:val="24"/>
        </w:rPr>
        <w:t xml:space="preserve"> </w:t>
      </w:r>
      <w:r w:rsidR="000C6662" w:rsidRPr="00D161CC">
        <w:rPr>
          <w:rFonts w:cs="Times New Roman"/>
          <w:szCs w:val="24"/>
        </w:rPr>
        <w:t>por</w:t>
      </w:r>
      <w:r w:rsidR="001C269E" w:rsidRPr="00D161CC">
        <w:rPr>
          <w:rFonts w:cs="Times New Roman"/>
          <w:szCs w:val="24"/>
        </w:rPr>
        <w:t xml:space="preserve"> </w:t>
      </w:r>
      <w:r w:rsidR="000C6662" w:rsidRPr="00D161CC">
        <w:rPr>
          <w:rFonts w:cs="Times New Roman"/>
          <w:szCs w:val="24"/>
        </w:rPr>
        <w:t>competencias</w:t>
      </w:r>
      <w:r w:rsidR="001C269E" w:rsidRPr="00D161CC">
        <w:rPr>
          <w:rFonts w:cs="Times New Roman"/>
          <w:szCs w:val="24"/>
        </w:rPr>
        <w:t xml:space="preserve"> </w:t>
      </w:r>
      <w:r w:rsidR="000C6662" w:rsidRPr="00D161CC">
        <w:rPr>
          <w:rFonts w:cs="Times New Roman"/>
          <w:szCs w:val="24"/>
        </w:rPr>
        <w:t>en</w:t>
      </w:r>
      <w:r w:rsidR="001C269E" w:rsidRPr="00D161CC">
        <w:rPr>
          <w:rFonts w:cs="Times New Roman"/>
          <w:szCs w:val="24"/>
        </w:rPr>
        <w:t xml:space="preserve"> </w:t>
      </w:r>
      <w:r w:rsidR="000C6662" w:rsidRPr="00D161CC">
        <w:rPr>
          <w:rFonts w:cs="Times New Roman"/>
          <w:szCs w:val="24"/>
        </w:rPr>
        <w:t>el</w:t>
      </w:r>
      <w:r w:rsidR="001C269E" w:rsidRPr="00D161CC">
        <w:rPr>
          <w:rFonts w:cs="Times New Roman"/>
          <w:szCs w:val="24"/>
        </w:rPr>
        <w:t xml:space="preserve"> </w:t>
      </w:r>
      <w:r w:rsidR="000C6662" w:rsidRPr="00D161CC">
        <w:rPr>
          <w:rFonts w:cs="Times New Roman"/>
          <w:szCs w:val="24"/>
        </w:rPr>
        <w:t>desempeño</w:t>
      </w:r>
      <w:r w:rsidR="001C269E" w:rsidRPr="00D161CC">
        <w:rPr>
          <w:rFonts w:cs="Times New Roman"/>
          <w:szCs w:val="24"/>
        </w:rPr>
        <w:t xml:space="preserve"> </w:t>
      </w:r>
      <w:r w:rsidR="000C6662" w:rsidRPr="00D161CC">
        <w:rPr>
          <w:rFonts w:cs="Times New Roman"/>
          <w:szCs w:val="24"/>
        </w:rPr>
        <w:t>laboral</w:t>
      </w:r>
      <w:r w:rsidR="001C269E" w:rsidRPr="00D161CC">
        <w:rPr>
          <w:rFonts w:cs="Times New Roman"/>
          <w:szCs w:val="24"/>
        </w:rPr>
        <w:t xml:space="preserve"> </w:t>
      </w:r>
      <w:r w:rsidR="000C6662" w:rsidRPr="00D161CC">
        <w:rPr>
          <w:rFonts w:cs="Times New Roman"/>
          <w:szCs w:val="24"/>
        </w:rPr>
        <w:t>de</w:t>
      </w:r>
      <w:r w:rsidR="001C269E" w:rsidRPr="00D161CC">
        <w:rPr>
          <w:rFonts w:cs="Times New Roman"/>
          <w:szCs w:val="24"/>
        </w:rPr>
        <w:t xml:space="preserve"> </w:t>
      </w:r>
      <w:r w:rsidR="000C6662" w:rsidRPr="00D161CC">
        <w:rPr>
          <w:rFonts w:cs="Times New Roman"/>
          <w:szCs w:val="24"/>
        </w:rPr>
        <w:t>los</w:t>
      </w:r>
      <w:r w:rsidR="001C269E" w:rsidRPr="00D161CC">
        <w:rPr>
          <w:rFonts w:cs="Times New Roman"/>
          <w:szCs w:val="24"/>
        </w:rPr>
        <w:t xml:space="preserve"> </w:t>
      </w:r>
      <w:r w:rsidR="000C6662" w:rsidRPr="00D161CC">
        <w:rPr>
          <w:rFonts w:cs="Times New Roman"/>
          <w:szCs w:val="24"/>
        </w:rPr>
        <w:t>trabajadores</w:t>
      </w:r>
      <w:r w:rsidR="001C269E" w:rsidRPr="00D161CC">
        <w:rPr>
          <w:rFonts w:cs="Times New Roman"/>
          <w:szCs w:val="24"/>
        </w:rPr>
        <w:t xml:space="preserve"> </w:t>
      </w:r>
      <w:r w:rsidR="000C6662" w:rsidRPr="00D161CC">
        <w:rPr>
          <w:rFonts w:cs="Times New Roman"/>
          <w:szCs w:val="24"/>
        </w:rPr>
        <w:t>de</w:t>
      </w:r>
      <w:r w:rsidR="001C269E" w:rsidRPr="00D161CC">
        <w:rPr>
          <w:rFonts w:cs="Times New Roman"/>
          <w:szCs w:val="24"/>
        </w:rPr>
        <w:t xml:space="preserve"> </w:t>
      </w:r>
      <w:r w:rsidR="000C6662" w:rsidRPr="00D161CC">
        <w:rPr>
          <w:rFonts w:cs="Times New Roman"/>
          <w:szCs w:val="24"/>
        </w:rPr>
        <w:t>una</w:t>
      </w:r>
      <w:r w:rsidR="001C269E" w:rsidRPr="00D161CC">
        <w:rPr>
          <w:rFonts w:cs="Times New Roman"/>
          <w:szCs w:val="24"/>
        </w:rPr>
        <w:t xml:space="preserve"> </w:t>
      </w:r>
      <w:r w:rsidR="000C6662" w:rsidRPr="00D161CC">
        <w:rPr>
          <w:rFonts w:cs="Times New Roman"/>
          <w:szCs w:val="24"/>
        </w:rPr>
        <w:t>empresa</w:t>
      </w:r>
      <w:r w:rsidR="001C269E" w:rsidRPr="00D161CC">
        <w:rPr>
          <w:rFonts w:cs="Times New Roman"/>
          <w:szCs w:val="24"/>
        </w:rPr>
        <w:t xml:space="preserve"> </w:t>
      </w:r>
      <w:r w:rsidR="000C6662" w:rsidRPr="00D161CC">
        <w:rPr>
          <w:rFonts w:cs="Times New Roman"/>
          <w:szCs w:val="24"/>
        </w:rPr>
        <w:t>de</w:t>
      </w:r>
      <w:r w:rsidR="001C269E" w:rsidRPr="00D161CC">
        <w:rPr>
          <w:rFonts w:cs="Times New Roman"/>
          <w:szCs w:val="24"/>
        </w:rPr>
        <w:t xml:space="preserve"> </w:t>
      </w:r>
      <w:r w:rsidR="000C6662" w:rsidRPr="00D161CC">
        <w:rPr>
          <w:rFonts w:cs="Times New Roman"/>
          <w:szCs w:val="24"/>
        </w:rPr>
        <w:t>transportes</w:t>
      </w:r>
      <w:r w:rsidR="00224993" w:rsidRPr="00D161CC">
        <w:rPr>
          <w:rFonts w:cs="Times New Roman"/>
          <w:szCs w:val="24"/>
        </w:rPr>
        <w:t>,</w:t>
      </w:r>
      <w:r w:rsidR="001C269E" w:rsidRPr="00D161CC">
        <w:rPr>
          <w:rFonts w:cs="Times New Roman"/>
          <w:szCs w:val="24"/>
        </w:rPr>
        <w:t xml:space="preserve"> </w:t>
      </w:r>
      <w:r w:rsidR="00224993" w:rsidRPr="00D161CC">
        <w:rPr>
          <w:rFonts w:cs="Times New Roman"/>
          <w:szCs w:val="24"/>
        </w:rPr>
        <w:t>donde</w:t>
      </w:r>
      <w:r w:rsidR="001C269E" w:rsidRPr="00D161CC">
        <w:rPr>
          <w:rFonts w:cs="Times New Roman"/>
          <w:szCs w:val="24"/>
        </w:rPr>
        <w:t xml:space="preserve"> </w:t>
      </w:r>
      <w:r w:rsidR="00A0139F" w:rsidRPr="00D161CC">
        <w:rPr>
          <w:rFonts w:cs="Times New Roman"/>
          <w:szCs w:val="24"/>
        </w:rPr>
        <w:t>obtuvieron</w:t>
      </w:r>
      <w:r w:rsidR="001C269E" w:rsidRPr="00D161CC">
        <w:rPr>
          <w:rFonts w:cs="Times New Roman"/>
          <w:szCs w:val="24"/>
        </w:rPr>
        <w:t xml:space="preserve"> </w:t>
      </w:r>
      <w:r w:rsidR="00A0139F" w:rsidRPr="00D161CC">
        <w:rPr>
          <w:rFonts w:cs="Times New Roman"/>
          <w:szCs w:val="24"/>
        </w:rPr>
        <w:t>en</w:t>
      </w:r>
      <w:r w:rsidR="001C269E" w:rsidRPr="00D161CC">
        <w:rPr>
          <w:rFonts w:cs="Times New Roman"/>
          <w:szCs w:val="24"/>
        </w:rPr>
        <w:t xml:space="preserve"> </w:t>
      </w:r>
      <w:r w:rsidR="00A0139F" w:rsidRPr="00D161CC">
        <w:rPr>
          <w:rFonts w:cs="Times New Roman"/>
          <w:szCs w:val="24"/>
        </w:rPr>
        <w:t>sus</w:t>
      </w:r>
      <w:r w:rsidR="001C269E" w:rsidRPr="00D161CC">
        <w:rPr>
          <w:rFonts w:cs="Times New Roman"/>
          <w:szCs w:val="24"/>
        </w:rPr>
        <w:t xml:space="preserve"> </w:t>
      </w:r>
      <w:r w:rsidR="00A0139F" w:rsidRPr="00D161CC">
        <w:rPr>
          <w:rFonts w:cs="Times New Roman"/>
          <w:szCs w:val="24"/>
        </w:rPr>
        <w:t>resultados</w:t>
      </w:r>
      <w:r w:rsidR="001C269E" w:rsidRPr="00D161CC">
        <w:rPr>
          <w:rFonts w:cs="Times New Roman"/>
          <w:szCs w:val="24"/>
        </w:rPr>
        <w:t xml:space="preserve"> </w:t>
      </w:r>
      <w:r w:rsidR="008B67A3" w:rsidRPr="00D161CC">
        <w:rPr>
          <w:rFonts w:cs="Times New Roman"/>
          <w:szCs w:val="24"/>
        </w:rPr>
        <w:t>alcanzando</w:t>
      </w:r>
      <w:r w:rsidR="001C269E" w:rsidRPr="00D161CC">
        <w:rPr>
          <w:rFonts w:cs="Times New Roman"/>
          <w:szCs w:val="24"/>
        </w:rPr>
        <w:t xml:space="preserve"> </w:t>
      </w:r>
      <w:r w:rsidR="008B67A3" w:rsidRPr="00D161CC">
        <w:rPr>
          <w:rFonts w:cs="Times New Roman"/>
          <w:szCs w:val="24"/>
        </w:rPr>
        <w:t>un</w:t>
      </w:r>
      <w:r w:rsidR="001C269E" w:rsidRPr="00D161CC">
        <w:rPr>
          <w:rFonts w:cs="Times New Roman"/>
          <w:szCs w:val="24"/>
        </w:rPr>
        <w:t xml:space="preserve"> </w:t>
      </w:r>
      <w:r w:rsidR="008B67A3" w:rsidRPr="00D161CC">
        <w:rPr>
          <w:rFonts w:cs="Times New Roman"/>
          <w:szCs w:val="24"/>
        </w:rPr>
        <w:t>p</w:t>
      </w:r>
      <w:r w:rsidR="001C269E" w:rsidRPr="00D161CC">
        <w:rPr>
          <w:rFonts w:cs="Times New Roman"/>
          <w:szCs w:val="24"/>
        </w:rPr>
        <w:t xml:space="preserve"> </w:t>
      </w:r>
      <w:r w:rsidR="008B67A3" w:rsidRPr="00D161CC">
        <w:rPr>
          <w:rFonts w:cs="Times New Roman"/>
          <w:szCs w:val="24"/>
        </w:rPr>
        <w:t>valor</w:t>
      </w:r>
      <w:r w:rsidR="001C269E" w:rsidRPr="00D161CC">
        <w:rPr>
          <w:rFonts w:cs="Times New Roman"/>
          <w:szCs w:val="24"/>
        </w:rPr>
        <w:t xml:space="preserve"> </w:t>
      </w:r>
      <w:r w:rsidR="008B67A3" w:rsidRPr="00D161CC">
        <w:rPr>
          <w:rFonts w:cs="Times New Roman"/>
          <w:szCs w:val="24"/>
        </w:rPr>
        <w:t>de</w:t>
      </w:r>
      <w:r w:rsidR="001C269E" w:rsidRPr="00D161CC">
        <w:rPr>
          <w:rFonts w:cs="Times New Roman"/>
          <w:szCs w:val="24"/>
        </w:rPr>
        <w:t xml:space="preserve"> </w:t>
      </w:r>
      <w:r w:rsidR="008B67A3" w:rsidRPr="00D161CC">
        <w:rPr>
          <w:rFonts w:cs="Times New Roman"/>
          <w:szCs w:val="24"/>
        </w:rPr>
        <w:t>0,000;</w:t>
      </w:r>
      <w:r w:rsidR="001C269E" w:rsidRPr="00D161CC">
        <w:rPr>
          <w:rFonts w:cs="Times New Roman"/>
          <w:szCs w:val="24"/>
        </w:rPr>
        <w:t xml:space="preserve"> </w:t>
      </w:r>
      <w:r w:rsidR="008B67A3" w:rsidRPr="00D161CC">
        <w:rPr>
          <w:rFonts w:cs="Times New Roman"/>
          <w:szCs w:val="24"/>
        </w:rPr>
        <w:t>y</w:t>
      </w:r>
      <w:r w:rsidR="001C269E" w:rsidRPr="00D161CC">
        <w:rPr>
          <w:rFonts w:cs="Times New Roman"/>
          <w:szCs w:val="24"/>
        </w:rPr>
        <w:t xml:space="preserve"> </w:t>
      </w:r>
      <w:r w:rsidR="008B67A3" w:rsidRPr="00D161CC">
        <w:rPr>
          <w:rFonts w:cs="Times New Roman"/>
          <w:szCs w:val="24"/>
        </w:rPr>
        <w:t>la</w:t>
      </w:r>
      <w:r w:rsidR="001C269E" w:rsidRPr="00D161CC">
        <w:rPr>
          <w:rFonts w:cs="Times New Roman"/>
          <w:szCs w:val="24"/>
        </w:rPr>
        <w:t xml:space="preserve"> </w:t>
      </w:r>
      <w:r w:rsidR="008B67A3" w:rsidRPr="00D161CC">
        <w:rPr>
          <w:rFonts w:cs="Times New Roman"/>
          <w:szCs w:val="24"/>
        </w:rPr>
        <w:t>correlación</w:t>
      </w:r>
      <w:r w:rsidR="001C269E" w:rsidRPr="00D161CC">
        <w:rPr>
          <w:rFonts w:cs="Times New Roman"/>
          <w:szCs w:val="24"/>
        </w:rPr>
        <w:t xml:space="preserve"> </w:t>
      </w:r>
      <w:r w:rsidR="008B67A3" w:rsidRPr="00D161CC">
        <w:rPr>
          <w:rFonts w:cs="Times New Roman"/>
          <w:szCs w:val="24"/>
        </w:rPr>
        <w:t>de</w:t>
      </w:r>
      <w:r w:rsidR="001C269E" w:rsidRPr="00D161CC">
        <w:rPr>
          <w:rFonts w:cs="Times New Roman"/>
          <w:szCs w:val="24"/>
        </w:rPr>
        <w:t xml:space="preserve"> </w:t>
      </w:r>
      <w:r w:rsidR="008B67A3" w:rsidRPr="00D161CC">
        <w:rPr>
          <w:rFonts w:cs="Times New Roman"/>
          <w:szCs w:val="24"/>
        </w:rPr>
        <w:t>coeficiencia</w:t>
      </w:r>
      <w:r w:rsidR="001C269E" w:rsidRPr="00D161CC">
        <w:rPr>
          <w:rFonts w:cs="Times New Roman"/>
          <w:szCs w:val="24"/>
        </w:rPr>
        <w:t xml:space="preserve"> </w:t>
      </w:r>
      <w:r w:rsidR="008B67A3" w:rsidRPr="00D161CC">
        <w:rPr>
          <w:rFonts w:cs="Times New Roman"/>
          <w:szCs w:val="24"/>
        </w:rPr>
        <w:t>Rho</w:t>
      </w:r>
      <w:r w:rsidR="001C269E" w:rsidRPr="00D161CC">
        <w:rPr>
          <w:rFonts w:cs="Times New Roman"/>
          <w:szCs w:val="24"/>
        </w:rPr>
        <w:t xml:space="preserve"> </w:t>
      </w:r>
      <w:r w:rsidR="008B67A3" w:rsidRPr="00D161CC">
        <w:rPr>
          <w:rFonts w:cs="Times New Roman"/>
          <w:szCs w:val="24"/>
        </w:rPr>
        <w:t>de</w:t>
      </w:r>
      <w:r w:rsidR="001C269E" w:rsidRPr="00D161CC">
        <w:rPr>
          <w:rFonts w:cs="Times New Roman"/>
          <w:szCs w:val="24"/>
        </w:rPr>
        <w:t xml:space="preserve"> </w:t>
      </w:r>
      <w:r w:rsidR="008B67A3" w:rsidRPr="00D161CC">
        <w:rPr>
          <w:rFonts w:cs="Times New Roman"/>
          <w:szCs w:val="24"/>
        </w:rPr>
        <w:t>Spearman</w:t>
      </w:r>
      <w:r w:rsidR="001C269E" w:rsidRPr="00D161CC">
        <w:rPr>
          <w:rFonts w:cs="Times New Roman"/>
          <w:szCs w:val="24"/>
        </w:rPr>
        <w:t xml:space="preserve"> </w:t>
      </w:r>
      <w:r w:rsidR="008B67A3" w:rsidRPr="00D161CC">
        <w:rPr>
          <w:rFonts w:cs="Times New Roman"/>
          <w:szCs w:val="24"/>
        </w:rPr>
        <w:t>fue</w:t>
      </w:r>
      <w:r w:rsidR="001C269E" w:rsidRPr="00D161CC">
        <w:rPr>
          <w:rFonts w:cs="Times New Roman"/>
          <w:szCs w:val="24"/>
        </w:rPr>
        <w:t xml:space="preserve"> </w:t>
      </w:r>
      <w:r w:rsidR="008B67A3" w:rsidRPr="00D161CC">
        <w:rPr>
          <w:rFonts w:cs="Times New Roman"/>
          <w:szCs w:val="24"/>
        </w:rPr>
        <w:t>de</w:t>
      </w:r>
      <w:r w:rsidR="001C269E" w:rsidRPr="00D161CC">
        <w:rPr>
          <w:rFonts w:cs="Times New Roman"/>
          <w:szCs w:val="24"/>
        </w:rPr>
        <w:t xml:space="preserve"> </w:t>
      </w:r>
      <w:r w:rsidR="008B67A3" w:rsidRPr="00D161CC">
        <w:rPr>
          <w:rFonts w:cs="Times New Roman"/>
          <w:szCs w:val="24"/>
        </w:rPr>
        <w:t>0,7</w:t>
      </w:r>
      <w:r w:rsidR="004238D3" w:rsidRPr="00D161CC">
        <w:rPr>
          <w:rFonts w:cs="Times New Roman"/>
          <w:szCs w:val="24"/>
        </w:rPr>
        <w:t>08</w:t>
      </w:r>
      <w:r w:rsidR="001C269E" w:rsidRPr="00D161CC">
        <w:rPr>
          <w:rFonts w:cs="Times New Roman"/>
          <w:szCs w:val="24"/>
        </w:rPr>
        <w:t xml:space="preserve"> </w:t>
      </w:r>
      <w:r w:rsidR="008B67A3" w:rsidRPr="00D161CC">
        <w:rPr>
          <w:rFonts w:cs="Times New Roman"/>
          <w:szCs w:val="24"/>
        </w:rPr>
        <w:t>siendo</w:t>
      </w:r>
      <w:r w:rsidR="001C269E" w:rsidRPr="00D161CC">
        <w:rPr>
          <w:rFonts w:cs="Times New Roman"/>
          <w:szCs w:val="24"/>
        </w:rPr>
        <w:t xml:space="preserve"> </w:t>
      </w:r>
      <w:r w:rsidR="008B67A3" w:rsidRPr="00D161CC">
        <w:rPr>
          <w:rFonts w:cs="Times New Roman"/>
          <w:szCs w:val="24"/>
        </w:rPr>
        <w:t>esta</w:t>
      </w:r>
      <w:r w:rsidR="001C269E" w:rsidRPr="00D161CC">
        <w:rPr>
          <w:rFonts w:cs="Times New Roman"/>
          <w:szCs w:val="24"/>
        </w:rPr>
        <w:t xml:space="preserve"> </w:t>
      </w:r>
      <w:r w:rsidR="008B67A3" w:rsidRPr="00D161CC">
        <w:rPr>
          <w:rFonts w:cs="Times New Roman"/>
          <w:szCs w:val="24"/>
        </w:rPr>
        <w:t>una</w:t>
      </w:r>
      <w:r w:rsidR="001C269E" w:rsidRPr="00D161CC">
        <w:rPr>
          <w:rFonts w:cs="Times New Roman"/>
          <w:szCs w:val="24"/>
        </w:rPr>
        <w:t xml:space="preserve"> </w:t>
      </w:r>
      <w:r w:rsidR="008B67A3" w:rsidRPr="00D161CC">
        <w:rPr>
          <w:rFonts w:cs="Times New Roman"/>
          <w:szCs w:val="24"/>
        </w:rPr>
        <w:t>relación</w:t>
      </w:r>
      <w:r w:rsidR="001C269E" w:rsidRPr="00D161CC">
        <w:rPr>
          <w:rFonts w:cs="Times New Roman"/>
          <w:szCs w:val="24"/>
        </w:rPr>
        <w:t xml:space="preserve"> </w:t>
      </w:r>
      <w:r w:rsidR="008B67A3" w:rsidRPr="00D161CC">
        <w:rPr>
          <w:rFonts w:cs="Times New Roman"/>
          <w:szCs w:val="24"/>
        </w:rPr>
        <w:t>positiva</w:t>
      </w:r>
      <w:r w:rsidR="001C269E" w:rsidRPr="00D161CC">
        <w:rPr>
          <w:rFonts w:cs="Times New Roman"/>
          <w:szCs w:val="24"/>
        </w:rPr>
        <w:t xml:space="preserve"> </w:t>
      </w:r>
      <w:r w:rsidR="008B67A3" w:rsidRPr="00D161CC">
        <w:rPr>
          <w:rFonts w:cs="Times New Roman"/>
          <w:szCs w:val="24"/>
        </w:rPr>
        <w:t>alta</w:t>
      </w:r>
    </w:p>
    <w:p w14:paraId="4F12E2B6" w14:textId="1625AF4F" w:rsidR="005741B2" w:rsidRPr="00D161CC" w:rsidRDefault="00AC0405" w:rsidP="009E5642">
      <w:pPr>
        <w:ind w:firstLine="0"/>
        <w:rPr>
          <w:rFonts w:cs="Times New Roman"/>
          <w:szCs w:val="24"/>
        </w:rPr>
      </w:pPr>
      <w:r w:rsidRPr="00D161CC">
        <w:rPr>
          <w:rFonts w:cs="Times New Roman"/>
          <w:szCs w:val="24"/>
        </w:rPr>
        <w:t>En relación con el</w:t>
      </w:r>
      <w:r w:rsidR="001C269E" w:rsidRPr="00D161CC">
        <w:rPr>
          <w:rFonts w:cs="Times New Roman"/>
          <w:szCs w:val="24"/>
        </w:rPr>
        <w:t xml:space="preserve"> </w:t>
      </w:r>
      <w:r w:rsidR="00AB11C4" w:rsidRPr="00D161CC">
        <w:rPr>
          <w:rFonts w:cs="Times New Roman"/>
          <w:szCs w:val="24"/>
        </w:rPr>
        <w:t>segundo</w:t>
      </w:r>
      <w:r w:rsidR="001C269E" w:rsidRPr="00D161CC">
        <w:rPr>
          <w:rFonts w:cs="Times New Roman"/>
          <w:szCs w:val="24"/>
        </w:rPr>
        <w:t xml:space="preserve"> </w:t>
      </w:r>
      <w:r w:rsidR="00AB11C4" w:rsidRPr="00D161CC">
        <w:rPr>
          <w:rFonts w:cs="Times New Roman"/>
          <w:szCs w:val="24"/>
        </w:rPr>
        <w:t>objetivo</w:t>
      </w:r>
      <w:r w:rsidR="001C269E" w:rsidRPr="00D161CC">
        <w:rPr>
          <w:rFonts w:cs="Times New Roman"/>
          <w:szCs w:val="24"/>
        </w:rPr>
        <w:t xml:space="preserve"> </w:t>
      </w:r>
      <w:r w:rsidR="00AB11C4" w:rsidRPr="00D161CC">
        <w:rPr>
          <w:rFonts w:cs="Times New Roman"/>
          <w:szCs w:val="24"/>
        </w:rPr>
        <w:t>específico;</w:t>
      </w:r>
      <w:r w:rsidR="001C269E" w:rsidRPr="00D161CC">
        <w:rPr>
          <w:rFonts w:cs="Times New Roman"/>
          <w:szCs w:val="24"/>
        </w:rPr>
        <w:t xml:space="preserve"> </w:t>
      </w:r>
      <w:r w:rsidR="00AB11C4" w:rsidRPr="00D161CC">
        <w:rPr>
          <w:rFonts w:cs="Times New Roman"/>
          <w:szCs w:val="24"/>
        </w:rPr>
        <w:t>d</w:t>
      </w:r>
      <w:r w:rsidR="00230A1D" w:rsidRPr="00D161CC">
        <w:rPr>
          <w:rFonts w:cs="Times New Roman"/>
          <w:szCs w:val="24"/>
        </w:rPr>
        <w:t>eterminar</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relación</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competencia</w:t>
      </w:r>
      <w:r w:rsidR="001C269E" w:rsidRPr="00D161CC">
        <w:rPr>
          <w:rFonts w:cs="Times New Roman"/>
          <w:szCs w:val="24"/>
        </w:rPr>
        <w:t xml:space="preserve"> </w:t>
      </w:r>
      <w:r w:rsidR="00230A1D" w:rsidRPr="00D161CC">
        <w:rPr>
          <w:rFonts w:cs="Times New Roman"/>
          <w:szCs w:val="24"/>
        </w:rPr>
        <w:t>laboral</w:t>
      </w:r>
      <w:r w:rsidR="001C269E" w:rsidRPr="00D161CC">
        <w:rPr>
          <w:rFonts w:cs="Times New Roman"/>
          <w:szCs w:val="24"/>
        </w:rPr>
        <w:t xml:space="preserve"> </w:t>
      </w:r>
      <w:r w:rsidR="00230A1D" w:rsidRPr="00D161CC">
        <w:rPr>
          <w:rFonts w:cs="Times New Roman"/>
          <w:szCs w:val="24"/>
        </w:rPr>
        <w:t>y</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gestión</w:t>
      </w:r>
      <w:r w:rsidR="001C269E" w:rsidRPr="00D161CC">
        <w:rPr>
          <w:rFonts w:cs="Times New Roman"/>
          <w:szCs w:val="24"/>
        </w:rPr>
        <w:t xml:space="preserve"> </w:t>
      </w:r>
      <w:r w:rsidR="00230A1D" w:rsidRPr="00D161CC">
        <w:rPr>
          <w:rFonts w:cs="Times New Roman"/>
          <w:szCs w:val="24"/>
        </w:rPr>
        <w:t>del</w:t>
      </w:r>
      <w:r w:rsidR="001C269E" w:rsidRPr="00D161CC">
        <w:rPr>
          <w:rFonts w:cs="Times New Roman"/>
          <w:szCs w:val="24"/>
        </w:rPr>
        <w:t xml:space="preserve"> </w:t>
      </w:r>
      <w:r w:rsidR="00230A1D" w:rsidRPr="00D161CC">
        <w:rPr>
          <w:rFonts w:cs="Times New Roman"/>
          <w:szCs w:val="24"/>
        </w:rPr>
        <w:t>conocimiento</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generación</w:t>
      </w:r>
      <w:r w:rsidR="001C269E" w:rsidRPr="00D161CC">
        <w:rPr>
          <w:rFonts w:cs="Times New Roman"/>
          <w:szCs w:val="24"/>
        </w:rPr>
        <w:t xml:space="preserve"> </w:t>
      </w:r>
      <w:r w:rsidR="00230A1D" w:rsidRPr="00D161CC">
        <w:rPr>
          <w:rFonts w:cs="Times New Roman"/>
          <w:szCs w:val="24"/>
        </w:rPr>
        <w:t>Z</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una</w:t>
      </w:r>
      <w:r w:rsidR="001C269E" w:rsidRPr="00D161CC">
        <w:rPr>
          <w:rFonts w:cs="Times New Roman"/>
          <w:szCs w:val="24"/>
        </w:rPr>
        <w:t xml:space="preserve"> </w:t>
      </w:r>
      <w:r w:rsidR="00230A1D" w:rsidRPr="00D161CC">
        <w:rPr>
          <w:rFonts w:cs="Times New Roman"/>
          <w:szCs w:val="24"/>
        </w:rPr>
        <w:t>empresa</w:t>
      </w:r>
      <w:r w:rsidR="001C269E" w:rsidRPr="00D161CC">
        <w:rPr>
          <w:rFonts w:cs="Times New Roman"/>
          <w:szCs w:val="24"/>
        </w:rPr>
        <w:t xml:space="preserve"> </w:t>
      </w:r>
      <w:r w:rsidR="00230A1D" w:rsidRPr="00D161CC">
        <w:rPr>
          <w:rFonts w:cs="Times New Roman"/>
          <w:szCs w:val="24"/>
        </w:rPr>
        <w:t>privada</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Miraflores.</w:t>
      </w:r>
      <w:r w:rsidR="001C269E" w:rsidRPr="00D161CC">
        <w:rPr>
          <w:rFonts w:cs="Times New Roman"/>
          <w:szCs w:val="24"/>
        </w:rPr>
        <w:t xml:space="preserve"> </w:t>
      </w:r>
      <w:r w:rsidR="00B854C5" w:rsidRPr="00D161CC">
        <w:rPr>
          <w:rFonts w:cs="Times New Roman"/>
          <w:szCs w:val="24"/>
        </w:rPr>
        <w:t>Donde</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prueba</w:t>
      </w:r>
      <w:r w:rsidR="001C269E" w:rsidRPr="00D161CC">
        <w:rPr>
          <w:rFonts w:cs="Times New Roman"/>
          <w:szCs w:val="24"/>
        </w:rPr>
        <w:t xml:space="preserve"> </w:t>
      </w:r>
      <w:r w:rsidR="00B854C5" w:rsidRPr="00D161CC">
        <w:rPr>
          <w:rFonts w:cs="Times New Roman"/>
          <w:szCs w:val="24"/>
        </w:rPr>
        <w:t>Chi-cuadrado</w:t>
      </w:r>
      <w:r w:rsidR="001C269E" w:rsidRPr="00D161CC">
        <w:rPr>
          <w:rFonts w:cs="Times New Roman"/>
          <w:szCs w:val="24"/>
        </w:rPr>
        <w:t xml:space="preserve"> </w:t>
      </w:r>
      <w:r w:rsidR="00B854C5" w:rsidRPr="00D161CC">
        <w:rPr>
          <w:rFonts w:cs="Times New Roman"/>
          <w:szCs w:val="24"/>
        </w:rPr>
        <w:t>es</w:t>
      </w:r>
      <w:r w:rsidR="001C269E" w:rsidRPr="00D161CC">
        <w:rPr>
          <w:rFonts w:cs="Times New Roman"/>
          <w:szCs w:val="24"/>
        </w:rPr>
        <w:t xml:space="preserve"> </w:t>
      </w:r>
      <w:r w:rsidR="00D1761D" w:rsidRPr="00D161CC">
        <w:rPr>
          <w:rFonts w:cs="Times New Roman"/>
          <w:szCs w:val="24"/>
        </w:rPr>
        <w:t>61,170</w:t>
      </w:r>
      <w:r w:rsidR="001C269E" w:rsidRPr="00D161CC">
        <w:rPr>
          <w:rFonts w:cs="Times New Roman"/>
          <w:szCs w:val="24"/>
        </w:rPr>
        <w:t xml:space="preserve"> </w:t>
      </w:r>
      <w:r w:rsidR="00B854C5" w:rsidRPr="00D161CC">
        <w:rPr>
          <w:rFonts w:cs="Times New Roman"/>
          <w:szCs w:val="24"/>
        </w:rPr>
        <w:t>con</w:t>
      </w:r>
      <w:r w:rsidR="001C269E" w:rsidRPr="00D161CC">
        <w:rPr>
          <w:rFonts w:cs="Times New Roman"/>
          <w:szCs w:val="24"/>
        </w:rPr>
        <w:t xml:space="preserve"> </w:t>
      </w:r>
      <w:r w:rsidR="00B854C5" w:rsidRPr="00D161CC">
        <w:rPr>
          <w:rFonts w:cs="Times New Roman"/>
          <w:szCs w:val="24"/>
        </w:rPr>
        <w:t>4</w:t>
      </w:r>
      <w:r w:rsidR="001C269E" w:rsidRPr="00D161CC">
        <w:rPr>
          <w:rFonts w:cs="Times New Roman"/>
          <w:szCs w:val="24"/>
        </w:rPr>
        <w:t xml:space="preserve"> </w:t>
      </w:r>
      <w:r w:rsidR="00B854C5" w:rsidRPr="00D161CC">
        <w:rPr>
          <w:rFonts w:cs="Times New Roman"/>
          <w:szCs w:val="24"/>
        </w:rPr>
        <w:t>grados</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libertad</w:t>
      </w:r>
      <w:r w:rsidR="001C269E" w:rsidRPr="00D161CC">
        <w:rPr>
          <w:rFonts w:cs="Times New Roman"/>
          <w:szCs w:val="24"/>
        </w:rPr>
        <w:t xml:space="preserve"> </w:t>
      </w:r>
      <w:r w:rsidR="00B854C5" w:rsidRPr="00D161CC">
        <w:rPr>
          <w:rFonts w:cs="Times New Roman"/>
          <w:szCs w:val="24"/>
        </w:rPr>
        <w:t>y</w:t>
      </w:r>
      <w:r w:rsidR="001C269E" w:rsidRPr="00D161CC">
        <w:rPr>
          <w:rFonts w:cs="Times New Roman"/>
          <w:szCs w:val="24"/>
        </w:rPr>
        <w:t xml:space="preserve"> </w:t>
      </w:r>
      <w:r w:rsidR="00B854C5" w:rsidRPr="00D161CC">
        <w:rPr>
          <w:rFonts w:cs="Times New Roman"/>
          <w:szCs w:val="24"/>
        </w:rPr>
        <w:t>un</w:t>
      </w:r>
      <w:r w:rsidR="001C269E" w:rsidRPr="00D161CC">
        <w:rPr>
          <w:rFonts w:cs="Times New Roman"/>
          <w:szCs w:val="24"/>
        </w:rPr>
        <w:t xml:space="preserve"> </w:t>
      </w:r>
      <w:r w:rsidR="00B854C5" w:rsidRPr="00D161CC">
        <w:rPr>
          <w:rFonts w:cs="Times New Roman"/>
          <w:szCs w:val="24"/>
        </w:rPr>
        <w:t>valor</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significación</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0.000;</w:t>
      </w:r>
      <w:r w:rsidR="001C269E" w:rsidRPr="00D161CC">
        <w:rPr>
          <w:rFonts w:cs="Times New Roman"/>
          <w:szCs w:val="24"/>
        </w:rPr>
        <w:t xml:space="preserve"> </w:t>
      </w:r>
      <w:r w:rsidR="00B854C5" w:rsidRPr="00D161CC">
        <w:rPr>
          <w:rFonts w:cs="Times New Roman"/>
          <w:szCs w:val="24"/>
        </w:rPr>
        <w:t>Por</w:t>
      </w:r>
      <w:r w:rsidR="001C269E" w:rsidRPr="00D161CC">
        <w:rPr>
          <w:rFonts w:cs="Times New Roman"/>
          <w:szCs w:val="24"/>
        </w:rPr>
        <w:t xml:space="preserve"> </w:t>
      </w:r>
      <w:r w:rsidR="00B854C5" w:rsidRPr="00D161CC">
        <w:rPr>
          <w:rFonts w:cs="Times New Roman"/>
          <w:szCs w:val="24"/>
        </w:rPr>
        <w:t>tanto,</w:t>
      </w:r>
      <w:r w:rsidR="001C269E" w:rsidRPr="00D161CC">
        <w:rPr>
          <w:rFonts w:cs="Times New Roman"/>
          <w:szCs w:val="24"/>
        </w:rPr>
        <w:t xml:space="preserve"> </w:t>
      </w:r>
      <w:r w:rsidR="00B854C5" w:rsidRPr="00D161CC">
        <w:rPr>
          <w:rFonts w:cs="Times New Roman"/>
          <w:szCs w:val="24"/>
        </w:rPr>
        <w:t>se</w:t>
      </w:r>
      <w:r w:rsidR="001C269E" w:rsidRPr="00D161CC">
        <w:rPr>
          <w:rFonts w:cs="Times New Roman"/>
          <w:szCs w:val="24"/>
        </w:rPr>
        <w:t xml:space="preserve"> </w:t>
      </w:r>
      <w:r w:rsidR="00B854C5" w:rsidRPr="00D161CC">
        <w:rPr>
          <w:rFonts w:cs="Times New Roman"/>
          <w:szCs w:val="24"/>
        </w:rPr>
        <w:t>acepta</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hipótesis</w:t>
      </w:r>
      <w:r w:rsidR="001C269E" w:rsidRPr="00D161CC">
        <w:rPr>
          <w:rFonts w:cs="Times New Roman"/>
          <w:szCs w:val="24"/>
        </w:rPr>
        <w:t xml:space="preserve"> </w:t>
      </w:r>
      <w:r w:rsidR="00B854C5" w:rsidRPr="00D161CC">
        <w:rPr>
          <w:rFonts w:cs="Times New Roman"/>
          <w:szCs w:val="24"/>
        </w:rPr>
        <w:t>general</w:t>
      </w:r>
      <w:r w:rsidR="001C269E" w:rsidRPr="00D161CC">
        <w:rPr>
          <w:rFonts w:cs="Times New Roman"/>
          <w:szCs w:val="24"/>
        </w:rPr>
        <w:t xml:space="preserve"> </w:t>
      </w:r>
      <w:r w:rsidR="00B854C5" w:rsidRPr="00D161CC">
        <w:rPr>
          <w:rFonts w:cs="Times New Roman"/>
          <w:szCs w:val="24"/>
        </w:rPr>
        <w:t>y</w:t>
      </w:r>
      <w:r w:rsidR="001C269E" w:rsidRPr="00D161CC">
        <w:rPr>
          <w:rFonts w:cs="Times New Roman"/>
          <w:szCs w:val="24"/>
        </w:rPr>
        <w:t xml:space="preserve"> </w:t>
      </w:r>
      <w:r w:rsidR="00B854C5" w:rsidRPr="00D161CC">
        <w:rPr>
          <w:rFonts w:cs="Times New Roman"/>
          <w:szCs w:val="24"/>
        </w:rPr>
        <w:t>se</w:t>
      </w:r>
      <w:r w:rsidR="001C269E" w:rsidRPr="00D161CC">
        <w:rPr>
          <w:rFonts w:cs="Times New Roman"/>
          <w:szCs w:val="24"/>
        </w:rPr>
        <w:t xml:space="preserve"> </w:t>
      </w:r>
      <w:r w:rsidR="00B854C5" w:rsidRPr="00D161CC">
        <w:rPr>
          <w:rFonts w:cs="Times New Roman"/>
          <w:szCs w:val="24"/>
        </w:rPr>
        <w:t>rechaza</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hipótesis</w:t>
      </w:r>
      <w:r w:rsidR="001C269E" w:rsidRPr="00D161CC">
        <w:rPr>
          <w:rFonts w:cs="Times New Roman"/>
          <w:szCs w:val="24"/>
        </w:rPr>
        <w:t xml:space="preserve"> </w:t>
      </w:r>
      <w:r w:rsidR="00B854C5" w:rsidRPr="00D161CC">
        <w:rPr>
          <w:rFonts w:cs="Times New Roman"/>
          <w:szCs w:val="24"/>
        </w:rPr>
        <w:t>nula,</w:t>
      </w:r>
      <w:r w:rsidR="001C269E" w:rsidRPr="00D161CC">
        <w:rPr>
          <w:rFonts w:cs="Times New Roman"/>
          <w:szCs w:val="24"/>
        </w:rPr>
        <w:t xml:space="preserve"> </w:t>
      </w:r>
      <w:r w:rsidR="00B854C5" w:rsidRPr="00D161CC">
        <w:rPr>
          <w:rFonts w:cs="Times New Roman"/>
          <w:szCs w:val="24"/>
        </w:rPr>
        <w:t>ya</w:t>
      </w:r>
      <w:r w:rsidR="001C269E" w:rsidRPr="00D161CC">
        <w:rPr>
          <w:rFonts w:cs="Times New Roman"/>
          <w:szCs w:val="24"/>
        </w:rPr>
        <w:t xml:space="preserve"> </w:t>
      </w:r>
      <w:r w:rsidR="00B854C5" w:rsidRPr="00D161CC">
        <w:rPr>
          <w:rFonts w:cs="Times New Roman"/>
          <w:szCs w:val="24"/>
        </w:rPr>
        <w:t>que</w:t>
      </w:r>
      <w:r w:rsidR="001C269E" w:rsidRPr="00D161CC">
        <w:rPr>
          <w:rFonts w:cs="Times New Roman"/>
          <w:szCs w:val="24"/>
        </w:rPr>
        <w:t xml:space="preserve"> </w:t>
      </w:r>
      <w:r w:rsidR="00B854C5" w:rsidRPr="00D161CC">
        <w:rPr>
          <w:rFonts w:cs="Times New Roman"/>
          <w:szCs w:val="24"/>
        </w:rPr>
        <w:t>este</w:t>
      </w:r>
      <w:r w:rsidR="001C269E" w:rsidRPr="00D161CC">
        <w:rPr>
          <w:rFonts w:cs="Times New Roman"/>
          <w:szCs w:val="24"/>
        </w:rPr>
        <w:t xml:space="preserve"> </w:t>
      </w:r>
      <w:r w:rsidR="00B854C5" w:rsidRPr="00D161CC">
        <w:rPr>
          <w:rFonts w:cs="Times New Roman"/>
          <w:szCs w:val="24"/>
        </w:rPr>
        <w:t>valor</w:t>
      </w:r>
      <w:r w:rsidR="001C269E" w:rsidRPr="00D161CC">
        <w:rPr>
          <w:rFonts w:cs="Times New Roman"/>
          <w:szCs w:val="24"/>
        </w:rPr>
        <w:t xml:space="preserve"> </w:t>
      </w:r>
      <w:r w:rsidR="00B854C5" w:rsidRPr="00D161CC">
        <w:rPr>
          <w:rFonts w:cs="Times New Roman"/>
          <w:szCs w:val="24"/>
        </w:rPr>
        <w:t>es</w:t>
      </w:r>
      <w:r w:rsidR="001C269E" w:rsidRPr="00D161CC">
        <w:rPr>
          <w:rFonts w:cs="Times New Roman"/>
          <w:szCs w:val="24"/>
        </w:rPr>
        <w:t xml:space="preserve"> </w:t>
      </w:r>
      <w:r w:rsidR="00B854C5" w:rsidRPr="00D161CC">
        <w:rPr>
          <w:rFonts w:cs="Times New Roman"/>
          <w:szCs w:val="24"/>
        </w:rPr>
        <w:t>inferior</w:t>
      </w:r>
      <w:r w:rsidR="001C269E" w:rsidRPr="00D161CC">
        <w:rPr>
          <w:rFonts w:cs="Times New Roman"/>
          <w:szCs w:val="24"/>
        </w:rPr>
        <w:t xml:space="preserve"> </w:t>
      </w:r>
      <w:r w:rsidR="00B854C5" w:rsidRPr="00D161CC">
        <w:rPr>
          <w:rFonts w:cs="Times New Roman"/>
          <w:szCs w:val="24"/>
        </w:rPr>
        <w:t>a</w:t>
      </w:r>
      <w:r w:rsidR="001C269E" w:rsidRPr="00D161CC">
        <w:rPr>
          <w:rFonts w:cs="Times New Roman"/>
          <w:szCs w:val="24"/>
        </w:rPr>
        <w:t xml:space="preserve"> </w:t>
      </w:r>
      <w:r w:rsidR="00B854C5" w:rsidRPr="00D161CC">
        <w:rPr>
          <w:rFonts w:cs="Times New Roman"/>
          <w:szCs w:val="24"/>
        </w:rPr>
        <w:t>0,05,</w:t>
      </w:r>
      <w:r w:rsidR="001C269E" w:rsidRPr="00D161CC">
        <w:rPr>
          <w:rFonts w:cs="Times New Roman"/>
          <w:szCs w:val="24"/>
        </w:rPr>
        <w:t xml:space="preserve"> </w:t>
      </w:r>
      <w:r w:rsidR="00B854C5" w:rsidRPr="00D161CC">
        <w:rPr>
          <w:rFonts w:cs="Times New Roman"/>
          <w:szCs w:val="24"/>
        </w:rPr>
        <w:t>lo</w:t>
      </w:r>
      <w:r w:rsidR="001C269E" w:rsidRPr="00D161CC">
        <w:rPr>
          <w:rFonts w:cs="Times New Roman"/>
          <w:szCs w:val="24"/>
        </w:rPr>
        <w:t xml:space="preserve"> </w:t>
      </w:r>
      <w:r w:rsidR="00B854C5" w:rsidRPr="00D161CC">
        <w:rPr>
          <w:rFonts w:cs="Times New Roman"/>
          <w:szCs w:val="24"/>
        </w:rPr>
        <w:t>que</w:t>
      </w:r>
      <w:r w:rsidR="001C269E" w:rsidRPr="00D161CC">
        <w:rPr>
          <w:rFonts w:cs="Times New Roman"/>
          <w:szCs w:val="24"/>
        </w:rPr>
        <w:t xml:space="preserve"> </w:t>
      </w:r>
      <w:r w:rsidR="00B854C5" w:rsidRPr="00D161CC">
        <w:rPr>
          <w:rFonts w:cs="Times New Roman"/>
          <w:szCs w:val="24"/>
        </w:rPr>
        <w:t>indica</w:t>
      </w:r>
      <w:r w:rsidR="001C269E" w:rsidRPr="00D161CC">
        <w:rPr>
          <w:rFonts w:cs="Times New Roman"/>
          <w:szCs w:val="24"/>
        </w:rPr>
        <w:t xml:space="preserve"> </w:t>
      </w:r>
      <w:r w:rsidR="00B854C5" w:rsidRPr="00D161CC">
        <w:rPr>
          <w:rFonts w:cs="Times New Roman"/>
          <w:szCs w:val="24"/>
        </w:rPr>
        <w:t>una</w:t>
      </w:r>
      <w:r w:rsidR="001C269E" w:rsidRPr="00D161CC">
        <w:rPr>
          <w:rFonts w:cs="Times New Roman"/>
          <w:szCs w:val="24"/>
        </w:rPr>
        <w:t xml:space="preserve"> </w:t>
      </w:r>
      <w:r w:rsidR="00B854C5" w:rsidRPr="00D161CC">
        <w:rPr>
          <w:rFonts w:cs="Times New Roman"/>
          <w:szCs w:val="24"/>
        </w:rPr>
        <w:t>relación</w:t>
      </w:r>
      <w:r w:rsidR="001C269E" w:rsidRPr="00D161CC">
        <w:rPr>
          <w:rFonts w:cs="Times New Roman"/>
          <w:szCs w:val="24"/>
        </w:rPr>
        <w:t xml:space="preserve"> </w:t>
      </w:r>
      <w:r w:rsidR="00B854C5" w:rsidRPr="00D161CC">
        <w:rPr>
          <w:rFonts w:cs="Times New Roman"/>
          <w:szCs w:val="24"/>
        </w:rPr>
        <w:t>positiva.</w:t>
      </w:r>
      <w:r w:rsidR="001C269E" w:rsidRPr="00D161CC">
        <w:rPr>
          <w:rFonts w:cs="Times New Roman"/>
          <w:szCs w:val="24"/>
        </w:rPr>
        <w:t xml:space="preserve"> </w:t>
      </w:r>
    </w:p>
    <w:p w14:paraId="67A353FE" w14:textId="756978D1" w:rsidR="00FE2295" w:rsidRPr="00D161CC" w:rsidRDefault="00BA3644" w:rsidP="00C53BAF">
      <w:pPr>
        <w:ind w:firstLine="708"/>
        <w:rPr>
          <w:rFonts w:cs="Times New Roman"/>
          <w:szCs w:val="24"/>
        </w:rPr>
      </w:pPr>
      <w:r w:rsidRPr="00D161CC">
        <w:rPr>
          <w:rFonts w:cs="Times New Roman"/>
          <w:szCs w:val="24"/>
        </w:rPr>
        <w:t>Estos</w:t>
      </w:r>
      <w:r w:rsidR="001C269E" w:rsidRPr="00D161CC">
        <w:rPr>
          <w:rFonts w:cs="Times New Roman"/>
          <w:szCs w:val="24"/>
        </w:rPr>
        <w:t xml:space="preserve"> </w:t>
      </w:r>
      <w:r w:rsidRPr="00D161CC">
        <w:rPr>
          <w:rFonts w:cs="Times New Roman"/>
          <w:szCs w:val="24"/>
        </w:rPr>
        <w:t>resultados</w:t>
      </w:r>
      <w:r w:rsidR="001C269E" w:rsidRPr="00D161CC">
        <w:rPr>
          <w:rFonts w:cs="Times New Roman"/>
          <w:szCs w:val="24"/>
        </w:rPr>
        <w:t xml:space="preserve"> </w:t>
      </w:r>
      <w:r w:rsidRPr="00D161CC">
        <w:rPr>
          <w:rFonts w:cs="Times New Roman"/>
          <w:szCs w:val="24"/>
        </w:rPr>
        <w:t>son</w:t>
      </w:r>
      <w:r w:rsidR="001C269E" w:rsidRPr="00D161CC">
        <w:rPr>
          <w:rFonts w:cs="Times New Roman"/>
          <w:szCs w:val="24"/>
        </w:rPr>
        <w:t xml:space="preserve"> </w:t>
      </w:r>
      <w:r w:rsidRPr="00D161CC">
        <w:rPr>
          <w:rFonts w:cs="Times New Roman"/>
          <w:szCs w:val="24"/>
        </w:rPr>
        <w:t>respaldados</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Capurro</w:t>
      </w:r>
      <w:r w:rsidR="001C269E" w:rsidRPr="00D161CC">
        <w:rPr>
          <w:rFonts w:cs="Times New Roman"/>
          <w:szCs w:val="24"/>
        </w:rPr>
        <w:t xml:space="preserve"> </w:t>
      </w:r>
      <w:r w:rsidRPr="00D161CC">
        <w:rPr>
          <w:rFonts w:cs="Times New Roman"/>
          <w:szCs w:val="24"/>
        </w:rPr>
        <w:t>&amp;</w:t>
      </w:r>
      <w:r w:rsidR="001C269E" w:rsidRPr="00D161CC">
        <w:rPr>
          <w:rFonts w:cs="Times New Roman"/>
          <w:szCs w:val="24"/>
        </w:rPr>
        <w:t xml:space="preserve"> </w:t>
      </w:r>
      <w:r w:rsidRPr="00D161CC">
        <w:rPr>
          <w:rFonts w:cs="Times New Roman"/>
          <w:szCs w:val="24"/>
        </w:rPr>
        <w:t>Noa</w:t>
      </w:r>
      <w:r w:rsidR="001C269E" w:rsidRPr="00D161CC">
        <w:rPr>
          <w:rFonts w:cs="Times New Roman"/>
          <w:szCs w:val="24"/>
        </w:rPr>
        <w:t xml:space="preserve"> </w:t>
      </w:r>
      <w:r w:rsidRPr="00D161CC">
        <w:rPr>
          <w:rFonts w:cs="Times New Roman"/>
          <w:szCs w:val="24"/>
        </w:rPr>
        <w:t>(2019),</w:t>
      </w:r>
      <w:r w:rsidR="001C269E" w:rsidRPr="00D161CC">
        <w:rPr>
          <w:rFonts w:cs="Times New Roman"/>
          <w:szCs w:val="24"/>
        </w:rPr>
        <w:t xml:space="preserve"> </w:t>
      </w:r>
      <w:r w:rsidRPr="00D161CC">
        <w:rPr>
          <w:rFonts w:cs="Times New Roman"/>
          <w:szCs w:val="24"/>
        </w:rPr>
        <w:t>quienes</w:t>
      </w:r>
      <w:r w:rsidR="001C269E" w:rsidRPr="00D161CC">
        <w:rPr>
          <w:rFonts w:cs="Times New Roman"/>
          <w:szCs w:val="24"/>
        </w:rPr>
        <w:t xml:space="preserve"> </w:t>
      </w:r>
      <w:r w:rsidRPr="00D161CC">
        <w:rPr>
          <w:rFonts w:cs="Times New Roman"/>
          <w:szCs w:val="24"/>
        </w:rPr>
        <w:t>encontraron</w:t>
      </w:r>
      <w:r w:rsidR="001C269E" w:rsidRPr="00D161CC">
        <w:rPr>
          <w:rFonts w:cs="Times New Roman"/>
          <w:szCs w:val="24"/>
        </w:rPr>
        <w:t xml:space="preserve"> </w:t>
      </w:r>
      <w:r w:rsidR="00E6453B" w:rsidRPr="00D161CC">
        <w:rPr>
          <w:rFonts w:cs="Times New Roman"/>
          <w:szCs w:val="24"/>
        </w:rPr>
        <w:t>la</w:t>
      </w:r>
      <w:r w:rsidR="001C269E" w:rsidRPr="00D161CC">
        <w:rPr>
          <w:rFonts w:cs="Times New Roman"/>
          <w:szCs w:val="24"/>
        </w:rPr>
        <w:t xml:space="preserve"> </w:t>
      </w:r>
      <w:r w:rsidR="00E6453B" w:rsidRPr="00D161CC">
        <w:rPr>
          <w:rFonts w:cs="Times New Roman"/>
          <w:szCs w:val="24"/>
        </w:rPr>
        <w:t>existencia</w:t>
      </w:r>
      <w:r w:rsidR="001C269E" w:rsidRPr="00D161CC">
        <w:rPr>
          <w:rFonts w:cs="Times New Roman"/>
          <w:szCs w:val="24"/>
        </w:rPr>
        <w:t xml:space="preserve"> </w:t>
      </w:r>
      <w:r w:rsidR="00E6453B" w:rsidRPr="00D161CC">
        <w:rPr>
          <w:rFonts w:cs="Times New Roman"/>
          <w:szCs w:val="24"/>
        </w:rPr>
        <w:t>de</w:t>
      </w:r>
      <w:r w:rsidR="001C269E" w:rsidRPr="00D161CC">
        <w:rPr>
          <w:rFonts w:cs="Times New Roman"/>
          <w:szCs w:val="24"/>
        </w:rPr>
        <w:t xml:space="preserve"> </w:t>
      </w:r>
      <w:r w:rsidR="00E6453B" w:rsidRPr="00D161CC">
        <w:rPr>
          <w:rFonts w:cs="Times New Roman"/>
          <w:szCs w:val="24"/>
        </w:rPr>
        <w:t>relación</w:t>
      </w:r>
      <w:r w:rsidR="001C269E" w:rsidRPr="00D161CC">
        <w:rPr>
          <w:rFonts w:cs="Times New Roman"/>
          <w:szCs w:val="24"/>
        </w:rPr>
        <w:t xml:space="preserve"> </w:t>
      </w:r>
      <w:r w:rsidRPr="00D161CC">
        <w:rPr>
          <w:rFonts w:cs="Times New Roman"/>
          <w:szCs w:val="24"/>
        </w:rPr>
        <w:t>entre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gestión</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competencias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desempeño</w:t>
      </w:r>
      <w:r w:rsidR="001C269E" w:rsidRPr="00D161CC">
        <w:rPr>
          <w:rFonts w:cs="Times New Roman"/>
          <w:szCs w:val="24"/>
        </w:rPr>
        <w:t xml:space="preserve"> </w:t>
      </w:r>
      <w:r w:rsidRPr="00D161CC">
        <w:rPr>
          <w:rFonts w:cs="Times New Roman"/>
          <w:szCs w:val="24"/>
        </w:rPr>
        <w:t>laboral</w:t>
      </w:r>
      <w:r w:rsidR="009551AA" w:rsidRPr="00D161CC">
        <w:rPr>
          <w:rFonts w:cs="Times New Roman"/>
          <w:szCs w:val="24"/>
        </w:rPr>
        <w:t>,</w:t>
      </w:r>
      <w:r w:rsidR="001C269E" w:rsidRPr="00D161CC">
        <w:rPr>
          <w:rFonts w:cs="Times New Roman"/>
          <w:szCs w:val="24"/>
        </w:rPr>
        <w:t xml:space="preserve"> </w:t>
      </w:r>
      <w:r w:rsidR="009551AA" w:rsidRPr="00D161CC">
        <w:rPr>
          <w:rFonts w:cs="Times New Roman"/>
          <w:szCs w:val="24"/>
        </w:rPr>
        <w:t>donde</w:t>
      </w:r>
      <w:r w:rsidR="001C269E" w:rsidRPr="00D161CC">
        <w:rPr>
          <w:rFonts w:cs="Times New Roman"/>
          <w:szCs w:val="24"/>
        </w:rPr>
        <w:t xml:space="preserve"> </w:t>
      </w:r>
      <w:r w:rsidR="009551AA" w:rsidRPr="00D161CC">
        <w:rPr>
          <w:rFonts w:cs="Times New Roman"/>
          <w:szCs w:val="24"/>
        </w:rPr>
        <w:t>la</w:t>
      </w:r>
      <w:r w:rsidR="001C269E" w:rsidRPr="00D161CC">
        <w:rPr>
          <w:rFonts w:cs="Times New Roman"/>
          <w:szCs w:val="24"/>
        </w:rPr>
        <w:t xml:space="preserve"> </w:t>
      </w:r>
      <w:r w:rsidR="009551AA" w:rsidRPr="00D161CC">
        <w:rPr>
          <w:rFonts w:cs="Times New Roman"/>
          <w:szCs w:val="24"/>
        </w:rPr>
        <w:lastRenderedPageBreak/>
        <w:t>correlación</w:t>
      </w:r>
      <w:r w:rsidR="001C269E" w:rsidRPr="00D161CC">
        <w:rPr>
          <w:rFonts w:cs="Times New Roman"/>
          <w:szCs w:val="24"/>
        </w:rPr>
        <w:t xml:space="preserve"> </w:t>
      </w:r>
      <w:r w:rsidR="009551AA" w:rsidRPr="00D161CC">
        <w:rPr>
          <w:rFonts w:cs="Times New Roman"/>
          <w:szCs w:val="24"/>
        </w:rPr>
        <w:t>de</w:t>
      </w:r>
      <w:r w:rsidR="001C269E" w:rsidRPr="00D161CC">
        <w:rPr>
          <w:rFonts w:cs="Times New Roman"/>
          <w:szCs w:val="24"/>
        </w:rPr>
        <w:t xml:space="preserve"> </w:t>
      </w:r>
      <w:r w:rsidR="000459A5" w:rsidRPr="00D161CC">
        <w:rPr>
          <w:rFonts w:cs="Times New Roman"/>
          <w:szCs w:val="24"/>
        </w:rPr>
        <w:t>Pearson</w:t>
      </w:r>
      <w:r w:rsidR="001C269E" w:rsidRPr="00D161CC">
        <w:rPr>
          <w:rFonts w:cs="Times New Roman"/>
          <w:szCs w:val="24"/>
        </w:rPr>
        <w:t xml:space="preserve"> </w:t>
      </w:r>
      <w:r w:rsidRPr="00D161CC">
        <w:rPr>
          <w:rFonts w:cs="Times New Roman"/>
          <w:szCs w:val="24"/>
        </w:rPr>
        <w:t>fue</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0,609</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escala</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medición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variables,</w:t>
      </w:r>
      <w:r w:rsidR="001C269E" w:rsidRPr="00D161CC">
        <w:rPr>
          <w:rFonts w:cs="Times New Roman"/>
          <w:szCs w:val="24"/>
        </w:rPr>
        <w:t xml:space="preserve"> </w:t>
      </w:r>
      <w:r w:rsidRPr="00D161CC">
        <w:rPr>
          <w:rFonts w:cs="Times New Roman"/>
          <w:szCs w:val="24"/>
        </w:rPr>
        <w:t>lo</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indica</w:t>
      </w:r>
      <w:r w:rsidR="001C269E" w:rsidRPr="00D161CC">
        <w:rPr>
          <w:rFonts w:cs="Times New Roman"/>
          <w:szCs w:val="24"/>
        </w:rPr>
        <w:t xml:space="preserve"> </w:t>
      </w:r>
      <w:r w:rsidR="000459A5" w:rsidRPr="00D161CC">
        <w:rPr>
          <w:rFonts w:cs="Times New Roman"/>
          <w:szCs w:val="24"/>
        </w:rPr>
        <w:t>la</w:t>
      </w:r>
      <w:r w:rsidR="001C269E" w:rsidRPr="00D161CC">
        <w:rPr>
          <w:rFonts w:cs="Times New Roman"/>
          <w:szCs w:val="24"/>
        </w:rPr>
        <w:t xml:space="preserve"> </w:t>
      </w:r>
      <w:r w:rsidR="000459A5" w:rsidRPr="00D161CC">
        <w:rPr>
          <w:rFonts w:cs="Times New Roman"/>
          <w:szCs w:val="24"/>
        </w:rPr>
        <w:t>relación</w:t>
      </w:r>
      <w:r w:rsidR="001C269E" w:rsidRPr="00D161CC">
        <w:rPr>
          <w:rFonts w:cs="Times New Roman"/>
          <w:szCs w:val="24"/>
        </w:rPr>
        <w:t xml:space="preserve"> </w:t>
      </w:r>
      <w:r w:rsidR="000459A5" w:rsidRPr="00D161CC">
        <w:rPr>
          <w:rFonts w:cs="Times New Roman"/>
          <w:szCs w:val="24"/>
        </w:rPr>
        <w:t>es</w:t>
      </w:r>
      <w:r w:rsidR="001C269E" w:rsidRPr="00D161CC">
        <w:rPr>
          <w:rFonts w:cs="Times New Roman"/>
          <w:szCs w:val="24"/>
        </w:rPr>
        <w:t xml:space="preserve"> </w:t>
      </w:r>
      <w:r w:rsidRPr="00D161CC">
        <w:rPr>
          <w:rFonts w:cs="Times New Roman"/>
          <w:szCs w:val="24"/>
        </w:rPr>
        <w:t>moderadamente</w:t>
      </w:r>
      <w:r w:rsidR="001C269E" w:rsidRPr="00D161CC">
        <w:rPr>
          <w:rFonts w:cs="Times New Roman"/>
          <w:szCs w:val="24"/>
        </w:rPr>
        <w:t xml:space="preserve"> </w:t>
      </w:r>
      <w:r w:rsidRPr="00D161CC">
        <w:rPr>
          <w:rFonts w:cs="Times New Roman"/>
          <w:szCs w:val="24"/>
        </w:rPr>
        <w:t>positiva</w:t>
      </w:r>
      <w:r w:rsidR="0074190A" w:rsidRPr="00D161CC">
        <w:rPr>
          <w:rFonts w:cs="Times New Roman"/>
          <w:szCs w:val="24"/>
        </w:rPr>
        <w:t>.</w:t>
      </w:r>
      <w:r w:rsidR="001C269E" w:rsidRPr="00D161CC">
        <w:rPr>
          <w:rFonts w:cs="Times New Roman"/>
          <w:szCs w:val="24"/>
        </w:rPr>
        <w:t xml:space="preserve"> </w:t>
      </w:r>
      <w:r w:rsidR="0074190A" w:rsidRPr="00D161CC">
        <w:rPr>
          <w:rFonts w:cs="Times New Roman"/>
          <w:szCs w:val="24"/>
        </w:rPr>
        <w:t>En</w:t>
      </w:r>
      <w:r w:rsidR="001C269E" w:rsidRPr="00D161CC">
        <w:rPr>
          <w:rFonts w:cs="Times New Roman"/>
          <w:szCs w:val="24"/>
        </w:rPr>
        <w:t xml:space="preserve"> </w:t>
      </w:r>
      <w:r w:rsidR="0074190A" w:rsidRPr="00D161CC">
        <w:rPr>
          <w:rFonts w:cs="Times New Roman"/>
          <w:szCs w:val="24"/>
        </w:rPr>
        <w:t>cuanto</w:t>
      </w:r>
      <w:r w:rsidR="001C269E" w:rsidRPr="00D161CC">
        <w:rPr>
          <w:rFonts w:cs="Times New Roman"/>
          <w:szCs w:val="24"/>
        </w:rPr>
        <w:t xml:space="preserve"> </w:t>
      </w:r>
      <w:r w:rsidR="0074190A" w:rsidRPr="00D161CC">
        <w:rPr>
          <w:rFonts w:cs="Times New Roman"/>
          <w:szCs w:val="24"/>
        </w:rPr>
        <w:t>a</w:t>
      </w:r>
      <w:r w:rsidR="001C269E" w:rsidRPr="00D161CC">
        <w:rPr>
          <w:rFonts w:cs="Times New Roman"/>
          <w:szCs w:val="24"/>
        </w:rPr>
        <w:t xml:space="preserve"> </w:t>
      </w:r>
      <w:r w:rsidR="0074190A" w:rsidRPr="00D161CC">
        <w:rPr>
          <w:rFonts w:cs="Times New Roman"/>
          <w:szCs w:val="24"/>
        </w:rPr>
        <w:t>la</w:t>
      </w:r>
      <w:r w:rsidR="001C269E" w:rsidRPr="00D161CC">
        <w:rPr>
          <w:rFonts w:cs="Times New Roman"/>
          <w:szCs w:val="24"/>
        </w:rPr>
        <w:t xml:space="preserve"> </w:t>
      </w:r>
      <w:r w:rsidR="0074190A" w:rsidRPr="00D161CC">
        <w:rPr>
          <w:rFonts w:cs="Times New Roman"/>
          <w:szCs w:val="24"/>
        </w:rPr>
        <w:t>fundamentación</w:t>
      </w:r>
      <w:r w:rsidR="001C269E" w:rsidRPr="00D161CC">
        <w:rPr>
          <w:rFonts w:cs="Times New Roman"/>
          <w:szCs w:val="24"/>
        </w:rPr>
        <w:t xml:space="preserve"> </w:t>
      </w:r>
      <w:r w:rsidR="0074190A" w:rsidRPr="00D161CC">
        <w:rPr>
          <w:rFonts w:cs="Times New Roman"/>
          <w:szCs w:val="24"/>
        </w:rPr>
        <w:t>teórica,</w:t>
      </w:r>
      <w:r w:rsidR="001C269E" w:rsidRPr="00D161CC">
        <w:rPr>
          <w:rFonts w:cs="Times New Roman"/>
          <w:szCs w:val="24"/>
        </w:rPr>
        <w:t xml:space="preserve"> </w:t>
      </w:r>
      <w:r w:rsidR="008356BE">
        <w:rPr>
          <w:rFonts w:cs="Times New Roman"/>
          <w:szCs w:val="24"/>
        </w:rPr>
        <w:t>l</w:t>
      </w:r>
      <w:r w:rsidR="00405C7E" w:rsidRPr="00D161CC">
        <w:rPr>
          <w:rFonts w:cs="Times New Roman"/>
          <w:szCs w:val="24"/>
        </w:rPr>
        <w:t>a</w:t>
      </w:r>
      <w:r w:rsidR="001C269E" w:rsidRPr="00D161CC">
        <w:rPr>
          <w:rFonts w:cs="Times New Roman"/>
          <w:szCs w:val="24"/>
        </w:rPr>
        <w:t xml:space="preserve"> </w:t>
      </w:r>
      <w:r w:rsidR="00405C7E" w:rsidRPr="00D161CC">
        <w:rPr>
          <w:rFonts w:cs="Times New Roman"/>
          <w:szCs w:val="24"/>
        </w:rPr>
        <w:t>gestión</w:t>
      </w:r>
      <w:r w:rsidR="001C269E" w:rsidRPr="00D161CC">
        <w:rPr>
          <w:rFonts w:cs="Times New Roman"/>
          <w:szCs w:val="24"/>
        </w:rPr>
        <w:t xml:space="preserve"> </w:t>
      </w:r>
      <w:r w:rsidR="00405C7E" w:rsidRPr="00D161CC">
        <w:rPr>
          <w:rFonts w:cs="Times New Roman"/>
          <w:szCs w:val="24"/>
        </w:rPr>
        <w:t>del</w:t>
      </w:r>
      <w:r w:rsidR="001C269E" w:rsidRPr="00D161CC">
        <w:rPr>
          <w:rFonts w:cs="Times New Roman"/>
          <w:szCs w:val="24"/>
        </w:rPr>
        <w:t xml:space="preserve"> </w:t>
      </w:r>
      <w:r w:rsidR="00405C7E" w:rsidRPr="00D161CC">
        <w:rPr>
          <w:rFonts w:cs="Times New Roman"/>
          <w:szCs w:val="24"/>
        </w:rPr>
        <w:t>conocimiento</w:t>
      </w:r>
      <w:r w:rsidR="001C269E" w:rsidRPr="00D161CC">
        <w:rPr>
          <w:rFonts w:cs="Times New Roman"/>
          <w:szCs w:val="24"/>
        </w:rPr>
        <w:t xml:space="preserve"> </w:t>
      </w:r>
      <w:r w:rsidR="00405C7E" w:rsidRPr="00D161CC">
        <w:rPr>
          <w:rFonts w:cs="Times New Roman"/>
          <w:szCs w:val="24"/>
        </w:rPr>
        <w:t>consiste</w:t>
      </w:r>
      <w:r w:rsidR="001C269E" w:rsidRPr="00D161CC">
        <w:rPr>
          <w:rFonts w:cs="Times New Roman"/>
          <w:szCs w:val="24"/>
        </w:rPr>
        <w:t xml:space="preserve"> </w:t>
      </w:r>
      <w:r w:rsidR="00405C7E" w:rsidRPr="00D161CC">
        <w:rPr>
          <w:rFonts w:cs="Times New Roman"/>
          <w:szCs w:val="24"/>
        </w:rPr>
        <w:t>en</w:t>
      </w:r>
      <w:r w:rsidR="001C269E" w:rsidRPr="00D161CC">
        <w:rPr>
          <w:rFonts w:cs="Times New Roman"/>
          <w:szCs w:val="24"/>
        </w:rPr>
        <w:t xml:space="preserve"> </w:t>
      </w:r>
      <w:r w:rsidR="00405C7E" w:rsidRPr="00D161CC">
        <w:rPr>
          <w:rFonts w:cs="Times New Roman"/>
          <w:szCs w:val="24"/>
        </w:rPr>
        <w:t>optimizar</w:t>
      </w:r>
      <w:r w:rsidR="001C269E" w:rsidRPr="00D161CC">
        <w:rPr>
          <w:rFonts w:cs="Times New Roman"/>
          <w:szCs w:val="24"/>
        </w:rPr>
        <w:t xml:space="preserve"> </w:t>
      </w:r>
      <w:r w:rsidR="00405C7E" w:rsidRPr="00D161CC">
        <w:rPr>
          <w:rFonts w:cs="Times New Roman"/>
          <w:szCs w:val="24"/>
        </w:rPr>
        <w:t>el</w:t>
      </w:r>
      <w:r w:rsidR="001C269E" w:rsidRPr="00D161CC">
        <w:rPr>
          <w:rFonts w:cs="Times New Roman"/>
          <w:szCs w:val="24"/>
        </w:rPr>
        <w:t xml:space="preserve"> </w:t>
      </w:r>
      <w:r w:rsidR="00405C7E" w:rsidRPr="00D161CC">
        <w:rPr>
          <w:rFonts w:cs="Times New Roman"/>
          <w:szCs w:val="24"/>
        </w:rPr>
        <w:t>uso</w:t>
      </w:r>
      <w:r w:rsidR="001C269E" w:rsidRPr="00D161CC">
        <w:rPr>
          <w:rFonts w:cs="Times New Roman"/>
          <w:szCs w:val="24"/>
        </w:rPr>
        <w:t xml:space="preserve"> </w:t>
      </w:r>
      <w:r w:rsidR="00405C7E" w:rsidRPr="00D161CC">
        <w:rPr>
          <w:rFonts w:cs="Times New Roman"/>
          <w:szCs w:val="24"/>
        </w:rPr>
        <w:t>de</w:t>
      </w:r>
      <w:r w:rsidR="001C269E" w:rsidRPr="00D161CC">
        <w:rPr>
          <w:rFonts w:cs="Times New Roman"/>
          <w:szCs w:val="24"/>
        </w:rPr>
        <w:t xml:space="preserve"> </w:t>
      </w:r>
      <w:r w:rsidR="00405C7E" w:rsidRPr="00D161CC">
        <w:rPr>
          <w:rFonts w:cs="Times New Roman"/>
          <w:szCs w:val="24"/>
        </w:rPr>
        <w:t>este</w:t>
      </w:r>
      <w:r w:rsidR="001C269E" w:rsidRPr="00D161CC">
        <w:rPr>
          <w:rFonts w:cs="Times New Roman"/>
          <w:szCs w:val="24"/>
        </w:rPr>
        <w:t xml:space="preserve"> </w:t>
      </w:r>
      <w:r w:rsidR="00405C7E" w:rsidRPr="00D161CC">
        <w:rPr>
          <w:rFonts w:cs="Times New Roman"/>
          <w:szCs w:val="24"/>
        </w:rPr>
        <w:t>recurso</w:t>
      </w:r>
      <w:r w:rsidR="001C269E" w:rsidRPr="00D161CC">
        <w:rPr>
          <w:rFonts w:cs="Times New Roman"/>
          <w:szCs w:val="24"/>
        </w:rPr>
        <w:t xml:space="preserve"> </w:t>
      </w:r>
      <w:r w:rsidR="00405C7E" w:rsidRPr="00D161CC">
        <w:rPr>
          <w:rFonts w:cs="Times New Roman"/>
          <w:szCs w:val="24"/>
        </w:rPr>
        <w:t>creando</w:t>
      </w:r>
      <w:r w:rsidR="001C269E" w:rsidRPr="00D161CC">
        <w:rPr>
          <w:rFonts w:cs="Times New Roman"/>
          <w:szCs w:val="24"/>
        </w:rPr>
        <w:t xml:space="preserve"> </w:t>
      </w:r>
      <w:r w:rsidR="00405C7E" w:rsidRPr="00D161CC">
        <w:rPr>
          <w:rFonts w:cs="Times New Roman"/>
          <w:szCs w:val="24"/>
        </w:rPr>
        <w:t>las</w:t>
      </w:r>
      <w:r w:rsidR="001C269E" w:rsidRPr="00D161CC">
        <w:rPr>
          <w:rFonts w:cs="Times New Roman"/>
          <w:szCs w:val="24"/>
        </w:rPr>
        <w:t xml:space="preserve"> </w:t>
      </w:r>
      <w:r w:rsidR="00405C7E" w:rsidRPr="00D161CC">
        <w:rPr>
          <w:rFonts w:cs="Times New Roman"/>
          <w:szCs w:val="24"/>
        </w:rPr>
        <w:t>condiciones</w:t>
      </w:r>
      <w:r w:rsidR="001C269E" w:rsidRPr="00D161CC">
        <w:rPr>
          <w:rFonts w:cs="Times New Roman"/>
          <w:szCs w:val="24"/>
        </w:rPr>
        <w:t xml:space="preserve"> </w:t>
      </w:r>
      <w:r w:rsidR="00405C7E" w:rsidRPr="00D161CC">
        <w:rPr>
          <w:rFonts w:cs="Times New Roman"/>
          <w:szCs w:val="24"/>
        </w:rPr>
        <w:t>necesarias</w:t>
      </w:r>
      <w:r w:rsidR="001C269E" w:rsidRPr="00D161CC">
        <w:rPr>
          <w:rFonts w:cs="Times New Roman"/>
          <w:szCs w:val="24"/>
        </w:rPr>
        <w:t xml:space="preserve"> </w:t>
      </w:r>
      <w:r w:rsidR="00405C7E" w:rsidRPr="00D161CC">
        <w:rPr>
          <w:rFonts w:cs="Times New Roman"/>
          <w:szCs w:val="24"/>
        </w:rPr>
        <w:t>para</w:t>
      </w:r>
      <w:r w:rsidR="001C269E" w:rsidRPr="00D161CC">
        <w:rPr>
          <w:rFonts w:cs="Times New Roman"/>
          <w:szCs w:val="24"/>
        </w:rPr>
        <w:t xml:space="preserve"> </w:t>
      </w:r>
      <w:r w:rsidR="00405C7E" w:rsidRPr="00D161CC">
        <w:rPr>
          <w:rFonts w:cs="Times New Roman"/>
          <w:szCs w:val="24"/>
        </w:rPr>
        <w:t>que</w:t>
      </w:r>
      <w:r w:rsidR="001C269E" w:rsidRPr="00D161CC">
        <w:rPr>
          <w:rFonts w:cs="Times New Roman"/>
          <w:szCs w:val="24"/>
        </w:rPr>
        <w:t xml:space="preserve"> </w:t>
      </w:r>
      <w:r w:rsidR="00405C7E" w:rsidRPr="00D161CC">
        <w:rPr>
          <w:rFonts w:cs="Times New Roman"/>
          <w:szCs w:val="24"/>
        </w:rPr>
        <w:t>los</w:t>
      </w:r>
      <w:r w:rsidR="001C269E" w:rsidRPr="00D161CC">
        <w:rPr>
          <w:rFonts w:cs="Times New Roman"/>
          <w:szCs w:val="24"/>
        </w:rPr>
        <w:t xml:space="preserve"> </w:t>
      </w:r>
      <w:r w:rsidR="00405C7E" w:rsidRPr="00D161CC">
        <w:rPr>
          <w:rFonts w:cs="Times New Roman"/>
          <w:szCs w:val="24"/>
        </w:rPr>
        <w:t>flujos</w:t>
      </w:r>
      <w:r w:rsidR="001C269E" w:rsidRPr="00D161CC">
        <w:rPr>
          <w:rFonts w:cs="Times New Roman"/>
          <w:szCs w:val="24"/>
        </w:rPr>
        <w:t xml:space="preserve"> </w:t>
      </w:r>
      <w:r w:rsidR="00405C7E" w:rsidRPr="00D161CC">
        <w:rPr>
          <w:rFonts w:cs="Times New Roman"/>
          <w:szCs w:val="24"/>
        </w:rPr>
        <w:t>de</w:t>
      </w:r>
      <w:r w:rsidR="001C269E" w:rsidRPr="00D161CC">
        <w:rPr>
          <w:rFonts w:cs="Times New Roman"/>
          <w:szCs w:val="24"/>
        </w:rPr>
        <w:t xml:space="preserve"> </w:t>
      </w:r>
      <w:r w:rsidR="00405C7E" w:rsidRPr="00D161CC">
        <w:rPr>
          <w:rFonts w:cs="Times New Roman"/>
          <w:szCs w:val="24"/>
        </w:rPr>
        <w:t>conocimiento</w:t>
      </w:r>
      <w:r w:rsidR="001C269E" w:rsidRPr="00D161CC">
        <w:rPr>
          <w:rFonts w:cs="Times New Roman"/>
          <w:szCs w:val="24"/>
        </w:rPr>
        <w:t xml:space="preserve"> </w:t>
      </w:r>
      <w:r w:rsidR="00405C7E" w:rsidRPr="00D161CC">
        <w:rPr>
          <w:rFonts w:cs="Times New Roman"/>
          <w:szCs w:val="24"/>
        </w:rPr>
        <w:t>fluyan</w:t>
      </w:r>
      <w:r w:rsidR="001C269E" w:rsidRPr="00D161CC">
        <w:rPr>
          <w:rFonts w:cs="Times New Roman"/>
          <w:szCs w:val="24"/>
        </w:rPr>
        <w:t xml:space="preserve"> </w:t>
      </w:r>
      <w:r w:rsidR="00405C7E" w:rsidRPr="00D161CC">
        <w:rPr>
          <w:rFonts w:cs="Times New Roman"/>
          <w:szCs w:val="24"/>
        </w:rPr>
        <w:t>con</w:t>
      </w:r>
      <w:r w:rsidR="001C269E" w:rsidRPr="00D161CC">
        <w:rPr>
          <w:rFonts w:cs="Times New Roman"/>
          <w:szCs w:val="24"/>
        </w:rPr>
        <w:t xml:space="preserve"> </w:t>
      </w:r>
      <w:r w:rsidR="00405C7E" w:rsidRPr="00D161CC">
        <w:rPr>
          <w:rFonts w:cs="Times New Roman"/>
          <w:szCs w:val="24"/>
        </w:rPr>
        <w:t>mayor</w:t>
      </w:r>
      <w:r w:rsidR="001C269E" w:rsidRPr="00D161CC">
        <w:rPr>
          <w:rFonts w:cs="Times New Roman"/>
          <w:szCs w:val="24"/>
        </w:rPr>
        <w:t xml:space="preserve"> </w:t>
      </w:r>
      <w:r w:rsidR="00405C7E" w:rsidRPr="00D161CC">
        <w:rPr>
          <w:rFonts w:cs="Times New Roman"/>
          <w:szCs w:val="24"/>
        </w:rPr>
        <w:t>fluidez.</w:t>
      </w:r>
      <w:r w:rsidR="001C269E" w:rsidRPr="00D161CC">
        <w:rPr>
          <w:rFonts w:cs="Times New Roman"/>
          <w:szCs w:val="24"/>
        </w:rPr>
        <w:t xml:space="preserve"> </w:t>
      </w:r>
      <w:r w:rsidR="00405C7E" w:rsidRPr="00D161CC">
        <w:rPr>
          <w:rFonts w:cs="Times New Roman"/>
          <w:szCs w:val="24"/>
        </w:rPr>
        <w:t>En</w:t>
      </w:r>
      <w:r w:rsidR="001C269E" w:rsidRPr="00D161CC">
        <w:rPr>
          <w:rFonts w:cs="Times New Roman"/>
          <w:szCs w:val="24"/>
        </w:rPr>
        <w:t xml:space="preserve"> </w:t>
      </w:r>
      <w:r w:rsidR="00405C7E" w:rsidRPr="00D161CC">
        <w:rPr>
          <w:rFonts w:cs="Times New Roman"/>
          <w:szCs w:val="24"/>
        </w:rPr>
        <w:t>realidad,</w:t>
      </w:r>
      <w:r w:rsidR="001C269E" w:rsidRPr="00D161CC">
        <w:rPr>
          <w:rFonts w:cs="Times New Roman"/>
          <w:szCs w:val="24"/>
        </w:rPr>
        <w:t xml:space="preserve"> </w:t>
      </w:r>
      <w:r w:rsidR="00405C7E" w:rsidRPr="00D161CC">
        <w:rPr>
          <w:rFonts w:cs="Times New Roman"/>
          <w:szCs w:val="24"/>
        </w:rPr>
        <w:t>lo</w:t>
      </w:r>
      <w:r w:rsidR="001C269E" w:rsidRPr="00D161CC">
        <w:rPr>
          <w:rFonts w:cs="Times New Roman"/>
          <w:szCs w:val="24"/>
        </w:rPr>
        <w:t xml:space="preserve"> </w:t>
      </w:r>
      <w:r w:rsidR="00405C7E" w:rsidRPr="00D161CC">
        <w:rPr>
          <w:rFonts w:cs="Times New Roman"/>
          <w:szCs w:val="24"/>
        </w:rPr>
        <w:t>que</w:t>
      </w:r>
      <w:r w:rsidR="001C269E" w:rsidRPr="00D161CC">
        <w:rPr>
          <w:rFonts w:cs="Times New Roman"/>
          <w:szCs w:val="24"/>
        </w:rPr>
        <w:t xml:space="preserve"> </w:t>
      </w:r>
      <w:r w:rsidR="00405C7E" w:rsidRPr="00D161CC">
        <w:rPr>
          <w:rFonts w:cs="Times New Roman"/>
          <w:szCs w:val="24"/>
        </w:rPr>
        <w:t>se</w:t>
      </w:r>
      <w:r w:rsidR="001C269E" w:rsidRPr="00D161CC">
        <w:rPr>
          <w:rFonts w:cs="Times New Roman"/>
          <w:szCs w:val="24"/>
        </w:rPr>
        <w:t xml:space="preserve"> </w:t>
      </w:r>
      <w:r w:rsidR="00405C7E" w:rsidRPr="00D161CC">
        <w:rPr>
          <w:rFonts w:cs="Times New Roman"/>
          <w:szCs w:val="24"/>
        </w:rPr>
        <w:t>gestiona</w:t>
      </w:r>
      <w:r w:rsidR="001C269E" w:rsidRPr="00D161CC">
        <w:rPr>
          <w:rFonts w:cs="Times New Roman"/>
          <w:szCs w:val="24"/>
        </w:rPr>
        <w:t xml:space="preserve"> </w:t>
      </w:r>
      <w:r w:rsidR="00405C7E" w:rsidRPr="00D161CC">
        <w:rPr>
          <w:rFonts w:cs="Times New Roman"/>
          <w:szCs w:val="24"/>
        </w:rPr>
        <w:t>no</w:t>
      </w:r>
      <w:r w:rsidR="001C269E" w:rsidRPr="00D161CC">
        <w:rPr>
          <w:rFonts w:cs="Times New Roman"/>
          <w:szCs w:val="24"/>
        </w:rPr>
        <w:t xml:space="preserve"> </w:t>
      </w:r>
      <w:r w:rsidR="00405C7E" w:rsidRPr="00D161CC">
        <w:rPr>
          <w:rFonts w:cs="Times New Roman"/>
          <w:szCs w:val="24"/>
        </w:rPr>
        <w:t>es</w:t>
      </w:r>
      <w:r w:rsidR="001C269E" w:rsidRPr="00D161CC">
        <w:rPr>
          <w:rFonts w:cs="Times New Roman"/>
          <w:szCs w:val="24"/>
        </w:rPr>
        <w:t xml:space="preserve"> </w:t>
      </w:r>
      <w:r w:rsidR="00405C7E" w:rsidRPr="00D161CC">
        <w:rPr>
          <w:rFonts w:cs="Times New Roman"/>
          <w:szCs w:val="24"/>
        </w:rPr>
        <w:t>el</w:t>
      </w:r>
      <w:r w:rsidR="001C269E" w:rsidRPr="00D161CC">
        <w:rPr>
          <w:rFonts w:cs="Times New Roman"/>
          <w:szCs w:val="24"/>
        </w:rPr>
        <w:t xml:space="preserve"> </w:t>
      </w:r>
      <w:r w:rsidR="00405C7E" w:rsidRPr="00D161CC">
        <w:rPr>
          <w:rFonts w:cs="Times New Roman"/>
          <w:szCs w:val="24"/>
        </w:rPr>
        <w:t>conocimiento</w:t>
      </w:r>
      <w:r w:rsidR="001C269E" w:rsidRPr="00D161CC">
        <w:rPr>
          <w:rFonts w:cs="Times New Roman"/>
          <w:szCs w:val="24"/>
        </w:rPr>
        <w:t xml:space="preserve"> </w:t>
      </w:r>
      <w:r w:rsidR="00405C7E" w:rsidRPr="00D161CC">
        <w:rPr>
          <w:rFonts w:cs="Times New Roman"/>
          <w:szCs w:val="24"/>
        </w:rPr>
        <w:t>en</w:t>
      </w:r>
      <w:r w:rsidR="001C269E" w:rsidRPr="00D161CC">
        <w:rPr>
          <w:rFonts w:cs="Times New Roman"/>
          <w:szCs w:val="24"/>
        </w:rPr>
        <w:t xml:space="preserve"> </w:t>
      </w:r>
      <w:r w:rsidR="00405C7E" w:rsidRPr="00D161CC">
        <w:rPr>
          <w:rFonts w:cs="Times New Roman"/>
          <w:szCs w:val="24"/>
        </w:rPr>
        <w:t>sí</w:t>
      </w:r>
      <w:r w:rsidR="001C269E" w:rsidRPr="00D161CC">
        <w:rPr>
          <w:rFonts w:cs="Times New Roman"/>
          <w:szCs w:val="24"/>
        </w:rPr>
        <w:t xml:space="preserve"> </w:t>
      </w:r>
      <w:r w:rsidR="00405C7E" w:rsidRPr="00D161CC">
        <w:rPr>
          <w:rFonts w:cs="Times New Roman"/>
          <w:szCs w:val="24"/>
        </w:rPr>
        <w:t>mismo,</w:t>
      </w:r>
      <w:r w:rsidR="001C269E" w:rsidRPr="00D161CC">
        <w:rPr>
          <w:rFonts w:cs="Times New Roman"/>
          <w:szCs w:val="24"/>
        </w:rPr>
        <w:t xml:space="preserve"> </w:t>
      </w:r>
      <w:r w:rsidR="00405C7E" w:rsidRPr="00D161CC">
        <w:rPr>
          <w:rFonts w:cs="Times New Roman"/>
          <w:szCs w:val="24"/>
        </w:rPr>
        <w:t>sino</w:t>
      </w:r>
      <w:r w:rsidR="001C269E" w:rsidRPr="00D161CC">
        <w:rPr>
          <w:rFonts w:cs="Times New Roman"/>
          <w:szCs w:val="24"/>
        </w:rPr>
        <w:t xml:space="preserve"> </w:t>
      </w:r>
      <w:r w:rsidR="00405C7E" w:rsidRPr="00D161CC">
        <w:rPr>
          <w:rFonts w:cs="Times New Roman"/>
          <w:szCs w:val="24"/>
        </w:rPr>
        <w:t>las</w:t>
      </w:r>
      <w:r w:rsidR="001C269E" w:rsidRPr="00D161CC">
        <w:rPr>
          <w:rFonts w:cs="Times New Roman"/>
          <w:szCs w:val="24"/>
        </w:rPr>
        <w:t xml:space="preserve"> </w:t>
      </w:r>
      <w:r w:rsidR="00405C7E" w:rsidRPr="00D161CC">
        <w:rPr>
          <w:rFonts w:cs="Times New Roman"/>
          <w:szCs w:val="24"/>
        </w:rPr>
        <w:t>condiciones,</w:t>
      </w:r>
      <w:r w:rsidR="001C269E" w:rsidRPr="00D161CC">
        <w:rPr>
          <w:rFonts w:cs="Times New Roman"/>
          <w:szCs w:val="24"/>
        </w:rPr>
        <w:t xml:space="preserve"> </w:t>
      </w:r>
      <w:r w:rsidR="00405C7E" w:rsidRPr="00D161CC">
        <w:rPr>
          <w:rFonts w:cs="Times New Roman"/>
          <w:szCs w:val="24"/>
        </w:rPr>
        <w:t>el</w:t>
      </w:r>
      <w:r w:rsidR="001C269E" w:rsidRPr="00D161CC">
        <w:rPr>
          <w:rFonts w:cs="Times New Roman"/>
          <w:szCs w:val="24"/>
        </w:rPr>
        <w:t xml:space="preserve"> </w:t>
      </w:r>
      <w:r w:rsidR="00405C7E" w:rsidRPr="00D161CC">
        <w:rPr>
          <w:rFonts w:cs="Times New Roman"/>
          <w:szCs w:val="24"/>
        </w:rPr>
        <w:t>entorno</w:t>
      </w:r>
      <w:r w:rsidR="001C269E" w:rsidRPr="00D161CC">
        <w:rPr>
          <w:rFonts w:cs="Times New Roman"/>
          <w:szCs w:val="24"/>
        </w:rPr>
        <w:t xml:space="preserve"> </w:t>
      </w:r>
      <w:r w:rsidR="00405C7E" w:rsidRPr="00D161CC">
        <w:rPr>
          <w:rFonts w:cs="Times New Roman"/>
          <w:szCs w:val="24"/>
        </w:rPr>
        <w:t>y</w:t>
      </w:r>
      <w:r w:rsidR="001C269E" w:rsidRPr="00D161CC">
        <w:rPr>
          <w:rFonts w:cs="Times New Roman"/>
          <w:szCs w:val="24"/>
        </w:rPr>
        <w:t xml:space="preserve"> </w:t>
      </w:r>
      <w:r w:rsidR="00405C7E" w:rsidRPr="00D161CC">
        <w:rPr>
          <w:rFonts w:cs="Times New Roman"/>
          <w:szCs w:val="24"/>
        </w:rPr>
        <w:t>todo</w:t>
      </w:r>
      <w:r w:rsidR="001C269E" w:rsidRPr="00D161CC">
        <w:rPr>
          <w:rFonts w:cs="Times New Roman"/>
          <w:szCs w:val="24"/>
        </w:rPr>
        <w:t xml:space="preserve"> </w:t>
      </w:r>
      <w:r w:rsidR="00405C7E" w:rsidRPr="00D161CC">
        <w:rPr>
          <w:rFonts w:cs="Times New Roman"/>
          <w:szCs w:val="24"/>
        </w:rPr>
        <w:t>lo</w:t>
      </w:r>
      <w:r w:rsidR="001C269E" w:rsidRPr="00D161CC">
        <w:rPr>
          <w:rFonts w:cs="Times New Roman"/>
          <w:szCs w:val="24"/>
        </w:rPr>
        <w:t xml:space="preserve"> </w:t>
      </w:r>
      <w:r w:rsidR="00405C7E" w:rsidRPr="00D161CC">
        <w:rPr>
          <w:rFonts w:cs="Times New Roman"/>
          <w:szCs w:val="24"/>
        </w:rPr>
        <w:t>que</w:t>
      </w:r>
      <w:r w:rsidR="001C269E" w:rsidRPr="00D161CC">
        <w:rPr>
          <w:rFonts w:cs="Times New Roman"/>
          <w:szCs w:val="24"/>
        </w:rPr>
        <w:t xml:space="preserve"> </w:t>
      </w:r>
      <w:r w:rsidR="00405C7E" w:rsidRPr="00D161CC">
        <w:rPr>
          <w:rFonts w:cs="Times New Roman"/>
          <w:szCs w:val="24"/>
        </w:rPr>
        <w:t>facilita</w:t>
      </w:r>
      <w:r w:rsidR="001C269E" w:rsidRPr="00D161CC">
        <w:rPr>
          <w:rFonts w:cs="Times New Roman"/>
          <w:szCs w:val="24"/>
        </w:rPr>
        <w:t xml:space="preserve"> </w:t>
      </w:r>
      <w:r w:rsidR="00405C7E" w:rsidRPr="00D161CC">
        <w:rPr>
          <w:rFonts w:cs="Times New Roman"/>
          <w:szCs w:val="24"/>
        </w:rPr>
        <w:t>y</w:t>
      </w:r>
      <w:r w:rsidR="001C269E" w:rsidRPr="00D161CC">
        <w:rPr>
          <w:rFonts w:cs="Times New Roman"/>
          <w:szCs w:val="24"/>
        </w:rPr>
        <w:t xml:space="preserve"> </w:t>
      </w:r>
      <w:r w:rsidR="00405C7E" w:rsidRPr="00D161CC">
        <w:rPr>
          <w:rFonts w:cs="Times New Roman"/>
          <w:szCs w:val="24"/>
        </w:rPr>
        <w:t>promueve</w:t>
      </w:r>
      <w:r w:rsidR="001C269E" w:rsidRPr="00D161CC">
        <w:rPr>
          <w:rFonts w:cs="Times New Roman"/>
          <w:szCs w:val="24"/>
        </w:rPr>
        <w:t xml:space="preserve"> </w:t>
      </w:r>
      <w:r w:rsidR="00405C7E" w:rsidRPr="00D161CC">
        <w:rPr>
          <w:rFonts w:cs="Times New Roman"/>
          <w:szCs w:val="24"/>
        </w:rPr>
        <w:t>dos</w:t>
      </w:r>
      <w:r w:rsidR="001C269E" w:rsidRPr="00D161CC">
        <w:rPr>
          <w:rFonts w:cs="Times New Roman"/>
          <w:szCs w:val="24"/>
        </w:rPr>
        <w:t xml:space="preserve"> </w:t>
      </w:r>
      <w:r w:rsidR="00405C7E" w:rsidRPr="00D161CC">
        <w:rPr>
          <w:rFonts w:cs="Times New Roman"/>
          <w:szCs w:val="24"/>
        </w:rPr>
        <w:t>procesos</w:t>
      </w:r>
      <w:r w:rsidR="001C269E" w:rsidRPr="00D161CC">
        <w:rPr>
          <w:rFonts w:cs="Times New Roman"/>
          <w:szCs w:val="24"/>
        </w:rPr>
        <w:t xml:space="preserve"> </w:t>
      </w:r>
      <w:r w:rsidR="00405C7E" w:rsidRPr="00D161CC">
        <w:rPr>
          <w:rFonts w:cs="Times New Roman"/>
          <w:szCs w:val="24"/>
        </w:rPr>
        <w:t>clave:</w:t>
      </w:r>
      <w:r w:rsidR="001C269E" w:rsidRPr="00D161CC">
        <w:rPr>
          <w:rFonts w:cs="Times New Roman"/>
          <w:szCs w:val="24"/>
        </w:rPr>
        <w:t xml:space="preserve"> </w:t>
      </w:r>
      <w:r w:rsidR="00405C7E" w:rsidRPr="00D161CC">
        <w:rPr>
          <w:rFonts w:cs="Times New Roman"/>
          <w:szCs w:val="24"/>
        </w:rPr>
        <w:t>la</w:t>
      </w:r>
      <w:r w:rsidR="001C269E" w:rsidRPr="00D161CC">
        <w:rPr>
          <w:rFonts w:cs="Times New Roman"/>
          <w:szCs w:val="24"/>
        </w:rPr>
        <w:t xml:space="preserve"> </w:t>
      </w:r>
      <w:r w:rsidR="00405C7E" w:rsidRPr="00D161CC">
        <w:rPr>
          <w:rFonts w:cs="Times New Roman"/>
          <w:szCs w:val="24"/>
        </w:rPr>
        <w:t>creación</w:t>
      </w:r>
      <w:r w:rsidR="001C269E" w:rsidRPr="00D161CC">
        <w:rPr>
          <w:rFonts w:cs="Times New Roman"/>
          <w:szCs w:val="24"/>
        </w:rPr>
        <w:t xml:space="preserve"> </w:t>
      </w:r>
      <w:r w:rsidR="00405C7E" w:rsidRPr="00D161CC">
        <w:rPr>
          <w:rFonts w:cs="Times New Roman"/>
          <w:szCs w:val="24"/>
        </w:rPr>
        <w:t>y</w:t>
      </w:r>
      <w:r w:rsidR="001C269E" w:rsidRPr="00D161CC">
        <w:rPr>
          <w:rFonts w:cs="Times New Roman"/>
          <w:szCs w:val="24"/>
        </w:rPr>
        <w:t xml:space="preserve"> </w:t>
      </w:r>
      <w:r w:rsidR="00405C7E" w:rsidRPr="00D161CC">
        <w:rPr>
          <w:rFonts w:cs="Times New Roman"/>
          <w:szCs w:val="24"/>
        </w:rPr>
        <w:t>la</w:t>
      </w:r>
      <w:r w:rsidR="001C269E" w:rsidRPr="00D161CC">
        <w:rPr>
          <w:rFonts w:cs="Times New Roman"/>
          <w:szCs w:val="24"/>
        </w:rPr>
        <w:t xml:space="preserve"> </w:t>
      </w:r>
      <w:r w:rsidR="00405C7E" w:rsidRPr="00D161CC">
        <w:rPr>
          <w:rFonts w:cs="Times New Roman"/>
          <w:szCs w:val="24"/>
        </w:rPr>
        <w:t>transmisión</w:t>
      </w:r>
      <w:r w:rsidR="001C269E" w:rsidRPr="00D161CC">
        <w:rPr>
          <w:rFonts w:cs="Times New Roman"/>
          <w:szCs w:val="24"/>
        </w:rPr>
        <w:t xml:space="preserve"> </w:t>
      </w:r>
      <w:r w:rsidR="00405C7E" w:rsidRPr="00D161CC">
        <w:rPr>
          <w:rFonts w:cs="Times New Roman"/>
          <w:szCs w:val="24"/>
        </w:rPr>
        <w:t>del</w:t>
      </w:r>
      <w:r w:rsidR="001C269E" w:rsidRPr="00D161CC">
        <w:rPr>
          <w:rFonts w:cs="Times New Roman"/>
          <w:szCs w:val="24"/>
        </w:rPr>
        <w:t xml:space="preserve"> </w:t>
      </w:r>
      <w:r w:rsidR="00405C7E" w:rsidRPr="00D161CC">
        <w:rPr>
          <w:rFonts w:cs="Times New Roman"/>
          <w:szCs w:val="24"/>
        </w:rPr>
        <w:t>conocimiento.</w:t>
      </w:r>
      <w:r w:rsidR="001C269E" w:rsidRPr="00D161CC">
        <w:rPr>
          <w:rFonts w:cs="Times New Roman"/>
          <w:szCs w:val="24"/>
        </w:rPr>
        <w:t xml:space="preserve"> </w:t>
      </w:r>
      <w:r w:rsidR="00DD0820" w:rsidRPr="00D161CC">
        <w:rPr>
          <w:rFonts w:cs="Times New Roman"/>
          <w:szCs w:val="24"/>
        </w:rPr>
        <w:t>(Calvo,</w:t>
      </w:r>
      <w:r w:rsidR="001C269E" w:rsidRPr="00D161CC">
        <w:rPr>
          <w:rFonts w:cs="Times New Roman"/>
          <w:szCs w:val="24"/>
        </w:rPr>
        <w:t xml:space="preserve"> </w:t>
      </w:r>
      <w:r w:rsidR="00DD0820" w:rsidRPr="00D161CC">
        <w:rPr>
          <w:rFonts w:cs="Times New Roman"/>
          <w:szCs w:val="24"/>
        </w:rPr>
        <w:t>2018)</w:t>
      </w:r>
    </w:p>
    <w:p w14:paraId="0640EF36" w14:textId="5D18B48E" w:rsidR="001D521E" w:rsidRPr="00D161CC" w:rsidRDefault="00AC0405" w:rsidP="00AC0405">
      <w:pPr>
        <w:ind w:firstLine="708"/>
        <w:rPr>
          <w:rFonts w:cs="Times New Roman"/>
          <w:szCs w:val="24"/>
        </w:rPr>
      </w:pPr>
      <w:r w:rsidRPr="00D161CC">
        <w:rPr>
          <w:rFonts w:cs="Times New Roman"/>
          <w:szCs w:val="24"/>
        </w:rPr>
        <w:t>En relación con el</w:t>
      </w:r>
      <w:r w:rsidR="001C269E" w:rsidRPr="00D161CC">
        <w:rPr>
          <w:rFonts w:cs="Times New Roman"/>
          <w:szCs w:val="24"/>
        </w:rPr>
        <w:t xml:space="preserve"> </w:t>
      </w:r>
      <w:r w:rsidR="00AB11C4" w:rsidRPr="00D161CC">
        <w:rPr>
          <w:rFonts w:cs="Times New Roman"/>
          <w:szCs w:val="24"/>
        </w:rPr>
        <w:t>tercer</w:t>
      </w:r>
      <w:r w:rsidR="001C269E" w:rsidRPr="00D161CC">
        <w:rPr>
          <w:rFonts w:cs="Times New Roman"/>
          <w:szCs w:val="24"/>
        </w:rPr>
        <w:t xml:space="preserve"> </w:t>
      </w:r>
      <w:r w:rsidR="00AB11C4" w:rsidRPr="00D161CC">
        <w:rPr>
          <w:rFonts w:cs="Times New Roman"/>
          <w:szCs w:val="24"/>
        </w:rPr>
        <w:t>objetivo</w:t>
      </w:r>
      <w:r w:rsidR="001C269E" w:rsidRPr="00D161CC">
        <w:rPr>
          <w:rFonts w:cs="Times New Roman"/>
          <w:szCs w:val="24"/>
        </w:rPr>
        <w:t xml:space="preserve"> </w:t>
      </w:r>
      <w:r w:rsidR="00AB11C4" w:rsidRPr="00D161CC">
        <w:rPr>
          <w:rFonts w:cs="Times New Roman"/>
          <w:szCs w:val="24"/>
        </w:rPr>
        <w:t>específico;</w:t>
      </w:r>
      <w:r w:rsidR="001C269E" w:rsidRPr="00D161CC">
        <w:rPr>
          <w:rFonts w:cs="Times New Roman"/>
          <w:szCs w:val="24"/>
        </w:rPr>
        <w:t xml:space="preserve"> </w:t>
      </w:r>
      <w:r w:rsidR="00AB11C4" w:rsidRPr="00D161CC">
        <w:rPr>
          <w:rFonts w:cs="Times New Roman"/>
          <w:szCs w:val="24"/>
        </w:rPr>
        <w:t>d</w:t>
      </w:r>
      <w:r w:rsidR="00230A1D" w:rsidRPr="00D161CC">
        <w:rPr>
          <w:rFonts w:cs="Times New Roman"/>
          <w:szCs w:val="24"/>
        </w:rPr>
        <w:t>eterminar</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relación</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competencia</w:t>
      </w:r>
      <w:r w:rsidR="001C269E" w:rsidRPr="00D161CC">
        <w:rPr>
          <w:rFonts w:cs="Times New Roman"/>
          <w:szCs w:val="24"/>
        </w:rPr>
        <w:t xml:space="preserve"> </w:t>
      </w:r>
      <w:r w:rsidR="00230A1D" w:rsidRPr="00D161CC">
        <w:rPr>
          <w:rFonts w:cs="Times New Roman"/>
          <w:szCs w:val="24"/>
        </w:rPr>
        <w:t>laboral</w:t>
      </w:r>
      <w:r w:rsidR="001C269E" w:rsidRPr="00D161CC">
        <w:rPr>
          <w:rFonts w:cs="Times New Roman"/>
          <w:szCs w:val="24"/>
        </w:rPr>
        <w:t xml:space="preserve"> </w:t>
      </w:r>
      <w:r w:rsidR="00230A1D" w:rsidRPr="00D161CC">
        <w:rPr>
          <w:rFonts w:cs="Times New Roman"/>
          <w:szCs w:val="24"/>
        </w:rPr>
        <w:t>y</w:t>
      </w:r>
      <w:r w:rsidR="001C269E" w:rsidRPr="00D161CC">
        <w:rPr>
          <w:rFonts w:cs="Times New Roman"/>
          <w:szCs w:val="24"/>
        </w:rPr>
        <w:t xml:space="preserve"> </w:t>
      </w:r>
      <w:r w:rsidR="00230A1D" w:rsidRPr="00D161CC">
        <w:rPr>
          <w:rFonts w:cs="Times New Roman"/>
          <w:szCs w:val="24"/>
        </w:rPr>
        <w:t>las</w:t>
      </w:r>
      <w:r w:rsidR="001C269E" w:rsidRPr="00D161CC">
        <w:rPr>
          <w:rFonts w:cs="Times New Roman"/>
          <w:szCs w:val="24"/>
        </w:rPr>
        <w:t xml:space="preserve"> </w:t>
      </w:r>
      <w:r w:rsidR="004B3350">
        <w:rPr>
          <w:rFonts w:cs="Times New Roman"/>
          <w:szCs w:val="24"/>
        </w:rPr>
        <w:t>competencias</w:t>
      </w:r>
      <w:r w:rsidR="001C269E" w:rsidRPr="00D161CC">
        <w:rPr>
          <w:rFonts w:cs="Times New Roman"/>
          <w:szCs w:val="24"/>
        </w:rPr>
        <w:t xml:space="preserve"> </w:t>
      </w:r>
      <w:r w:rsidR="00230A1D" w:rsidRPr="00D161CC">
        <w:rPr>
          <w:rFonts w:cs="Times New Roman"/>
          <w:szCs w:val="24"/>
        </w:rPr>
        <w:t>digitales</w:t>
      </w:r>
      <w:r w:rsidR="001C269E" w:rsidRPr="00D161CC">
        <w:rPr>
          <w:rFonts w:cs="Times New Roman"/>
          <w:szCs w:val="24"/>
        </w:rPr>
        <w:t xml:space="preserve"> </w:t>
      </w:r>
      <w:r w:rsidR="00230A1D" w:rsidRPr="00D161CC">
        <w:rPr>
          <w:rFonts w:cs="Times New Roman"/>
          <w:szCs w:val="24"/>
        </w:rPr>
        <w:t>de</w:t>
      </w:r>
      <w:r w:rsidR="001C269E" w:rsidRPr="00D161CC">
        <w:rPr>
          <w:rFonts w:cs="Times New Roman"/>
          <w:szCs w:val="24"/>
        </w:rPr>
        <w:t xml:space="preserve"> </w:t>
      </w:r>
      <w:r w:rsidR="00230A1D" w:rsidRPr="00D161CC">
        <w:rPr>
          <w:rFonts w:cs="Times New Roman"/>
          <w:szCs w:val="24"/>
        </w:rPr>
        <w:t>la</w:t>
      </w:r>
      <w:r w:rsidR="001C269E" w:rsidRPr="00D161CC">
        <w:rPr>
          <w:rFonts w:cs="Times New Roman"/>
          <w:szCs w:val="24"/>
        </w:rPr>
        <w:t xml:space="preserve"> </w:t>
      </w:r>
      <w:r w:rsidR="00230A1D" w:rsidRPr="00D161CC">
        <w:rPr>
          <w:rFonts w:cs="Times New Roman"/>
          <w:szCs w:val="24"/>
        </w:rPr>
        <w:t>generación</w:t>
      </w:r>
      <w:r w:rsidR="001C269E" w:rsidRPr="00D161CC">
        <w:rPr>
          <w:rFonts w:cs="Times New Roman"/>
          <w:szCs w:val="24"/>
        </w:rPr>
        <w:t xml:space="preserve"> </w:t>
      </w:r>
      <w:r w:rsidR="00230A1D" w:rsidRPr="00D161CC">
        <w:rPr>
          <w:rFonts w:cs="Times New Roman"/>
          <w:szCs w:val="24"/>
        </w:rPr>
        <w:t>Z</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una</w:t>
      </w:r>
      <w:r w:rsidR="001C269E" w:rsidRPr="00D161CC">
        <w:rPr>
          <w:rFonts w:cs="Times New Roman"/>
          <w:szCs w:val="24"/>
        </w:rPr>
        <w:t xml:space="preserve"> </w:t>
      </w:r>
      <w:r w:rsidR="00230A1D" w:rsidRPr="00D161CC">
        <w:rPr>
          <w:rFonts w:cs="Times New Roman"/>
          <w:szCs w:val="24"/>
        </w:rPr>
        <w:t>empresa</w:t>
      </w:r>
      <w:r w:rsidR="001C269E" w:rsidRPr="00D161CC">
        <w:rPr>
          <w:rFonts w:cs="Times New Roman"/>
          <w:szCs w:val="24"/>
        </w:rPr>
        <w:t xml:space="preserve"> </w:t>
      </w:r>
      <w:r w:rsidR="00230A1D" w:rsidRPr="00D161CC">
        <w:rPr>
          <w:rFonts w:cs="Times New Roman"/>
          <w:szCs w:val="24"/>
        </w:rPr>
        <w:t>privada</w:t>
      </w:r>
      <w:r w:rsidR="001C269E" w:rsidRPr="00D161CC">
        <w:rPr>
          <w:rFonts w:cs="Times New Roman"/>
          <w:szCs w:val="24"/>
        </w:rPr>
        <w:t xml:space="preserve"> </w:t>
      </w:r>
      <w:r w:rsidR="00230A1D" w:rsidRPr="00D161CC">
        <w:rPr>
          <w:rFonts w:cs="Times New Roman"/>
          <w:szCs w:val="24"/>
        </w:rPr>
        <w:t>en</w:t>
      </w:r>
      <w:r w:rsidR="001C269E" w:rsidRPr="00D161CC">
        <w:rPr>
          <w:rFonts w:cs="Times New Roman"/>
          <w:szCs w:val="24"/>
        </w:rPr>
        <w:t xml:space="preserve"> </w:t>
      </w:r>
      <w:r w:rsidR="00230A1D" w:rsidRPr="00D161CC">
        <w:rPr>
          <w:rFonts w:cs="Times New Roman"/>
          <w:szCs w:val="24"/>
        </w:rPr>
        <w:t>Miraflores.</w:t>
      </w:r>
      <w:r w:rsidR="001C269E" w:rsidRPr="00D161CC">
        <w:rPr>
          <w:rFonts w:cs="Times New Roman"/>
          <w:szCs w:val="24"/>
        </w:rPr>
        <w:t xml:space="preserve"> </w:t>
      </w:r>
      <w:r w:rsidR="00B854C5" w:rsidRPr="00D161CC">
        <w:rPr>
          <w:rFonts w:cs="Times New Roman"/>
          <w:szCs w:val="24"/>
        </w:rPr>
        <w:t>Donde</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prueba</w:t>
      </w:r>
      <w:r w:rsidR="001C269E" w:rsidRPr="00D161CC">
        <w:rPr>
          <w:rFonts w:cs="Times New Roman"/>
          <w:szCs w:val="24"/>
        </w:rPr>
        <w:t xml:space="preserve"> </w:t>
      </w:r>
      <w:r w:rsidR="00B854C5" w:rsidRPr="00D161CC">
        <w:rPr>
          <w:rFonts w:cs="Times New Roman"/>
          <w:szCs w:val="24"/>
        </w:rPr>
        <w:t>Chi-cuadrado</w:t>
      </w:r>
      <w:r w:rsidR="001C269E" w:rsidRPr="00D161CC">
        <w:rPr>
          <w:rFonts w:cs="Times New Roman"/>
          <w:szCs w:val="24"/>
        </w:rPr>
        <w:t xml:space="preserve"> </w:t>
      </w:r>
      <w:r w:rsidR="00B854C5" w:rsidRPr="00D161CC">
        <w:rPr>
          <w:rFonts w:cs="Times New Roman"/>
          <w:szCs w:val="24"/>
        </w:rPr>
        <w:t>es</w:t>
      </w:r>
      <w:r w:rsidR="001C269E" w:rsidRPr="00D161CC">
        <w:rPr>
          <w:rFonts w:cs="Times New Roman"/>
          <w:szCs w:val="24"/>
        </w:rPr>
        <w:t xml:space="preserve"> </w:t>
      </w:r>
      <w:r w:rsidR="00D1761D" w:rsidRPr="00D161CC">
        <w:rPr>
          <w:rFonts w:cs="Times New Roman"/>
          <w:szCs w:val="24"/>
        </w:rPr>
        <w:t>60,072</w:t>
      </w:r>
      <w:r w:rsidR="001C269E" w:rsidRPr="00D161CC">
        <w:rPr>
          <w:rFonts w:cs="Times New Roman"/>
          <w:szCs w:val="24"/>
        </w:rPr>
        <w:t xml:space="preserve"> </w:t>
      </w:r>
      <w:r w:rsidR="00B854C5" w:rsidRPr="00D161CC">
        <w:rPr>
          <w:rFonts w:cs="Times New Roman"/>
          <w:szCs w:val="24"/>
        </w:rPr>
        <w:t>con</w:t>
      </w:r>
      <w:r w:rsidR="001C269E" w:rsidRPr="00D161CC">
        <w:rPr>
          <w:rFonts w:cs="Times New Roman"/>
          <w:szCs w:val="24"/>
        </w:rPr>
        <w:t xml:space="preserve"> </w:t>
      </w:r>
      <w:r w:rsidR="00B854C5" w:rsidRPr="00D161CC">
        <w:rPr>
          <w:rFonts w:cs="Times New Roman"/>
          <w:szCs w:val="24"/>
        </w:rPr>
        <w:t>4</w:t>
      </w:r>
      <w:r w:rsidR="001C269E" w:rsidRPr="00D161CC">
        <w:rPr>
          <w:rFonts w:cs="Times New Roman"/>
          <w:szCs w:val="24"/>
        </w:rPr>
        <w:t xml:space="preserve"> </w:t>
      </w:r>
      <w:r w:rsidR="00B854C5" w:rsidRPr="00D161CC">
        <w:rPr>
          <w:rFonts w:cs="Times New Roman"/>
          <w:szCs w:val="24"/>
        </w:rPr>
        <w:t>grados</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libertad</w:t>
      </w:r>
      <w:r w:rsidR="001C269E" w:rsidRPr="00D161CC">
        <w:rPr>
          <w:rFonts w:cs="Times New Roman"/>
          <w:szCs w:val="24"/>
        </w:rPr>
        <w:t xml:space="preserve"> </w:t>
      </w:r>
      <w:r w:rsidR="00B854C5" w:rsidRPr="00D161CC">
        <w:rPr>
          <w:rFonts w:cs="Times New Roman"/>
          <w:szCs w:val="24"/>
        </w:rPr>
        <w:t>y</w:t>
      </w:r>
      <w:r w:rsidR="001C269E" w:rsidRPr="00D161CC">
        <w:rPr>
          <w:rFonts w:cs="Times New Roman"/>
          <w:szCs w:val="24"/>
        </w:rPr>
        <w:t xml:space="preserve"> </w:t>
      </w:r>
      <w:r w:rsidR="00B854C5" w:rsidRPr="00D161CC">
        <w:rPr>
          <w:rFonts w:cs="Times New Roman"/>
          <w:szCs w:val="24"/>
        </w:rPr>
        <w:t>un</w:t>
      </w:r>
      <w:r w:rsidR="001C269E" w:rsidRPr="00D161CC">
        <w:rPr>
          <w:rFonts w:cs="Times New Roman"/>
          <w:szCs w:val="24"/>
        </w:rPr>
        <w:t xml:space="preserve"> </w:t>
      </w:r>
      <w:r w:rsidR="00B854C5" w:rsidRPr="00D161CC">
        <w:rPr>
          <w:rFonts w:cs="Times New Roman"/>
          <w:szCs w:val="24"/>
        </w:rPr>
        <w:t>valor</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significación</w:t>
      </w:r>
      <w:r w:rsidR="001C269E" w:rsidRPr="00D161CC">
        <w:rPr>
          <w:rFonts w:cs="Times New Roman"/>
          <w:szCs w:val="24"/>
        </w:rPr>
        <w:t xml:space="preserve"> </w:t>
      </w:r>
      <w:r w:rsidR="00B854C5" w:rsidRPr="00D161CC">
        <w:rPr>
          <w:rFonts w:cs="Times New Roman"/>
          <w:szCs w:val="24"/>
        </w:rPr>
        <w:t>de</w:t>
      </w:r>
      <w:r w:rsidR="001C269E" w:rsidRPr="00D161CC">
        <w:rPr>
          <w:rFonts w:cs="Times New Roman"/>
          <w:szCs w:val="24"/>
        </w:rPr>
        <w:t xml:space="preserve"> </w:t>
      </w:r>
      <w:r w:rsidR="00B854C5" w:rsidRPr="00D161CC">
        <w:rPr>
          <w:rFonts w:cs="Times New Roman"/>
          <w:szCs w:val="24"/>
        </w:rPr>
        <w:t>0.000;</w:t>
      </w:r>
      <w:r w:rsidR="001C269E" w:rsidRPr="00D161CC">
        <w:rPr>
          <w:rFonts w:cs="Times New Roman"/>
          <w:szCs w:val="24"/>
        </w:rPr>
        <w:t xml:space="preserve"> </w:t>
      </w:r>
      <w:r w:rsidR="00B854C5" w:rsidRPr="00D161CC">
        <w:rPr>
          <w:rFonts w:cs="Times New Roman"/>
          <w:szCs w:val="24"/>
        </w:rPr>
        <w:t>Por</w:t>
      </w:r>
      <w:r w:rsidR="001C269E" w:rsidRPr="00D161CC">
        <w:rPr>
          <w:rFonts w:cs="Times New Roman"/>
          <w:szCs w:val="24"/>
        </w:rPr>
        <w:t xml:space="preserve"> </w:t>
      </w:r>
      <w:r w:rsidR="00B854C5" w:rsidRPr="00D161CC">
        <w:rPr>
          <w:rFonts w:cs="Times New Roman"/>
          <w:szCs w:val="24"/>
        </w:rPr>
        <w:t>tanto,</w:t>
      </w:r>
      <w:r w:rsidR="001C269E" w:rsidRPr="00D161CC">
        <w:rPr>
          <w:rFonts w:cs="Times New Roman"/>
          <w:szCs w:val="24"/>
        </w:rPr>
        <w:t xml:space="preserve"> </w:t>
      </w:r>
      <w:r w:rsidR="00B854C5" w:rsidRPr="00D161CC">
        <w:rPr>
          <w:rFonts w:cs="Times New Roman"/>
          <w:szCs w:val="24"/>
        </w:rPr>
        <w:t>se</w:t>
      </w:r>
      <w:r w:rsidR="001C269E" w:rsidRPr="00D161CC">
        <w:rPr>
          <w:rFonts w:cs="Times New Roman"/>
          <w:szCs w:val="24"/>
        </w:rPr>
        <w:t xml:space="preserve"> </w:t>
      </w:r>
      <w:r w:rsidR="00B854C5" w:rsidRPr="00D161CC">
        <w:rPr>
          <w:rFonts w:cs="Times New Roman"/>
          <w:szCs w:val="24"/>
        </w:rPr>
        <w:t>acepta</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hipótesis</w:t>
      </w:r>
      <w:r w:rsidR="001C269E" w:rsidRPr="00D161CC">
        <w:rPr>
          <w:rFonts w:cs="Times New Roman"/>
          <w:szCs w:val="24"/>
        </w:rPr>
        <w:t xml:space="preserve"> </w:t>
      </w:r>
      <w:r w:rsidR="00B854C5" w:rsidRPr="00D161CC">
        <w:rPr>
          <w:rFonts w:cs="Times New Roman"/>
          <w:szCs w:val="24"/>
        </w:rPr>
        <w:t>general</w:t>
      </w:r>
      <w:r w:rsidR="001C269E" w:rsidRPr="00D161CC">
        <w:rPr>
          <w:rFonts w:cs="Times New Roman"/>
          <w:szCs w:val="24"/>
        </w:rPr>
        <w:t xml:space="preserve"> </w:t>
      </w:r>
      <w:r w:rsidR="00B854C5" w:rsidRPr="00D161CC">
        <w:rPr>
          <w:rFonts w:cs="Times New Roman"/>
          <w:szCs w:val="24"/>
        </w:rPr>
        <w:t>y</w:t>
      </w:r>
      <w:r w:rsidR="001C269E" w:rsidRPr="00D161CC">
        <w:rPr>
          <w:rFonts w:cs="Times New Roman"/>
          <w:szCs w:val="24"/>
        </w:rPr>
        <w:t xml:space="preserve"> </w:t>
      </w:r>
      <w:r w:rsidR="00B854C5" w:rsidRPr="00D161CC">
        <w:rPr>
          <w:rFonts w:cs="Times New Roman"/>
          <w:szCs w:val="24"/>
        </w:rPr>
        <w:t>se</w:t>
      </w:r>
      <w:r w:rsidR="001C269E" w:rsidRPr="00D161CC">
        <w:rPr>
          <w:rFonts w:cs="Times New Roman"/>
          <w:szCs w:val="24"/>
        </w:rPr>
        <w:t xml:space="preserve"> </w:t>
      </w:r>
      <w:r w:rsidR="00B854C5" w:rsidRPr="00D161CC">
        <w:rPr>
          <w:rFonts w:cs="Times New Roman"/>
          <w:szCs w:val="24"/>
        </w:rPr>
        <w:t>rechaza</w:t>
      </w:r>
      <w:r w:rsidR="001C269E" w:rsidRPr="00D161CC">
        <w:rPr>
          <w:rFonts w:cs="Times New Roman"/>
          <w:szCs w:val="24"/>
        </w:rPr>
        <w:t xml:space="preserve"> </w:t>
      </w:r>
      <w:r w:rsidR="00B854C5" w:rsidRPr="00D161CC">
        <w:rPr>
          <w:rFonts w:cs="Times New Roman"/>
          <w:szCs w:val="24"/>
        </w:rPr>
        <w:t>la</w:t>
      </w:r>
      <w:r w:rsidR="001C269E" w:rsidRPr="00D161CC">
        <w:rPr>
          <w:rFonts w:cs="Times New Roman"/>
          <w:szCs w:val="24"/>
        </w:rPr>
        <w:t xml:space="preserve"> </w:t>
      </w:r>
      <w:r w:rsidR="00B854C5" w:rsidRPr="00D161CC">
        <w:rPr>
          <w:rFonts w:cs="Times New Roman"/>
          <w:szCs w:val="24"/>
        </w:rPr>
        <w:t>hipótesis</w:t>
      </w:r>
      <w:r w:rsidR="001C269E" w:rsidRPr="00D161CC">
        <w:rPr>
          <w:rFonts w:cs="Times New Roman"/>
          <w:szCs w:val="24"/>
        </w:rPr>
        <w:t xml:space="preserve"> </w:t>
      </w:r>
      <w:r w:rsidR="00B854C5" w:rsidRPr="00D161CC">
        <w:rPr>
          <w:rFonts w:cs="Times New Roman"/>
          <w:szCs w:val="24"/>
        </w:rPr>
        <w:t>nula,</w:t>
      </w:r>
      <w:r w:rsidR="001C269E" w:rsidRPr="00D161CC">
        <w:rPr>
          <w:rFonts w:cs="Times New Roman"/>
          <w:szCs w:val="24"/>
        </w:rPr>
        <w:t xml:space="preserve"> </w:t>
      </w:r>
      <w:r w:rsidR="00B854C5" w:rsidRPr="00D161CC">
        <w:rPr>
          <w:rFonts w:cs="Times New Roman"/>
          <w:szCs w:val="24"/>
        </w:rPr>
        <w:t>ya</w:t>
      </w:r>
      <w:r w:rsidR="001C269E" w:rsidRPr="00D161CC">
        <w:rPr>
          <w:rFonts w:cs="Times New Roman"/>
          <w:szCs w:val="24"/>
        </w:rPr>
        <w:t xml:space="preserve"> </w:t>
      </w:r>
      <w:r w:rsidR="00B854C5" w:rsidRPr="00D161CC">
        <w:rPr>
          <w:rFonts w:cs="Times New Roman"/>
          <w:szCs w:val="24"/>
        </w:rPr>
        <w:t>que</w:t>
      </w:r>
      <w:r w:rsidR="001C269E" w:rsidRPr="00D161CC">
        <w:rPr>
          <w:rFonts w:cs="Times New Roman"/>
          <w:szCs w:val="24"/>
        </w:rPr>
        <w:t xml:space="preserve"> </w:t>
      </w:r>
      <w:r w:rsidR="00B854C5" w:rsidRPr="00D161CC">
        <w:rPr>
          <w:rFonts w:cs="Times New Roman"/>
          <w:szCs w:val="24"/>
        </w:rPr>
        <w:t>este</w:t>
      </w:r>
      <w:r w:rsidR="001C269E" w:rsidRPr="00D161CC">
        <w:rPr>
          <w:rFonts w:cs="Times New Roman"/>
          <w:szCs w:val="24"/>
        </w:rPr>
        <w:t xml:space="preserve"> </w:t>
      </w:r>
      <w:r w:rsidR="00B854C5" w:rsidRPr="00D161CC">
        <w:rPr>
          <w:rFonts w:cs="Times New Roman"/>
          <w:szCs w:val="24"/>
        </w:rPr>
        <w:t>valor</w:t>
      </w:r>
      <w:r w:rsidR="001C269E" w:rsidRPr="00D161CC">
        <w:rPr>
          <w:rFonts w:cs="Times New Roman"/>
          <w:szCs w:val="24"/>
        </w:rPr>
        <w:t xml:space="preserve"> </w:t>
      </w:r>
      <w:r w:rsidR="00B854C5" w:rsidRPr="00D161CC">
        <w:rPr>
          <w:rFonts w:cs="Times New Roman"/>
          <w:szCs w:val="24"/>
        </w:rPr>
        <w:t>es</w:t>
      </w:r>
      <w:r w:rsidR="001C269E" w:rsidRPr="00D161CC">
        <w:rPr>
          <w:rFonts w:cs="Times New Roman"/>
          <w:szCs w:val="24"/>
        </w:rPr>
        <w:t xml:space="preserve"> </w:t>
      </w:r>
      <w:r w:rsidR="00B854C5" w:rsidRPr="00D161CC">
        <w:rPr>
          <w:rFonts w:cs="Times New Roman"/>
          <w:szCs w:val="24"/>
        </w:rPr>
        <w:t>inferior</w:t>
      </w:r>
      <w:r w:rsidR="001C269E" w:rsidRPr="00D161CC">
        <w:rPr>
          <w:rFonts w:cs="Times New Roman"/>
          <w:szCs w:val="24"/>
        </w:rPr>
        <w:t xml:space="preserve"> </w:t>
      </w:r>
      <w:r w:rsidR="00B854C5" w:rsidRPr="00D161CC">
        <w:rPr>
          <w:rFonts w:cs="Times New Roman"/>
          <w:szCs w:val="24"/>
        </w:rPr>
        <w:t>a</w:t>
      </w:r>
      <w:r w:rsidR="001C269E" w:rsidRPr="00D161CC">
        <w:rPr>
          <w:rFonts w:cs="Times New Roman"/>
          <w:szCs w:val="24"/>
        </w:rPr>
        <w:t xml:space="preserve"> </w:t>
      </w:r>
      <w:r w:rsidR="00B854C5" w:rsidRPr="00D161CC">
        <w:rPr>
          <w:rFonts w:cs="Times New Roman"/>
          <w:szCs w:val="24"/>
        </w:rPr>
        <w:t>0,05,</w:t>
      </w:r>
      <w:r w:rsidR="001C269E" w:rsidRPr="00D161CC">
        <w:rPr>
          <w:rFonts w:cs="Times New Roman"/>
          <w:szCs w:val="24"/>
        </w:rPr>
        <w:t xml:space="preserve"> </w:t>
      </w:r>
      <w:r w:rsidR="00B854C5" w:rsidRPr="00D161CC">
        <w:rPr>
          <w:rFonts w:cs="Times New Roman"/>
          <w:szCs w:val="24"/>
        </w:rPr>
        <w:t>lo</w:t>
      </w:r>
      <w:r w:rsidR="001C269E" w:rsidRPr="00D161CC">
        <w:rPr>
          <w:rFonts w:cs="Times New Roman"/>
          <w:szCs w:val="24"/>
        </w:rPr>
        <w:t xml:space="preserve"> </w:t>
      </w:r>
      <w:r w:rsidR="00B854C5" w:rsidRPr="00D161CC">
        <w:rPr>
          <w:rFonts w:cs="Times New Roman"/>
          <w:szCs w:val="24"/>
        </w:rPr>
        <w:t>que</w:t>
      </w:r>
      <w:r w:rsidR="001C269E" w:rsidRPr="00D161CC">
        <w:rPr>
          <w:rFonts w:cs="Times New Roman"/>
          <w:szCs w:val="24"/>
        </w:rPr>
        <w:t xml:space="preserve"> </w:t>
      </w:r>
      <w:r w:rsidR="00B854C5" w:rsidRPr="00D161CC">
        <w:rPr>
          <w:rFonts w:cs="Times New Roman"/>
          <w:szCs w:val="24"/>
        </w:rPr>
        <w:t>indica</w:t>
      </w:r>
      <w:r w:rsidR="001C269E" w:rsidRPr="00D161CC">
        <w:rPr>
          <w:rFonts w:cs="Times New Roman"/>
          <w:szCs w:val="24"/>
        </w:rPr>
        <w:t xml:space="preserve"> </w:t>
      </w:r>
      <w:r w:rsidR="00B854C5" w:rsidRPr="00D161CC">
        <w:rPr>
          <w:rFonts w:cs="Times New Roman"/>
          <w:szCs w:val="24"/>
        </w:rPr>
        <w:t>una</w:t>
      </w:r>
      <w:r w:rsidR="001C269E" w:rsidRPr="00D161CC">
        <w:rPr>
          <w:rFonts w:cs="Times New Roman"/>
          <w:szCs w:val="24"/>
        </w:rPr>
        <w:t xml:space="preserve"> </w:t>
      </w:r>
      <w:r w:rsidR="00B854C5" w:rsidRPr="00D161CC">
        <w:rPr>
          <w:rFonts w:cs="Times New Roman"/>
          <w:szCs w:val="24"/>
        </w:rPr>
        <w:t>relación</w:t>
      </w:r>
      <w:r w:rsidR="001C269E" w:rsidRPr="00D161CC">
        <w:rPr>
          <w:rFonts w:cs="Times New Roman"/>
          <w:szCs w:val="24"/>
        </w:rPr>
        <w:t xml:space="preserve"> </w:t>
      </w:r>
      <w:r w:rsidR="00B854C5" w:rsidRPr="00D161CC">
        <w:rPr>
          <w:rFonts w:cs="Times New Roman"/>
          <w:szCs w:val="24"/>
        </w:rPr>
        <w:t>positiva.</w:t>
      </w:r>
      <w:r w:rsidR="001C269E" w:rsidRPr="00D161CC">
        <w:rPr>
          <w:rFonts w:cs="Times New Roman"/>
          <w:szCs w:val="24"/>
        </w:rPr>
        <w:t xml:space="preserve"> </w:t>
      </w:r>
    </w:p>
    <w:p w14:paraId="0E7B5699" w14:textId="4BC9FCAA" w:rsidR="00506A6F" w:rsidRPr="00D161CC" w:rsidRDefault="00AB11C4" w:rsidP="006A68ED">
      <w:pPr>
        <w:rPr>
          <w:rFonts w:cs="Times New Roman"/>
          <w:szCs w:val="24"/>
        </w:rPr>
      </w:pPr>
      <w:r w:rsidRPr="00D161CC">
        <w:rPr>
          <w:rFonts w:cs="Times New Roman"/>
          <w:szCs w:val="24"/>
        </w:rPr>
        <w:t>E</w:t>
      </w:r>
      <w:r w:rsidR="00405958" w:rsidRPr="00D161CC">
        <w:rPr>
          <w:rFonts w:cs="Times New Roman"/>
          <w:szCs w:val="24"/>
        </w:rPr>
        <w:t>stos</w:t>
      </w:r>
      <w:r w:rsidR="001C269E" w:rsidRPr="00D161CC">
        <w:rPr>
          <w:rFonts w:cs="Times New Roman"/>
          <w:szCs w:val="24"/>
        </w:rPr>
        <w:t xml:space="preserve"> </w:t>
      </w:r>
      <w:r w:rsidR="00405958" w:rsidRPr="00D161CC">
        <w:rPr>
          <w:rFonts w:cs="Times New Roman"/>
          <w:szCs w:val="24"/>
        </w:rPr>
        <w:t>resultados</w:t>
      </w:r>
      <w:r w:rsidR="001C269E" w:rsidRPr="00D161CC">
        <w:rPr>
          <w:rFonts w:cs="Times New Roman"/>
          <w:szCs w:val="24"/>
        </w:rPr>
        <w:t xml:space="preserve"> </w:t>
      </w:r>
      <w:r w:rsidR="00405958" w:rsidRPr="00D161CC">
        <w:rPr>
          <w:rFonts w:cs="Times New Roman"/>
          <w:szCs w:val="24"/>
        </w:rPr>
        <w:t>coinciden</w:t>
      </w:r>
      <w:r w:rsidR="001C269E" w:rsidRPr="00D161CC">
        <w:rPr>
          <w:rFonts w:cs="Times New Roman"/>
          <w:szCs w:val="24"/>
        </w:rPr>
        <w:t xml:space="preserve"> </w:t>
      </w:r>
      <w:r w:rsidR="00405958" w:rsidRPr="00D161CC">
        <w:rPr>
          <w:rFonts w:cs="Times New Roman"/>
          <w:szCs w:val="24"/>
        </w:rPr>
        <w:t>con</w:t>
      </w:r>
      <w:r w:rsidR="001C269E" w:rsidRPr="00D161CC">
        <w:rPr>
          <w:rFonts w:cs="Times New Roman"/>
          <w:szCs w:val="24"/>
        </w:rPr>
        <w:t xml:space="preserve"> </w:t>
      </w:r>
      <w:r w:rsidR="00155D65" w:rsidRPr="00D161CC">
        <w:rPr>
          <w:rFonts w:cs="Times New Roman"/>
          <w:szCs w:val="24"/>
        </w:rPr>
        <w:t>Rodríguez</w:t>
      </w:r>
      <w:r w:rsidR="001C269E" w:rsidRPr="00D161CC">
        <w:rPr>
          <w:rFonts w:cs="Times New Roman"/>
          <w:szCs w:val="24"/>
        </w:rPr>
        <w:t xml:space="preserve"> </w:t>
      </w:r>
      <w:r w:rsidR="00155D65" w:rsidRPr="00D161CC">
        <w:rPr>
          <w:rFonts w:cs="Times New Roman"/>
          <w:szCs w:val="24"/>
        </w:rPr>
        <w:t>(2021)</w:t>
      </w:r>
      <w:r w:rsidR="001C269E" w:rsidRPr="00D161CC">
        <w:rPr>
          <w:rFonts w:cs="Times New Roman"/>
          <w:szCs w:val="24"/>
        </w:rPr>
        <w:t xml:space="preserve"> </w:t>
      </w:r>
      <w:r w:rsidR="00614AD8" w:rsidRPr="00D161CC">
        <w:rPr>
          <w:rFonts w:cs="Times New Roman"/>
          <w:szCs w:val="24"/>
        </w:rPr>
        <w:t>en</w:t>
      </w:r>
      <w:r w:rsidR="001C269E" w:rsidRPr="00D161CC">
        <w:rPr>
          <w:rFonts w:cs="Times New Roman"/>
          <w:szCs w:val="24"/>
        </w:rPr>
        <w:t xml:space="preserve"> </w:t>
      </w:r>
      <w:r w:rsidR="00614AD8" w:rsidRPr="00D161CC">
        <w:rPr>
          <w:rFonts w:cs="Times New Roman"/>
          <w:szCs w:val="24"/>
        </w:rPr>
        <w:t>sus</w:t>
      </w:r>
      <w:r w:rsidR="001C269E" w:rsidRPr="00D161CC">
        <w:rPr>
          <w:rFonts w:cs="Times New Roman"/>
          <w:szCs w:val="24"/>
        </w:rPr>
        <w:t xml:space="preserve"> </w:t>
      </w:r>
      <w:r w:rsidR="00614AD8" w:rsidRPr="00D161CC">
        <w:rPr>
          <w:rFonts w:cs="Times New Roman"/>
          <w:szCs w:val="24"/>
        </w:rPr>
        <w:t>resultados</w:t>
      </w:r>
      <w:r w:rsidR="001C269E" w:rsidRPr="00D161CC">
        <w:rPr>
          <w:rFonts w:cs="Times New Roman"/>
          <w:szCs w:val="24"/>
        </w:rPr>
        <w:t xml:space="preserve"> </w:t>
      </w:r>
      <w:r w:rsidR="00614AD8" w:rsidRPr="00D161CC">
        <w:rPr>
          <w:rFonts w:cs="Times New Roman"/>
          <w:szCs w:val="24"/>
        </w:rPr>
        <w:t>obtuvo</w:t>
      </w:r>
      <w:r w:rsidR="001C269E" w:rsidRPr="00D161CC">
        <w:rPr>
          <w:rFonts w:cs="Times New Roman"/>
          <w:szCs w:val="24"/>
        </w:rPr>
        <w:t xml:space="preserve"> </w:t>
      </w:r>
      <w:r w:rsidR="00614AD8" w:rsidRPr="00D161CC">
        <w:rPr>
          <w:rFonts w:cs="Times New Roman"/>
          <w:szCs w:val="24"/>
        </w:rPr>
        <w:t>un</w:t>
      </w:r>
      <w:r w:rsidR="001C269E" w:rsidRPr="00D161CC">
        <w:rPr>
          <w:rFonts w:cs="Times New Roman"/>
          <w:szCs w:val="24"/>
        </w:rPr>
        <w:t xml:space="preserve"> </w:t>
      </w:r>
      <w:r w:rsidR="00614AD8" w:rsidRPr="00D161CC">
        <w:rPr>
          <w:rFonts w:cs="Times New Roman"/>
          <w:szCs w:val="24"/>
        </w:rPr>
        <w:t>coeficiente</w:t>
      </w:r>
      <w:r w:rsidR="001C269E" w:rsidRPr="00D161CC">
        <w:rPr>
          <w:rFonts w:cs="Times New Roman"/>
          <w:szCs w:val="24"/>
        </w:rPr>
        <w:t xml:space="preserve"> </w:t>
      </w:r>
      <w:r w:rsidR="00614AD8" w:rsidRPr="00D161CC">
        <w:rPr>
          <w:rFonts w:cs="Times New Roman"/>
          <w:szCs w:val="24"/>
        </w:rPr>
        <w:t>de</w:t>
      </w:r>
      <w:r w:rsidR="001C269E" w:rsidRPr="00D161CC">
        <w:rPr>
          <w:rFonts w:cs="Times New Roman"/>
          <w:szCs w:val="24"/>
        </w:rPr>
        <w:t xml:space="preserve"> </w:t>
      </w:r>
      <w:r w:rsidR="00614AD8" w:rsidRPr="00D161CC">
        <w:rPr>
          <w:rFonts w:cs="Times New Roman"/>
          <w:szCs w:val="24"/>
        </w:rPr>
        <w:t>correlación</w:t>
      </w:r>
      <w:r w:rsidR="001C269E" w:rsidRPr="00D161CC">
        <w:rPr>
          <w:rFonts w:cs="Times New Roman"/>
          <w:szCs w:val="24"/>
        </w:rPr>
        <w:t xml:space="preserve"> </w:t>
      </w:r>
      <w:r w:rsidR="00614AD8" w:rsidRPr="00D161CC">
        <w:rPr>
          <w:rFonts w:cs="Times New Roman"/>
          <w:szCs w:val="24"/>
        </w:rPr>
        <w:t>de</w:t>
      </w:r>
      <w:r w:rsidR="001C269E" w:rsidRPr="00D161CC">
        <w:rPr>
          <w:rFonts w:cs="Times New Roman"/>
          <w:szCs w:val="24"/>
        </w:rPr>
        <w:t xml:space="preserve"> </w:t>
      </w:r>
      <w:r w:rsidR="00614AD8" w:rsidRPr="00D161CC">
        <w:rPr>
          <w:rFonts w:cs="Times New Roman"/>
          <w:szCs w:val="24"/>
        </w:rPr>
        <w:t>Rho</w:t>
      </w:r>
      <w:r w:rsidR="001C269E" w:rsidRPr="00D161CC">
        <w:rPr>
          <w:rFonts w:cs="Times New Roman"/>
          <w:szCs w:val="24"/>
        </w:rPr>
        <w:t xml:space="preserve"> </w:t>
      </w:r>
      <w:r w:rsidR="00614AD8" w:rsidRPr="00D161CC">
        <w:rPr>
          <w:rFonts w:cs="Times New Roman"/>
          <w:szCs w:val="24"/>
        </w:rPr>
        <w:t>de</w:t>
      </w:r>
      <w:r w:rsidR="001C269E" w:rsidRPr="00D161CC">
        <w:rPr>
          <w:rFonts w:cs="Times New Roman"/>
          <w:szCs w:val="24"/>
        </w:rPr>
        <w:t xml:space="preserve"> </w:t>
      </w:r>
      <w:r w:rsidR="00614AD8" w:rsidRPr="00D161CC">
        <w:rPr>
          <w:rFonts w:cs="Times New Roman"/>
          <w:szCs w:val="24"/>
        </w:rPr>
        <w:t>Spearman</w:t>
      </w:r>
      <w:r w:rsidR="001C269E" w:rsidRPr="00D161CC">
        <w:rPr>
          <w:rFonts w:cs="Times New Roman"/>
          <w:szCs w:val="24"/>
        </w:rPr>
        <w:t xml:space="preserve"> </w:t>
      </w:r>
      <w:r w:rsidR="00405958" w:rsidRPr="00D161CC">
        <w:rPr>
          <w:rFonts w:cs="Times New Roman"/>
          <w:szCs w:val="24"/>
        </w:rPr>
        <w:t>de</w:t>
      </w:r>
      <w:r w:rsidR="001C269E" w:rsidRPr="00D161CC">
        <w:rPr>
          <w:rFonts w:cs="Times New Roman"/>
          <w:szCs w:val="24"/>
        </w:rPr>
        <w:t xml:space="preserve"> </w:t>
      </w:r>
      <w:r w:rsidR="00405958" w:rsidRPr="00D161CC">
        <w:rPr>
          <w:rFonts w:cs="Times New Roman"/>
          <w:szCs w:val="24"/>
        </w:rPr>
        <w:t>0.577</w:t>
      </w:r>
      <w:r w:rsidR="001C269E" w:rsidRPr="00D161CC">
        <w:rPr>
          <w:rFonts w:cs="Times New Roman"/>
          <w:szCs w:val="24"/>
        </w:rPr>
        <w:t xml:space="preserve"> </w:t>
      </w:r>
      <w:r w:rsidR="00405958" w:rsidRPr="00D161CC">
        <w:rPr>
          <w:rFonts w:cs="Times New Roman"/>
          <w:szCs w:val="24"/>
        </w:rPr>
        <w:t>lo</w:t>
      </w:r>
      <w:r w:rsidR="001C269E" w:rsidRPr="00D161CC">
        <w:rPr>
          <w:rFonts w:cs="Times New Roman"/>
          <w:szCs w:val="24"/>
        </w:rPr>
        <w:t xml:space="preserve"> </w:t>
      </w:r>
      <w:r w:rsidR="00405958" w:rsidRPr="00D161CC">
        <w:rPr>
          <w:rFonts w:cs="Times New Roman"/>
          <w:szCs w:val="24"/>
        </w:rPr>
        <w:t>cual</w:t>
      </w:r>
      <w:r w:rsidR="001C269E" w:rsidRPr="00D161CC">
        <w:rPr>
          <w:rFonts w:cs="Times New Roman"/>
          <w:szCs w:val="24"/>
        </w:rPr>
        <w:t xml:space="preserve"> </w:t>
      </w:r>
      <w:r w:rsidR="00614AD8" w:rsidRPr="00D161CC">
        <w:rPr>
          <w:rFonts w:cs="Times New Roman"/>
          <w:szCs w:val="24"/>
        </w:rPr>
        <w:t>permitió</w:t>
      </w:r>
      <w:r w:rsidR="001C269E" w:rsidRPr="00D161CC">
        <w:rPr>
          <w:rFonts w:cs="Times New Roman"/>
          <w:szCs w:val="24"/>
        </w:rPr>
        <w:t xml:space="preserve"> </w:t>
      </w:r>
      <w:r w:rsidR="00614AD8" w:rsidRPr="00D161CC">
        <w:rPr>
          <w:rFonts w:cs="Times New Roman"/>
          <w:szCs w:val="24"/>
        </w:rPr>
        <w:t>comparar</w:t>
      </w:r>
      <w:r w:rsidR="001C269E" w:rsidRPr="00D161CC">
        <w:rPr>
          <w:rFonts w:cs="Times New Roman"/>
          <w:szCs w:val="24"/>
        </w:rPr>
        <w:t xml:space="preserve"> </w:t>
      </w:r>
      <w:r w:rsidR="00614AD8" w:rsidRPr="00D161CC">
        <w:rPr>
          <w:rFonts w:cs="Times New Roman"/>
          <w:szCs w:val="24"/>
        </w:rPr>
        <w:t>hipótesis</w:t>
      </w:r>
      <w:r w:rsidR="001C269E" w:rsidRPr="00D161CC">
        <w:rPr>
          <w:rFonts w:cs="Times New Roman"/>
          <w:szCs w:val="24"/>
        </w:rPr>
        <w:t xml:space="preserve"> </w:t>
      </w:r>
      <w:r w:rsidR="00614AD8" w:rsidRPr="00D161CC">
        <w:rPr>
          <w:rFonts w:cs="Times New Roman"/>
          <w:szCs w:val="24"/>
        </w:rPr>
        <w:t>arrojando</w:t>
      </w:r>
      <w:r w:rsidR="001C269E" w:rsidRPr="00D161CC">
        <w:rPr>
          <w:rFonts w:cs="Times New Roman"/>
          <w:szCs w:val="24"/>
        </w:rPr>
        <w:t xml:space="preserve"> </w:t>
      </w:r>
      <w:r w:rsidR="00614AD8" w:rsidRPr="00D161CC">
        <w:rPr>
          <w:rFonts w:cs="Times New Roman"/>
          <w:szCs w:val="24"/>
        </w:rPr>
        <w:t>un</w:t>
      </w:r>
      <w:r w:rsidR="001C269E" w:rsidRPr="00D161CC">
        <w:rPr>
          <w:rFonts w:cs="Times New Roman"/>
          <w:szCs w:val="24"/>
        </w:rPr>
        <w:t xml:space="preserve"> </w:t>
      </w:r>
      <w:r w:rsidR="00614AD8" w:rsidRPr="00D161CC">
        <w:rPr>
          <w:rFonts w:cs="Times New Roman"/>
          <w:szCs w:val="24"/>
        </w:rPr>
        <w:t>valor</w:t>
      </w:r>
      <w:r w:rsidR="001C269E" w:rsidRPr="00D161CC">
        <w:rPr>
          <w:rFonts w:cs="Times New Roman"/>
          <w:szCs w:val="24"/>
        </w:rPr>
        <w:t xml:space="preserve"> </w:t>
      </w:r>
      <w:r w:rsidR="00614AD8" w:rsidRPr="00D161CC">
        <w:rPr>
          <w:rFonts w:cs="Times New Roman"/>
          <w:szCs w:val="24"/>
        </w:rPr>
        <w:t>P</w:t>
      </w:r>
      <w:r w:rsidR="001C269E" w:rsidRPr="00D161CC">
        <w:rPr>
          <w:rFonts w:cs="Times New Roman"/>
          <w:szCs w:val="24"/>
        </w:rPr>
        <w:t xml:space="preserve"> </w:t>
      </w:r>
      <w:r w:rsidR="00614AD8" w:rsidRPr="00D161CC">
        <w:rPr>
          <w:rFonts w:cs="Times New Roman"/>
          <w:szCs w:val="24"/>
        </w:rPr>
        <w:t>=</w:t>
      </w:r>
      <w:r w:rsidR="001C269E" w:rsidRPr="00D161CC">
        <w:rPr>
          <w:rFonts w:cs="Times New Roman"/>
          <w:szCs w:val="24"/>
        </w:rPr>
        <w:t xml:space="preserve"> </w:t>
      </w:r>
      <w:r w:rsidR="00614AD8" w:rsidRPr="00D161CC">
        <w:rPr>
          <w:rFonts w:cs="Times New Roman"/>
          <w:szCs w:val="24"/>
        </w:rPr>
        <w:t>0,000</w:t>
      </w:r>
      <w:r w:rsidR="001C269E" w:rsidRPr="00D161CC">
        <w:rPr>
          <w:rFonts w:cs="Times New Roman"/>
          <w:szCs w:val="24"/>
        </w:rPr>
        <w:t xml:space="preserve"> </w:t>
      </w:r>
      <w:r w:rsidR="00614AD8" w:rsidRPr="00D161CC">
        <w:rPr>
          <w:rFonts w:cs="Times New Roman"/>
          <w:szCs w:val="24"/>
        </w:rPr>
        <w:t>que</w:t>
      </w:r>
      <w:r w:rsidR="001C269E" w:rsidRPr="00D161CC">
        <w:rPr>
          <w:rFonts w:cs="Times New Roman"/>
          <w:szCs w:val="24"/>
        </w:rPr>
        <w:t xml:space="preserve"> </w:t>
      </w:r>
      <w:r w:rsidR="00614AD8" w:rsidRPr="00D161CC">
        <w:rPr>
          <w:rFonts w:cs="Times New Roman"/>
          <w:szCs w:val="24"/>
        </w:rPr>
        <w:t>fue</w:t>
      </w:r>
      <w:r w:rsidR="001C269E" w:rsidRPr="00D161CC">
        <w:rPr>
          <w:rFonts w:cs="Times New Roman"/>
          <w:szCs w:val="24"/>
        </w:rPr>
        <w:t xml:space="preserve"> </w:t>
      </w:r>
      <w:r w:rsidR="00614AD8" w:rsidRPr="00D161CC">
        <w:rPr>
          <w:rFonts w:cs="Times New Roman"/>
          <w:szCs w:val="24"/>
        </w:rPr>
        <w:t>menor</w:t>
      </w:r>
      <w:r w:rsidR="001C269E" w:rsidRPr="00D161CC">
        <w:rPr>
          <w:rFonts w:cs="Times New Roman"/>
          <w:szCs w:val="24"/>
        </w:rPr>
        <w:t xml:space="preserve"> </w:t>
      </w:r>
      <w:r w:rsidR="00614AD8" w:rsidRPr="00D161CC">
        <w:rPr>
          <w:rFonts w:cs="Times New Roman"/>
          <w:szCs w:val="24"/>
        </w:rPr>
        <w:t>al</w:t>
      </w:r>
      <w:r w:rsidR="001C269E" w:rsidRPr="00D161CC">
        <w:rPr>
          <w:rFonts w:cs="Times New Roman"/>
          <w:szCs w:val="24"/>
        </w:rPr>
        <w:t xml:space="preserve"> </w:t>
      </w:r>
      <w:r w:rsidR="00614AD8" w:rsidRPr="00D161CC">
        <w:rPr>
          <w:rFonts w:cs="Times New Roman"/>
          <w:szCs w:val="24"/>
        </w:rPr>
        <w:t>valor</w:t>
      </w:r>
      <w:r w:rsidR="001C269E" w:rsidRPr="00D161CC">
        <w:rPr>
          <w:rFonts w:cs="Times New Roman"/>
          <w:szCs w:val="24"/>
        </w:rPr>
        <w:t xml:space="preserve"> </w:t>
      </w:r>
      <w:r w:rsidR="00614AD8" w:rsidRPr="00D161CC">
        <w:rPr>
          <w:rFonts w:cs="Times New Roman"/>
          <w:szCs w:val="24"/>
        </w:rPr>
        <w:t>alfa</w:t>
      </w:r>
      <w:r w:rsidR="001C269E" w:rsidRPr="00D161CC">
        <w:rPr>
          <w:rFonts w:cs="Times New Roman"/>
          <w:szCs w:val="24"/>
        </w:rPr>
        <w:t xml:space="preserve"> </w:t>
      </w:r>
      <w:r w:rsidR="00614AD8" w:rsidRPr="00D161CC">
        <w:rPr>
          <w:rFonts w:cs="Times New Roman"/>
          <w:szCs w:val="24"/>
        </w:rPr>
        <w:t>de</w:t>
      </w:r>
      <w:r w:rsidR="001C269E" w:rsidRPr="00D161CC">
        <w:rPr>
          <w:rFonts w:cs="Times New Roman"/>
          <w:szCs w:val="24"/>
        </w:rPr>
        <w:t xml:space="preserve"> </w:t>
      </w:r>
      <w:r w:rsidR="00614AD8" w:rsidRPr="00D161CC">
        <w:rPr>
          <w:rFonts w:cs="Times New Roman"/>
          <w:szCs w:val="24"/>
        </w:rPr>
        <w:t>0.05,</w:t>
      </w:r>
      <w:r w:rsidR="001C269E" w:rsidRPr="00D161CC">
        <w:rPr>
          <w:rFonts w:cs="Times New Roman"/>
          <w:szCs w:val="24"/>
        </w:rPr>
        <w:t xml:space="preserve"> </w:t>
      </w:r>
      <w:r w:rsidR="00E762E1" w:rsidRPr="00D161CC">
        <w:rPr>
          <w:rFonts w:cs="Times New Roman"/>
          <w:szCs w:val="24"/>
        </w:rPr>
        <w:t>permitiendo</w:t>
      </w:r>
      <w:r w:rsidR="001C269E" w:rsidRPr="00D161CC">
        <w:rPr>
          <w:rFonts w:cs="Times New Roman"/>
          <w:szCs w:val="24"/>
        </w:rPr>
        <w:t xml:space="preserve"> </w:t>
      </w:r>
      <w:r w:rsidR="00614AD8" w:rsidRPr="00D161CC">
        <w:rPr>
          <w:rFonts w:cs="Times New Roman"/>
          <w:szCs w:val="24"/>
        </w:rPr>
        <w:t>concluir</w:t>
      </w:r>
      <w:r w:rsidR="001C269E" w:rsidRPr="00D161CC">
        <w:rPr>
          <w:rFonts w:cs="Times New Roman"/>
          <w:szCs w:val="24"/>
        </w:rPr>
        <w:t xml:space="preserve"> </w:t>
      </w:r>
      <w:r w:rsidR="00614AD8" w:rsidRPr="00D161CC">
        <w:rPr>
          <w:rFonts w:cs="Times New Roman"/>
          <w:szCs w:val="24"/>
        </w:rPr>
        <w:t>que</w:t>
      </w:r>
      <w:r w:rsidR="001C269E" w:rsidRPr="00D161CC">
        <w:rPr>
          <w:rFonts w:cs="Times New Roman"/>
          <w:szCs w:val="24"/>
        </w:rPr>
        <w:t xml:space="preserve"> </w:t>
      </w:r>
      <w:r w:rsidR="00614AD8" w:rsidRPr="00D161CC">
        <w:rPr>
          <w:rFonts w:cs="Times New Roman"/>
          <w:szCs w:val="24"/>
        </w:rPr>
        <w:t>la</w:t>
      </w:r>
      <w:r w:rsidR="001C269E" w:rsidRPr="00D161CC">
        <w:rPr>
          <w:rFonts w:cs="Times New Roman"/>
          <w:szCs w:val="24"/>
        </w:rPr>
        <w:t xml:space="preserve"> </w:t>
      </w:r>
      <w:r w:rsidR="00614AD8" w:rsidRPr="00D161CC">
        <w:rPr>
          <w:rFonts w:cs="Times New Roman"/>
          <w:szCs w:val="24"/>
        </w:rPr>
        <w:t>variable</w:t>
      </w:r>
      <w:r w:rsidR="001C269E" w:rsidRPr="00D161CC">
        <w:rPr>
          <w:rFonts w:cs="Times New Roman"/>
          <w:szCs w:val="24"/>
        </w:rPr>
        <w:t xml:space="preserve"> </w:t>
      </w:r>
      <w:r w:rsidR="00614AD8" w:rsidRPr="00D161CC">
        <w:rPr>
          <w:rFonts w:cs="Times New Roman"/>
          <w:szCs w:val="24"/>
        </w:rPr>
        <w:t>competencias</w:t>
      </w:r>
      <w:r w:rsidR="001C269E" w:rsidRPr="00D161CC">
        <w:rPr>
          <w:rFonts w:cs="Times New Roman"/>
          <w:szCs w:val="24"/>
        </w:rPr>
        <w:t xml:space="preserve"> </w:t>
      </w:r>
      <w:r w:rsidR="00614AD8" w:rsidRPr="00D161CC">
        <w:rPr>
          <w:rFonts w:cs="Times New Roman"/>
          <w:szCs w:val="24"/>
        </w:rPr>
        <w:t>digitales</w:t>
      </w:r>
      <w:r w:rsidR="001C269E" w:rsidRPr="00D161CC">
        <w:rPr>
          <w:rFonts w:cs="Times New Roman"/>
          <w:szCs w:val="24"/>
        </w:rPr>
        <w:t xml:space="preserve"> </w:t>
      </w:r>
      <w:r w:rsidR="00614AD8" w:rsidRPr="00D161CC">
        <w:rPr>
          <w:rFonts w:cs="Times New Roman"/>
          <w:szCs w:val="24"/>
        </w:rPr>
        <w:t>tiene</w:t>
      </w:r>
      <w:r w:rsidR="001C269E" w:rsidRPr="00D161CC">
        <w:rPr>
          <w:rFonts w:cs="Times New Roman"/>
          <w:szCs w:val="24"/>
        </w:rPr>
        <w:t xml:space="preserve"> </w:t>
      </w:r>
      <w:r w:rsidR="00614AD8" w:rsidRPr="00D161CC">
        <w:rPr>
          <w:rFonts w:cs="Times New Roman"/>
          <w:szCs w:val="24"/>
        </w:rPr>
        <w:t>una</w:t>
      </w:r>
      <w:r w:rsidR="001C269E" w:rsidRPr="00D161CC">
        <w:rPr>
          <w:rFonts w:cs="Times New Roman"/>
          <w:szCs w:val="24"/>
        </w:rPr>
        <w:t xml:space="preserve"> </w:t>
      </w:r>
      <w:r w:rsidR="00614AD8" w:rsidRPr="00D161CC">
        <w:rPr>
          <w:rFonts w:cs="Times New Roman"/>
          <w:szCs w:val="24"/>
        </w:rPr>
        <w:t>relación</w:t>
      </w:r>
      <w:r w:rsidR="001C269E" w:rsidRPr="00D161CC">
        <w:rPr>
          <w:rFonts w:cs="Times New Roman"/>
          <w:szCs w:val="24"/>
        </w:rPr>
        <w:t xml:space="preserve"> </w:t>
      </w:r>
      <w:r w:rsidR="00614AD8" w:rsidRPr="00D161CC">
        <w:rPr>
          <w:rFonts w:cs="Times New Roman"/>
          <w:szCs w:val="24"/>
        </w:rPr>
        <w:t>directa</w:t>
      </w:r>
      <w:r w:rsidR="001C269E" w:rsidRPr="00D161CC">
        <w:rPr>
          <w:rFonts w:cs="Times New Roman"/>
          <w:szCs w:val="24"/>
        </w:rPr>
        <w:t xml:space="preserve"> </w:t>
      </w:r>
      <w:r w:rsidR="00614AD8" w:rsidRPr="00D161CC">
        <w:rPr>
          <w:rFonts w:cs="Times New Roman"/>
          <w:szCs w:val="24"/>
        </w:rPr>
        <w:t>y</w:t>
      </w:r>
      <w:r w:rsidR="001C269E" w:rsidRPr="00D161CC">
        <w:rPr>
          <w:rFonts w:cs="Times New Roman"/>
          <w:szCs w:val="24"/>
        </w:rPr>
        <w:t xml:space="preserve"> </w:t>
      </w:r>
      <w:r w:rsidR="00614AD8" w:rsidRPr="00D161CC">
        <w:rPr>
          <w:rFonts w:cs="Times New Roman"/>
          <w:szCs w:val="24"/>
        </w:rPr>
        <w:t>significativa</w:t>
      </w:r>
      <w:r w:rsidR="001C269E" w:rsidRPr="00D161CC">
        <w:rPr>
          <w:rFonts w:cs="Times New Roman"/>
          <w:szCs w:val="24"/>
        </w:rPr>
        <w:t xml:space="preserve"> </w:t>
      </w:r>
      <w:r w:rsidR="00614AD8" w:rsidRPr="00D161CC">
        <w:rPr>
          <w:rFonts w:cs="Times New Roman"/>
          <w:szCs w:val="24"/>
        </w:rPr>
        <w:t>con</w:t>
      </w:r>
      <w:r w:rsidR="001C269E" w:rsidRPr="00D161CC">
        <w:rPr>
          <w:rFonts w:cs="Times New Roman"/>
          <w:szCs w:val="24"/>
        </w:rPr>
        <w:t xml:space="preserve"> </w:t>
      </w:r>
      <w:r w:rsidR="00405958" w:rsidRPr="00D161CC">
        <w:rPr>
          <w:rFonts w:cs="Times New Roman"/>
          <w:szCs w:val="24"/>
        </w:rPr>
        <w:t>el</w:t>
      </w:r>
      <w:r w:rsidR="001C269E" w:rsidRPr="00D161CC">
        <w:rPr>
          <w:rFonts w:cs="Times New Roman"/>
          <w:szCs w:val="24"/>
        </w:rPr>
        <w:t xml:space="preserve"> </w:t>
      </w:r>
      <w:r w:rsidR="00614AD8" w:rsidRPr="00D161CC">
        <w:rPr>
          <w:rFonts w:cs="Times New Roman"/>
          <w:szCs w:val="24"/>
        </w:rPr>
        <w:t>desempeño</w:t>
      </w:r>
      <w:r w:rsidR="001C269E" w:rsidRPr="00D161CC">
        <w:rPr>
          <w:rFonts w:cs="Times New Roman"/>
          <w:szCs w:val="24"/>
        </w:rPr>
        <w:t xml:space="preserve"> </w:t>
      </w:r>
      <w:r w:rsidR="008356BE">
        <w:rPr>
          <w:rFonts w:cs="Times New Roman"/>
          <w:szCs w:val="24"/>
        </w:rPr>
        <w:t>docente,</w:t>
      </w:r>
      <w:r w:rsidR="001C269E" w:rsidRPr="00D161CC">
        <w:rPr>
          <w:rFonts w:cs="Times New Roman"/>
          <w:szCs w:val="24"/>
        </w:rPr>
        <w:t xml:space="preserve"> </w:t>
      </w:r>
      <w:r w:rsidR="008356BE">
        <w:rPr>
          <w:rFonts w:cs="Times New Roman"/>
          <w:szCs w:val="24"/>
        </w:rPr>
        <w:t>l</w:t>
      </w:r>
      <w:r w:rsidR="00614AD8" w:rsidRPr="00D161CC">
        <w:rPr>
          <w:rFonts w:cs="Times New Roman"/>
          <w:szCs w:val="24"/>
        </w:rPr>
        <w:t>o</w:t>
      </w:r>
      <w:r w:rsidR="001C269E" w:rsidRPr="00D161CC">
        <w:rPr>
          <w:rFonts w:cs="Times New Roman"/>
          <w:szCs w:val="24"/>
        </w:rPr>
        <w:t xml:space="preserve"> </w:t>
      </w:r>
      <w:r w:rsidR="00614AD8" w:rsidRPr="00D161CC">
        <w:rPr>
          <w:rFonts w:cs="Times New Roman"/>
          <w:szCs w:val="24"/>
        </w:rPr>
        <w:t>que</w:t>
      </w:r>
      <w:r w:rsidR="001C269E" w:rsidRPr="00D161CC">
        <w:rPr>
          <w:rFonts w:cs="Times New Roman"/>
          <w:szCs w:val="24"/>
        </w:rPr>
        <w:t xml:space="preserve"> </w:t>
      </w:r>
      <w:r w:rsidR="00E762E1" w:rsidRPr="00D161CC">
        <w:rPr>
          <w:rFonts w:cs="Times New Roman"/>
          <w:szCs w:val="24"/>
        </w:rPr>
        <w:t xml:space="preserve">lleva a determinar </w:t>
      </w:r>
      <w:r w:rsidR="00614AD8" w:rsidRPr="00D161CC">
        <w:rPr>
          <w:rFonts w:cs="Times New Roman"/>
          <w:szCs w:val="24"/>
        </w:rPr>
        <w:t>que</w:t>
      </w:r>
      <w:r w:rsidR="001C269E" w:rsidRPr="00D161CC">
        <w:rPr>
          <w:rFonts w:cs="Times New Roman"/>
          <w:szCs w:val="24"/>
        </w:rPr>
        <w:t xml:space="preserve"> </w:t>
      </w:r>
      <w:r w:rsidR="00614AD8" w:rsidRPr="00D161CC">
        <w:rPr>
          <w:rFonts w:cs="Times New Roman"/>
          <w:szCs w:val="24"/>
        </w:rPr>
        <w:t>existe</w:t>
      </w:r>
      <w:r w:rsidR="001C269E" w:rsidRPr="00D161CC">
        <w:rPr>
          <w:rFonts w:cs="Times New Roman"/>
          <w:szCs w:val="24"/>
        </w:rPr>
        <w:t xml:space="preserve"> </w:t>
      </w:r>
      <w:r w:rsidR="00614AD8" w:rsidRPr="00D161CC">
        <w:rPr>
          <w:rFonts w:cs="Times New Roman"/>
          <w:szCs w:val="24"/>
        </w:rPr>
        <w:t>una</w:t>
      </w:r>
      <w:r w:rsidR="001C269E" w:rsidRPr="00D161CC">
        <w:rPr>
          <w:rFonts w:cs="Times New Roman"/>
          <w:szCs w:val="24"/>
        </w:rPr>
        <w:t xml:space="preserve"> </w:t>
      </w:r>
      <w:r w:rsidR="00614AD8" w:rsidRPr="00D161CC">
        <w:rPr>
          <w:rFonts w:cs="Times New Roman"/>
          <w:szCs w:val="24"/>
        </w:rPr>
        <w:t>relación</w:t>
      </w:r>
      <w:r w:rsidR="001C269E" w:rsidRPr="00D161CC">
        <w:rPr>
          <w:rFonts w:cs="Times New Roman"/>
          <w:szCs w:val="24"/>
        </w:rPr>
        <w:t xml:space="preserve"> </w:t>
      </w:r>
      <w:r w:rsidR="00AA6E2C">
        <w:rPr>
          <w:rFonts w:cs="Times New Roman"/>
          <w:szCs w:val="24"/>
        </w:rPr>
        <w:t xml:space="preserve">positiva </w:t>
      </w:r>
      <w:r w:rsidR="00405958" w:rsidRPr="00D161CC">
        <w:rPr>
          <w:rFonts w:cs="Times New Roman"/>
          <w:szCs w:val="24"/>
        </w:rPr>
        <w:t>moderada.</w:t>
      </w:r>
      <w:r w:rsidR="001C269E" w:rsidRPr="00D161CC">
        <w:rPr>
          <w:rFonts w:cs="Times New Roman"/>
          <w:szCs w:val="24"/>
        </w:rPr>
        <w:t xml:space="preserve"> </w:t>
      </w:r>
      <w:r w:rsidR="00F82E8D" w:rsidRPr="00D161CC">
        <w:rPr>
          <w:rFonts w:cs="Times New Roman"/>
          <w:szCs w:val="24"/>
        </w:rPr>
        <w:t>En</w:t>
      </w:r>
      <w:r w:rsidR="001C269E" w:rsidRPr="00D161CC">
        <w:rPr>
          <w:rFonts w:cs="Times New Roman"/>
          <w:szCs w:val="24"/>
        </w:rPr>
        <w:t xml:space="preserve"> </w:t>
      </w:r>
      <w:r w:rsidR="00F82E8D" w:rsidRPr="00D161CC">
        <w:rPr>
          <w:rFonts w:cs="Times New Roman"/>
          <w:szCs w:val="24"/>
        </w:rPr>
        <w:t>cuanto</w:t>
      </w:r>
      <w:r w:rsidR="001C269E" w:rsidRPr="00D161CC">
        <w:rPr>
          <w:rFonts w:cs="Times New Roman"/>
          <w:szCs w:val="24"/>
        </w:rPr>
        <w:t xml:space="preserve"> </w:t>
      </w:r>
      <w:r w:rsidR="00F82E8D" w:rsidRPr="00D161CC">
        <w:rPr>
          <w:rFonts w:cs="Times New Roman"/>
          <w:szCs w:val="24"/>
        </w:rPr>
        <w:t>a</w:t>
      </w:r>
      <w:r w:rsidR="001C269E" w:rsidRPr="00D161CC">
        <w:rPr>
          <w:rFonts w:cs="Times New Roman"/>
          <w:szCs w:val="24"/>
        </w:rPr>
        <w:t xml:space="preserve"> </w:t>
      </w:r>
      <w:r w:rsidR="00F82E8D" w:rsidRPr="00D161CC">
        <w:rPr>
          <w:rFonts w:cs="Times New Roman"/>
          <w:szCs w:val="24"/>
        </w:rPr>
        <w:t>la</w:t>
      </w:r>
      <w:r w:rsidR="001C269E" w:rsidRPr="00D161CC">
        <w:rPr>
          <w:rFonts w:cs="Times New Roman"/>
          <w:szCs w:val="24"/>
        </w:rPr>
        <w:t xml:space="preserve"> </w:t>
      </w:r>
      <w:r w:rsidR="00F82E8D" w:rsidRPr="00D161CC">
        <w:rPr>
          <w:rFonts w:cs="Times New Roman"/>
          <w:szCs w:val="24"/>
        </w:rPr>
        <w:t>fermentación</w:t>
      </w:r>
      <w:r w:rsidR="001C269E" w:rsidRPr="00D161CC">
        <w:rPr>
          <w:rFonts w:cs="Times New Roman"/>
          <w:szCs w:val="24"/>
        </w:rPr>
        <w:t xml:space="preserve"> </w:t>
      </w:r>
      <w:r w:rsidR="00F82E8D" w:rsidRPr="00D161CC">
        <w:rPr>
          <w:rFonts w:cs="Times New Roman"/>
          <w:szCs w:val="24"/>
        </w:rPr>
        <w:t>teórica;</w:t>
      </w:r>
      <w:r w:rsidR="001C269E" w:rsidRPr="00D161CC">
        <w:rPr>
          <w:rFonts w:cs="Times New Roman"/>
          <w:szCs w:val="24"/>
        </w:rPr>
        <w:t xml:space="preserve"> </w:t>
      </w:r>
      <w:r w:rsidR="00F82E8D" w:rsidRPr="00D161CC">
        <w:rPr>
          <w:rFonts w:cs="Times New Roman"/>
          <w:szCs w:val="24"/>
        </w:rPr>
        <w:t>la</w:t>
      </w:r>
      <w:r w:rsidR="001C269E" w:rsidRPr="00D161CC">
        <w:rPr>
          <w:rFonts w:cs="Times New Roman"/>
          <w:szCs w:val="24"/>
        </w:rPr>
        <w:t xml:space="preserve"> </w:t>
      </w:r>
      <w:r w:rsidR="00F82E8D" w:rsidRPr="00D161CC">
        <w:rPr>
          <w:rFonts w:cs="Times New Roman"/>
          <w:szCs w:val="24"/>
        </w:rPr>
        <w:t>convergencia</w:t>
      </w:r>
      <w:r w:rsidR="001C269E" w:rsidRPr="00D161CC">
        <w:rPr>
          <w:rFonts w:cs="Times New Roman"/>
          <w:szCs w:val="24"/>
        </w:rPr>
        <w:t xml:space="preserve"> </w:t>
      </w:r>
      <w:r w:rsidR="00F82E8D" w:rsidRPr="00D161CC">
        <w:rPr>
          <w:rFonts w:cs="Times New Roman"/>
          <w:szCs w:val="24"/>
        </w:rPr>
        <w:t>de</w:t>
      </w:r>
      <w:r w:rsidR="001C269E" w:rsidRPr="00D161CC">
        <w:rPr>
          <w:rFonts w:cs="Times New Roman"/>
          <w:szCs w:val="24"/>
        </w:rPr>
        <w:t xml:space="preserve"> </w:t>
      </w:r>
      <w:r w:rsidR="00F82E8D" w:rsidRPr="00D161CC">
        <w:rPr>
          <w:rFonts w:cs="Times New Roman"/>
          <w:szCs w:val="24"/>
        </w:rPr>
        <w:t>medios</w:t>
      </w:r>
      <w:r w:rsidR="001C269E" w:rsidRPr="00D161CC">
        <w:rPr>
          <w:rFonts w:cs="Times New Roman"/>
          <w:szCs w:val="24"/>
        </w:rPr>
        <w:t xml:space="preserve"> </w:t>
      </w:r>
      <w:r w:rsidR="00F82E8D" w:rsidRPr="00D161CC">
        <w:rPr>
          <w:rFonts w:cs="Times New Roman"/>
          <w:szCs w:val="24"/>
        </w:rPr>
        <w:t>y</w:t>
      </w:r>
      <w:r w:rsidR="001C269E" w:rsidRPr="00D161CC">
        <w:rPr>
          <w:rFonts w:cs="Times New Roman"/>
          <w:szCs w:val="24"/>
        </w:rPr>
        <w:t xml:space="preserve"> </w:t>
      </w:r>
      <w:r w:rsidR="00F82E8D" w:rsidRPr="00D161CC">
        <w:rPr>
          <w:rFonts w:cs="Times New Roman"/>
          <w:szCs w:val="24"/>
        </w:rPr>
        <w:t>el</w:t>
      </w:r>
      <w:r w:rsidR="001C269E" w:rsidRPr="00D161CC">
        <w:rPr>
          <w:rFonts w:cs="Times New Roman"/>
          <w:szCs w:val="24"/>
        </w:rPr>
        <w:t xml:space="preserve"> </w:t>
      </w:r>
      <w:r w:rsidR="00F82E8D" w:rsidRPr="00D161CC">
        <w:rPr>
          <w:rFonts w:cs="Times New Roman"/>
          <w:szCs w:val="24"/>
        </w:rPr>
        <w:t>uso</w:t>
      </w:r>
      <w:r w:rsidR="001C269E" w:rsidRPr="00D161CC">
        <w:rPr>
          <w:rFonts w:cs="Times New Roman"/>
          <w:szCs w:val="24"/>
        </w:rPr>
        <w:t xml:space="preserve"> </w:t>
      </w:r>
      <w:r w:rsidR="00F82E8D" w:rsidRPr="00D161CC">
        <w:rPr>
          <w:rFonts w:cs="Times New Roman"/>
          <w:szCs w:val="24"/>
        </w:rPr>
        <w:t>masivo</w:t>
      </w:r>
      <w:r w:rsidR="001C269E" w:rsidRPr="00D161CC">
        <w:rPr>
          <w:rFonts w:cs="Times New Roman"/>
          <w:szCs w:val="24"/>
        </w:rPr>
        <w:t xml:space="preserve"> </w:t>
      </w:r>
      <w:r w:rsidR="00F82E8D" w:rsidRPr="00D161CC">
        <w:rPr>
          <w:rFonts w:cs="Times New Roman"/>
          <w:szCs w:val="24"/>
        </w:rPr>
        <w:t>de</w:t>
      </w:r>
      <w:r w:rsidR="001C269E" w:rsidRPr="00D161CC">
        <w:rPr>
          <w:rFonts w:cs="Times New Roman"/>
          <w:szCs w:val="24"/>
        </w:rPr>
        <w:t xml:space="preserve"> </w:t>
      </w:r>
      <w:r w:rsidR="00F82E8D" w:rsidRPr="00D161CC">
        <w:rPr>
          <w:rFonts w:cs="Times New Roman"/>
          <w:szCs w:val="24"/>
        </w:rPr>
        <w:t>dispositivos</w:t>
      </w:r>
      <w:r w:rsidR="001C269E" w:rsidRPr="00D161CC">
        <w:rPr>
          <w:rFonts w:cs="Times New Roman"/>
          <w:szCs w:val="24"/>
        </w:rPr>
        <w:t xml:space="preserve"> </w:t>
      </w:r>
      <w:r w:rsidR="00F82E8D" w:rsidRPr="00D161CC">
        <w:rPr>
          <w:rFonts w:cs="Times New Roman"/>
          <w:szCs w:val="24"/>
        </w:rPr>
        <w:t>conectados</w:t>
      </w:r>
      <w:r w:rsidR="001C269E" w:rsidRPr="00D161CC">
        <w:rPr>
          <w:rFonts w:cs="Times New Roman"/>
          <w:szCs w:val="24"/>
        </w:rPr>
        <w:t xml:space="preserve"> </w:t>
      </w:r>
      <w:r w:rsidR="00F82E8D" w:rsidRPr="00D161CC">
        <w:rPr>
          <w:rFonts w:cs="Times New Roman"/>
          <w:szCs w:val="24"/>
        </w:rPr>
        <w:t>a</w:t>
      </w:r>
      <w:r w:rsidR="001C269E" w:rsidRPr="00D161CC">
        <w:rPr>
          <w:rFonts w:cs="Times New Roman"/>
          <w:szCs w:val="24"/>
        </w:rPr>
        <w:t xml:space="preserve"> </w:t>
      </w:r>
      <w:r w:rsidR="00F82E8D" w:rsidRPr="00D161CC">
        <w:rPr>
          <w:rFonts w:cs="Times New Roman"/>
          <w:szCs w:val="24"/>
        </w:rPr>
        <w:t>internet</w:t>
      </w:r>
      <w:r w:rsidR="001C269E" w:rsidRPr="00D161CC">
        <w:rPr>
          <w:rFonts w:cs="Times New Roman"/>
          <w:szCs w:val="24"/>
        </w:rPr>
        <w:t xml:space="preserve"> </w:t>
      </w:r>
      <w:r w:rsidR="00F82E8D" w:rsidRPr="00D161CC">
        <w:rPr>
          <w:rFonts w:cs="Times New Roman"/>
          <w:szCs w:val="24"/>
        </w:rPr>
        <w:t>que</w:t>
      </w:r>
      <w:r w:rsidR="001C269E" w:rsidRPr="00D161CC">
        <w:rPr>
          <w:rFonts w:cs="Times New Roman"/>
          <w:szCs w:val="24"/>
        </w:rPr>
        <w:t xml:space="preserve"> </w:t>
      </w:r>
      <w:r w:rsidR="00F82E8D" w:rsidRPr="00D161CC">
        <w:rPr>
          <w:rFonts w:cs="Times New Roman"/>
          <w:szCs w:val="24"/>
        </w:rPr>
        <w:t>caracterizan</w:t>
      </w:r>
      <w:r w:rsidR="001C269E" w:rsidRPr="00D161CC">
        <w:rPr>
          <w:rFonts w:cs="Times New Roman"/>
          <w:szCs w:val="24"/>
        </w:rPr>
        <w:t xml:space="preserve"> </w:t>
      </w:r>
      <w:r w:rsidR="00F82E8D" w:rsidRPr="00D161CC">
        <w:rPr>
          <w:rFonts w:cs="Times New Roman"/>
          <w:szCs w:val="24"/>
        </w:rPr>
        <w:t>a</w:t>
      </w:r>
      <w:r w:rsidR="001C269E" w:rsidRPr="00D161CC">
        <w:rPr>
          <w:rFonts w:cs="Times New Roman"/>
          <w:szCs w:val="24"/>
        </w:rPr>
        <w:t xml:space="preserve"> </w:t>
      </w:r>
      <w:r w:rsidR="00F82E8D" w:rsidRPr="00D161CC">
        <w:rPr>
          <w:rFonts w:cs="Times New Roman"/>
          <w:szCs w:val="24"/>
        </w:rPr>
        <w:t>la</w:t>
      </w:r>
      <w:r w:rsidR="001C269E" w:rsidRPr="00D161CC">
        <w:rPr>
          <w:rFonts w:cs="Times New Roman"/>
          <w:szCs w:val="24"/>
        </w:rPr>
        <w:t xml:space="preserve"> </w:t>
      </w:r>
      <w:r w:rsidR="00F82E8D" w:rsidRPr="00D161CC">
        <w:rPr>
          <w:rFonts w:cs="Times New Roman"/>
          <w:szCs w:val="24"/>
        </w:rPr>
        <w:t>sociedad</w:t>
      </w:r>
      <w:r w:rsidR="001C269E" w:rsidRPr="00D161CC">
        <w:rPr>
          <w:rFonts w:cs="Times New Roman"/>
          <w:szCs w:val="24"/>
        </w:rPr>
        <w:t xml:space="preserve"> </w:t>
      </w:r>
      <w:r w:rsidR="00F82E8D" w:rsidRPr="00D161CC">
        <w:rPr>
          <w:rFonts w:cs="Times New Roman"/>
          <w:szCs w:val="24"/>
        </w:rPr>
        <w:t>moderna</w:t>
      </w:r>
      <w:r w:rsidR="001C269E" w:rsidRPr="00D161CC">
        <w:rPr>
          <w:rFonts w:cs="Times New Roman"/>
          <w:szCs w:val="24"/>
        </w:rPr>
        <w:t xml:space="preserve"> </w:t>
      </w:r>
      <w:r w:rsidR="00F82E8D" w:rsidRPr="00D161CC">
        <w:rPr>
          <w:rFonts w:cs="Times New Roman"/>
          <w:szCs w:val="24"/>
        </w:rPr>
        <w:t>están</w:t>
      </w:r>
      <w:r w:rsidR="001C269E" w:rsidRPr="00D161CC">
        <w:rPr>
          <w:rFonts w:cs="Times New Roman"/>
          <w:szCs w:val="24"/>
        </w:rPr>
        <w:t xml:space="preserve"> </w:t>
      </w:r>
      <w:r w:rsidR="00F82E8D" w:rsidRPr="00D161CC">
        <w:rPr>
          <w:rFonts w:cs="Times New Roman"/>
          <w:szCs w:val="24"/>
        </w:rPr>
        <w:t>cambiando</w:t>
      </w:r>
      <w:r w:rsidR="001C269E" w:rsidRPr="00D161CC">
        <w:rPr>
          <w:rFonts w:cs="Times New Roman"/>
          <w:szCs w:val="24"/>
        </w:rPr>
        <w:t xml:space="preserve"> </w:t>
      </w:r>
      <w:r w:rsidR="00F82E8D" w:rsidRPr="00D161CC">
        <w:rPr>
          <w:rFonts w:cs="Times New Roman"/>
          <w:szCs w:val="24"/>
        </w:rPr>
        <w:t>la</w:t>
      </w:r>
      <w:r w:rsidR="001C269E" w:rsidRPr="00D161CC">
        <w:rPr>
          <w:rFonts w:cs="Times New Roman"/>
          <w:szCs w:val="24"/>
        </w:rPr>
        <w:t xml:space="preserve"> </w:t>
      </w:r>
      <w:r w:rsidR="00F82E8D" w:rsidRPr="00D161CC">
        <w:rPr>
          <w:rFonts w:cs="Times New Roman"/>
          <w:szCs w:val="24"/>
        </w:rPr>
        <w:t>forma</w:t>
      </w:r>
      <w:r w:rsidR="001C269E" w:rsidRPr="00D161CC">
        <w:rPr>
          <w:rFonts w:cs="Times New Roman"/>
          <w:szCs w:val="24"/>
        </w:rPr>
        <w:t xml:space="preserve"> </w:t>
      </w:r>
      <w:r w:rsidR="00F82E8D" w:rsidRPr="00D161CC">
        <w:rPr>
          <w:rFonts w:cs="Times New Roman"/>
          <w:szCs w:val="24"/>
        </w:rPr>
        <w:t>en</w:t>
      </w:r>
      <w:r w:rsidR="001C269E" w:rsidRPr="00D161CC">
        <w:rPr>
          <w:rFonts w:cs="Times New Roman"/>
          <w:szCs w:val="24"/>
        </w:rPr>
        <w:t xml:space="preserve"> </w:t>
      </w:r>
      <w:r w:rsidR="00F82E8D" w:rsidRPr="00D161CC">
        <w:rPr>
          <w:rFonts w:cs="Times New Roman"/>
          <w:szCs w:val="24"/>
        </w:rPr>
        <w:t>que</w:t>
      </w:r>
      <w:r w:rsidR="001C269E" w:rsidRPr="00D161CC">
        <w:rPr>
          <w:rFonts w:cs="Times New Roman"/>
          <w:szCs w:val="24"/>
        </w:rPr>
        <w:t xml:space="preserve"> </w:t>
      </w:r>
      <w:r w:rsidR="00F82E8D" w:rsidRPr="00D161CC">
        <w:rPr>
          <w:rFonts w:cs="Times New Roman"/>
          <w:szCs w:val="24"/>
        </w:rPr>
        <w:t>las</w:t>
      </w:r>
      <w:r w:rsidR="001C269E" w:rsidRPr="00D161CC">
        <w:rPr>
          <w:rFonts w:cs="Times New Roman"/>
          <w:szCs w:val="24"/>
        </w:rPr>
        <w:t xml:space="preserve"> </w:t>
      </w:r>
      <w:r w:rsidR="00F82E8D" w:rsidRPr="00D161CC">
        <w:rPr>
          <w:rFonts w:cs="Times New Roman"/>
          <w:szCs w:val="24"/>
        </w:rPr>
        <w:t>nuevas</w:t>
      </w:r>
      <w:r w:rsidR="001C269E" w:rsidRPr="00D161CC">
        <w:rPr>
          <w:rFonts w:cs="Times New Roman"/>
          <w:szCs w:val="24"/>
        </w:rPr>
        <w:t xml:space="preserve"> </w:t>
      </w:r>
      <w:r w:rsidR="00F82E8D" w:rsidRPr="00D161CC">
        <w:rPr>
          <w:rFonts w:cs="Times New Roman"/>
          <w:szCs w:val="24"/>
        </w:rPr>
        <w:t>generaciones</w:t>
      </w:r>
      <w:r w:rsidR="001C269E" w:rsidRPr="00D161CC">
        <w:rPr>
          <w:rFonts w:cs="Times New Roman"/>
          <w:szCs w:val="24"/>
        </w:rPr>
        <w:t xml:space="preserve"> </w:t>
      </w:r>
      <w:r w:rsidR="00F82E8D" w:rsidRPr="00D161CC">
        <w:rPr>
          <w:rFonts w:cs="Times New Roman"/>
          <w:szCs w:val="24"/>
        </w:rPr>
        <w:t>aprenden</w:t>
      </w:r>
      <w:r w:rsidR="001C269E" w:rsidRPr="00D161CC">
        <w:rPr>
          <w:rFonts w:cs="Times New Roman"/>
          <w:szCs w:val="24"/>
        </w:rPr>
        <w:t xml:space="preserve"> </w:t>
      </w:r>
      <w:r w:rsidR="00F82E8D" w:rsidRPr="00D161CC">
        <w:rPr>
          <w:rFonts w:cs="Times New Roman"/>
          <w:szCs w:val="24"/>
        </w:rPr>
        <w:t>y</w:t>
      </w:r>
      <w:r w:rsidR="001C269E" w:rsidRPr="00D161CC">
        <w:rPr>
          <w:rFonts w:cs="Times New Roman"/>
          <w:szCs w:val="24"/>
        </w:rPr>
        <w:t xml:space="preserve"> </w:t>
      </w:r>
      <w:r w:rsidR="00F82E8D" w:rsidRPr="00D161CC">
        <w:rPr>
          <w:rFonts w:cs="Times New Roman"/>
          <w:szCs w:val="24"/>
        </w:rPr>
        <w:t>adquieren</w:t>
      </w:r>
      <w:r w:rsidR="001C269E" w:rsidRPr="00D161CC">
        <w:rPr>
          <w:rFonts w:cs="Times New Roman"/>
          <w:szCs w:val="24"/>
        </w:rPr>
        <w:t xml:space="preserve"> </w:t>
      </w:r>
      <w:r w:rsidR="00F82E8D" w:rsidRPr="00D161CC">
        <w:rPr>
          <w:rFonts w:cs="Times New Roman"/>
          <w:szCs w:val="24"/>
        </w:rPr>
        <w:t>conocimientos.</w:t>
      </w:r>
      <w:r w:rsidR="001C269E" w:rsidRPr="00D161CC">
        <w:rPr>
          <w:rFonts w:cs="Times New Roman"/>
          <w:szCs w:val="24"/>
        </w:rPr>
        <w:t xml:space="preserve"> </w:t>
      </w:r>
      <w:r w:rsidR="00F82E8D" w:rsidRPr="00D161CC">
        <w:rPr>
          <w:rFonts w:cs="Times New Roman"/>
          <w:szCs w:val="24"/>
        </w:rPr>
        <w:t>Además,</w:t>
      </w:r>
      <w:r w:rsidR="001C269E" w:rsidRPr="00D161CC">
        <w:rPr>
          <w:rFonts w:cs="Times New Roman"/>
          <w:szCs w:val="24"/>
        </w:rPr>
        <w:t xml:space="preserve"> </w:t>
      </w:r>
      <w:r w:rsidR="00F82E8D" w:rsidRPr="00D161CC">
        <w:rPr>
          <w:rFonts w:cs="Times New Roman"/>
          <w:szCs w:val="24"/>
        </w:rPr>
        <w:t>la</w:t>
      </w:r>
      <w:r w:rsidR="001C269E" w:rsidRPr="00D161CC">
        <w:rPr>
          <w:rFonts w:cs="Times New Roman"/>
          <w:szCs w:val="24"/>
        </w:rPr>
        <w:t xml:space="preserve"> </w:t>
      </w:r>
      <w:r w:rsidR="00F82E8D" w:rsidRPr="00D161CC">
        <w:rPr>
          <w:rFonts w:cs="Times New Roman"/>
          <w:szCs w:val="24"/>
        </w:rPr>
        <w:t>Generación</w:t>
      </w:r>
      <w:r w:rsidR="001C269E" w:rsidRPr="00D161CC">
        <w:rPr>
          <w:rFonts w:cs="Times New Roman"/>
          <w:szCs w:val="24"/>
        </w:rPr>
        <w:t xml:space="preserve"> </w:t>
      </w:r>
      <w:r w:rsidR="00F82E8D" w:rsidRPr="00D161CC">
        <w:rPr>
          <w:rFonts w:cs="Times New Roman"/>
          <w:szCs w:val="24"/>
        </w:rPr>
        <w:t>Z</w:t>
      </w:r>
      <w:r w:rsidR="001C269E" w:rsidRPr="00D161CC">
        <w:rPr>
          <w:rFonts w:cs="Times New Roman"/>
          <w:szCs w:val="24"/>
        </w:rPr>
        <w:t xml:space="preserve"> </w:t>
      </w:r>
      <w:r w:rsidR="00F82E8D" w:rsidRPr="00D161CC">
        <w:rPr>
          <w:rFonts w:cs="Times New Roman"/>
          <w:szCs w:val="24"/>
        </w:rPr>
        <w:t>está</w:t>
      </w:r>
      <w:r w:rsidR="001C269E" w:rsidRPr="00D161CC">
        <w:rPr>
          <w:rFonts w:cs="Times New Roman"/>
          <w:szCs w:val="24"/>
        </w:rPr>
        <w:t xml:space="preserve"> </w:t>
      </w:r>
      <w:r w:rsidR="00F82E8D" w:rsidRPr="00D161CC">
        <w:rPr>
          <w:rFonts w:cs="Times New Roman"/>
          <w:szCs w:val="24"/>
        </w:rPr>
        <w:t>emergiendo</w:t>
      </w:r>
      <w:r w:rsidR="001C269E" w:rsidRPr="00D161CC">
        <w:rPr>
          <w:rFonts w:cs="Times New Roman"/>
          <w:szCs w:val="24"/>
        </w:rPr>
        <w:t xml:space="preserve"> </w:t>
      </w:r>
      <w:r w:rsidR="00F82E8D" w:rsidRPr="00D161CC">
        <w:rPr>
          <w:rFonts w:cs="Times New Roman"/>
          <w:szCs w:val="24"/>
        </w:rPr>
        <w:t>con</w:t>
      </w:r>
      <w:r w:rsidR="001C269E" w:rsidRPr="00D161CC">
        <w:rPr>
          <w:rFonts w:cs="Times New Roman"/>
          <w:szCs w:val="24"/>
        </w:rPr>
        <w:t xml:space="preserve"> </w:t>
      </w:r>
      <w:r w:rsidR="00F82E8D" w:rsidRPr="00D161CC">
        <w:rPr>
          <w:rFonts w:cs="Times New Roman"/>
          <w:szCs w:val="24"/>
        </w:rPr>
        <w:t>las</w:t>
      </w:r>
      <w:r w:rsidR="001C269E" w:rsidRPr="00D161CC">
        <w:rPr>
          <w:rFonts w:cs="Times New Roman"/>
          <w:szCs w:val="24"/>
        </w:rPr>
        <w:t xml:space="preserve"> </w:t>
      </w:r>
      <w:r w:rsidR="00F82E8D" w:rsidRPr="00D161CC">
        <w:rPr>
          <w:rFonts w:cs="Times New Roman"/>
          <w:szCs w:val="24"/>
        </w:rPr>
        <w:t>habilidades</w:t>
      </w:r>
      <w:r w:rsidR="001C269E" w:rsidRPr="00D161CC">
        <w:rPr>
          <w:rFonts w:cs="Times New Roman"/>
          <w:szCs w:val="24"/>
        </w:rPr>
        <w:t xml:space="preserve"> </w:t>
      </w:r>
      <w:r w:rsidR="00F82E8D" w:rsidRPr="00D161CC">
        <w:rPr>
          <w:rFonts w:cs="Times New Roman"/>
          <w:szCs w:val="24"/>
        </w:rPr>
        <w:t>digitales</w:t>
      </w:r>
      <w:r w:rsidR="001C269E" w:rsidRPr="00D161CC">
        <w:rPr>
          <w:rFonts w:cs="Times New Roman"/>
          <w:szCs w:val="24"/>
        </w:rPr>
        <w:t xml:space="preserve"> </w:t>
      </w:r>
      <w:r w:rsidR="00F82E8D" w:rsidRPr="00D161CC">
        <w:rPr>
          <w:rFonts w:cs="Times New Roman"/>
          <w:szCs w:val="24"/>
        </w:rPr>
        <w:t>que</w:t>
      </w:r>
      <w:r w:rsidR="001C269E" w:rsidRPr="00D161CC">
        <w:rPr>
          <w:rFonts w:cs="Times New Roman"/>
          <w:szCs w:val="24"/>
        </w:rPr>
        <w:t xml:space="preserve"> </w:t>
      </w:r>
      <w:r w:rsidR="00F82E8D" w:rsidRPr="00D161CC">
        <w:rPr>
          <w:rFonts w:cs="Times New Roman"/>
          <w:szCs w:val="24"/>
        </w:rPr>
        <w:t>necesita</w:t>
      </w:r>
      <w:r w:rsidR="001C269E" w:rsidRPr="00D161CC">
        <w:rPr>
          <w:rFonts w:cs="Times New Roman"/>
          <w:szCs w:val="24"/>
        </w:rPr>
        <w:t xml:space="preserve"> </w:t>
      </w:r>
      <w:r w:rsidR="00F82E8D" w:rsidRPr="00D161CC">
        <w:rPr>
          <w:rFonts w:cs="Times New Roman"/>
          <w:szCs w:val="24"/>
        </w:rPr>
        <w:t>para</w:t>
      </w:r>
      <w:r w:rsidR="001C269E" w:rsidRPr="00D161CC">
        <w:rPr>
          <w:rFonts w:cs="Times New Roman"/>
          <w:szCs w:val="24"/>
        </w:rPr>
        <w:t xml:space="preserve"> </w:t>
      </w:r>
      <w:r w:rsidR="00F82E8D" w:rsidRPr="00D161CC">
        <w:rPr>
          <w:rFonts w:cs="Times New Roman"/>
          <w:szCs w:val="24"/>
        </w:rPr>
        <w:t>enfrentar</w:t>
      </w:r>
      <w:r w:rsidR="001C269E" w:rsidRPr="00D161CC">
        <w:rPr>
          <w:rFonts w:cs="Times New Roman"/>
          <w:szCs w:val="24"/>
        </w:rPr>
        <w:t xml:space="preserve"> </w:t>
      </w:r>
      <w:r w:rsidR="00F82E8D" w:rsidRPr="00D161CC">
        <w:rPr>
          <w:rFonts w:cs="Times New Roman"/>
          <w:szCs w:val="24"/>
        </w:rPr>
        <w:t>los</w:t>
      </w:r>
      <w:r w:rsidR="001C269E" w:rsidRPr="00D161CC">
        <w:rPr>
          <w:rFonts w:cs="Times New Roman"/>
          <w:szCs w:val="24"/>
        </w:rPr>
        <w:t xml:space="preserve"> </w:t>
      </w:r>
      <w:r w:rsidR="00F82E8D" w:rsidRPr="00D161CC">
        <w:rPr>
          <w:rFonts w:cs="Times New Roman"/>
          <w:szCs w:val="24"/>
        </w:rPr>
        <w:t>desafíos</w:t>
      </w:r>
      <w:r w:rsidR="001C269E" w:rsidRPr="00D161CC">
        <w:rPr>
          <w:rFonts w:cs="Times New Roman"/>
          <w:szCs w:val="24"/>
        </w:rPr>
        <w:t xml:space="preserve"> </w:t>
      </w:r>
      <w:r w:rsidR="00F82E8D" w:rsidRPr="00D161CC">
        <w:rPr>
          <w:rFonts w:cs="Times New Roman"/>
          <w:szCs w:val="24"/>
        </w:rPr>
        <w:t>de</w:t>
      </w:r>
      <w:r w:rsidR="001C269E" w:rsidRPr="00D161CC">
        <w:rPr>
          <w:rFonts w:cs="Times New Roman"/>
          <w:szCs w:val="24"/>
        </w:rPr>
        <w:t xml:space="preserve"> </w:t>
      </w:r>
      <w:r w:rsidR="00F82E8D" w:rsidRPr="00D161CC">
        <w:rPr>
          <w:rFonts w:cs="Times New Roman"/>
          <w:szCs w:val="24"/>
        </w:rPr>
        <w:t>una</w:t>
      </w:r>
      <w:r w:rsidR="001C269E" w:rsidRPr="00D161CC">
        <w:rPr>
          <w:rFonts w:cs="Times New Roman"/>
          <w:szCs w:val="24"/>
        </w:rPr>
        <w:t xml:space="preserve"> </w:t>
      </w:r>
      <w:r w:rsidR="00F82E8D" w:rsidRPr="00D161CC">
        <w:rPr>
          <w:rFonts w:cs="Times New Roman"/>
          <w:szCs w:val="24"/>
        </w:rPr>
        <w:t>sociedad</w:t>
      </w:r>
      <w:r w:rsidR="001C269E" w:rsidRPr="00D161CC">
        <w:rPr>
          <w:rFonts w:cs="Times New Roman"/>
          <w:szCs w:val="24"/>
        </w:rPr>
        <w:t xml:space="preserve"> </w:t>
      </w:r>
      <w:r w:rsidR="00F82E8D" w:rsidRPr="00D161CC">
        <w:rPr>
          <w:rFonts w:cs="Times New Roman"/>
          <w:szCs w:val="24"/>
        </w:rPr>
        <w:t>digitalizada.</w:t>
      </w:r>
      <w:r w:rsidR="001C269E" w:rsidRPr="00D161CC">
        <w:rPr>
          <w:rFonts w:cs="Times New Roman"/>
          <w:szCs w:val="24"/>
        </w:rPr>
        <w:t xml:space="preserve"> </w:t>
      </w:r>
      <w:r w:rsidR="008F1B34" w:rsidRPr="00D161CC">
        <w:rPr>
          <w:rFonts w:cs="Times New Roman"/>
          <w:szCs w:val="24"/>
        </w:rPr>
        <w:t>(Pérez</w:t>
      </w:r>
      <w:r w:rsidR="001C269E" w:rsidRPr="00D161CC">
        <w:rPr>
          <w:rFonts w:cs="Times New Roman"/>
          <w:szCs w:val="24"/>
        </w:rPr>
        <w:t xml:space="preserve"> </w:t>
      </w:r>
      <w:r w:rsidR="008F1B34" w:rsidRPr="00D161CC">
        <w:rPr>
          <w:rFonts w:cs="Times New Roman"/>
          <w:szCs w:val="24"/>
        </w:rPr>
        <w:t>et</w:t>
      </w:r>
      <w:r w:rsidR="001C269E" w:rsidRPr="00D161CC">
        <w:rPr>
          <w:rFonts w:cs="Times New Roman"/>
          <w:szCs w:val="24"/>
        </w:rPr>
        <w:t xml:space="preserve"> </w:t>
      </w:r>
      <w:r w:rsidR="008F1B34" w:rsidRPr="00D161CC">
        <w:rPr>
          <w:rFonts w:cs="Times New Roman"/>
          <w:szCs w:val="24"/>
        </w:rPr>
        <w:t>al.,</w:t>
      </w:r>
      <w:r w:rsidR="001C269E" w:rsidRPr="00D161CC">
        <w:rPr>
          <w:rFonts w:cs="Times New Roman"/>
          <w:szCs w:val="24"/>
        </w:rPr>
        <w:t xml:space="preserve"> </w:t>
      </w:r>
      <w:r w:rsidR="008F1B34" w:rsidRPr="00D161CC">
        <w:rPr>
          <w:rFonts w:cs="Times New Roman"/>
          <w:szCs w:val="24"/>
        </w:rPr>
        <w:t>2016)</w:t>
      </w:r>
    </w:p>
    <w:p w14:paraId="28622DBD" w14:textId="77777777" w:rsidR="00A1658C" w:rsidRPr="00D161CC" w:rsidRDefault="00A1658C" w:rsidP="005741B2">
      <w:pPr>
        <w:ind w:firstLine="708"/>
        <w:rPr>
          <w:rFonts w:cs="Times New Roman"/>
          <w:szCs w:val="24"/>
        </w:rPr>
      </w:pPr>
    </w:p>
    <w:p w14:paraId="33DB0C21" w14:textId="5EDF6983" w:rsidR="009949BD" w:rsidRPr="00D161CC" w:rsidRDefault="009949BD" w:rsidP="005741B2">
      <w:pPr>
        <w:ind w:firstLine="708"/>
        <w:rPr>
          <w:rFonts w:cs="Times New Roman"/>
          <w:szCs w:val="24"/>
        </w:rPr>
      </w:pPr>
    </w:p>
    <w:p w14:paraId="3BDFA6A6" w14:textId="3B57A56F" w:rsidR="009949BD" w:rsidRPr="00D161CC" w:rsidRDefault="009949BD" w:rsidP="005741B2">
      <w:pPr>
        <w:ind w:firstLine="708"/>
        <w:rPr>
          <w:rFonts w:cs="Times New Roman"/>
          <w:szCs w:val="24"/>
        </w:rPr>
      </w:pPr>
    </w:p>
    <w:p w14:paraId="27C47F1A" w14:textId="1BA29F61" w:rsidR="003B04F6" w:rsidRPr="00D161CC" w:rsidRDefault="003B04F6">
      <w:pPr>
        <w:spacing w:after="160" w:line="259" w:lineRule="auto"/>
        <w:ind w:firstLine="0"/>
        <w:jc w:val="left"/>
        <w:rPr>
          <w:rFonts w:cs="Times New Roman"/>
          <w:szCs w:val="24"/>
        </w:rPr>
      </w:pPr>
      <w:r w:rsidRPr="00D161CC">
        <w:rPr>
          <w:rFonts w:cs="Times New Roman"/>
          <w:szCs w:val="24"/>
        </w:rPr>
        <w:br w:type="page"/>
      </w:r>
    </w:p>
    <w:p w14:paraId="2C09C00D" w14:textId="1054AB5A" w:rsidR="003B04F6" w:rsidRPr="00D161CC" w:rsidRDefault="00A2252E" w:rsidP="009D337C">
      <w:pPr>
        <w:pStyle w:val="Ttulo1"/>
        <w:numPr>
          <w:ilvl w:val="0"/>
          <w:numId w:val="0"/>
        </w:numPr>
        <w:rPr>
          <w:rFonts w:cs="Times New Roman"/>
          <w:sz w:val="24"/>
          <w:szCs w:val="24"/>
        </w:rPr>
      </w:pPr>
      <w:bookmarkStart w:id="222" w:name="_Toc148381392"/>
      <w:r w:rsidRPr="00D161CC">
        <w:rPr>
          <w:rFonts w:cs="Times New Roman"/>
          <w:sz w:val="24"/>
          <w:szCs w:val="24"/>
        </w:rPr>
        <w:lastRenderedPageBreak/>
        <w:t>CAPÍTULO</w:t>
      </w:r>
      <w:r w:rsidR="001C269E" w:rsidRPr="00D161CC">
        <w:rPr>
          <w:rFonts w:cs="Times New Roman"/>
          <w:sz w:val="24"/>
          <w:szCs w:val="24"/>
        </w:rPr>
        <w:t xml:space="preserve"> </w:t>
      </w:r>
      <w:r w:rsidRPr="00D161CC">
        <w:rPr>
          <w:rFonts w:cs="Times New Roman"/>
          <w:sz w:val="24"/>
          <w:szCs w:val="24"/>
        </w:rPr>
        <w:t>VI</w:t>
      </w:r>
      <w:bookmarkEnd w:id="222"/>
      <w:r w:rsidR="001C269E" w:rsidRPr="00D161CC">
        <w:rPr>
          <w:rFonts w:cs="Times New Roman"/>
          <w:sz w:val="24"/>
          <w:szCs w:val="24"/>
        </w:rPr>
        <w:t xml:space="preserve"> </w:t>
      </w:r>
      <w:r w:rsidR="00612FE3">
        <w:rPr>
          <w:rFonts w:cs="Times New Roman"/>
          <w:sz w:val="24"/>
          <w:szCs w:val="24"/>
        </w:rPr>
        <w:t xml:space="preserve"> </w:t>
      </w:r>
      <w:r w:rsidR="00612FE3">
        <w:rPr>
          <w:rFonts w:cs="Times New Roman"/>
          <w:sz w:val="24"/>
          <w:szCs w:val="24"/>
        </w:rPr>
        <w:tab/>
      </w:r>
    </w:p>
    <w:p w14:paraId="1B83CEB5" w14:textId="5E402EA9" w:rsidR="00A2252E" w:rsidRPr="00D161CC" w:rsidRDefault="00A2252E" w:rsidP="00672FEF">
      <w:pPr>
        <w:pStyle w:val="Ttulo1"/>
        <w:numPr>
          <w:ilvl w:val="0"/>
          <w:numId w:val="0"/>
        </w:numPr>
        <w:ind w:left="432"/>
        <w:rPr>
          <w:rFonts w:cs="Times New Roman"/>
          <w:sz w:val="24"/>
          <w:szCs w:val="24"/>
        </w:rPr>
      </w:pPr>
      <w:bookmarkStart w:id="223" w:name="_Toc148381393"/>
      <w:r w:rsidRPr="00D161CC">
        <w:rPr>
          <w:rFonts w:cs="Times New Roman"/>
          <w:sz w:val="24"/>
          <w:szCs w:val="24"/>
        </w:rPr>
        <w:t>CONCLUSIONES</w:t>
      </w:r>
      <w:r w:rsidR="001C269E" w:rsidRPr="00D161CC">
        <w:rPr>
          <w:rFonts w:cs="Times New Roman"/>
          <w:sz w:val="24"/>
          <w:szCs w:val="24"/>
        </w:rPr>
        <w:t xml:space="preserve"> </w:t>
      </w:r>
      <w:r w:rsidRPr="00D161CC">
        <w:rPr>
          <w:rFonts w:cs="Times New Roman"/>
          <w:sz w:val="24"/>
          <w:szCs w:val="24"/>
        </w:rPr>
        <w:t>Y</w:t>
      </w:r>
      <w:r w:rsidR="001C269E" w:rsidRPr="00D161CC">
        <w:rPr>
          <w:rFonts w:cs="Times New Roman"/>
          <w:sz w:val="24"/>
          <w:szCs w:val="24"/>
        </w:rPr>
        <w:t xml:space="preserve"> </w:t>
      </w:r>
      <w:r w:rsidRPr="00D161CC">
        <w:rPr>
          <w:rFonts w:cs="Times New Roman"/>
          <w:sz w:val="24"/>
          <w:szCs w:val="24"/>
        </w:rPr>
        <w:t>RECOMENDACIONES</w:t>
      </w:r>
      <w:bookmarkEnd w:id="223"/>
    </w:p>
    <w:p w14:paraId="773C6C26" w14:textId="77777777" w:rsidR="002424DB" w:rsidRPr="00D161CC" w:rsidRDefault="002424DB" w:rsidP="00900640">
      <w:pPr>
        <w:pStyle w:val="Prrafodelista"/>
        <w:keepNext/>
        <w:keepLines/>
        <w:numPr>
          <w:ilvl w:val="0"/>
          <w:numId w:val="7"/>
        </w:numPr>
        <w:spacing w:before="0" w:after="0"/>
        <w:contextualSpacing w:val="0"/>
        <w:jc w:val="left"/>
        <w:outlineLvl w:val="1"/>
        <w:rPr>
          <w:rFonts w:eastAsiaTheme="majorEastAsia" w:cs="Times New Roman"/>
          <w:b/>
          <w:vanish/>
          <w:szCs w:val="24"/>
        </w:rPr>
      </w:pPr>
      <w:bookmarkStart w:id="224" w:name="_Toc121992322"/>
      <w:bookmarkStart w:id="225" w:name="_Toc121992402"/>
      <w:bookmarkStart w:id="226" w:name="_Toc135406750"/>
      <w:bookmarkStart w:id="227" w:name="_Toc136076494"/>
      <w:bookmarkStart w:id="228" w:name="_Toc136076580"/>
      <w:bookmarkStart w:id="229" w:name="_Toc136080138"/>
      <w:bookmarkStart w:id="230" w:name="_Toc136080221"/>
      <w:bookmarkStart w:id="231" w:name="_Toc136104842"/>
      <w:bookmarkStart w:id="232" w:name="_Toc136104907"/>
      <w:bookmarkStart w:id="233" w:name="_Toc136295906"/>
      <w:bookmarkStart w:id="234" w:name="_Toc148096609"/>
      <w:bookmarkStart w:id="235" w:name="_Toc148118540"/>
      <w:bookmarkStart w:id="236" w:name="_Toc148118682"/>
      <w:bookmarkStart w:id="237" w:name="_Toc14838139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A9DA6E9" w14:textId="001315EA" w:rsidR="00A2252E" w:rsidRPr="00D161CC" w:rsidRDefault="00A2252E" w:rsidP="00362742">
      <w:pPr>
        <w:pStyle w:val="Ttulo2"/>
        <w:rPr>
          <w:rFonts w:cs="Times New Roman"/>
          <w:szCs w:val="24"/>
        </w:rPr>
      </w:pPr>
      <w:bookmarkStart w:id="238" w:name="_Toc148381395"/>
      <w:r w:rsidRPr="00D161CC">
        <w:rPr>
          <w:rFonts w:cs="Times New Roman"/>
          <w:szCs w:val="24"/>
        </w:rPr>
        <w:t>Conclusiones</w:t>
      </w:r>
      <w:bookmarkEnd w:id="238"/>
    </w:p>
    <w:p w14:paraId="3942DD36" w14:textId="0AA1CD57" w:rsidR="00A50EC5" w:rsidRPr="00D161CC" w:rsidRDefault="0084174A" w:rsidP="008B6E44">
      <w:pPr>
        <w:pStyle w:val="Prrafodelista"/>
        <w:spacing w:before="0" w:after="0"/>
        <w:ind w:left="993" w:hanging="993"/>
        <w:rPr>
          <w:rFonts w:cs="Times New Roman"/>
          <w:szCs w:val="24"/>
        </w:rPr>
      </w:pPr>
      <w:r w:rsidRPr="00D161CC">
        <w:rPr>
          <w:rFonts w:cs="Times New Roman"/>
          <w:szCs w:val="24"/>
        </w:rPr>
        <w:t>Primera:</w:t>
      </w:r>
      <w:r w:rsidRPr="00D161CC">
        <w:rPr>
          <w:rFonts w:cs="Times New Roman"/>
          <w:szCs w:val="24"/>
        </w:rPr>
        <w:tab/>
      </w:r>
      <w:r w:rsidR="00244128" w:rsidRPr="00D161CC">
        <w:rPr>
          <w:rFonts w:cs="Times New Roman"/>
          <w:szCs w:val="24"/>
        </w:rPr>
        <w:t xml:space="preserve">En </w:t>
      </w:r>
      <w:r w:rsidR="006C6ACD" w:rsidRPr="00D161CC">
        <w:rPr>
          <w:rFonts w:cs="Times New Roman"/>
          <w:szCs w:val="24"/>
        </w:rPr>
        <w:t>cuanto</w:t>
      </w:r>
      <w:r w:rsidR="00244128" w:rsidRPr="00D161CC">
        <w:rPr>
          <w:rFonts w:cs="Times New Roman"/>
          <w:szCs w:val="24"/>
        </w:rPr>
        <w:t xml:space="preserve"> al objetivo general, </w:t>
      </w:r>
      <w:r w:rsidR="00A553B6" w:rsidRPr="00D161CC">
        <w:rPr>
          <w:rFonts w:cs="Times New Roman"/>
          <w:szCs w:val="24"/>
        </w:rPr>
        <w:t>utilizando como una base la prueba de chi cuadrado</w:t>
      </w:r>
      <w:r w:rsidR="006771A5">
        <w:rPr>
          <w:rFonts w:cs="Times New Roman"/>
          <w:szCs w:val="24"/>
        </w:rPr>
        <w:t>,</w:t>
      </w:r>
      <w:r w:rsidR="00A553B6" w:rsidRPr="00D161CC">
        <w:rPr>
          <w:rFonts w:cs="Times New Roman"/>
          <w:szCs w:val="24"/>
        </w:rPr>
        <w:t xml:space="preserve"> llegamos a la conclusión</w:t>
      </w:r>
      <w:r w:rsidR="00E60CFA" w:rsidRPr="00D161CC">
        <w:rPr>
          <w:rFonts w:cs="Times New Roman"/>
          <w:szCs w:val="24"/>
        </w:rPr>
        <w:t xml:space="preserve"> </w:t>
      </w:r>
      <w:r w:rsidR="00252FF6" w:rsidRPr="00D161CC">
        <w:rPr>
          <w:rFonts w:cs="Times New Roman"/>
          <w:szCs w:val="24"/>
        </w:rPr>
        <w:t xml:space="preserve">que la competencia laboral </w:t>
      </w:r>
      <w:r w:rsidR="00F15FFC" w:rsidRPr="00D161CC">
        <w:rPr>
          <w:rFonts w:cs="Times New Roman"/>
          <w:szCs w:val="24"/>
        </w:rPr>
        <w:t>se</w:t>
      </w:r>
      <w:r w:rsidR="001C269E" w:rsidRPr="00D161CC">
        <w:rPr>
          <w:rFonts w:cs="Times New Roman"/>
          <w:szCs w:val="24"/>
        </w:rPr>
        <w:t xml:space="preserve"> </w:t>
      </w:r>
      <w:r w:rsidR="00F15FFC" w:rsidRPr="00D161CC">
        <w:rPr>
          <w:rFonts w:cs="Times New Roman"/>
          <w:szCs w:val="24"/>
        </w:rPr>
        <w:t>asocia</w:t>
      </w:r>
      <w:r w:rsidR="001C269E" w:rsidRPr="00D161CC">
        <w:rPr>
          <w:rFonts w:cs="Times New Roman"/>
          <w:szCs w:val="24"/>
        </w:rPr>
        <w:t xml:space="preserve"> </w:t>
      </w:r>
      <w:r w:rsidR="00F15FFC" w:rsidRPr="00D161CC">
        <w:rPr>
          <w:rFonts w:cs="Times New Roman"/>
          <w:szCs w:val="24"/>
        </w:rPr>
        <w:t>positivamente</w:t>
      </w:r>
      <w:r w:rsidR="00252FF6" w:rsidRPr="00D161CC">
        <w:rPr>
          <w:rFonts w:cs="Times New Roman"/>
          <w:szCs w:val="24"/>
        </w:rPr>
        <w:t xml:space="preserve"> </w:t>
      </w:r>
      <w:r w:rsidR="00D15658" w:rsidRPr="00D161CC">
        <w:rPr>
          <w:rFonts w:cs="Times New Roman"/>
          <w:szCs w:val="24"/>
        </w:rPr>
        <w:t xml:space="preserve">con </w:t>
      </w:r>
      <w:r w:rsidR="00252FF6" w:rsidRPr="00D161CC">
        <w:rPr>
          <w:rFonts w:cs="Times New Roman"/>
          <w:szCs w:val="24"/>
        </w:rPr>
        <w:t>la gestión de la nueva fuerza laboral de la generación Z</w:t>
      </w:r>
      <w:r w:rsidR="00F15FFC" w:rsidRPr="00D161CC">
        <w:rPr>
          <w:rFonts w:cs="Times New Roman"/>
          <w:szCs w:val="24"/>
        </w:rPr>
        <w:t>,</w:t>
      </w:r>
      <w:r w:rsidR="001C269E" w:rsidRPr="00D161CC">
        <w:rPr>
          <w:rFonts w:cs="Times New Roman"/>
          <w:szCs w:val="24"/>
        </w:rPr>
        <w:t xml:space="preserve"> </w:t>
      </w:r>
      <w:r w:rsidR="00F15FFC" w:rsidRPr="00D161CC">
        <w:rPr>
          <w:rFonts w:cs="Times New Roman"/>
          <w:szCs w:val="24"/>
        </w:rPr>
        <w:t>en</w:t>
      </w:r>
      <w:r w:rsidR="001C269E" w:rsidRPr="00D161CC">
        <w:rPr>
          <w:rFonts w:cs="Times New Roman"/>
          <w:szCs w:val="24"/>
        </w:rPr>
        <w:t xml:space="preserve"> </w:t>
      </w:r>
      <w:r w:rsidR="00F15FFC" w:rsidRPr="00D161CC">
        <w:rPr>
          <w:rFonts w:cs="Times New Roman"/>
          <w:szCs w:val="24"/>
        </w:rPr>
        <w:t>este</w:t>
      </w:r>
      <w:r w:rsidR="001C269E" w:rsidRPr="00D161CC">
        <w:rPr>
          <w:rFonts w:cs="Times New Roman"/>
          <w:szCs w:val="24"/>
        </w:rPr>
        <w:t xml:space="preserve"> </w:t>
      </w:r>
      <w:r w:rsidR="00F15FFC" w:rsidRPr="00D161CC">
        <w:rPr>
          <w:rFonts w:cs="Times New Roman"/>
          <w:szCs w:val="24"/>
        </w:rPr>
        <w:t>sentido</w:t>
      </w:r>
      <w:r w:rsidR="001C269E" w:rsidRPr="00D161CC">
        <w:rPr>
          <w:rFonts w:cs="Times New Roman"/>
          <w:szCs w:val="24"/>
        </w:rPr>
        <w:t xml:space="preserve"> </w:t>
      </w:r>
      <w:r w:rsidR="00F15FFC" w:rsidRPr="00D161CC">
        <w:rPr>
          <w:rFonts w:cs="Times New Roman"/>
          <w:szCs w:val="24"/>
        </w:rPr>
        <w:t>la</w:t>
      </w:r>
      <w:r w:rsidR="001C269E" w:rsidRPr="00D161CC">
        <w:rPr>
          <w:rFonts w:cs="Times New Roman"/>
          <w:szCs w:val="24"/>
        </w:rPr>
        <w:t xml:space="preserve"> </w:t>
      </w:r>
      <w:r w:rsidR="00F15FFC" w:rsidRPr="00D161CC">
        <w:rPr>
          <w:rFonts w:cs="Times New Roman"/>
          <w:szCs w:val="24"/>
        </w:rPr>
        <w:t>competencia</w:t>
      </w:r>
      <w:r w:rsidR="001C269E" w:rsidRPr="00D161CC">
        <w:rPr>
          <w:rFonts w:cs="Times New Roman"/>
          <w:szCs w:val="24"/>
        </w:rPr>
        <w:t xml:space="preserve"> </w:t>
      </w:r>
      <w:r w:rsidR="00F15FFC" w:rsidRPr="00D161CC">
        <w:rPr>
          <w:rFonts w:cs="Times New Roman"/>
          <w:szCs w:val="24"/>
        </w:rPr>
        <w:t>laboral</w:t>
      </w:r>
      <w:r w:rsidR="001C269E" w:rsidRPr="00D161CC">
        <w:rPr>
          <w:rFonts w:cs="Times New Roman"/>
          <w:szCs w:val="24"/>
        </w:rPr>
        <w:t xml:space="preserve"> </w:t>
      </w:r>
      <w:r w:rsidR="00F15FFC" w:rsidRPr="00D161CC">
        <w:rPr>
          <w:rFonts w:cs="Times New Roman"/>
          <w:szCs w:val="24"/>
        </w:rPr>
        <w:t>de</w:t>
      </w:r>
      <w:r w:rsidR="001C269E" w:rsidRPr="00D161CC">
        <w:rPr>
          <w:rFonts w:cs="Times New Roman"/>
          <w:szCs w:val="24"/>
        </w:rPr>
        <w:t xml:space="preserve"> </w:t>
      </w:r>
      <w:r w:rsidR="00F15FFC" w:rsidRPr="00D161CC">
        <w:rPr>
          <w:rFonts w:cs="Times New Roman"/>
          <w:szCs w:val="24"/>
        </w:rPr>
        <w:t>los</w:t>
      </w:r>
      <w:r w:rsidR="001C269E" w:rsidRPr="00D161CC">
        <w:rPr>
          <w:rFonts w:cs="Times New Roman"/>
          <w:szCs w:val="24"/>
        </w:rPr>
        <w:t xml:space="preserve"> </w:t>
      </w:r>
      <w:r w:rsidR="00F15FFC" w:rsidRPr="00D161CC">
        <w:rPr>
          <w:rFonts w:cs="Times New Roman"/>
          <w:szCs w:val="24"/>
        </w:rPr>
        <w:t>trabajadores</w:t>
      </w:r>
      <w:r w:rsidR="001C269E" w:rsidRPr="00D161CC">
        <w:rPr>
          <w:rFonts w:cs="Times New Roman"/>
          <w:szCs w:val="24"/>
        </w:rPr>
        <w:t xml:space="preserve"> </w:t>
      </w:r>
      <w:r w:rsidR="00F15FFC" w:rsidRPr="00D161CC">
        <w:rPr>
          <w:rFonts w:cs="Times New Roman"/>
          <w:szCs w:val="24"/>
        </w:rPr>
        <w:t>es</w:t>
      </w:r>
      <w:r w:rsidR="001C269E" w:rsidRPr="00D161CC">
        <w:rPr>
          <w:rFonts w:cs="Times New Roman"/>
          <w:szCs w:val="24"/>
        </w:rPr>
        <w:t xml:space="preserve"> </w:t>
      </w:r>
      <w:r w:rsidR="006E5551" w:rsidRPr="00D161CC">
        <w:rPr>
          <w:rFonts w:cs="Times New Roman"/>
          <w:szCs w:val="24"/>
        </w:rPr>
        <w:t>de</w:t>
      </w:r>
      <w:r w:rsidR="001C269E" w:rsidRPr="00D161CC">
        <w:rPr>
          <w:rFonts w:cs="Times New Roman"/>
          <w:szCs w:val="24"/>
        </w:rPr>
        <w:t xml:space="preserve"> </w:t>
      </w:r>
      <w:r w:rsidR="00F15FFC" w:rsidRPr="00D161CC">
        <w:rPr>
          <w:rFonts w:cs="Times New Roman"/>
          <w:szCs w:val="24"/>
        </w:rPr>
        <w:t>vital</w:t>
      </w:r>
      <w:r w:rsidR="001C269E" w:rsidRPr="00D161CC">
        <w:rPr>
          <w:rFonts w:cs="Times New Roman"/>
          <w:szCs w:val="24"/>
        </w:rPr>
        <w:t xml:space="preserve"> </w:t>
      </w:r>
      <w:r w:rsidR="001D3F52" w:rsidRPr="00D161CC">
        <w:rPr>
          <w:rFonts w:cs="Times New Roman"/>
          <w:szCs w:val="24"/>
        </w:rPr>
        <w:t>importancia</w:t>
      </w:r>
      <w:r w:rsidR="001C269E" w:rsidRPr="00D161CC">
        <w:rPr>
          <w:rFonts w:cs="Times New Roman"/>
          <w:szCs w:val="24"/>
        </w:rPr>
        <w:t xml:space="preserve"> </w:t>
      </w:r>
      <w:r w:rsidR="001D3F52" w:rsidRPr="00D161CC">
        <w:rPr>
          <w:rFonts w:cs="Times New Roman"/>
          <w:szCs w:val="24"/>
        </w:rPr>
        <w:t>para</w:t>
      </w:r>
      <w:r w:rsidR="001C269E" w:rsidRPr="00D161CC">
        <w:rPr>
          <w:rFonts w:cs="Times New Roman"/>
          <w:szCs w:val="24"/>
        </w:rPr>
        <w:t xml:space="preserve"> </w:t>
      </w:r>
      <w:r w:rsidR="001D3F52" w:rsidRPr="00D161CC">
        <w:rPr>
          <w:rFonts w:cs="Times New Roman"/>
          <w:szCs w:val="24"/>
        </w:rPr>
        <w:t>la</w:t>
      </w:r>
      <w:r w:rsidR="001C269E" w:rsidRPr="00D161CC">
        <w:rPr>
          <w:rFonts w:cs="Times New Roman"/>
          <w:szCs w:val="24"/>
        </w:rPr>
        <w:t xml:space="preserve"> </w:t>
      </w:r>
      <w:r w:rsidR="00936280" w:rsidRPr="00D161CC">
        <w:rPr>
          <w:rFonts w:cs="Times New Roman"/>
          <w:szCs w:val="24"/>
        </w:rPr>
        <w:t>gestión</w:t>
      </w:r>
      <w:r w:rsidR="001C269E" w:rsidRPr="00D161CC">
        <w:rPr>
          <w:rFonts w:cs="Times New Roman"/>
          <w:szCs w:val="24"/>
        </w:rPr>
        <w:t xml:space="preserve"> </w:t>
      </w:r>
      <w:r w:rsidR="005F0502">
        <w:rPr>
          <w:rFonts w:cs="Times New Roman"/>
          <w:szCs w:val="24"/>
        </w:rPr>
        <w:t>de la nueva fuerza laboral</w:t>
      </w:r>
      <w:r w:rsidR="00F15FFC" w:rsidRPr="00D161CC">
        <w:rPr>
          <w:rFonts w:cs="Times New Roman"/>
          <w:szCs w:val="24"/>
        </w:rPr>
        <w:t>,</w:t>
      </w:r>
      <w:r w:rsidR="001C269E" w:rsidRPr="00D161CC">
        <w:rPr>
          <w:rFonts w:cs="Times New Roman"/>
          <w:szCs w:val="24"/>
        </w:rPr>
        <w:t xml:space="preserve"> </w:t>
      </w:r>
      <w:r w:rsidR="00F15FFC" w:rsidRPr="00D161CC">
        <w:rPr>
          <w:rFonts w:cs="Times New Roman"/>
          <w:szCs w:val="24"/>
        </w:rPr>
        <w:t>esto</w:t>
      </w:r>
      <w:r w:rsidR="001C269E" w:rsidRPr="00D161CC">
        <w:rPr>
          <w:rFonts w:cs="Times New Roman"/>
          <w:szCs w:val="24"/>
        </w:rPr>
        <w:t xml:space="preserve"> </w:t>
      </w:r>
      <w:r w:rsidR="00F15FFC" w:rsidRPr="00D161CC">
        <w:rPr>
          <w:rFonts w:cs="Times New Roman"/>
          <w:szCs w:val="24"/>
        </w:rPr>
        <w:t>permitirá</w:t>
      </w:r>
      <w:r w:rsidR="001C269E" w:rsidRPr="00D161CC">
        <w:rPr>
          <w:rFonts w:cs="Times New Roman"/>
          <w:szCs w:val="24"/>
        </w:rPr>
        <w:t xml:space="preserve"> </w:t>
      </w:r>
      <w:r w:rsidR="00F15FFC" w:rsidRPr="00D161CC">
        <w:rPr>
          <w:rFonts w:cs="Times New Roman"/>
          <w:szCs w:val="24"/>
        </w:rPr>
        <w:t>promover</w:t>
      </w:r>
      <w:r w:rsidR="001C269E" w:rsidRPr="00D161CC">
        <w:rPr>
          <w:rFonts w:cs="Times New Roman"/>
          <w:szCs w:val="24"/>
        </w:rPr>
        <w:t xml:space="preserve"> </w:t>
      </w:r>
      <w:r w:rsidR="00F15FFC" w:rsidRPr="00D161CC">
        <w:rPr>
          <w:rFonts w:cs="Times New Roman"/>
          <w:szCs w:val="24"/>
        </w:rPr>
        <w:t>la</w:t>
      </w:r>
      <w:r w:rsidR="001C269E" w:rsidRPr="00D161CC">
        <w:rPr>
          <w:rFonts w:cs="Times New Roman"/>
          <w:szCs w:val="24"/>
        </w:rPr>
        <w:t xml:space="preserve"> </w:t>
      </w:r>
      <w:r w:rsidR="00F15FFC" w:rsidRPr="00D161CC">
        <w:rPr>
          <w:rFonts w:cs="Times New Roman"/>
          <w:szCs w:val="24"/>
        </w:rPr>
        <w:t>productividad</w:t>
      </w:r>
      <w:r w:rsidR="001C269E" w:rsidRPr="00D161CC">
        <w:rPr>
          <w:rFonts w:cs="Times New Roman"/>
          <w:szCs w:val="24"/>
        </w:rPr>
        <w:t xml:space="preserve"> </w:t>
      </w:r>
      <w:r w:rsidR="00F15FFC" w:rsidRPr="00D161CC">
        <w:rPr>
          <w:rFonts w:cs="Times New Roman"/>
          <w:szCs w:val="24"/>
        </w:rPr>
        <w:t>y</w:t>
      </w:r>
      <w:r w:rsidR="001C269E" w:rsidRPr="00D161CC">
        <w:rPr>
          <w:rFonts w:cs="Times New Roman"/>
          <w:szCs w:val="24"/>
        </w:rPr>
        <w:t xml:space="preserve"> </w:t>
      </w:r>
      <w:r w:rsidR="00F15FFC" w:rsidRPr="00D161CC">
        <w:rPr>
          <w:rFonts w:cs="Times New Roman"/>
          <w:szCs w:val="24"/>
        </w:rPr>
        <w:t>desempeño</w:t>
      </w:r>
      <w:r w:rsidR="001C269E" w:rsidRPr="00D161CC">
        <w:rPr>
          <w:rFonts w:cs="Times New Roman"/>
          <w:szCs w:val="24"/>
        </w:rPr>
        <w:t xml:space="preserve"> </w:t>
      </w:r>
      <w:r w:rsidR="00F15FFC" w:rsidRPr="00D161CC">
        <w:rPr>
          <w:rFonts w:cs="Times New Roman"/>
          <w:szCs w:val="24"/>
        </w:rPr>
        <w:t>de</w:t>
      </w:r>
      <w:r w:rsidR="001C269E" w:rsidRPr="00D161CC">
        <w:rPr>
          <w:rFonts w:cs="Times New Roman"/>
          <w:szCs w:val="24"/>
        </w:rPr>
        <w:t xml:space="preserve"> </w:t>
      </w:r>
      <w:r w:rsidR="00F15FFC" w:rsidRPr="00D161CC">
        <w:rPr>
          <w:rFonts w:cs="Times New Roman"/>
          <w:szCs w:val="24"/>
        </w:rPr>
        <w:t>cada</w:t>
      </w:r>
      <w:r w:rsidR="001C269E" w:rsidRPr="00D161CC">
        <w:rPr>
          <w:rFonts w:cs="Times New Roman"/>
          <w:szCs w:val="24"/>
        </w:rPr>
        <w:t xml:space="preserve"> </w:t>
      </w:r>
      <w:r w:rsidR="005F0502">
        <w:rPr>
          <w:rFonts w:cs="Times New Roman"/>
          <w:szCs w:val="24"/>
        </w:rPr>
        <w:t>colaborador</w:t>
      </w:r>
      <w:r w:rsidR="001C269E" w:rsidRPr="00D161CC">
        <w:rPr>
          <w:rFonts w:cs="Times New Roman"/>
          <w:szCs w:val="24"/>
        </w:rPr>
        <w:t xml:space="preserve"> </w:t>
      </w:r>
      <w:r w:rsidR="005F0502">
        <w:rPr>
          <w:rFonts w:cs="Times New Roman"/>
          <w:szCs w:val="24"/>
        </w:rPr>
        <w:t>de</w:t>
      </w:r>
      <w:r w:rsidR="001C269E" w:rsidRPr="00D161CC">
        <w:rPr>
          <w:rFonts w:cs="Times New Roman"/>
          <w:szCs w:val="24"/>
        </w:rPr>
        <w:t xml:space="preserve"> </w:t>
      </w:r>
      <w:r w:rsidR="00F15FFC" w:rsidRPr="00D161CC">
        <w:rPr>
          <w:rFonts w:cs="Times New Roman"/>
          <w:szCs w:val="24"/>
        </w:rPr>
        <w:t>la</w:t>
      </w:r>
      <w:r w:rsidR="001C269E" w:rsidRPr="00D161CC">
        <w:rPr>
          <w:rFonts w:cs="Times New Roman"/>
          <w:szCs w:val="24"/>
        </w:rPr>
        <w:t xml:space="preserve"> </w:t>
      </w:r>
      <w:r w:rsidR="00F15FFC" w:rsidRPr="00D161CC">
        <w:rPr>
          <w:rFonts w:cs="Times New Roman"/>
          <w:szCs w:val="24"/>
        </w:rPr>
        <w:t>compañía</w:t>
      </w:r>
      <w:r w:rsidR="006E5551" w:rsidRPr="00D161CC">
        <w:rPr>
          <w:rFonts w:cs="Times New Roman"/>
          <w:szCs w:val="24"/>
        </w:rPr>
        <w:t>.</w:t>
      </w:r>
      <w:r w:rsidR="00E60CFA" w:rsidRPr="00D161CC">
        <w:rPr>
          <w:rFonts w:cs="Times New Roman"/>
          <w:szCs w:val="24"/>
        </w:rPr>
        <w:t xml:space="preserve"> </w:t>
      </w:r>
      <w:r w:rsidR="00D15658" w:rsidRPr="00D161CC">
        <w:rPr>
          <w:rFonts w:cs="Times New Roman"/>
          <w:szCs w:val="24"/>
        </w:rPr>
        <w:t>L</w:t>
      </w:r>
      <w:r w:rsidR="00E60CFA" w:rsidRPr="00D161CC">
        <w:rPr>
          <w:rFonts w:cs="Times New Roman"/>
          <w:szCs w:val="24"/>
        </w:rPr>
        <w:t xml:space="preserve">a correlación </w:t>
      </w:r>
      <w:r w:rsidR="00251FE7" w:rsidRPr="00D161CC">
        <w:rPr>
          <w:rFonts w:cs="Times New Roman"/>
          <w:szCs w:val="24"/>
        </w:rPr>
        <w:t xml:space="preserve">Chi-cuadrado de Pearson </w:t>
      </w:r>
      <w:r w:rsidR="00E60CFA" w:rsidRPr="00D161CC">
        <w:rPr>
          <w:rFonts w:cs="Times New Roman"/>
          <w:szCs w:val="24"/>
        </w:rPr>
        <w:t xml:space="preserve">fue de </w:t>
      </w:r>
      <w:r w:rsidR="00251FE7" w:rsidRPr="00D161CC">
        <w:rPr>
          <w:rFonts w:cs="Times New Roman"/>
          <w:szCs w:val="24"/>
        </w:rPr>
        <w:t xml:space="preserve">61,868 </w:t>
      </w:r>
      <w:r w:rsidR="00925902" w:rsidRPr="00D161CC">
        <w:rPr>
          <w:rFonts w:cs="Times New Roman"/>
          <w:szCs w:val="24"/>
        </w:rPr>
        <w:t xml:space="preserve">con </w:t>
      </w:r>
      <w:r w:rsidR="0093381A" w:rsidRPr="00D161CC">
        <w:rPr>
          <w:rFonts w:cs="Times New Roman"/>
          <w:szCs w:val="24"/>
        </w:rPr>
        <w:t>4</w:t>
      </w:r>
      <w:r w:rsidR="00925902" w:rsidRPr="00D161CC">
        <w:rPr>
          <w:rFonts w:cs="Times New Roman"/>
          <w:szCs w:val="24"/>
        </w:rPr>
        <w:t xml:space="preserve"> grados de libertad y un valor de significancia de 0.000, como este valor es menor a 0.05 </w:t>
      </w:r>
      <w:r w:rsidR="003D3FCF" w:rsidRPr="00D161CC">
        <w:rPr>
          <w:rFonts w:cs="Times New Roman"/>
          <w:szCs w:val="24"/>
        </w:rPr>
        <w:t>ratifica la relación entre las variables</w:t>
      </w:r>
      <w:r w:rsidR="00E60CFA" w:rsidRPr="00D161CC">
        <w:rPr>
          <w:rFonts w:cs="Times New Roman"/>
          <w:szCs w:val="24"/>
        </w:rPr>
        <w:t>.</w:t>
      </w:r>
    </w:p>
    <w:p w14:paraId="7AC70BF5" w14:textId="77777777" w:rsidR="008B6E44" w:rsidRPr="00D161CC" w:rsidRDefault="008B6E44" w:rsidP="000F4386">
      <w:pPr>
        <w:rPr>
          <w:rFonts w:cs="Times New Roman"/>
          <w:szCs w:val="24"/>
        </w:rPr>
      </w:pPr>
    </w:p>
    <w:p w14:paraId="12B0DF04" w14:textId="4BAC49A7" w:rsidR="00FB3660" w:rsidRPr="00D161CC" w:rsidRDefault="0084174A" w:rsidP="008B6E44">
      <w:pPr>
        <w:pStyle w:val="Prrafodelista"/>
        <w:spacing w:before="0" w:after="0"/>
        <w:ind w:left="993" w:hanging="993"/>
        <w:rPr>
          <w:rFonts w:cs="Times New Roman"/>
          <w:szCs w:val="24"/>
        </w:rPr>
      </w:pPr>
      <w:r w:rsidRPr="00D161CC">
        <w:rPr>
          <w:rFonts w:cs="Times New Roman"/>
          <w:szCs w:val="24"/>
        </w:rPr>
        <w:t>Segunda:</w:t>
      </w:r>
      <w:r w:rsidRPr="00D161CC">
        <w:rPr>
          <w:rFonts w:cs="Times New Roman"/>
          <w:szCs w:val="24"/>
        </w:rPr>
        <w:tab/>
      </w:r>
      <w:r w:rsidR="006C6ACD" w:rsidRPr="00D161CC">
        <w:rPr>
          <w:rFonts w:cs="Times New Roman"/>
          <w:szCs w:val="24"/>
        </w:rPr>
        <w:t xml:space="preserve">En cuanto al primer objetivo específico, </w:t>
      </w:r>
      <w:r w:rsidR="00733B62" w:rsidRPr="00D161CC">
        <w:rPr>
          <w:rFonts w:cs="Times New Roman"/>
          <w:szCs w:val="24"/>
        </w:rPr>
        <w:t>utilizando como una base la prueba de chi cuadrado</w:t>
      </w:r>
      <w:r w:rsidR="006771A5">
        <w:rPr>
          <w:rFonts w:cs="Times New Roman"/>
          <w:szCs w:val="24"/>
        </w:rPr>
        <w:t>,</w:t>
      </w:r>
      <w:r w:rsidR="00733B62" w:rsidRPr="00D161CC">
        <w:rPr>
          <w:rFonts w:cs="Times New Roman"/>
          <w:szCs w:val="24"/>
        </w:rPr>
        <w:t xml:space="preserve"> llegamos a la conclusión</w:t>
      </w:r>
      <w:r w:rsidR="001C269E" w:rsidRPr="00D161CC">
        <w:rPr>
          <w:rFonts w:cs="Times New Roman"/>
          <w:szCs w:val="24"/>
        </w:rPr>
        <w:t xml:space="preserve"> </w:t>
      </w:r>
      <w:r w:rsidR="006771A5">
        <w:rPr>
          <w:rFonts w:cs="Times New Roman"/>
          <w:szCs w:val="24"/>
        </w:rPr>
        <w:t xml:space="preserve">que </w:t>
      </w:r>
      <w:r w:rsidR="00DC5FDD" w:rsidRPr="00D161CC">
        <w:rPr>
          <w:rFonts w:cs="Times New Roman"/>
          <w:szCs w:val="24"/>
        </w:rPr>
        <w:t xml:space="preserve">la competencia </w:t>
      </w:r>
      <w:r w:rsidR="006771A5">
        <w:rPr>
          <w:rFonts w:cs="Times New Roman"/>
          <w:szCs w:val="24"/>
        </w:rPr>
        <w:t>laboral se asocia positivamente con</w:t>
      </w:r>
      <w:r w:rsidR="00DC5FDD" w:rsidRPr="00D161CC">
        <w:rPr>
          <w:rFonts w:cs="Times New Roman"/>
          <w:szCs w:val="24"/>
        </w:rPr>
        <w:t xml:space="preserve"> la dimensión </w:t>
      </w:r>
      <w:r w:rsidR="00692827">
        <w:rPr>
          <w:rFonts w:cs="Times New Roman"/>
          <w:szCs w:val="24"/>
        </w:rPr>
        <w:t>rendimiento</w:t>
      </w:r>
      <w:r w:rsidR="00DC5FDD" w:rsidRPr="00D161CC">
        <w:rPr>
          <w:rFonts w:cs="Times New Roman"/>
          <w:szCs w:val="24"/>
        </w:rPr>
        <w:t xml:space="preserve"> </w:t>
      </w:r>
      <w:r w:rsidR="003C1039" w:rsidRPr="00D161CC">
        <w:rPr>
          <w:rFonts w:cs="Times New Roman"/>
          <w:szCs w:val="24"/>
        </w:rPr>
        <w:t xml:space="preserve">laboral </w:t>
      </w:r>
      <w:r w:rsidR="00344F98" w:rsidRPr="00D161CC">
        <w:rPr>
          <w:rFonts w:cs="Times New Roman"/>
          <w:szCs w:val="24"/>
        </w:rPr>
        <w:t>de</w:t>
      </w:r>
      <w:r w:rsidR="001C269E" w:rsidRPr="00D161CC">
        <w:rPr>
          <w:rFonts w:cs="Times New Roman"/>
          <w:szCs w:val="24"/>
        </w:rPr>
        <w:t xml:space="preserve"> </w:t>
      </w:r>
      <w:r w:rsidR="00344F98" w:rsidRPr="00D161CC">
        <w:rPr>
          <w:rFonts w:cs="Times New Roman"/>
          <w:szCs w:val="24"/>
        </w:rPr>
        <w:t>los</w:t>
      </w:r>
      <w:r w:rsidR="001C269E" w:rsidRPr="00D161CC">
        <w:rPr>
          <w:rFonts w:cs="Times New Roman"/>
          <w:szCs w:val="24"/>
        </w:rPr>
        <w:t xml:space="preserve"> </w:t>
      </w:r>
      <w:r w:rsidR="00AC2FAB">
        <w:rPr>
          <w:rFonts w:cs="Times New Roman"/>
          <w:szCs w:val="24"/>
        </w:rPr>
        <w:t>colaboradores</w:t>
      </w:r>
      <w:r w:rsidR="00435CD7">
        <w:rPr>
          <w:rFonts w:cs="Times New Roman"/>
          <w:szCs w:val="24"/>
        </w:rPr>
        <w:t>,</w:t>
      </w:r>
      <w:r w:rsidR="001C269E" w:rsidRPr="00D161CC">
        <w:rPr>
          <w:rFonts w:cs="Times New Roman"/>
          <w:szCs w:val="24"/>
        </w:rPr>
        <w:t xml:space="preserve"> </w:t>
      </w:r>
      <w:r w:rsidR="00DC5FDD" w:rsidRPr="00D161CC">
        <w:rPr>
          <w:rFonts w:cs="Times New Roman"/>
          <w:szCs w:val="24"/>
        </w:rPr>
        <w:t>esto se</w:t>
      </w:r>
      <w:r w:rsidR="001C269E" w:rsidRPr="00D161CC">
        <w:rPr>
          <w:rFonts w:cs="Times New Roman"/>
          <w:szCs w:val="24"/>
        </w:rPr>
        <w:t xml:space="preserve"> </w:t>
      </w:r>
      <w:r w:rsidR="00344F98" w:rsidRPr="00D161CC">
        <w:rPr>
          <w:rFonts w:cs="Times New Roman"/>
          <w:szCs w:val="24"/>
        </w:rPr>
        <w:t>refiere</w:t>
      </w:r>
      <w:r w:rsidR="001C269E" w:rsidRPr="00D161CC">
        <w:rPr>
          <w:rFonts w:cs="Times New Roman"/>
          <w:szCs w:val="24"/>
        </w:rPr>
        <w:t xml:space="preserve"> </w:t>
      </w:r>
      <w:r w:rsidR="00344F98" w:rsidRPr="00D161CC">
        <w:rPr>
          <w:rFonts w:cs="Times New Roman"/>
          <w:szCs w:val="24"/>
        </w:rPr>
        <w:t>a</w:t>
      </w:r>
      <w:r w:rsidR="001C269E" w:rsidRPr="00D161CC">
        <w:rPr>
          <w:rFonts w:cs="Times New Roman"/>
          <w:szCs w:val="24"/>
        </w:rPr>
        <w:t xml:space="preserve"> </w:t>
      </w:r>
      <w:r w:rsidR="00344F98" w:rsidRPr="00D161CC">
        <w:rPr>
          <w:rFonts w:cs="Times New Roman"/>
          <w:szCs w:val="24"/>
        </w:rPr>
        <w:t>la</w:t>
      </w:r>
      <w:r w:rsidR="001C269E" w:rsidRPr="00D161CC">
        <w:rPr>
          <w:rFonts w:cs="Times New Roman"/>
          <w:szCs w:val="24"/>
        </w:rPr>
        <w:t xml:space="preserve"> </w:t>
      </w:r>
      <w:r w:rsidR="00344F98" w:rsidRPr="00D161CC">
        <w:rPr>
          <w:rFonts w:cs="Times New Roman"/>
          <w:szCs w:val="24"/>
        </w:rPr>
        <w:t>aceptación</w:t>
      </w:r>
      <w:r w:rsidR="001C269E" w:rsidRPr="00D161CC">
        <w:rPr>
          <w:rFonts w:cs="Times New Roman"/>
          <w:szCs w:val="24"/>
        </w:rPr>
        <w:t xml:space="preserve"> </w:t>
      </w:r>
      <w:r w:rsidR="00344F98" w:rsidRPr="00D161CC">
        <w:rPr>
          <w:rFonts w:cs="Times New Roman"/>
          <w:szCs w:val="24"/>
        </w:rPr>
        <w:t>voluntaria</w:t>
      </w:r>
      <w:r w:rsidR="001C269E" w:rsidRPr="00D161CC">
        <w:rPr>
          <w:rFonts w:cs="Times New Roman"/>
          <w:szCs w:val="24"/>
        </w:rPr>
        <w:t xml:space="preserve"> </w:t>
      </w:r>
      <w:r w:rsidR="00344F98" w:rsidRPr="00D161CC">
        <w:rPr>
          <w:rFonts w:cs="Times New Roman"/>
          <w:szCs w:val="24"/>
        </w:rPr>
        <w:t>del</w:t>
      </w:r>
      <w:r w:rsidR="001C269E" w:rsidRPr="00D161CC">
        <w:rPr>
          <w:rFonts w:cs="Times New Roman"/>
          <w:szCs w:val="24"/>
        </w:rPr>
        <w:t xml:space="preserve"> </w:t>
      </w:r>
      <w:r w:rsidR="00344F98" w:rsidRPr="00D161CC">
        <w:rPr>
          <w:rFonts w:cs="Times New Roman"/>
          <w:szCs w:val="24"/>
        </w:rPr>
        <w:t>proceso</w:t>
      </w:r>
      <w:r w:rsidR="001C269E" w:rsidRPr="00D161CC">
        <w:rPr>
          <w:rFonts w:cs="Times New Roman"/>
          <w:szCs w:val="24"/>
        </w:rPr>
        <w:t xml:space="preserve"> </w:t>
      </w:r>
      <w:r w:rsidR="00344F98" w:rsidRPr="00D161CC">
        <w:rPr>
          <w:rFonts w:cs="Times New Roman"/>
          <w:szCs w:val="24"/>
        </w:rPr>
        <w:t>de</w:t>
      </w:r>
      <w:r w:rsidR="001C269E" w:rsidRPr="00D161CC">
        <w:rPr>
          <w:rFonts w:cs="Times New Roman"/>
          <w:szCs w:val="24"/>
        </w:rPr>
        <w:t xml:space="preserve"> </w:t>
      </w:r>
      <w:r w:rsidR="00344F98" w:rsidRPr="00D161CC">
        <w:rPr>
          <w:rFonts w:cs="Times New Roman"/>
          <w:szCs w:val="24"/>
        </w:rPr>
        <w:t>evaluación</w:t>
      </w:r>
      <w:r w:rsidR="001C269E" w:rsidRPr="00D161CC">
        <w:rPr>
          <w:rFonts w:cs="Times New Roman"/>
          <w:szCs w:val="24"/>
        </w:rPr>
        <w:t xml:space="preserve"> </w:t>
      </w:r>
      <w:r w:rsidR="00344F98" w:rsidRPr="00D161CC">
        <w:rPr>
          <w:rFonts w:cs="Times New Roman"/>
          <w:szCs w:val="24"/>
        </w:rPr>
        <w:t>que</w:t>
      </w:r>
      <w:r w:rsidR="001C269E" w:rsidRPr="00D161CC">
        <w:rPr>
          <w:rFonts w:cs="Times New Roman"/>
          <w:szCs w:val="24"/>
        </w:rPr>
        <w:t xml:space="preserve"> </w:t>
      </w:r>
      <w:r w:rsidR="00344F98" w:rsidRPr="00D161CC">
        <w:rPr>
          <w:rFonts w:cs="Times New Roman"/>
          <w:szCs w:val="24"/>
        </w:rPr>
        <w:t>compara</w:t>
      </w:r>
      <w:r w:rsidR="001C269E" w:rsidRPr="00D161CC">
        <w:rPr>
          <w:rFonts w:cs="Times New Roman"/>
          <w:szCs w:val="24"/>
        </w:rPr>
        <w:t xml:space="preserve"> </w:t>
      </w:r>
      <w:r w:rsidR="00344F98" w:rsidRPr="00D161CC">
        <w:rPr>
          <w:rFonts w:cs="Times New Roman"/>
          <w:szCs w:val="24"/>
        </w:rPr>
        <w:t>su</w:t>
      </w:r>
      <w:r w:rsidR="001C269E" w:rsidRPr="00D161CC">
        <w:rPr>
          <w:rFonts w:cs="Times New Roman"/>
          <w:szCs w:val="24"/>
        </w:rPr>
        <w:t xml:space="preserve"> </w:t>
      </w:r>
      <w:r w:rsidR="00344F98" w:rsidRPr="00D161CC">
        <w:rPr>
          <w:rFonts w:cs="Times New Roman"/>
          <w:szCs w:val="24"/>
        </w:rPr>
        <w:t>desempeño,</w:t>
      </w:r>
      <w:r w:rsidR="001C269E" w:rsidRPr="00D161CC">
        <w:rPr>
          <w:rFonts w:cs="Times New Roman"/>
          <w:szCs w:val="24"/>
        </w:rPr>
        <w:t xml:space="preserve"> </w:t>
      </w:r>
      <w:r w:rsidR="00344F98" w:rsidRPr="00D161CC">
        <w:rPr>
          <w:rFonts w:cs="Times New Roman"/>
          <w:szCs w:val="24"/>
        </w:rPr>
        <w:t>habilidades,</w:t>
      </w:r>
      <w:r w:rsidR="001C269E" w:rsidRPr="00D161CC">
        <w:rPr>
          <w:rFonts w:cs="Times New Roman"/>
          <w:szCs w:val="24"/>
        </w:rPr>
        <w:t xml:space="preserve"> </w:t>
      </w:r>
      <w:r w:rsidR="00344F98" w:rsidRPr="00D161CC">
        <w:rPr>
          <w:rFonts w:cs="Times New Roman"/>
          <w:szCs w:val="24"/>
        </w:rPr>
        <w:t>conocimientos</w:t>
      </w:r>
      <w:r w:rsidR="001C269E" w:rsidRPr="00D161CC">
        <w:rPr>
          <w:rFonts w:cs="Times New Roman"/>
          <w:szCs w:val="24"/>
        </w:rPr>
        <w:t xml:space="preserve"> </w:t>
      </w:r>
      <w:r w:rsidR="00344F98" w:rsidRPr="00D161CC">
        <w:rPr>
          <w:rFonts w:cs="Times New Roman"/>
          <w:szCs w:val="24"/>
        </w:rPr>
        <w:t>y</w:t>
      </w:r>
      <w:r w:rsidR="001C269E" w:rsidRPr="00D161CC">
        <w:rPr>
          <w:rFonts w:cs="Times New Roman"/>
          <w:szCs w:val="24"/>
        </w:rPr>
        <w:t xml:space="preserve"> </w:t>
      </w:r>
      <w:r w:rsidR="00344F98" w:rsidRPr="00D161CC">
        <w:rPr>
          <w:rFonts w:cs="Times New Roman"/>
          <w:szCs w:val="24"/>
        </w:rPr>
        <w:t>actitudes</w:t>
      </w:r>
      <w:r w:rsidR="001C269E" w:rsidRPr="00D161CC">
        <w:rPr>
          <w:rFonts w:cs="Times New Roman"/>
          <w:szCs w:val="24"/>
        </w:rPr>
        <w:t xml:space="preserve"> </w:t>
      </w:r>
      <w:r w:rsidR="00344F98" w:rsidRPr="00D161CC">
        <w:rPr>
          <w:rFonts w:cs="Times New Roman"/>
          <w:szCs w:val="24"/>
        </w:rPr>
        <w:t>de</w:t>
      </w:r>
      <w:r w:rsidR="001C269E" w:rsidRPr="00D161CC">
        <w:rPr>
          <w:rFonts w:cs="Times New Roman"/>
          <w:szCs w:val="24"/>
        </w:rPr>
        <w:t xml:space="preserve"> </w:t>
      </w:r>
      <w:r w:rsidR="00344F98" w:rsidRPr="00D161CC">
        <w:rPr>
          <w:rFonts w:cs="Times New Roman"/>
          <w:szCs w:val="24"/>
        </w:rPr>
        <w:t>acuerdo</w:t>
      </w:r>
      <w:r w:rsidR="001C269E" w:rsidRPr="00D161CC">
        <w:rPr>
          <w:rFonts w:cs="Times New Roman"/>
          <w:szCs w:val="24"/>
        </w:rPr>
        <w:t xml:space="preserve"> </w:t>
      </w:r>
      <w:r w:rsidR="0067256A" w:rsidRPr="00D161CC">
        <w:rPr>
          <w:rFonts w:cs="Times New Roman"/>
          <w:szCs w:val="24"/>
        </w:rPr>
        <w:t>con</w:t>
      </w:r>
      <w:r w:rsidR="001C269E" w:rsidRPr="00D161CC">
        <w:rPr>
          <w:rFonts w:cs="Times New Roman"/>
          <w:szCs w:val="24"/>
        </w:rPr>
        <w:t xml:space="preserve"> </w:t>
      </w:r>
      <w:r w:rsidR="0067256A" w:rsidRPr="00D161CC">
        <w:rPr>
          <w:rFonts w:cs="Times New Roman"/>
          <w:szCs w:val="24"/>
        </w:rPr>
        <w:t>el</w:t>
      </w:r>
      <w:r w:rsidR="001C269E" w:rsidRPr="00D161CC">
        <w:rPr>
          <w:rFonts w:cs="Times New Roman"/>
          <w:szCs w:val="24"/>
        </w:rPr>
        <w:t xml:space="preserve"> </w:t>
      </w:r>
      <w:r w:rsidR="0067256A" w:rsidRPr="00D161CC">
        <w:rPr>
          <w:rFonts w:cs="Times New Roman"/>
          <w:szCs w:val="24"/>
        </w:rPr>
        <w:t>perfil</w:t>
      </w:r>
      <w:r w:rsidR="001C269E" w:rsidRPr="00D161CC">
        <w:rPr>
          <w:rFonts w:cs="Times New Roman"/>
          <w:szCs w:val="24"/>
        </w:rPr>
        <w:t xml:space="preserve"> </w:t>
      </w:r>
      <w:r w:rsidR="0067256A" w:rsidRPr="00D161CC">
        <w:rPr>
          <w:rFonts w:cs="Times New Roman"/>
          <w:szCs w:val="24"/>
        </w:rPr>
        <w:t>ocupacional</w:t>
      </w:r>
      <w:r w:rsidR="00344F98" w:rsidRPr="00D161CC">
        <w:rPr>
          <w:rFonts w:cs="Times New Roman"/>
          <w:szCs w:val="24"/>
        </w:rPr>
        <w:t>.</w:t>
      </w:r>
      <w:r w:rsidR="00D62875" w:rsidRPr="00D161CC">
        <w:rPr>
          <w:rFonts w:cs="Times New Roman"/>
          <w:szCs w:val="24"/>
        </w:rPr>
        <w:t xml:space="preserve"> La correlación Chi-cuadrado de Pearson fue de 59,988 con 4 grados de libertad y un valor de significancia de 0.000, como este valor es menor a 0.05 </w:t>
      </w:r>
      <w:r w:rsidR="00D32D9F" w:rsidRPr="00D161CC">
        <w:rPr>
          <w:rFonts w:cs="Times New Roman"/>
          <w:szCs w:val="24"/>
        </w:rPr>
        <w:t xml:space="preserve">lo cual indica </w:t>
      </w:r>
      <w:r w:rsidR="00210025" w:rsidRPr="00D161CC">
        <w:rPr>
          <w:rFonts w:cs="Times New Roman"/>
          <w:szCs w:val="24"/>
        </w:rPr>
        <w:t xml:space="preserve">la competencia laboral se relaciona con </w:t>
      </w:r>
      <w:r w:rsidR="00D32D9F" w:rsidRPr="00D161CC">
        <w:rPr>
          <w:rFonts w:cs="Times New Roman"/>
          <w:szCs w:val="24"/>
        </w:rPr>
        <w:t xml:space="preserve">la dimensión </w:t>
      </w:r>
      <w:r w:rsidR="00692827">
        <w:rPr>
          <w:rFonts w:cs="Times New Roman"/>
          <w:szCs w:val="24"/>
        </w:rPr>
        <w:t>rendimiento</w:t>
      </w:r>
      <w:r w:rsidR="00210025" w:rsidRPr="00D161CC">
        <w:rPr>
          <w:rFonts w:cs="Times New Roman"/>
          <w:szCs w:val="24"/>
        </w:rPr>
        <w:t xml:space="preserve"> laboral</w:t>
      </w:r>
      <w:r w:rsidR="008B6E44" w:rsidRPr="00D161CC">
        <w:rPr>
          <w:rFonts w:cs="Times New Roman"/>
          <w:szCs w:val="24"/>
        </w:rPr>
        <w:t>.</w:t>
      </w:r>
    </w:p>
    <w:p w14:paraId="0964CD87" w14:textId="77777777" w:rsidR="008B6E44" w:rsidRPr="00D161CC" w:rsidRDefault="008B6E44" w:rsidP="000F4386">
      <w:pPr>
        <w:rPr>
          <w:rFonts w:cs="Times New Roman"/>
          <w:szCs w:val="24"/>
        </w:rPr>
      </w:pPr>
    </w:p>
    <w:p w14:paraId="319C5AEA" w14:textId="2FD59F16" w:rsidR="00951C7C" w:rsidRPr="00D161CC" w:rsidRDefault="0084174A" w:rsidP="008B6E44">
      <w:pPr>
        <w:pStyle w:val="Prrafodelista"/>
        <w:spacing w:before="0" w:after="0"/>
        <w:ind w:left="993" w:hanging="993"/>
        <w:rPr>
          <w:rFonts w:cs="Times New Roman"/>
          <w:szCs w:val="24"/>
        </w:rPr>
      </w:pPr>
      <w:r w:rsidRPr="00D04EBA">
        <w:rPr>
          <w:rFonts w:cs="Times New Roman"/>
          <w:szCs w:val="24"/>
        </w:rPr>
        <w:lastRenderedPageBreak/>
        <w:t>Tercera:</w:t>
      </w:r>
      <w:r w:rsidRPr="00D04EBA">
        <w:rPr>
          <w:rFonts w:cs="Times New Roman"/>
          <w:szCs w:val="24"/>
        </w:rPr>
        <w:tab/>
      </w:r>
      <w:r w:rsidR="003C21EB" w:rsidRPr="00D04EBA">
        <w:rPr>
          <w:rFonts w:cs="Times New Roman"/>
          <w:szCs w:val="24"/>
        </w:rPr>
        <w:t xml:space="preserve">En cuanto al segundo objetivo específico, </w:t>
      </w:r>
      <w:r w:rsidR="00DC5FDD" w:rsidRPr="00D04EBA">
        <w:rPr>
          <w:rFonts w:cs="Times New Roman"/>
          <w:szCs w:val="24"/>
        </w:rPr>
        <w:t>utilizando como una base la prueba de chi cuadrado</w:t>
      </w:r>
      <w:r w:rsidR="006771A5" w:rsidRPr="00D04EBA">
        <w:rPr>
          <w:rFonts w:cs="Times New Roman"/>
          <w:szCs w:val="24"/>
        </w:rPr>
        <w:t>,</w:t>
      </w:r>
      <w:r w:rsidR="00DC5FDD" w:rsidRPr="00D04EBA">
        <w:rPr>
          <w:rFonts w:cs="Times New Roman"/>
          <w:szCs w:val="24"/>
        </w:rPr>
        <w:t xml:space="preserve"> llegamos a la conclusión </w:t>
      </w:r>
      <w:r w:rsidR="006771A5" w:rsidRPr="00D04EBA">
        <w:rPr>
          <w:rFonts w:cs="Times New Roman"/>
          <w:szCs w:val="24"/>
        </w:rPr>
        <w:t xml:space="preserve">que </w:t>
      </w:r>
      <w:r w:rsidR="00B91C5B" w:rsidRPr="00D04EBA">
        <w:rPr>
          <w:rFonts w:cs="Times New Roman"/>
          <w:szCs w:val="24"/>
        </w:rPr>
        <w:t>la</w:t>
      </w:r>
      <w:r w:rsidR="001C269E" w:rsidRPr="00D04EBA">
        <w:rPr>
          <w:rFonts w:cs="Times New Roman"/>
          <w:szCs w:val="24"/>
        </w:rPr>
        <w:t xml:space="preserve"> </w:t>
      </w:r>
      <w:r w:rsidR="00B91C5B" w:rsidRPr="00D04EBA">
        <w:rPr>
          <w:rFonts w:cs="Times New Roman"/>
          <w:szCs w:val="24"/>
        </w:rPr>
        <w:t>competencia</w:t>
      </w:r>
      <w:r w:rsidR="001C269E" w:rsidRPr="00D04EBA">
        <w:rPr>
          <w:rFonts w:cs="Times New Roman"/>
          <w:szCs w:val="24"/>
        </w:rPr>
        <w:t xml:space="preserve"> </w:t>
      </w:r>
      <w:r w:rsidR="00B91C5B" w:rsidRPr="00D04EBA">
        <w:rPr>
          <w:rFonts w:cs="Times New Roman"/>
          <w:szCs w:val="24"/>
        </w:rPr>
        <w:t>laboral</w:t>
      </w:r>
      <w:r w:rsidR="001C269E" w:rsidRPr="00D04EBA">
        <w:rPr>
          <w:rFonts w:cs="Times New Roman"/>
          <w:szCs w:val="24"/>
        </w:rPr>
        <w:t xml:space="preserve"> </w:t>
      </w:r>
      <w:r w:rsidR="006771A5" w:rsidRPr="00D04EBA">
        <w:rPr>
          <w:rFonts w:cs="Times New Roman"/>
          <w:szCs w:val="24"/>
        </w:rPr>
        <w:t>se asocia positivamente con</w:t>
      </w:r>
      <w:r w:rsidR="001C269E" w:rsidRPr="00D04EBA">
        <w:rPr>
          <w:rFonts w:cs="Times New Roman"/>
          <w:szCs w:val="24"/>
        </w:rPr>
        <w:t xml:space="preserve"> </w:t>
      </w:r>
      <w:r w:rsidR="00B91C5B" w:rsidRPr="00D04EBA">
        <w:rPr>
          <w:rFonts w:cs="Times New Roman"/>
          <w:szCs w:val="24"/>
        </w:rPr>
        <w:t>la</w:t>
      </w:r>
      <w:r w:rsidR="001C269E" w:rsidRPr="00D04EBA">
        <w:rPr>
          <w:rFonts w:cs="Times New Roman"/>
          <w:szCs w:val="24"/>
        </w:rPr>
        <w:t xml:space="preserve"> </w:t>
      </w:r>
      <w:r w:rsidR="00B91C5B" w:rsidRPr="00D04EBA">
        <w:rPr>
          <w:rFonts w:cs="Times New Roman"/>
          <w:szCs w:val="24"/>
        </w:rPr>
        <w:t>dimensión</w:t>
      </w:r>
      <w:r w:rsidR="001C269E" w:rsidRPr="00D04EBA">
        <w:rPr>
          <w:rFonts w:cs="Times New Roman"/>
          <w:szCs w:val="24"/>
        </w:rPr>
        <w:t xml:space="preserve"> </w:t>
      </w:r>
      <w:r w:rsidR="00B91C5B" w:rsidRPr="00D04EBA">
        <w:rPr>
          <w:rFonts w:cs="Times New Roman"/>
          <w:szCs w:val="24"/>
        </w:rPr>
        <w:t>de</w:t>
      </w:r>
      <w:r w:rsidR="001C269E" w:rsidRPr="00D04EBA">
        <w:rPr>
          <w:rFonts w:cs="Times New Roman"/>
          <w:szCs w:val="24"/>
        </w:rPr>
        <w:t xml:space="preserve"> </w:t>
      </w:r>
      <w:r w:rsidR="00B91C5B" w:rsidRPr="00D04EBA">
        <w:rPr>
          <w:rFonts w:cs="Times New Roman"/>
          <w:szCs w:val="24"/>
        </w:rPr>
        <w:t>la</w:t>
      </w:r>
      <w:r w:rsidR="001C269E" w:rsidRPr="00D04EBA">
        <w:rPr>
          <w:rFonts w:cs="Times New Roman"/>
          <w:szCs w:val="24"/>
        </w:rPr>
        <w:t xml:space="preserve"> </w:t>
      </w:r>
      <w:r w:rsidR="00B91C5B" w:rsidRPr="00D04EBA">
        <w:rPr>
          <w:rFonts w:cs="Times New Roman"/>
          <w:szCs w:val="24"/>
        </w:rPr>
        <w:t>gestión</w:t>
      </w:r>
      <w:r w:rsidR="001C269E" w:rsidRPr="00D04EBA">
        <w:rPr>
          <w:rFonts w:cs="Times New Roman"/>
          <w:szCs w:val="24"/>
        </w:rPr>
        <w:t xml:space="preserve"> </w:t>
      </w:r>
      <w:r w:rsidR="00B91C5B" w:rsidRPr="00D04EBA">
        <w:rPr>
          <w:rFonts w:cs="Times New Roman"/>
          <w:szCs w:val="24"/>
        </w:rPr>
        <w:t>del</w:t>
      </w:r>
      <w:r w:rsidR="001C269E" w:rsidRPr="00D04EBA">
        <w:rPr>
          <w:rFonts w:cs="Times New Roman"/>
          <w:szCs w:val="24"/>
        </w:rPr>
        <w:t xml:space="preserve"> </w:t>
      </w:r>
      <w:r w:rsidR="00B91C5B" w:rsidRPr="00D04EBA">
        <w:rPr>
          <w:rFonts w:cs="Times New Roman"/>
          <w:szCs w:val="24"/>
        </w:rPr>
        <w:t>conocimiento</w:t>
      </w:r>
      <w:r w:rsidR="001C269E" w:rsidRPr="00D04EBA">
        <w:rPr>
          <w:rFonts w:cs="Times New Roman"/>
          <w:szCs w:val="24"/>
        </w:rPr>
        <w:t xml:space="preserve"> </w:t>
      </w:r>
      <w:r w:rsidR="00E437C5" w:rsidRPr="00D04EBA">
        <w:rPr>
          <w:rFonts w:cs="Times New Roman"/>
          <w:szCs w:val="24"/>
        </w:rPr>
        <w:t>de</w:t>
      </w:r>
      <w:r w:rsidR="001C269E" w:rsidRPr="00D04EBA">
        <w:rPr>
          <w:rFonts w:cs="Times New Roman"/>
          <w:szCs w:val="24"/>
        </w:rPr>
        <w:t xml:space="preserve"> </w:t>
      </w:r>
      <w:r w:rsidR="00E437C5" w:rsidRPr="00D04EBA">
        <w:rPr>
          <w:rFonts w:cs="Times New Roman"/>
          <w:szCs w:val="24"/>
        </w:rPr>
        <w:t>los</w:t>
      </w:r>
      <w:r w:rsidR="001C269E" w:rsidRPr="00D04EBA">
        <w:rPr>
          <w:rFonts w:cs="Times New Roman"/>
          <w:szCs w:val="24"/>
        </w:rPr>
        <w:t xml:space="preserve"> </w:t>
      </w:r>
      <w:r w:rsidR="00E437C5" w:rsidRPr="00D04EBA">
        <w:rPr>
          <w:rFonts w:cs="Times New Roman"/>
          <w:szCs w:val="24"/>
        </w:rPr>
        <w:t>trabajadores</w:t>
      </w:r>
      <w:r w:rsidR="001C269E" w:rsidRPr="00D04EBA">
        <w:rPr>
          <w:rFonts w:cs="Times New Roman"/>
          <w:szCs w:val="24"/>
        </w:rPr>
        <w:t xml:space="preserve"> </w:t>
      </w:r>
      <w:r w:rsidR="00E437C5" w:rsidRPr="00D04EBA">
        <w:rPr>
          <w:rFonts w:cs="Times New Roman"/>
          <w:szCs w:val="24"/>
        </w:rPr>
        <w:t>de</w:t>
      </w:r>
      <w:r w:rsidR="001C269E" w:rsidRPr="00D04EBA">
        <w:rPr>
          <w:rFonts w:cs="Times New Roman"/>
          <w:szCs w:val="24"/>
        </w:rPr>
        <w:t xml:space="preserve"> </w:t>
      </w:r>
      <w:r w:rsidR="00E437C5" w:rsidRPr="00D04EBA">
        <w:rPr>
          <w:rFonts w:cs="Times New Roman"/>
          <w:szCs w:val="24"/>
        </w:rPr>
        <w:t>la</w:t>
      </w:r>
      <w:r w:rsidR="001C269E" w:rsidRPr="00D04EBA">
        <w:rPr>
          <w:rFonts w:cs="Times New Roman"/>
          <w:szCs w:val="24"/>
        </w:rPr>
        <w:t xml:space="preserve"> </w:t>
      </w:r>
      <w:r w:rsidR="00E437C5" w:rsidRPr="00D04EBA">
        <w:rPr>
          <w:rFonts w:cs="Times New Roman"/>
          <w:szCs w:val="24"/>
        </w:rPr>
        <w:t>nueva</w:t>
      </w:r>
      <w:r w:rsidR="001C269E" w:rsidRPr="00D04EBA">
        <w:rPr>
          <w:rFonts w:cs="Times New Roman"/>
          <w:szCs w:val="24"/>
        </w:rPr>
        <w:t xml:space="preserve"> </w:t>
      </w:r>
      <w:r w:rsidR="00E437C5" w:rsidRPr="00D04EBA">
        <w:rPr>
          <w:rFonts w:cs="Times New Roman"/>
          <w:szCs w:val="24"/>
        </w:rPr>
        <w:t>generación</w:t>
      </w:r>
      <w:r w:rsidR="006771A5" w:rsidRPr="00D04EBA">
        <w:rPr>
          <w:rFonts w:cs="Times New Roman"/>
          <w:szCs w:val="24"/>
        </w:rPr>
        <w:t>,</w:t>
      </w:r>
      <w:r w:rsidR="001C269E" w:rsidRPr="00D04EBA">
        <w:rPr>
          <w:rFonts w:cs="Times New Roman"/>
          <w:szCs w:val="24"/>
        </w:rPr>
        <w:t xml:space="preserve"> </w:t>
      </w:r>
      <w:r w:rsidR="00B91C5B" w:rsidRPr="00D04EBA">
        <w:rPr>
          <w:rFonts w:cs="Times New Roman"/>
          <w:szCs w:val="24"/>
        </w:rPr>
        <w:t>en</w:t>
      </w:r>
      <w:r w:rsidR="001C269E" w:rsidRPr="00D04EBA">
        <w:rPr>
          <w:rFonts w:cs="Times New Roman"/>
          <w:szCs w:val="24"/>
        </w:rPr>
        <w:t xml:space="preserve"> </w:t>
      </w:r>
      <w:r w:rsidR="00B91C5B" w:rsidRPr="00D04EBA">
        <w:rPr>
          <w:rFonts w:cs="Times New Roman"/>
          <w:szCs w:val="24"/>
        </w:rPr>
        <w:t>ese</w:t>
      </w:r>
      <w:r w:rsidR="001C269E" w:rsidRPr="00D04EBA">
        <w:rPr>
          <w:rFonts w:cs="Times New Roman"/>
          <w:szCs w:val="24"/>
        </w:rPr>
        <w:t xml:space="preserve"> </w:t>
      </w:r>
      <w:r w:rsidR="00B91C5B" w:rsidRPr="00D04EBA">
        <w:rPr>
          <w:rFonts w:cs="Times New Roman"/>
          <w:szCs w:val="24"/>
        </w:rPr>
        <w:t>sentido,</w:t>
      </w:r>
      <w:r w:rsidR="001C269E" w:rsidRPr="00D04EBA">
        <w:rPr>
          <w:rFonts w:cs="Times New Roman"/>
          <w:szCs w:val="24"/>
        </w:rPr>
        <w:t xml:space="preserve"> </w:t>
      </w:r>
      <w:r w:rsidR="00B91C5B" w:rsidRPr="00D04EBA">
        <w:rPr>
          <w:rFonts w:cs="Times New Roman"/>
          <w:szCs w:val="24"/>
        </w:rPr>
        <w:t>la</w:t>
      </w:r>
      <w:r w:rsidR="001C269E" w:rsidRPr="00D04EBA">
        <w:rPr>
          <w:rFonts w:cs="Times New Roman"/>
          <w:szCs w:val="24"/>
        </w:rPr>
        <w:t xml:space="preserve"> </w:t>
      </w:r>
      <w:r w:rsidR="00B91C5B" w:rsidRPr="00D04EBA">
        <w:rPr>
          <w:rFonts w:cs="Times New Roman"/>
          <w:szCs w:val="24"/>
        </w:rPr>
        <w:t>gestión</w:t>
      </w:r>
      <w:r w:rsidR="001C269E" w:rsidRPr="00D04EBA">
        <w:rPr>
          <w:rFonts w:cs="Times New Roman"/>
          <w:szCs w:val="24"/>
        </w:rPr>
        <w:t xml:space="preserve"> </w:t>
      </w:r>
      <w:r w:rsidR="00B91C5B" w:rsidRPr="00D04EBA">
        <w:rPr>
          <w:rFonts w:cs="Times New Roman"/>
          <w:szCs w:val="24"/>
        </w:rPr>
        <w:t>del</w:t>
      </w:r>
      <w:r w:rsidR="001C269E" w:rsidRPr="00D04EBA">
        <w:rPr>
          <w:rFonts w:cs="Times New Roman"/>
          <w:szCs w:val="24"/>
        </w:rPr>
        <w:t xml:space="preserve"> </w:t>
      </w:r>
      <w:r w:rsidR="00B91C5B" w:rsidRPr="00D04EBA">
        <w:rPr>
          <w:rFonts w:cs="Times New Roman"/>
          <w:szCs w:val="24"/>
        </w:rPr>
        <w:t>conocimiento</w:t>
      </w:r>
      <w:r w:rsidR="001C269E" w:rsidRPr="00D04EBA">
        <w:rPr>
          <w:rFonts w:cs="Times New Roman"/>
          <w:szCs w:val="24"/>
        </w:rPr>
        <w:t xml:space="preserve"> </w:t>
      </w:r>
      <w:r w:rsidR="008D50EF" w:rsidRPr="00D04EBA">
        <w:rPr>
          <w:rFonts w:cs="Times New Roman"/>
          <w:szCs w:val="24"/>
        </w:rPr>
        <w:t>implica</w:t>
      </w:r>
      <w:r w:rsidR="001C269E" w:rsidRPr="00D04EBA">
        <w:rPr>
          <w:rFonts w:cs="Times New Roman"/>
          <w:szCs w:val="24"/>
        </w:rPr>
        <w:t xml:space="preserve"> </w:t>
      </w:r>
      <w:r w:rsidR="00B91C5B" w:rsidRPr="00D04EBA">
        <w:rPr>
          <w:rFonts w:cs="Times New Roman"/>
          <w:szCs w:val="24"/>
        </w:rPr>
        <w:t>una</w:t>
      </w:r>
      <w:r w:rsidR="001C269E" w:rsidRPr="00D04EBA">
        <w:rPr>
          <w:rFonts w:cs="Times New Roman"/>
          <w:szCs w:val="24"/>
        </w:rPr>
        <w:t xml:space="preserve"> </w:t>
      </w:r>
      <w:r w:rsidR="00B91C5B" w:rsidRPr="00D04EBA">
        <w:rPr>
          <w:rFonts w:cs="Times New Roman"/>
          <w:szCs w:val="24"/>
        </w:rPr>
        <w:t>rápida</w:t>
      </w:r>
      <w:r w:rsidR="001C269E" w:rsidRPr="00D04EBA">
        <w:rPr>
          <w:rFonts w:cs="Times New Roman"/>
          <w:szCs w:val="24"/>
        </w:rPr>
        <w:t xml:space="preserve"> </w:t>
      </w:r>
      <w:r w:rsidR="00D57E21">
        <w:rPr>
          <w:rFonts w:cs="Times New Roman"/>
          <w:szCs w:val="24"/>
        </w:rPr>
        <w:t>transmisión</w:t>
      </w:r>
      <w:r w:rsidR="001C269E" w:rsidRPr="00D04EBA">
        <w:rPr>
          <w:rFonts w:cs="Times New Roman"/>
          <w:szCs w:val="24"/>
        </w:rPr>
        <w:t xml:space="preserve"> </w:t>
      </w:r>
      <w:r w:rsidR="00D57E21">
        <w:rPr>
          <w:rFonts w:cs="Times New Roman"/>
          <w:szCs w:val="24"/>
        </w:rPr>
        <w:t xml:space="preserve">y captación de conocimiento entre los miembros </w:t>
      </w:r>
      <w:r w:rsidR="00112375">
        <w:rPr>
          <w:rFonts w:cs="Times New Roman"/>
          <w:szCs w:val="24"/>
        </w:rPr>
        <w:t xml:space="preserve">del </w:t>
      </w:r>
      <w:r w:rsidR="00B91C5B" w:rsidRPr="00D04EBA">
        <w:rPr>
          <w:rFonts w:cs="Times New Roman"/>
          <w:szCs w:val="24"/>
        </w:rPr>
        <w:t>equipo</w:t>
      </w:r>
      <w:r w:rsidR="001C269E" w:rsidRPr="00D04EBA">
        <w:rPr>
          <w:rFonts w:cs="Times New Roman"/>
          <w:szCs w:val="24"/>
        </w:rPr>
        <w:t xml:space="preserve"> </w:t>
      </w:r>
      <w:r w:rsidR="00D57E21">
        <w:rPr>
          <w:rFonts w:cs="Times New Roman"/>
          <w:szCs w:val="24"/>
        </w:rPr>
        <w:t xml:space="preserve">de trabajo </w:t>
      </w:r>
      <w:r w:rsidR="00B91C5B" w:rsidRPr="00D04EBA">
        <w:rPr>
          <w:rFonts w:cs="Times New Roman"/>
          <w:szCs w:val="24"/>
        </w:rPr>
        <w:t>que</w:t>
      </w:r>
      <w:r w:rsidR="001C269E" w:rsidRPr="00D04EBA">
        <w:rPr>
          <w:rFonts w:cs="Times New Roman"/>
          <w:szCs w:val="24"/>
        </w:rPr>
        <w:t xml:space="preserve"> </w:t>
      </w:r>
      <w:r w:rsidR="00B91C5B" w:rsidRPr="00D04EBA">
        <w:rPr>
          <w:rFonts w:cs="Times New Roman"/>
          <w:szCs w:val="24"/>
        </w:rPr>
        <w:t>incluye</w:t>
      </w:r>
      <w:r w:rsidR="001C269E" w:rsidRPr="00D04EBA">
        <w:rPr>
          <w:rFonts w:cs="Times New Roman"/>
          <w:szCs w:val="24"/>
        </w:rPr>
        <w:t xml:space="preserve"> </w:t>
      </w:r>
      <w:r w:rsidR="00B91C5B" w:rsidRPr="00D04EBA">
        <w:rPr>
          <w:rFonts w:cs="Times New Roman"/>
          <w:szCs w:val="24"/>
        </w:rPr>
        <w:t>dinámicas</w:t>
      </w:r>
      <w:r w:rsidR="001C269E" w:rsidRPr="00D04EBA">
        <w:rPr>
          <w:rFonts w:cs="Times New Roman"/>
          <w:szCs w:val="24"/>
        </w:rPr>
        <w:t xml:space="preserve"> </w:t>
      </w:r>
      <w:r w:rsidR="00B91C5B" w:rsidRPr="00D04EBA">
        <w:rPr>
          <w:rFonts w:cs="Times New Roman"/>
          <w:szCs w:val="24"/>
        </w:rPr>
        <w:t>de</w:t>
      </w:r>
      <w:r w:rsidR="001C269E" w:rsidRPr="00D04EBA">
        <w:rPr>
          <w:rFonts w:cs="Times New Roman"/>
          <w:szCs w:val="24"/>
        </w:rPr>
        <w:t xml:space="preserve"> </w:t>
      </w:r>
      <w:r w:rsidR="00B91C5B" w:rsidRPr="00D04EBA">
        <w:rPr>
          <w:rFonts w:cs="Times New Roman"/>
          <w:szCs w:val="24"/>
        </w:rPr>
        <w:t>participación,</w:t>
      </w:r>
      <w:r w:rsidR="001C269E" w:rsidRPr="00D04EBA">
        <w:rPr>
          <w:rFonts w:cs="Times New Roman"/>
          <w:szCs w:val="24"/>
        </w:rPr>
        <w:t xml:space="preserve"> </w:t>
      </w:r>
      <w:r w:rsidR="00B91C5B" w:rsidRPr="00D04EBA">
        <w:rPr>
          <w:rFonts w:cs="Times New Roman"/>
          <w:szCs w:val="24"/>
        </w:rPr>
        <w:t>momentos</w:t>
      </w:r>
      <w:r w:rsidR="001C269E" w:rsidRPr="00D04EBA">
        <w:rPr>
          <w:rFonts w:cs="Times New Roman"/>
          <w:szCs w:val="24"/>
        </w:rPr>
        <w:t xml:space="preserve"> </w:t>
      </w:r>
      <w:r w:rsidR="00B91C5B" w:rsidRPr="00D04EBA">
        <w:rPr>
          <w:rFonts w:cs="Times New Roman"/>
          <w:szCs w:val="24"/>
        </w:rPr>
        <w:t>de</w:t>
      </w:r>
      <w:r w:rsidR="001C269E" w:rsidRPr="00D04EBA">
        <w:rPr>
          <w:rFonts w:cs="Times New Roman"/>
          <w:szCs w:val="24"/>
        </w:rPr>
        <w:t xml:space="preserve"> </w:t>
      </w:r>
      <w:r w:rsidR="00112375">
        <w:rPr>
          <w:rFonts w:cs="Times New Roman"/>
          <w:szCs w:val="24"/>
        </w:rPr>
        <w:t xml:space="preserve">socialización </w:t>
      </w:r>
      <w:r w:rsidR="00B91C5B" w:rsidRPr="00D04EBA">
        <w:rPr>
          <w:rFonts w:cs="Times New Roman"/>
          <w:szCs w:val="24"/>
        </w:rPr>
        <w:t>y</w:t>
      </w:r>
      <w:r w:rsidR="001C269E" w:rsidRPr="00D04EBA">
        <w:rPr>
          <w:rFonts w:cs="Times New Roman"/>
          <w:szCs w:val="24"/>
        </w:rPr>
        <w:t xml:space="preserve"> </w:t>
      </w:r>
      <w:r w:rsidR="00B91C5B" w:rsidRPr="00D04EBA">
        <w:rPr>
          <w:rFonts w:cs="Times New Roman"/>
          <w:szCs w:val="24"/>
        </w:rPr>
        <w:t>resolución</w:t>
      </w:r>
      <w:r w:rsidR="001C269E" w:rsidRPr="00D04EBA">
        <w:rPr>
          <w:rFonts w:cs="Times New Roman"/>
          <w:szCs w:val="24"/>
        </w:rPr>
        <w:t xml:space="preserve"> </w:t>
      </w:r>
      <w:r w:rsidR="00B91C5B" w:rsidRPr="00D04EBA">
        <w:rPr>
          <w:rFonts w:cs="Times New Roman"/>
          <w:szCs w:val="24"/>
        </w:rPr>
        <w:t>de</w:t>
      </w:r>
      <w:r w:rsidR="001C269E" w:rsidRPr="00D04EBA">
        <w:rPr>
          <w:rFonts w:cs="Times New Roman"/>
          <w:szCs w:val="24"/>
        </w:rPr>
        <w:t xml:space="preserve"> </w:t>
      </w:r>
      <w:r w:rsidR="00B91C5B" w:rsidRPr="00D04EBA">
        <w:rPr>
          <w:rFonts w:cs="Times New Roman"/>
          <w:szCs w:val="24"/>
        </w:rPr>
        <w:t>problemas</w:t>
      </w:r>
      <w:r w:rsidR="008D50EF" w:rsidRPr="00D04EBA">
        <w:rPr>
          <w:rFonts w:cs="Times New Roman"/>
          <w:szCs w:val="24"/>
        </w:rPr>
        <w:t>.</w:t>
      </w:r>
      <w:r w:rsidR="00B8591C" w:rsidRPr="00D04EBA">
        <w:rPr>
          <w:rFonts w:cs="Times New Roman"/>
          <w:szCs w:val="24"/>
        </w:rPr>
        <w:t xml:space="preserve"> </w:t>
      </w:r>
      <w:r w:rsidR="00D32D9F" w:rsidRPr="00D04EBA">
        <w:rPr>
          <w:rFonts w:cs="Times New Roman"/>
          <w:szCs w:val="24"/>
        </w:rPr>
        <w:t xml:space="preserve">La correlación Chi-cuadrado de Pearson fue de 61,170 con 4 grados de libertad y un valor de significancia de 0.000, como este valor es menor a 0.05 lo cual indica </w:t>
      </w:r>
      <w:r w:rsidR="00951C7C" w:rsidRPr="00D04EBA">
        <w:rPr>
          <w:rFonts w:cs="Times New Roman"/>
          <w:szCs w:val="24"/>
        </w:rPr>
        <w:t xml:space="preserve">la competencia laboral </w:t>
      </w:r>
      <w:r w:rsidR="00951C7C" w:rsidRPr="00D04EBA">
        <w:rPr>
          <w:rFonts w:cs="Times New Roman"/>
          <w:szCs w:val="24"/>
          <w:lang w:val="es-ES"/>
        </w:rPr>
        <w:t xml:space="preserve">se relaciona con la </w:t>
      </w:r>
      <w:r w:rsidR="00B8591C" w:rsidRPr="00D04EBA">
        <w:rPr>
          <w:rFonts w:cs="Times New Roman"/>
          <w:szCs w:val="24"/>
          <w:lang w:val="es-ES"/>
        </w:rPr>
        <w:t xml:space="preserve">dimensión </w:t>
      </w:r>
      <w:r w:rsidR="00951C7C" w:rsidRPr="00D04EBA">
        <w:rPr>
          <w:rFonts w:cs="Times New Roman"/>
          <w:szCs w:val="24"/>
        </w:rPr>
        <w:t>gestión del conocimiento</w:t>
      </w:r>
      <w:r w:rsidR="00D14A0A" w:rsidRPr="00D04EBA">
        <w:rPr>
          <w:rFonts w:cs="Times New Roman"/>
          <w:szCs w:val="24"/>
        </w:rPr>
        <w:t>.</w:t>
      </w:r>
    </w:p>
    <w:p w14:paraId="1987185E" w14:textId="77777777" w:rsidR="008B6E44" w:rsidRPr="00D161CC" w:rsidRDefault="008B6E44" w:rsidP="000F4386">
      <w:pPr>
        <w:rPr>
          <w:rFonts w:cs="Times New Roman"/>
          <w:szCs w:val="24"/>
        </w:rPr>
      </w:pPr>
    </w:p>
    <w:p w14:paraId="4AA17D38" w14:textId="622A6B63" w:rsidR="00FE6AEA" w:rsidRDefault="0084174A" w:rsidP="00FE6AEA">
      <w:pPr>
        <w:pStyle w:val="Prrafodelista"/>
        <w:spacing w:before="0" w:after="0"/>
        <w:ind w:left="993" w:hanging="993"/>
        <w:rPr>
          <w:rFonts w:cs="Times New Roman"/>
          <w:szCs w:val="24"/>
        </w:rPr>
      </w:pPr>
      <w:r w:rsidRPr="00D161CC">
        <w:rPr>
          <w:rFonts w:cs="Times New Roman"/>
          <w:szCs w:val="24"/>
        </w:rPr>
        <w:t>Cuarta:</w:t>
      </w:r>
      <w:r w:rsidRPr="00D161CC">
        <w:rPr>
          <w:rFonts w:cs="Times New Roman"/>
          <w:szCs w:val="24"/>
        </w:rPr>
        <w:tab/>
      </w:r>
      <w:r w:rsidR="003C21EB" w:rsidRPr="00D161CC">
        <w:rPr>
          <w:rFonts w:cs="Times New Roman"/>
          <w:szCs w:val="24"/>
        </w:rPr>
        <w:t xml:space="preserve">En cuanto al tercer objetivo específico, </w:t>
      </w:r>
      <w:r w:rsidR="005B5C2D" w:rsidRPr="00D161CC">
        <w:rPr>
          <w:rFonts w:cs="Times New Roman"/>
          <w:szCs w:val="24"/>
        </w:rPr>
        <w:t>utilizando como una base la prueba de chi cuadrado</w:t>
      </w:r>
      <w:r w:rsidR="006771A5">
        <w:rPr>
          <w:rFonts w:cs="Times New Roman"/>
          <w:szCs w:val="24"/>
        </w:rPr>
        <w:t>,</w:t>
      </w:r>
      <w:r w:rsidR="005B5C2D" w:rsidRPr="00D161CC">
        <w:rPr>
          <w:rFonts w:cs="Times New Roman"/>
          <w:szCs w:val="24"/>
        </w:rPr>
        <w:t xml:space="preserve"> llegamos a la conclusión </w:t>
      </w:r>
      <w:r w:rsidR="00D14A0A">
        <w:rPr>
          <w:rFonts w:cs="Times New Roman"/>
          <w:szCs w:val="24"/>
        </w:rPr>
        <w:t xml:space="preserve">que </w:t>
      </w:r>
      <w:r w:rsidR="005B5C2D" w:rsidRPr="00D161CC">
        <w:rPr>
          <w:rFonts w:cs="Times New Roman"/>
          <w:szCs w:val="24"/>
        </w:rPr>
        <w:t xml:space="preserve">la </w:t>
      </w:r>
      <w:r w:rsidR="00675BE6" w:rsidRPr="00D161CC">
        <w:rPr>
          <w:rFonts w:cs="Times New Roman"/>
          <w:szCs w:val="24"/>
        </w:rPr>
        <w:t>competencia</w:t>
      </w:r>
      <w:r w:rsidR="001C269E" w:rsidRPr="00D161CC">
        <w:rPr>
          <w:rFonts w:cs="Times New Roman"/>
          <w:szCs w:val="24"/>
        </w:rPr>
        <w:t xml:space="preserve"> </w:t>
      </w:r>
      <w:r w:rsidR="00675BE6" w:rsidRPr="00D161CC">
        <w:rPr>
          <w:rFonts w:cs="Times New Roman"/>
          <w:szCs w:val="24"/>
        </w:rPr>
        <w:t>laboral</w:t>
      </w:r>
      <w:r w:rsidR="001C269E" w:rsidRPr="00D161CC">
        <w:rPr>
          <w:rFonts w:cs="Times New Roman"/>
          <w:szCs w:val="24"/>
        </w:rPr>
        <w:t xml:space="preserve"> </w:t>
      </w:r>
      <w:r w:rsidR="006771A5">
        <w:rPr>
          <w:rFonts w:cs="Times New Roman"/>
          <w:szCs w:val="24"/>
        </w:rPr>
        <w:t>se asocia positivamente con</w:t>
      </w:r>
      <w:r w:rsidR="001C269E" w:rsidRPr="00D161CC">
        <w:rPr>
          <w:rFonts w:cs="Times New Roman"/>
          <w:szCs w:val="24"/>
        </w:rPr>
        <w:t xml:space="preserve"> </w:t>
      </w:r>
      <w:r w:rsidR="00675BE6" w:rsidRPr="00D161CC">
        <w:rPr>
          <w:rFonts w:cs="Times New Roman"/>
          <w:szCs w:val="24"/>
        </w:rPr>
        <w:t>la</w:t>
      </w:r>
      <w:r w:rsidR="001C269E" w:rsidRPr="00D161CC">
        <w:rPr>
          <w:rFonts w:cs="Times New Roman"/>
          <w:szCs w:val="24"/>
        </w:rPr>
        <w:t xml:space="preserve"> </w:t>
      </w:r>
      <w:r w:rsidR="00675BE6" w:rsidRPr="00D161CC">
        <w:rPr>
          <w:rFonts w:cs="Times New Roman"/>
          <w:szCs w:val="24"/>
        </w:rPr>
        <w:t>dimensión</w:t>
      </w:r>
      <w:r w:rsidR="001C269E" w:rsidRPr="00D161CC">
        <w:rPr>
          <w:rFonts w:cs="Times New Roman"/>
          <w:szCs w:val="24"/>
        </w:rPr>
        <w:t xml:space="preserve"> </w:t>
      </w:r>
      <w:r w:rsidR="00C1657C">
        <w:rPr>
          <w:rFonts w:cs="Times New Roman"/>
          <w:szCs w:val="24"/>
        </w:rPr>
        <w:t>competencias</w:t>
      </w:r>
      <w:r w:rsidR="001C269E" w:rsidRPr="00D161CC">
        <w:rPr>
          <w:rFonts w:cs="Times New Roman"/>
          <w:szCs w:val="24"/>
        </w:rPr>
        <w:t xml:space="preserve"> </w:t>
      </w:r>
      <w:r w:rsidR="00675BE6" w:rsidRPr="00D161CC">
        <w:rPr>
          <w:rFonts w:cs="Times New Roman"/>
          <w:szCs w:val="24"/>
        </w:rPr>
        <w:t>digitales,</w:t>
      </w:r>
      <w:r w:rsidR="001C269E" w:rsidRPr="00D161CC">
        <w:rPr>
          <w:rFonts w:cs="Times New Roman"/>
          <w:szCs w:val="24"/>
        </w:rPr>
        <w:t xml:space="preserve"> </w:t>
      </w:r>
      <w:r w:rsidR="00675BE6" w:rsidRPr="00D161CC">
        <w:rPr>
          <w:rFonts w:cs="Times New Roman"/>
          <w:szCs w:val="24"/>
        </w:rPr>
        <w:t>en</w:t>
      </w:r>
      <w:r w:rsidR="001C269E" w:rsidRPr="00D161CC">
        <w:rPr>
          <w:rFonts w:cs="Times New Roman"/>
          <w:szCs w:val="24"/>
        </w:rPr>
        <w:t xml:space="preserve"> </w:t>
      </w:r>
      <w:r w:rsidR="00675BE6" w:rsidRPr="00D161CC">
        <w:rPr>
          <w:rFonts w:cs="Times New Roman"/>
          <w:szCs w:val="24"/>
        </w:rPr>
        <w:t>ese</w:t>
      </w:r>
      <w:r w:rsidR="001C269E" w:rsidRPr="00D161CC">
        <w:rPr>
          <w:rFonts w:cs="Times New Roman"/>
          <w:szCs w:val="24"/>
        </w:rPr>
        <w:t xml:space="preserve"> </w:t>
      </w:r>
      <w:r w:rsidR="00675BE6" w:rsidRPr="00D161CC">
        <w:rPr>
          <w:rFonts w:cs="Times New Roman"/>
          <w:szCs w:val="24"/>
        </w:rPr>
        <w:t>sentido,</w:t>
      </w:r>
      <w:r w:rsidR="001C269E" w:rsidRPr="00D161CC">
        <w:rPr>
          <w:rFonts w:cs="Times New Roman"/>
          <w:szCs w:val="24"/>
        </w:rPr>
        <w:t xml:space="preserve"> </w:t>
      </w:r>
      <w:r w:rsidR="00612D98" w:rsidRPr="00D161CC">
        <w:rPr>
          <w:rFonts w:cs="Times New Roman"/>
          <w:szCs w:val="24"/>
        </w:rPr>
        <w:t>esto</w:t>
      </w:r>
      <w:r w:rsidR="001C269E" w:rsidRPr="00D161CC">
        <w:rPr>
          <w:rFonts w:cs="Times New Roman"/>
          <w:szCs w:val="24"/>
        </w:rPr>
        <w:t xml:space="preserve"> </w:t>
      </w:r>
      <w:r w:rsidR="00612D98" w:rsidRPr="00D161CC">
        <w:rPr>
          <w:rFonts w:cs="Times New Roman"/>
          <w:szCs w:val="24"/>
        </w:rPr>
        <w:t>implica</w:t>
      </w:r>
      <w:r w:rsidR="001C269E" w:rsidRPr="00D161CC">
        <w:rPr>
          <w:rFonts w:cs="Times New Roman"/>
          <w:szCs w:val="24"/>
        </w:rPr>
        <w:t xml:space="preserve"> </w:t>
      </w:r>
      <w:r w:rsidR="00675BE6" w:rsidRPr="00D161CC">
        <w:rPr>
          <w:rFonts w:cs="Times New Roman"/>
          <w:szCs w:val="24"/>
        </w:rPr>
        <w:t>que</w:t>
      </w:r>
      <w:r w:rsidR="001C269E" w:rsidRPr="00D161CC">
        <w:rPr>
          <w:rFonts w:cs="Times New Roman"/>
          <w:szCs w:val="24"/>
        </w:rPr>
        <w:t xml:space="preserve"> </w:t>
      </w:r>
      <w:r w:rsidR="00675BE6" w:rsidRPr="00D161CC">
        <w:rPr>
          <w:rFonts w:cs="Times New Roman"/>
          <w:szCs w:val="24"/>
        </w:rPr>
        <w:t>las</w:t>
      </w:r>
      <w:r w:rsidR="001C269E" w:rsidRPr="00D161CC">
        <w:rPr>
          <w:rFonts w:cs="Times New Roman"/>
          <w:szCs w:val="24"/>
        </w:rPr>
        <w:t xml:space="preserve"> </w:t>
      </w:r>
      <w:r w:rsidR="00675BE6" w:rsidRPr="00D161CC">
        <w:rPr>
          <w:rFonts w:cs="Times New Roman"/>
          <w:szCs w:val="24"/>
        </w:rPr>
        <w:t>habilidades</w:t>
      </w:r>
      <w:r w:rsidR="001C269E" w:rsidRPr="00D161CC">
        <w:rPr>
          <w:rFonts w:cs="Times New Roman"/>
          <w:szCs w:val="24"/>
        </w:rPr>
        <w:t xml:space="preserve"> </w:t>
      </w:r>
      <w:r w:rsidR="00675BE6" w:rsidRPr="00D161CC">
        <w:rPr>
          <w:rFonts w:cs="Times New Roman"/>
          <w:szCs w:val="24"/>
        </w:rPr>
        <w:t>digitales</w:t>
      </w:r>
      <w:r w:rsidR="001C269E" w:rsidRPr="00D161CC">
        <w:rPr>
          <w:rFonts w:cs="Times New Roman"/>
          <w:szCs w:val="24"/>
        </w:rPr>
        <w:t xml:space="preserve"> </w:t>
      </w:r>
      <w:r w:rsidR="00675BE6" w:rsidRPr="00D161CC">
        <w:rPr>
          <w:rFonts w:cs="Times New Roman"/>
          <w:szCs w:val="24"/>
        </w:rPr>
        <w:t>son</w:t>
      </w:r>
      <w:r w:rsidR="001C269E" w:rsidRPr="00D161CC">
        <w:rPr>
          <w:rFonts w:cs="Times New Roman"/>
          <w:szCs w:val="24"/>
        </w:rPr>
        <w:t xml:space="preserve"> </w:t>
      </w:r>
      <w:r w:rsidR="00675BE6" w:rsidRPr="00D161CC">
        <w:rPr>
          <w:rFonts w:cs="Times New Roman"/>
          <w:szCs w:val="24"/>
        </w:rPr>
        <w:t>la</w:t>
      </w:r>
      <w:r w:rsidR="001C269E" w:rsidRPr="00D161CC">
        <w:rPr>
          <w:rFonts w:cs="Times New Roman"/>
          <w:szCs w:val="24"/>
        </w:rPr>
        <w:t xml:space="preserve"> </w:t>
      </w:r>
      <w:r w:rsidR="00675BE6" w:rsidRPr="00D161CC">
        <w:rPr>
          <w:rFonts w:cs="Times New Roman"/>
          <w:szCs w:val="24"/>
        </w:rPr>
        <w:t>base</w:t>
      </w:r>
      <w:r w:rsidR="001C269E" w:rsidRPr="00D161CC">
        <w:rPr>
          <w:rFonts w:cs="Times New Roman"/>
          <w:szCs w:val="24"/>
        </w:rPr>
        <w:t xml:space="preserve"> </w:t>
      </w:r>
      <w:r w:rsidR="00612D98" w:rsidRPr="00D161CC">
        <w:rPr>
          <w:rFonts w:cs="Times New Roman"/>
          <w:szCs w:val="24"/>
        </w:rPr>
        <w:t>principal</w:t>
      </w:r>
      <w:r w:rsidR="001C269E" w:rsidRPr="00D161CC">
        <w:rPr>
          <w:rFonts w:cs="Times New Roman"/>
          <w:szCs w:val="24"/>
        </w:rPr>
        <w:t xml:space="preserve"> </w:t>
      </w:r>
      <w:r w:rsidR="00D32014" w:rsidRPr="00D161CC">
        <w:rPr>
          <w:rFonts w:cs="Times New Roman"/>
          <w:szCs w:val="24"/>
        </w:rPr>
        <w:t>para</w:t>
      </w:r>
      <w:r w:rsidR="001C269E" w:rsidRPr="00D161CC">
        <w:rPr>
          <w:rFonts w:cs="Times New Roman"/>
          <w:szCs w:val="24"/>
        </w:rPr>
        <w:t xml:space="preserve"> </w:t>
      </w:r>
      <w:r w:rsidR="00675BE6" w:rsidRPr="00D161CC">
        <w:rPr>
          <w:rFonts w:cs="Times New Roman"/>
          <w:szCs w:val="24"/>
        </w:rPr>
        <w:t>la</w:t>
      </w:r>
      <w:r w:rsidR="001C269E" w:rsidRPr="00D161CC">
        <w:rPr>
          <w:rFonts w:cs="Times New Roman"/>
          <w:szCs w:val="24"/>
        </w:rPr>
        <w:t xml:space="preserve"> </w:t>
      </w:r>
      <w:r w:rsidR="00675BE6" w:rsidRPr="00D161CC">
        <w:rPr>
          <w:rFonts w:cs="Times New Roman"/>
          <w:szCs w:val="24"/>
        </w:rPr>
        <w:t>productividad</w:t>
      </w:r>
      <w:r w:rsidR="001C269E" w:rsidRPr="00D161CC">
        <w:rPr>
          <w:rFonts w:cs="Times New Roman"/>
          <w:szCs w:val="24"/>
        </w:rPr>
        <w:t xml:space="preserve"> </w:t>
      </w:r>
      <w:r w:rsidR="00675BE6" w:rsidRPr="00D161CC">
        <w:rPr>
          <w:rFonts w:cs="Times New Roman"/>
          <w:szCs w:val="24"/>
        </w:rPr>
        <w:t>y</w:t>
      </w:r>
      <w:r w:rsidR="001C269E" w:rsidRPr="00D161CC">
        <w:rPr>
          <w:rFonts w:cs="Times New Roman"/>
          <w:szCs w:val="24"/>
        </w:rPr>
        <w:t xml:space="preserve"> </w:t>
      </w:r>
      <w:r w:rsidR="00675BE6" w:rsidRPr="00D161CC">
        <w:rPr>
          <w:rFonts w:cs="Times New Roman"/>
          <w:szCs w:val="24"/>
        </w:rPr>
        <w:t>competitividad</w:t>
      </w:r>
      <w:r w:rsidR="001C269E" w:rsidRPr="00D161CC">
        <w:rPr>
          <w:rFonts w:cs="Times New Roman"/>
          <w:szCs w:val="24"/>
        </w:rPr>
        <w:t xml:space="preserve"> </w:t>
      </w:r>
      <w:r w:rsidR="00675BE6" w:rsidRPr="00D161CC">
        <w:rPr>
          <w:rFonts w:cs="Times New Roman"/>
          <w:szCs w:val="24"/>
        </w:rPr>
        <w:t>de</w:t>
      </w:r>
      <w:r w:rsidR="001C269E" w:rsidRPr="00D161CC">
        <w:rPr>
          <w:rFonts w:cs="Times New Roman"/>
          <w:szCs w:val="24"/>
        </w:rPr>
        <w:t xml:space="preserve"> </w:t>
      </w:r>
      <w:r w:rsidR="00CF7A6A" w:rsidRPr="00D161CC">
        <w:rPr>
          <w:rFonts w:cs="Times New Roman"/>
          <w:szCs w:val="24"/>
        </w:rPr>
        <w:t xml:space="preserve">los </w:t>
      </w:r>
      <w:r w:rsidR="00D14A0A">
        <w:rPr>
          <w:rFonts w:cs="Times New Roman"/>
          <w:szCs w:val="24"/>
        </w:rPr>
        <w:t>colaboradores de la nueva generación</w:t>
      </w:r>
      <w:r w:rsidR="00675BE6" w:rsidRPr="00D161CC">
        <w:rPr>
          <w:rFonts w:cs="Times New Roman"/>
          <w:szCs w:val="24"/>
        </w:rPr>
        <w:t>.</w:t>
      </w:r>
      <w:r w:rsidR="000B3DF3" w:rsidRPr="00D161CC">
        <w:rPr>
          <w:rFonts w:cs="Times New Roman"/>
          <w:szCs w:val="24"/>
        </w:rPr>
        <w:t xml:space="preserve"> La correlación Chi-cuadrado de Pearson fue de 60,072 con 4 grados de libertad y un valor de significancia de 0.000, como este valor es menor a 0.05</w:t>
      </w:r>
      <w:r w:rsidR="00E229C3" w:rsidRPr="00D161CC">
        <w:rPr>
          <w:rFonts w:cs="Times New Roman"/>
          <w:szCs w:val="24"/>
        </w:rPr>
        <w:t>.</w:t>
      </w:r>
      <w:r w:rsidR="000B3DF3" w:rsidRPr="00D161CC">
        <w:rPr>
          <w:rFonts w:cs="Times New Roman"/>
          <w:szCs w:val="24"/>
        </w:rPr>
        <w:t xml:space="preserve"> lo cual indica la competencia laboral </w:t>
      </w:r>
      <w:r w:rsidR="000B3DF3" w:rsidRPr="00D161CC">
        <w:rPr>
          <w:rFonts w:cs="Times New Roman"/>
          <w:szCs w:val="24"/>
          <w:lang w:val="es-ES"/>
        </w:rPr>
        <w:t xml:space="preserve">se relaciona con la dimensión </w:t>
      </w:r>
      <w:r w:rsidR="000B3DF3" w:rsidRPr="00D161CC">
        <w:rPr>
          <w:rFonts w:cs="Times New Roman"/>
          <w:szCs w:val="24"/>
        </w:rPr>
        <w:t>habilidades digitales</w:t>
      </w:r>
      <w:r w:rsidR="00D14A0A">
        <w:rPr>
          <w:rFonts w:cs="Times New Roman"/>
          <w:szCs w:val="24"/>
        </w:rPr>
        <w:t>.</w:t>
      </w:r>
    </w:p>
    <w:p w14:paraId="3EA0A322" w14:textId="77777777" w:rsidR="00DD1C38" w:rsidRPr="00D161CC" w:rsidRDefault="00DD1C38" w:rsidP="00FE6AEA">
      <w:pPr>
        <w:pStyle w:val="Prrafodelista"/>
        <w:spacing w:before="0" w:after="0"/>
        <w:ind w:left="993" w:hanging="993"/>
        <w:rPr>
          <w:rFonts w:cs="Times New Roman"/>
          <w:szCs w:val="24"/>
        </w:rPr>
      </w:pPr>
    </w:p>
    <w:p w14:paraId="7D18F21C" w14:textId="399D33DB" w:rsidR="00A2252E" w:rsidRPr="00D161CC" w:rsidRDefault="00A2252E" w:rsidP="00FE6AEA">
      <w:pPr>
        <w:pStyle w:val="Ttulo2"/>
        <w:rPr>
          <w:rFonts w:cs="Times New Roman"/>
          <w:szCs w:val="24"/>
        </w:rPr>
      </w:pPr>
      <w:bookmarkStart w:id="239" w:name="_Toc148381396"/>
      <w:r w:rsidRPr="00D161CC">
        <w:rPr>
          <w:rFonts w:cs="Times New Roman"/>
          <w:szCs w:val="24"/>
        </w:rPr>
        <w:t>Recomendaciones</w:t>
      </w:r>
      <w:bookmarkEnd w:id="239"/>
      <w:r w:rsidR="001C269E" w:rsidRPr="00D161CC">
        <w:rPr>
          <w:rFonts w:cs="Times New Roman"/>
          <w:szCs w:val="24"/>
        </w:rPr>
        <w:t xml:space="preserve"> </w:t>
      </w:r>
    </w:p>
    <w:p w14:paraId="29812B5F" w14:textId="6C3EAE66" w:rsidR="005F573A" w:rsidRPr="00D161CC" w:rsidRDefault="00DD57F4" w:rsidP="008B6E44">
      <w:pPr>
        <w:pStyle w:val="Prrafodelista"/>
        <w:spacing w:before="0" w:after="0"/>
        <w:ind w:left="993" w:hanging="993"/>
        <w:rPr>
          <w:rFonts w:cs="Times New Roman"/>
          <w:szCs w:val="24"/>
        </w:rPr>
      </w:pPr>
      <w:r w:rsidRPr="00D161CC">
        <w:rPr>
          <w:rFonts w:cs="Times New Roman"/>
          <w:szCs w:val="24"/>
        </w:rPr>
        <w:t>Primera</w:t>
      </w:r>
      <w:r w:rsidR="00310AF3" w:rsidRPr="00D161CC">
        <w:rPr>
          <w:rFonts w:cs="Times New Roman"/>
          <w:szCs w:val="24"/>
        </w:rPr>
        <w:t>: A la empresa</w:t>
      </w:r>
      <w:r w:rsidRPr="00D161CC">
        <w:rPr>
          <w:rFonts w:cs="Times New Roman"/>
          <w:szCs w:val="24"/>
        </w:rPr>
        <w:t>,</w:t>
      </w:r>
      <w:r w:rsidR="001C269E" w:rsidRPr="00D161CC">
        <w:rPr>
          <w:rFonts w:cs="Times New Roman"/>
          <w:szCs w:val="24"/>
        </w:rPr>
        <w:t xml:space="preserve"> </w:t>
      </w:r>
      <w:r w:rsidRPr="00D161CC">
        <w:rPr>
          <w:rFonts w:cs="Times New Roman"/>
          <w:szCs w:val="24"/>
        </w:rPr>
        <w:t>categorizar</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técnicas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interpersonales,</w:t>
      </w:r>
      <w:r w:rsidR="001C269E" w:rsidRPr="00D161CC">
        <w:rPr>
          <w:rFonts w:cs="Times New Roman"/>
          <w:szCs w:val="24"/>
        </w:rPr>
        <w:t xml:space="preserve"> </w:t>
      </w:r>
      <w:r w:rsidRPr="00D161CC">
        <w:rPr>
          <w:rFonts w:cs="Times New Roman"/>
          <w:szCs w:val="24"/>
        </w:rPr>
        <w:t>ser</w:t>
      </w:r>
      <w:r w:rsidR="001C269E" w:rsidRPr="00D161CC">
        <w:rPr>
          <w:rFonts w:cs="Times New Roman"/>
          <w:szCs w:val="24"/>
        </w:rPr>
        <w:t xml:space="preserve"> </w:t>
      </w:r>
      <w:r w:rsidRPr="00D161CC">
        <w:rPr>
          <w:rFonts w:cs="Times New Roman"/>
          <w:szCs w:val="24"/>
        </w:rPr>
        <w:t>capaz</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abordarlas</w:t>
      </w:r>
      <w:r w:rsidR="001C269E" w:rsidRPr="00D161CC">
        <w:rPr>
          <w:rFonts w:cs="Times New Roman"/>
          <w:szCs w:val="24"/>
        </w:rPr>
        <w:t xml:space="preserve"> </w:t>
      </w:r>
      <w:r w:rsidRPr="00D161CC">
        <w:rPr>
          <w:rFonts w:cs="Times New Roman"/>
          <w:szCs w:val="24"/>
        </w:rPr>
        <w:t>estratégicamente,</w:t>
      </w:r>
      <w:r w:rsidR="001C269E" w:rsidRPr="00D161CC">
        <w:rPr>
          <w:rFonts w:cs="Times New Roman"/>
          <w:szCs w:val="24"/>
        </w:rPr>
        <w:t xml:space="preserve"> </w:t>
      </w:r>
      <w:r w:rsidRPr="00D161CC">
        <w:rPr>
          <w:rFonts w:cs="Times New Roman"/>
          <w:szCs w:val="24"/>
        </w:rPr>
        <w:t>priorizar</w:t>
      </w:r>
      <w:r w:rsidR="001C269E" w:rsidRPr="00D161CC">
        <w:rPr>
          <w:rFonts w:cs="Times New Roman"/>
          <w:szCs w:val="24"/>
        </w:rPr>
        <w:t xml:space="preserve"> </w:t>
      </w:r>
      <w:r w:rsidRPr="00D161CC">
        <w:rPr>
          <w:rFonts w:cs="Times New Roman"/>
          <w:szCs w:val="24"/>
        </w:rPr>
        <w:t>las</w:t>
      </w:r>
      <w:r w:rsidR="001C269E" w:rsidRPr="00D161CC">
        <w:rPr>
          <w:rFonts w:cs="Times New Roman"/>
          <w:szCs w:val="24"/>
        </w:rPr>
        <w:t xml:space="preserve"> </w:t>
      </w:r>
      <w:r w:rsidRPr="00D161CC">
        <w:rPr>
          <w:rFonts w:cs="Times New Roman"/>
          <w:szCs w:val="24"/>
        </w:rPr>
        <w:t>habilidades</w:t>
      </w:r>
      <w:r w:rsidR="001C269E" w:rsidRPr="00D161CC">
        <w:rPr>
          <w:rFonts w:cs="Times New Roman"/>
          <w:szCs w:val="24"/>
        </w:rPr>
        <w:t xml:space="preserve"> </w:t>
      </w:r>
      <w:r w:rsidRPr="00D161CC">
        <w:rPr>
          <w:rFonts w:cs="Times New Roman"/>
          <w:szCs w:val="24"/>
        </w:rPr>
        <w:t>más</w:t>
      </w:r>
      <w:r w:rsidR="001C269E" w:rsidRPr="00D161CC">
        <w:rPr>
          <w:rFonts w:cs="Times New Roman"/>
          <w:szCs w:val="24"/>
        </w:rPr>
        <w:t xml:space="preserve"> </w:t>
      </w:r>
      <w:r w:rsidRPr="00D161CC">
        <w:rPr>
          <w:rFonts w:cs="Times New Roman"/>
          <w:szCs w:val="24"/>
        </w:rPr>
        <w:t>débiles</w:t>
      </w:r>
      <w:r w:rsidR="001C269E" w:rsidRPr="00D161CC">
        <w:rPr>
          <w:rFonts w:cs="Times New Roman"/>
          <w:szCs w:val="24"/>
        </w:rPr>
        <w:t xml:space="preserve"> </w:t>
      </w:r>
      <w:r w:rsidR="00E0507E" w:rsidRPr="00D161CC">
        <w:rPr>
          <w:rFonts w:cs="Times New Roman"/>
          <w:szCs w:val="24"/>
        </w:rPr>
        <w:t>para</w:t>
      </w:r>
      <w:r w:rsidR="001C269E" w:rsidRPr="00D161CC">
        <w:rPr>
          <w:rFonts w:cs="Times New Roman"/>
          <w:szCs w:val="24"/>
        </w:rPr>
        <w:t xml:space="preserve"> </w:t>
      </w:r>
      <w:r w:rsidRPr="00D161CC">
        <w:rPr>
          <w:rFonts w:cs="Times New Roman"/>
          <w:szCs w:val="24"/>
        </w:rPr>
        <w:t>gestionar</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t>refuerzo</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formación</w:t>
      </w:r>
      <w:r w:rsidR="001C269E" w:rsidRPr="00D161CC">
        <w:rPr>
          <w:rFonts w:cs="Times New Roman"/>
          <w:szCs w:val="24"/>
        </w:rPr>
        <w:t xml:space="preserve"> </w:t>
      </w:r>
      <w:r w:rsidRPr="00D161CC">
        <w:rPr>
          <w:rFonts w:cs="Times New Roman"/>
          <w:szCs w:val="24"/>
        </w:rPr>
        <w:t>para</w:t>
      </w:r>
      <w:r w:rsidR="001C269E" w:rsidRPr="00D161CC">
        <w:rPr>
          <w:rFonts w:cs="Times New Roman"/>
          <w:szCs w:val="24"/>
        </w:rPr>
        <w:t xml:space="preserve"> </w:t>
      </w:r>
      <w:r w:rsidRPr="00D161CC">
        <w:rPr>
          <w:rFonts w:cs="Times New Roman"/>
          <w:szCs w:val="24"/>
        </w:rPr>
        <w:t>que</w:t>
      </w:r>
      <w:r w:rsidR="001C269E" w:rsidRPr="00D161CC">
        <w:rPr>
          <w:rFonts w:cs="Times New Roman"/>
          <w:szCs w:val="24"/>
        </w:rPr>
        <w:t xml:space="preserve"> </w:t>
      </w:r>
      <w:r w:rsidRPr="00D161CC">
        <w:rPr>
          <w:rFonts w:cs="Times New Roman"/>
          <w:szCs w:val="24"/>
        </w:rPr>
        <w:t>el</w:t>
      </w:r>
      <w:r w:rsidR="001C269E" w:rsidRPr="00D161CC">
        <w:rPr>
          <w:rFonts w:cs="Times New Roman"/>
          <w:szCs w:val="24"/>
        </w:rPr>
        <w:t xml:space="preserve"> </w:t>
      </w:r>
      <w:r w:rsidRPr="00D161CC">
        <w:rPr>
          <w:rFonts w:cs="Times New Roman"/>
          <w:szCs w:val="24"/>
        </w:rPr>
        <w:lastRenderedPageBreak/>
        <w:t>empleado</w:t>
      </w:r>
      <w:r w:rsidR="001C269E" w:rsidRPr="00D161CC">
        <w:rPr>
          <w:rFonts w:cs="Times New Roman"/>
          <w:szCs w:val="24"/>
        </w:rPr>
        <w:t xml:space="preserve"> </w:t>
      </w:r>
      <w:r w:rsidRPr="00D161CC">
        <w:rPr>
          <w:rFonts w:cs="Times New Roman"/>
          <w:szCs w:val="24"/>
        </w:rPr>
        <w:t>pueda</w:t>
      </w:r>
      <w:r w:rsidR="001C269E" w:rsidRPr="00D161CC">
        <w:rPr>
          <w:rFonts w:cs="Times New Roman"/>
          <w:szCs w:val="24"/>
        </w:rPr>
        <w:t xml:space="preserve"> </w:t>
      </w:r>
      <w:r w:rsidRPr="00D161CC">
        <w:rPr>
          <w:rFonts w:cs="Times New Roman"/>
          <w:szCs w:val="24"/>
        </w:rPr>
        <w:t>utilizar</w:t>
      </w:r>
      <w:r w:rsidR="001C269E" w:rsidRPr="00D161CC">
        <w:rPr>
          <w:rFonts w:cs="Times New Roman"/>
          <w:szCs w:val="24"/>
        </w:rPr>
        <w:t xml:space="preserve"> </w:t>
      </w:r>
      <w:r w:rsidRPr="00D161CC">
        <w:rPr>
          <w:rFonts w:cs="Times New Roman"/>
          <w:szCs w:val="24"/>
        </w:rPr>
        <w:t>eficazmente</w:t>
      </w:r>
      <w:r w:rsidR="001C269E" w:rsidRPr="00D161CC">
        <w:rPr>
          <w:rFonts w:cs="Times New Roman"/>
          <w:szCs w:val="24"/>
        </w:rPr>
        <w:t xml:space="preserve"> </w:t>
      </w:r>
      <w:r w:rsidRPr="00D161CC">
        <w:rPr>
          <w:rFonts w:cs="Times New Roman"/>
          <w:szCs w:val="24"/>
        </w:rPr>
        <w:t>los</w:t>
      </w:r>
      <w:r w:rsidR="001C269E" w:rsidRPr="00D161CC">
        <w:rPr>
          <w:rFonts w:cs="Times New Roman"/>
          <w:szCs w:val="24"/>
        </w:rPr>
        <w:t xml:space="preserve"> </w:t>
      </w:r>
      <w:r w:rsidRPr="00D161CC">
        <w:rPr>
          <w:rFonts w:cs="Times New Roman"/>
          <w:szCs w:val="24"/>
        </w:rPr>
        <w:t>recursos</w:t>
      </w:r>
      <w:r w:rsidR="001C269E" w:rsidRPr="00D161CC">
        <w:rPr>
          <w:rFonts w:cs="Times New Roman"/>
          <w:szCs w:val="24"/>
        </w:rPr>
        <w:t xml:space="preserve"> </w:t>
      </w:r>
      <w:r w:rsidRPr="00D161CC">
        <w:rPr>
          <w:rFonts w:cs="Times New Roman"/>
          <w:szCs w:val="24"/>
        </w:rPr>
        <w:t>disponibles</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conocimientos,</w:t>
      </w:r>
      <w:r w:rsidR="001C269E" w:rsidRPr="00D161CC">
        <w:rPr>
          <w:rFonts w:cs="Times New Roman"/>
          <w:szCs w:val="24"/>
        </w:rPr>
        <w:t xml:space="preserve"> </w:t>
      </w:r>
      <w:r w:rsidRPr="00D161CC">
        <w:rPr>
          <w:rFonts w:cs="Times New Roman"/>
          <w:szCs w:val="24"/>
        </w:rPr>
        <w:t>actitudes</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Pr="00D161CC">
        <w:rPr>
          <w:rFonts w:cs="Times New Roman"/>
          <w:szCs w:val="24"/>
        </w:rPr>
        <w:t>habilidades.</w:t>
      </w:r>
    </w:p>
    <w:p w14:paraId="7B815B25" w14:textId="649D660A" w:rsidR="005F573A" w:rsidRPr="00D161CC" w:rsidRDefault="007557DB" w:rsidP="008B6E44">
      <w:pPr>
        <w:pStyle w:val="Prrafodelista"/>
        <w:spacing w:before="0" w:after="0"/>
        <w:ind w:left="993" w:hanging="993"/>
        <w:rPr>
          <w:rFonts w:cs="Times New Roman"/>
          <w:szCs w:val="24"/>
        </w:rPr>
      </w:pPr>
      <w:r w:rsidRPr="00D161CC">
        <w:rPr>
          <w:rFonts w:cs="Times New Roman"/>
          <w:szCs w:val="24"/>
        </w:rPr>
        <w:t>Segund</w:t>
      </w:r>
      <w:r w:rsidR="000302E4" w:rsidRPr="00D161CC">
        <w:rPr>
          <w:rFonts w:cs="Times New Roman"/>
          <w:szCs w:val="24"/>
        </w:rPr>
        <w:t xml:space="preserve">a: </w:t>
      </w:r>
      <w:r w:rsidR="005E2C99" w:rsidRPr="00D161CC">
        <w:rPr>
          <w:rFonts w:cs="Times New Roman"/>
          <w:szCs w:val="24"/>
        </w:rPr>
        <w:t>Al área gestión del talento,</w:t>
      </w:r>
      <w:r w:rsidR="001C269E" w:rsidRPr="00D161CC">
        <w:rPr>
          <w:rFonts w:cs="Times New Roman"/>
          <w:szCs w:val="24"/>
        </w:rPr>
        <w:t xml:space="preserve"> </w:t>
      </w:r>
      <w:r w:rsidRPr="00D161CC">
        <w:rPr>
          <w:rFonts w:cs="Times New Roman"/>
          <w:szCs w:val="24"/>
        </w:rPr>
        <w:t>evaluar</w:t>
      </w:r>
      <w:r w:rsidR="001C269E" w:rsidRPr="00D161CC">
        <w:rPr>
          <w:rFonts w:cs="Times New Roman"/>
          <w:szCs w:val="24"/>
        </w:rPr>
        <w:t xml:space="preserve"> </w:t>
      </w:r>
      <w:r w:rsidR="00AD4555" w:rsidRPr="00D161CC">
        <w:rPr>
          <w:rFonts w:cs="Times New Roman"/>
          <w:szCs w:val="24"/>
        </w:rPr>
        <w:t>las</w:t>
      </w:r>
      <w:r w:rsidR="001C269E" w:rsidRPr="00D161CC">
        <w:rPr>
          <w:rFonts w:cs="Times New Roman"/>
          <w:szCs w:val="24"/>
        </w:rPr>
        <w:t xml:space="preserve"> </w:t>
      </w:r>
      <w:r w:rsidR="00AD4555" w:rsidRPr="00D161CC">
        <w:rPr>
          <w:rFonts w:cs="Times New Roman"/>
          <w:szCs w:val="24"/>
        </w:rPr>
        <w:t>habilidades</w:t>
      </w:r>
      <w:r w:rsidR="001C269E" w:rsidRPr="00D161CC">
        <w:rPr>
          <w:rFonts w:cs="Times New Roman"/>
          <w:szCs w:val="24"/>
        </w:rPr>
        <w:t xml:space="preserve"> </w:t>
      </w:r>
      <w:r w:rsidR="00AD4555" w:rsidRPr="00D161CC">
        <w:rPr>
          <w:rFonts w:cs="Times New Roman"/>
          <w:szCs w:val="24"/>
        </w:rPr>
        <w:t>y</w:t>
      </w:r>
      <w:r w:rsidR="001C269E" w:rsidRPr="00D161CC">
        <w:rPr>
          <w:rFonts w:cs="Times New Roman"/>
          <w:szCs w:val="24"/>
        </w:rPr>
        <w:t xml:space="preserve"> </w:t>
      </w:r>
      <w:r w:rsidR="00AD4555" w:rsidRPr="00D161CC">
        <w:rPr>
          <w:rFonts w:cs="Times New Roman"/>
          <w:szCs w:val="24"/>
        </w:rPr>
        <w:t>capacidades</w:t>
      </w:r>
      <w:r w:rsidR="001C269E" w:rsidRPr="00D161CC">
        <w:rPr>
          <w:rFonts w:cs="Times New Roman"/>
          <w:szCs w:val="24"/>
        </w:rPr>
        <w:t xml:space="preserve"> </w:t>
      </w:r>
      <w:r w:rsidR="00AD4555" w:rsidRPr="00D161CC">
        <w:rPr>
          <w:rFonts w:cs="Times New Roman"/>
          <w:szCs w:val="24"/>
        </w:rPr>
        <w:t>de</w:t>
      </w:r>
      <w:r w:rsidR="001C269E" w:rsidRPr="00D161CC">
        <w:rPr>
          <w:rFonts w:cs="Times New Roman"/>
          <w:szCs w:val="24"/>
        </w:rPr>
        <w:t xml:space="preserve"> </w:t>
      </w:r>
      <w:r w:rsidR="00AD4555" w:rsidRPr="00D161CC">
        <w:rPr>
          <w:rFonts w:cs="Times New Roman"/>
          <w:szCs w:val="24"/>
        </w:rPr>
        <w:t>los</w:t>
      </w:r>
      <w:r w:rsidR="001C269E" w:rsidRPr="00D161CC">
        <w:rPr>
          <w:rFonts w:cs="Times New Roman"/>
          <w:szCs w:val="24"/>
        </w:rPr>
        <w:t xml:space="preserve"> </w:t>
      </w:r>
      <w:r w:rsidR="00AD4555" w:rsidRPr="00D161CC">
        <w:rPr>
          <w:rFonts w:cs="Times New Roman"/>
          <w:szCs w:val="24"/>
        </w:rPr>
        <w:t>colaboradores</w:t>
      </w:r>
      <w:r w:rsidR="001C269E" w:rsidRPr="00D161CC">
        <w:rPr>
          <w:rFonts w:cs="Times New Roman"/>
          <w:szCs w:val="24"/>
        </w:rPr>
        <w:t xml:space="preserve"> </w:t>
      </w:r>
      <w:r w:rsidR="00AD4555" w:rsidRPr="00D161CC">
        <w:rPr>
          <w:rFonts w:cs="Times New Roman"/>
          <w:szCs w:val="24"/>
        </w:rPr>
        <w:t>semestralmente,</w:t>
      </w:r>
      <w:r w:rsidR="001C269E" w:rsidRPr="00D161CC">
        <w:rPr>
          <w:rFonts w:cs="Times New Roman"/>
          <w:szCs w:val="24"/>
        </w:rPr>
        <w:t xml:space="preserve"> </w:t>
      </w:r>
      <w:r w:rsidR="00AD4555" w:rsidRPr="00D161CC">
        <w:rPr>
          <w:rFonts w:cs="Times New Roman"/>
          <w:szCs w:val="24"/>
        </w:rPr>
        <w:t>así</w:t>
      </w:r>
      <w:r w:rsidR="001C269E" w:rsidRPr="00D161CC">
        <w:rPr>
          <w:rFonts w:cs="Times New Roman"/>
          <w:szCs w:val="24"/>
        </w:rPr>
        <w:t xml:space="preserve"> </w:t>
      </w:r>
      <w:r w:rsidR="00AD4555" w:rsidRPr="00D161CC">
        <w:rPr>
          <w:rFonts w:cs="Times New Roman"/>
          <w:szCs w:val="24"/>
        </w:rPr>
        <w:t>como</w:t>
      </w:r>
      <w:r w:rsidR="001C269E" w:rsidRPr="00D161CC">
        <w:rPr>
          <w:rFonts w:cs="Times New Roman"/>
          <w:szCs w:val="24"/>
        </w:rPr>
        <w:t xml:space="preserve"> </w:t>
      </w:r>
      <w:r w:rsidR="00AD4555" w:rsidRPr="00D161CC">
        <w:rPr>
          <w:rFonts w:cs="Times New Roman"/>
          <w:szCs w:val="24"/>
        </w:rPr>
        <w:t>crear</w:t>
      </w:r>
      <w:r w:rsidR="001C269E" w:rsidRPr="00D161CC">
        <w:rPr>
          <w:rFonts w:cs="Times New Roman"/>
          <w:szCs w:val="24"/>
        </w:rPr>
        <w:t xml:space="preserve"> </w:t>
      </w:r>
      <w:r w:rsidR="00AD4555" w:rsidRPr="00D161CC">
        <w:rPr>
          <w:rFonts w:cs="Times New Roman"/>
          <w:szCs w:val="24"/>
        </w:rPr>
        <w:t>metas</w:t>
      </w:r>
      <w:r w:rsidR="001C269E" w:rsidRPr="00D161CC">
        <w:rPr>
          <w:rFonts w:cs="Times New Roman"/>
          <w:szCs w:val="24"/>
        </w:rPr>
        <w:t xml:space="preserve"> </w:t>
      </w:r>
      <w:r w:rsidR="00AD4555" w:rsidRPr="00D161CC">
        <w:rPr>
          <w:rFonts w:cs="Times New Roman"/>
          <w:szCs w:val="24"/>
        </w:rPr>
        <w:t>a</w:t>
      </w:r>
      <w:r w:rsidR="001C269E" w:rsidRPr="00D161CC">
        <w:rPr>
          <w:rFonts w:cs="Times New Roman"/>
          <w:szCs w:val="24"/>
        </w:rPr>
        <w:t xml:space="preserve"> </w:t>
      </w:r>
      <w:r w:rsidR="00AD4555" w:rsidRPr="00D161CC">
        <w:rPr>
          <w:rFonts w:cs="Times New Roman"/>
          <w:szCs w:val="24"/>
        </w:rPr>
        <w:t>corto</w:t>
      </w:r>
      <w:r w:rsidR="001C269E" w:rsidRPr="00D161CC">
        <w:rPr>
          <w:rFonts w:cs="Times New Roman"/>
          <w:szCs w:val="24"/>
        </w:rPr>
        <w:t xml:space="preserve"> </w:t>
      </w:r>
      <w:r w:rsidR="00AD4555" w:rsidRPr="00D161CC">
        <w:rPr>
          <w:rFonts w:cs="Times New Roman"/>
          <w:szCs w:val="24"/>
        </w:rPr>
        <w:t>y</w:t>
      </w:r>
      <w:r w:rsidR="001C269E" w:rsidRPr="00D161CC">
        <w:rPr>
          <w:rFonts w:cs="Times New Roman"/>
          <w:szCs w:val="24"/>
        </w:rPr>
        <w:t xml:space="preserve"> </w:t>
      </w:r>
      <w:r w:rsidR="00AD4555" w:rsidRPr="00D161CC">
        <w:rPr>
          <w:rFonts w:cs="Times New Roman"/>
          <w:szCs w:val="24"/>
        </w:rPr>
        <w:t>largo</w:t>
      </w:r>
      <w:r w:rsidR="001C269E" w:rsidRPr="00D161CC">
        <w:rPr>
          <w:rFonts w:cs="Times New Roman"/>
          <w:szCs w:val="24"/>
        </w:rPr>
        <w:t xml:space="preserve"> </w:t>
      </w:r>
      <w:r w:rsidR="00AD4555" w:rsidRPr="00D161CC">
        <w:rPr>
          <w:rFonts w:cs="Times New Roman"/>
          <w:szCs w:val="24"/>
        </w:rPr>
        <w:t>plazo,</w:t>
      </w:r>
      <w:r w:rsidR="001C269E" w:rsidRPr="00D161CC">
        <w:rPr>
          <w:rFonts w:cs="Times New Roman"/>
          <w:szCs w:val="24"/>
        </w:rPr>
        <w:t xml:space="preserve"> </w:t>
      </w:r>
      <w:r w:rsidR="00AD4555" w:rsidRPr="00D161CC">
        <w:rPr>
          <w:rFonts w:cs="Times New Roman"/>
          <w:szCs w:val="24"/>
        </w:rPr>
        <w:t>para</w:t>
      </w:r>
      <w:r w:rsidR="001C269E" w:rsidRPr="00D161CC">
        <w:rPr>
          <w:rFonts w:cs="Times New Roman"/>
          <w:szCs w:val="24"/>
        </w:rPr>
        <w:t xml:space="preserve"> </w:t>
      </w:r>
      <w:r w:rsidR="00AD4555" w:rsidRPr="00D161CC">
        <w:rPr>
          <w:rFonts w:cs="Times New Roman"/>
          <w:szCs w:val="24"/>
        </w:rPr>
        <w:t>que</w:t>
      </w:r>
      <w:r w:rsidR="001C269E" w:rsidRPr="00D161CC">
        <w:rPr>
          <w:rFonts w:cs="Times New Roman"/>
          <w:szCs w:val="24"/>
        </w:rPr>
        <w:t xml:space="preserve"> </w:t>
      </w:r>
      <w:r w:rsidR="00AD4555" w:rsidRPr="00D161CC">
        <w:rPr>
          <w:rFonts w:cs="Times New Roman"/>
          <w:szCs w:val="24"/>
        </w:rPr>
        <w:t>los</w:t>
      </w:r>
      <w:r w:rsidR="001C269E" w:rsidRPr="00D161CC">
        <w:rPr>
          <w:rFonts w:cs="Times New Roman"/>
          <w:szCs w:val="24"/>
        </w:rPr>
        <w:t xml:space="preserve"> </w:t>
      </w:r>
      <w:r w:rsidR="00B4400F" w:rsidRPr="00D161CC">
        <w:rPr>
          <w:rFonts w:cs="Times New Roman"/>
          <w:szCs w:val="24"/>
        </w:rPr>
        <w:t>colaboradores</w:t>
      </w:r>
      <w:r w:rsidR="001C269E" w:rsidRPr="00D161CC">
        <w:rPr>
          <w:rFonts w:cs="Times New Roman"/>
          <w:szCs w:val="24"/>
        </w:rPr>
        <w:t xml:space="preserve"> </w:t>
      </w:r>
      <w:r w:rsidR="00AD4555" w:rsidRPr="00D161CC">
        <w:rPr>
          <w:rFonts w:cs="Times New Roman"/>
          <w:szCs w:val="24"/>
        </w:rPr>
        <w:t>logren</w:t>
      </w:r>
      <w:r w:rsidR="001C269E" w:rsidRPr="00D161CC">
        <w:rPr>
          <w:rFonts w:cs="Times New Roman"/>
          <w:szCs w:val="24"/>
        </w:rPr>
        <w:t xml:space="preserve"> </w:t>
      </w:r>
      <w:r w:rsidR="00AD4555" w:rsidRPr="00D161CC">
        <w:rPr>
          <w:rFonts w:cs="Times New Roman"/>
          <w:szCs w:val="24"/>
        </w:rPr>
        <w:t>sus</w:t>
      </w:r>
      <w:r w:rsidR="001C269E" w:rsidRPr="00D161CC">
        <w:rPr>
          <w:rFonts w:cs="Times New Roman"/>
          <w:szCs w:val="24"/>
        </w:rPr>
        <w:t xml:space="preserve"> </w:t>
      </w:r>
      <w:r w:rsidR="00AD4555" w:rsidRPr="00D161CC">
        <w:rPr>
          <w:rFonts w:cs="Times New Roman"/>
          <w:szCs w:val="24"/>
        </w:rPr>
        <w:t>objetivos,</w:t>
      </w:r>
      <w:r w:rsidR="001C269E" w:rsidRPr="00D161CC">
        <w:rPr>
          <w:rFonts w:cs="Times New Roman"/>
          <w:szCs w:val="24"/>
        </w:rPr>
        <w:t xml:space="preserve"> </w:t>
      </w:r>
      <w:r w:rsidR="00AD4555" w:rsidRPr="00D161CC">
        <w:rPr>
          <w:rFonts w:cs="Times New Roman"/>
          <w:szCs w:val="24"/>
        </w:rPr>
        <w:t>y</w:t>
      </w:r>
      <w:r w:rsidR="001C269E" w:rsidRPr="00D161CC">
        <w:rPr>
          <w:rFonts w:cs="Times New Roman"/>
          <w:szCs w:val="24"/>
        </w:rPr>
        <w:t xml:space="preserve"> </w:t>
      </w:r>
      <w:r w:rsidR="00AD4555" w:rsidRPr="00D161CC">
        <w:rPr>
          <w:rFonts w:cs="Times New Roman"/>
          <w:szCs w:val="24"/>
        </w:rPr>
        <w:t>así</w:t>
      </w:r>
      <w:r w:rsidR="001C269E" w:rsidRPr="00D161CC">
        <w:rPr>
          <w:rFonts w:cs="Times New Roman"/>
          <w:szCs w:val="24"/>
        </w:rPr>
        <w:t xml:space="preserve"> </w:t>
      </w:r>
      <w:r w:rsidR="00955583">
        <w:rPr>
          <w:rFonts w:cs="Times New Roman"/>
          <w:szCs w:val="24"/>
        </w:rPr>
        <w:t>motivarse</w:t>
      </w:r>
      <w:r w:rsidR="001C269E" w:rsidRPr="00D161CC">
        <w:rPr>
          <w:rFonts w:cs="Times New Roman"/>
          <w:szCs w:val="24"/>
        </w:rPr>
        <w:t xml:space="preserve"> </w:t>
      </w:r>
      <w:r w:rsidR="00AD4555" w:rsidRPr="00D161CC">
        <w:rPr>
          <w:rFonts w:cs="Times New Roman"/>
          <w:szCs w:val="24"/>
        </w:rPr>
        <w:t>para</w:t>
      </w:r>
      <w:r w:rsidR="001C269E" w:rsidRPr="00D161CC">
        <w:rPr>
          <w:rFonts w:cs="Times New Roman"/>
          <w:szCs w:val="24"/>
        </w:rPr>
        <w:t xml:space="preserve"> </w:t>
      </w:r>
      <w:r w:rsidR="00AD4555" w:rsidRPr="00D161CC">
        <w:rPr>
          <w:rFonts w:cs="Times New Roman"/>
          <w:szCs w:val="24"/>
        </w:rPr>
        <w:t>lograr</w:t>
      </w:r>
      <w:r w:rsidR="001C269E" w:rsidRPr="00D161CC">
        <w:rPr>
          <w:rFonts w:cs="Times New Roman"/>
          <w:szCs w:val="24"/>
        </w:rPr>
        <w:t xml:space="preserve"> </w:t>
      </w:r>
      <w:r w:rsidR="00AD4555" w:rsidRPr="00D161CC">
        <w:rPr>
          <w:rFonts w:cs="Times New Roman"/>
          <w:szCs w:val="24"/>
        </w:rPr>
        <w:t>lo</w:t>
      </w:r>
      <w:r w:rsidR="001C269E" w:rsidRPr="00D161CC">
        <w:rPr>
          <w:rFonts w:cs="Times New Roman"/>
          <w:szCs w:val="24"/>
        </w:rPr>
        <w:t xml:space="preserve"> </w:t>
      </w:r>
      <w:r w:rsidR="00AD4555" w:rsidRPr="00D161CC">
        <w:rPr>
          <w:rFonts w:cs="Times New Roman"/>
          <w:szCs w:val="24"/>
        </w:rPr>
        <w:t>que</w:t>
      </w:r>
      <w:r w:rsidR="001C269E" w:rsidRPr="00D161CC">
        <w:rPr>
          <w:rFonts w:cs="Times New Roman"/>
          <w:szCs w:val="24"/>
        </w:rPr>
        <w:t xml:space="preserve"> </w:t>
      </w:r>
      <w:r w:rsidR="00AD4555" w:rsidRPr="00D161CC">
        <w:rPr>
          <w:rFonts w:cs="Times New Roman"/>
          <w:szCs w:val="24"/>
        </w:rPr>
        <w:t>le</w:t>
      </w:r>
      <w:r w:rsidR="001C269E" w:rsidRPr="00D161CC">
        <w:rPr>
          <w:rFonts w:cs="Times New Roman"/>
          <w:szCs w:val="24"/>
        </w:rPr>
        <w:t xml:space="preserve"> </w:t>
      </w:r>
      <w:r w:rsidR="00AD4555" w:rsidRPr="00D161CC">
        <w:rPr>
          <w:rFonts w:cs="Times New Roman"/>
          <w:szCs w:val="24"/>
        </w:rPr>
        <w:t>falta</w:t>
      </w:r>
      <w:r w:rsidR="003E4D84" w:rsidRPr="00D161CC">
        <w:rPr>
          <w:rFonts w:cs="Times New Roman"/>
          <w:szCs w:val="24"/>
        </w:rPr>
        <w:t>,</w:t>
      </w:r>
      <w:r w:rsidR="001C269E" w:rsidRPr="00D161CC">
        <w:rPr>
          <w:rFonts w:cs="Times New Roman"/>
          <w:szCs w:val="24"/>
        </w:rPr>
        <w:t xml:space="preserve"> </w:t>
      </w:r>
      <w:r w:rsidR="003E4D84" w:rsidRPr="00D161CC">
        <w:rPr>
          <w:rFonts w:cs="Times New Roman"/>
          <w:szCs w:val="24"/>
        </w:rPr>
        <w:t>además</w:t>
      </w:r>
      <w:r w:rsidR="001C269E" w:rsidRPr="00D161CC">
        <w:rPr>
          <w:rFonts w:cs="Times New Roman"/>
          <w:szCs w:val="24"/>
        </w:rPr>
        <w:t xml:space="preserve"> </w:t>
      </w:r>
      <w:r w:rsidR="003E4D84" w:rsidRPr="00D161CC">
        <w:rPr>
          <w:rFonts w:cs="Times New Roman"/>
          <w:szCs w:val="24"/>
        </w:rPr>
        <w:t>motivar</w:t>
      </w:r>
      <w:r w:rsidR="001C269E" w:rsidRPr="00D161CC">
        <w:rPr>
          <w:rFonts w:cs="Times New Roman"/>
          <w:szCs w:val="24"/>
        </w:rPr>
        <w:t xml:space="preserve"> </w:t>
      </w:r>
      <w:r w:rsidR="003E4D84" w:rsidRPr="00D161CC">
        <w:rPr>
          <w:rFonts w:cs="Times New Roman"/>
          <w:szCs w:val="24"/>
        </w:rPr>
        <w:t>a</w:t>
      </w:r>
      <w:r w:rsidR="001C269E" w:rsidRPr="00D161CC">
        <w:rPr>
          <w:rFonts w:cs="Times New Roman"/>
          <w:szCs w:val="24"/>
        </w:rPr>
        <w:t xml:space="preserve"> </w:t>
      </w:r>
      <w:r w:rsidR="003E4D84" w:rsidRPr="00D161CC">
        <w:rPr>
          <w:rFonts w:cs="Times New Roman"/>
          <w:szCs w:val="24"/>
        </w:rPr>
        <w:t>los</w:t>
      </w:r>
      <w:r w:rsidR="001C269E" w:rsidRPr="00D161CC">
        <w:rPr>
          <w:rFonts w:cs="Times New Roman"/>
          <w:szCs w:val="24"/>
        </w:rPr>
        <w:t xml:space="preserve"> </w:t>
      </w:r>
      <w:r w:rsidR="003E4D84" w:rsidRPr="00D161CC">
        <w:rPr>
          <w:rFonts w:cs="Times New Roman"/>
          <w:szCs w:val="24"/>
        </w:rPr>
        <w:t>trabajadores</w:t>
      </w:r>
      <w:r w:rsidR="001C269E" w:rsidRPr="00D161CC">
        <w:rPr>
          <w:rFonts w:cs="Times New Roman"/>
          <w:szCs w:val="24"/>
        </w:rPr>
        <w:t xml:space="preserve"> </w:t>
      </w:r>
      <w:r w:rsidR="003E4D84" w:rsidRPr="00D161CC">
        <w:rPr>
          <w:rFonts w:cs="Times New Roman"/>
          <w:szCs w:val="24"/>
        </w:rPr>
        <w:t>con</w:t>
      </w:r>
      <w:r w:rsidR="001C269E" w:rsidRPr="00D161CC">
        <w:rPr>
          <w:rFonts w:cs="Times New Roman"/>
          <w:szCs w:val="24"/>
        </w:rPr>
        <w:t xml:space="preserve"> </w:t>
      </w:r>
      <w:r w:rsidR="003E4D84" w:rsidRPr="00D161CC">
        <w:rPr>
          <w:rFonts w:cs="Times New Roman"/>
          <w:szCs w:val="24"/>
        </w:rPr>
        <w:t>diversos</w:t>
      </w:r>
      <w:r w:rsidR="001C269E" w:rsidRPr="00D161CC">
        <w:rPr>
          <w:rFonts w:cs="Times New Roman"/>
          <w:szCs w:val="24"/>
        </w:rPr>
        <w:t xml:space="preserve"> </w:t>
      </w:r>
      <w:r w:rsidR="003E4D84" w:rsidRPr="00D161CC">
        <w:rPr>
          <w:rFonts w:cs="Times New Roman"/>
          <w:szCs w:val="24"/>
        </w:rPr>
        <w:t>incentivos</w:t>
      </w:r>
      <w:r w:rsidR="001C269E" w:rsidRPr="00D161CC">
        <w:rPr>
          <w:rFonts w:cs="Times New Roman"/>
          <w:szCs w:val="24"/>
        </w:rPr>
        <w:t xml:space="preserve"> </w:t>
      </w:r>
      <w:r w:rsidR="003E4D84" w:rsidRPr="00D161CC">
        <w:rPr>
          <w:rFonts w:cs="Times New Roman"/>
          <w:szCs w:val="24"/>
        </w:rPr>
        <w:t>como</w:t>
      </w:r>
      <w:r w:rsidR="001C269E" w:rsidRPr="00D161CC">
        <w:rPr>
          <w:rFonts w:cs="Times New Roman"/>
          <w:szCs w:val="24"/>
        </w:rPr>
        <w:t xml:space="preserve"> </w:t>
      </w:r>
      <w:r w:rsidR="003E4D84" w:rsidRPr="00D161CC">
        <w:rPr>
          <w:rFonts w:cs="Times New Roman"/>
          <w:szCs w:val="24"/>
        </w:rPr>
        <w:t>horarios</w:t>
      </w:r>
      <w:r w:rsidR="001C269E" w:rsidRPr="00D161CC">
        <w:rPr>
          <w:rFonts w:cs="Times New Roman"/>
          <w:szCs w:val="24"/>
        </w:rPr>
        <w:t xml:space="preserve"> </w:t>
      </w:r>
      <w:r w:rsidR="003E4D84" w:rsidRPr="00D161CC">
        <w:rPr>
          <w:rFonts w:cs="Times New Roman"/>
          <w:szCs w:val="24"/>
        </w:rPr>
        <w:t>flexibles,</w:t>
      </w:r>
      <w:r w:rsidR="001C269E" w:rsidRPr="00D161CC">
        <w:rPr>
          <w:rFonts w:cs="Times New Roman"/>
          <w:szCs w:val="24"/>
        </w:rPr>
        <w:t xml:space="preserve"> </w:t>
      </w:r>
      <w:r w:rsidR="003E4D84" w:rsidRPr="00D161CC">
        <w:rPr>
          <w:rFonts w:cs="Times New Roman"/>
          <w:szCs w:val="24"/>
        </w:rPr>
        <w:t>incrementos,</w:t>
      </w:r>
      <w:r w:rsidR="001C269E" w:rsidRPr="00D161CC">
        <w:rPr>
          <w:rFonts w:cs="Times New Roman"/>
          <w:szCs w:val="24"/>
        </w:rPr>
        <w:t xml:space="preserve"> </w:t>
      </w:r>
      <w:r w:rsidR="003E4D84" w:rsidRPr="00D161CC">
        <w:rPr>
          <w:rFonts w:cs="Times New Roman"/>
          <w:szCs w:val="24"/>
        </w:rPr>
        <w:t>etc.</w:t>
      </w:r>
    </w:p>
    <w:p w14:paraId="4C4EFAC3" w14:textId="77777777" w:rsidR="005E2C99" w:rsidRPr="00D161CC" w:rsidRDefault="005E2C99" w:rsidP="000F4386">
      <w:pPr>
        <w:rPr>
          <w:rFonts w:cs="Times New Roman"/>
          <w:szCs w:val="24"/>
        </w:rPr>
      </w:pPr>
    </w:p>
    <w:p w14:paraId="60DC76C8" w14:textId="4B9B2464" w:rsidR="005E2C99" w:rsidRDefault="005E2C99" w:rsidP="00773408">
      <w:pPr>
        <w:pStyle w:val="Prrafodelista"/>
        <w:spacing w:before="0" w:after="0"/>
        <w:ind w:left="993" w:hanging="993"/>
        <w:rPr>
          <w:rFonts w:cs="Times New Roman"/>
          <w:szCs w:val="24"/>
        </w:rPr>
      </w:pPr>
      <w:r w:rsidRPr="00D04EBA">
        <w:rPr>
          <w:rFonts w:cs="Times New Roman"/>
          <w:szCs w:val="24"/>
        </w:rPr>
        <w:t>Tercera:</w:t>
      </w:r>
      <w:r w:rsidRPr="00D04EBA">
        <w:rPr>
          <w:rFonts w:cs="Times New Roman"/>
          <w:szCs w:val="24"/>
        </w:rPr>
        <w:tab/>
      </w:r>
      <w:r w:rsidR="00773408">
        <w:rPr>
          <w:rFonts w:cs="Times New Roman"/>
          <w:szCs w:val="24"/>
        </w:rPr>
        <w:t>A</w:t>
      </w:r>
      <w:r w:rsidR="00773408" w:rsidRPr="00773408">
        <w:rPr>
          <w:rFonts w:cs="Times New Roman"/>
          <w:szCs w:val="24"/>
        </w:rPr>
        <w:t>l área de sistemas</w:t>
      </w:r>
      <w:r w:rsidR="00773408">
        <w:rPr>
          <w:rFonts w:cs="Times New Roman"/>
          <w:szCs w:val="24"/>
        </w:rPr>
        <w:t>,</w:t>
      </w:r>
      <w:r w:rsidR="00773408" w:rsidRPr="00773408">
        <w:rPr>
          <w:rFonts w:cs="Times New Roman"/>
          <w:szCs w:val="24"/>
        </w:rPr>
        <w:t xml:space="preserve"> </w:t>
      </w:r>
      <w:r w:rsidR="00773408">
        <w:rPr>
          <w:rFonts w:cs="Times New Roman"/>
          <w:szCs w:val="24"/>
        </w:rPr>
        <w:t>automatizar</w:t>
      </w:r>
      <w:r w:rsidR="00773408" w:rsidRPr="00773408">
        <w:rPr>
          <w:rFonts w:cs="Times New Roman"/>
          <w:szCs w:val="24"/>
        </w:rPr>
        <w:t xml:space="preserve"> con nueva tecnología los procesos con los que los trabajadores realizan sus actividades</w:t>
      </w:r>
      <w:r w:rsidR="00773408">
        <w:rPr>
          <w:rFonts w:cs="Times New Roman"/>
          <w:szCs w:val="24"/>
        </w:rPr>
        <w:t xml:space="preserve"> laborales diarias</w:t>
      </w:r>
      <w:r w:rsidR="00773408" w:rsidRPr="00773408">
        <w:rPr>
          <w:rFonts w:cs="Times New Roman"/>
          <w:szCs w:val="24"/>
        </w:rPr>
        <w:t xml:space="preserve">, </w:t>
      </w:r>
      <w:r w:rsidR="00773408">
        <w:rPr>
          <w:rFonts w:cs="Times New Roman"/>
          <w:szCs w:val="24"/>
        </w:rPr>
        <w:t>de esta manera</w:t>
      </w:r>
      <w:r w:rsidR="00773408" w:rsidRPr="00773408">
        <w:rPr>
          <w:rFonts w:cs="Times New Roman"/>
          <w:szCs w:val="24"/>
        </w:rPr>
        <w:t xml:space="preserve"> dándoles un reto y obligándolos a mejorar sus competencias digitales</w:t>
      </w:r>
      <w:r w:rsidR="00773408">
        <w:rPr>
          <w:rFonts w:cs="Times New Roman"/>
          <w:szCs w:val="24"/>
        </w:rPr>
        <w:t xml:space="preserve"> siendo más eficientes. Al área gestión del talento, identificar deficiencias y programar capacitaciones.</w:t>
      </w:r>
    </w:p>
    <w:p w14:paraId="77A7D37F" w14:textId="77777777" w:rsidR="00773408" w:rsidRPr="00D04EBA" w:rsidRDefault="00773408" w:rsidP="00773408">
      <w:pPr>
        <w:pStyle w:val="Prrafodelista"/>
        <w:spacing w:before="0" w:after="0"/>
        <w:ind w:left="993" w:hanging="993"/>
        <w:rPr>
          <w:rFonts w:cs="Times New Roman"/>
          <w:szCs w:val="24"/>
        </w:rPr>
      </w:pPr>
    </w:p>
    <w:p w14:paraId="7C665642" w14:textId="60A8B6E2" w:rsidR="00EA31A7" w:rsidRPr="00D161CC" w:rsidRDefault="005E2C99" w:rsidP="008B6E44">
      <w:pPr>
        <w:pStyle w:val="Prrafodelista"/>
        <w:spacing w:before="0" w:after="0"/>
        <w:ind w:left="993" w:hanging="993"/>
        <w:rPr>
          <w:rFonts w:cs="Times New Roman"/>
          <w:szCs w:val="24"/>
        </w:rPr>
      </w:pPr>
      <w:r w:rsidRPr="00D04EBA">
        <w:rPr>
          <w:rFonts w:cs="Times New Roman"/>
          <w:szCs w:val="24"/>
        </w:rPr>
        <w:t>Cuarta</w:t>
      </w:r>
      <w:r w:rsidR="008E53B5" w:rsidRPr="00D04EBA">
        <w:rPr>
          <w:rFonts w:cs="Times New Roman"/>
          <w:szCs w:val="24"/>
        </w:rPr>
        <w:t>:</w:t>
      </w:r>
      <w:r w:rsidRPr="00D04EBA">
        <w:rPr>
          <w:rFonts w:cs="Times New Roman"/>
          <w:szCs w:val="24"/>
        </w:rPr>
        <w:tab/>
      </w:r>
      <w:r w:rsidR="008E53B5" w:rsidRPr="00D04EBA">
        <w:rPr>
          <w:rFonts w:cs="Times New Roman"/>
          <w:szCs w:val="24"/>
        </w:rPr>
        <w:t xml:space="preserve">A los </w:t>
      </w:r>
      <w:r w:rsidR="00634D05" w:rsidRPr="00D04EBA">
        <w:rPr>
          <w:rFonts w:cs="Times New Roman"/>
          <w:szCs w:val="24"/>
        </w:rPr>
        <w:t>líderes</w:t>
      </w:r>
      <w:r w:rsidR="008E53B5" w:rsidRPr="00D04EBA">
        <w:rPr>
          <w:rFonts w:cs="Times New Roman"/>
          <w:szCs w:val="24"/>
        </w:rPr>
        <w:t xml:space="preserve"> de área</w:t>
      </w:r>
      <w:r w:rsidR="0008707A" w:rsidRPr="00D04EBA">
        <w:rPr>
          <w:rFonts w:cs="Times New Roman"/>
          <w:szCs w:val="24"/>
        </w:rPr>
        <w:t>,</w:t>
      </w:r>
      <w:r w:rsidR="001C269E" w:rsidRPr="00D04EBA">
        <w:rPr>
          <w:rFonts w:cs="Times New Roman"/>
          <w:szCs w:val="24"/>
        </w:rPr>
        <w:t xml:space="preserve"> </w:t>
      </w:r>
      <w:r w:rsidR="00E94DF7" w:rsidRPr="00D04EBA">
        <w:rPr>
          <w:rFonts w:cs="Times New Roman"/>
          <w:szCs w:val="24"/>
        </w:rPr>
        <w:t>fomentar</w:t>
      </w:r>
      <w:r w:rsidR="001C269E" w:rsidRPr="00D04EBA">
        <w:rPr>
          <w:rFonts w:cs="Times New Roman"/>
          <w:szCs w:val="24"/>
        </w:rPr>
        <w:t xml:space="preserve"> </w:t>
      </w:r>
      <w:r w:rsidR="00E94DF7" w:rsidRPr="00D04EBA">
        <w:rPr>
          <w:rFonts w:cs="Times New Roman"/>
          <w:szCs w:val="24"/>
        </w:rPr>
        <w:t>la</w:t>
      </w:r>
      <w:r w:rsidR="001C269E" w:rsidRPr="00D04EBA">
        <w:rPr>
          <w:rFonts w:cs="Times New Roman"/>
          <w:szCs w:val="24"/>
        </w:rPr>
        <w:t xml:space="preserve"> </w:t>
      </w:r>
      <w:r w:rsidR="00E94DF7" w:rsidRPr="00D04EBA">
        <w:rPr>
          <w:rFonts w:cs="Times New Roman"/>
          <w:szCs w:val="24"/>
        </w:rPr>
        <w:t>cultura</w:t>
      </w:r>
      <w:r w:rsidR="001C269E" w:rsidRPr="00D04EBA">
        <w:rPr>
          <w:rFonts w:cs="Times New Roman"/>
          <w:szCs w:val="24"/>
        </w:rPr>
        <w:t xml:space="preserve"> </w:t>
      </w:r>
      <w:r w:rsidR="00E94DF7" w:rsidRPr="00D04EBA">
        <w:rPr>
          <w:rFonts w:cs="Times New Roman"/>
          <w:szCs w:val="24"/>
        </w:rPr>
        <w:t>organizacional</w:t>
      </w:r>
      <w:r w:rsidR="001C269E" w:rsidRPr="00D04EBA">
        <w:rPr>
          <w:rFonts w:cs="Times New Roman"/>
          <w:szCs w:val="24"/>
        </w:rPr>
        <w:t xml:space="preserve"> </w:t>
      </w:r>
      <w:r w:rsidR="00E94DF7" w:rsidRPr="00D04EBA">
        <w:rPr>
          <w:rFonts w:cs="Times New Roman"/>
          <w:szCs w:val="24"/>
        </w:rPr>
        <w:t>de</w:t>
      </w:r>
      <w:r w:rsidR="001C269E" w:rsidRPr="00D04EBA">
        <w:rPr>
          <w:rFonts w:cs="Times New Roman"/>
          <w:szCs w:val="24"/>
        </w:rPr>
        <w:t xml:space="preserve"> </w:t>
      </w:r>
      <w:r w:rsidR="00E94DF7" w:rsidRPr="00D04EBA">
        <w:rPr>
          <w:rFonts w:cs="Times New Roman"/>
          <w:szCs w:val="24"/>
        </w:rPr>
        <w:t>la</w:t>
      </w:r>
      <w:r w:rsidR="001C269E" w:rsidRPr="00D04EBA">
        <w:rPr>
          <w:rFonts w:cs="Times New Roman"/>
          <w:szCs w:val="24"/>
        </w:rPr>
        <w:t xml:space="preserve"> </w:t>
      </w:r>
      <w:r w:rsidR="00E94DF7" w:rsidRPr="00D04EBA">
        <w:rPr>
          <w:rFonts w:cs="Times New Roman"/>
          <w:szCs w:val="24"/>
        </w:rPr>
        <w:t>empresa</w:t>
      </w:r>
      <w:r w:rsidR="001C269E" w:rsidRPr="00D04EBA">
        <w:rPr>
          <w:rFonts w:cs="Times New Roman"/>
          <w:szCs w:val="24"/>
        </w:rPr>
        <w:t xml:space="preserve"> </w:t>
      </w:r>
      <w:r w:rsidR="00955583" w:rsidRPr="00D04EBA">
        <w:rPr>
          <w:rFonts w:cs="Times New Roman"/>
          <w:szCs w:val="24"/>
        </w:rPr>
        <w:t>inculcando</w:t>
      </w:r>
      <w:r w:rsidR="001C269E" w:rsidRPr="00D04EBA">
        <w:rPr>
          <w:rFonts w:cs="Times New Roman"/>
          <w:szCs w:val="24"/>
        </w:rPr>
        <w:t xml:space="preserve"> </w:t>
      </w:r>
      <w:r w:rsidR="00A8409A">
        <w:rPr>
          <w:rFonts w:cs="Times New Roman"/>
          <w:szCs w:val="24"/>
        </w:rPr>
        <w:t>actividades</w:t>
      </w:r>
      <w:r w:rsidR="004E655F">
        <w:rPr>
          <w:rFonts w:cs="Times New Roman"/>
          <w:szCs w:val="24"/>
        </w:rPr>
        <w:t xml:space="preserve"> </w:t>
      </w:r>
      <w:r w:rsidR="00C1657C">
        <w:rPr>
          <w:rFonts w:cs="Times New Roman"/>
          <w:szCs w:val="24"/>
        </w:rPr>
        <w:t>de esparcimiento</w:t>
      </w:r>
      <w:r w:rsidR="001C269E" w:rsidRPr="00D04EBA">
        <w:rPr>
          <w:rFonts w:cs="Times New Roman"/>
          <w:szCs w:val="24"/>
        </w:rPr>
        <w:t xml:space="preserve"> </w:t>
      </w:r>
      <w:r w:rsidR="00E94DF7" w:rsidRPr="00D04EBA">
        <w:rPr>
          <w:rFonts w:cs="Times New Roman"/>
          <w:szCs w:val="24"/>
        </w:rPr>
        <w:t>entre</w:t>
      </w:r>
      <w:r w:rsidR="001C269E" w:rsidRPr="00D04EBA">
        <w:rPr>
          <w:rFonts w:cs="Times New Roman"/>
          <w:szCs w:val="24"/>
        </w:rPr>
        <w:t xml:space="preserve"> </w:t>
      </w:r>
      <w:r w:rsidR="00E94DF7" w:rsidRPr="00D04EBA">
        <w:rPr>
          <w:rFonts w:cs="Times New Roman"/>
          <w:szCs w:val="24"/>
        </w:rPr>
        <w:t>los</w:t>
      </w:r>
      <w:r w:rsidR="001C269E" w:rsidRPr="00D04EBA">
        <w:rPr>
          <w:rFonts w:cs="Times New Roman"/>
          <w:szCs w:val="24"/>
        </w:rPr>
        <w:t xml:space="preserve"> </w:t>
      </w:r>
      <w:r w:rsidR="00E94DF7" w:rsidRPr="00D04EBA">
        <w:rPr>
          <w:rFonts w:cs="Times New Roman"/>
          <w:szCs w:val="24"/>
        </w:rPr>
        <w:t>empleados,</w:t>
      </w:r>
      <w:r w:rsidR="001C269E" w:rsidRPr="00D04EBA">
        <w:rPr>
          <w:rFonts w:cs="Times New Roman"/>
          <w:szCs w:val="24"/>
        </w:rPr>
        <w:t xml:space="preserve"> </w:t>
      </w:r>
      <w:r w:rsidR="00E94DF7" w:rsidRPr="00D04EBA">
        <w:rPr>
          <w:rFonts w:cs="Times New Roman"/>
          <w:szCs w:val="24"/>
        </w:rPr>
        <w:t>especialmente</w:t>
      </w:r>
      <w:r w:rsidR="001C269E" w:rsidRPr="00D04EBA">
        <w:rPr>
          <w:rFonts w:cs="Times New Roman"/>
          <w:szCs w:val="24"/>
        </w:rPr>
        <w:t xml:space="preserve"> </w:t>
      </w:r>
      <w:r w:rsidR="00E94DF7" w:rsidRPr="00D04EBA">
        <w:rPr>
          <w:rFonts w:cs="Times New Roman"/>
          <w:szCs w:val="24"/>
        </w:rPr>
        <w:t>entre</w:t>
      </w:r>
      <w:r w:rsidR="001C269E" w:rsidRPr="00D04EBA">
        <w:rPr>
          <w:rFonts w:cs="Times New Roman"/>
          <w:szCs w:val="24"/>
        </w:rPr>
        <w:t xml:space="preserve"> </w:t>
      </w:r>
      <w:r w:rsidR="00E94DF7" w:rsidRPr="00D04EBA">
        <w:rPr>
          <w:rFonts w:cs="Times New Roman"/>
          <w:szCs w:val="24"/>
        </w:rPr>
        <w:t>los</w:t>
      </w:r>
      <w:r w:rsidR="001C269E" w:rsidRPr="00D04EBA">
        <w:rPr>
          <w:rFonts w:cs="Times New Roman"/>
          <w:szCs w:val="24"/>
        </w:rPr>
        <w:t xml:space="preserve"> </w:t>
      </w:r>
      <w:r w:rsidR="00E94DF7" w:rsidRPr="00D04EBA">
        <w:rPr>
          <w:rFonts w:cs="Times New Roman"/>
          <w:szCs w:val="24"/>
        </w:rPr>
        <w:t>diferentes</w:t>
      </w:r>
      <w:r w:rsidR="001C269E" w:rsidRPr="00D04EBA">
        <w:rPr>
          <w:rFonts w:cs="Times New Roman"/>
          <w:szCs w:val="24"/>
        </w:rPr>
        <w:t xml:space="preserve"> </w:t>
      </w:r>
      <w:r w:rsidR="00E94DF7" w:rsidRPr="00D04EBA">
        <w:rPr>
          <w:rFonts w:cs="Times New Roman"/>
          <w:szCs w:val="24"/>
        </w:rPr>
        <w:t>departamentos</w:t>
      </w:r>
      <w:r w:rsidR="001C269E" w:rsidRPr="00D04EBA">
        <w:rPr>
          <w:rFonts w:cs="Times New Roman"/>
          <w:szCs w:val="24"/>
        </w:rPr>
        <w:t xml:space="preserve"> </w:t>
      </w:r>
      <w:r w:rsidR="00E94DF7" w:rsidRPr="00D04EBA">
        <w:rPr>
          <w:rFonts w:cs="Times New Roman"/>
          <w:szCs w:val="24"/>
        </w:rPr>
        <w:t>de</w:t>
      </w:r>
      <w:r w:rsidR="001C269E" w:rsidRPr="00D04EBA">
        <w:rPr>
          <w:rFonts w:cs="Times New Roman"/>
          <w:szCs w:val="24"/>
        </w:rPr>
        <w:t xml:space="preserve"> </w:t>
      </w:r>
      <w:r w:rsidR="00E94DF7" w:rsidRPr="00D04EBA">
        <w:rPr>
          <w:rFonts w:cs="Times New Roman"/>
          <w:szCs w:val="24"/>
        </w:rPr>
        <w:t>la</w:t>
      </w:r>
      <w:r w:rsidR="001C269E" w:rsidRPr="00D04EBA">
        <w:rPr>
          <w:rFonts w:cs="Times New Roman"/>
          <w:szCs w:val="24"/>
        </w:rPr>
        <w:t xml:space="preserve"> </w:t>
      </w:r>
      <w:r w:rsidR="00E94DF7" w:rsidRPr="00D04EBA">
        <w:rPr>
          <w:rFonts w:cs="Times New Roman"/>
          <w:szCs w:val="24"/>
        </w:rPr>
        <w:t>organización,</w:t>
      </w:r>
      <w:r w:rsidR="001C269E" w:rsidRPr="00D04EBA">
        <w:rPr>
          <w:rFonts w:cs="Times New Roman"/>
          <w:szCs w:val="24"/>
        </w:rPr>
        <w:t xml:space="preserve"> </w:t>
      </w:r>
      <w:r w:rsidR="00E94DF7" w:rsidRPr="00D04EBA">
        <w:rPr>
          <w:rFonts w:cs="Times New Roman"/>
          <w:szCs w:val="24"/>
        </w:rPr>
        <w:t>mejorará</w:t>
      </w:r>
      <w:r w:rsidR="001C269E" w:rsidRPr="00D04EBA">
        <w:rPr>
          <w:rFonts w:cs="Times New Roman"/>
          <w:szCs w:val="24"/>
        </w:rPr>
        <w:t xml:space="preserve"> </w:t>
      </w:r>
      <w:r w:rsidR="00E94DF7" w:rsidRPr="00D04EBA">
        <w:rPr>
          <w:rFonts w:cs="Times New Roman"/>
          <w:szCs w:val="24"/>
        </w:rPr>
        <w:t>la</w:t>
      </w:r>
      <w:r w:rsidR="001C269E" w:rsidRPr="00D04EBA">
        <w:rPr>
          <w:rFonts w:cs="Times New Roman"/>
          <w:szCs w:val="24"/>
        </w:rPr>
        <w:t xml:space="preserve"> </w:t>
      </w:r>
      <w:r w:rsidR="00E94DF7" w:rsidRPr="00D04EBA">
        <w:rPr>
          <w:rFonts w:cs="Times New Roman"/>
          <w:szCs w:val="24"/>
        </w:rPr>
        <w:t>capacidad</w:t>
      </w:r>
      <w:r w:rsidR="001C269E" w:rsidRPr="00D04EBA">
        <w:rPr>
          <w:rFonts w:cs="Times New Roman"/>
          <w:szCs w:val="24"/>
        </w:rPr>
        <w:t xml:space="preserve"> </w:t>
      </w:r>
      <w:r w:rsidR="00E94DF7" w:rsidRPr="00D04EBA">
        <w:rPr>
          <w:rFonts w:cs="Times New Roman"/>
          <w:szCs w:val="24"/>
        </w:rPr>
        <w:t>de</w:t>
      </w:r>
      <w:r w:rsidR="001C269E" w:rsidRPr="00D04EBA">
        <w:rPr>
          <w:rFonts w:cs="Times New Roman"/>
          <w:szCs w:val="24"/>
        </w:rPr>
        <w:t xml:space="preserve"> </w:t>
      </w:r>
      <w:r w:rsidR="004E655F">
        <w:rPr>
          <w:rFonts w:cs="Times New Roman"/>
          <w:szCs w:val="24"/>
        </w:rPr>
        <w:t>expansión de</w:t>
      </w:r>
      <w:r w:rsidR="001C269E" w:rsidRPr="00D04EBA">
        <w:rPr>
          <w:rFonts w:cs="Times New Roman"/>
          <w:szCs w:val="24"/>
        </w:rPr>
        <w:t xml:space="preserve"> </w:t>
      </w:r>
      <w:r w:rsidR="00E94DF7" w:rsidRPr="00D04EBA">
        <w:rPr>
          <w:rFonts w:cs="Times New Roman"/>
          <w:szCs w:val="24"/>
        </w:rPr>
        <w:t>redes</w:t>
      </w:r>
      <w:r w:rsidR="001C269E" w:rsidRPr="00D04EBA">
        <w:rPr>
          <w:rFonts w:cs="Times New Roman"/>
          <w:szCs w:val="24"/>
        </w:rPr>
        <w:t xml:space="preserve"> </w:t>
      </w:r>
      <w:r w:rsidR="00E94DF7" w:rsidRPr="00D04EBA">
        <w:rPr>
          <w:rFonts w:cs="Times New Roman"/>
          <w:szCs w:val="24"/>
        </w:rPr>
        <w:t>que</w:t>
      </w:r>
      <w:r w:rsidR="001C269E" w:rsidRPr="00D04EBA">
        <w:rPr>
          <w:rFonts w:cs="Times New Roman"/>
          <w:szCs w:val="24"/>
        </w:rPr>
        <w:t xml:space="preserve"> </w:t>
      </w:r>
      <w:r w:rsidR="00E94DF7" w:rsidRPr="00D04EBA">
        <w:rPr>
          <w:rFonts w:cs="Times New Roman"/>
          <w:szCs w:val="24"/>
        </w:rPr>
        <w:t>creen</w:t>
      </w:r>
      <w:r w:rsidR="001C269E" w:rsidRPr="00D04EBA">
        <w:rPr>
          <w:rFonts w:cs="Times New Roman"/>
          <w:szCs w:val="24"/>
        </w:rPr>
        <w:t xml:space="preserve"> </w:t>
      </w:r>
      <w:r w:rsidR="00E94DF7" w:rsidRPr="00D04EBA">
        <w:rPr>
          <w:rFonts w:cs="Times New Roman"/>
          <w:szCs w:val="24"/>
        </w:rPr>
        <w:t>vínculos</w:t>
      </w:r>
      <w:r w:rsidR="001C269E" w:rsidRPr="00D04EBA">
        <w:rPr>
          <w:rFonts w:cs="Times New Roman"/>
          <w:szCs w:val="24"/>
        </w:rPr>
        <w:t xml:space="preserve"> </w:t>
      </w:r>
      <w:r w:rsidR="00E94DF7" w:rsidRPr="00D04EBA">
        <w:rPr>
          <w:rFonts w:cs="Times New Roman"/>
          <w:szCs w:val="24"/>
        </w:rPr>
        <w:t>valiosos</w:t>
      </w:r>
      <w:r w:rsidR="001C269E" w:rsidRPr="00D04EBA">
        <w:rPr>
          <w:rFonts w:cs="Times New Roman"/>
          <w:szCs w:val="24"/>
        </w:rPr>
        <w:t xml:space="preserve"> </w:t>
      </w:r>
      <w:r w:rsidR="00E94DF7" w:rsidRPr="00D04EBA">
        <w:rPr>
          <w:rFonts w:cs="Times New Roman"/>
          <w:szCs w:val="24"/>
        </w:rPr>
        <w:t>entre</w:t>
      </w:r>
      <w:r w:rsidR="001C269E" w:rsidRPr="00D04EBA">
        <w:rPr>
          <w:rFonts w:cs="Times New Roman"/>
          <w:szCs w:val="24"/>
        </w:rPr>
        <w:t xml:space="preserve"> </w:t>
      </w:r>
      <w:r w:rsidR="00E94DF7" w:rsidRPr="00D04EBA">
        <w:rPr>
          <w:rFonts w:cs="Times New Roman"/>
          <w:szCs w:val="24"/>
        </w:rPr>
        <w:t>los</w:t>
      </w:r>
      <w:r w:rsidR="001C269E" w:rsidRPr="00D04EBA">
        <w:rPr>
          <w:rFonts w:cs="Times New Roman"/>
          <w:szCs w:val="24"/>
        </w:rPr>
        <w:t xml:space="preserve"> </w:t>
      </w:r>
      <w:r w:rsidR="00E94DF7" w:rsidRPr="00D04EBA">
        <w:rPr>
          <w:rFonts w:cs="Times New Roman"/>
          <w:szCs w:val="24"/>
        </w:rPr>
        <w:t>empleados</w:t>
      </w:r>
      <w:r w:rsidR="001C269E" w:rsidRPr="00D04EBA">
        <w:rPr>
          <w:rFonts w:cs="Times New Roman"/>
          <w:szCs w:val="24"/>
        </w:rPr>
        <w:t xml:space="preserve"> </w:t>
      </w:r>
      <w:r w:rsidR="00E94DF7" w:rsidRPr="00D04EBA">
        <w:rPr>
          <w:rFonts w:cs="Times New Roman"/>
          <w:szCs w:val="24"/>
        </w:rPr>
        <w:t>y</w:t>
      </w:r>
      <w:r w:rsidR="001C269E" w:rsidRPr="00D04EBA">
        <w:rPr>
          <w:rFonts w:cs="Times New Roman"/>
          <w:szCs w:val="24"/>
        </w:rPr>
        <w:t xml:space="preserve"> </w:t>
      </w:r>
      <w:r w:rsidR="00E94DF7" w:rsidRPr="00D04EBA">
        <w:rPr>
          <w:rFonts w:cs="Times New Roman"/>
          <w:szCs w:val="24"/>
        </w:rPr>
        <w:t>los</w:t>
      </w:r>
      <w:r w:rsidR="001C269E" w:rsidRPr="00D04EBA">
        <w:rPr>
          <w:rFonts w:cs="Times New Roman"/>
          <w:szCs w:val="24"/>
        </w:rPr>
        <w:t xml:space="preserve"> </w:t>
      </w:r>
      <w:r w:rsidR="00E94DF7" w:rsidRPr="00D04EBA">
        <w:rPr>
          <w:rFonts w:cs="Times New Roman"/>
          <w:szCs w:val="24"/>
        </w:rPr>
        <w:t>grupos</w:t>
      </w:r>
      <w:r w:rsidR="001C269E" w:rsidRPr="00D04EBA">
        <w:rPr>
          <w:rFonts w:cs="Times New Roman"/>
          <w:szCs w:val="24"/>
        </w:rPr>
        <w:t xml:space="preserve"> </w:t>
      </w:r>
      <w:r w:rsidR="00E94DF7" w:rsidRPr="00D04EBA">
        <w:rPr>
          <w:rFonts w:cs="Times New Roman"/>
          <w:szCs w:val="24"/>
        </w:rPr>
        <w:t>dentro</w:t>
      </w:r>
      <w:r w:rsidR="001C269E" w:rsidRPr="00D04EBA">
        <w:rPr>
          <w:rFonts w:cs="Times New Roman"/>
          <w:szCs w:val="24"/>
        </w:rPr>
        <w:t xml:space="preserve"> </w:t>
      </w:r>
      <w:r w:rsidR="00E94DF7" w:rsidRPr="00D04EBA">
        <w:rPr>
          <w:rFonts w:cs="Times New Roman"/>
          <w:szCs w:val="24"/>
        </w:rPr>
        <w:t>de</w:t>
      </w:r>
      <w:r w:rsidR="001C269E" w:rsidRPr="00D04EBA">
        <w:rPr>
          <w:rFonts w:cs="Times New Roman"/>
          <w:szCs w:val="24"/>
        </w:rPr>
        <w:t xml:space="preserve"> </w:t>
      </w:r>
      <w:r w:rsidR="00E94DF7" w:rsidRPr="00D04EBA">
        <w:rPr>
          <w:rFonts w:cs="Times New Roman"/>
          <w:szCs w:val="24"/>
        </w:rPr>
        <w:t>la</w:t>
      </w:r>
      <w:r w:rsidR="001C269E" w:rsidRPr="00D04EBA">
        <w:rPr>
          <w:rFonts w:cs="Times New Roman"/>
          <w:szCs w:val="24"/>
        </w:rPr>
        <w:t xml:space="preserve"> </w:t>
      </w:r>
      <w:r w:rsidR="00E94DF7" w:rsidRPr="00D04EBA">
        <w:rPr>
          <w:rFonts w:cs="Times New Roman"/>
          <w:szCs w:val="24"/>
        </w:rPr>
        <w:t>organización.</w:t>
      </w:r>
    </w:p>
    <w:p w14:paraId="170EB489" w14:textId="348218A5" w:rsidR="005E2C99" w:rsidRDefault="005E2C99" w:rsidP="005E2C99">
      <w:pPr>
        <w:rPr>
          <w:rFonts w:cs="Times New Roman"/>
          <w:szCs w:val="24"/>
        </w:rPr>
      </w:pPr>
    </w:p>
    <w:p w14:paraId="7DF85478" w14:textId="72C5AE74" w:rsidR="00DD1C38" w:rsidRDefault="00DD1C38" w:rsidP="005E2C99">
      <w:pPr>
        <w:rPr>
          <w:rFonts w:cs="Times New Roman"/>
          <w:szCs w:val="24"/>
        </w:rPr>
      </w:pPr>
    </w:p>
    <w:p w14:paraId="24C28337" w14:textId="772EC239" w:rsidR="00DD1C38" w:rsidRDefault="00DD1C38" w:rsidP="005E2C99">
      <w:pPr>
        <w:rPr>
          <w:rFonts w:cs="Times New Roman"/>
          <w:szCs w:val="24"/>
        </w:rPr>
      </w:pPr>
    </w:p>
    <w:p w14:paraId="57DE0030" w14:textId="7DE39D9B" w:rsidR="00DD1C38" w:rsidRDefault="00DD1C38" w:rsidP="005E2C99">
      <w:pPr>
        <w:rPr>
          <w:rFonts w:cs="Times New Roman"/>
          <w:szCs w:val="24"/>
        </w:rPr>
      </w:pPr>
    </w:p>
    <w:p w14:paraId="20224B3B" w14:textId="1B194363" w:rsidR="00DD1C38" w:rsidRDefault="00DD1C38" w:rsidP="005E2C99">
      <w:pPr>
        <w:rPr>
          <w:rFonts w:cs="Times New Roman"/>
          <w:szCs w:val="24"/>
        </w:rPr>
      </w:pPr>
    </w:p>
    <w:p w14:paraId="333AE5C3" w14:textId="77777777" w:rsidR="00DD1C38" w:rsidRPr="00D161CC" w:rsidRDefault="00DD1C38" w:rsidP="005E2C99">
      <w:pPr>
        <w:rPr>
          <w:rFonts w:cs="Times New Roman"/>
          <w:szCs w:val="24"/>
        </w:rPr>
      </w:pPr>
    </w:p>
    <w:p w14:paraId="30DAEB9E" w14:textId="51B5CE79" w:rsidR="00A2252E" w:rsidRPr="00D161CC" w:rsidRDefault="00697412" w:rsidP="008A4845">
      <w:pPr>
        <w:pStyle w:val="Ttulo1"/>
        <w:numPr>
          <w:ilvl w:val="0"/>
          <w:numId w:val="0"/>
        </w:numPr>
        <w:ind w:left="432" w:hanging="432"/>
        <w:rPr>
          <w:rFonts w:cs="Times New Roman"/>
          <w:sz w:val="24"/>
          <w:szCs w:val="24"/>
        </w:rPr>
      </w:pPr>
      <w:bookmarkStart w:id="240" w:name="_Toc148381397"/>
      <w:r w:rsidRPr="00D161CC">
        <w:rPr>
          <w:rFonts w:cs="Times New Roman"/>
          <w:sz w:val="24"/>
          <w:szCs w:val="24"/>
        </w:rPr>
        <w:t>REFERENCIAS</w:t>
      </w:r>
      <w:bookmarkEnd w:id="240"/>
      <w:r w:rsidR="001C269E" w:rsidRPr="00D161CC">
        <w:rPr>
          <w:rFonts w:cs="Times New Roman"/>
          <w:sz w:val="24"/>
          <w:szCs w:val="24"/>
        </w:rPr>
        <w:t xml:space="preserve"> </w:t>
      </w:r>
    </w:p>
    <w:p w14:paraId="0D68871B" w14:textId="77777777" w:rsidR="00E36916" w:rsidRPr="00D161CC" w:rsidRDefault="00E36916" w:rsidP="000A61DC">
      <w:pPr>
        <w:tabs>
          <w:tab w:val="left" w:pos="6946"/>
        </w:tabs>
        <w:spacing w:before="200"/>
        <w:ind w:left="720" w:hanging="720"/>
        <w:rPr>
          <w:rFonts w:cs="Times New Roman"/>
          <w:szCs w:val="24"/>
        </w:rPr>
      </w:pPr>
      <w:r w:rsidRPr="00D161CC">
        <w:rPr>
          <w:rFonts w:cs="Times New Roman"/>
          <w:szCs w:val="24"/>
        </w:rPr>
        <w:t xml:space="preserve">Acevedo, M., &amp; Medina, M. (2021). </w:t>
      </w:r>
      <w:r w:rsidRPr="00D161CC">
        <w:rPr>
          <w:rFonts w:cs="Times New Roman"/>
          <w:i/>
          <w:iCs/>
          <w:szCs w:val="24"/>
        </w:rPr>
        <w:t>Cómo adaptar tu empresa para recibir a la generación Z</w:t>
      </w:r>
      <w:r w:rsidRPr="00D161CC">
        <w:rPr>
          <w:rFonts w:cs="Times New Roman"/>
          <w:szCs w:val="24"/>
        </w:rPr>
        <w:t>. Acsendo a Crehana Company.</w:t>
      </w:r>
    </w:p>
    <w:p w14:paraId="7E13BE4B" w14:textId="77777777" w:rsidR="00E36916" w:rsidRPr="00D161CC" w:rsidRDefault="00E36916" w:rsidP="00782E59">
      <w:pPr>
        <w:spacing w:before="200"/>
        <w:ind w:left="720" w:hanging="720"/>
        <w:rPr>
          <w:rStyle w:val="Hipervnculo"/>
          <w:rFonts w:ascii="Times New Roman" w:hAnsi="Times New Roman" w:cs="Times New Roman"/>
          <w:szCs w:val="24"/>
          <w:u w:val="none"/>
        </w:rPr>
      </w:pPr>
      <w:r w:rsidRPr="00D161CC">
        <w:rPr>
          <w:rFonts w:cs="Times New Roman"/>
          <w:szCs w:val="24"/>
        </w:rPr>
        <w:t xml:space="preserve">Adsuara, G. A. (2020). </w:t>
      </w:r>
      <w:r w:rsidRPr="00D161CC">
        <w:rPr>
          <w:rFonts w:cs="Times New Roman"/>
          <w:i/>
          <w:iCs/>
          <w:szCs w:val="24"/>
        </w:rPr>
        <w:t>Psicología-Online</w:t>
      </w:r>
      <w:r w:rsidRPr="00D161CC">
        <w:rPr>
          <w:rFonts w:cs="Times New Roman"/>
          <w:szCs w:val="24"/>
        </w:rPr>
        <w:t xml:space="preserve">.  </w:t>
      </w:r>
      <w:hyperlink r:id="rId50" w:anchor="anchor_0" w:history="1">
        <w:r w:rsidRPr="00D161CC">
          <w:rPr>
            <w:rStyle w:val="Hipervnculo"/>
            <w:rFonts w:ascii="Times New Roman" w:hAnsi="Times New Roman" w:cs="Times New Roman"/>
            <w:szCs w:val="24"/>
            <w:u w:val="none"/>
          </w:rPr>
          <w:t>https://www.psicologia-online.com/habilidades-de-una-persona-lista-y-ejemplos-4904.html#anchor_0</w:t>
        </w:r>
      </w:hyperlink>
      <w:r w:rsidRPr="00D161CC">
        <w:rPr>
          <w:rStyle w:val="Hipervnculo"/>
          <w:rFonts w:ascii="Times New Roman" w:hAnsi="Times New Roman" w:cs="Times New Roman"/>
          <w:szCs w:val="24"/>
          <w:u w:val="none"/>
        </w:rPr>
        <w:t>.</w:t>
      </w:r>
    </w:p>
    <w:p w14:paraId="567838E2"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África, M. (2022). </w:t>
      </w:r>
      <w:r w:rsidRPr="00D161CC">
        <w:rPr>
          <w:rFonts w:cs="Times New Roman"/>
          <w:i/>
          <w:iCs/>
          <w:szCs w:val="24"/>
        </w:rPr>
        <w:t xml:space="preserve">Gestión del talento en la </w:t>
      </w:r>
      <w:r w:rsidRPr="004B3775">
        <w:rPr>
          <w:rFonts w:cs="Times New Roman"/>
          <w:i/>
          <w:iCs/>
          <w:szCs w:val="24"/>
        </w:rPr>
        <w:t>Generación Z</w:t>
      </w:r>
      <w:r w:rsidRPr="004B3775">
        <w:rPr>
          <w:rFonts w:cs="Times New Roman"/>
          <w:szCs w:val="24"/>
        </w:rPr>
        <w:t xml:space="preserve"> [Trabajo fin de máster, Universidad Pontificia Comillas]. </w:t>
      </w:r>
      <w:hyperlink r:id="rId51" w:history="1">
        <w:r w:rsidRPr="004B3775">
          <w:rPr>
            <w:rStyle w:val="Hipervnculo"/>
            <w:rFonts w:ascii="Times New Roman" w:hAnsi="Times New Roman" w:cs="Times New Roman"/>
            <w:szCs w:val="24"/>
            <w:u w:val="none"/>
          </w:rPr>
          <w:t>https://repositorio.comillas.edu/xmlui/discover</w:t>
        </w:r>
      </w:hyperlink>
      <w:r w:rsidRPr="004B3775">
        <w:rPr>
          <w:rFonts w:cs="Times New Roman"/>
          <w:szCs w:val="24"/>
        </w:rPr>
        <w:t>.</w:t>
      </w:r>
    </w:p>
    <w:p w14:paraId="5D2B16D5" w14:textId="77777777" w:rsidR="00E36916" w:rsidRPr="00D161CC" w:rsidRDefault="00E36916" w:rsidP="00782E59">
      <w:pPr>
        <w:spacing w:before="200"/>
        <w:ind w:left="720" w:hanging="720"/>
        <w:rPr>
          <w:rFonts w:cs="Times New Roman"/>
          <w:szCs w:val="24"/>
        </w:rPr>
      </w:pPr>
      <w:r w:rsidRPr="00692827">
        <w:rPr>
          <w:rFonts w:cs="Times New Roman"/>
          <w:szCs w:val="24"/>
        </w:rPr>
        <w:t xml:space="preserve">Agut, S. &amp; Grau, R. M. (2001). </w:t>
      </w:r>
      <w:r w:rsidRPr="00D161CC">
        <w:rPr>
          <w:rFonts w:cs="Times New Roman"/>
          <w:i/>
          <w:iCs/>
          <w:szCs w:val="24"/>
        </w:rPr>
        <w:t>Una Aproximación psicosocial al estudio de las competencias. https:C:/Users/sony/Downloads/Dialnet-UnaAproximacionPsicosocialAlEstudioDeLasCompetenci-209924%20(1).pdf.</w:t>
      </w:r>
    </w:p>
    <w:p w14:paraId="5917D653"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Aimara, S. D. (2021). </w:t>
      </w:r>
      <w:r w:rsidRPr="00D161CC">
        <w:rPr>
          <w:rFonts w:cs="Times New Roman"/>
          <w:i/>
          <w:iCs/>
          <w:szCs w:val="24"/>
        </w:rPr>
        <w:t>Diseño de las competencias laborales para el personal administrativo a través de la cultura organizacional de la Universidad Politécnica Salesiana sede Quito</w:t>
      </w:r>
      <w:r w:rsidRPr="00D161CC">
        <w:rPr>
          <w:rFonts w:cs="Times New Roman"/>
          <w:szCs w:val="24"/>
        </w:rPr>
        <w:t xml:space="preserve"> </w:t>
      </w:r>
      <w:r w:rsidRPr="004B3775">
        <w:rPr>
          <w:rFonts w:cs="Times New Roman"/>
          <w:szCs w:val="24"/>
        </w:rPr>
        <w:t xml:space="preserve">[Tesis de maestría, Universidad Andina Simón Bolívar]. </w:t>
      </w:r>
      <w:hyperlink r:id="rId52" w:history="1">
        <w:r w:rsidRPr="004B3775">
          <w:rPr>
            <w:rStyle w:val="Hipervnculo"/>
            <w:rFonts w:ascii="Times New Roman" w:hAnsi="Times New Roman" w:cs="Times New Roman"/>
            <w:szCs w:val="24"/>
            <w:u w:val="none"/>
          </w:rPr>
          <w:t>https://repositorio.uasb.edu.ec/handle/10644/8111</w:t>
        </w:r>
      </w:hyperlink>
      <w:r w:rsidRPr="004B3775">
        <w:rPr>
          <w:rFonts w:cs="Times New Roman"/>
          <w:szCs w:val="24"/>
        </w:rPr>
        <w:t>.</w:t>
      </w:r>
    </w:p>
    <w:p w14:paraId="02860C0B" w14:textId="77777777" w:rsidR="00E36916" w:rsidRPr="00D161CC" w:rsidRDefault="00E36916" w:rsidP="00782E59">
      <w:pPr>
        <w:spacing w:before="200"/>
        <w:ind w:left="720" w:hanging="720"/>
        <w:rPr>
          <w:rStyle w:val="Hipervnculo"/>
          <w:rFonts w:ascii="Times New Roman" w:hAnsi="Times New Roman" w:cs="Times New Roman"/>
          <w:szCs w:val="24"/>
          <w:u w:val="none"/>
        </w:rPr>
      </w:pPr>
      <w:r w:rsidRPr="00D161CC">
        <w:rPr>
          <w:rFonts w:cs="Times New Roman"/>
          <w:szCs w:val="24"/>
        </w:rPr>
        <w:t xml:space="preserve">Alles, M. (2022). </w:t>
      </w:r>
      <w:r w:rsidRPr="00D161CC">
        <w:rPr>
          <w:rFonts w:cs="Times New Roman"/>
          <w:i/>
          <w:iCs/>
          <w:szCs w:val="24"/>
        </w:rPr>
        <w:t>Dirección estratégica de recursos humanos, gestión por competencias: el diccionario</w:t>
      </w:r>
      <w:r w:rsidRPr="00D161CC">
        <w:rPr>
          <w:rFonts w:cs="Times New Roman"/>
          <w:szCs w:val="24"/>
        </w:rPr>
        <w:t xml:space="preserve">. Buenos Aires, Argentina: Editorial Granica. https: </w:t>
      </w:r>
      <w:hyperlink r:id="rId53" w:history="1">
        <w:r w:rsidRPr="00D161CC">
          <w:rPr>
            <w:rStyle w:val="Hipervnculo"/>
            <w:rFonts w:ascii="Times New Roman" w:hAnsi="Times New Roman" w:cs="Times New Roman"/>
            <w:szCs w:val="24"/>
            <w:u w:val="none"/>
          </w:rPr>
          <w:t>file:///C:/Users/sony/Downloads/Diccionario%20de%20competencias%20Martha%20Alles.pdf</w:t>
        </w:r>
      </w:hyperlink>
      <w:r w:rsidRPr="00D161CC">
        <w:rPr>
          <w:rStyle w:val="Hipervnculo"/>
          <w:rFonts w:ascii="Times New Roman" w:hAnsi="Times New Roman" w:cs="Times New Roman"/>
          <w:szCs w:val="24"/>
          <w:u w:val="none"/>
        </w:rPr>
        <w:t>.</w:t>
      </w:r>
    </w:p>
    <w:p w14:paraId="6B88A5F6"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Alles, M. A. (2000). </w:t>
      </w:r>
      <w:r w:rsidRPr="00D161CC">
        <w:rPr>
          <w:rFonts w:cs="Times New Roman"/>
          <w:i/>
          <w:iCs/>
          <w:szCs w:val="24"/>
        </w:rPr>
        <w:t>Dirección estratégica de recursos humanos: gestión por competencias</w:t>
      </w:r>
      <w:r w:rsidRPr="00D161CC">
        <w:rPr>
          <w:rFonts w:cs="Times New Roman"/>
          <w:szCs w:val="24"/>
        </w:rPr>
        <w:t>. Norma SA.</w:t>
      </w:r>
    </w:p>
    <w:p w14:paraId="7453AF66" w14:textId="77777777" w:rsidR="00E36916" w:rsidRPr="00D161CC" w:rsidRDefault="00E36916" w:rsidP="00782E59">
      <w:pPr>
        <w:spacing w:before="200"/>
        <w:ind w:left="720" w:hanging="720"/>
        <w:rPr>
          <w:rFonts w:cs="Times New Roman"/>
          <w:szCs w:val="24"/>
        </w:rPr>
      </w:pPr>
      <w:r w:rsidRPr="00D161CC">
        <w:rPr>
          <w:rFonts w:cs="Times New Roman"/>
          <w:szCs w:val="24"/>
        </w:rPr>
        <w:lastRenderedPageBreak/>
        <w:t xml:space="preserve">Aranda, S. (2020). </w:t>
      </w:r>
      <w:r w:rsidRPr="00D161CC">
        <w:rPr>
          <w:rFonts w:cs="Times New Roman"/>
          <w:i/>
          <w:iCs/>
          <w:szCs w:val="24"/>
        </w:rPr>
        <w:t>Clima Laboral: Recomendaciones para incorporar tecnología en la gestión del talento</w:t>
      </w:r>
      <w:r w:rsidRPr="00D161CC">
        <w:rPr>
          <w:rFonts w:cs="Times New Roman"/>
          <w:szCs w:val="24"/>
        </w:rPr>
        <w:t xml:space="preserve">. Infocapitalhumano. </w:t>
      </w:r>
      <w:hyperlink r:id="rId54" w:history="1">
        <w:r w:rsidRPr="00D161CC">
          <w:rPr>
            <w:rStyle w:val="Hipervnculo"/>
            <w:rFonts w:ascii="Times New Roman" w:hAnsi="Times New Roman" w:cs="Times New Roman"/>
            <w:szCs w:val="24"/>
          </w:rPr>
          <w:t>https://www.infocapitalhumano.pe/recursos-humanos/noticias-y-movidas/clima-laboral-recomendaciones-para-incorporar-tecnologia-en-la-gestion-del-talento/</w:t>
        </w:r>
      </w:hyperlink>
      <w:r w:rsidRPr="00D161CC">
        <w:rPr>
          <w:rFonts w:cs="Times New Roman"/>
          <w:szCs w:val="24"/>
        </w:rPr>
        <w:t>.</w:t>
      </w:r>
    </w:p>
    <w:p w14:paraId="497CD583" w14:textId="77777777" w:rsidR="00E36916" w:rsidRPr="00D161CC" w:rsidRDefault="00E36916" w:rsidP="00782E59">
      <w:pPr>
        <w:spacing w:before="200"/>
        <w:ind w:left="720" w:hanging="720"/>
        <w:rPr>
          <w:rStyle w:val="Hipervnculo"/>
          <w:rFonts w:ascii="Times New Roman" w:hAnsi="Times New Roman" w:cs="Times New Roman"/>
          <w:szCs w:val="24"/>
          <w:u w:val="none"/>
        </w:rPr>
      </w:pPr>
      <w:r w:rsidRPr="00D161CC">
        <w:rPr>
          <w:rFonts w:cs="Times New Roman"/>
          <w:szCs w:val="24"/>
        </w:rPr>
        <w:t xml:space="preserve">Azuara, O. (2020). </w:t>
      </w:r>
      <w:r w:rsidRPr="00D161CC">
        <w:rPr>
          <w:rFonts w:cs="Times New Roman"/>
          <w:i/>
          <w:iCs/>
          <w:szCs w:val="24"/>
        </w:rPr>
        <w:t>La generación Z ante una crisis de empleo sin precedentes. Factor Trabajo</w:t>
      </w:r>
      <w:r w:rsidRPr="00D161CC">
        <w:rPr>
          <w:rFonts w:cs="Times New Roman"/>
          <w:szCs w:val="24"/>
        </w:rPr>
        <w:t xml:space="preserve">. </w:t>
      </w:r>
      <w:hyperlink r:id="rId55" w:history="1">
        <w:r w:rsidRPr="00D161CC">
          <w:rPr>
            <w:rStyle w:val="Hipervnculo"/>
            <w:rFonts w:ascii="Times New Roman" w:hAnsi="Times New Roman" w:cs="Times New Roman"/>
            <w:szCs w:val="24"/>
            <w:u w:val="none"/>
          </w:rPr>
          <w:t>https://blogs.iadb.org/trabajo/es/la-generacion-z-ante-una-crisis-de-empleo-sin-precedentes/</w:t>
        </w:r>
      </w:hyperlink>
      <w:r w:rsidRPr="00D161CC">
        <w:rPr>
          <w:rStyle w:val="Hipervnculo"/>
          <w:rFonts w:ascii="Times New Roman" w:hAnsi="Times New Roman" w:cs="Times New Roman"/>
          <w:szCs w:val="24"/>
          <w:u w:val="none"/>
        </w:rPr>
        <w:t>.</w:t>
      </w:r>
    </w:p>
    <w:p w14:paraId="5517ED5D"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Blanco, A. (2007). </w:t>
      </w:r>
      <w:r w:rsidRPr="00D161CC">
        <w:rPr>
          <w:rFonts w:cs="Times New Roman"/>
          <w:i/>
          <w:iCs/>
          <w:szCs w:val="24"/>
        </w:rPr>
        <w:t>Trabajadores competentes: introducción y reflexiones sobre la gestión de recursos humanos por competencias</w:t>
      </w:r>
      <w:r w:rsidRPr="00D161CC">
        <w:rPr>
          <w:rFonts w:cs="Times New Roman"/>
          <w:szCs w:val="24"/>
        </w:rPr>
        <w:t>. ESIC.</w:t>
      </w:r>
    </w:p>
    <w:p w14:paraId="11F9DC69" w14:textId="77777777" w:rsidR="00E36916" w:rsidRPr="00D161CC" w:rsidRDefault="00E36916" w:rsidP="00782E59">
      <w:pPr>
        <w:spacing w:before="200"/>
        <w:ind w:left="720" w:hanging="720"/>
        <w:rPr>
          <w:rFonts w:cs="Times New Roman"/>
          <w:szCs w:val="24"/>
          <w:lang w:val="en-US"/>
        </w:rPr>
      </w:pPr>
      <w:r w:rsidRPr="00D161CC">
        <w:rPr>
          <w:rFonts w:cs="Times New Roman"/>
          <w:szCs w:val="24"/>
        </w:rPr>
        <w:t>Business School</w:t>
      </w:r>
      <w:r>
        <w:rPr>
          <w:rFonts w:cs="Times New Roman"/>
          <w:szCs w:val="24"/>
        </w:rPr>
        <w:t>,</w:t>
      </w:r>
      <w:r w:rsidRPr="00A91BA4">
        <w:rPr>
          <w:rFonts w:cs="Times New Roman"/>
          <w:szCs w:val="24"/>
        </w:rPr>
        <w:t xml:space="preserve"> </w:t>
      </w:r>
      <w:r>
        <w:rPr>
          <w:rFonts w:cs="Times New Roman"/>
          <w:szCs w:val="24"/>
        </w:rPr>
        <w:t>[</w:t>
      </w:r>
      <w:r w:rsidRPr="00D161CC">
        <w:rPr>
          <w:rFonts w:cs="Times New Roman"/>
          <w:szCs w:val="24"/>
        </w:rPr>
        <w:t>EAE</w:t>
      </w:r>
      <w:r>
        <w:rPr>
          <w:rFonts w:cs="Times New Roman"/>
          <w:szCs w:val="24"/>
        </w:rPr>
        <w:t>]</w:t>
      </w:r>
      <w:r w:rsidRPr="00D161CC">
        <w:rPr>
          <w:rFonts w:cs="Times New Roman"/>
          <w:szCs w:val="24"/>
        </w:rPr>
        <w:t xml:space="preserve">. (2021). </w:t>
      </w:r>
      <w:r w:rsidRPr="00D161CC">
        <w:rPr>
          <w:rFonts w:cs="Times New Roman"/>
          <w:i/>
          <w:iCs/>
          <w:szCs w:val="24"/>
        </w:rPr>
        <w:t>Las competencias profesionales más demandadas por las empresas</w:t>
      </w:r>
      <w:r w:rsidRPr="00D161CC">
        <w:rPr>
          <w:rFonts w:cs="Times New Roman"/>
          <w:szCs w:val="24"/>
        </w:rPr>
        <w:t xml:space="preserve">. </w:t>
      </w:r>
      <w:r w:rsidRPr="00D161CC">
        <w:rPr>
          <w:rFonts w:cs="Times New Roman"/>
          <w:szCs w:val="24"/>
          <w:lang w:val="en-US"/>
        </w:rPr>
        <w:t>EAE Blogs. https://www.eaeprogramas.es/blog/negocio/empresa/las-competencias-profesionales-mas-demandadas-por-las-empresas.</w:t>
      </w:r>
    </w:p>
    <w:p w14:paraId="39895088" w14:textId="77777777" w:rsidR="00E36916" w:rsidRPr="00D161CC" w:rsidRDefault="00E36916" w:rsidP="00782E59">
      <w:pPr>
        <w:spacing w:before="200"/>
        <w:ind w:left="720" w:hanging="720"/>
        <w:rPr>
          <w:rFonts w:cs="Times New Roman"/>
          <w:szCs w:val="24"/>
          <w:lang w:val="en-US"/>
        </w:rPr>
      </w:pPr>
      <w:r w:rsidRPr="00D161CC">
        <w:rPr>
          <w:rFonts w:cs="Times New Roman"/>
          <w:szCs w:val="24"/>
        </w:rPr>
        <w:t>Business School</w:t>
      </w:r>
      <w:r>
        <w:rPr>
          <w:rFonts w:cs="Times New Roman"/>
          <w:szCs w:val="24"/>
        </w:rPr>
        <w:t>, [</w:t>
      </w:r>
      <w:r w:rsidRPr="00D161CC">
        <w:rPr>
          <w:rFonts w:cs="Times New Roman"/>
          <w:szCs w:val="24"/>
        </w:rPr>
        <w:t>IESE</w:t>
      </w:r>
      <w:r>
        <w:rPr>
          <w:rFonts w:cs="Times New Roman"/>
          <w:szCs w:val="24"/>
        </w:rPr>
        <w:t>]</w:t>
      </w:r>
      <w:r w:rsidRPr="00D161CC">
        <w:rPr>
          <w:rFonts w:cs="Times New Roman"/>
          <w:szCs w:val="24"/>
        </w:rPr>
        <w:t xml:space="preserve">. (2017, enero 19). </w:t>
      </w:r>
      <w:r w:rsidRPr="00D161CC">
        <w:rPr>
          <w:rFonts w:cs="Times New Roman"/>
          <w:i/>
          <w:iCs/>
          <w:szCs w:val="24"/>
        </w:rPr>
        <w:t xml:space="preserve">Cómo fomentar el empleo juvenil. </w:t>
      </w:r>
      <w:r w:rsidRPr="00D161CC">
        <w:rPr>
          <w:rFonts w:cs="Times New Roman"/>
          <w:i/>
          <w:iCs/>
          <w:szCs w:val="24"/>
          <w:lang w:val="en-US"/>
        </w:rPr>
        <w:t>IESE; IESE Business School</w:t>
      </w:r>
      <w:r w:rsidRPr="00D161CC">
        <w:rPr>
          <w:rFonts w:cs="Times New Roman"/>
          <w:szCs w:val="24"/>
          <w:lang w:val="en-US"/>
        </w:rPr>
        <w:t xml:space="preserve">. </w:t>
      </w:r>
      <w:hyperlink r:id="rId56" w:history="1">
        <w:r w:rsidRPr="00D161CC">
          <w:rPr>
            <w:rStyle w:val="Hipervnculo"/>
            <w:rFonts w:ascii="Times New Roman" w:hAnsi="Times New Roman" w:cs="Times New Roman"/>
            <w:szCs w:val="24"/>
            <w:u w:val="none"/>
            <w:lang w:val="en-US"/>
          </w:rPr>
          <w:t>https://www.iese.edu/es/noticias/como-fomentar-el-empleo-juvenil/</w:t>
        </w:r>
      </w:hyperlink>
      <w:r w:rsidRPr="00D161CC">
        <w:rPr>
          <w:rStyle w:val="Hipervnculo"/>
          <w:rFonts w:ascii="Times New Roman" w:hAnsi="Times New Roman" w:cs="Times New Roman"/>
          <w:szCs w:val="24"/>
          <w:u w:val="none"/>
          <w:lang w:val="en-US"/>
        </w:rPr>
        <w:t>.</w:t>
      </w:r>
    </w:p>
    <w:p w14:paraId="63E34792"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Calvo, O. (2018). La Gestión del Conocimiento en las Organizaciones y las Regiones: Una Revisión de la Literatura. </w:t>
      </w:r>
      <w:r w:rsidRPr="00D161CC">
        <w:rPr>
          <w:rFonts w:cs="Times New Roman"/>
          <w:i/>
          <w:iCs/>
          <w:szCs w:val="24"/>
        </w:rPr>
        <w:t>Tendencias</w:t>
      </w:r>
      <w:r w:rsidRPr="00D161CC">
        <w:rPr>
          <w:rFonts w:cs="Times New Roman"/>
          <w:szCs w:val="24"/>
        </w:rPr>
        <w:t xml:space="preserve">, 19(1), 140. </w:t>
      </w:r>
      <w:hyperlink r:id="rId57" w:history="1">
        <w:r w:rsidRPr="00D161CC">
          <w:rPr>
            <w:rStyle w:val="Hipervnculo"/>
            <w:rFonts w:ascii="Times New Roman" w:hAnsi="Times New Roman" w:cs="Times New Roman"/>
            <w:szCs w:val="24"/>
            <w:u w:val="none"/>
          </w:rPr>
          <w:t>https://doi.org/10.22267/rtend.181901.91</w:t>
        </w:r>
      </w:hyperlink>
      <w:r w:rsidRPr="00D161CC">
        <w:rPr>
          <w:rStyle w:val="Hipervnculo"/>
          <w:rFonts w:ascii="Times New Roman" w:hAnsi="Times New Roman" w:cs="Times New Roman"/>
          <w:szCs w:val="24"/>
          <w:u w:val="none"/>
        </w:rPr>
        <w:t>.</w:t>
      </w:r>
    </w:p>
    <w:p w14:paraId="213DA7E6" w14:textId="77777777" w:rsidR="00E36916" w:rsidRPr="00D161CC" w:rsidRDefault="00E36916" w:rsidP="00782E59">
      <w:pPr>
        <w:spacing w:before="200"/>
        <w:ind w:left="720" w:hanging="720"/>
        <w:rPr>
          <w:rFonts w:cs="Times New Roman"/>
          <w:szCs w:val="24"/>
        </w:rPr>
      </w:pPr>
      <w:r w:rsidRPr="00D161CC">
        <w:rPr>
          <w:rFonts w:cs="Times New Roman"/>
          <w:szCs w:val="24"/>
        </w:rPr>
        <w:t>Candamo, M</w:t>
      </w:r>
      <w:r>
        <w:rPr>
          <w:rFonts w:cs="Times New Roman"/>
          <w:szCs w:val="24"/>
        </w:rPr>
        <w:t>.</w:t>
      </w:r>
      <w:r w:rsidRPr="00D161CC">
        <w:rPr>
          <w:rFonts w:cs="Times New Roman"/>
          <w:szCs w:val="24"/>
        </w:rPr>
        <w:t xml:space="preserve"> (2020). </w:t>
      </w:r>
      <w:r w:rsidRPr="00D161CC">
        <w:rPr>
          <w:rFonts w:cs="Times New Roman"/>
          <w:i/>
          <w:iCs/>
          <w:szCs w:val="24"/>
        </w:rPr>
        <w:t>La generación Z y sus decisiones sobre empleabilidad en el mercado de trabajo. Estudio de casos: 2018-2019</w:t>
      </w:r>
      <w:r w:rsidRPr="00D161CC">
        <w:rPr>
          <w:rFonts w:cs="Times New Roman"/>
          <w:szCs w:val="24"/>
        </w:rPr>
        <w:t xml:space="preserve"> [Tesis de pregrado, Universidad Católica Sedes Sapientiae]. https://repositorio.ucss.edu.pe/handle/20.500.14095/923.</w:t>
      </w:r>
    </w:p>
    <w:p w14:paraId="555EDFB2" w14:textId="77777777" w:rsidR="00E36916" w:rsidRPr="00D161CC" w:rsidRDefault="00E36916" w:rsidP="00782E59">
      <w:pPr>
        <w:spacing w:before="200"/>
        <w:ind w:left="720" w:hanging="720"/>
        <w:rPr>
          <w:rFonts w:cs="Times New Roman"/>
          <w:szCs w:val="24"/>
        </w:rPr>
      </w:pPr>
      <w:r w:rsidRPr="00D161CC">
        <w:rPr>
          <w:rFonts w:cs="Times New Roman"/>
          <w:szCs w:val="24"/>
        </w:rPr>
        <w:lastRenderedPageBreak/>
        <w:t>Capurro, A. y Noa, K</w:t>
      </w:r>
      <w:r>
        <w:rPr>
          <w:rFonts w:cs="Times New Roman"/>
          <w:szCs w:val="24"/>
        </w:rPr>
        <w:t>.</w:t>
      </w:r>
      <w:r w:rsidRPr="00D161CC">
        <w:rPr>
          <w:rFonts w:cs="Times New Roman"/>
          <w:szCs w:val="24"/>
        </w:rPr>
        <w:t xml:space="preserve"> (2019). </w:t>
      </w:r>
      <w:r w:rsidRPr="00D161CC">
        <w:rPr>
          <w:rFonts w:cs="Times New Roman"/>
          <w:i/>
          <w:iCs/>
          <w:szCs w:val="24"/>
        </w:rPr>
        <w:t>Gestión por competencias y su relación con el desempeño laboral de los colaboradores de la empresa Representaciones Castillo SA de la ciudad de Arequipa, 2018</w:t>
      </w:r>
      <w:r w:rsidRPr="00D161CC">
        <w:rPr>
          <w:rFonts w:cs="Times New Roman"/>
          <w:szCs w:val="24"/>
        </w:rPr>
        <w:t xml:space="preserve"> [Tesis de licenciatura, Universidad Tecnológica del Perú]. https://repositorio.utp.edu.pe/handle/20.500.12867/2117.</w:t>
      </w:r>
    </w:p>
    <w:p w14:paraId="33B891E5"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Castro, V. (2019). </w:t>
      </w:r>
      <w:r w:rsidRPr="00D161CC">
        <w:rPr>
          <w:rFonts w:cs="Times New Roman"/>
          <w:i/>
          <w:iCs/>
          <w:szCs w:val="24"/>
        </w:rPr>
        <w:t>Comunicación y Generación Z: los centennials tienen la palabra</w:t>
      </w:r>
      <w:r w:rsidRPr="00D161CC">
        <w:rPr>
          <w:rFonts w:cs="Times New Roman"/>
          <w:szCs w:val="24"/>
        </w:rPr>
        <w:t xml:space="preserve"> [Tesis de grado, Pontificia Universidad Javeriana]. https://repository.javeriana.edu.co/handle/10554/50168.</w:t>
      </w:r>
    </w:p>
    <w:p w14:paraId="4AC1DD0D"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Chiavenato, I. (2009). </w:t>
      </w:r>
      <w:r w:rsidRPr="00D161CC">
        <w:rPr>
          <w:rFonts w:cs="Times New Roman"/>
          <w:i/>
          <w:iCs/>
          <w:szCs w:val="24"/>
        </w:rPr>
        <w:t>Administración de recursos humanos</w:t>
      </w:r>
      <w:r w:rsidRPr="00D161CC">
        <w:rPr>
          <w:rFonts w:cs="Times New Roman"/>
          <w:szCs w:val="24"/>
        </w:rPr>
        <w:t>. México: McGRAW-Hill/Interamericana Editores, S.A.</w:t>
      </w:r>
    </w:p>
    <w:p w14:paraId="0A4A13EB"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Chiavenato, I. (2010). </w:t>
      </w:r>
      <w:r w:rsidRPr="00D161CC">
        <w:rPr>
          <w:rFonts w:cs="Times New Roman"/>
          <w:i/>
          <w:iCs/>
          <w:szCs w:val="24"/>
        </w:rPr>
        <w:t>Innovaciones de la administración. Tendencias y estrategias, los nuevos paradigmas</w:t>
      </w:r>
      <w:r w:rsidRPr="00D161CC">
        <w:rPr>
          <w:rFonts w:cs="Times New Roman"/>
          <w:szCs w:val="24"/>
        </w:rPr>
        <w:t xml:space="preserve"> (5ª. Edición ed.). México DF: McGraw-Hill Interamericana Editores S.A.</w:t>
      </w:r>
    </w:p>
    <w:p w14:paraId="56EAC9D4"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Comisión Económica para América Latina y el Caribe, [CEPAL]. (2020). La dinámica laboral en una crisis de características inéditas: desafíos de política. </w:t>
      </w:r>
      <w:r w:rsidRPr="00D161CC">
        <w:rPr>
          <w:rFonts w:cs="Times New Roman"/>
          <w:i/>
          <w:iCs/>
          <w:szCs w:val="24"/>
        </w:rPr>
        <w:t>Coyuntura Laboral en América Latina y el Caribe</w:t>
      </w:r>
      <w:r w:rsidRPr="00D161CC">
        <w:rPr>
          <w:rFonts w:cs="Times New Roman"/>
          <w:szCs w:val="24"/>
        </w:rPr>
        <w:t>. https://www.ilo.org/wcmsp5/groups/public/---américas/---ro-lima/</w:t>
      </w:r>
      <w:r>
        <w:rPr>
          <w:rFonts w:cs="Times New Roman"/>
          <w:szCs w:val="24"/>
        </w:rPr>
        <w:t>document</w:t>
      </w:r>
      <w:r w:rsidRPr="00D161CC">
        <w:rPr>
          <w:rFonts w:cs="Times New Roman"/>
          <w:szCs w:val="24"/>
        </w:rPr>
        <w:t>s/publication/wcms_749659.pdf.</w:t>
      </w:r>
    </w:p>
    <w:p w14:paraId="084DB158"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Corporativa, I. (s/f). </w:t>
      </w:r>
      <w:r w:rsidRPr="00D161CC">
        <w:rPr>
          <w:rFonts w:cs="Times New Roman"/>
          <w:i/>
          <w:iCs/>
          <w:szCs w:val="24"/>
        </w:rPr>
        <w:t>Competencias digitales: ¿estamos preparados para la digitalización del empleo? Iberdrola</w:t>
      </w:r>
      <w:r w:rsidRPr="00D161CC">
        <w:rPr>
          <w:rFonts w:cs="Times New Roman"/>
          <w:szCs w:val="24"/>
        </w:rPr>
        <w:t>. Recuperado el 23 de noviembre de 2022, de https://www.iberdrola.com/innovacion/competencias-digitales.</w:t>
      </w:r>
    </w:p>
    <w:p w14:paraId="279942F4" w14:textId="77777777" w:rsidR="00E36916" w:rsidRPr="00D161CC" w:rsidRDefault="00E36916" w:rsidP="00782E59">
      <w:pPr>
        <w:spacing w:before="200"/>
        <w:ind w:left="720" w:hanging="720"/>
        <w:rPr>
          <w:rFonts w:cs="Times New Roman"/>
          <w:szCs w:val="24"/>
          <w:lang w:val="en-US"/>
        </w:rPr>
      </w:pPr>
      <w:r w:rsidRPr="00D161CC">
        <w:rPr>
          <w:rFonts w:cs="Times New Roman"/>
          <w:szCs w:val="24"/>
          <w:lang w:val="en-US"/>
        </w:rPr>
        <w:lastRenderedPageBreak/>
        <w:t xml:space="preserve">Corso, M., Giovannetti, G., Guglielmi, L., &amp; Vaia, G. (2018). Conceiving and implementing the digital organization. </w:t>
      </w:r>
      <w:r w:rsidRPr="00D161CC">
        <w:rPr>
          <w:rFonts w:cs="Times New Roman"/>
          <w:i/>
          <w:iCs/>
          <w:szCs w:val="24"/>
          <w:lang w:val="en-US"/>
        </w:rPr>
        <w:t>En CIOs and the Digital Transformation</w:t>
      </w:r>
      <w:r w:rsidRPr="00D161CC">
        <w:rPr>
          <w:rFonts w:cs="Times New Roman"/>
          <w:szCs w:val="24"/>
          <w:lang w:val="en-US"/>
        </w:rPr>
        <w:t xml:space="preserve"> (pp. 181–203). Springer International Publishing.</w:t>
      </w:r>
    </w:p>
    <w:p w14:paraId="3DAA5725"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D´Alessio, F. (2004). </w:t>
      </w:r>
      <w:r w:rsidRPr="00D161CC">
        <w:rPr>
          <w:rFonts w:cs="Times New Roman"/>
          <w:i/>
          <w:iCs/>
          <w:szCs w:val="24"/>
        </w:rPr>
        <w:t>Administración y dirección de la producción: Enfoque Estratégico y de Calidad</w:t>
      </w:r>
      <w:r w:rsidRPr="00D161CC">
        <w:rPr>
          <w:rFonts w:cs="Times New Roman"/>
          <w:szCs w:val="24"/>
        </w:rPr>
        <w:t>. México: Pearson Education.</w:t>
      </w:r>
    </w:p>
    <w:p w14:paraId="4ADDEB60"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Dewan, S., Ernst, E., Chkar, S., Horne, R., Soares, S. y Kuhn, S. (2022). Perspectivas Sociales y del Empleo en el Mundo. Tendencias 2022 (OIT Ginebra, Ed.; 1ra ed.). </w:t>
      </w:r>
      <w:r w:rsidRPr="00D161CC">
        <w:rPr>
          <w:rFonts w:cs="Times New Roman"/>
          <w:i/>
          <w:iCs/>
          <w:szCs w:val="24"/>
        </w:rPr>
        <w:t>Organización Internacional del Trabajo</w:t>
      </w:r>
      <w:r w:rsidRPr="00D161CC">
        <w:rPr>
          <w:rFonts w:cs="Times New Roman"/>
          <w:szCs w:val="24"/>
        </w:rPr>
        <w:t>. https://doi.org/10.54394/LITX3868.</w:t>
      </w:r>
    </w:p>
    <w:p w14:paraId="3E9B9FE9" w14:textId="77777777" w:rsidR="00E36916" w:rsidRPr="00D161CC" w:rsidRDefault="00E36916" w:rsidP="00782E59">
      <w:pPr>
        <w:spacing w:before="200"/>
        <w:ind w:left="720" w:hanging="720"/>
        <w:rPr>
          <w:rFonts w:cs="Times New Roman"/>
          <w:szCs w:val="24"/>
          <w:lang w:val="en-US"/>
        </w:rPr>
      </w:pPr>
      <w:r w:rsidRPr="00D161CC">
        <w:rPr>
          <w:rFonts w:cs="Times New Roman"/>
          <w:szCs w:val="24"/>
        </w:rPr>
        <w:t xml:space="preserve">Figueiredo, A., Martinovic, B., Rees, J., &amp; Licata, L. (2018). </w:t>
      </w:r>
      <w:r w:rsidRPr="00D161CC">
        <w:rPr>
          <w:rFonts w:cs="Times New Roman"/>
          <w:szCs w:val="24"/>
          <w:lang w:val="en-US"/>
        </w:rPr>
        <w:t xml:space="preserve">Collective memories and present-day intergroup relations: Introduction to the Special Thematic Section. </w:t>
      </w:r>
      <w:r w:rsidRPr="00D161CC">
        <w:rPr>
          <w:rFonts w:cs="Times New Roman"/>
          <w:i/>
          <w:iCs/>
          <w:szCs w:val="24"/>
          <w:lang w:val="en-US"/>
        </w:rPr>
        <w:t>Journal of Social and Political Psychology</w:t>
      </w:r>
      <w:r w:rsidRPr="00D161CC">
        <w:rPr>
          <w:rFonts w:cs="Times New Roman"/>
          <w:szCs w:val="24"/>
          <w:lang w:val="en-US"/>
        </w:rPr>
        <w:t>, 5(2), 694–706. https://doi.org/10.5964/jspp.v5i2.895.</w:t>
      </w:r>
    </w:p>
    <w:p w14:paraId="735285E8" w14:textId="77777777" w:rsidR="00E36916" w:rsidRPr="00D161CC" w:rsidRDefault="00E36916" w:rsidP="00782E59">
      <w:pPr>
        <w:spacing w:before="200"/>
        <w:ind w:left="720" w:hanging="720"/>
        <w:rPr>
          <w:rFonts w:cs="Times New Roman"/>
          <w:szCs w:val="24"/>
        </w:rPr>
      </w:pPr>
      <w:r w:rsidRPr="00D161CC">
        <w:rPr>
          <w:rFonts w:cs="Times New Roman"/>
          <w:szCs w:val="24"/>
        </w:rPr>
        <w:t>Flores, M. (2005</w:t>
      </w:r>
      <w:r w:rsidRPr="00D161CC">
        <w:rPr>
          <w:rFonts w:cs="Times New Roman"/>
          <w:i/>
          <w:iCs/>
          <w:szCs w:val="24"/>
        </w:rPr>
        <w:t>). Gestión del conocimiento organizacional en el taylorismo y en la teoría de las relaciones humanas</w:t>
      </w:r>
      <w:r w:rsidRPr="00D161CC">
        <w:rPr>
          <w:rFonts w:cs="Times New Roman"/>
          <w:szCs w:val="24"/>
        </w:rPr>
        <w:t>. Espacios.</w:t>
      </w:r>
    </w:p>
    <w:p w14:paraId="3FE8146F"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Gallardo, E. (2013). Competencia digital: revisión integradora de la literatura. </w:t>
      </w:r>
      <w:r w:rsidRPr="00D161CC">
        <w:rPr>
          <w:rFonts w:cs="Times New Roman"/>
          <w:i/>
          <w:iCs/>
          <w:szCs w:val="24"/>
        </w:rPr>
        <w:t>Revista de Ciencias de la Educación ACADEMICUS</w:t>
      </w:r>
      <w:r w:rsidRPr="00D161CC">
        <w:rPr>
          <w:rFonts w:cs="Times New Roman"/>
          <w:szCs w:val="24"/>
        </w:rPr>
        <w:t xml:space="preserve">. </w:t>
      </w:r>
      <w:hyperlink r:id="rId58" w:history="1">
        <w:r w:rsidRPr="00D161CC">
          <w:rPr>
            <w:rStyle w:val="Hipervnculo"/>
            <w:rFonts w:ascii="Times New Roman" w:hAnsi="Times New Roman" w:cs="Times New Roman"/>
            <w:szCs w:val="24"/>
            <w:u w:val="none"/>
          </w:rPr>
          <w:t>http://www.ice.uabjo.mx/media/15/2017/04/Art3_7.pdf</w:t>
        </w:r>
      </w:hyperlink>
      <w:r w:rsidRPr="00D161CC">
        <w:rPr>
          <w:rStyle w:val="Hipervnculo"/>
          <w:rFonts w:ascii="Times New Roman" w:hAnsi="Times New Roman" w:cs="Times New Roman"/>
          <w:szCs w:val="24"/>
          <w:u w:val="none"/>
        </w:rPr>
        <w:t>.</w:t>
      </w:r>
    </w:p>
    <w:p w14:paraId="4564C99B"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Gestión. (2014, agosto 18). </w:t>
      </w:r>
      <w:r w:rsidRPr="00D161CC">
        <w:rPr>
          <w:rFonts w:cs="Times New Roman"/>
          <w:i/>
          <w:iCs/>
          <w:szCs w:val="24"/>
        </w:rPr>
        <w:t>El 45% de trabajadores no es feliz en su centro de labores</w:t>
      </w:r>
      <w:r w:rsidRPr="00D161CC">
        <w:rPr>
          <w:rFonts w:cs="Times New Roman"/>
          <w:szCs w:val="24"/>
        </w:rPr>
        <w:t xml:space="preserve">. Gestión. </w:t>
      </w:r>
      <w:hyperlink r:id="rId59" w:history="1">
        <w:r w:rsidRPr="00D161CC">
          <w:rPr>
            <w:rStyle w:val="Hipervnculo"/>
            <w:rFonts w:ascii="Times New Roman" w:hAnsi="Times New Roman" w:cs="Times New Roman"/>
            <w:szCs w:val="24"/>
          </w:rPr>
          <w:t>https://gestion.pe/tendencias/management-empleo/45-trabajadores-feliz-centro-labores-68545-noticia/</w:t>
        </w:r>
      </w:hyperlink>
      <w:r w:rsidRPr="00D161CC">
        <w:rPr>
          <w:rFonts w:cs="Times New Roman"/>
          <w:szCs w:val="24"/>
        </w:rPr>
        <w:t>.</w:t>
      </w:r>
    </w:p>
    <w:p w14:paraId="46970CA2" w14:textId="77777777" w:rsidR="00E36916" w:rsidRPr="00D161CC" w:rsidRDefault="00E36916" w:rsidP="00782E59">
      <w:pPr>
        <w:spacing w:before="200"/>
        <w:ind w:left="720" w:hanging="720"/>
        <w:rPr>
          <w:rFonts w:cs="Times New Roman"/>
          <w:szCs w:val="24"/>
          <w:lang w:val="en-US"/>
        </w:rPr>
      </w:pPr>
      <w:r w:rsidRPr="00D161CC">
        <w:rPr>
          <w:rFonts w:cs="Times New Roman"/>
          <w:szCs w:val="24"/>
          <w:lang w:val="en-US"/>
        </w:rPr>
        <w:lastRenderedPageBreak/>
        <w:t xml:space="preserve">Graduate School of Business, </w:t>
      </w:r>
      <w:r>
        <w:rPr>
          <w:rFonts w:cs="Times New Roman"/>
          <w:szCs w:val="24"/>
          <w:lang w:val="en-US"/>
        </w:rPr>
        <w:t>[</w:t>
      </w:r>
      <w:r w:rsidRPr="00D161CC">
        <w:rPr>
          <w:rFonts w:cs="Times New Roman"/>
          <w:szCs w:val="24"/>
          <w:lang w:val="en-US"/>
        </w:rPr>
        <w:t>ESAN</w:t>
      </w:r>
      <w:r>
        <w:rPr>
          <w:rFonts w:cs="Times New Roman"/>
          <w:szCs w:val="24"/>
          <w:lang w:val="en-US"/>
        </w:rPr>
        <w:t>]</w:t>
      </w:r>
      <w:r w:rsidRPr="00D161CC">
        <w:rPr>
          <w:rFonts w:cs="Times New Roman"/>
          <w:szCs w:val="24"/>
          <w:lang w:val="en-US"/>
        </w:rPr>
        <w:t xml:space="preserve">. </w:t>
      </w:r>
      <w:r w:rsidRPr="00D161CC">
        <w:rPr>
          <w:rFonts w:cs="Times New Roman"/>
          <w:szCs w:val="24"/>
        </w:rPr>
        <w:t xml:space="preserve">(2019, septiembre 2). </w:t>
      </w:r>
      <w:r w:rsidRPr="00D161CC">
        <w:rPr>
          <w:rFonts w:cs="Times New Roman"/>
          <w:i/>
          <w:iCs/>
          <w:szCs w:val="24"/>
        </w:rPr>
        <w:t>Rotación laboral en el Perú: ¿qué hacer para disminuirla?</w:t>
      </w:r>
      <w:r w:rsidRPr="00D161CC">
        <w:rPr>
          <w:rFonts w:cs="Times New Roman"/>
          <w:szCs w:val="24"/>
        </w:rPr>
        <w:t xml:space="preserve"> </w:t>
      </w:r>
      <w:r w:rsidRPr="00D161CC">
        <w:rPr>
          <w:rFonts w:cs="Times New Roman"/>
          <w:szCs w:val="24"/>
          <w:lang w:val="en-US"/>
        </w:rPr>
        <w:t>Edu.pe. https://www.esan.edu.pe/conexion-esan/rotacion-laboral-en-el-peru-que-hacer-para-disminuirla.</w:t>
      </w:r>
    </w:p>
    <w:p w14:paraId="2BCC8E13"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Gutiérrez, R. (1987). </w:t>
      </w:r>
      <w:r w:rsidRPr="00D161CC">
        <w:rPr>
          <w:rFonts w:cs="Times New Roman"/>
          <w:i/>
          <w:iCs/>
          <w:szCs w:val="24"/>
        </w:rPr>
        <w:t>Psicología y aprendizaje de las ciencias</w:t>
      </w:r>
      <w:r w:rsidRPr="00D161CC">
        <w:rPr>
          <w:rFonts w:cs="Times New Roman"/>
          <w:szCs w:val="24"/>
        </w:rPr>
        <w:t>. El modelo de gagné. Madrid: Departamento de Didáctica de las Ciencias. IEPS.</w:t>
      </w:r>
    </w:p>
    <w:p w14:paraId="617345F8"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Haddad, J. (2007). </w:t>
      </w:r>
      <w:r w:rsidRPr="00D161CC">
        <w:rPr>
          <w:rFonts w:cs="Times New Roman"/>
          <w:i/>
          <w:szCs w:val="24"/>
        </w:rPr>
        <w:t xml:space="preserve">Experiencias y consideraciones en la conformación de perfiles de competencias. </w:t>
      </w:r>
      <w:r w:rsidRPr="00D161CC">
        <w:rPr>
          <w:rFonts w:cs="Times New Roman"/>
          <w:i/>
          <w:iCs/>
          <w:szCs w:val="24"/>
        </w:rPr>
        <w:t>Revista de psicología</w:t>
      </w:r>
      <w:r w:rsidRPr="00D161CC">
        <w:rPr>
          <w:rFonts w:cs="Times New Roman"/>
          <w:i/>
          <w:szCs w:val="24"/>
        </w:rPr>
        <w:t>.</w:t>
      </w:r>
    </w:p>
    <w:p w14:paraId="1E50177C"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Hernández, C., Fernández, C., &amp; Baptista, P. (1991). </w:t>
      </w:r>
      <w:r w:rsidRPr="00D161CC">
        <w:rPr>
          <w:rFonts w:cs="Times New Roman"/>
          <w:i/>
          <w:iCs/>
          <w:szCs w:val="24"/>
        </w:rPr>
        <w:t>Metodología de la investigación</w:t>
      </w:r>
      <w:r w:rsidRPr="00D161CC">
        <w:rPr>
          <w:rFonts w:cs="Times New Roman"/>
          <w:szCs w:val="24"/>
        </w:rPr>
        <w:t>. Mexico: McGRAW - Hill Interamericana De México.</w:t>
      </w:r>
    </w:p>
    <w:p w14:paraId="01A1A21A" w14:textId="6F4D3FB1" w:rsidR="00E36916" w:rsidRDefault="00E36916" w:rsidP="00782E59">
      <w:pPr>
        <w:spacing w:before="200"/>
        <w:ind w:left="720" w:hanging="720"/>
        <w:rPr>
          <w:rFonts w:cs="Times New Roman"/>
          <w:szCs w:val="24"/>
        </w:rPr>
      </w:pPr>
      <w:r w:rsidRPr="00D161CC">
        <w:rPr>
          <w:rFonts w:cs="Times New Roman"/>
          <w:szCs w:val="24"/>
        </w:rPr>
        <w:t xml:space="preserve">Horna, J., &amp; Montes, R. (2021). </w:t>
      </w:r>
      <w:r w:rsidRPr="00D161CC">
        <w:rPr>
          <w:rFonts w:cs="Times New Roman"/>
          <w:i/>
          <w:iCs/>
          <w:szCs w:val="24"/>
        </w:rPr>
        <w:t>Gestión por competencias en el desempeño laboral de los trabajadores de una empresa de transportes, Lima, 2021</w:t>
      </w:r>
      <w:r w:rsidRPr="00D161CC">
        <w:rPr>
          <w:rFonts w:cs="Times New Roman"/>
          <w:szCs w:val="24"/>
        </w:rPr>
        <w:t xml:space="preserve"> [Tesis de licenciatura, Universidad San Ignacio de Loyola]. </w:t>
      </w:r>
      <w:hyperlink r:id="rId60" w:history="1">
        <w:r w:rsidR="007B0CC9" w:rsidRPr="0067211C">
          <w:rPr>
            <w:rStyle w:val="Hipervnculo"/>
            <w:rFonts w:ascii="Times New Roman" w:hAnsi="Times New Roman" w:cs="Times New Roman"/>
            <w:szCs w:val="24"/>
          </w:rPr>
          <w:t>https://repositorio.usil.edu.pe/items/c73e50b6-973a-4c2a-96a0-303a68066571</w:t>
        </w:r>
      </w:hyperlink>
      <w:r w:rsidRPr="00D161CC">
        <w:rPr>
          <w:rFonts w:cs="Times New Roman"/>
          <w:szCs w:val="24"/>
        </w:rPr>
        <w:t>.</w:t>
      </w:r>
    </w:p>
    <w:p w14:paraId="5FCE48D4" w14:textId="29C7DB76" w:rsidR="007B0CC9" w:rsidRPr="00D161CC" w:rsidRDefault="007B0CC9" w:rsidP="00782E59">
      <w:pPr>
        <w:spacing w:before="200"/>
        <w:ind w:left="720" w:hanging="720"/>
        <w:rPr>
          <w:rFonts w:cs="Times New Roman"/>
          <w:szCs w:val="24"/>
          <w:highlight w:val="yellow"/>
        </w:rPr>
      </w:pPr>
      <w:r>
        <w:rPr>
          <w:rFonts w:cs="Times New Roman"/>
          <w:szCs w:val="24"/>
        </w:rPr>
        <w:t>“</w:t>
      </w:r>
      <w:r w:rsidRPr="007B0CC9">
        <w:rPr>
          <w:rFonts w:cs="Times New Roman"/>
          <w:szCs w:val="24"/>
        </w:rPr>
        <w:t>La nueva fuerza laboral: un reto para los negocios</w:t>
      </w:r>
      <w:r>
        <w:rPr>
          <w:rFonts w:cs="Times New Roman"/>
          <w:szCs w:val="24"/>
        </w:rPr>
        <w:t>”. (</w:t>
      </w:r>
      <w:r w:rsidRPr="007B0CC9">
        <w:rPr>
          <w:rFonts w:cs="Times New Roman"/>
          <w:szCs w:val="24"/>
        </w:rPr>
        <w:t>2014</w:t>
      </w:r>
      <w:r>
        <w:rPr>
          <w:rFonts w:cs="Times New Roman"/>
          <w:szCs w:val="24"/>
        </w:rPr>
        <w:t xml:space="preserve">) </w:t>
      </w:r>
      <w:r w:rsidRPr="007B0CC9">
        <w:rPr>
          <w:rFonts w:cs="Times New Roman"/>
          <w:szCs w:val="24"/>
        </w:rPr>
        <w:t>https://www.larepublica.co/opinion/analistas/la-nueva-fuerza-laboral-un-reto-para-los-negocios-2168781</w:t>
      </w:r>
    </w:p>
    <w:p w14:paraId="30D47FCF" w14:textId="77777777" w:rsidR="00E36916" w:rsidRPr="00D161CC" w:rsidRDefault="00E36916" w:rsidP="00782E59">
      <w:pPr>
        <w:spacing w:before="200"/>
        <w:ind w:left="720" w:hanging="720"/>
        <w:rPr>
          <w:rFonts w:cs="Times New Roman"/>
          <w:szCs w:val="24"/>
        </w:rPr>
      </w:pPr>
      <w:r w:rsidRPr="00D161CC">
        <w:rPr>
          <w:rFonts w:cs="Times New Roman"/>
          <w:szCs w:val="24"/>
        </w:rPr>
        <w:t>Laca, F</w:t>
      </w:r>
      <w:r>
        <w:rPr>
          <w:rFonts w:cs="Times New Roman"/>
          <w:szCs w:val="24"/>
        </w:rPr>
        <w:t>.</w:t>
      </w:r>
      <w:r w:rsidRPr="00D161CC">
        <w:rPr>
          <w:rFonts w:cs="Times New Roman"/>
          <w:szCs w:val="24"/>
        </w:rPr>
        <w:t xml:space="preserve"> (2005). </w:t>
      </w:r>
      <w:r w:rsidRPr="00D161CC">
        <w:rPr>
          <w:rFonts w:cs="Times New Roman"/>
          <w:i/>
          <w:szCs w:val="24"/>
        </w:rPr>
        <w:t>Actitudes y comportamientos en las situaciones de conflicto</w:t>
      </w:r>
      <w:r w:rsidRPr="00D161CC">
        <w:rPr>
          <w:rFonts w:cs="Times New Roman"/>
          <w:szCs w:val="24"/>
        </w:rPr>
        <w:t xml:space="preserve">. </w:t>
      </w:r>
      <w:r w:rsidRPr="00D161CC">
        <w:rPr>
          <w:rFonts w:cs="Times New Roman"/>
          <w:i/>
          <w:iCs/>
          <w:szCs w:val="24"/>
        </w:rPr>
        <w:t>Enseñanza e Investigación en Psicología</w:t>
      </w:r>
      <w:r w:rsidRPr="00D161CC">
        <w:rPr>
          <w:rFonts w:cs="Times New Roman"/>
          <w:szCs w:val="24"/>
        </w:rPr>
        <w:t>, 10 (1), 117–126. https://www.redalyc.org/articulo.oa?id=29210108.</w:t>
      </w:r>
    </w:p>
    <w:p w14:paraId="63380329" w14:textId="77777777" w:rsidR="00E36916" w:rsidRPr="00D161CC" w:rsidRDefault="00E36916" w:rsidP="00782E59">
      <w:pPr>
        <w:spacing w:before="200"/>
        <w:ind w:left="720" w:hanging="720"/>
        <w:rPr>
          <w:rFonts w:cs="Times New Roman"/>
          <w:szCs w:val="24"/>
        </w:rPr>
      </w:pPr>
      <w:r w:rsidRPr="00D161CC">
        <w:rPr>
          <w:rFonts w:cs="Times New Roman"/>
          <w:szCs w:val="24"/>
        </w:rPr>
        <w:lastRenderedPageBreak/>
        <w:t xml:space="preserve">Lacruz, C. (2020, 27 de noviembre). </w:t>
      </w:r>
      <w:r w:rsidRPr="00D161CC">
        <w:rPr>
          <w:rFonts w:cs="Times New Roman"/>
          <w:i/>
          <w:iCs/>
          <w:szCs w:val="24"/>
        </w:rPr>
        <w:t>Evaluación de desempeño: detectar bajo rendimiento laboral</w:t>
      </w:r>
      <w:r w:rsidRPr="00D161CC">
        <w:rPr>
          <w:rFonts w:cs="Times New Roman"/>
          <w:szCs w:val="24"/>
        </w:rPr>
        <w:t xml:space="preserve">. Blog factorial; Software de RRHH todo en uno – Factorial HR. </w:t>
      </w:r>
      <w:hyperlink r:id="rId61" w:history="1">
        <w:r w:rsidRPr="00D161CC">
          <w:rPr>
            <w:rStyle w:val="Hipervnculo"/>
            <w:rFonts w:ascii="Times New Roman" w:hAnsi="Times New Roman" w:cs="Times New Roman"/>
            <w:szCs w:val="24"/>
            <w:u w:val="none"/>
          </w:rPr>
          <w:t>https://factorialhr.es/blog/bajo-rendimiento-laboral/</w:t>
        </w:r>
      </w:hyperlink>
      <w:r w:rsidRPr="00D161CC">
        <w:rPr>
          <w:rStyle w:val="Hipervnculo"/>
          <w:rFonts w:ascii="Times New Roman" w:hAnsi="Times New Roman" w:cs="Times New Roman"/>
          <w:szCs w:val="24"/>
          <w:u w:val="none"/>
        </w:rPr>
        <w:t>.</w:t>
      </w:r>
    </w:p>
    <w:p w14:paraId="76DE34DD"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Leccardi, C. y Feixa, C. (2011). </w:t>
      </w:r>
      <w:r w:rsidRPr="00D161CC">
        <w:rPr>
          <w:rFonts w:cs="Times New Roman"/>
          <w:i/>
          <w:szCs w:val="24"/>
        </w:rPr>
        <w:t>El concepto de generación en las teorías sobre la juventud</w:t>
      </w:r>
      <w:r w:rsidRPr="00D161CC">
        <w:rPr>
          <w:rFonts w:cs="Times New Roman"/>
          <w:i/>
          <w:iCs/>
          <w:szCs w:val="24"/>
        </w:rPr>
        <w:t>. Última Década</w:t>
      </w:r>
      <w:r w:rsidRPr="00D161CC">
        <w:rPr>
          <w:rFonts w:cs="Times New Roman"/>
          <w:szCs w:val="24"/>
        </w:rPr>
        <w:t xml:space="preserve">, 19 (34), 11–32. </w:t>
      </w:r>
      <w:hyperlink r:id="rId62" w:history="1">
        <w:r w:rsidRPr="00D161CC">
          <w:rPr>
            <w:rStyle w:val="Hipervnculo"/>
            <w:rFonts w:ascii="Times New Roman" w:hAnsi="Times New Roman" w:cs="Times New Roman"/>
            <w:szCs w:val="24"/>
            <w:u w:val="none"/>
          </w:rPr>
          <w:t>https://doi.org/10.4067/s0718-22362011000100002</w:t>
        </w:r>
      </w:hyperlink>
      <w:r w:rsidRPr="00D161CC">
        <w:rPr>
          <w:rStyle w:val="Hipervnculo"/>
          <w:rFonts w:ascii="Times New Roman" w:hAnsi="Times New Roman" w:cs="Times New Roman"/>
          <w:szCs w:val="24"/>
          <w:u w:val="none"/>
        </w:rPr>
        <w:t>.</w:t>
      </w:r>
    </w:p>
    <w:p w14:paraId="459EF945"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Levy, C. (1996). </w:t>
      </w:r>
      <w:r w:rsidRPr="00D161CC">
        <w:rPr>
          <w:rFonts w:cs="Times New Roman"/>
          <w:i/>
          <w:szCs w:val="24"/>
        </w:rPr>
        <w:t>Gestión de las competencias.</w:t>
      </w:r>
      <w:r w:rsidRPr="00D161CC">
        <w:rPr>
          <w:rFonts w:cs="Times New Roman"/>
          <w:szCs w:val="24"/>
        </w:rPr>
        <w:t xml:space="preserve"> Barcelona, España: Gestión.</w:t>
      </w:r>
    </w:p>
    <w:p w14:paraId="7ECDB6FC"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Longo, F. (2005). </w:t>
      </w:r>
      <w:r w:rsidRPr="00D161CC">
        <w:rPr>
          <w:rFonts w:cs="Times New Roman"/>
          <w:i/>
          <w:szCs w:val="24"/>
        </w:rPr>
        <w:t>Evaluación y gestión del rendimiento laboral en las administraciones públicas.</w:t>
      </w:r>
      <w:r w:rsidRPr="00D161CC">
        <w:rPr>
          <w:rFonts w:cs="Times New Roman"/>
          <w:szCs w:val="24"/>
        </w:rPr>
        <w:t xml:space="preserve"> </w:t>
      </w:r>
      <w:r w:rsidRPr="00D161CC">
        <w:rPr>
          <w:rFonts w:cs="Times New Roman"/>
          <w:i/>
          <w:iCs/>
          <w:szCs w:val="24"/>
        </w:rPr>
        <w:t>Presupuesto y gasto público</w:t>
      </w:r>
      <w:r w:rsidRPr="00D161CC">
        <w:rPr>
          <w:rFonts w:cs="Times New Roman"/>
          <w:szCs w:val="24"/>
        </w:rPr>
        <w:t>, 41, 127–144. https://dialnet.unirioja.es/servlet/articulo?codigo=2027944.</w:t>
      </w:r>
    </w:p>
    <w:p w14:paraId="34F1E978"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Lucero, N. (2020). </w:t>
      </w:r>
      <w:r w:rsidRPr="00D161CC">
        <w:rPr>
          <w:rFonts w:cs="Times New Roman"/>
          <w:i/>
          <w:iCs/>
          <w:szCs w:val="24"/>
        </w:rPr>
        <w:t xml:space="preserve">Relación entre el atractivo de la marca empleadora (Employer Branding) y la decisión de postulación para empleo de las generaciones X, Y, Z </w:t>
      </w:r>
      <w:r w:rsidRPr="00D161CC">
        <w:rPr>
          <w:rFonts w:cs="Times New Roman"/>
          <w:szCs w:val="24"/>
        </w:rPr>
        <w:t>[Tesis de maestría, Universidad de Chile]. https://repositorio.uchile.cl/handle/2250/185984?show=full.</w:t>
      </w:r>
    </w:p>
    <w:p w14:paraId="3F966740" w14:textId="77777777" w:rsidR="00E36916" w:rsidRPr="00D161CC" w:rsidRDefault="00E36916" w:rsidP="00782E59">
      <w:pPr>
        <w:spacing w:before="200"/>
        <w:ind w:left="720" w:hanging="720"/>
        <w:rPr>
          <w:rFonts w:cs="Times New Roman"/>
          <w:szCs w:val="24"/>
        </w:rPr>
      </w:pPr>
      <w:r w:rsidRPr="00186362">
        <w:rPr>
          <w:rFonts w:cs="Times New Roman"/>
          <w:szCs w:val="24"/>
        </w:rPr>
        <w:t xml:space="preserve">Maioli, E., &amp; Filipuzzi, M. (2016). </w:t>
      </w:r>
      <w:r w:rsidRPr="00D161CC">
        <w:rPr>
          <w:rFonts w:cs="Times New Roman"/>
          <w:szCs w:val="24"/>
        </w:rPr>
        <w:t xml:space="preserve">Nuevas generaciones y empleo. Características psico-sociales de las generaciones Z y su inserción en las estructuras organizacionales asociadas al empleo. </w:t>
      </w:r>
      <w:r w:rsidRPr="00D161CC">
        <w:rPr>
          <w:rFonts w:cs="Times New Roman"/>
          <w:i/>
          <w:iCs/>
          <w:szCs w:val="24"/>
        </w:rPr>
        <w:t>Journal de Ciencias Sociales</w:t>
      </w:r>
      <w:r w:rsidRPr="00D161CC">
        <w:rPr>
          <w:rFonts w:cs="Times New Roman"/>
          <w:szCs w:val="24"/>
        </w:rPr>
        <w:t xml:space="preserve"> 5(8). </w:t>
      </w:r>
      <w:hyperlink r:id="rId63" w:history="1">
        <w:r w:rsidRPr="00D161CC">
          <w:rPr>
            <w:rStyle w:val="Hipervnculo"/>
            <w:rFonts w:ascii="Times New Roman" w:hAnsi="Times New Roman" w:cs="Times New Roman"/>
            <w:szCs w:val="24"/>
            <w:u w:val="none"/>
          </w:rPr>
          <w:t>https://core.ac.uk/download/pdf/230166345.pdf</w:t>
        </w:r>
      </w:hyperlink>
      <w:r w:rsidRPr="00D161CC">
        <w:rPr>
          <w:rStyle w:val="Hipervnculo"/>
          <w:rFonts w:ascii="Times New Roman" w:hAnsi="Times New Roman" w:cs="Times New Roman"/>
          <w:szCs w:val="24"/>
          <w:u w:val="none"/>
        </w:rPr>
        <w:t>.</w:t>
      </w:r>
    </w:p>
    <w:p w14:paraId="0803E71B"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Mannheim, K. (1993). </w:t>
      </w:r>
      <w:r w:rsidRPr="00D161CC">
        <w:rPr>
          <w:rFonts w:cs="Times New Roman"/>
          <w:i/>
          <w:szCs w:val="24"/>
        </w:rPr>
        <w:t>El problema de las generaciones</w:t>
      </w:r>
      <w:r w:rsidRPr="00D161CC">
        <w:rPr>
          <w:rFonts w:cs="Times New Roman"/>
          <w:szCs w:val="24"/>
        </w:rPr>
        <w:t xml:space="preserve">. </w:t>
      </w:r>
      <w:r w:rsidRPr="00D161CC">
        <w:rPr>
          <w:rFonts w:cs="Times New Roman"/>
          <w:i/>
          <w:iCs/>
          <w:szCs w:val="24"/>
        </w:rPr>
        <w:t>Reis</w:t>
      </w:r>
      <w:r w:rsidRPr="00D161CC">
        <w:rPr>
          <w:rFonts w:cs="Times New Roman"/>
          <w:szCs w:val="24"/>
        </w:rPr>
        <w:t>, 62, 193. https://doi.org/10.2307/40183643.</w:t>
      </w:r>
    </w:p>
    <w:p w14:paraId="18C5BD05" w14:textId="77777777" w:rsidR="00E36916" w:rsidRPr="00D161CC" w:rsidRDefault="00E36916" w:rsidP="00782E59">
      <w:pPr>
        <w:spacing w:before="200"/>
        <w:ind w:left="720" w:hanging="720"/>
        <w:rPr>
          <w:rFonts w:cs="Times New Roman"/>
          <w:szCs w:val="24"/>
        </w:rPr>
      </w:pPr>
      <w:r w:rsidRPr="00D161CC">
        <w:rPr>
          <w:rFonts w:cs="Times New Roman"/>
          <w:szCs w:val="24"/>
        </w:rPr>
        <w:lastRenderedPageBreak/>
        <w:t>Martínez, I</w:t>
      </w:r>
      <w:r>
        <w:rPr>
          <w:rFonts w:cs="Times New Roman"/>
          <w:szCs w:val="24"/>
        </w:rPr>
        <w:t>.</w:t>
      </w:r>
      <w:r w:rsidRPr="00D161CC">
        <w:rPr>
          <w:rFonts w:cs="Times New Roman"/>
          <w:szCs w:val="24"/>
        </w:rPr>
        <w:t>, &amp; Ruiz, J. (2002</w:t>
      </w:r>
      <w:r w:rsidRPr="00D161CC">
        <w:rPr>
          <w:rFonts w:cs="Times New Roman"/>
          <w:i/>
          <w:szCs w:val="24"/>
        </w:rPr>
        <w:t>). Los procesos de creación del conocimiento: el aprendizaje y la espiral de conversión del conocimiento</w:t>
      </w:r>
      <w:r w:rsidRPr="00D161CC">
        <w:rPr>
          <w:rFonts w:cs="Times New Roman"/>
          <w:szCs w:val="24"/>
        </w:rPr>
        <w:t xml:space="preserve">. </w:t>
      </w:r>
      <w:r w:rsidRPr="00D161CC">
        <w:rPr>
          <w:rFonts w:cs="Times New Roman"/>
          <w:i/>
          <w:iCs/>
          <w:szCs w:val="24"/>
        </w:rPr>
        <w:t>XVI Congreso Nacional y XII Congreso hispano-francés de AEDEM</w:t>
      </w:r>
      <w:r w:rsidRPr="00D161CC">
        <w:rPr>
          <w:rFonts w:cs="Times New Roman"/>
          <w:szCs w:val="24"/>
        </w:rPr>
        <w:t xml:space="preserve"> https://repositorio.upct.es/handle/10317/613.</w:t>
      </w:r>
    </w:p>
    <w:p w14:paraId="74F123DB"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Medrano, O. (1971). </w:t>
      </w:r>
      <w:r w:rsidRPr="00D161CC">
        <w:rPr>
          <w:rFonts w:cs="Times New Roman"/>
          <w:i/>
          <w:iCs/>
          <w:szCs w:val="24"/>
        </w:rPr>
        <w:t>Las Aptitudes Humanas, su Naturaleza e Importancia en la Orientación</w:t>
      </w:r>
      <w:r w:rsidRPr="00D161CC">
        <w:rPr>
          <w:rFonts w:cs="Times New Roman"/>
          <w:szCs w:val="24"/>
        </w:rPr>
        <w:t xml:space="preserve">. La Universidad. Obtenido de </w:t>
      </w:r>
      <w:hyperlink r:id="rId64" w:history="1">
        <w:r w:rsidRPr="00D161CC">
          <w:rPr>
            <w:rStyle w:val="Hipervnculo"/>
            <w:rFonts w:ascii="Times New Roman" w:hAnsi="Times New Roman" w:cs="Times New Roman"/>
            <w:szCs w:val="24"/>
            <w:u w:val="none"/>
          </w:rPr>
          <w:t>file:///C:/Users/sony/Downloads/admin-journal-manager-a96-n3-1971-2.pdf</w:t>
        </w:r>
      </w:hyperlink>
      <w:r w:rsidRPr="00D161CC">
        <w:rPr>
          <w:rStyle w:val="Hipervnculo"/>
          <w:rFonts w:ascii="Times New Roman" w:hAnsi="Times New Roman" w:cs="Times New Roman"/>
          <w:szCs w:val="24"/>
          <w:u w:val="none"/>
        </w:rPr>
        <w:t>.</w:t>
      </w:r>
    </w:p>
    <w:p w14:paraId="61F98DDB" w14:textId="77777777" w:rsidR="00E36916" w:rsidRPr="00D161CC" w:rsidRDefault="00E36916" w:rsidP="00782E59">
      <w:pPr>
        <w:spacing w:before="200"/>
        <w:ind w:left="720" w:hanging="720"/>
        <w:rPr>
          <w:rFonts w:cs="Times New Roman"/>
          <w:szCs w:val="24"/>
        </w:rPr>
      </w:pPr>
      <w:r w:rsidRPr="00D161CC">
        <w:rPr>
          <w:rFonts w:cs="Times New Roman"/>
          <w:szCs w:val="24"/>
        </w:rPr>
        <w:t>Moina, J.</w:t>
      </w:r>
      <w:r>
        <w:rPr>
          <w:rFonts w:cs="Times New Roman"/>
          <w:szCs w:val="24"/>
        </w:rPr>
        <w:t xml:space="preserve"> </w:t>
      </w:r>
      <w:r w:rsidRPr="00D161CC">
        <w:rPr>
          <w:rFonts w:cs="Times New Roman"/>
          <w:szCs w:val="24"/>
        </w:rPr>
        <w:t xml:space="preserve">(2021). </w:t>
      </w:r>
      <w:r w:rsidRPr="00D161CC">
        <w:rPr>
          <w:rFonts w:cs="Times New Roman"/>
          <w:i/>
          <w:iCs/>
          <w:szCs w:val="24"/>
        </w:rPr>
        <w:t>Relación de las competencias laborales y la calidad del servicio de los colaboradores de la subgerencia de logística en la Municipalidad de Santa Anita. 2020</w:t>
      </w:r>
      <w:r w:rsidRPr="00D161CC">
        <w:rPr>
          <w:rFonts w:cs="Times New Roman"/>
          <w:szCs w:val="24"/>
        </w:rPr>
        <w:t xml:space="preserve"> [Tesis de licenciatura, Universidad Nacional Federico Villarreal]. </w:t>
      </w:r>
      <w:hyperlink r:id="rId65" w:history="1">
        <w:r w:rsidRPr="00D161CC">
          <w:rPr>
            <w:rStyle w:val="Hipervnculo"/>
            <w:rFonts w:ascii="Times New Roman" w:hAnsi="Times New Roman" w:cs="Times New Roman"/>
            <w:szCs w:val="24"/>
            <w:u w:val="none"/>
          </w:rPr>
          <w:t>https://repositorio.unfv.edu.pe/handle/20.500.13084/5824</w:t>
        </w:r>
      </w:hyperlink>
      <w:r w:rsidRPr="00D161CC">
        <w:rPr>
          <w:rStyle w:val="Hipervnculo"/>
          <w:rFonts w:ascii="Times New Roman" w:hAnsi="Times New Roman" w:cs="Times New Roman"/>
          <w:szCs w:val="24"/>
          <w:u w:val="none"/>
        </w:rPr>
        <w:t>.</w:t>
      </w:r>
    </w:p>
    <w:p w14:paraId="3DC3E9CB" w14:textId="77777777" w:rsidR="00E36916" w:rsidRPr="00D161CC" w:rsidRDefault="00E36916" w:rsidP="00782E59">
      <w:pPr>
        <w:spacing w:before="200"/>
        <w:ind w:left="720" w:hanging="720"/>
        <w:rPr>
          <w:rFonts w:cs="Times New Roman"/>
          <w:szCs w:val="24"/>
          <w:lang w:val="en-US"/>
        </w:rPr>
      </w:pPr>
      <w:r w:rsidRPr="00D161CC">
        <w:rPr>
          <w:rFonts w:cs="Times New Roman"/>
          <w:szCs w:val="24"/>
          <w:lang w:val="en-US"/>
        </w:rPr>
        <w:t xml:space="preserve">Motowidlo, S. (2003). </w:t>
      </w:r>
      <w:r w:rsidRPr="00D161CC">
        <w:rPr>
          <w:rFonts w:cs="Times New Roman"/>
          <w:i/>
          <w:iCs/>
          <w:szCs w:val="24"/>
          <w:lang w:val="en-US"/>
        </w:rPr>
        <w:t>Job performance</w:t>
      </w:r>
      <w:r w:rsidRPr="00D161CC">
        <w:rPr>
          <w:rFonts w:cs="Times New Roman"/>
          <w:szCs w:val="24"/>
          <w:lang w:val="en-US"/>
        </w:rPr>
        <w:t>. Nuwva York: John Wiley&amp;Sons.</w:t>
      </w:r>
    </w:p>
    <w:p w14:paraId="1FECE56B" w14:textId="77777777" w:rsidR="00E36916" w:rsidRPr="00D161CC" w:rsidRDefault="00E36916" w:rsidP="00782E59">
      <w:pPr>
        <w:spacing w:before="200"/>
        <w:ind w:left="720" w:hanging="720"/>
        <w:rPr>
          <w:rFonts w:cs="Times New Roman"/>
          <w:szCs w:val="24"/>
          <w:lang w:val="en-US"/>
        </w:rPr>
      </w:pPr>
      <w:r w:rsidRPr="00D161CC">
        <w:rPr>
          <w:rFonts w:cs="Times New Roman"/>
          <w:szCs w:val="24"/>
        </w:rPr>
        <w:t xml:space="preserve">Nanne, K. (2022). </w:t>
      </w:r>
      <w:r w:rsidRPr="00D161CC">
        <w:rPr>
          <w:rFonts w:cs="Times New Roman"/>
          <w:i/>
          <w:iCs/>
          <w:szCs w:val="24"/>
        </w:rPr>
        <w:t>Cómo mejorar la productividad de su fuerza laboral</w:t>
      </w:r>
      <w:r w:rsidRPr="00D161CC">
        <w:rPr>
          <w:rFonts w:cs="Times New Roman"/>
          <w:szCs w:val="24"/>
        </w:rPr>
        <w:t xml:space="preserve">. </w:t>
      </w:r>
      <w:r w:rsidRPr="00D161CC">
        <w:rPr>
          <w:rFonts w:cs="Times New Roman"/>
          <w:szCs w:val="24"/>
          <w:lang w:val="en-US"/>
        </w:rPr>
        <w:t>PwC. https://www.pwc.com/ia/es/publicaciones/perspectivas-pwc/Como-mejorar-la-productividad-de-su-fuerza-laboral.html.</w:t>
      </w:r>
    </w:p>
    <w:p w14:paraId="5E29F716"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Nieto, S., &amp; Grau, R. (2001). </w:t>
      </w:r>
      <w:r w:rsidRPr="00D161CC">
        <w:rPr>
          <w:rFonts w:cs="Times New Roman"/>
          <w:i/>
          <w:szCs w:val="24"/>
        </w:rPr>
        <w:t>Una aproximación psicosocial al estudio de las competencias. Proyecto social:</w:t>
      </w:r>
      <w:r w:rsidRPr="00D161CC">
        <w:rPr>
          <w:rFonts w:cs="Times New Roman"/>
          <w:szCs w:val="24"/>
        </w:rPr>
        <w:t xml:space="preserve"> </w:t>
      </w:r>
      <w:r w:rsidRPr="00D161CC">
        <w:rPr>
          <w:rFonts w:cs="Times New Roman"/>
          <w:i/>
          <w:iCs/>
          <w:szCs w:val="24"/>
        </w:rPr>
        <w:t>Revista de relaciones laborales</w:t>
      </w:r>
      <w:r w:rsidRPr="00D161CC">
        <w:rPr>
          <w:rFonts w:cs="Times New Roman"/>
          <w:szCs w:val="24"/>
        </w:rPr>
        <w:t xml:space="preserve">.  </w:t>
      </w:r>
      <w:hyperlink r:id="rId66" w:history="1">
        <w:r w:rsidRPr="00D161CC">
          <w:rPr>
            <w:rStyle w:val="Hipervnculo"/>
            <w:rFonts w:ascii="Times New Roman" w:hAnsi="Times New Roman" w:cs="Times New Roman"/>
            <w:szCs w:val="24"/>
            <w:u w:val="none"/>
          </w:rPr>
          <w:t>file:///C:/Users/sony/Downloads/Dialnet-UnaAproximacionPsicosocialAlEstudioDeLasCompetenci-209924.pdf</w:t>
        </w:r>
      </w:hyperlink>
      <w:r w:rsidRPr="00D161CC">
        <w:rPr>
          <w:rStyle w:val="Hipervnculo"/>
          <w:rFonts w:ascii="Times New Roman" w:hAnsi="Times New Roman" w:cs="Times New Roman"/>
          <w:szCs w:val="24"/>
          <w:u w:val="none"/>
        </w:rPr>
        <w:t>.</w:t>
      </w:r>
    </w:p>
    <w:p w14:paraId="0AF8F032" w14:textId="77777777" w:rsidR="00E36916" w:rsidRPr="00D161CC" w:rsidRDefault="00E36916" w:rsidP="00782E59">
      <w:pPr>
        <w:spacing w:before="200"/>
        <w:ind w:left="720" w:hanging="720"/>
        <w:rPr>
          <w:rFonts w:cs="Times New Roman"/>
          <w:szCs w:val="24"/>
        </w:rPr>
      </w:pPr>
      <w:r w:rsidRPr="00D161CC">
        <w:rPr>
          <w:rFonts w:cs="Times New Roman"/>
          <w:szCs w:val="24"/>
        </w:rPr>
        <w:t>Ortega</w:t>
      </w:r>
      <w:r>
        <w:rPr>
          <w:rFonts w:cs="Times New Roman"/>
          <w:szCs w:val="24"/>
        </w:rPr>
        <w:t>, S. &amp;</w:t>
      </w:r>
      <w:r w:rsidRPr="00D161CC">
        <w:rPr>
          <w:rFonts w:cs="Times New Roman"/>
          <w:szCs w:val="24"/>
        </w:rPr>
        <w:t xml:space="preserve"> Gasset, J. (2015). </w:t>
      </w:r>
      <w:r w:rsidRPr="00D161CC">
        <w:rPr>
          <w:rFonts w:cs="Times New Roman"/>
          <w:i/>
          <w:szCs w:val="24"/>
        </w:rPr>
        <w:t>Pasado y porvenir para el hombre actual.</w:t>
      </w:r>
      <w:r w:rsidRPr="00D161CC">
        <w:rPr>
          <w:rFonts w:cs="Times New Roman"/>
          <w:szCs w:val="24"/>
        </w:rPr>
        <w:t xml:space="preserve"> </w:t>
      </w:r>
      <w:r w:rsidRPr="00D161CC">
        <w:rPr>
          <w:rFonts w:cs="Times New Roman"/>
          <w:i/>
          <w:iCs/>
          <w:szCs w:val="24"/>
        </w:rPr>
        <w:t>Revista mexicana de ciencias políticas y sociales</w:t>
      </w:r>
      <w:r w:rsidRPr="00D161CC">
        <w:rPr>
          <w:rFonts w:cs="Times New Roman"/>
          <w:szCs w:val="24"/>
        </w:rPr>
        <w:t>, 36(140). https://doi.org/10.22201/fcpys.2448492xe.1990.140.52173.</w:t>
      </w:r>
    </w:p>
    <w:p w14:paraId="0B23628B" w14:textId="77777777" w:rsidR="00E36916" w:rsidRPr="00D161CC" w:rsidRDefault="00E36916" w:rsidP="00782E59">
      <w:pPr>
        <w:spacing w:before="200"/>
        <w:ind w:left="720" w:hanging="720"/>
        <w:rPr>
          <w:rFonts w:cs="Times New Roman"/>
          <w:szCs w:val="24"/>
          <w:highlight w:val="yellow"/>
        </w:rPr>
      </w:pPr>
      <w:r w:rsidRPr="00D161CC">
        <w:rPr>
          <w:rFonts w:cs="Times New Roman"/>
          <w:szCs w:val="24"/>
        </w:rPr>
        <w:lastRenderedPageBreak/>
        <w:t xml:space="preserve">Pérez, A., Castro, A., &amp; Fandos, M. (2016). </w:t>
      </w:r>
      <w:r w:rsidRPr="00D161CC">
        <w:rPr>
          <w:rFonts w:cs="Times New Roman"/>
          <w:i/>
          <w:szCs w:val="24"/>
        </w:rPr>
        <w:t>La competencia digital de la Generación Z: claves para su introducción curricular en la Educación Primaria</w:t>
      </w:r>
      <w:r w:rsidRPr="00D161CC">
        <w:rPr>
          <w:rFonts w:cs="Times New Roman"/>
          <w:szCs w:val="24"/>
        </w:rPr>
        <w:t xml:space="preserve">. </w:t>
      </w:r>
      <w:r w:rsidRPr="00D161CC">
        <w:rPr>
          <w:rFonts w:cs="Times New Roman"/>
          <w:i/>
          <w:iCs/>
          <w:szCs w:val="24"/>
        </w:rPr>
        <w:t>Comunicar</w:t>
      </w:r>
      <w:r w:rsidRPr="00D161CC">
        <w:rPr>
          <w:rFonts w:cs="Times New Roman"/>
          <w:szCs w:val="24"/>
        </w:rPr>
        <w:t>, 49, 71–79. https://dialnet.unirioja.es/servlet/articulo?codigo=5657979.</w:t>
      </w:r>
    </w:p>
    <w:p w14:paraId="678820B2"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Pérez, J., &amp; Quispe, R. (2018). </w:t>
      </w:r>
      <w:r w:rsidRPr="00D161CC">
        <w:rPr>
          <w:rFonts w:cs="Times New Roman"/>
          <w:i/>
          <w:iCs/>
          <w:szCs w:val="24"/>
        </w:rPr>
        <w:t>Gestión de competencias laborales y la administración del recurso humano en la municipalidad provincial de Huancavelica - año 2017</w:t>
      </w:r>
      <w:r w:rsidRPr="00D161CC">
        <w:rPr>
          <w:rFonts w:cs="Times New Roman"/>
          <w:szCs w:val="24"/>
        </w:rPr>
        <w:t xml:space="preserve"> [Tesis de licenciatura, Universidad Nacional de Huancavelica]. https://repositorio.unh.edu.pe/items/4074a6bc-843e-4c17-9f64-700aa856552d.</w:t>
      </w:r>
    </w:p>
    <w:p w14:paraId="6C5B4153"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Quintana, Y. (2017). </w:t>
      </w:r>
      <w:r w:rsidRPr="00D161CC">
        <w:rPr>
          <w:rFonts w:cs="Times New Roman"/>
          <w:i/>
          <w:szCs w:val="24"/>
        </w:rPr>
        <w:t>Generación Z: vuelve la preocupación por la transparencia online</w:t>
      </w:r>
      <w:r w:rsidRPr="00D161CC">
        <w:rPr>
          <w:rFonts w:cs="Times New Roman"/>
          <w:szCs w:val="24"/>
        </w:rPr>
        <w:t xml:space="preserve">. </w:t>
      </w:r>
      <w:r w:rsidRPr="00D161CC">
        <w:rPr>
          <w:rFonts w:cs="Times New Roman"/>
          <w:i/>
          <w:iCs/>
          <w:szCs w:val="24"/>
        </w:rPr>
        <w:t>Revista de Estudios de Juventud</w:t>
      </w:r>
      <w:r w:rsidRPr="00D161CC">
        <w:rPr>
          <w:rFonts w:cs="Times New Roman"/>
          <w:szCs w:val="24"/>
        </w:rPr>
        <w:t>. https://injuve.es/observatorio/infotecnologia/revista-n-114-los-autenticos-nativos-digitales-estamos-preparados-para-la-generacion-z.</w:t>
      </w:r>
    </w:p>
    <w:p w14:paraId="03E6063E"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RAE. (2021). </w:t>
      </w:r>
      <w:r w:rsidRPr="00D161CC">
        <w:rPr>
          <w:rFonts w:cs="Times New Roman"/>
          <w:i/>
          <w:iCs/>
          <w:szCs w:val="24"/>
        </w:rPr>
        <w:t>Real Academia Española</w:t>
      </w:r>
      <w:r w:rsidRPr="00D161CC">
        <w:rPr>
          <w:rFonts w:cs="Times New Roman"/>
          <w:szCs w:val="24"/>
        </w:rPr>
        <w:t xml:space="preserve">. </w:t>
      </w:r>
      <w:hyperlink r:id="rId67" w:history="1">
        <w:r w:rsidRPr="00D161CC">
          <w:rPr>
            <w:rStyle w:val="Hipervnculo"/>
            <w:rFonts w:ascii="Times New Roman" w:hAnsi="Times New Roman" w:cs="Times New Roman"/>
            <w:szCs w:val="24"/>
            <w:u w:val="none"/>
          </w:rPr>
          <w:t>https://dle.rae.es/generaci%C3%B3n</w:t>
        </w:r>
      </w:hyperlink>
      <w:r w:rsidRPr="00D161CC">
        <w:rPr>
          <w:rStyle w:val="Hipervnculo"/>
          <w:rFonts w:ascii="Times New Roman" w:hAnsi="Times New Roman" w:cs="Times New Roman"/>
          <w:szCs w:val="24"/>
          <w:u w:val="none"/>
        </w:rPr>
        <w:t>.</w:t>
      </w:r>
    </w:p>
    <w:p w14:paraId="2A8A1A05"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Ramírez, L. (2020). </w:t>
      </w:r>
      <w:r w:rsidRPr="00D161CC">
        <w:rPr>
          <w:rFonts w:cs="Times New Roman"/>
          <w:i/>
          <w:iCs/>
          <w:szCs w:val="24"/>
        </w:rPr>
        <w:t>Expectativas laborales de la generación de trabajadores Millennials y su permanencia en las organizaciones</w:t>
      </w:r>
      <w:r w:rsidRPr="00D161CC">
        <w:rPr>
          <w:rFonts w:cs="Times New Roman"/>
          <w:szCs w:val="24"/>
        </w:rPr>
        <w:t xml:space="preserve"> [Tesis de licenciatura, Universidad Nacional de Colombia]. https://repositorio.unal.edu.co/handle/unal/75883.</w:t>
      </w:r>
    </w:p>
    <w:p w14:paraId="0F14ECB7"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Reyes, E. (22 de abril de 2022). </w:t>
      </w:r>
      <w:r w:rsidRPr="00D161CC">
        <w:rPr>
          <w:rFonts w:cs="Times New Roman"/>
          <w:i/>
          <w:iCs/>
          <w:szCs w:val="24"/>
        </w:rPr>
        <w:t>Emprendedor Inteligente</w:t>
      </w:r>
      <w:r w:rsidRPr="00D161CC">
        <w:rPr>
          <w:rFonts w:cs="Times New Roman"/>
          <w:szCs w:val="24"/>
        </w:rPr>
        <w:t>. Obtenido de https://www.emprendedorinteligente.com/definicion-de-aprendizaje-segun-autores/.</w:t>
      </w:r>
    </w:p>
    <w:p w14:paraId="30C9D31E"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Ricardi, F. (2011). </w:t>
      </w:r>
      <w:r w:rsidRPr="00D161CC">
        <w:rPr>
          <w:rFonts w:cs="Times New Roman"/>
          <w:i/>
          <w:szCs w:val="24"/>
        </w:rPr>
        <w:t>La prueba de ji-cuadrado</w:t>
      </w:r>
      <w:r w:rsidRPr="00D161CC">
        <w:rPr>
          <w:rFonts w:cs="Times New Roman"/>
          <w:szCs w:val="24"/>
        </w:rPr>
        <w:t xml:space="preserve">. </w:t>
      </w:r>
      <w:r w:rsidRPr="00D161CC">
        <w:rPr>
          <w:rFonts w:cs="Times New Roman"/>
          <w:i/>
          <w:iCs/>
          <w:szCs w:val="24"/>
        </w:rPr>
        <w:t>Medwave</w:t>
      </w:r>
      <w:r w:rsidRPr="00D161CC">
        <w:rPr>
          <w:rFonts w:cs="Times New Roman"/>
          <w:szCs w:val="24"/>
        </w:rPr>
        <w:t>, 11(12), e5266–e5266. https://doi.org/10.5867/medwave.2011.12.5266.</w:t>
      </w:r>
    </w:p>
    <w:p w14:paraId="49B4E6F0"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Rivas, K., &amp; Rojas, C. (2020). </w:t>
      </w:r>
      <w:r w:rsidRPr="00D161CC">
        <w:rPr>
          <w:rFonts w:cs="Times New Roman"/>
          <w:i/>
          <w:iCs/>
          <w:szCs w:val="24"/>
        </w:rPr>
        <w:t xml:space="preserve">El nivel de competencias laborales y su influencia en el desempeño de los trabajadores: análisis comparativo entre la Municipalidad </w:t>
      </w:r>
      <w:r w:rsidRPr="00D161CC">
        <w:rPr>
          <w:rFonts w:cs="Times New Roman"/>
          <w:i/>
          <w:iCs/>
          <w:szCs w:val="24"/>
        </w:rPr>
        <w:lastRenderedPageBreak/>
        <w:t>Provincial de Chulucanas – Morropón y las municipalidades distritales de la provincia de Morropón</w:t>
      </w:r>
      <w:r w:rsidRPr="00D161CC">
        <w:rPr>
          <w:rFonts w:cs="Times New Roman"/>
          <w:szCs w:val="24"/>
        </w:rPr>
        <w:t xml:space="preserve"> [Tesis de maestría, Universidad Nacional de Piura]. https://repositorio.unp.edu.pe/handle/20.500.12676/3210?show=full.</w:t>
      </w:r>
    </w:p>
    <w:p w14:paraId="3C0C5224"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Rodríguez, S. (2021). </w:t>
      </w:r>
      <w:r w:rsidRPr="00D161CC">
        <w:rPr>
          <w:rFonts w:cs="Times New Roman"/>
          <w:i/>
          <w:iCs/>
          <w:szCs w:val="24"/>
        </w:rPr>
        <w:t>Competencias digitales y desempeño laboral en los docentes de una institución educativa pública del distrito de Villa el Salvador, 2019</w:t>
      </w:r>
      <w:r w:rsidRPr="00D161CC">
        <w:rPr>
          <w:rFonts w:cs="Times New Roman"/>
          <w:szCs w:val="24"/>
        </w:rPr>
        <w:t xml:space="preserve"> [Tesis de maestría, Universidad César Vallejo]. https://repositorio.ucv.edu.pe/handle/20.500.12692/68282.</w:t>
      </w:r>
    </w:p>
    <w:p w14:paraId="3FB7F776"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Roediger, </w:t>
      </w:r>
      <w:r>
        <w:rPr>
          <w:rFonts w:cs="Times New Roman"/>
          <w:szCs w:val="24"/>
        </w:rPr>
        <w:t>H.,</w:t>
      </w:r>
      <w:r w:rsidRPr="00D161CC">
        <w:rPr>
          <w:rFonts w:cs="Times New Roman"/>
          <w:szCs w:val="24"/>
        </w:rPr>
        <w:t xml:space="preserve"> &amp; Abel, M. (2015). </w:t>
      </w:r>
      <w:r w:rsidRPr="00D161CC">
        <w:rPr>
          <w:rFonts w:cs="Times New Roman"/>
          <w:i/>
          <w:szCs w:val="24"/>
        </w:rPr>
        <w:t>Memoria colectiva: una nueva arena de estudio cognitivo.</w:t>
      </w:r>
      <w:r w:rsidRPr="00D161CC">
        <w:rPr>
          <w:rFonts w:cs="Times New Roman"/>
          <w:szCs w:val="24"/>
        </w:rPr>
        <w:t xml:space="preserve"> </w:t>
      </w:r>
      <w:r w:rsidRPr="00D161CC">
        <w:rPr>
          <w:rFonts w:cs="Times New Roman"/>
          <w:i/>
          <w:iCs/>
          <w:szCs w:val="24"/>
        </w:rPr>
        <w:t>Tendencias en Ciencias Cognitivas</w:t>
      </w:r>
      <w:r w:rsidRPr="00D161CC">
        <w:rPr>
          <w:rFonts w:cs="Times New Roman"/>
          <w:szCs w:val="24"/>
        </w:rPr>
        <w:t>, 19(7), 359–361. https://doi.org/10.1016/j.tics.2015.04.003.</w:t>
      </w:r>
    </w:p>
    <w:p w14:paraId="0F9D2F2E"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Saavedra, M. (2019). </w:t>
      </w:r>
      <w:r w:rsidRPr="00D161CC">
        <w:rPr>
          <w:rFonts w:cs="Times New Roman"/>
          <w:i/>
          <w:iCs/>
          <w:szCs w:val="24"/>
        </w:rPr>
        <w:t>Competencias profesionales y desempeño laboral de los trabajadores de la Dirección Regional de Educación de Tumbes, 2019</w:t>
      </w:r>
      <w:r w:rsidRPr="00D161CC">
        <w:rPr>
          <w:rFonts w:cs="Times New Roman"/>
          <w:szCs w:val="24"/>
        </w:rPr>
        <w:t xml:space="preserve"> [Tesis de maestría, Universidad de San Martín de Porres]. https://repositorio.usmp.edu.pe/handle/20.500.12727/5207.</w:t>
      </w:r>
    </w:p>
    <w:p w14:paraId="1C27ABDD" w14:textId="77777777" w:rsidR="00E36916" w:rsidRPr="00D161CC" w:rsidRDefault="00E36916" w:rsidP="00782E59">
      <w:pPr>
        <w:spacing w:before="200"/>
        <w:ind w:left="720" w:hanging="720"/>
        <w:rPr>
          <w:rFonts w:cs="Times New Roman"/>
          <w:szCs w:val="24"/>
          <w:lang w:val="en-US"/>
        </w:rPr>
      </w:pPr>
      <w:r w:rsidRPr="00D161CC">
        <w:rPr>
          <w:rFonts w:cs="Times New Roman"/>
          <w:szCs w:val="24"/>
        </w:rPr>
        <w:t xml:space="preserve">Saracho, J. (2005). </w:t>
      </w:r>
      <w:r w:rsidRPr="00D161CC">
        <w:rPr>
          <w:rFonts w:cs="Times New Roman"/>
          <w:i/>
          <w:iCs/>
          <w:szCs w:val="24"/>
        </w:rPr>
        <w:t>Un modelo general de gestión por competencias. Modelos y metodologías para la identificación y construcción de competencias</w:t>
      </w:r>
      <w:r w:rsidRPr="00D161CC">
        <w:rPr>
          <w:rFonts w:cs="Times New Roman"/>
          <w:szCs w:val="24"/>
        </w:rPr>
        <w:t xml:space="preserve">. </w:t>
      </w:r>
      <w:r w:rsidRPr="00D161CC">
        <w:rPr>
          <w:rFonts w:cs="Times New Roman"/>
          <w:szCs w:val="24"/>
          <w:lang w:val="en-US"/>
        </w:rPr>
        <w:t>RIL Editores.</w:t>
      </w:r>
    </w:p>
    <w:p w14:paraId="38F900F2" w14:textId="77777777" w:rsidR="00E36916" w:rsidRPr="00D161CC" w:rsidRDefault="00E36916" w:rsidP="00782E59">
      <w:pPr>
        <w:spacing w:before="200"/>
        <w:ind w:left="720" w:hanging="720"/>
        <w:rPr>
          <w:rFonts w:cs="Times New Roman"/>
          <w:szCs w:val="24"/>
          <w:lang w:val="en-US"/>
        </w:rPr>
      </w:pPr>
      <w:r w:rsidRPr="00D161CC">
        <w:rPr>
          <w:rFonts w:cs="Times New Roman"/>
          <w:szCs w:val="24"/>
          <w:lang w:val="en-US"/>
        </w:rPr>
        <w:t xml:space="preserve">Schuman, H. &amp; Scott, J. (1989). </w:t>
      </w:r>
      <w:r w:rsidRPr="00D161CC">
        <w:rPr>
          <w:rFonts w:cs="Times New Roman"/>
          <w:i/>
          <w:iCs/>
          <w:szCs w:val="24"/>
          <w:lang w:val="en-US"/>
        </w:rPr>
        <w:t>Generations and Collective Memories</w:t>
      </w:r>
      <w:r w:rsidRPr="00D161CC">
        <w:rPr>
          <w:rFonts w:cs="Times New Roman"/>
          <w:szCs w:val="24"/>
          <w:lang w:val="en-US"/>
        </w:rPr>
        <w:t xml:space="preserve">. </w:t>
      </w:r>
    </w:p>
    <w:p w14:paraId="43A61E94" w14:textId="77777777" w:rsidR="00E36916" w:rsidRPr="00186362" w:rsidRDefault="00E36916" w:rsidP="00782E59">
      <w:pPr>
        <w:spacing w:before="200"/>
        <w:ind w:left="720" w:hanging="720"/>
        <w:rPr>
          <w:rFonts w:cs="Times New Roman"/>
          <w:szCs w:val="24"/>
        </w:rPr>
      </w:pPr>
      <w:r w:rsidRPr="00D161CC">
        <w:rPr>
          <w:rFonts w:cs="Times New Roman"/>
          <w:szCs w:val="24"/>
        </w:rPr>
        <w:t xml:space="preserve">Segarra, M., &amp; Bou, J. (2004). </w:t>
      </w:r>
      <w:r w:rsidRPr="00D161CC">
        <w:rPr>
          <w:rFonts w:cs="Times New Roman"/>
          <w:i/>
          <w:iCs/>
          <w:szCs w:val="24"/>
        </w:rPr>
        <w:t>Concepto, tipos y dimensiones del conocimiento: configuración del conocimiento estratégico</w:t>
      </w:r>
      <w:r w:rsidRPr="00D161CC">
        <w:rPr>
          <w:rFonts w:cs="Times New Roman"/>
          <w:szCs w:val="24"/>
        </w:rPr>
        <w:t xml:space="preserve">. </w:t>
      </w:r>
      <w:r w:rsidRPr="00186362">
        <w:rPr>
          <w:rFonts w:cs="Times New Roman"/>
          <w:szCs w:val="24"/>
        </w:rPr>
        <w:t>Universitat Jaime I, Castellon.</w:t>
      </w:r>
    </w:p>
    <w:p w14:paraId="56EFE55D" w14:textId="77777777" w:rsidR="00E36916" w:rsidRPr="00D161CC" w:rsidRDefault="00E36916" w:rsidP="00782E59">
      <w:pPr>
        <w:spacing w:before="200"/>
        <w:ind w:left="720" w:hanging="720"/>
        <w:rPr>
          <w:rFonts w:cs="Times New Roman"/>
          <w:szCs w:val="24"/>
          <w:lang w:val="en-US"/>
        </w:rPr>
      </w:pPr>
      <w:r w:rsidRPr="00186362">
        <w:rPr>
          <w:rFonts w:cs="Times New Roman"/>
          <w:szCs w:val="24"/>
        </w:rPr>
        <w:t xml:space="preserve">Spencer, L., &amp; Spencer, S. (1993). </w:t>
      </w:r>
      <w:r w:rsidRPr="00D161CC">
        <w:rPr>
          <w:rFonts w:cs="Times New Roman"/>
          <w:i/>
          <w:iCs/>
          <w:szCs w:val="24"/>
        </w:rPr>
        <w:t xml:space="preserve">Evaluacion de competencia en el trabajo (1 ed.). </w:t>
      </w:r>
      <w:r w:rsidRPr="00D161CC">
        <w:rPr>
          <w:rFonts w:cs="Times New Roman"/>
          <w:i/>
          <w:iCs/>
          <w:szCs w:val="24"/>
          <w:lang w:val="en-US"/>
        </w:rPr>
        <w:t>Boston, Massachusetts</w:t>
      </w:r>
      <w:r w:rsidRPr="00D161CC">
        <w:rPr>
          <w:rFonts w:cs="Times New Roman"/>
          <w:szCs w:val="24"/>
          <w:lang w:val="en-US"/>
        </w:rPr>
        <w:t>: John Wiley &amp; Sons.</w:t>
      </w:r>
    </w:p>
    <w:p w14:paraId="4C3EF335" w14:textId="77777777" w:rsidR="00E36916" w:rsidRPr="00D161CC" w:rsidRDefault="00E36916" w:rsidP="00782E59">
      <w:pPr>
        <w:spacing w:before="200"/>
        <w:ind w:left="720" w:hanging="720"/>
        <w:rPr>
          <w:rFonts w:cs="Times New Roman"/>
          <w:szCs w:val="24"/>
        </w:rPr>
      </w:pPr>
      <w:r w:rsidRPr="00D161CC">
        <w:rPr>
          <w:rFonts w:cs="Times New Roman"/>
          <w:szCs w:val="24"/>
          <w:lang w:val="en-US"/>
        </w:rPr>
        <w:lastRenderedPageBreak/>
        <w:t xml:space="preserve">Stein, G. (2019). </w:t>
      </w:r>
      <w:r w:rsidRPr="00D161CC">
        <w:rPr>
          <w:rFonts w:cs="Times New Roman"/>
          <w:i/>
          <w:iCs/>
          <w:szCs w:val="24"/>
          <w:lang w:val="en-US"/>
        </w:rPr>
        <w:t>Leaders and Millennials. A Meeting Point of Generations</w:t>
      </w:r>
      <w:r w:rsidRPr="00D161CC">
        <w:rPr>
          <w:rFonts w:cs="Times New Roman"/>
          <w:szCs w:val="24"/>
          <w:lang w:val="en-US"/>
        </w:rPr>
        <w:t xml:space="preserve">. </w:t>
      </w:r>
      <w:r w:rsidRPr="00D161CC">
        <w:rPr>
          <w:rFonts w:cs="Times New Roman"/>
          <w:szCs w:val="24"/>
        </w:rPr>
        <w:t>Ediciones Universidad de Navarra, S.A. (EUNSA).</w:t>
      </w:r>
    </w:p>
    <w:p w14:paraId="26050A9A" w14:textId="77777777" w:rsidR="00E36916" w:rsidRPr="00D161CC" w:rsidRDefault="00E36916" w:rsidP="00782E59">
      <w:pPr>
        <w:spacing w:before="200"/>
        <w:ind w:left="720" w:hanging="720"/>
        <w:rPr>
          <w:rFonts w:cs="Times New Roman"/>
          <w:szCs w:val="24"/>
        </w:rPr>
      </w:pPr>
      <w:r w:rsidRPr="00D161CC">
        <w:rPr>
          <w:rFonts w:cs="Times New Roman"/>
          <w:szCs w:val="24"/>
        </w:rPr>
        <w:t>Taype, L</w:t>
      </w:r>
      <w:r>
        <w:rPr>
          <w:rFonts w:cs="Times New Roman"/>
          <w:szCs w:val="24"/>
        </w:rPr>
        <w:t>.</w:t>
      </w:r>
      <w:r w:rsidRPr="00D161CC">
        <w:rPr>
          <w:rFonts w:cs="Times New Roman"/>
          <w:szCs w:val="24"/>
        </w:rPr>
        <w:t xml:space="preserve"> (2019). </w:t>
      </w:r>
      <w:r w:rsidRPr="00D161CC">
        <w:rPr>
          <w:rFonts w:cs="Times New Roman"/>
          <w:i/>
          <w:iCs/>
          <w:szCs w:val="24"/>
        </w:rPr>
        <w:t>Motivación organizacional en colaboradores de la generación Z en una empresa del rubro de cine y entretenimiento del distrito de San Borja</w:t>
      </w:r>
      <w:r w:rsidRPr="00D161CC">
        <w:rPr>
          <w:rFonts w:cs="Times New Roman"/>
          <w:szCs w:val="24"/>
        </w:rPr>
        <w:t xml:space="preserve"> [Trabajo de grado, Universidad Inca Garcilaso de la Vega]. http://repositorio.uigv.edu.pe/handle/20.500.11818/4325?show=full.</w:t>
      </w:r>
    </w:p>
    <w:p w14:paraId="2A748153"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Terán, J. (2017). </w:t>
      </w:r>
      <w:r w:rsidRPr="00D161CC">
        <w:rPr>
          <w:rFonts w:cs="Times New Roman"/>
          <w:i/>
          <w:iCs/>
          <w:szCs w:val="24"/>
        </w:rPr>
        <w:t>Salario emocional y su relación con el rendimiento laboral</w:t>
      </w:r>
      <w:r w:rsidRPr="00D161CC">
        <w:rPr>
          <w:rFonts w:cs="Times New Roman"/>
          <w:szCs w:val="24"/>
        </w:rPr>
        <w:t xml:space="preserve"> [Trabajo de investigación, Universidad Católica San Pablo]. Obtenido de https://core.ac.uk/download/pdf/225489968.pdf.</w:t>
      </w:r>
    </w:p>
    <w:p w14:paraId="52921CA7" w14:textId="77777777" w:rsidR="00E36916" w:rsidRDefault="00E36916" w:rsidP="00782E59">
      <w:pPr>
        <w:spacing w:before="200"/>
        <w:ind w:left="720" w:hanging="720"/>
        <w:rPr>
          <w:rFonts w:cs="Times New Roman"/>
          <w:szCs w:val="24"/>
        </w:rPr>
      </w:pPr>
      <w:r w:rsidRPr="00761966">
        <w:rPr>
          <w:rFonts w:cs="Times New Roman"/>
          <w:szCs w:val="24"/>
        </w:rPr>
        <w:t xml:space="preserve">Tessarini, G., &amp; Saltorato, P. (2021). </w:t>
      </w:r>
      <w:r w:rsidRPr="00186362">
        <w:rPr>
          <w:rFonts w:cs="Times New Roman"/>
          <w:szCs w:val="24"/>
          <w:lang w:val="en-US"/>
        </w:rPr>
        <w:t xml:space="preserve">Workforce agility: a systematic literature review and a research agenda proposal. </w:t>
      </w:r>
      <w:r w:rsidRPr="00E10C15">
        <w:rPr>
          <w:rFonts w:cs="Times New Roman"/>
          <w:i/>
          <w:iCs/>
          <w:szCs w:val="24"/>
        </w:rPr>
        <w:t>Innovar</w:t>
      </w:r>
      <w:r w:rsidRPr="00761966">
        <w:rPr>
          <w:rFonts w:cs="Times New Roman"/>
          <w:szCs w:val="24"/>
        </w:rPr>
        <w:t>, 31(81), 155–167. https://doi.org/10.15446/innovar.v31n81.95582</w:t>
      </w:r>
    </w:p>
    <w:p w14:paraId="4A6201CB"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Ubillos, S., Mayordomo, S., &amp; Paez, D. (2004). </w:t>
      </w:r>
      <w:r w:rsidRPr="00D161CC">
        <w:rPr>
          <w:rFonts w:cs="Times New Roman"/>
          <w:i/>
          <w:szCs w:val="24"/>
        </w:rPr>
        <w:t>Psicología Social, Cultura y Educación.</w:t>
      </w:r>
      <w:r w:rsidRPr="00D161CC">
        <w:rPr>
          <w:rFonts w:cs="Times New Roman"/>
          <w:szCs w:val="24"/>
        </w:rPr>
        <w:t xml:space="preserve"> </w:t>
      </w:r>
      <w:r w:rsidRPr="00D161CC">
        <w:rPr>
          <w:rFonts w:cs="Times New Roman"/>
          <w:i/>
          <w:iCs/>
          <w:szCs w:val="24"/>
        </w:rPr>
        <w:t>En PearsonEducación</w:t>
      </w:r>
      <w:r w:rsidRPr="00D161CC">
        <w:rPr>
          <w:rFonts w:cs="Times New Roman"/>
          <w:szCs w:val="24"/>
        </w:rPr>
        <w:t>.https://www.ehu.eus/documents/1463215/1504276/Capitulo+X.pdf.</w:t>
      </w:r>
    </w:p>
    <w:p w14:paraId="2CEB9B65"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Urreta, P. (2018). </w:t>
      </w:r>
      <w:r w:rsidRPr="00D161CC">
        <w:rPr>
          <w:rFonts w:cs="Times New Roman"/>
          <w:i/>
          <w:iCs/>
          <w:szCs w:val="24"/>
        </w:rPr>
        <w:t>Cómo adaptar tu empresa a la llegada de la generación</w:t>
      </w:r>
      <w:r w:rsidRPr="00D161CC">
        <w:rPr>
          <w:rFonts w:cs="Times New Roman"/>
          <w:szCs w:val="24"/>
        </w:rPr>
        <w:t xml:space="preserve"> Z. https://digital.ricoh.es/adapta-tu-empresa-a-la-generacion-z/.</w:t>
      </w:r>
    </w:p>
    <w:p w14:paraId="65B53294"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Vargas, Z. (2009). </w:t>
      </w:r>
      <w:r w:rsidRPr="00D161CC">
        <w:rPr>
          <w:rFonts w:cs="Times New Roman"/>
          <w:i/>
          <w:szCs w:val="24"/>
        </w:rPr>
        <w:t xml:space="preserve">La Investigación aplicada: Una forma de conocer las realidades con evidencia científica. </w:t>
      </w:r>
      <w:r w:rsidRPr="00D161CC">
        <w:rPr>
          <w:rFonts w:cs="Times New Roman"/>
          <w:i/>
          <w:iCs/>
          <w:szCs w:val="24"/>
        </w:rPr>
        <w:t>Revista Educación</w:t>
      </w:r>
      <w:r w:rsidRPr="00D161CC">
        <w:rPr>
          <w:rFonts w:cs="Times New Roman"/>
          <w:szCs w:val="24"/>
        </w:rPr>
        <w:t>, 33(1), 155–165. https://doi.org/10.15517/revedu.v33i1.538.</w:t>
      </w:r>
    </w:p>
    <w:p w14:paraId="73623D24" w14:textId="77777777" w:rsidR="00E36916" w:rsidRPr="00D161CC" w:rsidRDefault="00E36916" w:rsidP="00782E59">
      <w:pPr>
        <w:spacing w:before="200"/>
        <w:ind w:left="720" w:hanging="720"/>
        <w:rPr>
          <w:rFonts w:cs="Times New Roman"/>
          <w:szCs w:val="24"/>
        </w:rPr>
      </w:pPr>
      <w:r w:rsidRPr="00D161CC">
        <w:rPr>
          <w:rFonts w:cs="Times New Roman"/>
          <w:szCs w:val="24"/>
        </w:rPr>
        <w:lastRenderedPageBreak/>
        <w:t xml:space="preserve">Vela, L. (2004). </w:t>
      </w:r>
      <w:r w:rsidRPr="00D161CC">
        <w:rPr>
          <w:rFonts w:cs="Times New Roman"/>
          <w:i/>
          <w:iCs/>
          <w:szCs w:val="24"/>
        </w:rPr>
        <w:t>Gestión por competencias: el reto compartido del crecimiento personal y de la organización</w:t>
      </w:r>
      <w:r w:rsidRPr="00D161CC">
        <w:rPr>
          <w:rFonts w:cs="Times New Roman"/>
          <w:szCs w:val="24"/>
        </w:rPr>
        <w:t>. Madrid: ESIC Editorial.</w:t>
      </w:r>
    </w:p>
    <w:p w14:paraId="1AD08511"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Vera, F. (2021). </w:t>
      </w:r>
      <w:r w:rsidRPr="00D161CC">
        <w:rPr>
          <w:rFonts w:cs="Times New Roman"/>
          <w:i/>
          <w:szCs w:val="24"/>
        </w:rPr>
        <w:t>Competencias blandas para la fuerza laboral del siglo XXI.</w:t>
      </w:r>
      <w:r w:rsidRPr="00D161CC">
        <w:rPr>
          <w:rFonts w:cs="Times New Roman"/>
          <w:szCs w:val="24"/>
        </w:rPr>
        <w:t xml:space="preserve"> </w:t>
      </w:r>
      <w:r w:rsidRPr="00D161CC">
        <w:rPr>
          <w:rFonts w:cs="Times New Roman"/>
          <w:i/>
          <w:iCs/>
          <w:szCs w:val="24"/>
        </w:rPr>
        <w:t>Transformar</w:t>
      </w:r>
      <w:r w:rsidRPr="00D161CC">
        <w:rPr>
          <w:rFonts w:cs="Times New Roman"/>
          <w:szCs w:val="24"/>
        </w:rPr>
        <w:t>, 2 (2), 20–29. https://revistatransformar.cl/index.php/transformar/article/view/20.</w:t>
      </w:r>
    </w:p>
    <w:p w14:paraId="4C8DA1BC" w14:textId="77777777" w:rsidR="00E36916" w:rsidRPr="00D161CC" w:rsidRDefault="00E36916" w:rsidP="00782E59">
      <w:pPr>
        <w:spacing w:before="200"/>
        <w:ind w:left="720" w:hanging="720"/>
        <w:rPr>
          <w:rFonts w:cs="Times New Roman"/>
          <w:szCs w:val="24"/>
        </w:rPr>
      </w:pPr>
      <w:r w:rsidRPr="00D161CC">
        <w:rPr>
          <w:rFonts w:cs="Times New Roman"/>
          <w:szCs w:val="24"/>
        </w:rPr>
        <w:t xml:space="preserve">Vilaplana, F. (2023). </w:t>
      </w:r>
      <w:r w:rsidRPr="00D161CC">
        <w:rPr>
          <w:rFonts w:cs="Times New Roman"/>
          <w:i/>
          <w:iCs/>
          <w:szCs w:val="24"/>
        </w:rPr>
        <w:t>La generación Z y su impacto en la cultura y gestión de personas en las organizaciones</w:t>
      </w:r>
      <w:r w:rsidRPr="00D161CC">
        <w:rPr>
          <w:rFonts w:cs="Times New Roman"/>
          <w:szCs w:val="24"/>
        </w:rPr>
        <w:t xml:space="preserve"> [Tesis de doctorado, Universidad de Navarra]. https://dadun.unav.edu/handle/10171/65103.</w:t>
      </w:r>
    </w:p>
    <w:p w14:paraId="70828ADA" w14:textId="77777777" w:rsidR="00E36916" w:rsidRPr="00D161CC" w:rsidRDefault="00E36916" w:rsidP="00782E59">
      <w:pPr>
        <w:spacing w:before="200"/>
        <w:ind w:left="720" w:hanging="720"/>
        <w:rPr>
          <w:rStyle w:val="Hipervnculo"/>
          <w:rFonts w:ascii="Times New Roman" w:hAnsi="Times New Roman" w:cs="Times New Roman"/>
          <w:szCs w:val="24"/>
          <w:u w:val="none"/>
          <w:lang w:val="en-US"/>
        </w:rPr>
      </w:pPr>
      <w:r w:rsidRPr="00D161CC">
        <w:rPr>
          <w:rFonts w:cs="Times New Roman"/>
          <w:szCs w:val="24"/>
          <w:lang w:val="en-US"/>
        </w:rPr>
        <w:t xml:space="preserve">Wood, S. (2013). </w:t>
      </w:r>
      <w:r w:rsidRPr="00D161CC">
        <w:rPr>
          <w:rFonts w:cs="Times New Roman"/>
          <w:i/>
          <w:szCs w:val="24"/>
          <w:lang w:val="en-US"/>
        </w:rPr>
        <w:t>Generation Z as consumers: trends and innovation</w:t>
      </w:r>
      <w:r w:rsidRPr="00D161CC">
        <w:rPr>
          <w:rFonts w:cs="Times New Roman"/>
          <w:szCs w:val="24"/>
          <w:lang w:val="en-US"/>
        </w:rPr>
        <w:t xml:space="preserve">. </w:t>
      </w:r>
      <w:r w:rsidRPr="00D161CC">
        <w:rPr>
          <w:rFonts w:cs="Times New Roman"/>
          <w:i/>
          <w:iCs/>
          <w:szCs w:val="24"/>
          <w:lang w:val="en-US"/>
        </w:rPr>
        <w:t>Institute for Emerging Issues: NC State University</w:t>
      </w:r>
      <w:r w:rsidRPr="00D161CC">
        <w:rPr>
          <w:rFonts w:cs="Times New Roman"/>
          <w:szCs w:val="24"/>
          <w:lang w:val="en-US"/>
        </w:rPr>
        <w:t xml:space="preserve">, 119(9), 7767–7779. </w:t>
      </w:r>
      <w:hyperlink r:id="rId68" w:history="1">
        <w:r w:rsidRPr="00D161CC">
          <w:rPr>
            <w:rStyle w:val="Hipervnculo"/>
            <w:rFonts w:ascii="Times New Roman" w:hAnsi="Times New Roman" w:cs="Times New Roman"/>
            <w:szCs w:val="24"/>
            <w:u w:val="none"/>
            <w:lang w:val="en-US"/>
          </w:rPr>
          <w:t>https://archive.iei.ncsu.edu/wp-content/uploads/2013/01/GenZConsumers.pdf</w:t>
        </w:r>
      </w:hyperlink>
      <w:r w:rsidRPr="00D161CC">
        <w:rPr>
          <w:rStyle w:val="Hipervnculo"/>
          <w:rFonts w:ascii="Times New Roman" w:hAnsi="Times New Roman" w:cs="Times New Roman"/>
          <w:szCs w:val="24"/>
          <w:u w:val="none"/>
          <w:lang w:val="en-US"/>
        </w:rPr>
        <w:t>.</w:t>
      </w:r>
    </w:p>
    <w:p w14:paraId="19470B48" w14:textId="77777777" w:rsidR="001F2C30" w:rsidRPr="00D161CC" w:rsidRDefault="001F2C30" w:rsidP="005A4F70">
      <w:pPr>
        <w:spacing w:after="160"/>
        <w:ind w:left="720" w:hanging="720"/>
        <w:rPr>
          <w:rFonts w:cs="Times New Roman"/>
          <w:szCs w:val="24"/>
          <w:lang w:val="en-US"/>
        </w:rPr>
      </w:pPr>
    </w:p>
    <w:p w14:paraId="23A40BCE" w14:textId="77777777" w:rsidR="009675B3" w:rsidRPr="00D161CC" w:rsidRDefault="009675B3" w:rsidP="005A4F70">
      <w:pPr>
        <w:spacing w:after="160"/>
        <w:ind w:left="720" w:hanging="720"/>
        <w:rPr>
          <w:rFonts w:cs="Times New Roman"/>
          <w:szCs w:val="24"/>
          <w:lang w:val="en-US"/>
        </w:rPr>
      </w:pPr>
    </w:p>
    <w:p w14:paraId="4227D1D5" w14:textId="77777777" w:rsidR="009675B3" w:rsidRPr="00D161CC" w:rsidRDefault="009675B3" w:rsidP="005A4F70">
      <w:pPr>
        <w:spacing w:after="160"/>
        <w:ind w:left="720" w:hanging="720"/>
        <w:rPr>
          <w:rFonts w:cs="Times New Roman"/>
          <w:szCs w:val="24"/>
          <w:lang w:val="en-US"/>
        </w:rPr>
      </w:pPr>
    </w:p>
    <w:p w14:paraId="663513DB" w14:textId="77777777" w:rsidR="009675B3" w:rsidRPr="00D161CC" w:rsidRDefault="009675B3" w:rsidP="005A4F70">
      <w:pPr>
        <w:spacing w:after="160"/>
        <w:ind w:left="720" w:hanging="720"/>
        <w:rPr>
          <w:rFonts w:cs="Times New Roman"/>
          <w:szCs w:val="24"/>
          <w:lang w:val="en-US"/>
        </w:rPr>
      </w:pPr>
    </w:p>
    <w:p w14:paraId="62E6E9C1" w14:textId="77777777" w:rsidR="009675B3" w:rsidRPr="00D161CC" w:rsidRDefault="009675B3" w:rsidP="005A4F70">
      <w:pPr>
        <w:spacing w:after="160"/>
        <w:ind w:left="720" w:hanging="720"/>
        <w:rPr>
          <w:rFonts w:cs="Times New Roman"/>
          <w:szCs w:val="24"/>
          <w:lang w:val="en-US"/>
        </w:rPr>
      </w:pPr>
    </w:p>
    <w:p w14:paraId="2479E52D" w14:textId="52982332" w:rsidR="00355504" w:rsidRPr="00D161CC" w:rsidRDefault="00355504" w:rsidP="00782E59">
      <w:pPr>
        <w:spacing w:after="160"/>
        <w:ind w:firstLine="0"/>
        <w:rPr>
          <w:rFonts w:cs="Times New Roman"/>
          <w:szCs w:val="24"/>
          <w:lang w:val="en-US"/>
        </w:rPr>
      </w:pPr>
      <w:r w:rsidRPr="00D161CC">
        <w:rPr>
          <w:rFonts w:cs="Times New Roman"/>
          <w:szCs w:val="24"/>
          <w:lang w:val="en-US"/>
        </w:rPr>
        <w:br w:type="page"/>
      </w:r>
    </w:p>
    <w:p w14:paraId="6A25A209" w14:textId="77777777" w:rsidR="009949BD" w:rsidRPr="00D161CC" w:rsidRDefault="009949BD" w:rsidP="00D91F3E">
      <w:pPr>
        <w:ind w:firstLine="0"/>
        <w:rPr>
          <w:rFonts w:cs="Times New Roman"/>
          <w:szCs w:val="24"/>
          <w:lang w:val="en-US"/>
        </w:rPr>
      </w:pPr>
    </w:p>
    <w:p w14:paraId="0A1EF987" w14:textId="7068DAF1" w:rsidR="009949BD" w:rsidRPr="00D161CC" w:rsidRDefault="009949BD" w:rsidP="00D91F3E">
      <w:pPr>
        <w:ind w:firstLine="0"/>
        <w:rPr>
          <w:rFonts w:cs="Times New Roman"/>
          <w:szCs w:val="24"/>
          <w:lang w:val="en-US"/>
        </w:rPr>
      </w:pPr>
    </w:p>
    <w:p w14:paraId="01A447E4" w14:textId="534B1246" w:rsidR="009949BD" w:rsidRPr="00D161CC" w:rsidRDefault="009949BD" w:rsidP="00D91F3E">
      <w:pPr>
        <w:ind w:firstLine="0"/>
        <w:rPr>
          <w:rFonts w:cs="Times New Roman"/>
          <w:szCs w:val="24"/>
          <w:lang w:val="en-US"/>
        </w:rPr>
      </w:pPr>
    </w:p>
    <w:p w14:paraId="0208EED6" w14:textId="24984C3D" w:rsidR="009949BD" w:rsidRPr="00D161CC" w:rsidRDefault="009949BD" w:rsidP="00D91F3E">
      <w:pPr>
        <w:ind w:firstLine="0"/>
        <w:rPr>
          <w:rFonts w:cs="Times New Roman"/>
          <w:szCs w:val="24"/>
          <w:lang w:val="en-US"/>
        </w:rPr>
      </w:pPr>
    </w:p>
    <w:p w14:paraId="160BC6CD" w14:textId="7804E291" w:rsidR="009949BD" w:rsidRPr="00D161CC" w:rsidRDefault="009949BD" w:rsidP="00D91F3E">
      <w:pPr>
        <w:ind w:firstLine="0"/>
        <w:rPr>
          <w:rFonts w:cs="Times New Roman"/>
          <w:szCs w:val="24"/>
          <w:lang w:val="en-US"/>
        </w:rPr>
      </w:pPr>
    </w:p>
    <w:p w14:paraId="6E74DF5E" w14:textId="7FB0C31F" w:rsidR="009949BD" w:rsidRPr="00D161CC" w:rsidRDefault="009949BD" w:rsidP="00D91F3E">
      <w:pPr>
        <w:ind w:firstLine="0"/>
        <w:rPr>
          <w:rFonts w:cs="Times New Roman"/>
          <w:szCs w:val="24"/>
          <w:lang w:val="en-US"/>
        </w:rPr>
      </w:pPr>
    </w:p>
    <w:p w14:paraId="3B3A6F47" w14:textId="6AC0E9C6" w:rsidR="009949BD" w:rsidRPr="00D161CC" w:rsidRDefault="009949BD" w:rsidP="00D91F3E">
      <w:pPr>
        <w:ind w:firstLine="0"/>
        <w:rPr>
          <w:rFonts w:cs="Times New Roman"/>
          <w:szCs w:val="24"/>
          <w:lang w:val="en-US"/>
        </w:rPr>
      </w:pPr>
    </w:p>
    <w:p w14:paraId="0B7D8B91" w14:textId="77777777" w:rsidR="009675B3" w:rsidRPr="00D161CC" w:rsidRDefault="009675B3" w:rsidP="00D91F3E">
      <w:pPr>
        <w:ind w:firstLine="0"/>
        <w:rPr>
          <w:rFonts w:cs="Times New Roman"/>
          <w:szCs w:val="24"/>
          <w:lang w:val="en-US"/>
        </w:rPr>
      </w:pPr>
    </w:p>
    <w:p w14:paraId="7D86FDEC" w14:textId="77777777" w:rsidR="009675B3" w:rsidRPr="00D161CC" w:rsidRDefault="009675B3" w:rsidP="00D91F3E">
      <w:pPr>
        <w:ind w:firstLine="0"/>
        <w:rPr>
          <w:rFonts w:cs="Times New Roman"/>
          <w:szCs w:val="24"/>
          <w:lang w:val="en-US"/>
        </w:rPr>
      </w:pPr>
    </w:p>
    <w:p w14:paraId="05D5375C" w14:textId="379CDD27" w:rsidR="009949BD" w:rsidRPr="00D161CC" w:rsidRDefault="009949BD" w:rsidP="00D91F3E">
      <w:pPr>
        <w:ind w:firstLine="0"/>
        <w:rPr>
          <w:rFonts w:cs="Times New Roman"/>
          <w:szCs w:val="24"/>
          <w:lang w:val="en-US"/>
        </w:rPr>
      </w:pPr>
    </w:p>
    <w:p w14:paraId="17DCFBE9" w14:textId="77777777" w:rsidR="009949BD" w:rsidRPr="00D161CC" w:rsidRDefault="009949BD" w:rsidP="00D91F3E">
      <w:pPr>
        <w:ind w:firstLine="0"/>
        <w:rPr>
          <w:rFonts w:cs="Times New Roman"/>
          <w:szCs w:val="24"/>
          <w:lang w:val="en-US"/>
        </w:rPr>
      </w:pPr>
    </w:p>
    <w:p w14:paraId="4DF7BDDB" w14:textId="40C628E8" w:rsidR="00E334A9" w:rsidRPr="00D161CC" w:rsidRDefault="005F590D" w:rsidP="00C53BAF">
      <w:pPr>
        <w:pStyle w:val="Ttulo1"/>
        <w:numPr>
          <w:ilvl w:val="0"/>
          <w:numId w:val="0"/>
        </w:numPr>
        <w:ind w:left="432" w:hanging="432"/>
        <w:rPr>
          <w:rFonts w:cs="Times New Roman"/>
          <w:sz w:val="24"/>
          <w:szCs w:val="24"/>
        </w:rPr>
      </w:pPr>
      <w:bookmarkStart w:id="241" w:name="_Toc148381398"/>
      <w:r w:rsidRPr="00D161CC">
        <w:rPr>
          <w:rFonts w:cs="Times New Roman"/>
          <w:sz w:val="24"/>
          <w:szCs w:val="24"/>
        </w:rPr>
        <w:t>APÉNDICE</w:t>
      </w:r>
      <w:bookmarkEnd w:id="241"/>
    </w:p>
    <w:p w14:paraId="1CB10316" w14:textId="77777777" w:rsidR="00FF60DC" w:rsidRPr="00D161CC" w:rsidRDefault="00FF60DC" w:rsidP="00FF60DC">
      <w:pPr>
        <w:rPr>
          <w:rFonts w:cs="Times New Roman"/>
          <w:szCs w:val="24"/>
        </w:rPr>
      </w:pPr>
    </w:p>
    <w:p w14:paraId="4505F3BA" w14:textId="77777777" w:rsidR="00FF60DC" w:rsidRPr="00D161CC" w:rsidRDefault="00FF60DC" w:rsidP="00FF60DC">
      <w:pPr>
        <w:rPr>
          <w:rFonts w:cs="Times New Roman"/>
          <w:szCs w:val="24"/>
        </w:rPr>
      </w:pPr>
    </w:p>
    <w:p w14:paraId="69F470D8" w14:textId="77777777" w:rsidR="00FF60DC" w:rsidRPr="00D161CC" w:rsidRDefault="00FF60DC" w:rsidP="00FF60DC">
      <w:pPr>
        <w:rPr>
          <w:rFonts w:cs="Times New Roman"/>
          <w:szCs w:val="24"/>
        </w:rPr>
      </w:pPr>
    </w:p>
    <w:p w14:paraId="6DC47311" w14:textId="77777777" w:rsidR="00FF60DC" w:rsidRPr="00D161CC" w:rsidRDefault="00FF60DC" w:rsidP="00FF60DC">
      <w:pPr>
        <w:rPr>
          <w:rFonts w:cs="Times New Roman"/>
          <w:szCs w:val="24"/>
        </w:rPr>
      </w:pPr>
    </w:p>
    <w:p w14:paraId="4415FD54" w14:textId="77777777" w:rsidR="00FF60DC" w:rsidRPr="00D161CC" w:rsidRDefault="00FF60DC" w:rsidP="00FF60DC">
      <w:pPr>
        <w:rPr>
          <w:rFonts w:cs="Times New Roman"/>
          <w:szCs w:val="24"/>
        </w:rPr>
      </w:pPr>
    </w:p>
    <w:p w14:paraId="2FC255B0" w14:textId="77777777" w:rsidR="00FF60DC" w:rsidRPr="00D161CC" w:rsidRDefault="00FF60DC" w:rsidP="00FF60DC">
      <w:pPr>
        <w:rPr>
          <w:rFonts w:cs="Times New Roman"/>
          <w:szCs w:val="24"/>
        </w:rPr>
      </w:pPr>
    </w:p>
    <w:p w14:paraId="2A67A1CF" w14:textId="77777777" w:rsidR="00FF60DC" w:rsidRPr="00D161CC" w:rsidRDefault="00FF60DC" w:rsidP="00FF60DC">
      <w:pPr>
        <w:rPr>
          <w:rFonts w:cs="Times New Roman"/>
          <w:szCs w:val="24"/>
        </w:rPr>
      </w:pPr>
    </w:p>
    <w:p w14:paraId="65E604BF" w14:textId="77777777" w:rsidR="00FF60DC" w:rsidRPr="00D161CC" w:rsidRDefault="00FF60DC" w:rsidP="00FF60DC">
      <w:pPr>
        <w:rPr>
          <w:rFonts w:cs="Times New Roman"/>
          <w:szCs w:val="24"/>
        </w:rPr>
      </w:pPr>
    </w:p>
    <w:p w14:paraId="73FC49F3" w14:textId="77777777" w:rsidR="00FF60DC" w:rsidRPr="00D161CC" w:rsidRDefault="00FF60DC" w:rsidP="00FF60DC">
      <w:pPr>
        <w:rPr>
          <w:rFonts w:cs="Times New Roman"/>
          <w:szCs w:val="24"/>
        </w:rPr>
      </w:pPr>
    </w:p>
    <w:p w14:paraId="19A9CBF3" w14:textId="77777777" w:rsidR="00FF60DC" w:rsidRPr="00D161CC" w:rsidRDefault="00FF60DC" w:rsidP="00FF60DC">
      <w:pPr>
        <w:rPr>
          <w:rFonts w:cs="Times New Roman"/>
          <w:szCs w:val="24"/>
        </w:rPr>
      </w:pPr>
    </w:p>
    <w:p w14:paraId="40419E76" w14:textId="77777777" w:rsidR="00FF60DC" w:rsidRPr="00D161CC" w:rsidRDefault="00FF60DC" w:rsidP="00FF60DC">
      <w:pPr>
        <w:rPr>
          <w:rFonts w:cs="Times New Roman"/>
          <w:szCs w:val="24"/>
        </w:rPr>
      </w:pPr>
    </w:p>
    <w:p w14:paraId="449D474C" w14:textId="77777777" w:rsidR="00FF60DC" w:rsidRPr="00D161CC" w:rsidRDefault="00FF60DC" w:rsidP="00FF60DC">
      <w:pPr>
        <w:rPr>
          <w:rFonts w:cs="Times New Roman"/>
          <w:szCs w:val="24"/>
        </w:rPr>
      </w:pPr>
    </w:p>
    <w:p w14:paraId="37919E38" w14:textId="3FF1D4CD" w:rsidR="00355504" w:rsidRPr="00D161CC" w:rsidRDefault="00355504" w:rsidP="007570BE">
      <w:pPr>
        <w:pStyle w:val="Ttulo2"/>
        <w:numPr>
          <w:ilvl w:val="0"/>
          <w:numId w:val="0"/>
        </w:numPr>
        <w:ind w:left="936"/>
      </w:pPr>
      <w:bookmarkStart w:id="242" w:name="_Toc136295912"/>
      <w:bookmarkStart w:id="243" w:name="_Toc148381399"/>
      <w:r w:rsidRPr="00D161CC">
        <w:lastRenderedPageBreak/>
        <w:t>Apéndice</w:t>
      </w:r>
      <w:r w:rsidR="001C269E" w:rsidRPr="00D161CC">
        <w:t xml:space="preserve"> </w:t>
      </w:r>
      <w:bookmarkEnd w:id="242"/>
      <w:r w:rsidR="001F0868" w:rsidRPr="00D161CC">
        <w:t>A</w:t>
      </w:r>
      <w:bookmarkEnd w:id="243"/>
    </w:p>
    <w:p w14:paraId="12DD0E01" w14:textId="205B2587" w:rsidR="00E334A9" w:rsidRPr="00D161CC" w:rsidRDefault="00FE3AB0" w:rsidP="004044F1">
      <w:pPr>
        <w:ind w:firstLine="0"/>
        <w:jc w:val="center"/>
        <w:rPr>
          <w:rFonts w:cs="Times New Roman"/>
          <w:b/>
          <w:bCs/>
          <w:szCs w:val="24"/>
        </w:rPr>
      </w:pPr>
      <w:r w:rsidRPr="00D161CC">
        <w:rPr>
          <w:rFonts w:cs="Times New Roman"/>
          <w:b/>
          <w:bCs/>
          <w:szCs w:val="24"/>
        </w:rPr>
        <w:t>ENCUESTA</w:t>
      </w:r>
      <w:r w:rsidR="001C269E" w:rsidRPr="00D161CC">
        <w:rPr>
          <w:rFonts w:cs="Times New Roman"/>
          <w:b/>
          <w:bCs/>
          <w:szCs w:val="24"/>
        </w:rPr>
        <w:t xml:space="preserve"> </w:t>
      </w:r>
      <w:r w:rsidR="004A5A37" w:rsidRPr="00D161CC">
        <w:rPr>
          <w:rFonts w:cs="Times New Roman"/>
          <w:b/>
          <w:bCs/>
          <w:szCs w:val="24"/>
        </w:rPr>
        <w:t>ANÓNIMA</w:t>
      </w:r>
    </w:p>
    <w:p w14:paraId="09996A1E" w14:textId="5D55C321" w:rsidR="004044F1" w:rsidRPr="00D161CC" w:rsidRDefault="00244F2D" w:rsidP="004044F1">
      <w:pPr>
        <w:ind w:firstLine="0"/>
        <w:jc w:val="center"/>
        <w:rPr>
          <w:rFonts w:cs="Times New Roman"/>
          <w:szCs w:val="24"/>
        </w:rPr>
      </w:pPr>
      <w:r w:rsidRPr="00D161CC">
        <w:rPr>
          <w:rFonts w:cs="Times New Roman"/>
          <w:szCs w:val="24"/>
        </w:rPr>
        <w:t>Competencia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y</w:t>
      </w:r>
      <w:r w:rsidR="001C269E" w:rsidRPr="00D161CC">
        <w:rPr>
          <w:rFonts w:cs="Times New Roman"/>
          <w:szCs w:val="24"/>
        </w:rPr>
        <w:t xml:space="preserve"> </w:t>
      </w:r>
      <w:r w:rsidR="00435CD7">
        <w:rPr>
          <w:rFonts w:cs="Times New Roman"/>
          <w:szCs w:val="24"/>
        </w:rPr>
        <w:t>G</w:t>
      </w:r>
      <w:r w:rsidRPr="00D161CC">
        <w:rPr>
          <w:rFonts w:cs="Times New Roman"/>
          <w:szCs w:val="24"/>
        </w:rPr>
        <w:t>estión</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nueva</w:t>
      </w:r>
      <w:r w:rsidR="001C269E" w:rsidRPr="00D161CC">
        <w:rPr>
          <w:rFonts w:cs="Times New Roman"/>
          <w:szCs w:val="24"/>
        </w:rPr>
        <w:t xml:space="preserve"> </w:t>
      </w:r>
      <w:r w:rsidRPr="00D161CC">
        <w:rPr>
          <w:rFonts w:cs="Times New Roman"/>
          <w:szCs w:val="24"/>
        </w:rPr>
        <w:t>fuerza</w:t>
      </w:r>
      <w:r w:rsidR="001C269E" w:rsidRPr="00D161CC">
        <w:rPr>
          <w:rFonts w:cs="Times New Roman"/>
          <w:szCs w:val="24"/>
        </w:rPr>
        <w:t xml:space="preserve"> </w:t>
      </w:r>
      <w:r w:rsidRPr="00D161CC">
        <w:rPr>
          <w:rFonts w:cs="Times New Roman"/>
          <w:szCs w:val="24"/>
        </w:rPr>
        <w:t>laboral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generación</w:t>
      </w:r>
      <w:r w:rsidR="001C269E" w:rsidRPr="00D161CC">
        <w:rPr>
          <w:rFonts w:cs="Times New Roman"/>
          <w:szCs w:val="24"/>
        </w:rPr>
        <w:t xml:space="preserve"> </w:t>
      </w:r>
      <w:r w:rsidRPr="00D161CC">
        <w:rPr>
          <w:rFonts w:cs="Times New Roman"/>
          <w:szCs w:val="24"/>
        </w:rPr>
        <w:t>z</w:t>
      </w:r>
      <w:r w:rsidR="001C269E" w:rsidRPr="00D161CC">
        <w:rPr>
          <w:rFonts w:cs="Times New Roman"/>
          <w:szCs w:val="24"/>
        </w:rPr>
        <w:t xml:space="preserve"> </w:t>
      </w:r>
      <w:r w:rsidRPr="00D161CC">
        <w:rPr>
          <w:rFonts w:cs="Times New Roman"/>
          <w:szCs w:val="24"/>
        </w:rPr>
        <w:t>en</w:t>
      </w:r>
      <w:r w:rsidR="001C269E" w:rsidRPr="00D161CC">
        <w:rPr>
          <w:rFonts w:cs="Times New Roman"/>
          <w:szCs w:val="24"/>
        </w:rPr>
        <w:t xml:space="preserve"> </w:t>
      </w:r>
      <w:r w:rsidRPr="00D161CC">
        <w:rPr>
          <w:rFonts w:cs="Times New Roman"/>
          <w:szCs w:val="24"/>
        </w:rPr>
        <w:t>una</w:t>
      </w:r>
      <w:r w:rsidR="001C269E" w:rsidRPr="00D161CC">
        <w:rPr>
          <w:rFonts w:cs="Times New Roman"/>
          <w:szCs w:val="24"/>
        </w:rPr>
        <w:t xml:space="preserve"> </w:t>
      </w:r>
      <w:r w:rsidRPr="00D161CC">
        <w:rPr>
          <w:rFonts w:cs="Times New Roman"/>
          <w:szCs w:val="24"/>
        </w:rPr>
        <w:t>empresa</w:t>
      </w:r>
      <w:r w:rsidR="001C269E" w:rsidRPr="00D161CC">
        <w:rPr>
          <w:rFonts w:cs="Times New Roman"/>
          <w:szCs w:val="24"/>
        </w:rPr>
        <w:t xml:space="preserve"> </w:t>
      </w:r>
      <w:r w:rsidRPr="00D161CC">
        <w:rPr>
          <w:rFonts w:cs="Times New Roman"/>
          <w:szCs w:val="24"/>
        </w:rPr>
        <w:t>privada</w:t>
      </w:r>
      <w:r w:rsidR="004044F1" w:rsidRPr="00D161CC">
        <w:rPr>
          <w:rFonts w:cs="Times New Roman"/>
          <w:szCs w:val="24"/>
        </w:rPr>
        <w:t>,</w:t>
      </w:r>
      <w:r w:rsidR="001C269E" w:rsidRPr="00D161CC">
        <w:rPr>
          <w:rFonts w:cs="Times New Roman"/>
          <w:szCs w:val="24"/>
        </w:rPr>
        <w:t xml:space="preserve"> </w:t>
      </w:r>
      <w:r w:rsidRPr="00D161CC">
        <w:rPr>
          <w:rFonts w:cs="Times New Roman"/>
          <w:szCs w:val="24"/>
        </w:rPr>
        <w:t>Lima</w:t>
      </w:r>
      <w:r w:rsidR="001C269E" w:rsidRPr="00D161CC">
        <w:rPr>
          <w:rFonts w:cs="Times New Roman"/>
          <w:szCs w:val="24"/>
        </w:rPr>
        <w:t xml:space="preserve"> </w:t>
      </w:r>
      <w:r w:rsidR="004044F1" w:rsidRPr="00D161CC">
        <w:rPr>
          <w:rFonts w:cs="Times New Roman"/>
          <w:szCs w:val="24"/>
        </w:rPr>
        <w:t>202</w:t>
      </w:r>
      <w:r w:rsidRPr="00D161CC">
        <w:rPr>
          <w:rFonts w:cs="Times New Roman"/>
          <w:szCs w:val="24"/>
        </w:rPr>
        <w:t>2</w:t>
      </w:r>
    </w:p>
    <w:p w14:paraId="13DD07EB" w14:textId="36A4B0AA" w:rsidR="00A72DE8" w:rsidRPr="00D161CC" w:rsidRDefault="00A72DE8" w:rsidP="00A72DE8">
      <w:pPr>
        <w:ind w:left="720" w:hanging="720"/>
        <w:rPr>
          <w:rFonts w:cs="Times New Roman"/>
          <w:b/>
          <w:bCs/>
          <w:szCs w:val="24"/>
        </w:rPr>
      </w:pPr>
      <w:r w:rsidRPr="00D161CC">
        <w:rPr>
          <w:rFonts w:cs="Times New Roman"/>
          <w:b/>
          <w:bCs/>
          <w:szCs w:val="24"/>
        </w:rPr>
        <w:t>Estimado(a)</w:t>
      </w:r>
      <w:r w:rsidR="00DB2601" w:rsidRPr="00D161CC">
        <w:rPr>
          <w:rFonts w:cs="Times New Roman"/>
          <w:b/>
          <w:bCs/>
          <w:szCs w:val="24"/>
        </w:rPr>
        <w:t>:</w:t>
      </w:r>
    </w:p>
    <w:p w14:paraId="26214DE2" w14:textId="4F033488" w:rsidR="00A72DE8" w:rsidRPr="00D161CC" w:rsidRDefault="00A72DE8" w:rsidP="00E334A9">
      <w:pPr>
        <w:rPr>
          <w:rFonts w:cs="Times New Roman"/>
          <w:szCs w:val="24"/>
        </w:rPr>
      </w:pPr>
      <w:r w:rsidRPr="00D161CC">
        <w:rPr>
          <w:rFonts w:cs="Times New Roman"/>
          <w:szCs w:val="24"/>
        </w:rPr>
        <w:t>La</w:t>
      </w:r>
      <w:r w:rsidR="001C269E" w:rsidRPr="00D161CC">
        <w:rPr>
          <w:rFonts w:cs="Times New Roman"/>
          <w:szCs w:val="24"/>
        </w:rPr>
        <w:t xml:space="preserve"> </w:t>
      </w:r>
      <w:r w:rsidRPr="00D161CC">
        <w:rPr>
          <w:rFonts w:cs="Times New Roman"/>
          <w:szCs w:val="24"/>
        </w:rPr>
        <w:t>presente</w:t>
      </w:r>
      <w:r w:rsidR="001C269E" w:rsidRPr="00D161CC">
        <w:rPr>
          <w:rFonts w:cs="Times New Roman"/>
          <w:szCs w:val="24"/>
        </w:rPr>
        <w:t xml:space="preserve"> </w:t>
      </w:r>
      <w:r w:rsidRPr="00D161CC">
        <w:rPr>
          <w:rFonts w:cs="Times New Roman"/>
          <w:szCs w:val="24"/>
        </w:rPr>
        <w:t>tiene</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finalidad</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obtener</w:t>
      </w:r>
      <w:r w:rsidR="001C269E" w:rsidRPr="00D161CC">
        <w:rPr>
          <w:rFonts w:cs="Times New Roman"/>
          <w:szCs w:val="24"/>
        </w:rPr>
        <w:t xml:space="preserve"> </w:t>
      </w:r>
      <w:r w:rsidRPr="00D161CC">
        <w:rPr>
          <w:rFonts w:cs="Times New Roman"/>
          <w:szCs w:val="24"/>
        </w:rPr>
        <w:t>respuestas</w:t>
      </w:r>
      <w:r w:rsidR="001C269E" w:rsidRPr="00D161CC">
        <w:rPr>
          <w:rFonts w:cs="Times New Roman"/>
          <w:szCs w:val="24"/>
        </w:rPr>
        <w:t xml:space="preserve"> </w:t>
      </w:r>
      <w:r w:rsidRPr="00D161CC">
        <w:rPr>
          <w:rFonts w:cs="Times New Roman"/>
          <w:szCs w:val="24"/>
        </w:rPr>
        <w:t>con</w:t>
      </w:r>
      <w:r w:rsidR="001C269E" w:rsidRPr="00D161CC">
        <w:rPr>
          <w:rFonts w:cs="Times New Roman"/>
          <w:szCs w:val="24"/>
        </w:rPr>
        <w:t xml:space="preserve"> </w:t>
      </w:r>
      <w:r w:rsidRPr="00D161CC">
        <w:rPr>
          <w:rFonts w:cs="Times New Roman"/>
          <w:szCs w:val="24"/>
        </w:rPr>
        <w:t>la</w:t>
      </w:r>
      <w:r w:rsidR="001C269E" w:rsidRPr="00D161CC">
        <w:rPr>
          <w:rFonts w:cs="Times New Roman"/>
          <w:szCs w:val="24"/>
        </w:rPr>
        <w:t xml:space="preserve"> </w:t>
      </w:r>
      <w:r w:rsidRPr="00D161CC">
        <w:rPr>
          <w:rFonts w:cs="Times New Roman"/>
          <w:szCs w:val="24"/>
        </w:rPr>
        <w:t>mayor</w:t>
      </w:r>
      <w:r w:rsidR="001C269E" w:rsidRPr="00D161CC">
        <w:rPr>
          <w:rFonts w:cs="Times New Roman"/>
          <w:szCs w:val="24"/>
        </w:rPr>
        <w:t xml:space="preserve"> </w:t>
      </w:r>
      <w:r w:rsidRPr="00D161CC">
        <w:rPr>
          <w:rFonts w:cs="Times New Roman"/>
          <w:szCs w:val="24"/>
        </w:rPr>
        <w:t>honestidad</w:t>
      </w:r>
      <w:r w:rsidR="001C269E" w:rsidRPr="00D161CC">
        <w:rPr>
          <w:rFonts w:cs="Times New Roman"/>
          <w:szCs w:val="24"/>
        </w:rPr>
        <w:t xml:space="preserve"> </w:t>
      </w:r>
      <w:r w:rsidRPr="00D161CC">
        <w:rPr>
          <w:rFonts w:cs="Times New Roman"/>
          <w:szCs w:val="24"/>
        </w:rPr>
        <w:t>posible</w:t>
      </w:r>
      <w:r w:rsidR="001C269E" w:rsidRPr="00D161CC">
        <w:rPr>
          <w:rFonts w:cs="Times New Roman"/>
          <w:szCs w:val="24"/>
        </w:rPr>
        <w:t xml:space="preserve"> </w:t>
      </w:r>
      <w:r w:rsidRPr="00D161CC">
        <w:rPr>
          <w:rFonts w:cs="Times New Roman"/>
          <w:szCs w:val="24"/>
        </w:rPr>
        <w:t>por</w:t>
      </w:r>
      <w:r w:rsidR="001C269E" w:rsidRPr="00D161CC">
        <w:rPr>
          <w:rFonts w:cs="Times New Roman"/>
          <w:szCs w:val="24"/>
        </w:rPr>
        <w:t xml:space="preserve"> </w:t>
      </w:r>
      <w:r w:rsidRPr="00D161CC">
        <w:rPr>
          <w:rFonts w:cs="Times New Roman"/>
          <w:szCs w:val="24"/>
        </w:rPr>
        <w:t>cada</w:t>
      </w:r>
      <w:r w:rsidR="001C269E" w:rsidRPr="00D161CC">
        <w:rPr>
          <w:rFonts w:cs="Times New Roman"/>
          <w:szCs w:val="24"/>
        </w:rPr>
        <w:t xml:space="preserve"> </w:t>
      </w:r>
      <w:r w:rsidRPr="00D161CC">
        <w:rPr>
          <w:rFonts w:cs="Times New Roman"/>
          <w:szCs w:val="24"/>
        </w:rPr>
        <w:t>afirmación,</w:t>
      </w:r>
      <w:r w:rsidR="001C269E" w:rsidRPr="00D161CC">
        <w:rPr>
          <w:rFonts w:cs="Times New Roman"/>
          <w:szCs w:val="24"/>
        </w:rPr>
        <w:t xml:space="preserve"> </w:t>
      </w:r>
      <w:r w:rsidR="00407926" w:rsidRPr="00D161CC">
        <w:rPr>
          <w:rFonts w:cs="Times New Roman"/>
          <w:szCs w:val="24"/>
        </w:rPr>
        <w:t>Lea</w:t>
      </w:r>
      <w:r w:rsidR="001C269E" w:rsidRPr="00D161CC">
        <w:rPr>
          <w:rFonts w:cs="Times New Roman"/>
          <w:szCs w:val="24"/>
        </w:rPr>
        <w:t xml:space="preserve"> </w:t>
      </w:r>
      <w:r w:rsidR="00407926" w:rsidRPr="00D161CC">
        <w:rPr>
          <w:rFonts w:cs="Times New Roman"/>
          <w:szCs w:val="24"/>
        </w:rPr>
        <w:t>atentamente</w:t>
      </w:r>
      <w:r w:rsidR="001C269E" w:rsidRPr="00D161CC">
        <w:rPr>
          <w:rFonts w:cs="Times New Roman"/>
          <w:szCs w:val="24"/>
        </w:rPr>
        <w:t xml:space="preserve"> </w:t>
      </w:r>
      <w:r w:rsidR="00407926" w:rsidRPr="00D161CC">
        <w:rPr>
          <w:rFonts w:cs="Times New Roman"/>
          <w:szCs w:val="24"/>
        </w:rPr>
        <w:t>todas</w:t>
      </w:r>
      <w:r w:rsidR="001C269E" w:rsidRPr="00D161CC">
        <w:rPr>
          <w:rFonts w:cs="Times New Roman"/>
          <w:szCs w:val="24"/>
        </w:rPr>
        <w:t xml:space="preserve"> </w:t>
      </w:r>
      <w:r w:rsidR="00407926" w:rsidRPr="00D161CC">
        <w:rPr>
          <w:rFonts w:cs="Times New Roman"/>
          <w:szCs w:val="24"/>
        </w:rPr>
        <w:t>las</w:t>
      </w:r>
      <w:r w:rsidR="001C269E" w:rsidRPr="00D161CC">
        <w:rPr>
          <w:rFonts w:cs="Times New Roman"/>
          <w:szCs w:val="24"/>
        </w:rPr>
        <w:t xml:space="preserve"> </w:t>
      </w:r>
      <w:r w:rsidR="00407926" w:rsidRPr="00D161CC">
        <w:rPr>
          <w:rFonts w:cs="Times New Roman"/>
          <w:szCs w:val="24"/>
        </w:rPr>
        <w:t>preguntas</w:t>
      </w:r>
      <w:r w:rsidR="001C269E" w:rsidRPr="00D161CC">
        <w:rPr>
          <w:rFonts w:cs="Times New Roman"/>
          <w:szCs w:val="24"/>
        </w:rPr>
        <w:t xml:space="preserve"> </w:t>
      </w:r>
      <w:r w:rsidR="00407926" w:rsidRPr="00D161CC">
        <w:rPr>
          <w:rFonts w:cs="Times New Roman"/>
          <w:szCs w:val="24"/>
        </w:rPr>
        <w:t>y</w:t>
      </w:r>
      <w:r w:rsidR="001C269E" w:rsidRPr="00D161CC">
        <w:rPr>
          <w:rFonts w:cs="Times New Roman"/>
          <w:szCs w:val="24"/>
        </w:rPr>
        <w:t xml:space="preserve"> </w:t>
      </w:r>
      <w:r w:rsidR="00407926" w:rsidRPr="00D161CC">
        <w:rPr>
          <w:rFonts w:cs="Times New Roman"/>
          <w:szCs w:val="24"/>
        </w:rPr>
        <w:t>marque</w:t>
      </w:r>
      <w:r w:rsidR="001C269E" w:rsidRPr="00D161CC">
        <w:rPr>
          <w:rFonts w:cs="Times New Roman"/>
          <w:szCs w:val="24"/>
        </w:rPr>
        <w:t xml:space="preserve"> </w:t>
      </w:r>
      <w:r w:rsidR="00407926" w:rsidRPr="00D161CC">
        <w:rPr>
          <w:rFonts w:cs="Times New Roman"/>
          <w:szCs w:val="24"/>
        </w:rPr>
        <w:t>con</w:t>
      </w:r>
      <w:r w:rsidR="001C269E" w:rsidRPr="00D161CC">
        <w:rPr>
          <w:rFonts w:cs="Times New Roman"/>
          <w:szCs w:val="24"/>
        </w:rPr>
        <w:t xml:space="preserve"> </w:t>
      </w:r>
      <w:r w:rsidR="00407926" w:rsidRPr="00D161CC">
        <w:rPr>
          <w:rFonts w:cs="Times New Roman"/>
          <w:szCs w:val="24"/>
        </w:rPr>
        <w:t>una</w:t>
      </w:r>
      <w:r w:rsidR="001C269E" w:rsidRPr="00D161CC">
        <w:rPr>
          <w:rFonts w:cs="Times New Roman"/>
          <w:szCs w:val="24"/>
        </w:rPr>
        <w:t xml:space="preserve"> </w:t>
      </w:r>
      <w:r w:rsidR="00407926" w:rsidRPr="00D161CC">
        <w:rPr>
          <w:rFonts w:cs="Times New Roman"/>
          <w:szCs w:val="24"/>
        </w:rPr>
        <w:t>"X"</w:t>
      </w:r>
      <w:r w:rsidR="001C269E" w:rsidRPr="00D161CC">
        <w:rPr>
          <w:rFonts w:cs="Times New Roman"/>
          <w:szCs w:val="24"/>
        </w:rPr>
        <w:t xml:space="preserve"> </w:t>
      </w:r>
      <w:r w:rsidR="00407926" w:rsidRPr="00D161CC">
        <w:rPr>
          <w:rFonts w:cs="Times New Roman"/>
          <w:szCs w:val="24"/>
        </w:rPr>
        <w:t>el</w:t>
      </w:r>
      <w:r w:rsidR="001C269E" w:rsidRPr="00D161CC">
        <w:rPr>
          <w:rFonts w:cs="Times New Roman"/>
          <w:szCs w:val="24"/>
        </w:rPr>
        <w:t xml:space="preserve"> </w:t>
      </w:r>
      <w:r w:rsidR="00407926" w:rsidRPr="00D161CC">
        <w:rPr>
          <w:rFonts w:cs="Times New Roman"/>
          <w:szCs w:val="24"/>
        </w:rPr>
        <w:t>número</w:t>
      </w:r>
      <w:r w:rsidR="001C269E" w:rsidRPr="00D161CC">
        <w:rPr>
          <w:rFonts w:cs="Times New Roman"/>
          <w:szCs w:val="24"/>
        </w:rPr>
        <w:t xml:space="preserve"> </w:t>
      </w:r>
      <w:r w:rsidR="00407926" w:rsidRPr="00D161CC">
        <w:rPr>
          <w:rFonts w:cs="Times New Roman"/>
          <w:szCs w:val="24"/>
        </w:rPr>
        <w:t>que</w:t>
      </w:r>
      <w:r w:rsidR="001C269E" w:rsidRPr="00D161CC">
        <w:rPr>
          <w:rFonts w:cs="Times New Roman"/>
          <w:szCs w:val="24"/>
        </w:rPr>
        <w:t xml:space="preserve"> </w:t>
      </w:r>
      <w:r w:rsidR="00407926" w:rsidRPr="00D161CC">
        <w:rPr>
          <w:rFonts w:cs="Times New Roman"/>
          <w:szCs w:val="24"/>
        </w:rPr>
        <w:t>mejor</w:t>
      </w:r>
      <w:r w:rsidR="001C269E" w:rsidRPr="00D161CC">
        <w:rPr>
          <w:rFonts w:cs="Times New Roman"/>
          <w:szCs w:val="24"/>
        </w:rPr>
        <w:t xml:space="preserve"> </w:t>
      </w:r>
      <w:r w:rsidR="00407926" w:rsidRPr="00D161CC">
        <w:rPr>
          <w:rFonts w:cs="Times New Roman"/>
          <w:szCs w:val="24"/>
        </w:rPr>
        <w:t>represente</w:t>
      </w:r>
      <w:r w:rsidR="001C269E" w:rsidRPr="00D161CC">
        <w:rPr>
          <w:rFonts w:cs="Times New Roman"/>
          <w:szCs w:val="24"/>
        </w:rPr>
        <w:t xml:space="preserve"> </w:t>
      </w:r>
      <w:r w:rsidR="00407926" w:rsidRPr="00D161CC">
        <w:rPr>
          <w:rFonts w:cs="Times New Roman"/>
          <w:szCs w:val="24"/>
        </w:rPr>
        <w:t>su</w:t>
      </w:r>
      <w:r w:rsidR="001C269E" w:rsidRPr="00D161CC">
        <w:rPr>
          <w:rFonts w:cs="Times New Roman"/>
          <w:szCs w:val="24"/>
        </w:rPr>
        <w:t xml:space="preserve"> </w:t>
      </w:r>
      <w:r w:rsidR="00407926" w:rsidRPr="00D161CC">
        <w:rPr>
          <w:rFonts w:cs="Times New Roman"/>
          <w:szCs w:val="24"/>
        </w:rPr>
        <w:t>opinión</w:t>
      </w:r>
      <w:r w:rsidR="001C269E" w:rsidRPr="00D161CC">
        <w:rPr>
          <w:rFonts w:cs="Times New Roman"/>
          <w:szCs w:val="24"/>
        </w:rPr>
        <w:t xml:space="preserve"> </w:t>
      </w:r>
      <w:r w:rsidR="00407926" w:rsidRPr="00D161CC">
        <w:rPr>
          <w:rFonts w:cs="Times New Roman"/>
          <w:szCs w:val="24"/>
        </w:rPr>
        <w:t>sobre</w:t>
      </w:r>
      <w:r w:rsidR="001C269E" w:rsidRPr="00D161CC">
        <w:rPr>
          <w:rFonts w:cs="Times New Roman"/>
          <w:szCs w:val="24"/>
        </w:rPr>
        <w:t xml:space="preserve"> </w:t>
      </w:r>
      <w:r w:rsidR="00407926" w:rsidRPr="00D161CC">
        <w:rPr>
          <w:rFonts w:cs="Times New Roman"/>
          <w:szCs w:val="24"/>
        </w:rPr>
        <w:t>la</w:t>
      </w:r>
      <w:r w:rsidR="001C269E" w:rsidRPr="00D161CC">
        <w:rPr>
          <w:rFonts w:cs="Times New Roman"/>
          <w:szCs w:val="24"/>
        </w:rPr>
        <w:t xml:space="preserve"> </w:t>
      </w:r>
      <w:r w:rsidR="00407926" w:rsidRPr="00D161CC">
        <w:rPr>
          <w:rFonts w:cs="Times New Roman"/>
          <w:szCs w:val="24"/>
        </w:rPr>
        <w:t>escala</w:t>
      </w:r>
      <w:r w:rsidR="001C269E" w:rsidRPr="00D161CC">
        <w:rPr>
          <w:rFonts w:cs="Times New Roman"/>
          <w:szCs w:val="24"/>
        </w:rPr>
        <w:t xml:space="preserve"> </w:t>
      </w:r>
      <w:r w:rsidR="00407926" w:rsidRPr="00D161CC">
        <w:rPr>
          <w:rFonts w:cs="Times New Roman"/>
          <w:szCs w:val="24"/>
        </w:rPr>
        <w:t>dada.</w:t>
      </w:r>
      <w:r w:rsidR="001C269E" w:rsidRPr="00D161CC">
        <w:rPr>
          <w:rFonts w:cs="Times New Roman"/>
          <w:szCs w:val="24"/>
        </w:rPr>
        <w:t xml:space="preserve"> </w:t>
      </w:r>
      <w:r w:rsidR="00407926" w:rsidRPr="00D161CC">
        <w:rPr>
          <w:rFonts w:cs="Times New Roman"/>
          <w:szCs w:val="24"/>
        </w:rPr>
        <w:t>No</w:t>
      </w:r>
      <w:r w:rsidR="001C269E" w:rsidRPr="00D161CC">
        <w:rPr>
          <w:rFonts w:cs="Times New Roman"/>
          <w:szCs w:val="24"/>
        </w:rPr>
        <w:t xml:space="preserve"> </w:t>
      </w:r>
      <w:r w:rsidR="00407926" w:rsidRPr="00D161CC">
        <w:rPr>
          <w:rFonts w:cs="Times New Roman"/>
          <w:szCs w:val="24"/>
        </w:rPr>
        <w:t>hay</w:t>
      </w:r>
      <w:r w:rsidR="001C269E" w:rsidRPr="00D161CC">
        <w:rPr>
          <w:rFonts w:cs="Times New Roman"/>
          <w:szCs w:val="24"/>
        </w:rPr>
        <w:t xml:space="preserve"> </w:t>
      </w:r>
      <w:r w:rsidR="00407926" w:rsidRPr="00D161CC">
        <w:rPr>
          <w:rFonts w:cs="Times New Roman"/>
          <w:szCs w:val="24"/>
        </w:rPr>
        <w:t>respuestas</w:t>
      </w:r>
      <w:r w:rsidR="001C269E" w:rsidRPr="00D161CC">
        <w:rPr>
          <w:rFonts w:cs="Times New Roman"/>
          <w:szCs w:val="24"/>
        </w:rPr>
        <w:t xml:space="preserve"> </w:t>
      </w:r>
      <w:r w:rsidR="00407926" w:rsidRPr="00D161CC">
        <w:rPr>
          <w:rFonts w:cs="Times New Roman"/>
          <w:szCs w:val="24"/>
        </w:rPr>
        <w:t>correctas</w:t>
      </w:r>
      <w:r w:rsidR="001C269E" w:rsidRPr="00D161CC">
        <w:rPr>
          <w:rFonts w:cs="Times New Roman"/>
          <w:szCs w:val="24"/>
        </w:rPr>
        <w:t xml:space="preserve"> </w:t>
      </w:r>
      <w:r w:rsidR="00407926" w:rsidRPr="00D161CC">
        <w:rPr>
          <w:rFonts w:cs="Times New Roman"/>
          <w:szCs w:val="24"/>
        </w:rPr>
        <w:t>o</w:t>
      </w:r>
      <w:r w:rsidR="001C269E" w:rsidRPr="00D161CC">
        <w:rPr>
          <w:rFonts w:cs="Times New Roman"/>
          <w:szCs w:val="24"/>
        </w:rPr>
        <w:t xml:space="preserve"> </w:t>
      </w:r>
      <w:r w:rsidR="00407926" w:rsidRPr="00D161CC">
        <w:rPr>
          <w:rFonts w:cs="Times New Roman"/>
          <w:szCs w:val="24"/>
        </w:rPr>
        <w:t>incorrectas</w:t>
      </w:r>
      <w:r w:rsidRPr="00D161CC">
        <w:rPr>
          <w:rFonts w:cs="Times New Roman"/>
          <w:szCs w:val="24"/>
        </w:rPr>
        <w:t>.</w:t>
      </w:r>
    </w:p>
    <w:p w14:paraId="245E2AD4" w14:textId="18C11AD4" w:rsidR="00C20124" w:rsidRPr="00D161CC" w:rsidRDefault="00C20124" w:rsidP="00C20124">
      <w:pPr>
        <w:ind w:firstLine="0"/>
        <w:rPr>
          <w:rFonts w:cs="Times New Roman"/>
          <w:b/>
          <w:bCs/>
          <w:szCs w:val="24"/>
        </w:rPr>
      </w:pPr>
      <w:r w:rsidRPr="00D161CC">
        <w:rPr>
          <w:rFonts w:cs="Times New Roman"/>
          <w:b/>
          <w:bCs/>
          <w:szCs w:val="24"/>
        </w:rPr>
        <w:t>Escala</w:t>
      </w:r>
      <w:r w:rsidR="001C269E" w:rsidRPr="00D161CC">
        <w:rPr>
          <w:rFonts w:cs="Times New Roman"/>
          <w:b/>
          <w:bCs/>
          <w:szCs w:val="24"/>
        </w:rPr>
        <w:t xml:space="preserve"> </w:t>
      </w:r>
      <w:r w:rsidRPr="00D161CC">
        <w:rPr>
          <w:rFonts w:cs="Times New Roman"/>
          <w:b/>
          <w:bCs/>
          <w:szCs w:val="24"/>
        </w:rPr>
        <w:t>Valorativa</w:t>
      </w:r>
    </w:p>
    <w:tbl>
      <w:tblPr>
        <w:tblW w:w="0" w:type="auto"/>
        <w:tblCellMar>
          <w:left w:w="70" w:type="dxa"/>
          <w:right w:w="70" w:type="dxa"/>
        </w:tblCellMar>
        <w:tblLook w:val="04A0" w:firstRow="1" w:lastRow="0" w:firstColumn="1" w:lastColumn="0" w:noHBand="0" w:noVBand="1"/>
      </w:tblPr>
      <w:tblGrid>
        <w:gridCol w:w="1786"/>
        <w:gridCol w:w="1273"/>
        <w:gridCol w:w="954"/>
        <w:gridCol w:w="1240"/>
        <w:gridCol w:w="1753"/>
      </w:tblGrid>
      <w:tr w:rsidR="00C20124" w:rsidRPr="00D161CC" w14:paraId="001EC1E3" w14:textId="77777777" w:rsidTr="00A97FB9">
        <w:trPr>
          <w:trHeight w:val="29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9DCF19" w14:textId="7A5110A8" w:rsidR="00C20124" w:rsidRPr="00D161CC" w:rsidRDefault="00C20124" w:rsidP="000C4094">
            <w:pPr>
              <w:spacing w:line="240" w:lineRule="auto"/>
              <w:ind w:firstLine="0"/>
              <w:jc w:val="center"/>
              <w:rPr>
                <w:rFonts w:eastAsia="Times New Roman" w:cs="Times New Roman"/>
                <w:color w:val="000000"/>
                <w:szCs w:val="24"/>
                <w:lang w:eastAsia="es-PE"/>
              </w:rPr>
            </w:pPr>
            <w:r w:rsidRPr="00D161CC">
              <w:rPr>
                <w:rFonts w:eastAsia="Times New Roman" w:cs="Times New Roman"/>
                <w:color w:val="000000"/>
                <w:szCs w:val="24"/>
                <w:lang w:eastAsia="es-PE"/>
              </w:rPr>
              <w:t>Escala</w:t>
            </w:r>
            <w:r w:rsidR="001C269E" w:rsidRPr="00D161CC">
              <w:rPr>
                <w:rFonts w:eastAsia="Times New Roman" w:cs="Times New Roman"/>
                <w:color w:val="000000"/>
                <w:szCs w:val="24"/>
                <w:lang w:eastAsia="es-PE"/>
              </w:rPr>
              <w:t xml:space="preserve"> </w:t>
            </w:r>
            <w:r w:rsidRPr="00D161CC">
              <w:rPr>
                <w:rFonts w:eastAsia="Times New Roman" w:cs="Times New Roman"/>
                <w:color w:val="000000"/>
                <w:szCs w:val="24"/>
                <w:lang w:eastAsia="es-PE"/>
              </w:rPr>
              <w:t>Valorativa</w:t>
            </w:r>
          </w:p>
        </w:tc>
      </w:tr>
      <w:tr w:rsidR="00C20124" w:rsidRPr="00D161CC" w14:paraId="42804487" w14:textId="77777777" w:rsidTr="00A97FB9">
        <w:trPr>
          <w:trHeight w:val="2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00BFBD" w14:textId="77777777" w:rsidR="00C20124" w:rsidRPr="00D161CC" w:rsidRDefault="00C20124" w:rsidP="000C4094">
            <w:pPr>
              <w:spacing w:line="240" w:lineRule="auto"/>
              <w:ind w:firstLine="0"/>
              <w:jc w:val="center"/>
              <w:rPr>
                <w:rFonts w:eastAsia="Times New Roman" w:cs="Times New Roman"/>
                <w:b/>
                <w:bCs/>
                <w:color w:val="000000"/>
                <w:szCs w:val="24"/>
                <w:lang w:eastAsia="es-PE"/>
              </w:rPr>
            </w:pPr>
            <w:r w:rsidRPr="00D161CC">
              <w:rPr>
                <w:rFonts w:eastAsia="Times New Roman" w:cs="Times New Roman"/>
                <w:b/>
                <w:bCs/>
                <w:color w:val="000000"/>
                <w:szCs w:val="24"/>
                <w:lang w:val="es-ES" w:eastAsia="es-PE"/>
              </w:rPr>
              <w:t>1</w:t>
            </w:r>
          </w:p>
        </w:tc>
        <w:tc>
          <w:tcPr>
            <w:tcW w:w="0" w:type="auto"/>
            <w:tcBorders>
              <w:top w:val="nil"/>
              <w:left w:val="nil"/>
              <w:bottom w:val="single" w:sz="8" w:space="0" w:color="auto"/>
              <w:right w:val="single" w:sz="8" w:space="0" w:color="auto"/>
            </w:tcBorders>
            <w:shd w:val="clear" w:color="auto" w:fill="auto"/>
            <w:vAlign w:val="center"/>
            <w:hideMark/>
          </w:tcPr>
          <w:p w14:paraId="32C877D3" w14:textId="77777777" w:rsidR="00C20124" w:rsidRPr="00D161CC" w:rsidRDefault="00C20124" w:rsidP="000C4094">
            <w:pPr>
              <w:spacing w:line="240" w:lineRule="auto"/>
              <w:ind w:firstLine="0"/>
              <w:jc w:val="center"/>
              <w:rPr>
                <w:rFonts w:eastAsia="Times New Roman" w:cs="Times New Roman"/>
                <w:b/>
                <w:bCs/>
                <w:color w:val="000000"/>
                <w:szCs w:val="24"/>
                <w:lang w:eastAsia="es-PE"/>
              </w:rPr>
            </w:pPr>
            <w:r w:rsidRPr="00D161CC">
              <w:rPr>
                <w:rFonts w:eastAsia="Times New Roman" w:cs="Times New Roman"/>
                <w:b/>
                <w:bCs/>
                <w:color w:val="000000"/>
                <w:szCs w:val="24"/>
                <w:lang w:val="es-ES" w:eastAsia="es-PE"/>
              </w:rPr>
              <w:t>2</w:t>
            </w:r>
          </w:p>
        </w:tc>
        <w:tc>
          <w:tcPr>
            <w:tcW w:w="0" w:type="auto"/>
            <w:tcBorders>
              <w:top w:val="nil"/>
              <w:left w:val="nil"/>
              <w:bottom w:val="single" w:sz="8" w:space="0" w:color="auto"/>
              <w:right w:val="single" w:sz="8" w:space="0" w:color="auto"/>
            </w:tcBorders>
            <w:shd w:val="clear" w:color="auto" w:fill="auto"/>
            <w:vAlign w:val="center"/>
            <w:hideMark/>
          </w:tcPr>
          <w:p w14:paraId="4FA9AA6D" w14:textId="77777777" w:rsidR="00C20124" w:rsidRPr="00D161CC" w:rsidRDefault="00C20124" w:rsidP="000C4094">
            <w:pPr>
              <w:spacing w:line="240" w:lineRule="auto"/>
              <w:ind w:firstLine="0"/>
              <w:jc w:val="center"/>
              <w:rPr>
                <w:rFonts w:eastAsia="Times New Roman" w:cs="Times New Roman"/>
                <w:b/>
                <w:bCs/>
                <w:color w:val="000000"/>
                <w:szCs w:val="24"/>
                <w:lang w:eastAsia="es-PE"/>
              </w:rPr>
            </w:pPr>
            <w:r w:rsidRPr="00D161CC">
              <w:rPr>
                <w:rFonts w:eastAsia="Times New Roman" w:cs="Times New Roman"/>
                <w:b/>
                <w:bCs/>
                <w:color w:val="000000"/>
                <w:szCs w:val="24"/>
                <w:lang w:val="es-ES" w:eastAsia="es-PE"/>
              </w:rPr>
              <w:t>3</w:t>
            </w:r>
          </w:p>
        </w:tc>
        <w:tc>
          <w:tcPr>
            <w:tcW w:w="0" w:type="auto"/>
            <w:tcBorders>
              <w:top w:val="nil"/>
              <w:left w:val="nil"/>
              <w:bottom w:val="single" w:sz="8" w:space="0" w:color="auto"/>
              <w:right w:val="single" w:sz="8" w:space="0" w:color="auto"/>
            </w:tcBorders>
            <w:shd w:val="clear" w:color="auto" w:fill="auto"/>
            <w:vAlign w:val="center"/>
            <w:hideMark/>
          </w:tcPr>
          <w:p w14:paraId="3AFBEA18" w14:textId="77777777" w:rsidR="00C20124" w:rsidRPr="00D161CC" w:rsidRDefault="00C20124" w:rsidP="000C4094">
            <w:pPr>
              <w:spacing w:line="240" w:lineRule="auto"/>
              <w:ind w:firstLine="0"/>
              <w:jc w:val="center"/>
              <w:rPr>
                <w:rFonts w:eastAsia="Times New Roman" w:cs="Times New Roman"/>
                <w:b/>
                <w:bCs/>
                <w:color w:val="000000"/>
                <w:szCs w:val="24"/>
                <w:lang w:eastAsia="es-PE"/>
              </w:rPr>
            </w:pPr>
            <w:r w:rsidRPr="00D161CC">
              <w:rPr>
                <w:rFonts w:eastAsia="Times New Roman" w:cs="Times New Roman"/>
                <w:b/>
                <w:bCs/>
                <w:color w:val="000000"/>
                <w:szCs w:val="24"/>
                <w:lang w:val="es-ES" w:eastAsia="es-PE"/>
              </w:rPr>
              <w:t>4</w:t>
            </w:r>
          </w:p>
        </w:tc>
        <w:tc>
          <w:tcPr>
            <w:tcW w:w="0" w:type="auto"/>
            <w:tcBorders>
              <w:top w:val="nil"/>
              <w:left w:val="nil"/>
              <w:bottom w:val="single" w:sz="8" w:space="0" w:color="auto"/>
              <w:right w:val="single" w:sz="8" w:space="0" w:color="auto"/>
            </w:tcBorders>
            <w:shd w:val="clear" w:color="auto" w:fill="auto"/>
            <w:vAlign w:val="center"/>
            <w:hideMark/>
          </w:tcPr>
          <w:p w14:paraId="6D507408" w14:textId="77777777" w:rsidR="00C20124" w:rsidRPr="00D161CC" w:rsidRDefault="00C20124" w:rsidP="000C4094">
            <w:pPr>
              <w:spacing w:line="240" w:lineRule="auto"/>
              <w:ind w:firstLine="0"/>
              <w:jc w:val="center"/>
              <w:rPr>
                <w:rFonts w:eastAsia="Times New Roman" w:cs="Times New Roman"/>
                <w:b/>
                <w:bCs/>
                <w:color w:val="000000"/>
                <w:szCs w:val="24"/>
                <w:lang w:eastAsia="es-PE"/>
              </w:rPr>
            </w:pPr>
            <w:r w:rsidRPr="00D161CC">
              <w:rPr>
                <w:rFonts w:eastAsia="Times New Roman" w:cs="Times New Roman"/>
                <w:b/>
                <w:bCs/>
                <w:color w:val="000000"/>
                <w:szCs w:val="24"/>
                <w:lang w:val="es-ES" w:eastAsia="es-PE"/>
              </w:rPr>
              <w:t>5</w:t>
            </w:r>
          </w:p>
        </w:tc>
      </w:tr>
      <w:tr w:rsidR="00390188" w:rsidRPr="00D161CC" w14:paraId="126CDEE2" w14:textId="77777777" w:rsidTr="00A97FB9">
        <w:trPr>
          <w:trHeight w:val="290"/>
        </w:trPr>
        <w:tc>
          <w:tcPr>
            <w:tcW w:w="0" w:type="auto"/>
            <w:tcBorders>
              <w:top w:val="nil"/>
              <w:left w:val="single" w:sz="8" w:space="0" w:color="auto"/>
              <w:bottom w:val="single" w:sz="8" w:space="0" w:color="auto"/>
              <w:right w:val="single" w:sz="8" w:space="0" w:color="auto"/>
            </w:tcBorders>
            <w:shd w:val="clear" w:color="auto" w:fill="auto"/>
            <w:noWrap/>
            <w:hideMark/>
          </w:tcPr>
          <w:p w14:paraId="4DD1BEFE" w14:textId="752BD7B6" w:rsidR="00390188" w:rsidRPr="00D161CC" w:rsidRDefault="00390188" w:rsidP="00390188">
            <w:pPr>
              <w:ind w:firstLine="0"/>
              <w:rPr>
                <w:rFonts w:eastAsia="Times New Roman" w:cs="Times New Roman"/>
                <w:color w:val="000000"/>
                <w:szCs w:val="24"/>
                <w:lang w:val="es-ES" w:eastAsia="es-PE"/>
              </w:rPr>
            </w:pPr>
            <w:r w:rsidRPr="00D161CC">
              <w:rPr>
                <w:rFonts w:cs="Times New Roman"/>
                <w:szCs w:val="24"/>
              </w:rPr>
              <w:t>Total</w:t>
            </w:r>
            <w:r w:rsidR="001C269E" w:rsidRPr="00D161CC">
              <w:rPr>
                <w:rFonts w:cs="Times New Roman"/>
                <w:szCs w:val="24"/>
              </w:rPr>
              <w:t xml:space="preserve"> </w:t>
            </w:r>
            <w:r w:rsidRPr="00D161CC">
              <w:rPr>
                <w:rFonts w:cs="Times New Roman"/>
                <w:szCs w:val="24"/>
              </w:rPr>
              <w:t>desacuerdo</w:t>
            </w:r>
          </w:p>
        </w:tc>
        <w:tc>
          <w:tcPr>
            <w:tcW w:w="0" w:type="auto"/>
            <w:tcBorders>
              <w:top w:val="nil"/>
              <w:left w:val="nil"/>
              <w:bottom w:val="single" w:sz="8" w:space="0" w:color="auto"/>
              <w:right w:val="single" w:sz="8" w:space="0" w:color="auto"/>
            </w:tcBorders>
            <w:shd w:val="clear" w:color="auto" w:fill="auto"/>
            <w:noWrap/>
            <w:hideMark/>
          </w:tcPr>
          <w:p w14:paraId="0298E8D9" w14:textId="3563A7AB" w:rsidR="00390188" w:rsidRPr="00D161CC" w:rsidRDefault="00390188" w:rsidP="00390188">
            <w:pPr>
              <w:ind w:firstLine="0"/>
              <w:rPr>
                <w:rFonts w:eastAsia="Times New Roman" w:cs="Times New Roman"/>
                <w:color w:val="000000"/>
                <w:szCs w:val="24"/>
                <w:lang w:val="es-ES" w:eastAsia="es-PE"/>
              </w:rPr>
            </w:pPr>
            <w:r w:rsidRPr="00D161CC">
              <w:rPr>
                <w:rFonts w:cs="Times New Roman"/>
                <w:szCs w:val="24"/>
              </w:rPr>
              <w:t>Desacuerdo</w:t>
            </w:r>
          </w:p>
        </w:tc>
        <w:tc>
          <w:tcPr>
            <w:tcW w:w="0" w:type="auto"/>
            <w:tcBorders>
              <w:top w:val="nil"/>
              <w:left w:val="nil"/>
              <w:bottom w:val="single" w:sz="8" w:space="0" w:color="auto"/>
              <w:right w:val="single" w:sz="8" w:space="0" w:color="auto"/>
            </w:tcBorders>
            <w:shd w:val="clear" w:color="auto" w:fill="auto"/>
            <w:noWrap/>
            <w:hideMark/>
          </w:tcPr>
          <w:p w14:paraId="3F2986C1" w14:textId="41048D12" w:rsidR="00390188" w:rsidRPr="00D161CC" w:rsidRDefault="00390188" w:rsidP="00390188">
            <w:pPr>
              <w:ind w:firstLine="0"/>
              <w:rPr>
                <w:rFonts w:eastAsia="Times New Roman" w:cs="Times New Roman"/>
                <w:color w:val="000000"/>
                <w:szCs w:val="24"/>
                <w:lang w:val="es-ES" w:eastAsia="es-PE"/>
              </w:rPr>
            </w:pPr>
            <w:r w:rsidRPr="00D161CC">
              <w:rPr>
                <w:rFonts w:cs="Times New Roman"/>
                <w:szCs w:val="24"/>
              </w:rPr>
              <w:t>Indeciso</w:t>
            </w:r>
          </w:p>
        </w:tc>
        <w:tc>
          <w:tcPr>
            <w:tcW w:w="0" w:type="auto"/>
            <w:tcBorders>
              <w:top w:val="nil"/>
              <w:left w:val="nil"/>
              <w:bottom w:val="single" w:sz="8" w:space="0" w:color="auto"/>
              <w:right w:val="single" w:sz="8" w:space="0" w:color="auto"/>
            </w:tcBorders>
            <w:shd w:val="clear" w:color="auto" w:fill="auto"/>
            <w:noWrap/>
            <w:hideMark/>
          </w:tcPr>
          <w:p w14:paraId="37235D41" w14:textId="36F81320" w:rsidR="00390188" w:rsidRPr="00D161CC" w:rsidRDefault="00390188" w:rsidP="00390188">
            <w:pPr>
              <w:ind w:firstLine="0"/>
              <w:rPr>
                <w:rFonts w:eastAsia="Times New Roman" w:cs="Times New Roman"/>
                <w:color w:val="000000"/>
                <w:szCs w:val="24"/>
                <w:lang w:val="es-ES" w:eastAsia="es-PE"/>
              </w:rPr>
            </w:pP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c>
          <w:tcPr>
            <w:tcW w:w="0" w:type="auto"/>
            <w:tcBorders>
              <w:top w:val="nil"/>
              <w:left w:val="nil"/>
              <w:bottom w:val="single" w:sz="8" w:space="0" w:color="auto"/>
              <w:right w:val="single" w:sz="8" w:space="0" w:color="auto"/>
            </w:tcBorders>
            <w:shd w:val="clear" w:color="auto" w:fill="auto"/>
            <w:noWrap/>
            <w:hideMark/>
          </w:tcPr>
          <w:p w14:paraId="62BD4780" w14:textId="095B60D7" w:rsidR="00390188" w:rsidRPr="00D161CC" w:rsidRDefault="00390188" w:rsidP="00390188">
            <w:pPr>
              <w:ind w:firstLine="0"/>
              <w:rPr>
                <w:rFonts w:eastAsia="Times New Roman" w:cs="Times New Roman"/>
                <w:color w:val="000000"/>
                <w:szCs w:val="24"/>
                <w:lang w:val="es-ES" w:eastAsia="es-PE"/>
              </w:rPr>
            </w:pPr>
            <w:r w:rsidRPr="00D161CC">
              <w:rPr>
                <w:rFonts w:cs="Times New Roman"/>
                <w:szCs w:val="24"/>
              </w:rPr>
              <w:t>Total</w:t>
            </w:r>
            <w:r w:rsidR="001C269E" w:rsidRPr="00D161CC">
              <w:rPr>
                <w:rFonts w:cs="Times New Roman"/>
                <w:szCs w:val="24"/>
              </w:rPr>
              <w:t xml:space="preserve"> </w:t>
            </w:r>
            <w:r w:rsidRPr="00D161CC">
              <w:rPr>
                <w:rFonts w:cs="Times New Roman"/>
                <w:szCs w:val="24"/>
              </w:rPr>
              <w:t>de</w:t>
            </w:r>
            <w:r w:rsidR="001C269E" w:rsidRPr="00D161CC">
              <w:rPr>
                <w:rFonts w:cs="Times New Roman"/>
                <w:szCs w:val="24"/>
              </w:rPr>
              <w:t xml:space="preserve"> </w:t>
            </w:r>
            <w:r w:rsidRPr="00D161CC">
              <w:rPr>
                <w:rFonts w:cs="Times New Roman"/>
                <w:szCs w:val="24"/>
              </w:rPr>
              <w:t>acuerdo</w:t>
            </w:r>
          </w:p>
        </w:tc>
      </w:tr>
    </w:tbl>
    <w:p w14:paraId="489A890E" w14:textId="77777777" w:rsidR="00355504" w:rsidRPr="00D161CC" w:rsidRDefault="00355504" w:rsidP="0041568F">
      <w:pPr>
        <w:ind w:firstLine="0"/>
        <w:rPr>
          <w:rFonts w:cs="Times New Roman"/>
          <w:szCs w:val="24"/>
        </w:rPr>
      </w:pPr>
    </w:p>
    <w:tbl>
      <w:tblPr>
        <w:tblW w:w="9493" w:type="dxa"/>
        <w:tblLayout w:type="fixed"/>
        <w:tblCellMar>
          <w:left w:w="70" w:type="dxa"/>
          <w:right w:w="70" w:type="dxa"/>
        </w:tblCellMar>
        <w:tblLook w:val="04A0" w:firstRow="1" w:lastRow="0" w:firstColumn="1" w:lastColumn="0" w:noHBand="0" w:noVBand="1"/>
      </w:tblPr>
      <w:tblGrid>
        <w:gridCol w:w="562"/>
        <w:gridCol w:w="6096"/>
        <w:gridCol w:w="850"/>
        <w:gridCol w:w="425"/>
        <w:gridCol w:w="426"/>
        <w:gridCol w:w="425"/>
        <w:gridCol w:w="709"/>
      </w:tblGrid>
      <w:tr w:rsidR="00FE11FC" w:rsidRPr="00D161CC" w14:paraId="73B379A4" w14:textId="77777777" w:rsidTr="00112375">
        <w:trPr>
          <w:trHeight w:val="1213"/>
        </w:trPr>
        <w:tc>
          <w:tcPr>
            <w:tcW w:w="56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F5D3C89" w14:textId="77777777" w:rsidR="00286B44" w:rsidRPr="00D161CC" w:rsidRDefault="00286B44"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Ítems</w:t>
            </w:r>
          </w:p>
        </w:tc>
        <w:tc>
          <w:tcPr>
            <w:tcW w:w="6096" w:type="dxa"/>
            <w:tcBorders>
              <w:top w:val="single" w:sz="4" w:space="0" w:color="auto"/>
              <w:left w:val="nil"/>
              <w:bottom w:val="single" w:sz="4" w:space="0" w:color="auto"/>
              <w:right w:val="single" w:sz="4" w:space="0" w:color="auto"/>
            </w:tcBorders>
            <w:shd w:val="clear" w:color="auto" w:fill="auto"/>
            <w:noWrap/>
            <w:vAlign w:val="center"/>
            <w:hideMark/>
          </w:tcPr>
          <w:p w14:paraId="16E84B48" w14:textId="2D5697DA" w:rsidR="00286B44" w:rsidRPr="00D161CC" w:rsidRDefault="0041568F"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CUESTIONARIO</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COMPETENCIA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LABORAL</w:t>
            </w:r>
          </w:p>
        </w:tc>
        <w:tc>
          <w:tcPr>
            <w:tcW w:w="850" w:type="dxa"/>
            <w:tcBorders>
              <w:top w:val="single" w:sz="4" w:space="0" w:color="auto"/>
              <w:left w:val="nil"/>
              <w:bottom w:val="nil"/>
              <w:right w:val="single" w:sz="4" w:space="0" w:color="auto"/>
            </w:tcBorders>
            <w:shd w:val="clear" w:color="auto" w:fill="auto"/>
            <w:noWrap/>
            <w:textDirection w:val="btLr"/>
            <w:vAlign w:val="center"/>
            <w:hideMark/>
          </w:tcPr>
          <w:p w14:paraId="689CD821" w14:textId="6B852E2C" w:rsidR="00286B44" w:rsidRPr="00D161CC" w:rsidRDefault="006D106B" w:rsidP="005E2C99">
            <w:pPr>
              <w:spacing w:line="240" w:lineRule="auto"/>
              <w:ind w:firstLine="0"/>
              <w:jc w:val="center"/>
              <w:rPr>
                <w:rFonts w:eastAsia="Times New Roman" w:cs="Times New Roman"/>
                <w:szCs w:val="24"/>
                <w:lang w:eastAsia="es-PE"/>
              </w:rPr>
            </w:pPr>
            <w:r w:rsidRPr="00D161CC">
              <w:rPr>
                <w:rFonts w:eastAsia="Times New Roman" w:cs="Times New Roman"/>
                <w:szCs w:val="24"/>
                <w:lang w:eastAsia="es-PE"/>
              </w:rPr>
              <w:t>Total</w:t>
            </w:r>
            <w:r w:rsidR="001C269E" w:rsidRPr="00D161CC">
              <w:rPr>
                <w:rFonts w:eastAsia="Times New Roman" w:cs="Times New Roman"/>
                <w:szCs w:val="24"/>
                <w:lang w:eastAsia="es-PE"/>
              </w:rPr>
              <w:t xml:space="preserve"> </w:t>
            </w:r>
            <w:r w:rsidR="00286B44" w:rsidRPr="00D161CC">
              <w:rPr>
                <w:rFonts w:eastAsia="Times New Roman" w:cs="Times New Roman"/>
                <w:szCs w:val="24"/>
                <w:lang w:eastAsia="es-PE"/>
              </w:rPr>
              <w:t>desacuerdo</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41C550F" w14:textId="77777777" w:rsidR="00286B44" w:rsidRPr="00D161CC" w:rsidRDefault="00286B44" w:rsidP="005E2C99">
            <w:pPr>
              <w:spacing w:line="240" w:lineRule="auto"/>
              <w:ind w:firstLine="0"/>
              <w:jc w:val="center"/>
              <w:rPr>
                <w:rFonts w:eastAsia="Times New Roman" w:cs="Times New Roman"/>
                <w:szCs w:val="24"/>
                <w:lang w:eastAsia="es-PE"/>
              </w:rPr>
            </w:pPr>
            <w:r w:rsidRPr="00D161CC">
              <w:rPr>
                <w:rFonts w:eastAsia="Times New Roman" w:cs="Times New Roman"/>
                <w:szCs w:val="24"/>
                <w:lang w:eastAsia="es-PE"/>
              </w:rPr>
              <w:t>Desacuerdo</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DF80FF2" w14:textId="77777777" w:rsidR="00286B44" w:rsidRPr="00D161CC" w:rsidRDefault="00286B44" w:rsidP="005E2C99">
            <w:pPr>
              <w:spacing w:line="240" w:lineRule="auto"/>
              <w:ind w:firstLine="0"/>
              <w:jc w:val="center"/>
              <w:rPr>
                <w:rFonts w:eastAsia="Times New Roman" w:cs="Times New Roman"/>
                <w:szCs w:val="24"/>
                <w:lang w:eastAsia="es-PE"/>
              </w:rPr>
            </w:pPr>
            <w:r w:rsidRPr="00D161CC">
              <w:rPr>
                <w:rFonts w:eastAsia="Times New Roman" w:cs="Times New Roman"/>
                <w:szCs w:val="24"/>
                <w:lang w:eastAsia="es-PE"/>
              </w:rPr>
              <w:t>Indeciso</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088752F" w14:textId="686C2EA6" w:rsidR="00286B44" w:rsidRPr="00D161CC" w:rsidRDefault="00286B44" w:rsidP="005E2C99">
            <w:pPr>
              <w:spacing w:line="240" w:lineRule="auto"/>
              <w:ind w:firstLine="0"/>
              <w:jc w:val="center"/>
              <w:rPr>
                <w:rFonts w:eastAsia="Times New Roman" w:cs="Times New Roman"/>
                <w:szCs w:val="24"/>
                <w:lang w:eastAsia="es-PE"/>
              </w:rPr>
            </w:pP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acuerdo</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E043D61" w14:textId="25E25C8C" w:rsidR="00286B44" w:rsidRPr="00D161CC" w:rsidRDefault="00286B44" w:rsidP="005E2C99">
            <w:pPr>
              <w:spacing w:line="240" w:lineRule="auto"/>
              <w:ind w:firstLine="0"/>
              <w:jc w:val="center"/>
              <w:rPr>
                <w:rFonts w:eastAsia="Times New Roman" w:cs="Times New Roman"/>
                <w:szCs w:val="24"/>
                <w:lang w:eastAsia="es-PE"/>
              </w:rPr>
            </w:pPr>
            <w:r w:rsidRPr="00D161CC">
              <w:rPr>
                <w:rFonts w:eastAsia="Times New Roman" w:cs="Times New Roman"/>
                <w:szCs w:val="24"/>
                <w:lang w:eastAsia="es-PE"/>
              </w:rPr>
              <w:t>Total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acuerdo</w:t>
            </w:r>
          </w:p>
        </w:tc>
      </w:tr>
      <w:tr w:rsidR="00FE11FC" w:rsidRPr="00D161CC" w14:paraId="65D5EABC" w14:textId="77777777" w:rsidTr="00F33FA0">
        <w:trPr>
          <w:trHeight w:val="360"/>
        </w:trPr>
        <w:tc>
          <w:tcPr>
            <w:tcW w:w="562" w:type="dxa"/>
            <w:tcBorders>
              <w:top w:val="nil"/>
              <w:left w:val="single" w:sz="4" w:space="0" w:color="auto"/>
              <w:bottom w:val="nil"/>
              <w:right w:val="single" w:sz="4" w:space="0" w:color="auto"/>
            </w:tcBorders>
            <w:shd w:val="clear" w:color="auto" w:fill="auto"/>
            <w:noWrap/>
            <w:vAlign w:val="center"/>
            <w:hideMark/>
          </w:tcPr>
          <w:p w14:paraId="474E8CC0" w14:textId="796B08E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tcBorders>
              <w:top w:val="nil"/>
              <w:left w:val="nil"/>
              <w:bottom w:val="nil"/>
              <w:right w:val="nil"/>
            </w:tcBorders>
            <w:shd w:val="clear" w:color="auto" w:fill="auto"/>
            <w:noWrap/>
            <w:vAlign w:val="center"/>
            <w:hideMark/>
          </w:tcPr>
          <w:p w14:paraId="2B7A8B7A"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Escala</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745861D"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1</w:t>
            </w:r>
          </w:p>
        </w:tc>
        <w:tc>
          <w:tcPr>
            <w:tcW w:w="425" w:type="dxa"/>
            <w:tcBorders>
              <w:top w:val="nil"/>
              <w:left w:val="nil"/>
              <w:bottom w:val="nil"/>
              <w:right w:val="single" w:sz="4" w:space="0" w:color="auto"/>
            </w:tcBorders>
            <w:shd w:val="clear" w:color="auto" w:fill="auto"/>
            <w:noWrap/>
            <w:vAlign w:val="center"/>
            <w:hideMark/>
          </w:tcPr>
          <w:p w14:paraId="6136C240"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2</w:t>
            </w:r>
          </w:p>
        </w:tc>
        <w:tc>
          <w:tcPr>
            <w:tcW w:w="426" w:type="dxa"/>
            <w:tcBorders>
              <w:top w:val="nil"/>
              <w:left w:val="nil"/>
              <w:bottom w:val="nil"/>
              <w:right w:val="single" w:sz="4" w:space="0" w:color="auto"/>
            </w:tcBorders>
            <w:shd w:val="clear" w:color="auto" w:fill="auto"/>
            <w:noWrap/>
            <w:vAlign w:val="center"/>
            <w:hideMark/>
          </w:tcPr>
          <w:p w14:paraId="0CC7088A"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3</w:t>
            </w:r>
          </w:p>
        </w:tc>
        <w:tc>
          <w:tcPr>
            <w:tcW w:w="425" w:type="dxa"/>
            <w:tcBorders>
              <w:top w:val="nil"/>
              <w:left w:val="nil"/>
              <w:bottom w:val="nil"/>
              <w:right w:val="single" w:sz="4" w:space="0" w:color="auto"/>
            </w:tcBorders>
            <w:shd w:val="clear" w:color="auto" w:fill="auto"/>
            <w:noWrap/>
            <w:vAlign w:val="center"/>
            <w:hideMark/>
          </w:tcPr>
          <w:p w14:paraId="4A9F5034"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4</w:t>
            </w:r>
          </w:p>
        </w:tc>
        <w:tc>
          <w:tcPr>
            <w:tcW w:w="709" w:type="dxa"/>
            <w:tcBorders>
              <w:top w:val="nil"/>
              <w:left w:val="nil"/>
              <w:bottom w:val="nil"/>
              <w:right w:val="single" w:sz="4" w:space="0" w:color="auto"/>
            </w:tcBorders>
            <w:shd w:val="clear" w:color="auto" w:fill="auto"/>
            <w:noWrap/>
            <w:vAlign w:val="center"/>
            <w:hideMark/>
          </w:tcPr>
          <w:p w14:paraId="5CD4ABF6"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5</w:t>
            </w:r>
          </w:p>
        </w:tc>
      </w:tr>
      <w:tr w:rsidR="00FE11FC" w:rsidRPr="00D161CC" w14:paraId="606A7890"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5A9B1D7D" w14:textId="64EA5E2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vMerge w:val="restart"/>
            <w:tcBorders>
              <w:top w:val="single" w:sz="4" w:space="0" w:color="auto"/>
              <w:left w:val="nil"/>
              <w:bottom w:val="nil"/>
              <w:right w:val="nil"/>
            </w:tcBorders>
            <w:shd w:val="clear" w:color="auto" w:fill="auto"/>
            <w:noWrap/>
            <w:vAlign w:val="center"/>
            <w:hideMark/>
          </w:tcPr>
          <w:p w14:paraId="0BC73388" w14:textId="541DF3CD" w:rsidR="00286B44" w:rsidRPr="00D161CC" w:rsidRDefault="00286B44"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Dimensión</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1:</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Aprendizaje</w:t>
            </w:r>
          </w:p>
        </w:tc>
        <w:tc>
          <w:tcPr>
            <w:tcW w:w="850" w:type="dxa"/>
            <w:tcBorders>
              <w:top w:val="single" w:sz="4" w:space="0" w:color="auto"/>
              <w:left w:val="nil"/>
              <w:bottom w:val="nil"/>
              <w:right w:val="nil"/>
            </w:tcBorders>
            <w:shd w:val="clear" w:color="auto" w:fill="auto"/>
            <w:noWrap/>
            <w:vAlign w:val="center"/>
            <w:hideMark/>
          </w:tcPr>
          <w:p w14:paraId="7410AA31" w14:textId="68D6A8F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3E5E0613" w14:textId="0432D42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381BCC83" w14:textId="1C91FDB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1D818D9E" w14:textId="5734840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0E229994" w14:textId="5B60472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7C321C84"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6FA0162F"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nil"/>
              <w:right w:val="nil"/>
            </w:tcBorders>
            <w:shd w:val="clear" w:color="auto" w:fill="auto"/>
            <w:vAlign w:val="center"/>
            <w:hideMark/>
          </w:tcPr>
          <w:p w14:paraId="6B7FFC29"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nil"/>
              <w:right w:val="nil"/>
            </w:tcBorders>
            <w:shd w:val="clear" w:color="auto" w:fill="auto"/>
            <w:noWrap/>
            <w:vAlign w:val="center"/>
            <w:hideMark/>
          </w:tcPr>
          <w:p w14:paraId="27F9B119"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310BDDD4"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2F49EE60"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424AA2FB"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445B4350"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309FA9CA"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297CE698"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P01</w:t>
            </w:r>
          </w:p>
        </w:tc>
        <w:tc>
          <w:tcPr>
            <w:tcW w:w="6096" w:type="dxa"/>
            <w:tcBorders>
              <w:top w:val="single" w:sz="4" w:space="0" w:color="auto"/>
              <w:left w:val="nil"/>
              <w:bottom w:val="single" w:sz="4" w:space="0" w:color="auto"/>
              <w:right w:val="nil"/>
            </w:tcBorders>
            <w:shd w:val="clear" w:color="auto" w:fill="auto"/>
            <w:noWrap/>
            <w:vAlign w:val="center"/>
            <w:hideMark/>
          </w:tcPr>
          <w:p w14:paraId="37A72BC3" w14:textId="2AC1CA03"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Retroalimentación</w:t>
            </w:r>
          </w:p>
        </w:tc>
        <w:tc>
          <w:tcPr>
            <w:tcW w:w="850" w:type="dxa"/>
            <w:tcBorders>
              <w:top w:val="single" w:sz="4" w:space="0" w:color="auto"/>
              <w:left w:val="nil"/>
              <w:bottom w:val="single" w:sz="4" w:space="0" w:color="auto"/>
              <w:right w:val="nil"/>
            </w:tcBorders>
            <w:shd w:val="clear" w:color="auto" w:fill="auto"/>
            <w:noWrap/>
            <w:vAlign w:val="center"/>
            <w:hideMark/>
          </w:tcPr>
          <w:p w14:paraId="2346A9D0" w14:textId="7D44AC9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68ED5F76" w14:textId="19F1A05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757415F8" w14:textId="3FAE28B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017BBEB6" w14:textId="3C5B597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03500A16" w14:textId="2539BC9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7B858004"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78416768"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0028FB1B" w14:textId="629CC45F"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retroalimentación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nil"/>
              <w:bottom w:val="nil"/>
              <w:right w:val="single" w:sz="4" w:space="0" w:color="auto"/>
            </w:tcBorders>
            <w:shd w:val="clear" w:color="auto" w:fill="auto"/>
            <w:noWrap/>
            <w:vAlign w:val="center"/>
            <w:hideMark/>
          </w:tcPr>
          <w:p w14:paraId="3F35EF7C" w14:textId="644073D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13313620" w14:textId="47B39E4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61F635D3" w14:textId="1487328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D7BD571" w14:textId="2CAE2CC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52B81835" w14:textId="7125E11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6494B24"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4B8D26B1"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P02</w:t>
            </w:r>
          </w:p>
        </w:tc>
        <w:tc>
          <w:tcPr>
            <w:tcW w:w="6096" w:type="dxa"/>
            <w:tcBorders>
              <w:top w:val="single" w:sz="4" w:space="0" w:color="auto"/>
              <w:left w:val="nil"/>
              <w:bottom w:val="single" w:sz="4" w:space="0" w:color="auto"/>
              <w:right w:val="nil"/>
            </w:tcBorders>
            <w:shd w:val="clear" w:color="auto" w:fill="auto"/>
            <w:noWrap/>
            <w:vAlign w:val="center"/>
            <w:hideMark/>
          </w:tcPr>
          <w:p w14:paraId="01123D48" w14:textId="5CBD3056"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Resolución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problemas</w:t>
            </w:r>
          </w:p>
        </w:tc>
        <w:tc>
          <w:tcPr>
            <w:tcW w:w="850" w:type="dxa"/>
            <w:tcBorders>
              <w:top w:val="single" w:sz="4" w:space="0" w:color="auto"/>
              <w:left w:val="nil"/>
              <w:bottom w:val="single" w:sz="4" w:space="0" w:color="auto"/>
              <w:right w:val="nil"/>
            </w:tcBorders>
            <w:shd w:val="clear" w:color="auto" w:fill="auto"/>
            <w:noWrap/>
            <w:vAlign w:val="center"/>
            <w:hideMark/>
          </w:tcPr>
          <w:p w14:paraId="33C592A1" w14:textId="15AB4B3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3D96E90E" w14:textId="55076F3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617796C3" w14:textId="14701F9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43DFA2BD" w14:textId="35F4380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7572F5B6" w14:textId="202E0C6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3711C7E6"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54D48004"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nil"/>
            </w:tcBorders>
            <w:shd w:val="clear" w:color="auto" w:fill="auto"/>
            <w:noWrap/>
            <w:vAlign w:val="center"/>
            <w:hideMark/>
          </w:tcPr>
          <w:p w14:paraId="773FEE6B" w14:textId="3CDE173C"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oportuna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resolución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problemas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nil"/>
              <w:right w:val="single" w:sz="4" w:space="0" w:color="auto"/>
            </w:tcBorders>
            <w:shd w:val="clear" w:color="auto" w:fill="auto"/>
            <w:noWrap/>
            <w:vAlign w:val="center"/>
            <w:hideMark/>
          </w:tcPr>
          <w:p w14:paraId="6AAA7E52" w14:textId="1C28341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29BD0EF2" w14:textId="4CFB016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54F316C1" w14:textId="4E6A9DD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0CBCD6D6" w14:textId="1BB6626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438A98B9" w14:textId="253D4EA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F7BE377" w14:textId="77777777" w:rsidTr="00F33FA0">
        <w:trPr>
          <w:trHeight w:val="300"/>
        </w:trPr>
        <w:tc>
          <w:tcPr>
            <w:tcW w:w="562" w:type="dxa"/>
            <w:vMerge w:val="restart"/>
            <w:tcBorders>
              <w:top w:val="nil"/>
              <w:left w:val="single" w:sz="4" w:space="0" w:color="auto"/>
              <w:bottom w:val="nil"/>
              <w:right w:val="single" w:sz="4" w:space="0" w:color="000000"/>
            </w:tcBorders>
            <w:shd w:val="clear" w:color="auto" w:fill="auto"/>
            <w:noWrap/>
            <w:vAlign w:val="center"/>
            <w:hideMark/>
          </w:tcPr>
          <w:p w14:paraId="402EA277"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P03</w:t>
            </w:r>
          </w:p>
        </w:tc>
        <w:tc>
          <w:tcPr>
            <w:tcW w:w="6096" w:type="dxa"/>
            <w:tcBorders>
              <w:top w:val="single" w:sz="4" w:space="0" w:color="auto"/>
              <w:left w:val="nil"/>
              <w:bottom w:val="single" w:sz="4" w:space="0" w:color="auto"/>
              <w:right w:val="nil"/>
            </w:tcBorders>
            <w:shd w:val="clear" w:color="auto" w:fill="auto"/>
            <w:noWrap/>
            <w:vAlign w:val="center"/>
            <w:hideMark/>
          </w:tcPr>
          <w:p w14:paraId="581B75E3" w14:textId="38D9B61A"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Aprendizaje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por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descubrimiento</w:t>
            </w:r>
          </w:p>
        </w:tc>
        <w:tc>
          <w:tcPr>
            <w:tcW w:w="850" w:type="dxa"/>
            <w:tcBorders>
              <w:top w:val="single" w:sz="4" w:space="0" w:color="auto"/>
              <w:left w:val="nil"/>
              <w:bottom w:val="single" w:sz="4" w:space="0" w:color="auto"/>
              <w:right w:val="nil"/>
            </w:tcBorders>
            <w:shd w:val="clear" w:color="auto" w:fill="auto"/>
            <w:noWrap/>
            <w:vAlign w:val="center"/>
            <w:hideMark/>
          </w:tcPr>
          <w:p w14:paraId="30866A52" w14:textId="111D960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2FA99200" w14:textId="0668E2E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1752C50C" w14:textId="27DEEB8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5D5E15EE" w14:textId="3E0E515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7D7C2A9E" w14:textId="11D6D62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FF6A5F4" w14:textId="77777777" w:rsidTr="00F33FA0">
        <w:trPr>
          <w:trHeight w:val="300"/>
        </w:trPr>
        <w:tc>
          <w:tcPr>
            <w:tcW w:w="562" w:type="dxa"/>
            <w:vMerge/>
            <w:tcBorders>
              <w:top w:val="nil"/>
              <w:left w:val="single" w:sz="4" w:space="0" w:color="auto"/>
              <w:bottom w:val="nil"/>
              <w:right w:val="single" w:sz="4" w:space="0" w:color="000000"/>
            </w:tcBorders>
            <w:shd w:val="clear" w:color="auto" w:fill="auto"/>
            <w:vAlign w:val="center"/>
            <w:hideMark/>
          </w:tcPr>
          <w:p w14:paraId="6ED20DA4"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nil"/>
            </w:tcBorders>
            <w:shd w:val="clear" w:color="auto" w:fill="auto"/>
            <w:noWrap/>
            <w:vAlign w:val="center"/>
            <w:hideMark/>
          </w:tcPr>
          <w:p w14:paraId="0B623C60" w14:textId="2C760BCF"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aprendizaje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por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descubrimiento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nil"/>
              <w:right w:val="single" w:sz="4" w:space="0" w:color="auto"/>
            </w:tcBorders>
            <w:shd w:val="clear" w:color="auto" w:fill="auto"/>
            <w:noWrap/>
            <w:vAlign w:val="center"/>
            <w:hideMark/>
          </w:tcPr>
          <w:p w14:paraId="52B2E2A6" w14:textId="3DE679D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3ADE7DA" w14:textId="2BBABBA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31A45F1A" w14:textId="5460143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09E1382C" w14:textId="56891FC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2034ADA7" w14:textId="00836CA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A36D5F4"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544943A7" w14:textId="6F5D791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vMerge w:val="restart"/>
            <w:tcBorders>
              <w:top w:val="single" w:sz="4" w:space="0" w:color="auto"/>
              <w:left w:val="nil"/>
              <w:bottom w:val="nil"/>
              <w:right w:val="nil"/>
            </w:tcBorders>
            <w:shd w:val="clear" w:color="auto" w:fill="auto"/>
            <w:noWrap/>
            <w:vAlign w:val="center"/>
            <w:hideMark/>
          </w:tcPr>
          <w:p w14:paraId="73464FCC" w14:textId="77777777" w:rsidR="008076C1" w:rsidRDefault="008076C1" w:rsidP="00355504">
            <w:pPr>
              <w:spacing w:line="276" w:lineRule="auto"/>
              <w:ind w:firstLine="0"/>
              <w:jc w:val="center"/>
              <w:rPr>
                <w:rFonts w:eastAsia="Times New Roman" w:cs="Times New Roman"/>
                <w:b/>
                <w:bCs/>
                <w:szCs w:val="24"/>
                <w:lang w:eastAsia="es-PE"/>
              </w:rPr>
            </w:pPr>
          </w:p>
          <w:p w14:paraId="19B5387C" w14:textId="74E0E88D" w:rsidR="00286B44" w:rsidRPr="00D161CC" w:rsidRDefault="00286B44"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lastRenderedPageBreak/>
              <w:t>Dimensión</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2:</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Conocimiento</w:t>
            </w:r>
          </w:p>
        </w:tc>
        <w:tc>
          <w:tcPr>
            <w:tcW w:w="850" w:type="dxa"/>
            <w:tcBorders>
              <w:top w:val="single" w:sz="4" w:space="0" w:color="auto"/>
              <w:left w:val="nil"/>
              <w:bottom w:val="nil"/>
              <w:right w:val="nil"/>
            </w:tcBorders>
            <w:shd w:val="clear" w:color="auto" w:fill="auto"/>
            <w:noWrap/>
            <w:vAlign w:val="center"/>
            <w:hideMark/>
          </w:tcPr>
          <w:p w14:paraId="5844A637" w14:textId="39CAB6D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lastRenderedPageBreak/>
              <w:t xml:space="preserve"> </w:t>
            </w:r>
          </w:p>
        </w:tc>
        <w:tc>
          <w:tcPr>
            <w:tcW w:w="425" w:type="dxa"/>
            <w:tcBorders>
              <w:top w:val="single" w:sz="4" w:space="0" w:color="auto"/>
              <w:left w:val="nil"/>
              <w:bottom w:val="nil"/>
              <w:right w:val="nil"/>
            </w:tcBorders>
            <w:shd w:val="clear" w:color="auto" w:fill="auto"/>
            <w:noWrap/>
            <w:vAlign w:val="center"/>
            <w:hideMark/>
          </w:tcPr>
          <w:p w14:paraId="5CA97C85" w14:textId="04541B4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6D1AF3C6" w14:textId="6885949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3E06DDA1" w14:textId="494B5A1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28713624" w14:textId="36D6BA4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DE58106"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44BAA112"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nil"/>
              <w:right w:val="nil"/>
            </w:tcBorders>
            <w:shd w:val="clear" w:color="auto" w:fill="auto"/>
            <w:vAlign w:val="center"/>
            <w:hideMark/>
          </w:tcPr>
          <w:p w14:paraId="46C2088E"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nil"/>
              <w:right w:val="nil"/>
            </w:tcBorders>
            <w:shd w:val="clear" w:color="auto" w:fill="auto"/>
            <w:noWrap/>
            <w:vAlign w:val="center"/>
            <w:hideMark/>
          </w:tcPr>
          <w:p w14:paraId="1CCF0156"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4C72FA3C"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71F6C043"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223ABCD5"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426AFFD6"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556E4F21"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08937336"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lastRenderedPageBreak/>
              <w:t>P04</w:t>
            </w:r>
          </w:p>
        </w:tc>
        <w:tc>
          <w:tcPr>
            <w:tcW w:w="6096" w:type="dxa"/>
            <w:tcBorders>
              <w:top w:val="single" w:sz="4" w:space="0" w:color="auto"/>
              <w:left w:val="nil"/>
              <w:bottom w:val="single" w:sz="4" w:space="0" w:color="auto"/>
              <w:right w:val="nil"/>
            </w:tcBorders>
            <w:shd w:val="clear" w:color="auto" w:fill="auto"/>
            <w:noWrap/>
            <w:vAlign w:val="center"/>
            <w:hideMark/>
          </w:tcPr>
          <w:p w14:paraId="1BB7A2A8" w14:textId="4509D1E0"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previo</w:t>
            </w:r>
          </w:p>
        </w:tc>
        <w:tc>
          <w:tcPr>
            <w:tcW w:w="850" w:type="dxa"/>
            <w:tcBorders>
              <w:top w:val="single" w:sz="4" w:space="0" w:color="auto"/>
              <w:left w:val="nil"/>
              <w:bottom w:val="single" w:sz="4" w:space="0" w:color="auto"/>
              <w:right w:val="nil"/>
            </w:tcBorders>
            <w:shd w:val="clear" w:color="auto" w:fill="auto"/>
            <w:noWrap/>
            <w:vAlign w:val="center"/>
            <w:hideMark/>
          </w:tcPr>
          <w:p w14:paraId="6EE7B7CF" w14:textId="4448AB7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4A83638E" w14:textId="534438E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2D8F1308" w14:textId="684DFD8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64D9E894" w14:textId="1A32A42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16BC6B55" w14:textId="0AA42F2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0DEBC357"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03DE881F"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0B18CCA8" w14:textId="2753FA7D"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previo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16FEFC5" w14:textId="095D546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4E4E2EE2" w14:textId="77779CF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28697788" w14:textId="54C3F1B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711B77AB" w14:textId="1AF7D9F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5CABE1A" w14:textId="6629237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50568CC" w14:textId="77777777" w:rsidTr="00F33FA0">
        <w:trPr>
          <w:trHeight w:val="300"/>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B1968E"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P05</w:t>
            </w:r>
          </w:p>
        </w:tc>
        <w:tc>
          <w:tcPr>
            <w:tcW w:w="6096" w:type="dxa"/>
            <w:tcBorders>
              <w:top w:val="nil"/>
              <w:left w:val="nil"/>
              <w:bottom w:val="single" w:sz="4" w:space="0" w:color="auto"/>
              <w:right w:val="nil"/>
            </w:tcBorders>
            <w:shd w:val="clear" w:color="auto" w:fill="auto"/>
            <w:noWrap/>
            <w:vAlign w:val="center"/>
            <w:hideMark/>
          </w:tcPr>
          <w:p w14:paraId="3FE99709" w14:textId="7BC8EE95"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Frecuencia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capacitación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personal</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53F8C0" w14:textId="51ABDBE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537ADEB3" w14:textId="1A94219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2BBE6A18" w14:textId="1A4F5A1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42F8F83B" w14:textId="476AD53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457BD48" w14:textId="05EB29E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A403729" w14:textId="77777777" w:rsidTr="00F33FA0">
        <w:trPr>
          <w:trHeight w:val="300"/>
        </w:trPr>
        <w:tc>
          <w:tcPr>
            <w:tcW w:w="562" w:type="dxa"/>
            <w:vMerge/>
            <w:tcBorders>
              <w:top w:val="nil"/>
              <w:left w:val="single" w:sz="4" w:space="0" w:color="auto"/>
              <w:bottom w:val="single" w:sz="4" w:space="0" w:color="000000"/>
              <w:right w:val="single" w:sz="4" w:space="0" w:color="auto"/>
            </w:tcBorders>
            <w:shd w:val="clear" w:color="auto" w:fill="auto"/>
            <w:vAlign w:val="center"/>
            <w:hideMark/>
          </w:tcPr>
          <w:p w14:paraId="0B921455"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7E22B985" w14:textId="31374EB6"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capacitación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permanente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342FCF" w14:textId="1625036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0E1AE1DB" w14:textId="2812990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3857573D" w14:textId="62C8127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09BAA059" w14:textId="1002E9A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7A619FF" w14:textId="4A1FC2E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311FE50" w14:textId="77777777" w:rsidTr="00F33FA0">
        <w:trPr>
          <w:trHeight w:val="300"/>
        </w:trPr>
        <w:tc>
          <w:tcPr>
            <w:tcW w:w="562" w:type="dxa"/>
            <w:vMerge w:val="restart"/>
            <w:tcBorders>
              <w:top w:val="nil"/>
              <w:left w:val="single" w:sz="4" w:space="0" w:color="auto"/>
              <w:bottom w:val="nil"/>
              <w:right w:val="single" w:sz="4" w:space="0" w:color="auto"/>
            </w:tcBorders>
            <w:shd w:val="clear" w:color="auto" w:fill="auto"/>
            <w:noWrap/>
            <w:vAlign w:val="center"/>
            <w:hideMark/>
          </w:tcPr>
          <w:p w14:paraId="2C90EC79"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P06</w:t>
            </w:r>
          </w:p>
        </w:tc>
        <w:tc>
          <w:tcPr>
            <w:tcW w:w="6096" w:type="dxa"/>
            <w:tcBorders>
              <w:top w:val="nil"/>
              <w:left w:val="nil"/>
              <w:bottom w:val="single" w:sz="4" w:space="0" w:color="auto"/>
              <w:right w:val="nil"/>
            </w:tcBorders>
            <w:shd w:val="clear" w:color="auto" w:fill="auto"/>
            <w:noWrap/>
            <w:vAlign w:val="center"/>
            <w:hideMark/>
          </w:tcPr>
          <w:p w14:paraId="4ECCA9DC" w14:textId="2F58ECB2"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Experiencia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puestos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similares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9D36D7" w14:textId="38FAD3C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564D8862" w14:textId="7BDB4B4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7775ECDE" w14:textId="19BD0CC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020CF59E" w14:textId="641DAAE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6375057" w14:textId="5475F10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B2FDA1A" w14:textId="77777777" w:rsidTr="00F33FA0">
        <w:trPr>
          <w:trHeight w:val="300"/>
        </w:trPr>
        <w:tc>
          <w:tcPr>
            <w:tcW w:w="562" w:type="dxa"/>
            <w:vMerge/>
            <w:tcBorders>
              <w:top w:val="nil"/>
              <w:left w:val="single" w:sz="4" w:space="0" w:color="auto"/>
              <w:bottom w:val="nil"/>
              <w:right w:val="single" w:sz="4" w:space="0" w:color="auto"/>
            </w:tcBorders>
            <w:shd w:val="clear" w:color="auto" w:fill="auto"/>
            <w:vAlign w:val="center"/>
            <w:hideMark/>
          </w:tcPr>
          <w:p w14:paraId="74561255"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nil"/>
            </w:tcBorders>
            <w:shd w:val="clear" w:color="auto" w:fill="auto"/>
            <w:noWrap/>
            <w:vAlign w:val="center"/>
            <w:hideMark/>
          </w:tcPr>
          <w:p w14:paraId="250A4DD4" w14:textId="7E6ADFDE"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experiencia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puestos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similares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nil"/>
              <w:right w:val="single" w:sz="4" w:space="0" w:color="auto"/>
            </w:tcBorders>
            <w:shd w:val="clear" w:color="auto" w:fill="auto"/>
            <w:noWrap/>
            <w:vAlign w:val="center"/>
            <w:hideMark/>
          </w:tcPr>
          <w:p w14:paraId="175876BD" w14:textId="5FB209C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7CFF765" w14:textId="104501B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4052A326" w14:textId="6D8D09F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D49D141" w14:textId="56878BD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53ED8C65" w14:textId="4127016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35CC8DE4"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55CF085C" w14:textId="6D9AFCC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vMerge w:val="restart"/>
            <w:tcBorders>
              <w:top w:val="single" w:sz="4" w:space="0" w:color="auto"/>
              <w:left w:val="nil"/>
              <w:bottom w:val="nil"/>
              <w:right w:val="nil"/>
            </w:tcBorders>
            <w:shd w:val="clear" w:color="auto" w:fill="auto"/>
            <w:noWrap/>
            <w:vAlign w:val="center"/>
            <w:hideMark/>
          </w:tcPr>
          <w:p w14:paraId="0280A75D" w14:textId="096B8FD5" w:rsidR="00286B44" w:rsidRPr="00D161CC" w:rsidRDefault="00286B44"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Dimensión</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3:</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Actitud</w:t>
            </w:r>
          </w:p>
        </w:tc>
        <w:tc>
          <w:tcPr>
            <w:tcW w:w="850" w:type="dxa"/>
            <w:tcBorders>
              <w:top w:val="single" w:sz="4" w:space="0" w:color="auto"/>
              <w:left w:val="nil"/>
              <w:bottom w:val="nil"/>
              <w:right w:val="nil"/>
            </w:tcBorders>
            <w:shd w:val="clear" w:color="auto" w:fill="auto"/>
            <w:noWrap/>
            <w:vAlign w:val="center"/>
            <w:hideMark/>
          </w:tcPr>
          <w:p w14:paraId="1CA14A84" w14:textId="1B61334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72B4787A" w14:textId="26CD1A0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107EDEF4" w14:textId="58F7BBF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6E3BE937" w14:textId="03882E5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0B6ED420" w14:textId="10FC5EC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D1F3E72"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036C3B80"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nil"/>
              <w:right w:val="nil"/>
            </w:tcBorders>
            <w:shd w:val="clear" w:color="auto" w:fill="auto"/>
            <w:vAlign w:val="center"/>
            <w:hideMark/>
          </w:tcPr>
          <w:p w14:paraId="6A333E8B"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nil"/>
              <w:right w:val="nil"/>
            </w:tcBorders>
            <w:shd w:val="clear" w:color="auto" w:fill="auto"/>
            <w:noWrap/>
            <w:vAlign w:val="center"/>
            <w:hideMark/>
          </w:tcPr>
          <w:p w14:paraId="4AF3384E"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6FC3F20F"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4B2A0E9A"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277F0C2E"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5002F935"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386EE42B"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52AB6D3C"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P07</w:t>
            </w:r>
          </w:p>
        </w:tc>
        <w:tc>
          <w:tcPr>
            <w:tcW w:w="6096" w:type="dxa"/>
            <w:tcBorders>
              <w:top w:val="single" w:sz="4" w:space="0" w:color="auto"/>
              <w:left w:val="nil"/>
              <w:bottom w:val="single" w:sz="4" w:space="0" w:color="auto"/>
              <w:right w:val="nil"/>
            </w:tcBorders>
            <w:shd w:val="clear" w:color="auto" w:fill="auto"/>
            <w:noWrap/>
            <w:vAlign w:val="center"/>
            <w:hideMark/>
          </w:tcPr>
          <w:p w14:paraId="158A7E20" w14:textId="3F66881F"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Predisposición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realización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tareas</w:t>
            </w:r>
          </w:p>
        </w:tc>
        <w:tc>
          <w:tcPr>
            <w:tcW w:w="850" w:type="dxa"/>
            <w:tcBorders>
              <w:top w:val="single" w:sz="4" w:space="0" w:color="auto"/>
              <w:left w:val="nil"/>
              <w:bottom w:val="single" w:sz="4" w:space="0" w:color="auto"/>
              <w:right w:val="nil"/>
            </w:tcBorders>
            <w:shd w:val="clear" w:color="auto" w:fill="auto"/>
            <w:noWrap/>
            <w:vAlign w:val="center"/>
            <w:hideMark/>
          </w:tcPr>
          <w:p w14:paraId="7D15579B" w14:textId="7A9928D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36CEC82D" w14:textId="5B2BC4A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35E22B5C" w14:textId="2495D2D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40A62710" w14:textId="2145DFE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413564F5" w14:textId="2353D3C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8B2DC29"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1134254F"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1887F974" w14:textId="1FA61AE9"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6D106B" w:rsidRPr="00D161CC">
              <w:rPr>
                <w:rFonts w:eastAsia="Times New Roman" w:cs="Times New Roman"/>
                <w:szCs w:val="24"/>
                <w:lang w:eastAsia="es-PE"/>
              </w:rPr>
              <w:t>predisposición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realizar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tareas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79A1FF" w14:textId="6D4328D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5C4878B8" w14:textId="12C9115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634C16D0" w14:textId="05898DE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79141FF2" w14:textId="0BE09DD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41A86D2" w14:textId="75ED20F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B03D239" w14:textId="77777777" w:rsidTr="00F33FA0">
        <w:trPr>
          <w:trHeight w:val="300"/>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501BC"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P08</w:t>
            </w:r>
          </w:p>
        </w:tc>
        <w:tc>
          <w:tcPr>
            <w:tcW w:w="6096" w:type="dxa"/>
            <w:tcBorders>
              <w:top w:val="nil"/>
              <w:left w:val="nil"/>
              <w:bottom w:val="single" w:sz="4" w:space="0" w:color="auto"/>
              <w:right w:val="nil"/>
            </w:tcBorders>
            <w:shd w:val="clear" w:color="auto" w:fill="auto"/>
            <w:noWrap/>
            <w:vAlign w:val="center"/>
            <w:hideMark/>
          </w:tcPr>
          <w:p w14:paraId="1B107845" w14:textId="77777777"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Personalidad</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1E2A2EA" w14:textId="1048CCA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4E90DF85" w14:textId="699DF34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26DBDC77" w14:textId="3E06845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5BA59154" w14:textId="43A1C8F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79C52405" w14:textId="1967D1B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0D39B91" w14:textId="77777777" w:rsidTr="00F33FA0">
        <w:trPr>
          <w:trHeight w:val="300"/>
        </w:trPr>
        <w:tc>
          <w:tcPr>
            <w:tcW w:w="562" w:type="dxa"/>
            <w:vMerge/>
            <w:tcBorders>
              <w:top w:val="nil"/>
              <w:left w:val="single" w:sz="4" w:space="0" w:color="auto"/>
              <w:bottom w:val="single" w:sz="4" w:space="0" w:color="000000"/>
              <w:right w:val="single" w:sz="4" w:space="0" w:color="auto"/>
            </w:tcBorders>
            <w:shd w:val="clear" w:color="auto" w:fill="auto"/>
            <w:vAlign w:val="center"/>
            <w:hideMark/>
          </w:tcPr>
          <w:p w14:paraId="7CA498AA"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5181A84B" w14:textId="232D430F"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personalidad</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222CDE" w14:textId="2FAFE21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182048DF" w14:textId="2470ABF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29984F2E" w14:textId="37D65C8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53226C14" w14:textId="3652652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A992955" w14:textId="18BDB43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30A05339" w14:textId="77777777" w:rsidTr="00F33FA0">
        <w:trPr>
          <w:trHeight w:val="300"/>
        </w:trPr>
        <w:tc>
          <w:tcPr>
            <w:tcW w:w="562" w:type="dxa"/>
            <w:vMerge w:val="restart"/>
            <w:tcBorders>
              <w:top w:val="nil"/>
              <w:left w:val="single" w:sz="4" w:space="0" w:color="auto"/>
              <w:bottom w:val="nil"/>
              <w:right w:val="single" w:sz="4" w:space="0" w:color="auto"/>
            </w:tcBorders>
            <w:shd w:val="clear" w:color="auto" w:fill="auto"/>
            <w:noWrap/>
            <w:vAlign w:val="center"/>
            <w:hideMark/>
          </w:tcPr>
          <w:p w14:paraId="2103BC8E"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P09</w:t>
            </w:r>
          </w:p>
        </w:tc>
        <w:tc>
          <w:tcPr>
            <w:tcW w:w="6096" w:type="dxa"/>
            <w:tcBorders>
              <w:top w:val="nil"/>
              <w:left w:val="nil"/>
              <w:bottom w:val="single" w:sz="4" w:space="0" w:color="auto"/>
              <w:right w:val="nil"/>
            </w:tcBorders>
            <w:shd w:val="clear" w:color="auto" w:fill="auto"/>
            <w:noWrap/>
            <w:vAlign w:val="center"/>
            <w:hideMark/>
          </w:tcPr>
          <w:p w14:paraId="276553E0" w14:textId="67EB2D63"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Estado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animo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54F8C5E" w14:textId="609CC43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07C8E3BE" w14:textId="660114D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40D5B196" w14:textId="15B9B3C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610A9EDB" w14:textId="1484F36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F7D2FD1" w14:textId="6326948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2F431664" w14:textId="77777777" w:rsidTr="00F33FA0">
        <w:trPr>
          <w:trHeight w:val="300"/>
        </w:trPr>
        <w:tc>
          <w:tcPr>
            <w:tcW w:w="562" w:type="dxa"/>
            <w:vMerge/>
            <w:tcBorders>
              <w:top w:val="nil"/>
              <w:left w:val="single" w:sz="4" w:space="0" w:color="auto"/>
              <w:bottom w:val="nil"/>
              <w:right w:val="single" w:sz="4" w:space="0" w:color="auto"/>
            </w:tcBorders>
            <w:shd w:val="clear" w:color="auto" w:fill="auto"/>
            <w:vAlign w:val="center"/>
            <w:hideMark/>
          </w:tcPr>
          <w:p w14:paraId="11A57392"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nil"/>
            </w:tcBorders>
            <w:shd w:val="clear" w:color="auto" w:fill="auto"/>
            <w:noWrap/>
            <w:vAlign w:val="center"/>
            <w:hideMark/>
          </w:tcPr>
          <w:p w14:paraId="134F74EB" w14:textId="3A091EEA"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estado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006D106B" w:rsidRPr="00D161CC">
              <w:rPr>
                <w:rFonts w:eastAsia="Times New Roman" w:cs="Times New Roman"/>
                <w:szCs w:val="24"/>
                <w:lang w:eastAsia="es-PE"/>
              </w:rPr>
              <w:t>ánimo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nil"/>
              <w:right w:val="single" w:sz="4" w:space="0" w:color="auto"/>
            </w:tcBorders>
            <w:shd w:val="clear" w:color="auto" w:fill="auto"/>
            <w:noWrap/>
            <w:vAlign w:val="center"/>
            <w:hideMark/>
          </w:tcPr>
          <w:p w14:paraId="6A451CC8" w14:textId="47469F0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786E1472" w14:textId="163F039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321359EB" w14:textId="0222923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2B6D53A1" w14:textId="3309142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1C2E175D" w14:textId="6C4A4A4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8258FAA"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3BBEB85F" w14:textId="3503E94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vMerge w:val="restart"/>
            <w:tcBorders>
              <w:top w:val="single" w:sz="4" w:space="0" w:color="auto"/>
              <w:left w:val="nil"/>
              <w:bottom w:val="single" w:sz="4" w:space="0" w:color="000000"/>
              <w:right w:val="nil"/>
            </w:tcBorders>
            <w:shd w:val="clear" w:color="auto" w:fill="auto"/>
            <w:noWrap/>
            <w:vAlign w:val="center"/>
            <w:hideMark/>
          </w:tcPr>
          <w:p w14:paraId="4F9FC819" w14:textId="77777777" w:rsidR="000C4094" w:rsidRPr="00D161CC" w:rsidRDefault="000C4094" w:rsidP="00355504">
            <w:pPr>
              <w:spacing w:line="276" w:lineRule="auto"/>
              <w:ind w:firstLine="0"/>
              <w:jc w:val="center"/>
              <w:rPr>
                <w:rFonts w:eastAsia="Times New Roman" w:cs="Times New Roman"/>
                <w:b/>
                <w:bCs/>
                <w:szCs w:val="24"/>
                <w:lang w:eastAsia="es-PE"/>
              </w:rPr>
            </w:pPr>
          </w:p>
          <w:p w14:paraId="1EB3D746" w14:textId="4CA6BA80" w:rsidR="00286B44" w:rsidRPr="00D161CC" w:rsidRDefault="006D106B"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Dimensión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4:</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Habilidad</w:t>
            </w:r>
          </w:p>
        </w:tc>
        <w:tc>
          <w:tcPr>
            <w:tcW w:w="850" w:type="dxa"/>
            <w:tcBorders>
              <w:top w:val="single" w:sz="4" w:space="0" w:color="auto"/>
              <w:left w:val="nil"/>
              <w:bottom w:val="nil"/>
              <w:right w:val="nil"/>
            </w:tcBorders>
            <w:shd w:val="clear" w:color="auto" w:fill="auto"/>
            <w:noWrap/>
            <w:vAlign w:val="center"/>
            <w:hideMark/>
          </w:tcPr>
          <w:p w14:paraId="74566C32" w14:textId="411BA4D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3281BD37" w14:textId="68B9326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3644B4FB" w14:textId="5EFA2A9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04DFDE66" w14:textId="3F49BF8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1B63A109" w14:textId="125FFAA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2F17794"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34054BD8"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single" w:sz="4" w:space="0" w:color="000000"/>
              <w:right w:val="nil"/>
            </w:tcBorders>
            <w:shd w:val="clear" w:color="auto" w:fill="auto"/>
            <w:vAlign w:val="center"/>
            <w:hideMark/>
          </w:tcPr>
          <w:p w14:paraId="4A3B6433"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single" w:sz="4" w:space="0" w:color="auto"/>
              <w:right w:val="nil"/>
            </w:tcBorders>
            <w:shd w:val="clear" w:color="auto" w:fill="auto"/>
            <w:noWrap/>
            <w:vAlign w:val="center"/>
            <w:hideMark/>
          </w:tcPr>
          <w:p w14:paraId="637FE459" w14:textId="4779D72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nil"/>
            </w:tcBorders>
            <w:shd w:val="clear" w:color="auto" w:fill="auto"/>
            <w:noWrap/>
            <w:vAlign w:val="center"/>
            <w:hideMark/>
          </w:tcPr>
          <w:p w14:paraId="3C6812C8" w14:textId="5E61DFC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nil"/>
            </w:tcBorders>
            <w:shd w:val="clear" w:color="auto" w:fill="auto"/>
            <w:noWrap/>
            <w:vAlign w:val="center"/>
            <w:hideMark/>
          </w:tcPr>
          <w:p w14:paraId="7FA5646F" w14:textId="3307C23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nil"/>
            </w:tcBorders>
            <w:shd w:val="clear" w:color="auto" w:fill="auto"/>
            <w:noWrap/>
            <w:vAlign w:val="center"/>
            <w:hideMark/>
          </w:tcPr>
          <w:p w14:paraId="070AF81B" w14:textId="17D9AD4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nil"/>
            </w:tcBorders>
            <w:shd w:val="clear" w:color="auto" w:fill="auto"/>
            <w:noWrap/>
            <w:vAlign w:val="center"/>
            <w:hideMark/>
          </w:tcPr>
          <w:p w14:paraId="4ADCC800" w14:textId="71788F8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4082DA56"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5485187E"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P10</w:t>
            </w:r>
          </w:p>
        </w:tc>
        <w:tc>
          <w:tcPr>
            <w:tcW w:w="6096" w:type="dxa"/>
            <w:tcBorders>
              <w:top w:val="nil"/>
              <w:left w:val="nil"/>
              <w:bottom w:val="nil"/>
              <w:right w:val="nil"/>
            </w:tcBorders>
            <w:shd w:val="clear" w:color="auto" w:fill="auto"/>
            <w:noWrap/>
            <w:vAlign w:val="center"/>
            <w:hideMark/>
          </w:tcPr>
          <w:p w14:paraId="11098EAA" w14:textId="3BB967CA"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Habilidad</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social</w:t>
            </w:r>
          </w:p>
        </w:tc>
        <w:tc>
          <w:tcPr>
            <w:tcW w:w="850" w:type="dxa"/>
            <w:tcBorders>
              <w:top w:val="nil"/>
              <w:left w:val="nil"/>
              <w:bottom w:val="nil"/>
              <w:right w:val="nil"/>
            </w:tcBorders>
            <w:shd w:val="clear" w:color="auto" w:fill="auto"/>
            <w:noWrap/>
            <w:vAlign w:val="center"/>
            <w:hideMark/>
          </w:tcPr>
          <w:p w14:paraId="36B2D105" w14:textId="77777777" w:rsidR="00286B44" w:rsidRPr="00D161CC" w:rsidRDefault="00286B44" w:rsidP="00355504">
            <w:pPr>
              <w:spacing w:line="276" w:lineRule="auto"/>
              <w:ind w:firstLine="0"/>
              <w:jc w:val="left"/>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05098EAD"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5AB33EDD"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297F9115"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1DEDA294"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55AEA647"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76FEF586"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single" w:sz="4" w:space="0" w:color="auto"/>
              <w:left w:val="nil"/>
              <w:bottom w:val="single" w:sz="4" w:space="0" w:color="auto"/>
              <w:right w:val="nil"/>
            </w:tcBorders>
            <w:shd w:val="clear" w:color="auto" w:fill="auto"/>
            <w:noWrap/>
            <w:vAlign w:val="center"/>
            <w:hideMark/>
          </w:tcPr>
          <w:p w14:paraId="2E1DFF2E" w14:textId="6D4E1B26"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comunicación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asertiva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357F5" w14:textId="577D875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9E24072" w14:textId="10BCE7E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7CF4B93" w14:textId="5331A7D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6933179" w14:textId="33C0FBC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7DDDE87" w14:textId="4F8FECB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7004F985" w14:textId="77777777" w:rsidTr="00F33FA0">
        <w:trPr>
          <w:trHeight w:val="300"/>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2DC557"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P11</w:t>
            </w:r>
          </w:p>
        </w:tc>
        <w:tc>
          <w:tcPr>
            <w:tcW w:w="6096" w:type="dxa"/>
            <w:tcBorders>
              <w:top w:val="nil"/>
              <w:left w:val="nil"/>
              <w:bottom w:val="single" w:sz="4" w:space="0" w:color="auto"/>
              <w:right w:val="nil"/>
            </w:tcBorders>
            <w:shd w:val="clear" w:color="auto" w:fill="auto"/>
            <w:noWrap/>
            <w:vAlign w:val="center"/>
            <w:hideMark/>
          </w:tcPr>
          <w:p w14:paraId="7EF86262" w14:textId="5F2B8B82"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Manejo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006D106B" w:rsidRPr="00D161CC">
              <w:rPr>
                <w:rFonts w:eastAsia="Times New Roman" w:cs="Times New Roman"/>
                <w:szCs w:val="24"/>
                <w:lang w:eastAsia="es-PE"/>
              </w:rPr>
              <w:t>tensión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y</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estrés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E34A42" w14:textId="5771D3E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3FA474CF" w14:textId="04F27DD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2321F0D5" w14:textId="49A5FEA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6820E7BB" w14:textId="649EC57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166CE4B" w14:textId="636C4AB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6F5DC1E6" w14:textId="77777777" w:rsidTr="00F33FA0">
        <w:trPr>
          <w:trHeight w:val="300"/>
        </w:trPr>
        <w:tc>
          <w:tcPr>
            <w:tcW w:w="562" w:type="dxa"/>
            <w:vMerge/>
            <w:tcBorders>
              <w:top w:val="nil"/>
              <w:left w:val="single" w:sz="4" w:space="0" w:color="auto"/>
              <w:bottom w:val="single" w:sz="4" w:space="0" w:color="000000"/>
              <w:right w:val="single" w:sz="4" w:space="0" w:color="auto"/>
            </w:tcBorders>
            <w:shd w:val="clear" w:color="auto" w:fill="auto"/>
            <w:vAlign w:val="center"/>
            <w:hideMark/>
          </w:tcPr>
          <w:p w14:paraId="09E56133"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3FCE9AFF" w14:textId="16594C84"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tolerancia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6D106B" w:rsidRPr="00D161CC">
              <w:rPr>
                <w:rFonts w:eastAsia="Times New Roman" w:cs="Times New Roman"/>
                <w:szCs w:val="24"/>
                <w:lang w:eastAsia="es-PE"/>
              </w:rPr>
              <w:t>presión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sus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1D0EB0" w14:textId="7844878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19C95EEA" w14:textId="1AB8947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5D4AFCEA" w14:textId="3B74400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20D588E8" w14:textId="6B60A52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AF1F556" w14:textId="57A8EC1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4EAAD262" w14:textId="77777777" w:rsidTr="00F33FA0">
        <w:trPr>
          <w:trHeight w:val="300"/>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496B4"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P12</w:t>
            </w:r>
          </w:p>
        </w:tc>
        <w:tc>
          <w:tcPr>
            <w:tcW w:w="6096" w:type="dxa"/>
            <w:tcBorders>
              <w:top w:val="nil"/>
              <w:left w:val="nil"/>
              <w:bottom w:val="single" w:sz="4" w:space="0" w:color="auto"/>
              <w:right w:val="nil"/>
            </w:tcBorders>
            <w:shd w:val="clear" w:color="auto" w:fill="auto"/>
            <w:noWrap/>
            <w:vAlign w:val="center"/>
            <w:hideMark/>
          </w:tcPr>
          <w:p w14:paraId="2E7664DD" w14:textId="4547CB94"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Trabajo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equipo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F08344D" w14:textId="055E776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48CB226C" w14:textId="58D4386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33F468C5" w14:textId="7B42810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426417BF" w14:textId="2A1D557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4EFCD7C" w14:textId="2F5B139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65F38235" w14:textId="77777777" w:rsidTr="00F33FA0">
        <w:trPr>
          <w:trHeight w:val="300"/>
        </w:trPr>
        <w:tc>
          <w:tcPr>
            <w:tcW w:w="562" w:type="dxa"/>
            <w:vMerge/>
            <w:tcBorders>
              <w:top w:val="nil"/>
              <w:left w:val="single" w:sz="4" w:space="0" w:color="auto"/>
              <w:bottom w:val="single" w:sz="4" w:space="0" w:color="000000"/>
              <w:right w:val="single" w:sz="4" w:space="0" w:color="auto"/>
            </w:tcBorders>
            <w:shd w:val="clear" w:color="auto" w:fill="auto"/>
            <w:vAlign w:val="center"/>
            <w:hideMark/>
          </w:tcPr>
          <w:p w14:paraId="0A55C642"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17A37E7D" w14:textId="76E66312"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trabajo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equipo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competencias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3830D6" w14:textId="114CA65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64B6811E" w14:textId="3E7E08B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48845402" w14:textId="6EA0357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1797B116" w14:textId="457DC96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1716319" w14:textId="3420561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404B22D8" w14:textId="77777777" w:rsidTr="00F33FA0">
        <w:trPr>
          <w:trHeight w:val="300"/>
        </w:trPr>
        <w:tc>
          <w:tcPr>
            <w:tcW w:w="562" w:type="dxa"/>
            <w:tcBorders>
              <w:top w:val="nil"/>
              <w:left w:val="nil"/>
              <w:bottom w:val="nil"/>
              <w:right w:val="nil"/>
            </w:tcBorders>
            <w:shd w:val="clear" w:color="auto" w:fill="auto"/>
            <w:noWrap/>
            <w:vAlign w:val="center"/>
            <w:hideMark/>
          </w:tcPr>
          <w:p w14:paraId="49D71A13"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6096" w:type="dxa"/>
            <w:tcBorders>
              <w:top w:val="nil"/>
              <w:left w:val="nil"/>
              <w:bottom w:val="single" w:sz="4" w:space="0" w:color="auto"/>
              <w:right w:val="nil"/>
            </w:tcBorders>
            <w:shd w:val="clear" w:color="auto" w:fill="auto"/>
            <w:noWrap/>
            <w:vAlign w:val="center"/>
            <w:hideMark/>
          </w:tcPr>
          <w:p w14:paraId="1B88A9D6" w14:textId="2F51E32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p w14:paraId="2AD0B324" w14:textId="77777777" w:rsidR="00D1083D" w:rsidRPr="00D161CC" w:rsidRDefault="00D1083D" w:rsidP="00355504">
            <w:pPr>
              <w:spacing w:line="276" w:lineRule="auto"/>
              <w:ind w:firstLine="0"/>
              <w:jc w:val="center"/>
              <w:rPr>
                <w:rFonts w:eastAsia="Times New Roman" w:cs="Times New Roman"/>
                <w:szCs w:val="24"/>
                <w:lang w:eastAsia="es-PE"/>
              </w:rPr>
            </w:pPr>
          </w:p>
          <w:p w14:paraId="5C10172E" w14:textId="29090301" w:rsidR="00355504" w:rsidRPr="00D161CC" w:rsidRDefault="00355504" w:rsidP="00D1083D">
            <w:pPr>
              <w:spacing w:line="276" w:lineRule="auto"/>
              <w:ind w:firstLine="0"/>
              <w:rPr>
                <w:rFonts w:eastAsia="Times New Roman" w:cs="Times New Roman"/>
                <w:szCs w:val="24"/>
                <w:lang w:eastAsia="es-PE"/>
              </w:rPr>
            </w:pPr>
          </w:p>
        </w:tc>
        <w:tc>
          <w:tcPr>
            <w:tcW w:w="850" w:type="dxa"/>
            <w:tcBorders>
              <w:top w:val="nil"/>
              <w:left w:val="nil"/>
              <w:bottom w:val="single" w:sz="4" w:space="0" w:color="auto"/>
              <w:right w:val="nil"/>
            </w:tcBorders>
            <w:shd w:val="clear" w:color="auto" w:fill="auto"/>
            <w:noWrap/>
            <w:vAlign w:val="center"/>
            <w:hideMark/>
          </w:tcPr>
          <w:p w14:paraId="7056161A" w14:textId="153BD96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nil"/>
            </w:tcBorders>
            <w:shd w:val="clear" w:color="auto" w:fill="auto"/>
            <w:noWrap/>
            <w:vAlign w:val="center"/>
            <w:hideMark/>
          </w:tcPr>
          <w:p w14:paraId="319ACDD8" w14:textId="5AE9827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nil"/>
            </w:tcBorders>
            <w:shd w:val="clear" w:color="auto" w:fill="auto"/>
            <w:noWrap/>
            <w:vAlign w:val="center"/>
            <w:hideMark/>
          </w:tcPr>
          <w:p w14:paraId="1AD7AE9D" w14:textId="5BFB3D5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nil"/>
            </w:tcBorders>
            <w:shd w:val="clear" w:color="auto" w:fill="auto"/>
            <w:noWrap/>
            <w:vAlign w:val="center"/>
            <w:hideMark/>
          </w:tcPr>
          <w:p w14:paraId="5F527A06" w14:textId="660F4AC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nil"/>
            </w:tcBorders>
            <w:shd w:val="clear" w:color="auto" w:fill="auto"/>
            <w:noWrap/>
            <w:vAlign w:val="center"/>
            <w:hideMark/>
          </w:tcPr>
          <w:p w14:paraId="7A2032D6" w14:textId="0E9BA80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41CE060" w14:textId="77777777" w:rsidTr="00F33FA0">
        <w:trPr>
          <w:trHeight w:val="1221"/>
        </w:trPr>
        <w:tc>
          <w:tcPr>
            <w:tcW w:w="56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D848FEA" w14:textId="77777777" w:rsidR="00286B44" w:rsidRPr="00D161CC" w:rsidRDefault="00286B44"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Ítems</w:t>
            </w:r>
          </w:p>
        </w:tc>
        <w:tc>
          <w:tcPr>
            <w:tcW w:w="6096" w:type="dxa"/>
            <w:tcBorders>
              <w:top w:val="single" w:sz="4" w:space="0" w:color="auto"/>
              <w:left w:val="nil"/>
              <w:bottom w:val="single" w:sz="4" w:space="0" w:color="auto"/>
              <w:right w:val="single" w:sz="4" w:space="0" w:color="auto"/>
            </w:tcBorders>
            <w:shd w:val="clear" w:color="auto" w:fill="auto"/>
            <w:noWrap/>
            <w:vAlign w:val="center"/>
            <w:hideMark/>
          </w:tcPr>
          <w:p w14:paraId="0191B683" w14:textId="4EBA2EE0" w:rsidR="00286B44" w:rsidRPr="00D161CC" w:rsidRDefault="0041568F"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CUESTIONARIO</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GESTIÓN</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DE</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LA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NUEVA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FUERZA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LABORAL</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E138366" w14:textId="7625DF12" w:rsidR="00286B44" w:rsidRPr="00D161CC" w:rsidRDefault="00FE11FC"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Total</w:t>
            </w:r>
            <w:r w:rsidR="001C269E" w:rsidRPr="00D161CC">
              <w:rPr>
                <w:rFonts w:eastAsia="Times New Roman" w:cs="Times New Roman"/>
                <w:szCs w:val="24"/>
                <w:lang w:eastAsia="es-PE"/>
              </w:rPr>
              <w:t xml:space="preserve"> </w:t>
            </w:r>
            <w:r w:rsidR="00286B44" w:rsidRPr="00D161CC">
              <w:rPr>
                <w:rFonts w:eastAsia="Times New Roman" w:cs="Times New Roman"/>
                <w:szCs w:val="24"/>
                <w:lang w:eastAsia="es-PE"/>
              </w:rPr>
              <w:t>desacuerdo</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DA4C8A7"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Desacuerdo</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5B2A9DA"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Indeciso</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22ADB5A" w14:textId="5CFBBF1D"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acuerdo</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12DC64A" w14:textId="40EB7B95"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Total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acuerdo</w:t>
            </w:r>
          </w:p>
        </w:tc>
      </w:tr>
      <w:tr w:rsidR="00FE11FC" w:rsidRPr="00D161CC" w14:paraId="61380DB7" w14:textId="77777777" w:rsidTr="00F33FA0">
        <w:trPr>
          <w:trHeight w:val="300"/>
        </w:trPr>
        <w:tc>
          <w:tcPr>
            <w:tcW w:w="562" w:type="dxa"/>
            <w:tcBorders>
              <w:top w:val="nil"/>
              <w:left w:val="single" w:sz="4" w:space="0" w:color="auto"/>
              <w:bottom w:val="nil"/>
              <w:right w:val="single" w:sz="4" w:space="0" w:color="auto"/>
            </w:tcBorders>
            <w:shd w:val="clear" w:color="auto" w:fill="auto"/>
            <w:noWrap/>
            <w:vAlign w:val="center"/>
            <w:hideMark/>
          </w:tcPr>
          <w:p w14:paraId="32D8850A" w14:textId="466872A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tcBorders>
              <w:top w:val="single" w:sz="4" w:space="0" w:color="auto"/>
              <w:left w:val="nil"/>
              <w:bottom w:val="nil"/>
              <w:right w:val="nil"/>
            </w:tcBorders>
            <w:shd w:val="clear" w:color="auto" w:fill="auto"/>
            <w:noWrap/>
            <w:vAlign w:val="center"/>
            <w:hideMark/>
          </w:tcPr>
          <w:p w14:paraId="37749305"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Escala</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0E38FE1C"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1</w:t>
            </w:r>
          </w:p>
        </w:tc>
        <w:tc>
          <w:tcPr>
            <w:tcW w:w="425" w:type="dxa"/>
            <w:tcBorders>
              <w:top w:val="single" w:sz="4" w:space="0" w:color="auto"/>
              <w:left w:val="nil"/>
              <w:bottom w:val="nil"/>
              <w:right w:val="single" w:sz="4" w:space="0" w:color="auto"/>
            </w:tcBorders>
            <w:shd w:val="clear" w:color="auto" w:fill="auto"/>
            <w:noWrap/>
            <w:vAlign w:val="center"/>
            <w:hideMark/>
          </w:tcPr>
          <w:p w14:paraId="3B79431A"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2</w:t>
            </w:r>
          </w:p>
        </w:tc>
        <w:tc>
          <w:tcPr>
            <w:tcW w:w="426" w:type="dxa"/>
            <w:tcBorders>
              <w:top w:val="single" w:sz="4" w:space="0" w:color="auto"/>
              <w:left w:val="nil"/>
              <w:bottom w:val="nil"/>
              <w:right w:val="single" w:sz="4" w:space="0" w:color="auto"/>
            </w:tcBorders>
            <w:shd w:val="clear" w:color="auto" w:fill="auto"/>
            <w:noWrap/>
            <w:vAlign w:val="center"/>
            <w:hideMark/>
          </w:tcPr>
          <w:p w14:paraId="36100880"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3</w:t>
            </w:r>
          </w:p>
        </w:tc>
        <w:tc>
          <w:tcPr>
            <w:tcW w:w="425" w:type="dxa"/>
            <w:tcBorders>
              <w:top w:val="single" w:sz="4" w:space="0" w:color="auto"/>
              <w:left w:val="nil"/>
              <w:bottom w:val="nil"/>
              <w:right w:val="single" w:sz="4" w:space="0" w:color="auto"/>
            </w:tcBorders>
            <w:shd w:val="clear" w:color="auto" w:fill="auto"/>
            <w:noWrap/>
            <w:vAlign w:val="center"/>
            <w:hideMark/>
          </w:tcPr>
          <w:p w14:paraId="2022D7FD"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4</w:t>
            </w:r>
          </w:p>
        </w:tc>
        <w:tc>
          <w:tcPr>
            <w:tcW w:w="709" w:type="dxa"/>
            <w:tcBorders>
              <w:top w:val="single" w:sz="4" w:space="0" w:color="auto"/>
              <w:left w:val="nil"/>
              <w:bottom w:val="nil"/>
              <w:right w:val="single" w:sz="4" w:space="0" w:color="auto"/>
            </w:tcBorders>
            <w:shd w:val="clear" w:color="auto" w:fill="auto"/>
            <w:noWrap/>
            <w:vAlign w:val="center"/>
            <w:hideMark/>
          </w:tcPr>
          <w:p w14:paraId="73C4D54E"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5</w:t>
            </w:r>
          </w:p>
        </w:tc>
      </w:tr>
      <w:tr w:rsidR="00FE11FC" w:rsidRPr="00D161CC" w14:paraId="55927486"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3E731367" w14:textId="66E0FB6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lastRenderedPageBreak/>
              <w:t xml:space="preserve"> </w:t>
            </w:r>
          </w:p>
        </w:tc>
        <w:tc>
          <w:tcPr>
            <w:tcW w:w="6096" w:type="dxa"/>
            <w:vMerge w:val="restart"/>
            <w:tcBorders>
              <w:top w:val="single" w:sz="4" w:space="0" w:color="auto"/>
              <w:left w:val="nil"/>
              <w:bottom w:val="nil"/>
              <w:right w:val="nil"/>
            </w:tcBorders>
            <w:shd w:val="clear" w:color="auto" w:fill="auto"/>
            <w:noWrap/>
            <w:vAlign w:val="center"/>
            <w:hideMark/>
          </w:tcPr>
          <w:p w14:paraId="4B3735CB" w14:textId="77777777" w:rsidR="008076C1" w:rsidRDefault="008076C1" w:rsidP="00355504">
            <w:pPr>
              <w:spacing w:line="276" w:lineRule="auto"/>
              <w:ind w:firstLine="0"/>
              <w:jc w:val="center"/>
              <w:rPr>
                <w:rFonts w:eastAsia="Times New Roman" w:cs="Times New Roman"/>
                <w:b/>
                <w:bCs/>
                <w:szCs w:val="24"/>
                <w:lang w:eastAsia="es-PE"/>
              </w:rPr>
            </w:pPr>
          </w:p>
          <w:p w14:paraId="5FBC1BCD" w14:textId="6B703892" w:rsidR="00286B44" w:rsidRPr="00D161CC" w:rsidRDefault="00E35C9F"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Dimensión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1:</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Rendimiento</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laboral</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de</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la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generación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Z</w:t>
            </w:r>
          </w:p>
        </w:tc>
        <w:tc>
          <w:tcPr>
            <w:tcW w:w="850" w:type="dxa"/>
            <w:tcBorders>
              <w:top w:val="single" w:sz="4" w:space="0" w:color="auto"/>
              <w:left w:val="nil"/>
              <w:bottom w:val="nil"/>
              <w:right w:val="nil"/>
            </w:tcBorders>
            <w:shd w:val="clear" w:color="auto" w:fill="auto"/>
            <w:noWrap/>
            <w:vAlign w:val="center"/>
            <w:hideMark/>
          </w:tcPr>
          <w:p w14:paraId="4E8368F4" w14:textId="08D48F3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225E3E8C" w14:textId="3B4DB9B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14923589" w14:textId="6F4061D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481C96D8" w14:textId="7DFA13F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0BD3C0A7" w14:textId="7CA0D29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35AB00BF"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6E8D18CF"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nil"/>
              <w:right w:val="nil"/>
            </w:tcBorders>
            <w:shd w:val="clear" w:color="auto" w:fill="auto"/>
            <w:vAlign w:val="center"/>
            <w:hideMark/>
          </w:tcPr>
          <w:p w14:paraId="35FDBF20"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nil"/>
              <w:right w:val="nil"/>
            </w:tcBorders>
            <w:shd w:val="clear" w:color="auto" w:fill="auto"/>
            <w:noWrap/>
            <w:vAlign w:val="center"/>
            <w:hideMark/>
          </w:tcPr>
          <w:p w14:paraId="629A0743"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4A1590F9"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38676F0F"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731C5AAD"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21CFA2F3"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1D42567A"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7C486943"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P13</w:t>
            </w:r>
          </w:p>
        </w:tc>
        <w:tc>
          <w:tcPr>
            <w:tcW w:w="6096" w:type="dxa"/>
            <w:tcBorders>
              <w:top w:val="single" w:sz="4" w:space="0" w:color="auto"/>
              <w:left w:val="nil"/>
              <w:bottom w:val="single" w:sz="4" w:space="0" w:color="auto"/>
              <w:right w:val="nil"/>
            </w:tcBorders>
            <w:shd w:val="clear" w:color="auto" w:fill="auto"/>
            <w:noWrap/>
            <w:vAlign w:val="center"/>
            <w:hideMark/>
          </w:tcPr>
          <w:p w14:paraId="00FB334B" w14:textId="4EE06D07"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Motivación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por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empresa</w:t>
            </w:r>
            <w:r w:rsidR="001C269E" w:rsidRPr="00D161CC">
              <w:rPr>
                <w:rFonts w:eastAsia="Times New Roman" w:cs="Times New Roman"/>
                <w:szCs w:val="24"/>
                <w:lang w:eastAsia="es-PE"/>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14:paraId="3FEB72C7" w14:textId="73B524D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469F0E6A" w14:textId="26B969C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5EF8E0CE" w14:textId="7D925CF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0CD5390C" w14:textId="5B2A02C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6AFA3EA6" w14:textId="4991AEE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82AEA43"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14FC36A7"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2AC95E37" w14:textId="1BAB8A53"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hacia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0A302AA4" w14:textId="043215D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74E09411" w14:textId="1A79A4A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669D3CBF" w14:textId="693F926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9304CDF" w14:textId="3F1F25B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0D01C68E" w14:textId="7B00314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20B3440"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4169DA6A"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P14</w:t>
            </w:r>
          </w:p>
        </w:tc>
        <w:tc>
          <w:tcPr>
            <w:tcW w:w="6096" w:type="dxa"/>
            <w:tcBorders>
              <w:top w:val="single" w:sz="4" w:space="0" w:color="auto"/>
              <w:left w:val="nil"/>
              <w:bottom w:val="single" w:sz="4" w:space="0" w:color="auto"/>
              <w:right w:val="nil"/>
            </w:tcBorders>
            <w:shd w:val="clear" w:color="auto" w:fill="auto"/>
            <w:noWrap/>
            <w:vAlign w:val="center"/>
            <w:hideMark/>
          </w:tcPr>
          <w:p w14:paraId="14ECF8B1" w14:textId="5A7E2DF1"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Un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líder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lugar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jefe</w:t>
            </w:r>
          </w:p>
        </w:tc>
        <w:tc>
          <w:tcPr>
            <w:tcW w:w="850" w:type="dxa"/>
            <w:tcBorders>
              <w:top w:val="single" w:sz="4" w:space="0" w:color="auto"/>
              <w:left w:val="nil"/>
              <w:bottom w:val="single" w:sz="4" w:space="0" w:color="auto"/>
              <w:right w:val="nil"/>
            </w:tcBorders>
            <w:shd w:val="clear" w:color="auto" w:fill="auto"/>
            <w:noWrap/>
            <w:vAlign w:val="center"/>
            <w:hideMark/>
          </w:tcPr>
          <w:p w14:paraId="620D4C28" w14:textId="06FC87F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332F7AAA" w14:textId="7DFDCDF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3F81A752" w14:textId="7E76B1E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6BFCCD47" w14:textId="3474727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5C5C0A7D" w14:textId="335FF76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24729BC3"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12E06919"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462CA27F" w14:textId="18C60C06"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tener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persona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guie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y</w:t>
            </w:r>
            <w:r w:rsidR="001C269E" w:rsidRPr="00D161CC">
              <w:rPr>
                <w:rFonts w:eastAsia="Times New Roman" w:cs="Times New Roman"/>
                <w:szCs w:val="24"/>
                <w:lang w:eastAsia="es-PE"/>
              </w:rPr>
              <w:t xml:space="preserve"> </w:t>
            </w:r>
            <w:r w:rsidRPr="00D161CC">
              <w:rPr>
                <w:rFonts w:eastAsia="Times New Roman" w:cs="Times New Roman"/>
                <w:szCs w:val="24"/>
                <w:lang w:eastAsia="es-PE"/>
              </w:rPr>
              <w:t>oriente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empleados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3962C7BD" w14:textId="1397EF2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1D958331" w14:textId="11A06D5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0BD6A700" w14:textId="616A43D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44D16751" w14:textId="1AC79D6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307570BC" w14:textId="14795AD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334EBF79"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5BCE5BE8"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P15</w:t>
            </w:r>
          </w:p>
        </w:tc>
        <w:tc>
          <w:tcPr>
            <w:tcW w:w="6096" w:type="dxa"/>
            <w:tcBorders>
              <w:top w:val="single" w:sz="4" w:space="0" w:color="auto"/>
              <w:left w:val="nil"/>
              <w:bottom w:val="single" w:sz="4" w:space="0" w:color="auto"/>
              <w:right w:val="nil"/>
            </w:tcBorders>
            <w:shd w:val="clear" w:color="auto" w:fill="auto"/>
            <w:noWrap/>
            <w:vAlign w:val="center"/>
            <w:hideMark/>
          </w:tcPr>
          <w:p w14:paraId="16A8CBD8" w14:textId="63E386DE"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Valoración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rendimiento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base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resultados</w:t>
            </w:r>
          </w:p>
        </w:tc>
        <w:tc>
          <w:tcPr>
            <w:tcW w:w="850" w:type="dxa"/>
            <w:tcBorders>
              <w:top w:val="single" w:sz="4" w:space="0" w:color="auto"/>
              <w:left w:val="nil"/>
              <w:bottom w:val="single" w:sz="4" w:space="0" w:color="auto"/>
              <w:right w:val="nil"/>
            </w:tcBorders>
            <w:shd w:val="clear" w:color="auto" w:fill="auto"/>
            <w:noWrap/>
            <w:vAlign w:val="center"/>
            <w:hideMark/>
          </w:tcPr>
          <w:p w14:paraId="64A0DAE8" w14:textId="3542A4F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09FAF464" w14:textId="2420E88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7B7E4856" w14:textId="24486DB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36AA0B4C" w14:textId="56BE2433"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3480266C" w14:textId="53D9F4E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67D1AA3D"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6F144E4F"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790D263B" w14:textId="202CB3B1"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reconocer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rendimiento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base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resultados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08809741" w14:textId="1D6A499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483748CB" w14:textId="3772A09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0BF065B9" w14:textId="4840028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207B12BF" w14:textId="00EB38D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2C8AE721" w14:textId="6BE568A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32552243" w14:textId="77777777" w:rsidTr="00F33FA0">
        <w:trPr>
          <w:trHeight w:val="300"/>
        </w:trPr>
        <w:tc>
          <w:tcPr>
            <w:tcW w:w="562" w:type="dxa"/>
            <w:vMerge w:val="restart"/>
            <w:tcBorders>
              <w:top w:val="nil"/>
              <w:left w:val="single" w:sz="4" w:space="0" w:color="auto"/>
              <w:bottom w:val="nil"/>
              <w:right w:val="single" w:sz="4" w:space="0" w:color="000000"/>
            </w:tcBorders>
            <w:shd w:val="clear" w:color="auto" w:fill="auto"/>
            <w:noWrap/>
            <w:vAlign w:val="center"/>
            <w:hideMark/>
          </w:tcPr>
          <w:p w14:paraId="717CCA69"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P16</w:t>
            </w:r>
          </w:p>
        </w:tc>
        <w:tc>
          <w:tcPr>
            <w:tcW w:w="6096" w:type="dxa"/>
            <w:tcBorders>
              <w:top w:val="single" w:sz="4" w:space="0" w:color="auto"/>
              <w:left w:val="nil"/>
              <w:bottom w:val="single" w:sz="4" w:space="0" w:color="auto"/>
              <w:right w:val="nil"/>
            </w:tcBorders>
            <w:shd w:val="clear" w:color="auto" w:fill="auto"/>
            <w:noWrap/>
            <w:vAlign w:val="center"/>
            <w:hideMark/>
          </w:tcPr>
          <w:p w14:paraId="5B6E1FB2" w14:textId="6531B6FF" w:rsidR="00286B44" w:rsidRPr="00D161CC" w:rsidRDefault="00E35C9F"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Evaluación</w:t>
            </w:r>
            <w:r w:rsidR="001C269E" w:rsidRPr="00D161CC">
              <w:rPr>
                <w:rFonts w:eastAsia="Times New Roman" w:cs="Times New Roman"/>
                <w:szCs w:val="24"/>
                <w:lang w:eastAsia="es-PE"/>
              </w:rPr>
              <w:t xml:space="preserve"> </w:t>
            </w:r>
            <w:r w:rsidR="00286B44" w:rsidRPr="00D161CC">
              <w:rPr>
                <w:rFonts w:eastAsia="Times New Roman" w:cs="Times New Roman"/>
                <w:szCs w:val="24"/>
                <w:lang w:eastAsia="es-PE"/>
              </w:rPr>
              <w:t>360</w:t>
            </w:r>
          </w:p>
        </w:tc>
        <w:tc>
          <w:tcPr>
            <w:tcW w:w="850" w:type="dxa"/>
            <w:tcBorders>
              <w:top w:val="single" w:sz="4" w:space="0" w:color="auto"/>
              <w:left w:val="nil"/>
              <w:bottom w:val="single" w:sz="4" w:space="0" w:color="auto"/>
              <w:right w:val="nil"/>
            </w:tcBorders>
            <w:shd w:val="clear" w:color="auto" w:fill="auto"/>
            <w:noWrap/>
            <w:vAlign w:val="center"/>
            <w:hideMark/>
          </w:tcPr>
          <w:p w14:paraId="2AC2CBC1" w14:textId="06E13CE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0E0F67A9" w14:textId="0429341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000868E2" w14:textId="422BCFF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5DAC5934" w14:textId="4B39740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37E6F516" w14:textId="17DDF60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6B4626B6" w14:textId="77777777" w:rsidTr="00F33FA0">
        <w:trPr>
          <w:trHeight w:val="300"/>
        </w:trPr>
        <w:tc>
          <w:tcPr>
            <w:tcW w:w="562" w:type="dxa"/>
            <w:vMerge/>
            <w:tcBorders>
              <w:top w:val="nil"/>
              <w:left w:val="single" w:sz="4" w:space="0" w:color="auto"/>
              <w:bottom w:val="nil"/>
              <w:right w:val="single" w:sz="4" w:space="0" w:color="000000"/>
            </w:tcBorders>
            <w:shd w:val="clear" w:color="auto" w:fill="auto"/>
            <w:vAlign w:val="center"/>
            <w:hideMark/>
          </w:tcPr>
          <w:p w14:paraId="071032F2"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137F0FC9" w14:textId="2C7146A2"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aplicación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evaluación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integral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0C8D4965" w14:textId="381C23D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23456416" w14:textId="0B975AC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381D62E7" w14:textId="5E78DFA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5A6819A0" w14:textId="098658E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66ABE391" w14:textId="73D11CC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09593A8D"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7D4809AD" w14:textId="6653AE6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vMerge w:val="restart"/>
            <w:tcBorders>
              <w:top w:val="single" w:sz="4" w:space="0" w:color="auto"/>
              <w:left w:val="nil"/>
              <w:bottom w:val="nil"/>
              <w:right w:val="nil"/>
            </w:tcBorders>
            <w:shd w:val="clear" w:color="auto" w:fill="auto"/>
            <w:noWrap/>
            <w:vAlign w:val="center"/>
            <w:hideMark/>
          </w:tcPr>
          <w:p w14:paraId="4FA831E6" w14:textId="5D15E915" w:rsidR="00286B44" w:rsidRPr="00D161CC" w:rsidRDefault="00E35C9F"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Dimensión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2:</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Gestión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del</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conocimiento</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de</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la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generación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Z</w:t>
            </w:r>
          </w:p>
        </w:tc>
        <w:tc>
          <w:tcPr>
            <w:tcW w:w="850" w:type="dxa"/>
            <w:tcBorders>
              <w:top w:val="single" w:sz="4" w:space="0" w:color="auto"/>
              <w:left w:val="nil"/>
              <w:bottom w:val="nil"/>
              <w:right w:val="nil"/>
            </w:tcBorders>
            <w:shd w:val="clear" w:color="auto" w:fill="auto"/>
            <w:noWrap/>
            <w:vAlign w:val="center"/>
            <w:hideMark/>
          </w:tcPr>
          <w:p w14:paraId="028F2EBB" w14:textId="6A0A00E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4A007E2C" w14:textId="0682228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0FF52758" w14:textId="10FE20D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4AF31EC7" w14:textId="5FA4BA0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6BF0A0E4" w14:textId="6E80571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6279D2C"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3F27E01B"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nil"/>
              <w:right w:val="nil"/>
            </w:tcBorders>
            <w:shd w:val="clear" w:color="auto" w:fill="auto"/>
            <w:vAlign w:val="center"/>
            <w:hideMark/>
          </w:tcPr>
          <w:p w14:paraId="77CD3E14"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nil"/>
              <w:right w:val="nil"/>
            </w:tcBorders>
            <w:shd w:val="clear" w:color="auto" w:fill="auto"/>
            <w:noWrap/>
            <w:vAlign w:val="center"/>
            <w:hideMark/>
          </w:tcPr>
          <w:p w14:paraId="17D3700B" w14:textId="77777777" w:rsidR="00286B44" w:rsidRPr="00D161CC" w:rsidRDefault="00286B44" w:rsidP="00355504">
            <w:pPr>
              <w:spacing w:line="276" w:lineRule="auto"/>
              <w:ind w:firstLine="0"/>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257E0354"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6E52833B"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6E8166D7"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75534269"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5BF29B53"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08C57189"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P17</w:t>
            </w:r>
          </w:p>
        </w:tc>
        <w:tc>
          <w:tcPr>
            <w:tcW w:w="6096" w:type="dxa"/>
            <w:tcBorders>
              <w:top w:val="single" w:sz="4" w:space="0" w:color="auto"/>
              <w:left w:val="nil"/>
              <w:bottom w:val="single" w:sz="4" w:space="0" w:color="auto"/>
              <w:right w:val="nil"/>
            </w:tcBorders>
            <w:shd w:val="clear" w:color="auto" w:fill="auto"/>
            <w:noWrap/>
            <w:vAlign w:val="center"/>
            <w:hideMark/>
          </w:tcPr>
          <w:p w14:paraId="19A1525D" w14:textId="1C05DA7C"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compartido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y</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colaborativo</w:t>
            </w:r>
            <w:r w:rsidR="001C269E" w:rsidRPr="00D161CC">
              <w:rPr>
                <w:rFonts w:eastAsia="Times New Roman" w:cs="Times New Roman"/>
                <w:szCs w:val="24"/>
                <w:lang w:eastAsia="es-PE"/>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14:paraId="5CE17919" w14:textId="126A9BD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50EFA094" w14:textId="7F54DAB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13F02835" w14:textId="6091BC9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7F4335F1" w14:textId="62DC375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507963B3" w14:textId="0F28777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7CB6CE16"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053D9C11"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2798F4A5" w14:textId="5DE6D481"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compartido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y</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colaborativo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por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un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trabajador</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más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experimentado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31EE27D2" w14:textId="103E749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187A80E1" w14:textId="353B5BE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2EAEE632" w14:textId="6A25FF5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06C1D752" w14:textId="15CDB0C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556E1F62" w14:textId="17C61ED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D96D16E"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0C0D19E2"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P18</w:t>
            </w:r>
          </w:p>
        </w:tc>
        <w:tc>
          <w:tcPr>
            <w:tcW w:w="6096" w:type="dxa"/>
            <w:tcBorders>
              <w:top w:val="single" w:sz="4" w:space="0" w:color="auto"/>
              <w:left w:val="nil"/>
              <w:bottom w:val="single" w:sz="4" w:space="0" w:color="auto"/>
              <w:right w:val="nil"/>
            </w:tcBorders>
            <w:shd w:val="clear" w:color="auto" w:fill="auto"/>
            <w:noWrap/>
            <w:vAlign w:val="center"/>
            <w:hideMark/>
          </w:tcPr>
          <w:p w14:paraId="6DA69830" w14:textId="704EB2D7"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tácito</w:t>
            </w:r>
            <w:r w:rsidR="001C269E" w:rsidRPr="00D161CC">
              <w:rPr>
                <w:rFonts w:eastAsia="Times New Roman" w:cs="Times New Roman"/>
                <w:szCs w:val="24"/>
                <w:lang w:eastAsia="es-PE"/>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14:paraId="2B296645" w14:textId="45408B8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6E453038" w14:textId="706FDAD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6F57B54C" w14:textId="2D3F083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12D3269D" w14:textId="128C6A3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497D0E35" w14:textId="5508688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63F39940"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7DED626B"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16E58D92" w14:textId="0ED852BF"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adquirido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base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experiencia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7F74E6B0" w14:textId="25A25D4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42C2E72C" w14:textId="157D51E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4A2B58ED" w14:textId="466F5C8A"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7BFF630C" w14:textId="1704FD4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0F87B33B" w14:textId="1AB7A7D6"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1E7184D" w14:textId="77777777" w:rsidTr="00F33FA0">
        <w:trPr>
          <w:trHeight w:val="300"/>
        </w:trPr>
        <w:tc>
          <w:tcPr>
            <w:tcW w:w="562" w:type="dxa"/>
            <w:vMerge w:val="restart"/>
            <w:tcBorders>
              <w:top w:val="nil"/>
              <w:left w:val="single" w:sz="4" w:space="0" w:color="auto"/>
              <w:bottom w:val="nil"/>
              <w:right w:val="single" w:sz="4" w:space="0" w:color="000000"/>
            </w:tcBorders>
            <w:shd w:val="clear" w:color="auto" w:fill="auto"/>
            <w:noWrap/>
            <w:vAlign w:val="center"/>
            <w:hideMark/>
          </w:tcPr>
          <w:p w14:paraId="134B1CA5"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P19</w:t>
            </w:r>
          </w:p>
        </w:tc>
        <w:tc>
          <w:tcPr>
            <w:tcW w:w="6096" w:type="dxa"/>
            <w:tcBorders>
              <w:top w:val="single" w:sz="4" w:space="0" w:color="auto"/>
              <w:left w:val="nil"/>
              <w:bottom w:val="single" w:sz="4" w:space="0" w:color="auto"/>
              <w:right w:val="nil"/>
            </w:tcBorders>
            <w:shd w:val="clear" w:color="auto" w:fill="auto"/>
            <w:noWrap/>
            <w:vAlign w:val="center"/>
            <w:hideMark/>
          </w:tcPr>
          <w:p w14:paraId="4396AB1A" w14:textId="4A41A7D4"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explicito</w:t>
            </w:r>
            <w:r w:rsidR="001C269E" w:rsidRPr="00D161CC">
              <w:rPr>
                <w:rFonts w:eastAsia="Times New Roman" w:cs="Times New Roman"/>
                <w:szCs w:val="24"/>
                <w:lang w:eastAsia="es-PE"/>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14:paraId="062ED107" w14:textId="77BCB31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4D159F15" w14:textId="416873E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5184C28B" w14:textId="65FF9E8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6D282722" w14:textId="66CCEB3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38723EFC" w14:textId="514B14D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6AF9B39B" w14:textId="77777777" w:rsidTr="00F33FA0">
        <w:trPr>
          <w:trHeight w:val="300"/>
        </w:trPr>
        <w:tc>
          <w:tcPr>
            <w:tcW w:w="562" w:type="dxa"/>
            <w:vMerge/>
            <w:tcBorders>
              <w:top w:val="nil"/>
              <w:left w:val="single" w:sz="4" w:space="0" w:color="auto"/>
              <w:bottom w:val="nil"/>
              <w:right w:val="single" w:sz="4" w:space="0" w:color="000000"/>
            </w:tcBorders>
            <w:shd w:val="clear" w:color="auto" w:fill="auto"/>
            <w:vAlign w:val="center"/>
            <w:hideMark/>
          </w:tcPr>
          <w:p w14:paraId="699BF1C6"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1E9734CA" w14:textId="7B03B108"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adquirido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formación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educativa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E35C9F"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29D0E687" w14:textId="68560FD1"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4E2884E9" w14:textId="2E8A336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037FBD82" w14:textId="2A1EEAE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5695D60E" w14:textId="02FCEEF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4D41A8E8" w14:textId="5882CC4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727B59B5" w14:textId="77777777" w:rsidTr="00F33FA0">
        <w:trPr>
          <w:trHeight w:val="300"/>
        </w:trPr>
        <w:tc>
          <w:tcPr>
            <w:tcW w:w="562" w:type="dxa"/>
            <w:vMerge w:val="restart"/>
            <w:tcBorders>
              <w:top w:val="single" w:sz="4" w:space="0" w:color="auto"/>
              <w:left w:val="nil"/>
              <w:bottom w:val="single" w:sz="4" w:space="0" w:color="000000"/>
              <w:right w:val="nil"/>
            </w:tcBorders>
            <w:shd w:val="clear" w:color="auto" w:fill="auto"/>
            <w:noWrap/>
            <w:vAlign w:val="center"/>
            <w:hideMark/>
          </w:tcPr>
          <w:p w14:paraId="086C2DA9" w14:textId="378E93B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6096" w:type="dxa"/>
            <w:vMerge w:val="restart"/>
            <w:tcBorders>
              <w:top w:val="single" w:sz="4" w:space="0" w:color="auto"/>
              <w:left w:val="nil"/>
              <w:bottom w:val="nil"/>
              <w:right w:val="nil"/>
            </w:tcBorders>
            <w:shd w:val="clear" w:color="auto" w:fill="auto"/>
            <w:noWrap/>
            <w:vAlign w:val="center"/>
            <w:hideMark/>
          </w:tcPr>
          <w:p w14:paraId="392052AF" w14:textId="1F8A1DAF" w:rsidR="00286B44" w:rsidRPr="00D161CC" w:rsidRDefault="00FE11FC" w:rsidP="00355504">
            <w:pPr>
              <w:spacing w:line="276" w:lineRule="auto"/>
              <w:ind w:firstLine="0"/>
              <w:jc w:val="center"/>
              <w:rPr>
                <w:rFonts w:eastAsia="Times New Roman" w:cs="Times New Roman"/>
                <w:b/>
                <w:bCs/>
                <w:szCs w:val="24"/>
                <w:lang w:eastAsia="es-PE"/>
              </w:rPr>
            </w:pPr>
            <w:r w:rsidRPr="00D161CC">
              <w:rPr>
                <w:rFonts w:eastAsia="Times New Roman" w:cs="Times New Roman"/>
                <w:b/>
                <w:bCs/>
                <w:szCs w:val="24"/>
                <w:lang w:eastAsia="es-PE"/>
              </w:rPr>
              <w:t>Dimensión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3:</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Competencia</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digitales</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de</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la</w:t>
            </w:r>
            <w:r w:rsidR="001C269E" w:rsidRPr="00D161CC">
              <w:rPr>
                <w:rFonts w:eastAsia="Times New Roman" w:cs="Times New Roman"/>
                <w:b/>
                <w:bCs/>
                <w:szCs w:val="24"/>
                <w:lang w:eastAsia="es-PE"/>
              </w:rPr>
              <w:t xml:space="preserve"> </w:t>
            </w:r>
            <w:r w:rsidRPr="00D161CC">
              <w:rPr>
                <w:rFonts w:eastAsia="Times New Roman" w:cs="Times New Roman"/>
                <w:b/>
                <w:bCs/>
                <w:szCs w:val="24"/>
                <w:lang w:eastAsia="es-PE"/>
              </w:rPr>
              <w:t>generación</w:t>
            </w:r>
            <w:r w:rsidR="001C269E" w:rsidRPr="00D161CC">
              <w:rPr>
                <w:rFonts w:eastAsia="Times New Roman" w:cs="Times New Roman"/>
                <w:b/>
                <w:bCs/>
                <w:szCs w:val="24"/>
                <w:lang w:eastAsia="es-PE"/>
              </w:rPr>
              <w:t xml:space="preserve"> </w:t>
            </w:r>
            <w:r w:rsidR="00286B44" w:rsidRPr="00D161CC">
              <w:rPr>
                <w:rFonts w:eastAsia="Times New Roman" w:cs="Times New Roman"/>
                <w:b/>
                <w:bCs/>
                <w:szCs w:val="24"/>
                <w:lang w:eastAsia="es-PE"/>
              </w:rPr>
              <w:t>Z</w:t>
            </w:r>
          </w:p>
        </w:tc>
        <w:tc>
          <w:tcPr>
            <w:tcW w:w="850" w:type="dxa"/>
            <w:tcBorders>
              <w:top w:val="single" w:sz="4" w:space="0" w:color="auto"/>
              <w:left w:val="nil"/>
              <w:bottom w:val="nil"/>
              <w:right w:val="nil"/>
            </w:tcBorders>
            <w:shd w:val="clear" w:color="auto" w:fill="auto"/>
            <w:noWrap/>
            <w:vAlign w:val="center"/>
            <w:hideMark/>
          </w:tcPr>
          <w:p w14:paraId="2810D672" w14:textId="1F14ED0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28FFA935" w14:textId="5675634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nil"/>
              <w:right w:val="nil"/>
            </w:tcBorders>
            <w:shd w:val="clear" w:color="auto" w:fill="auto"/>
            <w:noWrap/>
            <w:vAlign w:val="center"/>
            <w:hideMark/>
          </w:tcPr>
          <w:p w14:paraId="730B2F44" w14:textId="0946F61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nil"/>
              <w:right w:val="nil"/>
            </w:tcBorders>
            <w:shd w:val="clear" w:color="auto" w:fill="auto"/>
            <w:noWrap/>
            <w:vAlign w:val="center"/>
            <w:hideMark/>
          </w:tcPr>
          <w:p w14:paraId="0F213BD1" w14:textId="6F4C9D0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nil"/>
              <w:right w:val="nil"/>
            </w:tcBorders>
            <w:shd w:val="clear" w:color="auto" w:fill="auto"/>
            <w:noWrap/>
            <w:vAlign w:val="center"/>
            <w:hideMark/>
          </w:tcPr>
          <w:p w14:paraId="09007B00" w14:textId="3F2749E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59E5146A" w14:textId="77777777" w:rsidTr="00F33FA0">
        <w:trPr>
          <w:trHeight w:val="300"/>
        </w:trPr>
        <w:tc>
          <w:tcPr>
            <w:tcW w:w="562" w:type="dxa"/>
            <w:vMerge/>
            <w:tcBorders>
              <w:top w:val="single" w:sz="4" w:space="0" w:color="auto"/>
              <w:left w:val="nil"/>
              <w:bottom w:val="single" w:sz="4" w:space="0" w:color="000000"/>
              <w:right w:val="nil"/>
            </w:tcBorders>
            <w:shd w:val="clear" w:color="auto" w:fill="auto"/>
            <w:vAlign w:val="center"/>
            <w:hideMark/>
          </w:tcPr>
          <w:p w14:paraId="012D6321"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vMerge/>
            <w:tcBorders>
              <w:top w:val="single" w:sz="4" w:space="0" w:color="auto"/>
              <w:left w:val="nil"/>
              <w:bottom w:val="nil"/>
              <w:right w:val="nil"/>
            </w:tcBorders>
            <w:shd w:val="clear" w:color="auto" w:fill="auto"/>
            <w:vAlign w:val="center"/>
            <w:hideMark/>
          </w:tcPr>
          <w:p w14:paraId="45408B88" w14:textId="77777777" w:rsidR="00286B44" w:rsidRPr="00D161CC" w:rsidRDefault="00286B44" w:rsidP="00355504">
            <w:pPr>
              <w:spacing w:line="276" w:lineRule="auto"/>
              <w:ind w:firstLine="0"/>
              <w:jc w:val="left"/>
              <w:rPr>
                <w:rFonts w:eastAsia="Times New Roman" w:cs="Times New Roman"/>
                <w:b/>
                <w:bCs/>
                <w:szCs w:val="24"/>
                <w:lang w:eastAsia="es-PE"/>
              </w:rPr>
            </w:pPr>
          </w:p>
        </w:tc>
        <w:tc>
          <w:tcPr>
            <w:tcW w:w="850" w:type="dxa"/>
            <w:tcBorders>
              <w:top w:val="nil"/>
              <w:left w:val="nil"/>
              <w:bottom w:val="nil"/>
              <w:right w:val="nil"/>
            </w:tcBorders>
            <w:shd w:val="clear" w:color="auto" w:fill="auto"/>
            <w:noWrap/>
            <w:vAlign w:val="center"/>
            <w:hideMark/>
          </w:tcPr>
          <w:p w14:paraId="5835B021"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1EB2D17C"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6" w:type="dxa"/>
            <w:tcBorders>
              <w:top w:val="nil"/>
              <w:left w:val="nil"/>
              <w:bottom w:val="nil"/>
              <w:right w:val="nil"/>
            </w:tcBorders>
            <w:shd w:val="clear" w:color="auto" w:fill="auto"/>
            <w:noWrap/>
            <w:vAlign w:val="center"/>
            <w:hideMark/>
          </w:tcPr>
          <w:p w14:paraId="4D1B4050"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425" w:type="dxa"/>
            <w:tcBorders>
              <w:top w:val="nil"/>
              <w:left w:val="nil"/>
              <w:bottom w:val="nil"/>
              <w:right w:val="nil"/>
            </w:tcBorders>
            <w:shd w:val="clear" w:color="auto" w:fill="auto"/>
            <w:noWrap/>
            <w:vAlign w:val="center"/>
            <w:hideMark/>
          </w:tcPr>
          <w:p w14:paraId="297F14BB" w14:textId="77777777" w:rsidR="00286B44" w:rsidRPr="00D161CC" w:rsidRDefault="00286B44" w:rsidP="00355504">
            <w:pPr>
              <w:spacing w:line="276" w:lineRule="auto"/>
              <w:ind w:firstLine="0"/>
              <w:jc w:val="center"/>
              <w:rPr>
                <w:rFonts w:eastAsia="Times New Roman" w:cs="Times New Roman"/>
                <w:szCs w:val="24"/>
                <w:lang w:eastAsia="es-PE"/>
              </w:rPr>
            </w:pPr>
          </w:p>
        </w:tc>
        <w:tc>
          <w:tcPr>
            <w:tcW w:w="709" w:type="dxa"/>
            <w:tcBorders>
              <w:top w:val="nil"/>
              <w:left w:val="nil"/>
              <w:bottom w:val="nil"/>
              <w:right w:val="nil"/>
            </w:tcBorders>
            <w:shd w:val="clear" w:color="auto" w:fill="auto"/>
            <w:noWrap/>
            <w:vAlign w:val="center"/>
            <w:hideMark/>
          </w:tcPr>
          <w:p w14:paraId="0B4B1158" w14:textId="77777777" w:rsidR="00286B44" w:rsidRPr="00D161CC" w:rsidRDefault="00286B44" w:rsidP="00355504">
            <w:pPr>
              <w:spacing w:line="276" w:lineRule="auto"/>
              <w:ind w:firstLine="0"/>
              <w:jc w:val="center"/>
              <w:rPr>
                <w:rFonts w:eastAsia="Times New Roman" w:cs="Times New Roman"/>
                <w:szCs w:val="24"/>
                <w:lang w:eastAsia="es-PE"/>
              </w:rPr>
            </w:pPr>
          </w:p>
        </w:tc>
      </w:tr>
      <w:tr w:rsidR="00FE11FC" w:rsidRPr="00D161CC" w14:paraId="4DDD9F38"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444D103B"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P20</w:t>
            </w:r>
          </w:p>
        </w:tc>
        <w:tc>
          <w:tcPr>
            <w:tcW w:w="6096" w:type="dxa"/>
            <w:tcBorders>
              <w:top w:val="single" w:sz="4" w:space="0" w:color="auto"/>
              <w:left w:val="nil"/>
              <w:bottom w:val="single" w:sz="4" w:space="0" w:color="auto"/>
              <w:right w:val="nil"/>
            </w:tcBorders>
            <w:shd w:val="clear" w:color="auto" w:fill="auto"/>
            <w:noWrap/>
            <w:vAlign w:val="center"/>
            <w:hideMark/>
          </w:tcPr>
          <w:p w14:paraId="5B748C96" w14:textId="36E387A5"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Habilidades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Tecnológicas</w:t>
            </w:r>
          </w:p>
        </w:tc>
        <w:tc>
          <w:tcPr>
            <w:tcW w:w="850" w:type="dxa"/>
            <w:tcBorders>
              <w:top w:val="single" w:sz="4" w:space="0" w:color="auto"/>
              <w:left w:val="nil"/>
              <w:bottom w:val="single" w:sz="4" w:space="0" w:color="auto"/>
              <w:right w:val="nil"/>
            </w:tcBorders>
            <w:shd w:val="clear" w:color="auto" w:fill="auto"/>
            <w:noWrap/>
            <w:vAlign w:val="center"/>
            <w:hideMark/>
          </w:tcPr>
          <w:p w14:paraId="21423893" w14:textId="57BC92C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04813054" w14:textId="639DA1A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6B27C095" w14:textId="4EF0BCC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6F140B90" w14:textId="77C26679"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6F0C81D4" w14:textId="3A5BB24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7F1A606"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4A321543"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7E669715" w14:textId="6404E8F4"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las</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habilidades</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tecnológicas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son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40BF0879" w14:textId="11F67E97"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7BB4EFEE" w14:textId="4E2F5274"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676585D4" w14:textId="743C4D5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CCC0655" w14:textId="26C23E8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7A1BCF6E" w14:textId="4C5E31F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3398781"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2C7AFFC9"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P21</w:t>
            </w:r>
          </w:p>
        </w:tc>
        <w:tc>
          <w:tcPr>
            <w:tcW w:w="6096" w:type="dxa"/>
            <w:tcBorders>
              <w:top w:val="single" w:sz="4" w:space="0" w:color="auto"/>
              <w:left w:val="nil"/>
              <w:bottom w:val="single" w:sz="4" w:space="0" w:color="auto"/>
              <w:right w:val="nil"/>
            </w:tcBorders>
            <w:shd w:val="clear" w:color="auto" w:fill="auto"/>
            <w:noWrap/>
            <w:vAlign w:val="center"/>
            <w:hideMark/>
          </w:tcPr>
          <w:p w14:paraId="05B38010" w14:textId="068D8039"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Manejo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idiomas</w:t>
            </w:r>
          </w:p>
        </w:tc>
        <w:tc>
          <w:tcPr>
            <w:tcW w:w="850" w:type="dxa"/>
            <w:tcBorders>
              <w:top w:val="single" w:sz="4" w:space="0" w:color="auto"/>
              <w:left w:val="nil"/>
              <w:bottom w:val="single" w:sz="4" w:space="0" w:color="auto"/>
              <w:right w:val="nil"/>
            </w:tcBorders>
            <w:shd w:val="clear" w:color="auto" w:fill="auto"/>
            <w:noWrap/>
            <w:vAlign w:val="center"/>
            <w:hideMark/>
          </w:tcPr>
          <w:p w14:paraId="5244A893" w14:textId="349ECE0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2F03E32C" w14:textId="140248C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432EEBAC" w14:textId="41001DDC"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7A13F368" w14:textId="086EC6D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6A6DD962" w14:textId="6695492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0C7798F4"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21101FDB"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nil"/>
              <w:right w:val="single" w:sz="4" w:space="0" w:color="auto"/>
            </w:tcBorders>
            <w:shd w:val="clear" w:color="auto" w:fill="auto"/>
            <w:noWrap/>
            <w:vAlign w:val="center"/>
            <w:hideMark/>
          </w:tcPr>
          <w:p w14:paraId="02A2CCAF" w14:textId="37C4AE19"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conocimiento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otro</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idioma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nil"/>
              <w:right w:val="single" w:sz="4" w:space="0" w:color="auto"/>
            </w:tcBorders>
            <w:shd w:val="clear" w:color="auto" w:fill="auto"/>
            <w:noWrap/>
            <w:vAlign w:val="center"/>
            <w:hideMark/>
          </w:tcPr>
          <w:p w14:paraId="3A930AEC" w14:textId="34CCDAE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3616E62A" w14:textId="3594A48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nil"/>
              <w:right w:val="single" w:sz="4" w:space="0" w:color="auto"/>
            </w:tcBorders>
            <w:shd w:val="clear" w:color="auto" w:fill="auto"/>
            <w:noWrap/>
            <w:vAlign w:val="center"/>
            <w:hideMark/>
          </w:tcPr>
          <w:p w14:paraId="2788AF5A" w14:textId="2BB4730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nil"/>
              <w:right w:val="single" w:sz="4" w:space="0" w:color="auto"/>
            </w:tcBorders>
            <w:shd w:val="clear" w:color="auto" w:fill="auto"/>
            <w:noWrap/>
            <w:vAlign w:val="center"/>
            <w:hideMark/>
          </w:tcPr>
          <w:p w14:paraId="41BBDE38" w14:textId="4AD4D988"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nil"/>
              <w:right w:val="single" w:sz="4" w:space="0" w:color="auto"/>
            </w:tcBorders>
            <w:shd w:val="clear" w:color="auto" w:fill="auto"/>
            <w:noWrap/>
            <w:vAlign w:val="center"/>
            <w:hideMark/>
          </w:tcPr>
          <w:p w14:paraId="5F48F1F8" w14:textId="2F77E6FE"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2A719F1A" w14:textId="77777777" w:rsidTr="00F33FA0">
        <w:trPr>
          <w:trHeight w:val="300"/>
        </w:trPr>
        <w:tc>
          <w:tcPr>
            <w:tcW w:w="562"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633384A8" w14:textId="77777777" w:rsidR="00286B44" w:rsidRPr="00D161CC" w:rsidRDefault="00286B44"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P22</w:t>
            </w:r>
          </w:p>
        </w:tc>
        <w:tc>
          <w:tcPr>
            <w:tcW w:w="6096" w:type="dxa"/>
            <w:tcBorders>
              <w:top w:val="single" w:sz="4" w:space="0" w:color="auto"/>
              <w:left w:val="nil"/>
              <w:bottom w:val="single" w:sz="4" w:space="0" w:color="auto"/>
              <w:right w:val="nil"/>
            </w:tcBorders>
            <w:shd w:val="clear" w:color="auto" w:fill="auto"/>
            <w:noWrap/>
            <w:vAlign w:val="center"/>
            <w:hideMark/>
          </w:tcPr>
          <w:p w14:paraId="4A750DD4" w14:textId="6F0444CA"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Aprendizaje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online</w:t>
            </w:r>
          </w:p>
        </w:tc>
        <w:tc>
          <w:tcPr>
            <w:tcW w:w="850" w:type="dxa"/>
            <w:tcBorders>
              <w:top w:val="single" w:sz="4" w:space="0" w:color="auto"/>
              <w:left w:val="nil"/>
              <w:bottom w:val="single" w:sz="4" w:space="0" w:color="auto"/>
              <w:right w:val="nil"/>
            </w:tcBorders>
            <w:shd w:val="clear" w:color="auto" w:fill="auto"/>
            <w:noWrap/>
            <w:vAlign w:val="center"/>
            <w:hideMark/>
          </w:tcPr>
          <w:p w14:paraId="07A04DF8" w14:textId="736FF82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2BDBCF4E" w14:textId="3E00A39D"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single" w:sz="4" w:space="0" w:color="auto"/>
              <w:left w:val="nil"/>
              <w:bottom w:val="single" w:sz="4" w:space="0" w:color="auto"/>
              <w:right w:val="nil"/>
            </w:tcBorders>
            <w:shd w:val="clear" w:color="auto" w:fill="auto"/>
            <w:noWrap/>
            <w:vAlign w:val="center"/>
            <w:hideMark/>
          </w:tcPr>
          <w:p w14:paraId="2AAC9D42" w14:textId="22BB4FB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single" w:sz="4" w:space="0" w:color="auto"/>
              <w:left w:val="nil"/>
              <w:bottom w:val="single" w:sz="4" w:space="0" w:color="auto"/>
              <w:right w:val="nil"/>
            </w:tcBorders>
            <w:shd w:val="clear" w:color="auto" w:fill="auto"/>
            <w:noWrap/>
            <w:vAlign w:val="center"/>
            <w:hideMark/>
          </w:tcPr>
          <w:p w14:paraId="3B19B01D" w14:textId="5062F97B"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single" w:sz="4" w:space="0" w:color="auto"/>
              <w:left w:val="nil"/>
              <w:bottom w:val="single" w:sz="4" w:space="0" w:color="auto"/>
              <w:right w:val="nil"/>
            </w:tcBorders>
            <w:shd w:val="clear" w:color="auto" w:fill="auto"/>
            <w:noWrap/>
            <w:vAlign w:val="center"/>
            <w:hideMark/>
          </w:tcPr>
          <w:p w14:paraId="638618C8" w14:textId="134511FF"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r w:rsidR="00FE11FC" w:rsidRPr="00D161CC" w14:paraId="1F3FE0C7" w14:textId="77777777" w:rsidTr="00F33FA0">
        <w:trPr>
          <w:trHeight w:val="300"/>
        </w:trPr>
        <w:tc>
          <w:tcPr>
            <w:tcW w:w="562" w:type="dxa"/>
            <w:vMerge/>
            <w:tcBorders>
              <w:top w:val="nil"/>
              <w:left w:val="single" w:sz="4" w:space="0" w:color="auto"/>
              <w:bottom w:val="single" w:sz="4" w:space="0" w:color="000000"/>
              <w:right w:val="single" w:sz="4" w:space="0" w:color="000000"/>
            </w:tcBorders>
            <w:shd w:val="clear" w:color="auto" w:fill="auto"/>
            <w:vAlign w:val="center"/>
            <w:hideMark/>
          </w:tcPr>
          <w:p w14:paraId="63F1783E" w14:textId="77777777" w:rsidR="00286B44" w:rsidRPr="00D161CC" w:rsidRDefault="00286B44" w:rsidP="00355504">
            <w:pPr>
              <w:spacing w:line="276" w:lineRule="auto"/>
              <w:ind w:firstLine="0"/>
              <w:jc w:val="left"/>
              <w:rPr>
                <w:rFonts w:eastAsia="Times New Roman" w:cs="Times New Roman"/>
                <w:szCs w:val="24"/>
                <w:lang w:eastAsia="es-PE"/>
              </w:rPr>
            </w:pPr>
          </w:p>
        </w:tc>
        <w:tc>
          <w:tcPr>
            <w:tcW w:w="6096" w:type="dxa"/>
            <w:tcBorders>
              <w:top w:val="nil"/>
              <w:left w:val="nil"/>
              <w:bottom w:val="single" w:sz="4" w:space="0" w:color="auto"/>
              <w:right w:val="single" w:sz="4" w:space="0" w:color="auto"/>
            </w:tcBorders>
            <w:shd w:val="clear" w:color="auto" w:fill="auto"/>
            <w:noWrap/>
            <w:vAlign w:val="center"/>
            <w:hideMark/>
          </w:tcPr>
          <w:p w14:paraId="419ECD85" w14:textId="7B4A7AEC" w:rsidR="00286B44" w:rsidRPr="00D161CC" w:rsidRDefault="00286B44" w:rsidP="00355504">
            <w:pPr>
              <w:spacing w:line="276" w:lineRule="auto"/>
              <w:ind w:firstLine="0"/>
              <w:jc w:val="left"/>
              <w:rPr>
                <w:rFonts w:eastAsia="Times New Roman" w:cs="Times New Roman"/>
                <w:szCs w:val="24"/>
                <w:lang w:eastAsia="es-PE"/>
              </w:rPr>
            </w:pPr>
            <w:r w:rsidRPr="00D161CC">
              <w:rPr>
                <w:rFonts w:eastAsia="Times New Roman" w:cs="Times New Roman"/>
                <w:szCs w:val="24"/>
                <w:lang w:eastAsia="es-PE"/>
              </w:rPr>
              <w:t>¿Cree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que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aprendizaje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por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internet</w:t>
            </w:r>
            <w:r w:rsidR="001C269E" w:rsidRPr="00D161CC">
              <w:rPr>
                <w:rFonts w:eastAsia="Times New Roman" w:cs="Times New Roman"/>
                <w:szCs w:val="24"/>
                <w:lang w:eastAsia="es-PE"/>
              </w:rPr>
              <w:t xml:space="preserve"> </w:t>
            </w:r>
            <w:r w:rsidRPr="00D161CC">
              <w:rPr>
                <w:rFonts w:eastAsia="Times New Roman" w:cs="Times New Roman"/>
                <w:szCs w:val="24"/>
                <w:lang w:eastAsia="es-PE"/>
              </w:rPr>
              <w:t>es</w:t>
            </w:r>
            <w:r w:rsidR="001C269E" w:rsidRPr="00D161CC">
              <w:rPr>
                <w:rFonts w:eastAsia="Times New Roman" w:cs="Times New Roman"/>
                <w:szCs w:val="24"/>
                <w:lang w:eastAsia="es-PE"/>
              </w:rPr>
              <w:t xml:space="preserve"> </w:t>
            </w:r>
            <w:r w:rsidRPr="00D161CC">
              <w:rPr>
                <w:rFonts w:eastAsia="Times New Roman" w:cs="Times New Roman"/>
                <w:szCs w:val="24"/>
                <w:lang w:eastAsia="es-PE"/>
              </w:rPr>
              <w:t>importante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para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mejorar</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gestión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nueva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fuerza</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laboral</w:t>
            </w:r>
            <w:r w:rsidR="001C269E" w:rsidRPr="00D161CC">
              <w:rPr>
                <w:rFonts w:eastAsia="Times New Roman" w:cs="Times New Roman"/>
                <w:szCs w:val="24"/>
                <w:lang w:eastAsia="es-PE"/>
              </w:rPr>
              <w:t xml:space="preserve"> </w:t>
            </w:r>
            <w:r w:rsidRPr="00D161CC">
              <w:rPr>
                <w:rFonts w:eastAsia="Times New Roman" w:cs="Times New Roman"/>
                <w:szCs w:val="24"/>
                <w:lang w:eastAsia="es-PE"/>
              </w:rPr>
              <w:t>de</w:t>
            </w:r>
            <w:r w:rsidR="001C269E" w:rsidRPr="00D161CC">
              <w:rPr>
                <w:rFonts w:eastAsia="Times New Roman" w:cs="Times New Roman"/>
                <w:szCs w:val="24"/>
                <w:lang w:eastAsia="es-PE"/>
              </w:rPr>
              <w:t xml:space="preserve"> </w:t>
            </w:r>
            <w:r w:rsidRPr="00D161CC">
              <w:rPr>
                <w:rFonts w:eastAsia="Times New Roman" w:cs="Times New Roman"/>
                <w:szCs w:val="24"/>
                <w:lang w:eastAsia="es-PE"/>
              </w:rPr>
              <w:t>la</w:t>
            </w:r>
            <w:r w:rsidR="001C269E" w:rsidRPr="00D161CC">
              <w:rPr>
                <w:rFonts w:eastAsia="Times New Roman" w:cs="Times New Roman"/>
                <w:szCs w:val="24"/>
                <w:lang w:eastAsia="es-PE"/>
              </w:rPr>
              <w:t xml:space="preserve"> </w:t>
            </w:r>
            <w:r w:rsidR="00FE11FC" w:rsidRPr="00D161CC">
              <w:rPr>
                <w:rFonts w:eastAsia="Times New Roman" w:cs="Times New Roman"/>
                <w:szCs w:val="24"/>
                <w:lang w:eastAsia="es-PE"/>
              </w:rPr>
              <w:t>generación</w:t>
            </w:r>
            <w:r w:rsidR="001C269E" w:rsidRPr="00D161CC">
              <w:rPr>
                <w:rFonts w:eastAsia="Times New Roman" w:cs="Times New Roman"/>
                <w:szCs w:val="24"/>
                <w:lang w:eastAsia="es-PE"/>
              </w:rPr>
              <w:t xml:space="preserve"> </w:t>
            </w:r>
            <w:r w:rsidRPr="00D161CC">
              <w:rPr>
                <w:rFonts w:eastAsia="Times New Roman" w:cs="Times New Roman"/>
                <w:szCs w:val="24"/>
                <w:lang w:eastAsia="es-PE"/>
              </w:rPr>
              <w:t>Z?</w:t>
            </w:r>
          </w:p>
        </w:tc>
        <w:tc>
          <w:tcPr>
            <w:tcW w:w="850" w:type="dxa"/>
            <w:tcBorders>
              <w:top w:val="nil"/>
              <w:left w:val="nil"/>
              <w:bottom w:val="single" w:sz="4" w:space="0" w:color="auto"/>
              <w:right w:val="single" w:sz="4" w:space="0" w:color="auto"/>
            </w:tcBorders>
            <w:shd w:val="clear" w:color="auto" w:fill="auto"/>
            <w:noWrap/>
            <w:vAlign w:val="center"/>
            <w:hideMark/>
          </w:tcPr>
          <w:p w14:paraId="043F4FD8" w14:textId="7ADCC7C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0BE6D3DC" w14:textId="240054C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14:paraId="315A4FDA" w14:textId="5D298410"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14:paraId="70B6291F" w14:textId="7AC5E2F5"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7547CAE" w14:textId="7880F042" w:rsidR="00286B44" w:rsidRPr="00D161CC" w:rsidRDefault="001C269E" w:rsidP="00355504">
            <w:pPr>
              <w:spacing w:line="276" w:lineRule="auto"/>
              <w:ind w:firstLine="0"/>
              <w:jc w:val="center"/>
              <w:rPr>
                <w:rFonts w:eastAsia="Times New Roman" w:cs="Times New Roman"/>
                <w:szCs w:val="24"/>
                <w:lang w:eastAsia="es-PE"/>
              </w:rPr>
            </w:pPr>
            <w:r w:rsidRPr="00D161CC">
              <w:rPr>
                <w:rFonts w:eastAsia="Times New Roman" w:cs="Times New Roman"/>
                <w:szCs w:val="24"/>
                <w:lang w:eastAsia="es-PE"/>
              </w:rPr>
              <w:t xml:space="preserve"> </w:t>
            </w:r>
          </w:p>
        </w:tc>
      </w:tr>
    </w:tbl>
    <w:p w14:paraId="4B070926" w14:textId="65B8CB4E" w:rsidR="0038205A" w:rsidRDefault="0038205A" w:rsidP="00894C94">
      <w:pPr>
        <w:ind w:firstLine="0"/>
        <w:rPr>
          <w:rFonts w:cs="Times New Roman"/>
          <w:szCs w:val="24"/>
        </w:rPr>
      </w:pPr>
    </w:p>
    <w:p w14:paraId="5D4584A9" w14:textId="36BEDA70" w:rsidR="00AA4430" w:rsidRDefault="00AA4430" w:rsidP="00894C94">
      <w:pPr>
        <w:ind w:firstLine="0"/>
        <w:rPr>
          <w:rFonts w:cs="Times New Roman"/>
          <w:szCs w:val="24"/>
        </w:rPr>
      </w:pPr>
    </w:p>
    <w:p w14:paraId="52CEB91A" w14:textId="02C745C8" w:rsidR="00AA4430" w:rsidRDefault="00AA4430" w:rsidP="00894C94">
      <w:pPr>
        <w:ind w:firstLine="0"/>
        <w:rPr>
          <w:rFonts w:cs="Times New Roman"/>
          <w:szCs w:val="24"/>
        </w:rPr>
      </w:pPr>
    </w:p>
    <w:p w14:paraId="31CCB63D" w14:textId="5F7B72FC" w:rsidR="00AA4430" w:rsidRDefault="00AA4430" w:rsidP="00894C94">
      <w:pPr>
        <w:ind w:firstLine="0"/>
        <w:rPr>
          <w:rFonts w:cs="Times New Roman"/>
          <w:szCs w:val="24"/>
        </w:rPr>
      </w:pPr>
    </w:p>
    <w:p w14:paraId="1DF71C71" w14:textId="3204BC99" w:rsidR="00AA4430" w:rsidRDefault="00AA4430" w:rsidP="00894C94">
      <w:pPr>
        <w:ind w:firstLine="0"/>
        <w:rPr>
          <w:rFonts w:cs="Times New Roman"/>
          <w:szCs w:val="24"/>
        </w:rPr>
      </w:pPr>
    </w:p>
    <w:p w14:paraId="7AC41032" w14:textId="49CFFC21" w:rsidR="00AA4430" w:rsidRDefault="00AA4430" w:rsidP="00894C94">
      <w:pPr>
        <w:ind w:firstLine="0"/>
        <w:rPr>
          <w:rFonts w:cs="Times New Roman"/>
          <w:szCs w:val="24"/>
        </w:rPr>
      </w:pPr>
    </w:p>
    <w:p w14:paraId="4B086577" w14:textId="10B0A6AF" w:rsidR="00AA4430" w:rsidRDefault="00AA4430" w:rsidP="00894C94">
      <w:pPr>
        <w:ind w:firstLine="0"/>
        <w:rPr>
          <w:rFonts w:cs="Times New Roman"/>
          <w:szCs w:val="24"/>
        </w:rPr>
      </w:pPr>
    </w:p>
    <w:p w14:paraId="63F73787" w14:textId="6BDA57AD" w:rsidR="00AA4430" w:rsidRDefault="00AA4430" w:rsidP="00894C94">
      <w:pPr>
        <w:ind w:firstLine="0"/>
        <w:rPr>
          <w:rFonts w:cs="Times New Roman"/>
          <w:szCs w:val="24"/>
        </w:rPr>
      </w:pPr>
    </w:p>
    <w:p w14:paraId="326282E2" w14:textId="16CD29D2" w:rsidR="00AA4430" w:rsidRDefault="00AA4430" w:rsidP="00894C94">
      <w:pPr>
        <w:ind w:firstLine="0"/>
        <w:rPr>
          <w:rFonts w:cs="Times New Roman"/>
          <w:szCs w:val="24"/>
        </w:rPr>
      </w:pPr>
    </w:p>
    <w:p w14:paraId="57CA0AB2" w14:textId="1C9D3206" w:rsidR="00AA4430" w:rsidRDefault="00AA4430" w:rsidP="00894C94">
      <w:pPr>
        <w:ind w:firstLine="0"/>
        <w:rPr>
          <w:rFonts w:cs="Times New Roman"/>
          <w:szCs w:val="24"/>
        </w:rPr>
      </w:pPr>
    </w:p>
    <w:p w14:paraId="5594CD8C" w14:textId="577B0C76" w:rsidR="00AA4430" w:rsidRDefault="00AA4430" w:rsidP="00894C94">
      <w:pPr>
        <w:ind w:firstLine="0"/>
        <w:rPr>
          <w:rFonts w:cs="Times New Roman"/>
          <w:szCs w:val="24"/>
        </w:rPr>
      </w:pPr>
    </w:p>
    <w:p w14:paraId="2699E78E" w14:textId="6096E37A" w:rsidR="00AA4430" w:rsidRDefault="00AA4430" w:rsidP="00894C94">
      <w:pPr>
        <w:ind w:firstLine="0"/>
        <w:rPr>
          <w:rFonts w:cs="Times New Roman"/>
          <w:szCs w:val="24"/>
        </w:rPr>
      </w:pPr>
    </w:p>
    <w:p w14:paraId="17A1A29A" w14:textId="77777777" w:rsidR="00AA4430" w:rsidRDefault="00AA4430" w:rsidP="00894C94">
      <w:pPr>
        <w:ind w:firstLine="0"/>
        <w:rPr>
          <w:rFonts w:cs="Times New Roman"/>
          <w:szCs w:val="24"/>
        </w:rPr>
      </w:pPr>
    </w:p>
    <w:p w14:paraId="36B440E7" w14:textId="54663FA9" w:rsidR="00AA4430" w:rsidRDefault="00AA4430" w:rsidP="00894C94">
      <w:pPr>
        <w:ind w:firstLine="0"/>
        <w:rPr>
          <w:rFonts w:cs="Times New Roman"/>
          <w:szCs w:val="24"/>
        </w:rPr>
      </w:pPr>
    </w:p>
    <w:p w14:paraId="4F804BA4" w14:textId="39977BAE" w:rsidR="00AA4430" w:rsidRDefault="00AA4430" w:rsidP="00894C94">
      <w:pPr>
        <w:ind w:firstLine="0"/>
        <w:rPr>
          <w:rFonts w:cs="Times New Roman"/>
          <w:szCs w:val="24"/>
        </w:rPr>
      </w:pPr>
    </w:p>
    <w:p w14:paraId="59C77CB3" w14:textId="4798C085" w:rsidR="00AA4430" w:rsidRDefault="00AA4430" w:rsidP="00AA4430">
      <w:pPr>
        <w:spacing w:before="4"/>
        <w:rPr>
          <w:sz w:val="17"/>
        </w:rPr>
      </w:pPr>
    </w:p>
    <w:p w14:paraId="5507D437" w14:textId="77777777" w:rsidR="00AA4430" w:rsidRDefault="00AA4430" w:rsidP="00AA4430">
      <w:pPr>
        <w:rPr>
          <w:sz w:val="17"/>
        </w:rPr>
        <w:sectPr w:rsidR="00AA4430" w:rsidSect="00AA4430">
          <w:pgSz w:w="12240" w:h="15840"/>
          <w:pgMar w:top="1500" w:right="1720" w:bottom="280" w:left="1720" w:header="720" w:footer="720" w:gutter="0"/>
          <w:cols w:space="720"/>
        </w:sectPr>
      </w:pPr>
    </w:p>
    <w:p w14:paraId="0BB3D66C" w14:textId="2383E682" w:rsidR="007570BE" w:rsidRDefault="007570BE" w:rsidP="007570BE">
      <w:pPr>
        <w:pStyle w:val="Ttulo2"/>
        <w:numPr>
          <w:ilvl w:val="0"/>
          <w:numId w:val="0"/>
        </w:numPr>
        <w:ind w:left="936"/>
      </w:pPr>
      <w:bookmarkStart w:id="244" w:name="_Toc148381400"/>
      <w:r>
        <w:rPr>
          <w:noProof/>
          <w:lang w:eastAsia="es-PE"/>
        </w:rPr>
        <w:lastRenderedPageBreak/>
        <w:drawing>
          <wp:anchor distT="0" distB="0" distL="0" distR="0" simplePos="0" relativeHeight="251716608" behindDoc="1" locked="0" layoutInCell="1" allowOverlap="1" wp14:anchorId="529E2FFD" wp14:editId="61429607">
            <wp:simplePos x="0" y="0"/>
            <wp:positionH relativeFrom="page">
              <wp:posOffset>612775</wp:posOffset>
            </wp:positionH>
            <wp:positionV relativeFrom="page">
              <wp:posOffset>1881505</wp:posOffset>
            </wp:positionV>
            <wp:extent cx="6883400" cy="8167780"/>
            <wp:effectExtent l="0" t="0" r="0" b="508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69" cstate="print">
                      <a:biLevel thresh="75000"/>
                    </a:blip>
                    <a:srcRect l="6666" t="17280" r="4774" b="6339"/>
                    <a:stretch/>
                  </pic:blipFill>
                  <pic:spPr bwMode="auto">
                    <a:xfrm>
                      <a:off x="0" y="0"/>
                      <a:ext cx="6883400" cy="816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Apéndice B</w:t>
      </w:r>
      <w:bookmarkEnd w:id="244"/>
    </w:p>
    <w:p w14:paraId="206483A9" w14:textId="4BEECEE4" w:rsidR="007570BE" w:rsidRDefault="007570BE" w:rsidP="007570BE">
      <w:pPr>
        <w:spacing w:before="4"/>
        <w:rPr>
          <w:sz w:val="17"/>
        </w:rPr>
      </w:pPr>
    </w:p>
    <w:p w14:paraId="104A8475" w14:textId="77777777" w:rsidR="007570BE" w:rsidRPr="007570BE" w:rsidRDefault="007570BE" w:rsidP="007570BE">
      <w:pPr>
        <w:spacing w:before="4"/>
        <w:rPr>
          <w:sz w:val="17"/>
        </w:rPr>
        <w:sectPr w:rsidR="007570BE" w:rsidRPr="007570BE" w:rsidSect="007570BE">
          <w:pgSz w:w="12240" w:h="16840"/>
          <w:pgMar w:top="1600" w:right="1720" w:bottom="280" w:left="1720" w:header="720" w:footer="720" w:gutter="0"/>
          <w:cols w:space="720"/>
        </w:sectPr>
      </w:pPr>
    </w:p>
    <w:p w14:paraId="0D35B58B" w14:textId="77777777" w:rsidR="007570BE" w:rsidRDefault="007570BE" w:rsidP="007570BE">
      <w:pPr>
        <w:spacing w:before="4"/>
        <w:rPr>
          <w:sz w:val="17"/>
        </w:rPr>
      </w:pPr>
      <w:r>
        <w:rPr>
          <w:noProof/>
          <w:lang w:eastAsia="es-PE"/>
        </w:rPr>
        <w:lastRenderedPageBreak/>
        <w:drawing>
          <wp:anchor distT="0" distB="0" distL="0" distR="0" simplePos="0" relativeHeight="251717632" behindDoc="1" locked="0" layoutInCell="1" allowOverlap="1" wp14:anchorId="3E276D46" wp14:editId="0997F8BD">
            <wp:simplePos x="0" y="0"/>
            <wp:positionH relativeFrom="page">
              <wp:posOffset>533400</wp:posOffset>
            </wp:positionH>
            <wp:positionV relativeFrom="page">
              <wp:posOffset>1041400</wp:posOffset>
            </wp:positionV>
            <wp:extent cx="7086600" cy="8661400"/>
            <wp:effectExtent l="0" t="0" r="0" b="6350"/>
            <wp:wrapNone/>
            <wp:docPr id="4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70" cstate="print">
                      <a:biLevel thresh="75000"/>
                    </a:blip>
                    <a:srcRect l="6862" t="9740" r="1961" b="9263"/>
                    <a:stretch/>
                  </pic:blipFill>
                  <pic:spPr bwMode="auto">
                    <a:xfrm>
                      <a:off x="0" y="0"/>
                      <a:ext cx="7086600" cy="866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253D6" w14:textId="77777777" w:rsidR="007570BE" w:rsidRDefault="007570BE" w:rsidP="007570BE">
      <w:pPr>
        <w:rPr>
          <w:sz w:val="17"/>
        </w:rPr>
        <w:sectPr w:rsidR="007570BE">
          <w:pgSz w:w="12240" w:h="16840"/>
          <w:pgMar w:top="1600" w:right="1720" w:bottom="280" w:left="1720" w:header="720" w:footer="720" w:gutter="0"/>
          <w:cols w:space="720"/>
        </w:sectPr>
      </w:pPr>
    </w:p>
    <w:p w14:paraId="02D71761" w14:textId="1E6B8FE7" w:rsidR="007570BE" w:rsidRDefault="007570BE" w:rsidP="007570BE">
      <w:pPr>
        <w:pStyle w:val="Ttulo2"/>
        <w:numPr>
          <w:ilvl w:val="0"/>
          <w:numId w:val="0"/>
        </w:numPr>
        <w:ind w:left="936" w:hanging="360"/>
      </w:pPr>
      <w:bookmarkStart w:id="245" w:name="_Toc148381401"/>
      <w:r>
        <w:rPr>
          <w:noProof/>
          <w:lang w:eastAsia="es-PE"/>
        </w:rPr>
        <w:lastRenderedPageBreak/>
        <w:drawing>
          <wp:anchor distT="0" distB="0" distL="0" distR="0" simplePos="0" relativeHeight="251718656" behindDoc="1" locked="0" layoutInCell="1" allowOverlap="1" wp14:anchorId="262E2A20" wp14:editId="51EA217F">
            <wp:simplePos x="0" y="0"/>
            <wp:positionH relativeFrom="page">
              <wp:posOffset>431800</wp:posOffset>
            </wp:positionH>
            <wp:positionV relativeFrom="page">
              <wp:posOffset>1908463</wp:posOffset>
            </wp:positionV>
            <wp:extent cx="6883400" cy="8547100"/>
            <wp:effectExtent l="0" t="0" r="0" b="6350"/>
            <wp:wrapNone/>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71" cstate="print">
                      <a:biLevel thresh="75000"/>
                    </a:blip>
                    <a:srcRect l="7679" t="14727" r="3759" b="5344"/>
                    <a:stretch/>
                  </pic:blipFill>
                  <pic:spPr bwMode="auto">
                    <a:xfrm>
                      <a:off x="0" y="0"/>
                      <a:ext cx="6883400" cy="854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0BE">
        <w:t>Apéndice</w:t>
      </w:r>
      <w:r>
        <w:t xml:space="preserve"> C</w:t>
      </w:r>
      <w:bookmarkEnd w:id="245"/>
    </w:p>
    <w:p w14:paraId="10A8A787" w14:textId="40552B51" w:rsidR="007570BE" w:rsidRDefault="007570BE" w:rsidP="007570BE">
      <w:pPr>
        <w:rPr>
          <w:sz w:val="17"/>
        </w:rPr>
      </w:pPr>
    </w:p>
    <w:p w14:paraId="6876F166" w14:textId="484C24AD" w:rsidR="007570BE" w:rsidRDefault="007570BE" w:rsidP="007570BE">
      <w:pPr>
        <w:rPr>
          <w:sz w:val="17"/>
        </w:rPr>
      </w:pPr>
    </w:p>
    <w:p w14:paraId="448AC422" w14:textId="77777777" w:rsidR="007570BE" w:rsidRDefault="007570BE" w:rsidP="007570BE">
      <w:pPr>
        <w:rPr>
          <w:sz w:val="17"/>
        </w:rPr>
        <w:sectPr w:rsidR="007570BE">
          <w:pgSz w:w="12240" w:h="16840"/>
          <w:pgMar w:top="1600" w:right="1720" w:bottom="280" w:left="1720" w:header="720" w:footer="720" w:gutter="0"/>
          <w:cols w:space="720"/>
        </w:sectPr>
      </w:pPr>
    </w:p>
    <w:p w14:paraId="312F9DDE" w14:textId="77777777" w:rsidR="007570BE" w:rsidRDefault="007570BE" w:rsidP="007570BE">
      <w:pPr>
        <w:spacing w:before="4"/>
        <w:rPr>
          <w:sz w:val="17"/>
        </w:rPr>
      </w:pPr>
      <w:r>
        <w:rPr>
          <w:noProof/>
          <w:lang w:eastAsia="es-PE"/>
        </w:rPr>
        <w:lastRenderedPageBreak/>
        <w:drawing>
          <wp:anchor distT="0" distB="0" distL="0" distR="0" simplePos="0" relativeHeight="251719680" behindDoc="1" locked="0" layoutInCell="1" allowOverlap="1" wp14:anchorId="73693BDC" wp14:editId="272A4ABA">
            <wp:simplePos x="0" y="0"/>
            <wp:positionH relativeFrom="page">
              <wp:posOffset>444500</wp:posOffset>
            </wp:positionH>
            <wp:positionV relativeFrom="page">
              <wp:posOffset>1003300</wp:posOffset>
            </wp:positionV>
            <wp:extent cx="6972300" cy="9296400"/>
            <wp:effectExtent l="0" t="0" r="0" b="0"/>
            <wp:wrapNone/>
            <wp:docPr id="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72" cstate="print">
                      <a:biLevel thresh="75000"/>
                    </a:blip>
                    <a:srcRect l="5720" t="9383" r="4575" b="3682"/>
                    <a:stretch/>
                  </pic:blipFill>
                  <pic:spPr bwMode="auto">
                    <a:xfrm>
                      <a:off x="0" y="0"/>
                      <a:ext cx="6972300" cy="929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8247E" w14:textId="77777777" w:rsidR="007570BE" w:rsidRDefault="007570BE" w:rsidP="007570BE">
      <w:pPr>
        <w:rPr>
          <w:sz w:val="17"/>
        </w:rPr>
        <w:sectPr w:rsidR="007570BE">
          <w:pgSz w:w="12240" w:h="16840"/>
          <w:pgMar w:top="1600" w:right="1720" w:bottom="280" w:left="1720" w:header="720" w:footer="720" w:gutter="0"/>
          <w:cols w:space="720"/>
        </w:sectPr>
      </w:pPr>
    </w:p>
    <w:p w14:paraId="3B2CBD41" w14:textId="77777777" w:rsidR="007570BE" w:rsidRDefault="007570BE" w:rsidP="007570BE">
      <w:pPr>
        <w:spacing w:before="4"/>
        <w:rPr>
          <w:sz w:val="17"/>
        </w:rPr>
      </w:pPr>
      <w:r>
        <w:rPr>
          <w:noProof/>
          <w:lang w:eastAsia="es-PE"/>
        </w:rPr>
        <w:lastRenderedPageBreak/>
        <w:drawing>
          <wp:anchor distT="0" distB="0" distL="0" distR="0" simplePos="0" relativeHeight="251720704" behindDoc="1" locked="0" layoutInCell="1" allowOverlap="1" wp14:anchorId="1C819950" wp14:editId="2B9D011A">
            <wp:simplePos x="0" y="0"/>
            <wp:positionH relativeFrom="page">
              <wp:posOffset>618836</wp:posOffset>
            </wp:positionH>
            <wp:positionV relativeFrom="page">
              <wp:posOffset>1985818</wp:posOffset>
            </wp:positionV>
            <wp:extent cx="6921216" cy="8246630"/>
            <wp:effectExtent l="0" t="0" r="0" b="254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73" cstate="print">
                      <a:biLevel thresh="75000"/>
                    </a:blip>
                    <a:srcRect l="8081" t="17619" r="2867" b="5258"/>
                    <a:stretch/>
                  </pic:blipFill>
                  <pic:spPr bwMode="auto">
                    <a:xfrm>
                      <a:off x="0" y="0"/>
                      <a:ext cx="6921500" cy="8246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54B64" w14:textId="1060CBDB" w:rsidR="007570BE" w:rsidRDefault="007570BE" w:rsidP="007570BE">
      <w:pPr>
        <w:pStyle w:val="Ttulo2"/>
        <w:numPr>
          <w:ilvl w:val="0"/>
          <w:numId w:val="0"/>
        </w:numPr>
        <w:ind w:left="936"/>
        <w:sectPr w:rsidR="007570BE">
          <w:pgSz w:w="12240" w:h="16840"/>
          <w:pgMar w:top="1600" w:right="1720" w:bottom="280" w:left="1720" w:header="720" w:footer="720" w:gutter="0"/>
          <w:cols w:space="720"/>
        </w:sectPr>
      </w:pPr>
      <w:bookmarkStart w:id="246" w:name="_Toc148381402"/>
      <w:r>
        <w:t>Apéndice D</w:t>
      </w:r>
      <w:bookmarkEnd w:id="246"/>
    </w:p>
    <w:p w14:paraId="4F0A20EE" w14:textId="77777777" w:rsidR="007570BE" w:rsidRDefault="007570BE" w:rsidP="007570BE">
      <w:pPr>
        <w:spacing w:before="4"/>
        <w:rPr>
          <w:sz w:val="17"/>
        </w:rPr>
      </w:pPr>
      <w:r>
        <w:rPr>
          <w:noProof/>
          <w:lang w:eastAsia="es-PE"/>
        </w:rPr>
        <w:lastRenderedPageBreak/>
        <w:drawing>
          <wp:anchor distT="0" distB="0" distL="0" distR="0" simplePos="0" relativeHeight="251721728" behindDoc="1" locked="0" layoutInCell="1" allowOverlap="1" wp14:anchorId="57F78260" wp14:editId="0F9AE74B">
            <wp:simplePos x="0" y="0"/>
            <wp:positionH relativeFrom="page">
              <wp:posOffset>307753</wp:posOffset>
            </wp:positionH>
            <wp:positionV relativeFrom="page">
              <wp:posOffset>965200</wp:posOffset>
            </wp:positionV>
            <wp:extent cx="6896100" cy="9156700"/>
            <wp:effectExtent l="0" t="0" r="0" b="6350"/>
            <wp:wrapNone/>
            <wp:docPr id="5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74" cstate="print">
                      <a:biLevel thresh="75000"/>
                    </a:blip>
                    <a:srcRect l="7516" t="9027" r="3758" b="5345"/>
                    <a:stretch/>
                  </pic:blipFill>
                  <pic:spPr bwMode="auto">
                    <a:xfrm>
                      <a:off x="0" y="0"/>
                      <a:ext cx="6896100" cy="915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51F1E" w14:textId="558304A0" w:rsidR="00AA4430" w:rsidRDefault="00AA4430" w:rsidP="00AA4430">
      <w:pPr>
        <w:spacing w:before="4"/>
        <w:rPr>
          <w:sz w:val="17"/>
        </w:rPr>
      </w:pPr>
    </w:p>
    <w:p w14:paraId="03708593" w14:textId="77777777" w:rsidR="00AA4430" w:rsidRDefault="00AA4430" w:rsidP="00894C94">
      <w:pPr>
        <w:ind w:firstLine="0"/>
        <w:rPr>
          <w:rFonts w:cs="Times New Roman"/>
          <w:szCs w:val="24"/>
        </w:rPr>
      </w:pPr>
    </w:p>
    <w:p w14:paraId="4D44E0C7" w14:textId="59F80DD2" w:rsidR="00AA4430" w:rsidRDefault="00AA4430" w:rsidP="00894C94">
      <w:pPr>
        <w:ind w:firstLine="0"/>
        <w:rPr>
          <w:rFonts w:cs="Times New Roman"/>
          <w:szCs w:val="24"/>
        </w:rPr>
      </w:pPr>
    </w:p>
    <w:p w14:paraId="1C37067C" w14:textId="45502FED" w:rsidR="00AA4430" w:rsidRDefault="00AA4430" w:rsidP="00894C94">
      <w:pPr>
        <w:ind w:firstLine="0"/>
        <w:rPr>
          <w:rFonts w:cs="Times New Roman"/>
          <w:szCs w:val="24"/>
        </w:rPr>
      </w:pPr>
    </w:p>
    <w:p w14:paraId="1505F4DE" w14:textId="665C8EDE" w:rsidR="00AA4430" w:rsidRDefault="00AA4430" w:rsidP="00894C94">
      <w:pPr>
        <w:ind w:firstLine="0"/>
        <w:rPr>
          <w:rFonts w:cs="Times New Roman"/>
          <w:szCs w:val="24"/>
        </w:rPr>
      </w:pPr>
    </w:p>
    <w:p w14:paraId="46F30521" w14:textId="520F5036" w:rsidR="00AA4430" w:rsidRDefault="00AA4430" w:rsidP="00894C94">
      <w:pPr>
        <w:ind w:firstLine="0"/>
        <w:rPr>
          <w:rFonts w:cs="Times New Roman"/>
          <w:szCs w:val="24"/>
        </w:rPr>
      </w:pPr>
    </w:p>
    <w:p w14:paraId="5793E7AC" w14:textId="6260D981" w:rsidR="00AA4430" w:rsidRDefault="00AA4430" w:rsidP="00894C94">
      <w:pPr>
        <w:ind w:firstLine="0"/>
        <w:rPr>
          <w:rFonts w:cs="Times New Roman"/>
          <w:szCs w:val="24"/>
        </w:rPr>
      </w:pPr>
    </w:p>
    <w:p w14:paraId="38850F3E" w14:textId="5E6C0D54" w:rsidR="00AA4430" w:rsidRDefault="00AA4430" w:rsidP="00894C94">
      <w:pPr>
        <w:ind w:firstLine="0"/>
        <w:rPr>
          <w:rFonts w:cs="Times New Roman"/>
          <w:szCs w:val="24"/>
        </w:rPr>
      </w:pPr>
    </w:p>
    <w:p w14:paraId="7248357E" w14:textId="3F0A146A" w:rsidR="00AA4430" w:rsidRDefault="00AA4430" w:rsidP="00894C94">
      <w:pPr>
        <w:ind w:firstLine="0"/>
        <w:rPr>
          <w:rFonts w:cs="Times New Roman"/>
          <w:szCs w:val="24"/>
        </w:rPr>
      </w:pPr>
    </w:p>
    <w:p w14:paraId="00BDF9E8" w14:textId="3B4EB780" w:rsidR="00AA4430" w:rsidRDefault="00AA4430" w:rsidP="00894C94">
      <w:pPr>
        <w:ind w:firstLine="0"/>
        <w:rPr>
          <w:rFonts w:cs="Times New Roman"/>
          <w:szCs w:val="24"/>
        </w:rPr>
      </w:pPr>
    </w:p>
    <w:p w14:paraId="55E26FDB" w14:textId="3142040E" w:rsidR="00AA4430" w:rsidRDefault="00AA4430" w:rsidP="00894C94">
      <w:pPr>
        <w:ind w:firstLine="0"/>
        <w:rPr>
          <w:rFonts w:cs="Times New Roman"/>
          <w:szCs w:val="24"/>
        </w:rPr>
      </w:pPr>
    </w:p>
    <w:p w14:paraId="4CA2655A" w14:textId="043C9277" w:rsidR="00AA4430" w:rsidRDefault="00AA4430" w:rsidP="00894C94">
      <w:pPr>
        <w:ind w:firstLine="0"/>
        <w:rPr>
          <w:rFonts w:cs="Times New Roman"/>
          <w:szCs w:val="24"/>
        </w:rPr>
      </w:pPr>
    </w:p>
    <w:p w14:paraId="22CB9DB9" w14:textId="78695CF2" w:rsidR="00AA4430" w:rsidRDefault="00AA4430" w:rsidP="00894C94">
      <w:pPr>
        <w:ind w:firstLine="0"/>
        <w:rPr>
          <w:rFonts w:cs="Times New Roman"/>
          <w:szCs w:val="24"/>
        </w:rPr>
      </w:pPr>
    </w:p>
    <w:p w14:paraId="7D1FB489" w14:textId="1D8318D7" w:rsidR="00AA4430" w:rsidRDefault="00AA4430" w:rsidP="00894C94">
      <w:pPr>
        <w:ind w:firstLine="0"/>
        <w:rPr>
          <w:rFonts w:cs="Times New Roman"/>
          <w:szCs w:val="24"/>
        </w:rPr>
      </w:pPr>
    </w:p>
    <w:p w14:paraId="669CE783" w14:textId="392F437F" w:rsidR="00AA4430" w:rsidRDefault="00CF48E6" w:rsidP="00894C94">
      <w:pPr>
        <w:ind w:firstLine="0"/>
        <w:rPr>
          <w:rFonts w:cs="Times New Roman"/>
          <w:szCs w:val="24"/>
        </w:rPr>
      </w:pPr>
      <w:r>
        <w:rPr>
          <w:noProof/>
          <w:lang w:eastAsia="es-PE"/>
        </w:rPr>
        <mc:AlternateContent>
          <mc:Choice Requires="wps">
            <w:drawing>
              <wp:anchor distT="0" distB="0" distL="114300" distR="114300" simplePos="0" relativeHeight="251711488" behindDoc="0" locked="0" layoutInCell="1" allowOverlap="1" wp14:anchorId="13470BD4" wp14:editId="46400C6B">
                <wp:simplePos x="0" y="0"/>
                <wp:positionH relativeFrom="column">
                  <wp:posOffset>-216535</wp:posOffset>
                </wp:positionH>
                <wp:positionV relativeFrom="paragraph">
                  <wp:posOffset>46753</wp:posOffset>
                </wp:positionV>
                <wp:extent cx="588889" cy="769121"/>
                <wp:effectExtent l="0" t="0" r="1905" b="0"/>
                <wp:wrapNone/>
                <wp:docPr id="45" name="Cuadro de texto 45"/>
                <wp:cNvGraphicFramePr/>
                <a:graphic xmlns:a="http://schemas.openxmlformats.org/drawingml/2006/main">
                  <a:graphicData uri="http://schemas.microsoft.com/office/word/2010/wordprocessingShape">
                    <wps:wsp>
                      <wps:cNvSpPr txBox="1"/>
                      <wps:spPr>
                        <a:xfrm>
                          <a:off x="0" y="0"/>
                          <a:ext cx="588889" cy="769121"/>
                        </a:xfrm>
                        <a:prstGeom prst="rect">
                          <a:avLst/>
                        </a:prstGeom>
                        <a:solidFill>
                          <a:schemeClr val="bg1"/>
                        </a:solidFill>
                        <a:ln w="6350">
                          <a:noFill/>
                        </a:ln>
                      </wps:spPr>
                      <wps:txbx>
                        <w:txbxContent>
                          <w:p w14:paraId="7D93C3F8" w14:textId="77777777" w:rsidR="008076C1" w:rsidRDefault="008076C1" w:rsidP="00CF48E6">
                            <w:pPr>
                              <w:ind w:firstLine="0"/>
                            </w:pPr>
                          </w:p>
                          <w:p w14:paraId="31849282" w14:textId="519CCA3F" w:rsidR="008076C1" w:rsidRDefault="008076C1" w:rsidP="00CF48E6">
                            <w:pPr>
                              <w:ind w:firstLine="0"/>
                            </w:pPr>
                            <w:r>
                              <w:t xml:space="preserve">       </w:t>
                            </w:r>
                            <w:r w:rsidRPr="00CF48E6">
                              <w:rPr>
                                <w:color w:val="AEAAAA" w:themeColor="background2" w:themeShade="BF"/>
                              </w:rPr>
                              <w:t>3</w:t>
                            </w:r>
                            <w:r>
                              <w:rPr>
                                <w:color w:val="AEAAAA" w:themeColor="background2"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470BD4" id="Cuadro de texto 45" o:spid="_x0000_s1028" type="#_x0000_t202" style="position:absolute;left:0;text-align:left;margin-left:-17.05pt;margin-top:3.7pt;width:46.35pt;height:6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" fillcolor="white [3212]" stroked="f" strokeweight=".5pt">
                <v:textbox>
                  <w:txbxContent>
                    <w:p w14:paraId="7D93C3F8" w14:textId="77777777" w:rsidR="008076C1" w:rsidRDefault="008076C1" w:rsidP="00CF48E6">
                      <w:pPr>
                        <w:ind w:firstLine="0"/>
                      </w:pPr>
                    </w:p>
                    <w:p w14:paraId="31849282" w14:textId="519CCA3F" w:rsidR="008076C1" w:rsidRDefault="008076C1" w:rsidP="00CF48E6">
                      <w:pPr>
                        <w:ind w:firstLine="0"/>
                      </w:pPr>
                      <w:r>
                        <w:t xml:space="preserve">       </w:t>
                      </w:r>
                      <w:r w:rsidRPr="00CF48E6">
                        <w:rPr>
                          <w:color w:val="AEAAAA" w:themeColor="background2" w:themeShade="BF"/>
                        </w:rPr>
                        <w:t>3</w:t>
                      </w:r>
                      <w:r>
                        <w:rPr>
                          <w:color w:val="AEAAAA" w:themeColor="background2" w:themeShade="BF"/>
                        </w:rPr>
                        <w:t>.</w:t>
                      </w:r>
                    </w:p>
                  </w:txbxContent>
                </v:textbox>
              </v:shape>
            </w:pict>
          </mc:Fallback>
        </mc:AlternateContent>
      </w:r>
    </w:p>
    <w:p w14:paraId="239AAFAB" w14:textId="745986E5" w:rsidR="00AA4430" w:rsidRDefault="00AA4430" w:rsidP="00894C94">
      <w:pPr>
        <w:ind w:firstLine="0"/>
        <w:rPr>
          <w:rFonts w:cs="Times New Roman"/>
          <w:szCs w:val="24"/>
        </w:rPr>
      </w:pPr>
    </w:p>
    <w:p w14:paraId="299359FF" w14:textId="66D99808" w:rsidR="00AA4430" w:rsidRDefault="00AA4430" w:rsidP="00894C94">
      <w:pPr>
        <w:ind w:firstLine="0"/>
        <w:rPr>
          <w:rFonts w:cs="Times New Roman"/>
          <w:szCs w:val="24"/>
        </w:rPr>
      </w:pPr>
    </w:p>
    <w:p w14:paraId="61D68910" w14:textId="33E44327" w:rsidR="00AA4430" w:rsidRDefault="00AA4430" w:rsidP="00894C94">
      <w:pPr>
        <w:ind w:firstLine="0"/>
        <w:rPr>
          <w:rFonts w:cs="Times New Roman"/>
          <w:szCs w:val="24"/>
        </w:rPr>
      </w:pPr>
    </w:p>
    <w:p w14:paraId="56F0FA78" w14:textId="553D54DB" w:rsidR="00AA4430" w:rsidRDefault="00AA4430" w:rsidP="00894C94">
      <w:pPr>
        <w:ind w:firstLine="0"/>
        <w:rPr>
          <w:rFonts w:cs="Times New Roman"/>
          <w:szCs w:val="24"/>
        </w:rPr>
      </w:pPr>
    </w:p>
    <w:p w14:paraId="6FF3E5E1" w14:textId="1522D8D7" w:rsidR="00AA4430" w:rsidRPr="00D161CC" w:rsidRDefault="00CF48E6" w:rsidP="00894C94">
      <w:pPr>
        <w:ind w:firstLine="0"/>
        <w:rPr>
          <w:rFonts w:cs="Times New Roman"/>
          <w:szCs w:val="24"/>
        </w:rPr>
      </w:pPr>
      <w:r>
        <w:rPr>
          <w:noProof/>
          <w:lang w:eastAsia="es-PE"/>
        </w:rPr>
        <mc:AlternateContent>
          <mc:Choice Requires="wps">
            <w:drawing>
              <wp:anchor distT="0" distB="0" distL="114300" distR="114300" simplePos="0" relativeHeight="251713536" behindDoc="0" locked="0" layoutInCell="1" allowOverlap="1" wp14:anchorId="121CF000" wp14:editId="51CBC727">
                <wp:simplePos x="0" y="0"/>
                <wp:positionH relativeFrom="column">
                  <wp:posOffset>-293530</wp:posOffset>
                </wp:positionH>
                <wp:positionV relativeFrom="paragraph">
                  <wp:posOffset>42545</wp:posOffset>
                </wp:positionV>
                <wp:extent cx="588889" cy="769121"/>
                <wp:effectExtent l="0" t="0" r="1905" b="0"/>
                <wp:wrapNone/>
                <wp:docPr id="46" name="Cuadro de texto 46"/>
                <wp:cNvGraphicFramePr/>
                <a:graphic xmlns:a="http://schemas.openxmlformats.org/drawingml/2006/main">
                  <a:graphicData uri="http://schemas.microsoft.com/office/word/2010/wordprocessingShape">
                    <wps:wsp>
                      <wps:cNvSpPr txBox="1"/>
                      <wps:spPr>
                        <a:xfrm>
                          <a:off x="0" y="0"/>
                          <a:ext cx="588889" cy="769121"/>
                        </a:xfrm>
                        <a:prstGeom prst="rect">
                          <a:avLst/>
                        </a:prstGeom>
                        <a:solidFill>
                          <a:schemeClr val="bg1"/>
                        </a:solidFill>
                        <a:ln w="6350">
                          <a:noFill/>
                        </a:ln>
                      </wps:spPr>
                      <wps:txbx>
                        <w:txbxContent>
                          <w:p w14:paraId="39C1756B" w14:textId="77777777" w:rsidR="008076C1" w:rsidRDefault="008076C1" w:rsidP="00CF48E6">
                            <w:pPr>
                              <w:ind w:firstLine="0"/>
                            </w:pPr>
                          </w:p>
                          <w:p w14:paraId="4DC26A4E" w14:textId="790AA4C7" w:rsidR="008076C1" w:rsidRDefault="008076C1" w:rsidP="00CF48E6">
                            <w:pPr>
                              <w:ind w:firstLine="0"/>
                            </w:pPr>
                            <w:r>
                              <w:t xml:space="preserve">       </w:t>
                            </w:r>
                            <w:r w:rsidRPr="00CF48E6">
                              <w:rPr>
                                <w:color w:val="AEAAAA" w:themeColor="background2" w:themeShade="B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1CF000" id="Cuadro de texto 46" o:spid="_x0000_s1029" type="#_x0000_t202" style="position:absolute;left:0;text-align:left;margin-left:-23.1pt;margin-top:3.35pt;width:46.35pt;height:6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" fillcolor="white [3212]" stroked="f" strokeweight=".5pt">
                <v:textbox>
                  <w:txbxContent>
                    <w:p w14:paraId="39C1756B" w14:textId="77777777" w:rsidR="008076C1" w:rsidRDefault="008076C1" w:rsidP="00CF48E6">
                      <w:pPr>
                        <w:ind w:firstLine="0"/>
                      </w:pPr>
                    </w:p>
                    <w:p w14:paraId="4DC26A4E" w14:textId="790AA4C7" w:rsidR="008076C1" w:rsidRDefault="008076C1" w:rsidP="00CF48E6">
                      <w:pPr>
                        <w:ind w:firstLine="0"/>
                      </w:pPr>
                      <w:r>
                        <w:t xml:space="preserve">       </w:t>
                      </w:r>
                      <w:r w:rsidRPr="00CF48E6">
                        <w:rPr>
                          <w:color w:val="AEAAAA" w:themeColor="background2" w:themeShade="BF"/>
                        </w:rPr>
                        <w:t>4.</w:t>
                      </w:r>
                    </w:p>
                  </w:txbxContent>
                </v:textbox>
              </v:shape>
            </w:pict>
          </mc:Fallback>
        </mc:AlternateContent>
      </w:r>
    </w:p>
    <w:sectPr w:rsidR="00AA4430" w:rsidRPr="00D161CC" w:rsidSect="00D24A7C">
      <w:pgSz w:w="11906" w:h="16838"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0075A" w14:textId="77777777" w:rsidR="00180BD5" w:rsidRDefault="00180BD5" w:rsidP="006854F6">
      <w:pPr>
        <w:spacing w:line="240" w:lineRule="auto"/>
      </w:pPr>
      <w:r>
        <w:separator/>
      </w:r>
    </w:p>
  </w:endnote>
  <w:endnote w:type="continuationSeparator" w:id="0">
    <w:p w14:paraId="61AFF037" w14:textId="77777777" w:rsidR="00180BD5" w:rsidRDefault="00180BD5" w:rsidP="00685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metr231 BT">
    <w:altName w:val="Calibri"/>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0E669" w14:textId="77777777" w:rsidR="00180BD5" w:rsidRDefault="00180BD5" w:rsidP="006854F6">
      <w:pPr>
        <w:spacing w:line="240" w:lineRule="auto"/>
      </w:pPr>
      <w:r>
        <w:separator/>
      </w:r>
    </w:p>
  </w:footnote>
  <w:footnote w:type="continuationSeparator" w:id="0">
    <w:p w14:paraId="2739100B" w14:textId="77777777" w:rsidR="00180BD5" w:rsidRDefault="00180BD5" w:rsidP="006854F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612391"/>
      <w:docPartObj>
        <w:docPartGallery w:val="Page Numbers (Top of Page)"/>
        <w:docPartUnique/>
      </w:docPartObj>
    </w:sdtPr>
    <w:sdtEndPr/>
    <w:sdtContent>
      <w:p w14:paraId="1EA79C2C" w14:textId="4083FB8E" w:rsidR="008076C1" w:rsidRDefault="008076C1">
        <w:pPr>
          <w:pStyle w:val="Encabezado"/>
          <w:jc w:val="right"/>
        </w:pPr>
        <w:r>
          <w:fldChar w:fldCharType="begin"/>
        </w:r>
        <w:r>
          <w:instrText xml:space="preserve"> PAGE   \* MERGEFORMAT </w:instrText>
        </w:r>
        <w:r>
          <w:fldChar w:fldCharType="separate"/>
        </w:r>
        <w:r w:rsidR="00843D42">
          <w:rPr>
            <w:noProof/>
          </w:rPr>
          <w:t>iv</w:t>
        </w:r>
        <w:r>
          <w:rPr>
            <w:noProof/>
          </w:rPr>
          <w:fldChar w:fldCharType="end"/>
        </w:r>
      </w:p>
    </w:sdtContent>
  </w:sdt>
  <w:p w14:paraId="540D8055" w14:textId="77777777" w:rsidR="008076C1" w:rsidRDefault="008076C1">
    <w:pPr>
      <w:pStyle w:val="Encabezado"/>
    </w:pPr>
  </w:p>
  <w:p w14:paraId="1871F43B" w14:textId="77777777" w:rsidR="008076C1" w:rsidRDefault="008076C1"/>
  <w:p w14:paraId="3D80C26E" w14:textId="77777777" w:rsidR="008076C1" w:rsidRDefault="008076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741539"/>
      <w:docPartObj>
        <w:docPartGallery w:val="Page Numbers (Top of Page)"/>
        <w:docPartUnique/>
      </w:docPartObj>
    </w:sdtPr>
    <w:sdtEndPr/>
    <w:sdtContent>
      <w:p w14:paraId="04EBC545" w14:textId="73D5140E" w:rsidR="008076C1" w:rsidRDefault="008076C1">
        <w:pPr>
          <w:pStyle w:val="Encabezado"/>
          <w:jc w:val="right"/>
        </w:pPr>
        <w:r>
          <w:fldChar w:fldCharType="begin"/>
        </w:r>
        <w:r>
          <w:instrText>PAGE   \* MERGEFORMAT</w:instrText>
        </w:r>
        <w:r>
          <w:fldChar w:fldCharType="separate"/>
        </w:r>
        <w:r w:rsidR="00843D42" w:rsidRPr="00843D42">
          <w:rPr>
            <w:noProof/>
            <w:lang w:val="es-ES"/>
          </w:rPr>
          <w:t>1</w:t>
        </w:r>
        <w:r>
          <w:fldChar w:fldCharType="end"/>
        </w:r>
      </w:p>
    </w:sdtContent>
  </w:sdt>
  <w:p w14:paraId="6268D862" w14:textId="77777777" w:rsidR="008076C1" w:rsidRDefault="008076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238367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134F71"/>
    <w:multiLevelType w:val="hybridMultilevel"/>
    <w:tmpl w:val="B50C465A"/>
    <w:lvl w:ilvl="0" w:tplc="EABCD9CA">
      <w:start w:val="1"/>
      <w:numFmt w:val="bullet"/>
      <w:lvlText w:val=""/>
      <w:lvlJc w:val="left"/>
      <w:pPr>
        <w:ind w:left="1789" w:hanging="360"/>
      </w:pPr>
      <w:rPr>
        <w:rFonts w:ascii="Symbol" w:hAnsi="Symbo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
    <w:nsid w:val="08C64DDC"/>
    <w:multiLevelType w:val="multilevel"/>
    <w:tmpl w:val="91FE4510"/>
    <w:lvl w:ilvl="0">
      <w:start w:val="1"/>
      <w:numFmt w:val="decimal"/>
      <w:lvlText w:val="%1."/>
      <w:lvlJc w:val="left"/>
      <w:pPr>
        <w:ind w:left="360" w:hanging="360"/>
      </w:pPr>
      <w:rPr>
        <w:rFonts w:hint="default"/>
        <w:color w:val="auto"/>
      </w:rPr>
    </w:lvl>
    <w:lvl w:ilvl="1">
      <w:start w:val="1"/>
      <w:numFmt w:val="decimal"/>
      <w:pStyle w:val="Ttulo2"/>
      <w:lvlText w:val="%2."/>
      <w:lvlJc w:val="left"/>
      <w:pPr>
        <w:ind w:left="936" w:hanging="360"/>
      </w:pPr>
      <w:rPr>
        <w:rFonts w:hint="default"/>
      </w:rPr>
    </w:lvl>
    <w:lvl w:ilvl="2">
      <w:start w:val="1"/>
      <w:numFmt w:val="decimal"/>
      <w:lvlText w:val="%1.%2."/>
      <w:lvlJc w:val="left"/>
      <w:pPr>
        <w:ind w:left="1997" w:hanging="720"/>
      </w:pPr>
      <w:rPr>
        <w:rFonts w:hint="default"/>
      </w:rPr>
    </w:lvl>
    <w:lvl w:ilvl="3">
      <w:start w:val="1"/>
      <w:numFmt w:val="decimal"/>
      <w:lvlText w:val="%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
    <w:nsid w:val="11C014EE"/>
    <w:multiLevelType w:val="multilevel"/>
    <w:tmpl w:val="4FF25746"/>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12101A9E"/>
    <w:multiLevelType w:val="multilevel"/>
    <w:tmpl w:val="920C77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267FA7"/>
    <w:multiLevelType w:val="hybridMultilevel"/>
    <w:tmpl w:val="E38AB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E265E1"/>
    <w:multiLevelType w:val="multilevel"/>
    <w:tmpl w:val="72DA71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8851C7"/>
    <w:multiLevelType w:val="multilevel"/>
    <w:tmpl w:val="4FF25746"/>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1F4717C0"/>
    <w:multiLevelType w:val="multilevel"/>
    <w:tmpl w:val="5F98C944"/>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1FD32759"/>
    <w:multiLevelType w:val="hybridMultilevel"/>
    <w:tmpl w:val="532ACB1E"/>
    <w:lvl w:ilvl="0" w:tplc="04090001">
      <w:start w:val="1"/>
      <w:numFmt w:val="bullet"/>
      <w:lvlText w:val=""/>
      <w:lvlJc w:val="left"/>
      <w:pPr>
        <w:ind w:left="927" w:hanging="360"/>
      </w:pPr>
      <w:rPr>
        <w:rFonts w:ascii="Symbol" w:hAnsi="Symbol"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C1D02A2"/>
    <w:multiLevelType w:val="hybridMultilevel"/>
    <w:tmpl w:val="EA5EA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E144F9"/>
    <w:multiLevelType w:val="multilevel"/>
    <w:tmpl w:val="4FF25746"/>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30305201"/>
    <w:multiLevelType w:val="multilevel"/>
    <w:tmpl w:val="7D8A884E"/>
    <w:lvl w:ilvl="0">
      <w:start w:val="2"/>
      <w:numFmt w:val="decimal"/>
      <w:lvlText w:val="%1"/>
      <w:lvlJc w:val="left"/>
      <w:pPr>
        <w:ind w:left="360" w:hanging="360"/>
      </w:pPr>
      <w:rPr>
        <w:rFonts w:cs="Times New Roman" w:hint="default"/>
      </w:rPr>
    </w:lvl>
    <w:lvl w:ilvl="1">
      <w:start w:val="1"/>
      <w:numFmt w:val="decimal"/>
      <w:lvlText w:val="%1.%2"/>
      <w:lvlJc w:val="left"/>
      <w:pPr>
        <w:ind w:left="1224" w:hanging="360"/>
      </w:pPr>
      <w:rPr>
        <w:rFonts w:cs="Times New Roman" w:hint="default"/>
      </w:rPr>
    </w:lvl>
    <w:lvl w:ilvl="2">
      <w:start w:val="1"/>
      <w:numFmt w:val="decimal"/>
      <w:lvlText w:val="%1.%2.%3"/>
      <w:lvlJc w:val="left"/>
      <w:pPr>
        <w:ind w:left="2448" w:hanging="720"/>
      </w:pPr>
      <w:rPr>
        <w:rFonts w:cs="Times New Roman" w:hint="default"/>
      </w:rPr>
    </w:lvl>
    <w:lvl w:ilvl="3">
      <w:start w:val="1"/>
      <w:numFmt w:val="decimal"/>
      <w:lvlText w:val="%1.%2.%3.%4"/>
      <w:lvlJc w:val="left"/>
      <w:pPr>
        <w:ind w:left="3312" w:hanging="720"/>
      </w:pPr>
      <w:rPr>
        <w:rFonts w:cs="Times New Roman" w:hint="default"/>
      </w:rPr>
    </w:lvl>
    <w:lvl w:ilvl="4">
      <w:start w:val="1"/>
      <w:numFmt w:val="decimal"/>
      <w:lvlText w:val="%1.%2.%3.%4.%5"/>
      <w:lvlJc w:val="left"/>
      <w:pPr>
        <w:ind w:left="4536" w:hanging="1080"/>
      </w:pPr>
      <w:rPr>
        <w:rFonts w:cs="Times New Roman" w:hint="default"/>
      </w:rPr>
    </w:lvl>
    <w:lvl w:ilvl="5">
      <w:start w:val="1"/>
      <w:numFmt w:val="decimal"/>
      <w:lvlText w:val="%1.%2.%3.%4.%5.%6"/>
      <w:lvlJc w:val="left"/>
      <w:pPr>
        <w:ind w:left="5400" w:hanging="1080"/>
      </w:pPr>
      <w:rPr>
        <w:rFonts w:cs="Times New Roman" w:hint="default"/>
      </w:rPr>
    </w:lvl>
    <w:lvl w:ilvl="6">
      <w:start w:val="1"/>
      <w:numFmt w:val="decimal"/>
      <w:lvlText w:val="%1.%2.%3.%4.%5.%6.%7"/>
      <w:lvlJc w:val="left"/>
      <w:pPr>
        <w:ind w:left="6624" w:hanging="1440"/>
      </w:pPr>
      <w:rPr>
        <w:rFonts w:cs="Times New Roman" w:hint="default"/>
      </w:rPr>
    </w:lvl>
    <w:lvl w:ilvl="7">
      <w:start w:val="1"/>
      <w:numFmt w:val="decimal"/>
      <w:lvlText w:val="%1.%2.%3.%4.%5.%6.%7.%8"/>
      <w:lvlJc w:val="left"/>
      <w:pPr>
        <w:ind w:left="7488" w:hanging="1440"/>
      </w:pPr>
      <w:rPr>
        <w:rFonts w:cs="Times New Roman" w:hint="default"/>
      </w:rPr>
    </w:lvl>
    <w:lvl w:ilvl="8">
      <w:start w:val="1"/>
      <w:numFmt w:val="decimal"/>
      <w:lvlText w:val="%1.%2.%3.%4.%5.%6.%7.%8.%9"/>
      <w:lvlJc w:val="left"/>
      <w:pPr>
        <w:ind w:left="8712" w:hanging="1800"/>
      </w:pPr>
      <w:rPr>
        <w:rFonts w:cs="Times New Roman" w:hint="default"/>
      </w:rPr>
    </w:lvl>
  </w:abstractNum>
  <w:abstractNum w:abstractNumId="13">
    <w:nsid w:val="33004D87"/>
    <w:multiLevelType w:val="multilevel"/>
    <w:tmpl w:val="4FF25746"/>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3B4A511B"/>
    <w:multiLevelType w:val="hybridMultilevel"/>
    <w:tmpl w:val="44A855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30C62"/>
    <w:multiLevelType w:val="multilevel"/>
    <w:tmpl w:val="D574615C"/>
    <w:lvl w:ilvl="0">
      <w:start w:val="1"/>
      <w:numFmt w:val="decimal"/>
      <w:lvlText w:val="%1"/>
      <w:lvlJc w:val="left"/>
      <w:pPr>
        <w:ind w:left="360" w:hanging="360"/>
      </w:pPr>
      <w:rPr>
        <w:rFonts w:hint="default"/>
      </w:rPr>
    </w:lvl>
    <w:lvl w:ilvl="1">
      <w:start w:val="1"/>
      <w:numFmt w:val="decimal"/>
      <w:lvlText w:val="%1.%2"/>
      <w:lvlJc w:val="left"/>
      <w:pPr>
        <w:ind w:left="1656" w:hanging="36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16">
    <w:nsid w:val="44066DDB"/>
    <w:multiLevelType w:val="multilevel"/>
    <w:tmpl w:val="8E783B52"/>
    <w:lvl w:ilvl="0">
      <w:start w:val="1"/>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17">
    <w:nsid w:val="48EA7EF8"/>
    <w:multiLevelType w:val="multilevel"/>
    <w:tmpl w:val="4FF25746"/>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A9B5DB1"/>
    <w:multiLevelType w:val="multilevel"/>
    <w:tmpl w:val="23AE1F4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nsid w:val="4F2E684C"/>
    <w:multiLevelType w:val="multilevel"/>
    <w:tmpl w:val="9D80B168"/>
    <w:lvl w:ilvl="0">
      <w:start w:val="1"/>
      <w:numFmt w:val="bullet"/>
      <w:lvlText w:val=""/>
      <w:lvlJc w:val="left"/>
      <w:pPr>
        <w:ind w:left="1069" w:hanging="360"/>
      </w:pPr>
      <w:rPr>
        <w:rFonts w:ascii="Symbol" w:hAnsi="Symbol" w:hint="default"/>
        <w:color w:val="4B4B57"/>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5788470A"/>
    <w:multiLevelType w:val="multilevel"/>
    <w:tmpl w:val="27C411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D6E0235"/>
    <w:multiLevelType w:val="multilevel"/>
    <w:tmpl w:val="909AFC9E"/>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2">
    <w:nsid w:val="61CC13ED"/>
    <w:multiLevelType w:val="hybridMultilevel"/>
    <w:tmpl w:val="63762D4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nsid w:val="621103A6"/>
    <w:multiLevelType w:val="multilevel"/>
    <w:tmpl w:val="1D1AB7C6"/>
    <w:lvl w:ilvl="0">
      <w:start w:val="1"/>
      <w:numFmt w:val="decimal"/>
      <w:lvlText w:val="%1"/>
      <w:lvlJc w:val="left"/>
      <w:pPr>
        <w:ind w:left="360" w:hanging="360"/>
      </w:pPr>
      <w:rPr>
        <w:rFonts w:hint="default"/>
      </w:rPr>
    </w:lvl>
    <w:lvl w:ilvl="1">
      <w:start w:val="1"/>
      <w:numFmt w:val="decimal"/>
      <w:lvlText w:val="%1.%2"/>
      <w:lvlJc w:val="left"/>
      <w:pPr>
        <w:ind w:left="2808" w:hanging="360"/>
      </w:pPr>
      <w:rPr>
        <w:rFonts w:hint="default"/>
      </w:rPr>
    </w:lvl>
    <w:lvl w:ilvl="2">
      <w:start w:val="1"/>
      <w:numFmt w:val="decimal"/>
      <w:lvlText w:val="%1.%2.%3"/>
      <w:lvlJc w:val="left"/>
      <w:pPr>
        <w:ind w:left="5616" w:hanging="720"/>
      </w:pPr>
      <w:rPr>
        <w:rFonts w:hint="default"/>
      </w:rPr>
    </w:lvl>
    <w:lvl w:ilvl="3">
      <w:start w:val="1"/>
      <w:numFmt w:val="decimal"/>
      <w:lvlText w:val="%1.%2.%3.%4"/>
      <w:lvlJc w:val="left"/>
      <w:pPr>
        <w:ind w:left="8064" w:hanging="720"/>
      </w:pPr>
      <w:rPr>
        <w:rFonts w:hint="default"/>
      </w:rPr>
    </w:lvl>
    <w:lvl w:ilvl="4">
      <w:start w:val="1"/>
      <w:numFmt w:val="decimal"/>
      <w:lvlText w:val="%1.%2.%3.%4.%5"/>
      <w:lvlJc w:val="left"/>
      <w:pPr>
        <w:ind w:left="10872" w:hanging="1080"/>
      </w:pPr>
      <w:rPr>
        <w:rFonts w:hint="default"/>
      </w:rPr>
    </w:lvl>
    <w:lvl w:ilvl="5">
      <w:start w:val="1"/>
      <w:numFmt w:val="decimal"/>
      <w:lvlText w:val="%1.%2.%3.%4.%5.%6"/>
      <w:lvlJc w:val="left"/>
      <w:pPr>
        <w:ind w:left="13320" w:hanging="1080"/>
      </w:pPr>
      <w:rPr>
        <w:rFonts w:hint="default"/>
      </w:rPr>
    </w:lvl>
    <w:lvl w:ilvl="6">
      <w:start w:val="1"/>
      <w:numFmt w:val="decimal"/>
      <w:lvlText w:val="%1.%2.%3.%4.%5.%6.%7"/>
      <w:lvlJc w:val="left"/>
      <w:pPr>
        <w:ind w:left="16128" w:hanging="1440"/>
      </w:pPr>
      <w:rPr>
        <w:rFonts w:hint="default"/>
      </w:rPr>
    </w:lvl>
    <w:lvl w:ilvl="7">
      <w:start w:val="1"/>
      <w:numFmt w:val="decimal"/>
      <w:lvlText w:val="%1.%2.%3.%4.%5.%6.%7.%8"/>
      <w:lvlJc w:val="left"/>
      <w:pPr>
        <w:ind w:left="18576" w:hanging="1440"/>
      </w:pPr>
      <w:rPr>
        <w:rFonts w:hint="default"/>
      </w:rPr>
    </w:lvl>
    <w:lvl w:ilvl="8">
      <w:start w:val="1"/>
      <w:numFmt w:val="decimal"/>
      <w:lvlText w:val="%1.%2.%3.%4.%5.%6.%7.%8.%9"/>
      <w:lvlJc w:val="left"/>
      <w:pPr>
        <w:ind w:left="21384" w:hanging="1800"/>
      </w:pPr>
      <w:rPr>
        <w:rFonts w:hint="default"/>
      </w:rPr>
    </w:lvl>
  </w:abstractNum>
  <w:abstractNum w:abstractNumId="24">
    <w:nsid w:val="63C7085D"/>
    <w:multiLevelType w:val="multilevel"/>
    <w:tmpl w:val="09461636"/>
    <w:lvl w:ilvl="0">
      <w:start w:val="1"/>
      <w:numFmt w:val="decimal"/>
      <w:lvlText w:val="%1."/>
      <w:lvlJc w:val="left"/>
      <w:pPr>
        <w:ind w:left="360" w:hanging="360"/>
      </w:pPr>
      <w:rPr>
        <w:rFonts w:hint="default"/>
      </w:rPr>
    </w:lvl>
    <w:lvl w:ilvl="1">
      <w:start w:val="1"/>
      <w:numFmt w:val="decimal"/>
      <w:pStyle w:val="Ttulo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6550733"/>
    <w:multiLevelType w:val="hybridMultilevel"/>
    <w:tmpl w:val="379E03BA"/>
    <w:lvl w:ilvl="0" w:tplc="E73A20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600826"/>
    <w:multiLevelType w:val="hybridMultilevel"/>
    <w:tmpl w:val="8450846E"/>
    <w:lvl w:ilvl="0" w:tplc="EABCD9C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6ABB5093"/>
    <w:multiLevelType w:val="hybridMultilevel"/>
    <w:tmpl w:val="ACB67208"/>
    <w:lvl w:ilvl="0" w:tplc="EABCD9C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716972"/>
    <w:multiLevelType w:val="hybridMultilevel"/>
    <w:tmpl w:val="429E0B8A"/>
    <w:lvl w:ilvl="0" w:tplc="EABCD9CA">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6FB0702D"/>
    <w:multiLevelType w:val="multilevel"/>
    <w:tmpl w:val="4FF25746"/>
    <w:lvl w:ilvl="0">
      <w:start w:val="1"/>
      <w:numFmt w:val="bullet"/>
      <w:lvlText w:val=""/>
      <w:lvlJc w:val="left"/>
      <w:pPr>
        <w:ind w:left="1069" w:hanging="360"/>
      </w:pPr>
      <w:rPr>
        <w:rFonts w:ascii="Symbol" w:hAnsi="Symbol" w:hint="default"/>
        <w:color w:val="4B4B57"/>
        <w:sz w:val="24"/>
        <w:szCs w:val="24"/>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6FE32CB1"/>
    <w:multiLevelType w:val="hybridMultilevel"/>
    <w:tmpl w:val="46B871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9A50ABD"/>
    <w:multiLevelType w:val="hybridMultilevel"/>
    <w:tmpl w:val="A1001858"/>
    <w:lvl w:ilvl="0" w:tplc="EABCD9CA">
      <w:start w:val="1"/>
      <w:numFmt w:val="bullet"/>
      <w:lvlText w:val=""/>
      <w:lvlJc w:val="left"/>
      <w:pPr>
        <w:ind w:left="252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171DD0"/>
    <w:multiLevelType w:val="hybridMultilevel"/>
    <w:tmpl w:val="44A855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7"/>
  </w:num>
  <w:num w:numId="3">
    <w:abstractNumId w:val="0"/>
  </w:num>
  <w:num w:numId="4">
    <w:abstractNumId w:val="1"/>
  </w:num>
  <w:num w:numId="5">
    <w:abstractNumId w:val="26"/>
  </w:num>
  <w:num w:numId="6">
    <w:abstractNumId w:val="18"/>
  </w:num>
  <w:num w:numId="7">
    <w:abstractNumId w:val="2"/>
  </w:num>
  <w:num w:numId="8">
    <w:abstractNumId w:val="23"/>
  </w:num>
  <w:num w:numId="9">
    <w:abstractNumId w:val="6"/>
  </w:num>
  <w:num w:numId="10">
    <w:abstractNumId w:val="16"/>
  </w:num>
  <w:num w:numId="11">
    <w:abstractNumId w:val="21"/>
  </w:num>
  <w:num w:numId="12">
    <w:abstractNumId w:val="20"/>
  </w:num>
  <w:num w:numId="13">
    <w:abstractNumId w:val="12"/>
  </w:num>
  <w:num w:numId="14">
    <w:abstractNumId w:val="25"/>
  </w:num>
  <w:num w:numId="15">
    <w:abstractNumId w:val="22"/>
  </w:num>
  <w:num w:numId="16">
    <w:abstractNumId w:val="15"/>
  </w:num>
  <w:num w:numId="17">
    <w:abstractNumId w:val="15"/>
    <w:lvlOverride w:ilvl="0">
      <w:startOverride w:val="1"/>
    </w:lvlOverride>
    <w:lvlOverride w:ilvl="1">
      <w:startOverride w:val="1"/>
    </w:lvlOverride>
  </w:num>
  <w:num w:numId="18">
    <w:abstractNumId w:val="9"/>
  </w:num>
  <w:num w:numId="19">
    <w:abstractNumId w:val="8"/>
  </w:num>
  <w:num w:numId="20">
    <w:abstractNumId w:val="31"/>
  </w:num>
  <w:num w:numId="21">
    <w:abstractNumId w:val="3"/>
  </w:num>
  <w:num w:numId="22">
    <w:abstractNumId w:val="17"/>
  </w:num>
  <w:num w:numId="23">
    <w:abstractNumId w:val="13"/>
  </w:num>
  <w:num w:numId="24">
    <w:abstractNumId w:val="11"/>
  </w:num>
  <w:num w:numId="25">
    <w:abstractNumId w:val="7"/>
  </w:num>
  <w:num w:numId="26">
    <w:abstractNumId w:val="29"/>
  </w:num>
  <w:num w:numId="27">
    <w:abstractNumId w:val="14"/>
  </w:num>
  <w:num w:numId="28">
    <w:abstractNumId w:val="5"/>
  </w:num>
  <w:num w:numId="29">
    <w:abstractNumId w:val="32"/>
  </w:num>
  <w:num w:numId="30">
    <w:abstractNumId w:val="30"/>
  </w:num>
  <w:num w:numId="31">
    <w:abstractNumId w:val="18"/>
  </w:num>
  <w:num w:numId="32">
    <w:abstractNumId w:val="19"/>
  </w:num>
  <w:num w:numId="33">
    <w:abstractNumId w:val="4"/>
  </w:num>
  <w:num w:numId="34">
    <w:abstractNumId w:val="24"/>
  </w:num>
  <w:num w:numId="35">
    <w:abstractNumId w:val="24"/>
    <w:lvlOverride w:ilvl="0">
      <w:startOverride w:val="1"/>
    </w:lvlOverride>
    <w:lvlOverride w:ilvl="1">
      <w:startOverride w:val="1"/>
    </w:lvlOverride>
  </w:num>
  <w:num w:numId="3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581"/>
    <w:rsid w:val="00000C3B"/>
    <w:rsid w:val="00000C5B"/>
    <w:rsid w:val="0000213B"/>
    <w:rsid w:val="000021FE"/>
    <w:rsid w:val="00003548"/>
    <w:rsid w:val="00004159"/>
    <w:rsid w:val="000042FC"/>
    <w:rsid w:val="00004546"/>
    <w:rsid w:val="0000592E"/>
    <w:rsid w:val="00010998"/>
    <w:rsid w:val="00010CC3"/>
    <w:rsid w:val="00011C41"/>
    <w:rsid w:val="00011F0C"/>
    <w:rsid w:val="0001246F"/>
    <w:rsid w:val="00014E5C"/>
    <w:rsid w:val="000167B7"/>
    <w:rsid w:val="00017E2E"/>
    <w:rsid w:val="0002036C"/>
    <w:rsid w:val="000239E7"/>
    <w:rsid w:val="00024415"/>
    <w:rsid w:val="00024422"/>
    <w:rsid w:val="00025784"/>
    <w:rsid w:val="00027D26"/>
    <w:rsid w:val="00027D43"/>
    <w:rsid w:val="000302E4"/>
    <w:rsid w:val="0003174B"/>
    <w:rsid w:val="00033226"/>
    <w:rsid w:val="00033BF5"/>
    <w:rsid w:val="00035944"/>
    <w:rsid w:val="00035A58"/>
    <w:rsid w:val="00035C19"/>
    <w:rsid w:val="00036A3A"/>
    <w:rsid w:val="0003751D"/>
    <w:rsid w:val="00040A0E"/>
    <w:rsid w:val="000412C8"/>
    <w:rsid w:val="000452D7"/>
    <w:rsid w:val="00045362"/>
    <w:rsid w:val="000457BA"/>
    <w:rsid w:val="000459A5"/>
    <w:rsid w:val="0004731D"/>
    <w:rsid w:val="0004760A"/>
    <w:rsid w:val="00047EB1"/>
    <w:rsid w:val="0005104A"/>
    <w:rsid w:val="0005198B"/>
    <w:rsid w:val="000529BB"/>
    <w:rsid w:val="00053C61"/>
    <w:rsid w:val="0005462F"/>
    <w:rsid w:val="00056804"/>
    <w:rsid w:val="0006038B"/>
    <w:rsid w:val="00060A01"/>
    <w:rsid w:val="00061614"/>
    <w:rsid w:val="00061FF5"/>
    <w:rsid w:val="0006329F"/>
    <w:rsid w:val="0006461A"/>
    <w:rsid w:val="00064B4A"/>
    <w:rsid w:val="00065270"/>
    <w:rsid w:val="00066D41"/>
    <w:rsid w:val="000708B0"/>
    <w:rsid w:val="00070986"/>
    <w:rsid w:val="00070B6D"/>
    <w:rsid w:val="00070EA1"/>
    <w:rsid w:val="00071D5A"/>
    <w:rsid w:val="0007221F"/>
    <w:rsid w:val="00072519"/>
    <w:rsid w:val="000748BB"/>
    <w:rsid w:val="00074BB9"/>
    <w:rsid w:val="00074D15"/>
    <w:rsid w:val="00075863"/>
    <w:rsid w:val="00076590"/>
    <w:rsid w:val="00083489"/>
    <w:rsid w:val="0008450F"/>
    <w:rsid w:val="0008707A"/>
    <w:rsid w:val="000870D0"/>
    <w:rsid w:val="00090AC3"/>
    <w:rsid w:val="00090D43"/>
    <w:rsid w:val="0009280C"/>
    <w:rsid w:val="000935A6"/>
    <w:rsid w:val="00093C30"/>
    <w:rsid w:val="000963FE"/>
    <w:rsid w:val="00096FF5"/>
    <w:rsid w:val="0009794F"/>
    <w:rsid w:val="000A079C"/>
    <w:rsid w:val="000A09D1"/>
    <w:rsid w:val="000A0C45"/>
    <w:rsid w:val="000A0F56"/>
    <w:rsid w:val="000A266F"/>
    <w:rsid w:val="000A295A"/>
    <w:rsid w:val="000A300D"/>
    <w:rsid w:val="000A431D"/>
    <w:rsid w:val="000A4D05"/>
    <w:rsid w:val="000A61DC"/>
    <w:rsid w:val="000A7038"/>
    <w:rsid w:val="000B0022"/>
    <w:rsid w:val="000B01EB"/>
    <w:rsid w:val="000B1478"/>
    <w:rsid w:val="000B17B3"/>
    <w:rsid w:val="000B25ED"/>
    <w:rsid w:val="000B272E"/>
    <w:rsid w:val="000B2BC2"/>
    <w:rsid w:val="000B356D"/>
    <w:rsid w:val="000B381A"/>
    <w:rsid w:val="000B3C1D"/>
    <w:rsid w:val="000B3DF3"/>
    <w:rsid w:val="000B52D5"/>
    <w:rsid w:val="000B617B"/>
    <w:rsid w:val="000B646D"/>
    <w:rsid w:val="000B7464"/>
    <w:rsid w:val="000B74CA"/>
    <w:rsid w:val="000B775B"/>
    <w:rsid w:val="000C050C"/>
    <w:rsid w:val="000C11E3"/>
    <w:rsid w:val="000C2CE7"/>
    <w:rsid w:val="000C37F5"/>
    <w:rsid w:val="000C4094"/>
    <w:rsid w:val="000C42D2"/>
    <w:rsid w:val="000C4ACB"/>
    <w:rsid w:val="000C58B3"/>
    <w:rsid w:val="000C63B6"/>
    <w:rsid w:val="000C6662"/>
    <w:rsid w:val="000C6B75"/>
    <w:rsid w:val="000C6B92"/>
    <w:rsid w:val="000C7579"/>
    <w:rsid w:val="000D0E03"/>
    <w:rsid w:val="000D2708"/>
    <w:rsid w:val="000D3A04"/>
    <w:rsid w:val="000D3F7C"/>
    <w:rsid w:val="000D61C5"/>
    <w:rsid w:val="000D675B"/>
    <w:rsid w:val="000D719D"/>
    <w:rsid w:val="000D7F1F"/>
    <w:rsid w:val="000E02B0"/>
    <w:rsid w:val="000E0442"/>
    <w:rsid w:val="000E135E"/>
    <w:rsid w:val="000E214F"/>
    <w:rsid w:val="000E3199"/>
    <w:rsid w:val="000E5B6D"/>
    <w:rsid w:val="000E6BBB"/>
    <w:rsid w:val="000F1255"/>
    <w:rsid w:val="000F130A"/>
    <w:rsid w:val="000F205C"/>
    <w:rsid w:val="000F2F8B"/>
    <w:rsid w:val="000F3D78"/>
    <w:rsid w:val="000F4386"/>
    <w:rsid w:val="000F6549"/>
    <w:rsid w:val="000F6688"/>
    <w:rsid w:val="000F6A68"/>
    <w:rsid w:val="000F6F4C"/>
    <w:rsid w:val="000F779D"/>
    <w:rsid w:val="000F7B18"/>
    <w:rsid w:val="0010092F"/>
    <w:rsid w:val="001018DD"/>
    <w:rsid w:val="001028FB"/>
    <w:rsid w:val="001031BE"/>
    <w:rsid w:val="00103E2B"/>
    <w:rsid w:val="0010695E"/>
    <w:rsid w:val="00110054"/>
    <w:rsid w:val="00111A8A"/>
    <w:rsid w:val="00111FCF"/>
    <w:rsid w:val="00112375"/>
    <w:rsid w:val="00112D47"/>
    <w:rsid w:val="001139D2"/>
    <w:rsid w:val="0011637D"/>
    <w:rsid w:val="001163FF"/>
    <w:rsid w:val="00117A3D"/>
    <w:rsid w:val="00120321"/>
    <w:rsid w:val="0012045B"/>
    <w:rsid w:val="001209AE"/>
    <w:rsid w:val="00120C17"/>
    <w:rsid w:val="00120EE4"/>
    <w:rsid w:val="001218A9"/>
    <w:rsid w:val="00121B7A"/>
    <w:rsid w:val="0012279A"/>
    <w:rsid w:val="001236A1"/>
    <w:rsid w:val="00123EA0"/>
    <w:rsid w:val="00124904"/>
    <w:rsid w:val="0012496C"/>
    <w:rsid w:val="001254F5"/>
    <w:rsid w:val="00125A4B"/>
    <w:rsid w:val="00125D01"/>
    <w:rsid w:val="00126B3B"/>
    <w:rsid w:val="00126DAB"/>
    <w:rsid w:val="001273BE"/>
    <w:rsid w:val="001279F4"/>
    <w:rsid w:val="001303A6"/>
    <w:rsid w:val="0013166E"/>
    <w:rsid w:val="00132397"/>
    <w:rsid w:val="0013283D"/>
    <w:rsid w:val="001331BA"/>
    <w:rsid w:val="00133F86"/>
    <w:rsid w:val="0013403D"/>
    <w:rsid w:val="00135966"/>
    <w:rsid w:val="00135F10"/>
    <w:rsid w:val="00136B34"/>
    <w:rsid w:val="0014004B"/>
    <w:rsid w:val="001407EB"/>
    <w:rsid w:val="00140EB2"/>
    <w:rsid w:val="00141547"/>
    <w:rsid w:val="00141D53"/>
    <w:rsid w:val="001429E5"/>
    <w:rsid w:val="00142C68"/>
    <w:rsid w:val="00143256"/>
    <w:rsid w:val="00143695"/>
    <w:rsid w:val="001449F7"/>
    <w:rsid w:val="00144F37"/>
    <w:rsid w:val="00146B8C"/>
    <w:rsid w:val="00146C3B"/>
    <w:rsid w:val="00147EFB"/>
    <w:rsid w:val="0015033B"/>
    <w:rsid w:val="00151C7F"/>
    <w:rsid w:val="0015290C"/>
    <w:rsid w:val="00152CA2"/>
    <w:rsid w:val="00153377"/>
    <w:rsid w:val="00153AEB"/>
    <w:rsid w:val="00154932"/>
    <w:rsid w:val="00155347"/>
    <w:rsid w:val="00155D65"/>
    <w:rsid w:val="00156132"/>
    <w:rsid w:val="0016044D"/>
    <w:rsid w:val="00160FD1"/>
    <w:rsid w:val="00162C2C"/>
    <w:rsid w:val="00163298"/>
    <w:rsid w:val="001635F2"/>
    <w:rsid w:val="00163A45"/>
    <w:rsid w:val="00165B3D"/>
    <w:rsid w:val="00165CA7"/>
    <w:rsid w:val="00166240"/>
    <w:rsid w:val="00166D30"/>
    <w:rsid w:val="00166F21"/>
    <w:rsid w:val="00167058"/>
    <w:rsid w:val="001672EB"/>
    <w:rsid w:val="00167B94"/>
    <w:rsid w:val="0017161B"/>
    <w:rsid w:val="00172E4B"/>
    <w:rsid w:val="00173145"/>
    <w:rsid w:val="0017401D"/>
    <w:rsid w:val="001742B5"/>
    <w:rsid w:val="00174777"/>
    <w:rsid w:val="00177CDC"/>
    <w:rsid w:val="001803A6"/>
    <w:rsid w:val="00180BD5"/>
    <w:rsid w:val="00184318"/>
    <w:rsid w:val="0018487F"/>
    <w:rsid w:val="001859AE"/>
    <w:rsid w:val="00186073"/>
    <w:rsid w:val="00186362"/>
    <w:rsid w:val="00186787"/>
    <w:rsid w:val="00186E14"/>
    <w:rsid w:val="0018756A"/>
    <w:rsid w:val="00190383"/>
    <w:rsid w:val="001904F8"/>
    <w:rsid w:val="00191A80"/>
    <w:rsid w:val="00192752"/>
    <w:rsid w:val="00192D0B"/>
    <w:rsid w:val="001938BC"/>
    <w:rsid w:val="00193BB2"/>
    <w:rsid w:val="00193D9C"/>
    <w:rsid w:val="00196D91"/>
    <w:rsid w:val="00196EA7"/>
    <w:rsid w:val="001A34D8"/>
    <w:rsid w:val="001A4987"/>
    <w:rsid w:val="001A5E6F"/>
    <w:rsid w:val="001A6B82"/>
    <w:rsid w:val="001A6B95"/>
    <w:rsid w:val="001A76F6"/>
    <w:rsid w:val="001A784C"/>
    <w:rsid w:val="001B2028"/>
    <w:rsid w:val="001B2695"/>
    <w:rsid w:val="001B51F7"/>
    <w:rsid w:val="001B7209"/>
    <w:rsid w:val="001B73D0"/>
    <w:rsid w:val="001C0D63"/>
    <w:rsid w:val="001C1A91"/>
    <w:rsid w:val="001C269E"/>
    <w:rsid w:val="001C3884"/>
    <w:rsid w:val="001C3E7B"/>
    <w:rsid w:val="001C50E9"/>
    <w:rsid w:val="001C6860"/>
    <w:rsid w:val="001D0ED1"/>
    <w:rsid w:val="001D20A6"/>
    <w:rsid w:val="001D3F52"/>
    <w:rsid w:val="001D521E"/>
    <w:rsid w:val="001D61F9"/>
    <w:rsid w:val="001D7C67"/>
    <w:rsid w:val="001D7E32"/>
    <w:rsid w:val="001E320C"/>
    <w:rsid w:val="001E6E51"/>
    <w:rsid w:val="001E7864"/>
    <w:rsid w:val="001F0868"/>
    <w:rsid w:val="001F1711"/>
    <w:rsid w:val="001F2C30"/>
    <w:rsid w:val="001F2F85"/>
    <w:rsid w:val="001F3025"/>
    <w:rsid w:val="001F410F"/>
    <w:rsid w:val="001F413B"/>
    <w:rsid w:val="001F482C"/>
    <w:rsid w:val="001F5F7D"/>
    <w:rsid w:val="001F6E91"/>
    <w:rsid w:val="001F7AF3"/>
    <w:rsid w:val="00202FE9"/>
    <w:rsid w:val="002032A4"/>
    <w:rsid w:val="002032DE"/>
    <w:rsid w:val="00203BA2"/>
    <w:rsid w:val="00203CEB"/>
    <w:rsid w:val="0020566D"/>
    <w:rsid w:val="0020625A"/>
    <w:rsid w:val="0020792B"/>
    <w:rsid w:val="00207F55"/>
    <w:rsid w:val="00210025"/>
    <w:rsid w:val="00212A54"/>
    <w:rsid w:val="00212D37"/>
    <w:rsid w:val="00212E7B"/>
    <w:rsid w:val="00214974"/>
    <w:rsid w:val="002202E8"/>
    <w:rsid w:val="002211C6"/>
    <w:rsid w:val="0022257D"/>
    <w:rsid w:val="002227D3"/>
    <w:rsid w:val="002238C8"/>
    <w:rsid w:val="00224120"/>
    <w:rsid w:val="00224993"/>
    <w:rsid w:val="00226575"/>
    <w:rsid w:val="00227C40"/>
    <w:rsid w:val="00230A1D"/>
    <w:rsid w:val="002328FC"/>
    <w:rsid w:val="00233067"/>
    <w:rsid w:val="00233601"/>
    <w:rsid w:val="00233887"/>
    <w:rsid w:val="00235EAC"/>
    <w:rsid w:val="00236109"/>
    <w:rsid w:val="0023684D"/>
    <w:rsid w:val="00236886"/>
    <w:rsid w:val="00237272"/>
    <w:rsid w:val="00237C99"/>
    <w:rsid w:val="00240CF6"/>
    <w:rsid w:val="002424DB"/>
    <w:rsid w:val="00243CCE"/>
    <w:rsid w:val="00243CFC"/>
    <w:rsid w:val="00244128"/>
    <w:rsid w:val="0024431C"/>
    <w:rsid w:val="00244ABB"/>
    <w:rsid w:val="00244F2D"/>
    <w:rsid w:val="0024558B"/>
    <w:rsid w:val="00245AE1"/>
    <w:rsid w:val="002461A7"/>
    <w:rsid w:val="002465E7"/>
    <w:rsid w:val="00246FBC"/>
    <w:rsid w:val="002472BF"/>
    <w:rsid w:val="002476A8"/>
    <w:rsid w:val="002479C8"/>
    <w:rsid w:val="00250D37"/>
    <w:rsid w:val="00251732"/>
    <w:rsid w:val="00251FE7"/>
    <w:rsid w:val="002522FD"/>
    <w:rsid w:val="00252685"/>
    <w:rsid w:val="00252FF6"/>
    <w:rsid w:val="00253569"/>
    <w:rsid w:val="00254204"/>
    <w:rsid w:val="00254420"/>
    <w:rsid w:val="0025578D"/>
    <w:rsid w:val="00256DE2"/>
    <w:rsid w:val="0025782A"/>
    <w:rsid w:val="00260ABC"/>
    <w:rsid w:val="00261450"/>
    <w:rsid w:val="00262062"/>
    <w:rsid w:val="00262B0B"/>
    <w:rsid w:val="00263621"/>
    <w:rsid w:val="002647FC"/>
    <w:rsid w:val="00264FB1"/>
    <w:rsid w:val="00265E1F"/>
    <w:rsid w:val="002660C8"/>
    <w:rsid w:val="002678C1"/>
    <w:rsid w:val="00271239"/>
    <w:rsid w:val="002725C2"/>
    <w:rsid w:val="00272AEC"/>
    <w:rsid w:val="00273527"/>
    <w:rsid w:val="00273897"/>
    <w:rsid w:val="00274361"/>
    <w:rsid w:val="00275574"/>
    <w:rsid w:val="00276496"/>
    <w:rsid w:val="00280A45"/>
    <w:rsid w:val="00282E9A"/>
    <w:rsid w:val="0028364A"/>
    <w:rsid w:val="00283C7B"/>
    <w:rsid w:val="00284A50"/>
    <w:rsid w:val="00284B8B"/>
    <w:rsid w:val="00285857"/>
    <w:rsid w:val="00286B44"/>
    <w:rsid w:val="0028712D"/>
    <w:rsid w:val="00287EE7"/>
    <w:rsid w:val="00291A87"/>
    <w:rsid w:val="00291C14"/>
    <w:rsid w:val="002927D7"/>
    <w:rsid w:val="00292DBF"/>
    <w:rsid w:val="002948AC"/>
    <w:rsid w:val="002949B3"/>
    <w:rsid w:val="002976B2"/>
    <w:rsid w:val="002A0824"/>
    <w:rsid w:val="002A0AE6"/>
    <w:rsid w:val="002A1C49"/>
    <w:rsid w:val="002A1FC8"/>
    <w:rsid w:val="002A4815"/>
    <w:rsid w:val="002A4846"/>
    <w:rsid w:val="002A485D"/>
    <w:rsid w:val="002A4B93"/>
    <w:rsid w:val="002A4E8E"/>
    <w:rsid w:val="002A5A5B"/>
    <w:rsid w:val="002A5C8E"/>
    <w:rsid w:val="002A5D41"/>
    <w:rsid w:val="002B0E86"/>
    <w:rsid w:val="002B0F1E"/>
    <w:rsid w:val="002B1552"/>
    <w:rsid w:val="002B1BBA"/>
    <w:rsid w:val="002B3337"/>
    <w:rsid w:val="002B4847"/>
    <w:rsid w:val="002B6101"/>
    <w:rsid w:val="002B6BE6"/>
    <w:rsid w:val="002B6F99"/>
    <w:rsid w:val="002B73C9"/>
    <w:rsid w:val="002B7724"/>
    <w:rsid w:val="002C108D"/>
    <w:rsid w:val="002C1252"/>
    <w:rsid w:val="002C1652"/>
    <w:rsid w:val="002C1CA5"/>
    <w:rsid w:val="002C27C5"/>
    <w:rsid w:val="002C4A29"/>
    <w:rsid w:val="002C626C"/>
    <w:rsid w:val="002C6279"/>
    <w:rsid w:val="002C79BF"/>
    <w:rsid w:val="002D1115"/>
    <w:rsid w:val="002D118F"/>
    <w:rsid w:val="002D1411"/>
    <w:rsid w:val="002D5C20"/>
    <w:rsid w:val="002E166C"/>
    <w:rsid w:val="002E1D7D"/>
    <w:rsid w:val="002E2D97"/>
    <w:rsid w:val="002E4120"/>
    <w:rsid w:val="002E450C"/>
    <w:rsid w:val="002E5A51"/>
    <w:rsid w:val="002E67B1"/>
    <w:rsid w:val="002E77A9"/>
    <w:rsid w:val="002E7E38"/>
    <w:rsid w:val="002E7E73"/>
    <w:rsid w:val="002F10C9"/>
    <w:rsid w:val="002F10CE"/>
    <w:rsid w:val="002F11E5"/>
    <w:rsid w:val="002F1490"/>
    <w:rsid w:val="002F1A52"/>
    <w:rsid w:val="002F23F7"/>
    <w:rsid w:val="002F2E2D"/>
    <w:rsid w:val="002F337D"/>
    <w:rsid w:val="002F488A"/>
    <w:rsid w:val="00300A08"/>
    <w:rsid w:val="00300F28"/>
    <w:rsid w:val="003021BE"/>
    <w:rsid w:val="00302881"/>
    <w:rsid w:val="00302F65"/>
    <w:rsid w:val="00303955"/>
    <w:rsid w:val="00305921"/>
    <w:rsid w:val="00306DC0"/>
    <w:rsid w:val="003071A0"/>
    <w:rsid w:val="0030761A"/>
    <w:rsid w:val="00307AE5"/>
    <w:rsid w:val="003106B1"/>
    <w:rsid w:val="00310AF3"/>
    <w:rsid w:val="00310D48"/>
    <w:rsid w:val="00310D98"/>
    <w:rsid w:val="00310DCF"/>
    <w:rsid w:val="0031230D"/>
    <w:rsid w:val="0031300C"/>
    <w:rsid w:val="00315400"/>
    <w:rsid w:val="00316CEA"/>
    <w:rsid w:val="003209C5"/>
    <w:rsid w:val="00320D32"/>
    <w:rsid w:val="00321612"/>
    <w:rsid w:val="00321827"/>
    <w:rsid w:val="00321B50"/>
    <w:rsid w:val="00322FBA"/>
    <w:rsid w:val="003243CD"/>
    <w:rsid w:val="00324762"/>
    <w:rsid w:val="003279DB"/>
    <w:rsid w:val="003305B5"/>
    <w:rsid w:val="00332561"/>
    <w:rsid w:val="00332928"/>
    <w:rsid w:val="00332B73"/>
    <w:rsid w:val="00332BB6"/>
    <w:rsid w:val="003331B7"/>
    <w:rsid w:val="00333D91"/>
    <w:rsid w:val="00334233"/>
    <w:rsid w:val="003350A2"/>
    <w:rsid w:val="003353AD"/>
    <w:rsid w:val="003358D5"/>
    <w:rsid w:val="00335E59"/>
    <w:rsid w:val="0033695E"/>
    <w:rsid w:val="00340325"/>
    <w:rsid w:val="00340A45"/>
    <w:rsid w:val="0034115D"/>
    <w:rsid w:val="00342367"/>
    <w:rsid w:val="003431C5"/>
    <w:rsid w:val="003445BD"/>
    <w:rsid w:val="00344F98"/>
    <w:rsid w:val="0034560F"/>
    <w:rsid w:val="00345A8F"/>
    <w:rsid w:val="0034607B"/>
    <w:rsid w:val="003468AC"/>
    <w:rsid w:val="00346C41"/>
    <w:rsid w:val="00346FBF"/>
    <w:rsid w:val="00347097"/>
    <w:rsid w:val="00347CE5"/>
    <w:rsid w:val="00351678"/>
    <w:rsid w:val="00351EF0"/>
    <w:rsid w:val="00354320"/>
    <w:rsid w:val="00355504"/>
    <w:rsid w:val="00355E11"/>
    <w:rsid w:val="00357838"/>
    <w:rsid w:val="003579F8"/>
    <w:rsid w:val="00357C0E"/>
    <w:rsid w:val="0036005B"/>
    <w:rsid w:val="00361F5D"/>
    <w:rsid w:val="00362742"/>
    <w:rsid w:val="0036299B"/>
    <w:rsid w:val="00363520"/>
    <w:rsid w:val="00363DB9"/>
    <w:rsid w:val="00364276"/>
    <w:rsid w:val="003645BB"/>
    <w:rsid w:val="00365910"/>
    <w:rsid w:val="003707B8"/>
    <w:rsid w:val="00371336"/>
    <w:rsid w:val="0037180A"/>
    <w:rsid w:val="0037185D"/>
    <w:rsid w:val="00371C72"/>
    <w:rsid w:val="003735F2"/>
    <w:rsid w:val="00374086"/>
    <w:rsid w:val="003744CB"/>
    <w:rsid w:val="003744DF"/>
    <w:rsid w:val="003745BE"/>
    <w:rsid w:val="003765D9"/>
    <w:rsid w:val="0037677C"/>
    <w:rsid w:val="00376C73"/>
    <w:rsid w:val="00377268"/>
    <w:rsid w:val="00380709"/>
    <w:rsid w:val="003807F5"/>
    <w:rsid w:val="003808A6"/>
    <w:rsid w:val="00381B49"/>
    <w:rsid w:val="0038205A"/>
    <w:rsid w:val="00382B4C"/>
    <w:rsid w:val="0038331E"/>
    <w:rsid w:val="0038391D"/>
    <w:rsid w:val="00383DC4"/>
    <w:rsid w:val="003840F8"/>
    <w:rsid w:val="003847F7"/>
    <w:rsid w:val="00384EC0"/>
    <w:rsid w:val="0038672E"/>
    <w:rsid w:val="00387C2C"/>
    <w:rsid w:val="00390188"/>
    <w:rsid w:val="003902AC"/>
    <w:rsid w:val="0039086C"/>
    <w:rsid w:val="00392385"/>
    <w:rsid w:val="00393C93"/>
    <w:rsid w:val="00394A27"/>
    <w:rsid w:val="00394A70"/>
    <w:rsid w:val="003960E5"/>
    <w:rsid w:val="0039699B"/>
    <w:rsid w:val="003A1A15"/>
    <w:rsid w:val="003A1FAD"/>
    <w:rsid w:val="003A45E5"/>
    <w:rsid w:val="003A522F"/>
    <w:rsid w:val="003A586B"/>
    <w:rsid w:val="003A7976"/>
    <w:rsid w:val="003A7B43"/>
    <w:rsid w:val="003A7F89"/>
    <w:rsid w:val="003B04F6"/>
    <w:rsid w:val="003B1C99"/>
    <w:rsid w:val="003B3D01"/>
    <w:rsid w:val="003B51B1"/>
    <w:rsid w:val="003B6507"/>
    <w:rsid w:val="003B7282"/>
    <w:rsid w:val="003C0F6B"/>
    <w:rsid w:val="003C1039"/>
    <w:rsid w:val="003C1283"/>
    <w:rsid w:val="003C1637"/>
    <w:rsid w:val="003C168F"/>
    <w:rsid w:val="003C2089"/>
    <w:rsid w:val="003C21EB"/>
    <w:rsid w:val="003C2DF7"/>
    <w:rsid w:val="003C3E4C"/>
    <w:rsid w:val="003C4B4A"/>
    <w:rsid w:val="003C4C64"/>
    <w:rsid w:val="003C5315"/>
    <w:rsid w:val="003C6C8F"/>
    <w:rsid w:val="003C6E70"/>
    <w:rsid w:val="003D0376"/>
    <w:rsid w:val="003D04E6"/>
    <w:rsid w:val="003D0980"/>
    <w:rsid w:val="003D0BAF"/>
    <w:rsid w:val="003D0ED8"/>
    <w:rsid w:val="003D1D79"/>
    <w:rsid w:val="003D2792"/>
    <w:rsid w:val="003D3FCF"/>
    <w:rsid w:val="003D4B00"/>
    <w:rsid w:val="003D4B7B"/>
    <w:rsid w:val="003D5287"/>
    <w:rsid w:val="003D5DCB"/>
    <w:rsid w:val="003D5F05"/>
    <w:rsid w:val="003D6579"/>
    <w:rsid w:val="003D7701"/>
    <w:rsid w:val="003D7944"/>
    <w:rsid w:val="003E02CA"/>
    <w:rsid w:val="003E03D9"/>
    <w:rsid w:val="003E1068"/>
    <w:rsid w:val="003E167A"/>
    <w:rsid w:val="003E35BC"/>
    <w:rsid w:val="003E368B"/>
    <w:rsid w:val="003E386A"/>
    <w:rsid w:val="003E3C47"/>
    <w:rsid w:val="003E4D84"/>
    <w:rsid w:val="003E5BA7"/>
    <w:rsid w:val="003F0007"/>
    <w:rsid w:val="003F3C31"/>
    <w:rsid w:val="003F3C95"/>
    <w:rsid w:val="003F3F38"/>
    <w:rsid w:val="003F44AB"/>
    <w:rsid w:val="003F6B91"/>
    <w:rsid w:val="003F6DDD"/>
    <w:rsid w:val="003F78EC"/>
    <w:rsid w:val="004006E4"/>
    <w:rsid w:val="004009DF"/>
    <w:rsid w:val="00401035"/>
    <w:rsid w:val="00401EB5"/>
    <w:rsid w:val="00402115"/>
    <w:rsid w:val="00403DD7"/>
    <w:rsid w:val="004044F1"/>
    <w:rsid w:val="00405446"/>
    <w:rsid w:val="00405958"/>
    <w:rsid w:val="00405C7E"/>
    <w:rsid w:val="00405E96"/>
    <w:rsid w:val="00406F86"/>
    <w:rsid w:val="00407400"/>
    <w:rsid w:val="00407926"/>
    <w:rsid w:val="00411E81"/>
    <w:rsid w:val="004141A7"/>
    <w:rsid w:val="004147AC"/>
    <w:rsid w:val="00415279"/>
    <w:rsid w:val="00415307"/>
    <w:rsid w:val="0041568F"/>
    <w:rsid w:val="0041606B"/>
    <w:rsid w:val="00420ACA"/>
    <w:rsid w:val="00422A83"/>
    <w:rsid w:val="00423023"/>
    <w:rsid w:val="004231E4"/>
    <w:rsid w:val="004238D3"/>
    <w:rsid w:val="00424D42"/>
    <w:rsid w:val="00425E84"/>
    <w:rsid w:val="00427354"/>
    <w:rsid w:val="0042774A"/>
    <w:rsid w:val="00427BDC"/>
    <w:rsid w:val="00431159"/>
    <w:rsid w:val="0043143B"/>
    <w:rsid w:val="00432DDE"/>
    <w:rsid w:val="00433279"/>
    <w:rsid w:val="00434038"/>
    <w:rsid w:val="00434A8C"/>
    <w:rsid w:val="00435CD7"/>
    <w:rsid w:val="00435E19"/>
    <w:rsid w:val="004361A4"/>
    <w:rsid w:val="00436638"/>
    <w:rsid w:val="0043688B"/>
    <w:rsid w:val="00437624"/>
    <w:rsid w:val="0043778F"/>
    <w:rsid w:val="00440326"/>
    <w:rsid w:val="00440A90"/>
    <w:rsid w:val="00441B4D"/>
    <w:rsid w:val="00441C98"/>
    <w:rsid w:val="00441EF2"/>
    <w:rsid w:val="00442A31"/>
    <w:rsid w:val="00443AEC"/>
    <w:rsid w:val="00446776"/>
    <w:rsid w:val="004472EB"/>
    <w:rsid w:val="00447A3C"/>
    <w:rsid w:val="00447A98"/>
    <w:rsid w:val="00447C55"/>
    <w:rsid w:val="00452340"/>
    <w:rsid w:val="00452BCA"/>
    <w:rsid w:val="00453924"/>
    <w:rsid w:val="00453AFF"/>
    <w:rsid w:val="00453ED8"/>
    <w:rsid w:val="004546F9"/>
    <w:rsid w:val="004547E9"/>
    <w:rsid w:val="00456294"/>
    <w:rsid w:val="00460286"/>
    <w:rsid w:val="00461F23"/>
    <w:rsid w:val="004621D5"/>
    <w:rsid w:val="004627DC"/>
    <w:rsid w:val="004647A0"/>
    <w:rsid w:val="00464C50"/>
    <w:rsid w:val="00466034"/>
    <w:rsid w:val="004662AB"/>
    <w:rsid w:val="0046723A"/>
    <w:rsid w:val="0046766C"/>
    <w:rsid w:val="004701AA"/>
    <w:rsid w:val="00472E07"/>
    <w:rsid w:val="00473DB1"/>
    <w:rsid w:val="004740E7"/>
    <w:rsid w:val="00474139"/>
    <w:rsid w:val="00474EC4"/>
    <w:rsid w:val="00475181"/>
    <w:rsid w:val="004753AA"/>
    <w:rsid w:val="004758B0"/>
    <w:rsid w:val="00475EB3"/>
    <w:rsid w:val="00476402"/>
    <w:rsid w:val="00476459"/>
    <w:rsid w:val="00476CB8"/>
    <w:rsid w:val="00476EA6"/>
    <w:rsid w:val="004778B6"/>
    <w:rsid w:val="004832DC"/>
    <w:rsid w:val="00485397"/>
    <w:rsid w:val="00485F2F"/>
    <w:rsid w:val="00486DDD"/>
    <w:rsid w:val="0048765B"/>
    <w:rsid w:val="004877D4"/>
    <w:rsid w:val="004907C0"/>
    <w:rsid w:val="0049191A"/>
    <w:rsid w:val="00491C12"/>
    <w:rsid w:val="00491E02"/>
    <w:rsid w:val="00492C9E"/>
    <w:rsid w:val="004932DC"/>
    <w:rsid w:val="00493BBA"/>
    <w:rsid w:val="00493FDB"/>
    <w:rsid w:val="00495081"/>
    <w:rsid w:val="004962CF"/>
    <w:rsid w:val="004968DA"/>
    <w:rsid w:val="004973ED"/>
    <w:rsid w:val="00497721"/>
    <w:rsid w:val="00497CDC"/>
    <w:rsid w:val="004A0739"/>
    <w:rsid w:val="004A0820"/>
    <w:rsid w:val="004A2BA5"/>
    <w:rsid w:val="004A354C"/>
    <w:rsid w:val="004A4674"/>
    <w:rsid w:val="004A53A9"/>
    <w:rsid w:val="004A5A37"/>
    <w:rsid w:val="004A6054"/>
    <w:rsid w:val="004A6A29"/>
    <w:rsid w:val="004A71C1"/>
    <w:rsid w:val="004A7F1B"/>
    <w:rsid w:val="004B041A"/>
    <w:rsid w:val="004B0CE9"/>
    <w:rsid w:val="004B1D10"/>
    <w:rsid w:val="004B1EA3"/>
    <w:rsid w:val="004B1FE5"/>
    <w:rsid w:val="004B3350"/>
    <w:rsid w:val="004B3775"/>
    <w:rsid w:val="004B39BC"/>
    <w:rsid w:val="004B4751"/>
    <w:rsid w:val="004B600F"/>
    <w:rsid w:val="004B6164"/>
    <w:rsid w:val="004B6C38"/>
    <w:rsid w:val="004B6CC4"/>
    <w:rsid w:val="004C0804"/>
    <w:rsid w:val="004C2462"/>
    <w:rsid w:val="004C250F"/>
    <w:rsid w:val="004C2CF9"/>
    <w:rsid w:val="004C67FC"/>
    <w:rsid w:val="004C696D"/>
    <w:rsid w:val="004C6A43"/>
    <w:rsid w:val="004C6C51"/>
    <w:rsid w:val="004C6DB6"/>
    <w:rsid w:val="004C6F79"/>
    <w:rsid w:val="004C7A53"/>
    <w:rsid w:val="004D120E"/>
    <w:rsid w:val="004D4BC5"/>
    <w:rsid w:val="004D5391"/>
    <w:rsid w:val="004E34CF"/>
    <w:rsid w:val="004E3A33"/>
    <w:rsid w:val="004E44AC"/>
    <w:rsid w:val="004E4E0B"/>
    <w:rsid w:val="004E5A2E"/>
    <w:rsid w:val="004E655F"/>
    <w:rsid w:val="004E7867"/>
    <w:rsid w:val="004F0078"/>
    <w:rsid w:val="004F007B"/>
    <w:rsid w:val="004F1A2A"/>
    <w:rsid w:val="004F36B0"/>
    <w:rsid w:val="004F3C50"/>
    <w:rsid w:val="004F420E"/>
    <w:rsid w:val="004F4C8B"/>
    <w:rsid w:val="004F51B9"/>
    <w:rsid w:val="004F575F"/>
    <w:rsid w:val="004F58CD"/>
    <w:rsid w:val="004F5E20"/>
    <w:rsid w:val="004F73AF"/>
    <w:rsid w:val="005015AD"/>
    <w:rsid w:val="00501BC8"/>
    <w:rsid w:val="00501D04"/>
    <w:rsid w:val="00502730"/>
    <w:rsid w:val="00503B61"/>
    <w:rsid w:val="00504A63"/>
    <w:rsid w:val="005056E2"/>
    <w:rsid w:val="00505BD7"/>
    <w:rsid w:val="00506682"/>
    <w:rsid w:val="00506861"/>
    <w:rsid w:val="00506A6F"/>
    <w:rsid w:val="00506E4B"/>
    <w:rsid w:val="00506F8D"/>
    <w:rsid w:val="00510FB0"/>
    <w:rsid w:val="00511EA8"/>
    <w:rsid w:val="00512267"/>
    <w:rsid w:val="005123F8"/>
    <w:rsid w:val="0051309E"/>
    <w:rsid w:val="00513300"/>
    <w:rsid w:val="00513B1B"/>
    <w:rsid w:val="00514211"/>
    <w:rsid w:val="00514EE5"/>
    <w:rsid w:val="005167FE"/>
    <w:rsid w:val="00516874"/>
    <w:rsid w:val="005176D1"/>
    <w:rsid w:val="00517B70"/>
    <w:rsid w:val="00521250"/>
    <w:rsid w:val="00521AA1"/>
    <w:rsid w:val="00521C19"/>
    <w:rsid w:val="00521C51"/>
    <w:rsid w:val="00522E3D"/>
    <w:rsid w:val="005231F2"/>
    <w:rsid w:val="00525062"/>
    <w:rsid w:val="00525FAA"/>
    <w:rsid w:val="005268A9"/>
    <w:rsid w:val="005277F5"/>
    <w:rsid w:val="00527C25"/>
    <w:rsid w:val="005318A9"/>
    <w:rsid w:val="00532336"/>
    <w:rsid w:val="00533491"/>
    <w:rsid w:val="005345E4"/>
    <w:rsid w:val="005352DD"/>
    <w:rsid w:val="00535910"/>
    <w:rsid w:val="00536204"/>
    <w:rsid w:val="005365E5"/>
    <w:rsid w:val="00537760"/>
    <w:rsid w:val="005411DC"/>
    <w:rsid w:val="0054157A"/>
    <w:rsid w:val="0054322F"/>
    <w:rsid w:val="005457C1"/>
    <w:rsid w:val="00547B06"/>
    <w:rsid w:val="00547DAE"/>
    <w:rsid w:val="00550819"/>
    <w:rsid w:val="00551833"/>
    <w:rsid w:val="00554CDE"/>
    <w:rsid w:val="005550E1"/>
    <w:rsid w:val="005553A4"/>
    <w:rsid w:val="00555C46"/>
    <w:rsid w:val="00562D40"/>
    <w:rsid w:val="00563360"/>
    <w:rsid w:val="00563B84"/>
    <w:rsid w:val="0056462D"/>
    <w:rsid w:val="00565E96"/>
    <w:rsid w:val="00565F82"/>
    <w:rsid w:val="00565FCA"/>
    <w:rsid w:val="00566713"/>
    <w:rsid w:val="00566EE9"/>
    <w:rsid w:val="00570A17"/>
    <w:rsid w:val="0057149F"/>
    <w:rsid w:val="00571680"/>
    <w:rsid w:val="00571881"/>
    <w:rsid w:val="0057314E"/>
    <w:rsid w:val="0057406A"/>
    <w:rsid w:val="005741B2"/>
    <w:rsid w:val="0057481D"/>
    <w:rsid w:val="00574B0D"/>
    <w:rsid w:val="005753F0"/>
    <w:rsid w:val="00575CBA"/>
    <w:rsid w:val="00575D40"/>
    <w:rsid w:val="00576580"/>
    <w:rsid w:val="00580B48"/>
    <w:rsid w:val="0058111C"/>
    <w:rsid w:val="005823E2"/>
    <w:rsid w:val="0058240D"/>
    <w:rsid w:val="00582E23"/>
    <w:rsid w:val="00583297"/>
    <w:rsid w:val="0058391B"/>
    <w:rsid w:val="00585E1D"/>
    <w:rsid w:val="005864A0"/>
    <w:rsid w:val="00587290"/>
    <w:rsid w:val="005905BC"/>
    <w:rsid w:val="00590CAA"/>
    <w:rsid w:val="00591B6C"/>
    <w:rsid w:val="00592E78"/>
    <w:rsid w:val="0059369C"/>
    <w:rsid w:val="0059408B"/>
    <w:rsid w:val="0059410C"/>
    <w:rsid w:val="00595BBE"/>
    <w:rsid w:val="005963CB"/>
    <w:rsid w:val="005966A7"/>
    <w:rsid w:val="00596EBB"/>
    <w:rsid w:val="00597081"/>
    <w:rsid w:val="00597659"/>
    <w:rsid w:val="005977D9"/>
    <w:rsid w:val="0059785D"/>
    <w:rsid w:val="005A19A0"/>
    <w:rsid w:val="005A34F4"/>
    <w:rsid w:val="005A4F70"/>
    <w:rsid w:val="005A5C01"/>
    <w:rsid w:val="005A5C05"/>
    <w:rsid w:val="005A6906"/>
    <w:rsid w:val="005A69CD"/>
    <w:rsid w:val="005A6B6C"/>
    <w:rsid w:val="005B03A1"/>
    <w:rsid w:val="005B12B9"/>
    <w:rsid w:val="005B234E"/>
    <w:rsid w:val="005B3340"/>
    <w:rsid w:val="005B3384"/>
    <w:rsid w:val="005B39B4"/>
    <w:rsid w:val="005B3C2C"/>
    <w:rsid w:val="005B3D56"/>
    <w:rsid w:val="005B4ECF"/>
    <w:rsid w:val="005B5317"/>
    <w:rsid w:val="005B5C2D"/>
    <w:rsid w:val="005B69E2"/>
    <w:rsid w:val="005C0083"/>
    <w:rsid w:val="005C2B16"/>
    <w:rsid w:val="005C303F"/>
    <w:rsid w:val="005C3F5A"/>
    <w:rsid w:val="005C4664"/>
    <w:rsid w:val="005C4B09"/>
    <w:rsid w:val="005C4D25"/>
    <w:rsid w:val="005C66F7"/>
    <w:rsid w:val="005C7EE8"/>
    <w:rsid w:val="005D1988"/>
    <w:rsid w:val="005D251A"/>
    <w:rsid w:val="005D2B8D"/>
    <w:rsid w:val="005D404D"/>
    <w:rsid w:val="005D4115"/>
    <w:rsid w:val="005D56E5"/>
    <w:rsid w:val="005D6039"/>
    <w:rsid w:val="005D66D6"/>
    <w:rsid w:val="005D7064"/>
    <w:rsid w:val="005D75A8"/>
    <w:rsid w:val="005E052B"/>
    <w:rsid w:val="005E2C99"/>
    <w:rsid w:val="005E54F8"/>
    <w:rsid w:val="005E6DBD"/>
    <w:rsid w:val="005F0502"/>
    <w:rsid w:val="005F19EA"/>
    <w:rsid w:val="005F1BE1"/>
    <w:rsid w:val="005F1BFF"/>
    <w:rsid w:val="005F30B3"/>
    <w:rsid w:val="005F39BB"/>
    <w:rsid w:val="005F3DD2"/>
    <w:rsid w:val="005F5254"/>
    <w:rsid w:val="005F573A"/>
    <w:rsid w:val="005F590D"/>
    <w:rsid w:val="005F5957"/>
    <w:rsid w:val="005F631E"/>
    <w:rsid w:val="005F6E66"/>
    <w:rsid w:val="005F6FD1"/>
    <w:rsid w:val="005F7C0A"/>
    <w:rsid w:val="006001F1"/>
    <w:rsid w:val="00600614"/>
    <w:rsid w:val="00600D08"/>
    <w:rsid w:val="006013F7"/>
    <w:rsid w:val="006014D9"/>
    <w:rsid w:val="00601941"/>
    <w:rsid w:val="0060246F"/>
    <w:rsid w:val="00603A34"/>
    <w:rsid w:val="00604252"/>
    <w:rsid w:val="006050C9"/>
    <w:rsid w:val="00605C40"/>
    <w:rsid w:val="00606931"/>
    <w:rsid w:val="00606E68"/>
    <w:rsid w:val="006079FD"/>
    <w:rsid w:val="00607EB6"/>
    <w:rsid w:val="00610CAC"/>
    <w:rsid w:val="00610FAC"/>
    <w:rsid w:val="0061202D"/>
    <w:rsid w:val="00612975"/>
    <w:rsid w:val="00612D98"/>
    <w:rsid w:val="00612FE3"/>
    <w:rsid w:val="00614064"/>
    <w:rsid w:val="006142F4"/>
    <w:rsid w:val="00614303"/>
    <w:rsid w:val="00614410"/>
    <w:rsid w:val="00614915"/>
    <w:rsid w:val="00614AD8"/>
    <w:rsid w:val="006150B2"/>
    <w:rsid w:val="0061547E"/>
    <w:rsid w:val="00616175"/>
    <w:rsid w:val="00616FEB"/>
    <w:rsid w:val="0061786E"/>
    <w:rsid w:val="006201DC"/>
    <w:rsid w:val="006213B7"/>
    <w:rsid w:val="00621994"/>
    <w:rsid w:val="00624AA3"/>
    <w:rsid w:val="00624B1B"/>
    <w:rsid w:val="0062514A"/>
    <w:rsid w:val="00625661"/>
    <w:rsid w:val="00625FBD"/>
    <w:rsid w:val="006302F3"/>
    <w:rsid w:val="006306CB"/>
    <w:rsid w:val="00631319"/>
    <w:rsid w:val="006339F9"/>
    <w:rsid w:val="00633CA9"/>
    <w:rsid w:val="00634D05"/>
    <w:rsid w:val="00635DA9"/>
    <w:rsid w:val="0063658B"/>
    <w:rsid w:val="00636C6F"/>
    <w:rsid w:val="0063733D"/>
    <w:rsid w:val="0064015F"/>
    <w:rsid w:val="00640EA3"/>
    <w:rsid w:val="00641D9A"/>
    <w:rsid w:val="0064230A"/>
    <w:rsid w:val="0064253D"/>
    <w:rsid w:val="00642C30"/>
    <w:rsid w:val="00643526"/>
    <w:rsid w:val="00643922"/>
    <w:rsid w:val="0064596A"/>
    <w:rsid w:val="00645AAC"/>
    <w:rsid w:val="00646D12"/>
    <w:rsid w:val="00647A1B"/>
    <w:rsid w:val="006500D4"/>
    <w:rsid w:val="00651041"/>
    <w:rsid w:val="00651198"/>
    <w:rsid w:val="006512A0"/>
    <w:rsid w:val="00651E84"/>
    <w:rsid w:val="0065239D"/>
    <w:rsid w:val="00653349"/>
    <w:rsid w:val="00653639"/>
    <w:rsid w:val="0065450A"/>
    <w:rsid w:val="00654628"/>
    <w:rsid w:val="006548E1"/>
    <w:rsid w:val="00654B64"/>
    <w:rsid w:val="00656AFB"/>
    <w:rsid w:val="00656D1B"/>
    <w:rsid w:val="00657396"/>
    <w:rsid w:val="00660081"/>
    <w:rsid w:val="00660126"/>
    <w:rsid w:val="0066188B"/>
    <w:rsid w:val="00661D8C"/>
    <w:rsid w:val="006621E1"/>
    <w:rsid w:val="006622A9"/>
    <w:rsid w:val="00662F7C"/>
    <w:rsid w:val="00664CE5"/>
    <w:rsid w:val="00665832"/>
    <w:rsid w:val="006661FE"/>
    <w:rsid w:val="006669E1"/>
    <w:rsid w:val="00666C44"/>
    <w:rsid w:val="006670D6"/>
    <w:rsid w:val="0066724E"/>
    <w:rsid w:val="006676F5"/>
    <w:rsid w:val="00667A9E"/>
    <w:rsid w:val="0067068E"/>
    <w:rsid w:val="00670856"/>
    <w:rsid w:val="006717FF"/>
    <w:rsid w:val="00671837"/>
    <w:rsid w:val="0067256A"/>
    <w:rsid w:val="00672FEF"/>
    <w:rsid w:val="00675414"/>
    <w:rsid w:val="00675BE6"/>
    <w:rsid w:val="006768CE"/>
    <w:rsid w:val="006771A5"/>
    <w:rsid w:val="00682AA7"/>
    <w:rsid w:val="00684DAD"/>
    <w:rsid w:val="00685209"/>
    <w:rsid w:val="0068521A"/>
    <w:rsid w:val="006854F6"/>
    <w:rsid w:val="006862A9"/>
    <w:rsid w:val="00687E60"/>
    <w:rsid w:val="006909D7"/>
    <w:rsid w:val="00690A37"/>
    <w:rsid w:val="00692827"/>
    <w:rsid w:val="006928A6"/>
    <w:rsid w:val="006929CE"/>
    <w:rsid w:val="006935DA"/>
    <w:rsid w:val="00693670"/>
    <w:rsid w:val="00695CED"/>
    <w:rsid w:val="00695E2F"/>
    <w:rsid w:val="00697412"/>
    <w:rsid w:val="00697C1C"/>
    <w:rsid w:val="006A0294"/>
    <w:rsid w:val="006A0B7B"/>
    <w:rsid w:val="006A1EE7"/>
    <w:rsid w:val="006A20CD"/>
    <w:rsid w:val="006A42D3"/>
    <w:rsid w:val="006A5BB5"/>
    <w:rsid w:val="006A68ED"/>
    <w:rsid w:val="006A6F0A"/>
    <w:rsid w:val="006A7ED1"/>
    <w:rsid w:val="006B05E9"/>
    <w:rsid w:val="006B06C6"/>
    <w:rsid w:val="006B0EF6"/>
    <w:rsid w:val="006B2E5C"/>
    <w:rsid w:val="006B4D03"/>
    <w:rsid w:val="006B5887"/>
    <w:rsid w:val="006B6517"/>
    <w:rsid w:val="006B6683"/>
    <w:rsid w:val="006B69E1"/>
    <w:rsid w:val="006B6C23"/>
    <w:rsid w:val="006C0DCF"/>
    <w:rsid w:val="006C24B9"/>
    <w:rsid w:val="006C28A8"/>
    <w:rsid w:val="006C3E8D"/>
    <w:rsid w:val="006C40E5"/>
    <w:rsid w:val="006C4267"/>
    <w:rsid w:val="006C4BA2"/>
    <w:rsid w:val="006C4E7C"/>
    <w:rsid w:val="006C6041"/>
    <w:rsid w:val="006C606D"/>
    <w:rsid w:val="006C656E"/>
    <w:rsid w:val="006C6781"/>
    <w:rsid w:val="006C6ACD"/>
    <w:rsid w:val="006C74AE"/>
    <w:rsid w:val="006C77BE"/>
    <w:rsid w:val="006C7A71"/>
    <w:rsid w:val="006D05E6"/>
    <w:rsid w:val="006D1069"/>
    <w:rsid w:val="006D106B"/>
    <w:rsid w:val="006D2708"/>
    <w:rsid w:val="006D2C69"/>
    <w:rsid w:val="006D2ECF"/>
    <w:rsid w:val="006D3B2D"/>
    <w:rsid w:val="006D4534"/>
    <w:rsid w:val="006D4CA7"/>
    <w:rsid w:val="006D5294"/>
    <w:rsid w:val="006D7707"/>
    <w:rsid w:val="006E0A46"/>
    <w:rsid w:val="006E0C7A"/>
    <w:rsid w:val="006E1C54"/>
    <w:rsid w:val="006E5551"/>
    <w:rsid w:val="006E6600"/>
    <w:rsid w:val="006E7239"/>
    <w:rsid w:val="006E7B5A"/>
    <w:rsid w:val="006F0B51"/>
    <w:rsid w:val="006F0C33"/>
    <w:rsid w:val="006F0F69"/>
    <w:rsid w:val="006F1AFF"/>
    <w:rsid w:val="006F1DD4"/>
    <w:rsid w:val="006F33BD"/>
    <w:rsid w:val="006F637F"/>
    <w:rsid w:val="006F6DF1"/>
    <w:rsid w:val="006F7444"/>
    <w:rsid w:val="007016FB"/>
    <w:rsid w:val="00702FDF"/>
    <w:rsid w:val="007073B4"/>
    <w:rsid w:val="007079E7"/>
    <w:rsid w:val="007103F6"/>
    <w:rsid w:val="00710FC4"/>
    <w:rsid w:val="007113D2"/>
    <w:rsid w:val="0071217D"/>
    <w:rsid w:val="00712F18"/>
    <w:rsid w:val="00713AF6"/>
    <w:rsid w:val="00713E60"/>
    <w:rsid w:val="00715159"/>
    <w:rsid w:val="00715699"/>
    <w:rsid w:val="00715DDF"/>
    <w:rsid w:val="007160EE"/>
    <w:rsid w:val="00716F5C"/>
    <w:rsid w:val="00721077"/>
    <w:rsid w:val="007212C7"/>
    <w:rsid w:val="00721693"/>
    <w:rsid w:val="00721A65"/>
    <w:rsid w:val="00722593"/>
    <w:rsid w:val="00722A6B"/>
    <w:rsid w:val="00722D43"/>
    <w:rsid w:val="007243D7"/>
    <w:rsid w:val="00725810"/>
    <w:rsid w:val="00725C4B"/>
    <w:rsid w:val="00725C60"/>
    <w:rsid w:val="00731E5F"/>
    <w:rsid w:val="00732726"/>
    <w:rsid w:val="00732D3C"/>
    <w:rsid w:val="007333AE"/>
    <w:rsid w:val="00733B62"/>
    <w:rsid w:val="00733E17"/>
    <w:rsid w:val="007341F2"/>
    <w:rsid w:val="00734A2A"/>
    <w:rsid w:val="0073582C"/>
    <w:rsid w:val="0073622F"/>
    <w:rsid w:val="00737B81"/>
    <w:rsid w:val="0074101B"/>
    <w:rsid w:val="0074190A"/>
    <w:rsid w:val="00741F79"/>
    <w:rsid w:val="00742BF2"/>
    <w:rsid w:val="00750578"/>
    <w:rsid w:val="007509DF"/>
    <w:rsid w:val="007511DE"/>
    <w:rsid w:val="00752C2F"/>
    <w:rsid w:val="00753944"/>
    <w:rsid w:val="00754E81"/>
    <w:rsid w:val="007557DB"/>
    <w:rsid w:val="007570BE"/>
    <w:rsid w:val="00760097"/>
    <w:rsid w:val="00760301"/>
    <w:rsid w:val="00760ED2"/>
    <w:rsid w:val="00760F94"/>
    <w:rsid w:val="00761966"/>
    <w:rsid w:val="00761A34"/>
    <w:rsid w:val="0076239F"/>
    <w:rsid w:val="0076296B"/>
    <w:rsid w:val="00762A22"/>
    <w:rsid w:val="00762CC1"/>
    <w:rsid w:val="00766015"/>
    <w:rsid w:val="00766219"/>
    <w:rsid w:val="007670FB"/>
    <w:rsid w:val="007679FA"/>
    <w:rsid w:val="0077008F"/>
    <w:rsid w:val="0077073F"/>
    <w:rsid w:val="00770EA5"/>
    <w:rsid w:val="007711EA"/>
    <w:rsid w:val="00773408"/>
    <w:rsid w:val="00775638"/>
    <w:rsid w:val="00775E05"/>
    <w:rsid w:val="00777CC2"/>
    <w:rsid w:val="00780114"/>
    <w:rsid w:val="007801B3"/>
    <w:rsid w:val="007805DC"/>
    <w:rsid w:val="00781560"/>
    <w:rsid w:val="00781EE1"/>
    <w:rsid w:val="00781F86"/>
    <w:rsid w:val="007820F8"/>
    <w:rsid w:val="007825D0"/>
    <w:rsid w:val="00782E59"/>
    <w:rsid w:val="00783010"/>
    <w:rsid w:val="0078321D"/>
    <w:rsid w:val="007843E0"/>
    <w:rsid w:val="00784595"/>
    <w:rsid w:val="007853AC"/>
    <w:rsid w:val="00791790"/>
    <w:rsid w:val="007919E9"/>
    <w:rsid w:val="007923C6"/>
    <w:rsid w:val="0079256F"/>
    <w:rsid w:val="007931F4"/>
    <w:rsid w:val="0079351D"/>
    <w:rsid w:val="00793C4A"/>
    <w:rsid w:val="00793C69"/>
    <w:rsid w:val="00793D15"/>
    <w:rsid w:val="00794E9D"/>
    <w:rsid w:val="00795320"/>
    <w:rsid w:val="007959AC"/>
    <w:rsid w:val="00795DAF"/>
    <w:rsid w:val="00796133"/>
    <w:rsid w:val="00796DD4"/>
    <w:rsid w:val="007A1790"/>
    <w:rsid w:val="007A2632"/>
    <w:rsid w:val="007A428D"/>
    <w:rsid w:val="007A4422"/>
    <w:rsid w:val="007A443C"/>
    <w:rsid w:val="007A52B2"/>
    <w:rsid w:val="007A5E05"/>
    <w:rsid w:val="007A66F4"/>
    <w:rsid w:val="007B0CC9"/>
    <w:rsid w:val="007B0FD4"/>
    <w:rsid w:val="007B2463"/>
    <w:rsid w:val="007B350A"/>
    <w:rsid w:val="007B41D1"/>
    <w:rsid w:val="007B72F2"/>
    <w:rsid w:val="007B73BB"/>
    <w:rsid w:val="007C0505"/>
    <w:rsid w:val="007C06AB"/>
    <w:rsid w:val="007C082E"/>
    <w:rsid w:val="007C0E87"/>
    <w:rsid w:val="007C1369"/>
    <w:rsid w:val="007C166A"/>
    <w:rsid w:val="007C1867"/>
    <w:rsid w:val="007C18D2"/>
    <w:rsid w:val="007C3463"/>
    <w:rsid w:val="007C4048"/>
    <w:rsid w:val="007C417A"/>
    <w:rsid w:val="007C4592"/>
    <w:rsid w:val="007C45B4"/>
    <w:rsid w:val="007C55A6"/>
    <w:rsid w:val="007C793A"/>
    <w:rsid w:val="007D2243"/>
    <w:rsid w:val="007D250F"/>
    <w:rsid w:val="007D45A1"/>
    <w:rsid w:val="007D4C82"/>
    <w:rsid w:val="007D6769"/>
    <w:rsid w:val="007D7E75"/>
    <w:rsid w:val="007D7FC5"/>
    <w:rsid w:val="007E15E1"/>
    <w:rsid w:val="007E1876"/>
    <w:rsid w:val="007E1935"/>
    <w:rsid w:val="007E1DDB"/>
    <w:rsid w:val="007E3028"/>
    <w:rsid w:val="007E3DDE"/>
    <w:rsid w:val="007E4C88"/>
    <w:rsid w:val="007E4E02"/>
    <w:rsid w:val="007E54EF"/>
    <w:rsid w:val="007E5733"/>
    <w:rsid w:val="007E596E"/>
    <w:rsid w:val="007F086F"/>
    <w:rsid w:val="007F096D"/>
    <w:rsid w:val="007F098B"/>
    <w:rsid w:val="007F1FA1"/>
    <w:rsid w:val="007F2762"/>
    <w:rsid w:val="007F4E87"/>
    <w:rsid w:val="007F5B46"/>
    <w:rsid w:val="00800CD0"/>
    <w:rsid w:val="00801101"/>
    <w:rsid w:val="0080219D"/>
    <w:rsid w:val="00802CB3"/>
    <w:rsid w:val="0080391E"/>
    <w:rsid w:val="008065BA"/>
    <w:rsid w:val="00806A96"/>
    <w:rsid w:val="008076C1"/>
    <w:rsid w:val="00810492"/>
    <w:rsid w:val="00810B77"/>
    <w:rsid w:val="00811451"/>
    <w:rsid w:val="008126C0"/>
    <w:rsid w:val="00812A8E"/>
    <w:rsid w:val="00813AB6"/>
    <w:rsid w:val="00816329"/>
    <w:rsid w:val="008165D3"/>
    <w:rsid w:val="00816E9C"/>
    <w:rsid w:val="008175B8"/>
    <w:rsid w:val="008179F3"/>
    <w:rsid w:val="00820EE0"/>
    <w:rsid w:val="00821B36"/>
    <w:rsid w:val="00821C10"/>
    <w:rsid w:val="00822040"/>
    <w:rsid w:val="00823666"/>
    <w:rsid w:val="00823AC2"/>
    <w:rsid w:val="008245E6"/>
    <w:rsid w:val="00824A93"/>
    <w:rsid w:val="00824DF3"/>
    <w:rsid w:val="008255BC"/>
    <w:rsid w:val="00827003"/>
    <w:rsid w:val="00827642"/>
    <w:rsid w:val="0082764C"/>
    <w:rsid w:val="00827AD4"/>
    <w:rsid w:val="0083007E"/>
    <w:rsid w:val="00831174"/>
    <w:rsid w:val="00831399"/>
    <w:rsid w:val="00831BD1"/>
    <w:rsid w:val="00831D06"/>
    <w:rsid w:val="0083207C"/>
    <w:rsid w:val="0083291F"/>
    <w:rsid w:val="00832ADA"/>
    <w:rsid w:val="0083341E"/>
    <w:rsid w:val="00833BA1"/>
    <w:rsid w:val="00833DF8"/>
    <w:rsid w:val="00835340"/>
    <w:rsid w:val="008356BE"/>
    <w:rsid w:val="0083585A"/>
    <w:rsid w:val="0083600B"/>
    <w:rsid w:val="00836166"/>
    <w:rsid w:val="008367ED"/>
    <w:rsid w:val="0083714D"/>
    <w:rsid w:val="00837CF5"/>
    <w:rsid w:val="0084052B"/>
    <w:rsid w:val="0084174A"/>
    <w:rsid w:val="008429FA"/>
    <w:rsid w:val="00843D42"/>
    <w:rsid w:val="00845B2B"/>
    <w:rsid w:val="00845F24"/>
    <w:rsid w:val="00845F94"/>
    <w:rsid w:val="00847358"/>
    <w:rsid w:val="008525E9"/>
    <w:rsid w:val="008526FB"/>
    <w:rsid w:val="00852839"/>
    <w:rsid w:val="00853083"/>
    <w:rsid w:val="00853EDE"/>
    <w:rsid w:val="008545FF"/>
    <w:rsid w:val="00854C7F"/>
    <w:rsid w:val="00856767"/>
    <w:rsid w:val="008606F2"/>
    <w:rsid w:val="0086148A"/>
    <w:rsid w:val="008629B5"/>
    <w:rsid w:val="00863DED"/>
    <w:rsid w:val="0086414D"/>
    <w:rsid w:val="00864CFA"/>
    <w:rsid w:val="008652CB"/>
    <w:rsid w:val="00866399"/>
    <w:rsid w:val="0086680C"/>
    <w:rsid w:val="00866BF9"/>
    <w:rsid w:val="00866C4C"/>
    <w:rsid w:val="00866FDF"/>
    <w:rsid w:val="00867D9A"/>
    <w:rsid w:val="00870C4C"/>
    <w:rsid w:val="00873A85"/>
    <w:rsid w:val="00873BA1"/>
    <w:rsid w:val="00873DE3"/>
    <w:rsid w:val="00874526"/>
    <w:rsid w:val="008823C3"/>
    <w:rsid w:val="0088310E"/>
    <w:rsid w:val="00883582"/>
    <w:rsid w:val="00884089"/>
    <w:rsid w:val="0088482A"/>
    <w:rsid w:val="00885BEC"/>
    <w:rsid w:val="00885C36"/>
    <w:rsid w:val="008865FF"/>
    <w:rsid w:val="00887842"/>
    <w:rsid w:val="00890810"/>
    <w:rsid w:val="0089238F"/>
    <w:rsid w:val="008931A9"/>
    <w:rsid w:val="00893464"/>
    <w:rsid w:val="00893497"/>
    <w:rsid w:val="00893EAD"/>
    <w:rsid w:val="00893FF8"/>
    <w:rsid w:val="00894034"/>
    <w:rsid w:val="008949F8"/>
    <w:rsid w:val="00894AA1"/>
    <w:rsid w:val="00894C8A"/>
    <w:rsid w:val="00894C94"/>
    <w:rsid w:val="008955E0"/>
    <w:rsid w:val="00895D12"/>
    <w:rsid w:val="00896DAB"/>
    <w:rsid w:val="008A2678"/>
    <w:rsid w:val="008A2DC1"/>
    <w:rsid w:val="008A4141"/>
    <w:rsid w:val="008A4845"/>
    <w:rsid w:val="008A4C35"/>
    <w:rsid w:val="008A5552"/>
    <w:rsid w:val="008A55DD"/>
    <w:rsid w:val="008A6AC8"/>
    <w:rsid w:val="008A6DCE"/>
    <w:rsid w:val="008A708E"/>
    <w:rsid w:val="008A7C5B"/>
    <w:rsid w:val="008A7E4C"/>
    <w:rsid w:val="008B0EF9"/>
    <w:rsid w:val="008B13C0"/>
    <w:rsid w:val="008B2452"/>
    <w:rsid w:val="008B29D6"/>
    <w:rsid w:val="008B4392"/>
    <w:rsid w:val="008B4AFE"/>
    <w:rsid w:val="008B52CF"/>
    <w:rsid w:val="008B67A3"/>
    <w:rsid w:val="008B6E44"/>
    <w:rsid w:val="008C0158"/>
    <w:rsid w:val="008C01C6"/>
    <w:rsid w:val="008C134E"/>
    <w:rsid w:val="008C40CB"/>
    <w:rsid w:val="008C5F45"/>
    <w:rsid w:val="008C5F52"/>
    <w:rsid w:val="008C6FA3"/>
    <w:rsid w:val="008C71A5"/>
    <w:rsid w:val="008D029A"/>
    <w:rsid w:val="008D1025"/>
    <w:rsid w:val="008D23B1"/>
    <w:rsid w:val="008D2BAE"/>
    <w:rsid w:val="008D2CF1"/>
    <w:rsid w:val="008D2D1B"/>
    <w:rsid w:val="008D3668"/>
    <w:rsid w:val="008D487E"/>
    <w:rsid w:val="008D50EF"/>
    <w:rsid w:val="008D5AB3"/>
    <w:rsid w:val="008D60FB"/>
    <w:rsid w:val="008D6F63"/>
    <w:rsid w:val="008D7F9C"/>
    <w:rsid w:val="008E00D1"/>
    <w:rsid w:val="008E048F"/>
    <w:rsid w:val="008E06A2"/>
    <w:rsid w:val="008E0703"/>
    <w:rsid w:val="008E1396"/>
    <w:rsid w:val="008E2672"/>
    <w:rsid w:val="008E50EA"/>
    <w:rsid w:val="008E53B5"/>
    <w:rsid w:val="008F1B34"/>
    <w:rsid w:val="008F5394"/>
    <w:rsid w:val="008F561D"/>
    <w:rsid w:val="008F7966"/>
    <w:rsid w:val="008F79BF"/>
    <w:rsid w:val="00900158"/>
    <w:rsid w:val="0090031C"/>
    <w:rsid w:val="00900640"/>
    <w:rsid w:val="00900865"/>
    <w:rsid w:val="0090168F"/>
    <w:rsid w:val="0090264F"/>
    <w:rsid w:val="00903221"/>
    <w:rsid w:val="00903954"/>
    <w:rsid w:val="00903D92"/>
    <w:rsid w:val="00906FDF"/>
    <w:rsid w:val="0090742E"/>
    <w:rsid w:val="009100FC"/>
    <w:rsid w:val="009108B4"/>
    <w:rsid w:val="00910929"/>
    <w:rsid w:val="00911ACC"/>
    <w:rsid w:val="00911BD7"/>
    <w:rsid w:val="009123A8"/>
    <w:rsid w:val="009130AB"/>
    <w:rsid w:val="00915DC6"/>
    <w:rsid w:val="00916A9E"/>
    <w:rsid w:val="00916F92"/>
    <w:rsid w:val="00921445"/>
    <w:rsid w:val="00921C3D"/>
    <w:rsid w:val="00921FC4"/>
    <w:rsid w:val="009248DA"/>
    <w:rsid w:val="00924A79"/>
    <w:rsid w:val="00924B57"/>
    <w:rsid w:val="00924FBB"/>
    <w:rsid w:val="0092512B"/>
    <w:rsid w:val="00925902"/>
    <w:rsid w:val="0092646A"/>
    <w:rsid w:val="009269F4"/>
    <w:rsid w:val="00927ECD"/>
    <w:rsid w:val="00930E25"/>
    <w:rsid w:val="0093161F"/>
    <w:rsid w:val="009334E8"/>
    <w:rsid w:val="0093381A"/>
    <w:rsid w:val="0093478E"/>
    <w:rsid w:val="00934DE9"/>
    <w:rsid w:val="009360BA"/>
    <w:rsid w:val="00936280"/>
    <w:rsid w:val="00936EFC"/>
    <w:rsid w:val="00937643"/>
    <w:rsid w:val="00937730"/>
    <w:rsid w:val="00937B39"/>
    <w:rsid w:val="0094001C"/>
    <w:rsid w:val="00941C8D"/>
    <w:rsid w:val="00942685"/>
    <w:rsid w:val="00944134"/>
    <w:rsid w:val="00944A50"/>
    <w:rsid w:val="009454EF"/>
    <w:rsid w:val="009459E8"/>
    <w:rsid w:val="009463AF"/>
    <w:rsid w:val="00951C7C"/>
    <w:rsid w:val="009520DE"/>
    <w:rsid w:val="0095329F"/>
    <w:rsid w:val="00953AFC"/>
    <w:rsid w:val="00954E89"/>
    <w:rsid w:val="009551AA"/>
    <w:rsid w:val="009551B4"/>
    <w:rsid w:val="00955583"/>
    <w:rsid w:val="009555F8"/>
    <w:rsid w:val="00955669"/>
    <w:rsid w:val="00955F20"/>
    <w:rsid w:val="0095686E"/>
    <w:rsid w:val="00956D82"/>
    <w:rsid w:val="00957D1D"/>
    <w:rsid w:val="0096055C"/>
    <w:rsid w:val="009617E3"/>
    <w:rsid w:val="00963BA1"/>
    <w:rsid w:val="009643DE"/>
    <w:rsid w:val="00965DF3"/>
    <w:rsid w:val="0096628D"/>
    <w:rsid w:val="009672AB"/>
    <w:rsid w:val="009675B3"/>
    <w:rsid w:val="00967BAE"/>
    <w:rsid w:val="0097128F"/>
    <w:rsid w:val="00971646"/>
    <w:rsid w:val="0097354B"/>
    <w:rsid w:val="0097423E"/>
    <w:rsid w:val="00974F4E"/>
    <w:rsid w:val="00975654"/>
    <w:rsid w:val="00977A51"/>
    <w:rsid w:val="00977FDA"/>
    <w:rsid w:val="009809DC"/>
    <w:rsid w:val="00980AA9"/>
    <w:rsid w:val="009811B7"/>
    <w:rsid w:val="009822B6"/>
    <w:rsid w:val="00982908"/>
    <w:rsid w:val="00982C65"/>
    <w:rsid w:val="00982E5B"/>
    <w:rsid w:val="00983821"/>
    <w:rsid w:val="00987F64"/>
    <w:rsid w:val="00991D1F"/>
    <w:rsid w:val="00991EA5"/>
    <w:rsid w:val="009922A7"/>
    <w:rsid w:val="00993213"/>
    <w:rsid w:val="0099350E"/>
    <w:rsid w:val="009949BD"/>
    <w:rsid w:val="00994CB9"/>
    <w:rsid w:val="00995B71"/>
    <w:rsid w:val="009963BD"/>
    <w:rsid w:val="00996D77"/>
    <w:rsid w:val="009973E8"/>
    <w:rsid w:val="00997B4F"/>
    <w:rsid w:val="009A128A"/>
    <w:rsid w:val="009A16DF"/>
    <w:rsid w:val="009A19CE"/>
    <w:rsid w:val="009A2CF0"/>
    <w:rsid w:val="009A2EBA"/>
    <w:rsid w:val="009A3A9B"/>
    <w:rsid w:val="009A3F4A"/>
    <w:rsid w:val="009A694B"/>
    <w:rsid w:val="009A6C56"/>
    <w:rsid w:val="009A7743"/>
    <w:rsid w:val="009B17B5"/>
    <w:rsid w:val="009B3160"/>
    <w:rsid w:val="009B363D"/>
    <w:rsid w:val="009B3EEB"/>
    <w:rsid w:val="009B4627"/>
    <w:rsid w:val="009B46B3"/>
    <w:rsid w:val="009B4B9B"/>
    <w:rsid w:val="009C0A34"/>
    <w:rsid w:val="009C1568"/>
    <w:rsid w:val="009C3CA9"/>
    <w:rsid w:val="009C3F1E"/>
    <w:rsid w:val="009C4A44"/>
    <w:rsid w:val="009C4AF3"/>
    <w:rsid w:val="009C50E9"/>
    <w:rsid w:val="009C5C6E"/>
    <w:rsid w:val="009C61E4"/>
    <w:rsid w:val="009C6375"/>
    <w:rsid w:val="009C6BD7"/>
    <w:rsid w:val="009C7C27"/>
    <w:rsid w:val="009D1A53"/>
    <w:rsid w:val="009D26D1"/>
    <w:rsid w:val="009D31B5"/>
    <w:rsid w:val="009D337C"/>
    <w:rsid w:val="009D37FD"/>
    <w:rsid w:val="009D397C"/>
    <w:rsid w:val="009D4402"/>
    <w:rsid w:val="009D66C0"/>
    <w:rsid w:val="009D69FC"/>
    <w:rsid w:val="009D6D68"/>
    <w:rsid w:val="009D7038"/>
    <w:rsid w:val="009D707A"/>
    <w:rsid w:val="009E0323"/>
    <w:rsid w:val="009E04EF"/>
    <w:rsid w:val="009E2B01"/>
    <w:rsid w:val="009E411C"/>
    <w:rsid w:val="009E45CB"/>
    <w:rsid w:val="009E5642"/>
    <w:rsid w:val="009E69BB"/>
    <w:rsid w:val="009E794D"/>
    <w:rsid w:val="009E7970"/>
    <w:rsid w:val="009E7C17"/>
    <w:rsid w:val="009F030A"/>
    <w:rsid w:val="009F11D7"/>
    <w:rsid w:val="009F24E4"/>
    <w:rsid w:val="009F55BE"/>
    <w:rsid w:val="009F60CC"/>
    <w:rsid w:val="009F6634"/>
    <w:rsid w:val="009F6A83"/>
    <w:rsid w:val="009F6C3B"/>
    <w:rsid w:val="009F74C7"/>
    <w:rsid w:val="00A00908"/>
    <w:rsid w:val="00A0139F"/>
    <w:rsid w:val="00A02308"/>
    <w:rsid w:val="00A030A8"/>
    <w:rsid w:val="00A03362"/>
    <w:rsid w:val="00A03577"/>
    <w:rsid w:val="00A035BA"/>
    <w:rsid w:val="00A04B48"/>
    <w:rsid w:val="00A063E1"/>
    <w:rsid w:val="00A0660C"/>
    <w:rsid w:val="00A10387"/>
    <w:rsid w:val="00A10626"/>
    <w:rsid w:val="00A10D94"/>
    <w:rsid w:val="00A11D32"/>
    <w:rsid w:val="00A12803"/>
    <w:rsid w:val="00A13F47"/>
    <w:rsid w:val="00A14BB0"/>
    <w:rsid w:val="00A1569C"/>
    <w:rsid w:val="00A15DF0"/>
    <w:rsid w:val="00A163F4"/>
    <w:rsid w:val="00A1658C"/>
    <w:rsid w:val="00A168B3"/>
    <w:rsid w:val="00A16E26"/>
    <w:rsid w:val="00A1770B"/>
    <w:rsid w:val="00A203F0"/>
    <w:rsid w:val="00A207F5"/>
    <w:rsid w:val="00A20AE5"/>
    <w:rsid w:val="00A2252E"/>
    <w:rsid w:val="00A22A42"/>
    <w:rsid w:val="00A22E79"/>
    <w:rsid w:val="00A237EC"/>
    <w:rsid w:val="00A2401F"/>
    <w:rsid w:val="00A24317"/>
    <w:rsid w:val="00A251A6"/>
    <w:rsid w:val="00A25F1D"/>
    <w:rsid w:val="00A27965"/>
    <w:rsid w:val="00A3084B"/>
    <w:rsid w:val="00A31C34"/>
    <w:rsid w:val="00A32D7A"/>
    <w:rsid w:val="00A32FDD"/>
    <w:rsid w:val="00A34521"/>
    <w:rsid w:val="00A34969"/>
    <w:rsid w:val="00A35E75"/>
    <w:rsid w:val="00A40310"/>
    <w:rsid w:val="00A40467"/>
    <w:rsid w:val="00A43679"/>
    <w:rsid w:val="00A43916"/>
    <w:rsid w:val="00A45B86"/>
    <w:rsid w:val="00A45BF7"/>
    <w:rsid w:val="00A45D6D"/>
    <w:rsid w:val="00A47D53"/>
    <w:rsid w:val="00A50D00"/>
    <w:rsid w:val="00A50EC5"/>
    <w:rsid w:val="00A51053"/>
    <w:rsid w:val="00A51197"/>
    <w:rsid w:val="00A53E47"/>
    <w:rsid w:val="00A53E4A"/>
    <w:rsid w:val="00A53E9E"/>
    <w:rsid w:val="00A549E9"/>
    <w:rsid w:val="00A553B6"/>
    <w:rsid w:val="00A55B0B"/>
    <w:rsid w:val="00A5638B"/>
    <w:rsid w:val="00A56DC4"/>
    <w:rsid w:val="00A56EB6"/>
    <w:rsid w:val="00A573F9"/>
    <w:rsid w:val="00A605C8"/>
    <w:rsid w:val="00A606CA"/>
    <w:rsid w:val="00A608A1"/>
    <w:rsid w:val="00A6116F"/>
    <w:rsid w:val="00A61831"/>
    <w:rsid w:val="00A61A88"/>
    <w:rsid w:val="00A648D2"/>
    <w:rsid w:val="00A65DD8"/>
    <w:rsid w:val="00A71468"/>
    <w:rsid w:val="00A72DE8"/>
    <w:rsid w:val="00A741AB"/>
    <w:rsid w:val="00A74CDB"/>
    <w:rsid w:val="00A7566F"/>
    <w:rsid w:val="00A76353"/>
    <w:rsid w:val="00A76BDD"/>
    <w:rsid w:val="00A772A2"/>
    <w:rsid w:val="00A77DA4"/>
    <w:rsid w:val="00A8041A"/>
    <w:rsid w:val="00A8073D"/>
    <w:rsid w:val="00A80BC9"/>
    <w:rsid w:val="00A8163D"/>
    <w:rsid w:val="00A8409A"/>
    <w:rsid w:val="00A843A3"/>
    <w:rsid w:val="00A84400"/>
    <w:rsid w:val="00A91455"/>
    <w:rsid w:val="00A9178F"/>
    <w:rsid w:val="00A91BA4"/>
    <w:rsid w:val="00A92608"/>
    <w:rsid w:val="00A93D47"/>
    <w:rsid w:val="00A94076"/>
    <w:rsid w:val="00A949A2"/>
    <w:rsid w:val="00A958D2"/>
    <w:rsid w:val="00A966F6"/>
    <w:rsid w:val="00A97465"/>
    <w:rsid w:val="00A97AE5"/>
    <w:rsid w:val="00A97FB9"/>
    <w:rsid w:val="00AA15F4"/>
    <w:rsid w:val="00AA167A"/>
    <w:rsid w:val="00AA1833"/>
    <w:rsid w:val="00AA1B16"/>
    <w:rsid w:val="00AA1F0D"/>
    <w:rsid w:val="00AA2799"/>
    <w:rsid w:val="00AA350B"/>
    <w:rsid w:val="00AA35C0"/>
    <w:rsid w:val="00AA4430"/>
    <w:rsid w:val="00AA4726"/>
    <w:rsid w:val="00AA4C76"/>
    <w:rsid w:val="00AA59B9"/>
    <w:rsid w:val="00AA6E2C"/>
    <w:rsid w:val="00AA7B7B"/>
    <w:rsid w:val="00AB0334"/>
    <w:rsid w:val="00AB10DB"/>
    <w:rsid w:val="00AB11C4"/>
    <w:rsid w:val="00AB17FB"/>
    <w:rsid w:val="00AB3054"/>
    <w:rsid w:val="00AB4461"/>
    <w:rsid w:val="00AB4FD0"/>
    <w:rsid w:val="00AB556D"/>
    <w:rsid w:val="00AB5908"/>
    <w:rsid w:val="00AB6A56"/>
    <w:rsid w:val="00AB70E3"/>
    <w:rsid w:val="00AB7B6E"/>
    <w:rsid w:val="00AC03E4"/>
    <w:rsid w:val="00AC0405"/>
    <w:rsid w:val="00AC06DE"/>
    <w:rsid w:val="00AC0D2C"/>
    <w:rsid w:val="00AC11BE"/>
    <w:rsid w:val="00AC2FAB"/>
    <w:rsid w:val="00AC3629"/>
    <w:rsid w:val="00AC4074"/>
    <w:rsid w:val="00AC502E"/>
    <w:rsid w:val="00AC5797"/>
    <w:rsid w:val="00AC5A20"/>
    <w:rsid w:val="00AC7342"/>
    <w:rsid w:val="00AC74B8"/>
    <w:rsid w:val="00AC7624"/>
    <w:rsid w:val="00AD1B6B"/>
    <w:rsid w:val="00AD33BA"/>
    <w:rsid w:val="00AD372D"/>
    <w:rsid w:val="00AD4476"/>
    <w:rsid w:val="00AD4555"/>
    <w:rsid w:val="00AD67DD"/>
    <w:rsid w:val="00AD6C15"/>
    <w:rsid w:val="00AD7510"/>
    <w:rsid w:val="00AD7A93"/>
    <w:rsid w:val="00AD7ACA"/>
    <w:rsid w:val="00AE0619"/>
    <w:rsid w:val="00AE3375"/>
    <w:rsid w:val="00AE6043"/>
    <w:rsid w:val="00AE61CD"/>
    <w:rsid w:val="00AE63D5"/>
    <w:rsid w:val="00AE721D"/>
    <w:rsid w:val="00AE74F5"/>
    <w:rsid w:val="00AE7614"/>
    <w:rsid w:val="00AE7710"/>
    <w:rsid w:val="00AF072C"/>
    <w:rsid w:val="00AF10DD"/>
    <w:rsid w:val="00AF1F6C"/>
    <w:rsid w:val="00AF2672"/>
    <w:rsid w:val="00AF4CEB"/>
    <w:rsid w:val="00AF5119"/>
    <w:rsid w:val="00AF53D5"/>
    <w:rsid w:val="00AF5550"/>
    <w:rsid w:val="00AF5ADD"/>
    <w:rsid w:val="00AF5F23"/>
    <w:rsid w:val="00AF7271"/>
    <w:rsid w:val="00AF7293"/>
    <w:rsid w:val="00B01673"/>
    <w:rsid w:val="00B03CD6"/>
    <w:rsid w:val="00B0538E"/>
    <w:rsid w:val="00B05881"/>
    <w:rsid w:val="00B058E4"/>
    <w:rsid w:val="00B07659"/>
    <w:rsid w:val="00B10081"/>
    <w:rsid w:val="00B104CF"/>
    <w:rsid w:val="00B12B8F"/>
    <w:rsid w:val="00B12D80"/>
    <w:rsid w:val="00B13223"/>
    <w:rsid w:val="00B1372C"/>
    <w:rsid w:val="00B1443E"/>
    <w:rsid w:val="00B14926"/>
    <w:rsid w:val="00B14B65"/>
    <w:rsid w:val="00B154F1"/>
    <w:rsid w:val="00B15AE1"/>
    <w:rsid w:val="00B15FDF"/>
    <w:rsid w:val="00B16841"/>
    <w:rsid w:val="00B1746E"/>
    <w:rsid w:val="00B178FF"/>
    <w:rsid w:val="00B17BC1"/>
    <w:rsid w:val="00B17BD6"/>
    <w:rsid w:val="00B212B9"/>
    <w:rsid w:val="00B212FD"/>
    <w:rsid w:val="00B22C7F"/>
    <w:rsid w:val="00B254CD"/>
    <w:rsid w:val="00B25988"/>
    <w:rsid w:val="00B25F5A"/>
    <w:rsid w:val="00B26464"/>
    <w:rsid w:val="00B26934"/>
    <w:rsid w:val="00B26CB9"/>
    <w:rsid w:val="00B30B20"/>
    <w:rsid w:val="00B30F80"/>
    <w:rsid w:val="00B31475"/>
    <w:rsid w:val="00B34C7C"/>
    <w:rsid w:val="00B359D7"/>
    <w:rsid w:val="00B367E1"/>
    <w:rsid w:val="00B37159"/>
    <w:rsid w:val="00B37971"/>
    <w:rsid w:val="00B434DA"/>
    <w:rsid w:val="00B43ECF"/>
    <w:rsid w:val="00B4400F"/>
    <w:rsid w:val="00B44EF7"/>
    <w:rsid w:val="00B4603E"/>
    <w:rsid w:val="00B46B8F"/>
    <w:rsid w:val="00B47459"/>
    <w:rsid w:val="00B50024"/>
    <w:rsid w:val="00B516D1"/>
    <w:rsid w:val="00B5274D"/>
    <w:rsid w:val="00B54395"/>
    <w:rsid w:val="00B54709"/>
    <w:rsid w:val="00B568E4"/>
    <w:rsid w:val="00B56C94"/>
    <w:rsid w:val="00B601D1"/>
    <w:rsid w:val="00B62FDE"/>
    <w:rsid w:val="00B65533"/>
    <w:rsid w:val="00B66889"/>
    <w:rsid w:val="00B669B2"/>
    <w:rsid w:val="00B70C4D"/>
    <w:rsid w:val="00B71361"/>
    <w:rsid w:val="00B71943"/>
    <w:rsid w:val="00B71B46"/>
    <w:rsid w:val="00B72390"/>
    <w:rsid w:val="00B7346F"/>
    <w:rsid w:val="00B744B4"/>
    <w:rsid w:val="00B746C4"/>
    <w:rsid w:val="00B752BC"/>
    <w:rsid w:val="00B76227"/>
    <w:rsid w:val="00B771AF"/>
    <w:rsid w:val="00B80466"/>
    <w:rsid w:val="00B80E25"/>
    <w:rsid w:val="00B81432"/>
    <w:rsid w:val="00B815AC"/>
    <w:rsid w:val="00B820C8"/>
    <w:rsid w:val="00B821B2"/>
    <w:rsid w:val="00B82A70"/>
    <w:rsid w:val="00B84166"/>
    <w:rsid w:val="00B8416D"/>
    <w:rsid w:val="00B854C5"/>
    <w:rsid w:val="00B8591C"/>
    <w:rsid w:val="00B85B81"/>
    <w:rsid w:val="00B86203"/>
    <w:rsid w:val="00B8743E"/>
    <w:rsid w:val="00B90F3B"/>
    <w:rsid w:val="00B91C5B"/>
    <w:rsid w:val="00B929C0"/>
    <w:rsid w:val="00B93784"/>
    <w:rsid w:val="00B94346"/>
    <w:rsid w:val="00B94F08"/>
    <w:rsid w:val="00B94FE9"/>
    <w:rsid w:val="00B95279"/>
    <w:rsid w:val="00B95F5E"/>
    <w:rsid w:val="00B9637A"/>
    <w:rsid w:val="00B968AB"/>
    <w:rsid w:val="00B976B1"/>
    <w:rsid w:val="00B9774C"/>
    <w:rsid w:val="00B97A10"/>
    <w:rsid w:val="00BA0190"/>
    <w:rsid w:val="00BA04F8"/>
    <w:rsid w:val="00BA0F78"/>
    <w:rsid w:val="00BA3173"/>
    <w:rsid w:val="00BA3644"/>
    <w:rsid w:val="00BA48E1"/>
    <w:rsid w:val="00BA5625"/>
    <w:rsid w:val="00BA5BB8"/>
    <w:rsid w:val="00BB00E9"/>
    <w:rsid w:val="00BB068B"/>
    <w:rsid w:val="00BB0CB9"/>
    <w:rsid w:val="00BB577C"/>
    <w:rsid w:val="00BB5EA6"/>
    <w:rsid w:val="00BB6866"/>
    <w:rsid w:val="00BB6DA2"/>
    <w:rsid w:val="00BB77FA"/>
    <w:rsid w:val="00BC05F7"/>
    <w:rsid w:val="00BC0CAC"/>
    <w:rsid w:val="00BC0EF8"/>
    <w:rsid w:val="00BC1C4A"/>
    <w:rsid w:val="00BC2DB6"/>
    <w:rsid w:val="00BC2E57"/>
    <w:rsid w:val="00BC3A69"/>
    <w:rsid w:val="00BC5F0F"/>
    <w:rsid w:val="00BD2544"/>
    <w:rsid w:val="00BD2A43"/>
    <w:rsid w:val="00BD2A7A"/>
    <w:rsid w:val="00BD2EEA"/>
    <w:rsid w:val="00BD3CC5"/>
    <w:rsid w:val="00BD4560"/>
    <w:rsid w:val="00BD5714"/>
    <w:rsid w:val="00BD6286"/>
    <w:rsid w:val="00BE05AE"/>
    <w:rsid w:val="00BE0604"/>
    <w:rsid w:val="00BE4BE6"/>
    <w:rsid w:val="00BE506F"/>
    <w:rsid w:val="00BE5BA8"/>
    <w:rsid w:val="00BE5D8A"/>
    <w:rsid w:val="00BE5FA4"/>
    <w:rsid w:val="00BE6E64"/>
    <w:rsid w:val="00BE6F13"/>
    <w:rsid w:val="00BE7BF8"/>
    <w:rsid w:val="00BE7FFE"/>
    <w:rsid w:val="00BF0587"/>
    <w:rsid w:val="00BF373B"/>
    <w:rsid w:val="00BF3AC0"/>
    <w:rsid w:val="00BF4294"/>
    <w:rsid w:val="00BF46C9"/>
    <w:rsid w:val="00BF53BB"/>
    <w:rsid w:val="00BF5920"/>
    <w:rsid w:val="00C021BB"/>
    <w:rsid w:val="00C024C0"/>
    <w:rsid w:val="00C02648"/>
    <w:rsid w:val="00C03DEA"/>
    <w:rsid w:val="00C0411D"/>
    <w:rsid w:val="00C04BBE"/>
    <w:rsid w:val="00C05CB7"/>
    <w:rsid w:val="00C0640E"/>
    <w:rsid w:val="00C06E73"/>
    <w:rsid w:val="00C06F48"/>
    <w:rsid w:val="00C101DD"/>
    <w:rsid w:val="00C107B3"/>
    <w:rsid w:val="00C11BF7"/>
    <w:rsid w:val="00C120D7"/>
    <w:rsid w:val="00C125A8"/>
    <w:rsid w:val="00C14A41"/>
    <w:rsid w:val="00C15894"/>
    <w:rsid w:val="00C15EE0"/>
    <w:rsid w:val="00C1657C"/>
    <w:rsid w:val="00C17B4A"/>
    <w:rsid w:val="00C20124"/>
    <w:rsid w:val="00C20181"/>
    <w:rsid w:val="00C2090C"/>
    <w:rsid w:val="00C22223"/>
    <w:rsid w:val="00C27E28"/>
    <w:rsid w:val="00C3197A"/>
    <w:rsid w:val="00C31E45"/>
    <w:rsid w:val="00C32210"/>
    <w:rsid w:val="00C324CE"/>
    <w:rsid w:val="00C32EE4"/>
    <w:rsid w:val="00C331E1"/>
    <w:rsid w:val="00C33CE2"/>
    <w:rsid w:val="00C33DF4"/>
    <w:rsid w:val="00C3538E"/>
    <w:rsid w:val="00C35B34"/>
    <w:rsid w:val="00C36AD4"/>
    <w:rsid w:val="00C41289"/>
    <w:rsid w:val="00C440CB"/>
    <w:rsid w:val="00C457B9"/>
    <w:rsid w:val="00C467E2"/>
    <w:rsid w:val="00C46F94"/>
    <w:rsid w:val="00C511D1"/>
    <w:rsid w:val="00C5302D"/>
    <w:rsid w:val="00C53BAF"/>
    <w:rsid w:val="00C57C69"/>
    <w:rsid w:val="00C60025"/>
    <w:rsid w:val="00C6040A"/>
    <w:rsid w:val="00C6041E"/>
    <w:rsid w:val="00C61878"/>
    <w:rsid w:val="00C62716"/>
    <w:rsid w:val="00C643FB"/>
    <w:rsid w:val="00C6479E"/>
    <w:rsid w:val="00C658B0"/>
    <w:rsid w:val="00C672BC"/>
    <w:rsid w:val="00C679AC"/>
    <w:rsid w:val="00C70461"/>
    <w:rsid w:val="00C70B87"/>
    <w:rsid w:val="00C73467"/>
    <w:rsid w:val="00C73EBE"/>
    <w:rsid w:val="00C7432C"/>
    <w:rsid w:val="00C7437D"/>
    <w:rsid w:val="00C746CB"/>
    <w:rsid w:val="00C75994"/>
    <w:rsid w:val="00C76054"/>
    <w:rsid w:val="00C76783"/>
    <w:rsid w:val="00C76CB9"/>
    <w:rsid w:val="00C76F95"/>
    <w:rsid w:val="00C805D3"/>
    <w:rsid w:val="00C807C1"/>
    <w:rsid w:val="00C80CCE"/>
    <w:rsid w:val="00C80DCE"/>
    <w:rsid w:val="00C812F4"/>
    <w:rsid w:val="00C8252E"/>
    <w:rsid w:val="00C82945"/>
    <w:rsid w:val="00C83D93"/>
    <w:rsid w:val="00C84070"/>
    <w:rsid w:val="00C84A91"/>
    <w:rsid w:val="00C917E3"/>
    <w:rsid w:val="00C93082"/>
    <w:rsid w:val="00C93A2E"/>
    <w:rsid w:val="00C94284"/>
    <w:rsid w:val="00C94A03"/>
    <w:rsid w:val="00C9577B"/>
    <w:rsid w:val="00C964A7"/>
    <w:rsid w:val="00C97412"/>
    <w:rsid w:val="00CA2170"/>
    <w:rsid w:val="00CA2981"/>
    <w:rsid w:val="00CA329D"/>
    <w:rsid w:val="00CA49FE"/>
    <w:rsid w:val="00CA5B43"/>
    <w:rsid w:val="00CB0CE4"/>
    <w:rsid w:val="00CB1701"/>
    <w:rsid w:val="00CB275A"/>
    <w:rsid w:val="00CB284C"/>
    <w:rsid w:val="00CB2D6B"/>
    <w:rsid w:val="00CB32FE"/>
    <w:rsid w:val="00CB3970"/>
    <w:rsid w:val="00CB43A1"/>
    <w:rsid w:val="00CC10BD"/>
    <w:rsid w:val="00CC21CC"/>
    <w:rsid w:val="00CC27CE"/>
    <w:rsid w:val="00CC450D"/>
    <w:rsid w:val="00CC4779"/>
    <w:rsid w:val="00CC52CE"/>
    <w:rsid w:val="00CC568B"/>
    <w:rsid w:val="00CC67A7"/>
    <w:rsid w:val="00CC741D"/>
    <w:rsid w:val="00CD09EE"/>
    <w:rsid w:val="00CD1059"/>
    <w:rsid w:val="00CD250F"/>
    <w:rsid w:val="00CD338B"/>
    <w:rsid w:val="00CD352A"/>
    <w:rsid w:val="00CD4336"/>
    <w:rsid w:val="00CD4523"/>
    <w:rsid w:val="00CD4748"/>
    <w:rsid w:val="00CD527F"/>
    <w:rsid w:val="00CD736E"/>
    <w:rsid w:val="00CD7CE4"/>
    <w:rsid w:val="00CE0656"/>
    <w:rsid w:val="00CE13A7"/>
    <w:rsid w:val="00CE1865"/>
    <w:rsid w:val="00CE4565"/>
    <w:rsid w:val="00CE4C7E"/>
    <w:rsid w:val="00CE4E86"/>
    <w:rsid w:val="00CE52EE"/>
    <w:rsid w:val="00CE5886"/>
    <w:rsid w:val="00CE6F2F"/>
    <w:rsid w:val="00CE767D"/>
    <w:rsid w:val="00CF1158"/>
    <w:rsid w:val="00CF260C"/>
    <w:rsid w:val="00CF3FD8"/>
    <w:rsid w:val="00CF467D"/>
    <w:rsid w:val="00CF48E6"/>
    <w:rsid w:val="00CF4ABE"/>
    <w:rsid w:val="00CF7A6A"/>
    <w:rsid w:val="00CF7D70"/>
    <w:rsid w:val="00D007AE"/>
    <w:rsid w:val="00D00E0B"/>
    <w:rsid w:val="00D011D2"/>
    <w:rsid w:val="00D01C7C"/>
    <w:rsid w:val="00D01CC7"/>
    <w:rsid w:val="00D0259B"/>
    <w:rsid w:val="00D03EF3"/>
    <w:rsid w:val="00D04EBA"/>
    <w:rsid w:val="00D052E0"/>
    <w:rsid w:val="00D0541E"/>
    <w:rsid w:val="00D06D6E"/>
    <w:rsid w:val="00D07099"/>
    <w:rsid w:val="00D07603"/>
    <w:rsid w:val="00D079A6"/>
    <w:rsid w:val="00D10830"/>
    <w:rsid w:val="00D1083D"/>
    <w:rsid w:val="00D10A30"/>
    <w:rsid w:val="00D10CB8"/>
    <w:rsid w:val="00D119BB"/>
    <w:rsid w:val="00D122C8"/>
    <w:rsid w:val="00D137A8"/>
    <w:rsid w:val="00D14A0A"/>
    <w:rsid w:val="00D14DAE"/>
    <w:rsid w:val="00D15255"/>
    <w:rsid w:val="00D153B9"/>
    <w:rsid w:val="00D15658"/>
    <w:rsid w:val="00D161CC"/>
    <w:rsid w:val="00D161DF"/>
    <w:rsid w:val="00D165D3"/>
    <w:rsid w:val="00D1690D"/>
    <w:rsid w:val="00D17125"/>
    <w:rsid w:val="00D1749A"/>
    <w:rsid w:val="00D17538"/>
    <w:rsid w:val="00D17602"/>
    <w:rsid w:val="00D1761D"/>
    <w:rsid w:val="00D17C0F"/>
    <w:rsid w:val="00D20286"/>
    <w:rsid w:val="00D20EDA"/>
    <w:rsid w:val="00D20F9A"/>
    <w:rsid w:val="00D21D27"/>
    <w:rsid w:val="00D220A1"/>
    <w:rsid w:val="00D221FC"/>
    <w:rsid w:val="00D227EE"/>
    <w:rsid w:val="00D22FAE"/>
    <w:rsid w:val="00D230ED"/>
    <w:rsid w:val="00D235A1"/>
    <w:rsid w:val="00D243EC"/>
    <w:rsid w:val="00D24456"/>
    <w:rsid w:val="00D24A7C"/>
    <w:rsid w:val="00D24F45"/>
    <w:rsid w:val="00D2504F"/>
    <w:rsid w:val="00D25C10"/>
    <w:rsid w:val="00D26D93"/>
    <w:rsid w:val="00D27560"/>
    <w:rsid w:val="00D276C3"/>
    <w:rsid w:val="00D279DB"/>
    <w:rsid w:val="00D27EE2"/>
    <w:rsid w:val="00D30649"/>
    <w:rsid w:val="00D31C8E"/>
    <w:rsid w:val="00D31D94"/>
    <w:rsid w:val="00D32014"/>
    <w:rsid w:val="00D32D9F"/>
    <w:rsid w:val="00D32E59"/>
    <w:rsid w:val="00D357EE"/>
    <w:rsid w:val="00D372E2"/>
    <w:rsid w:val="00D37E19"/>
    <w:rsid w:val="00D40AE4"/>
    <w:rsid w:val="00D414EE"/>
    <w:rsid w:val="00D42CEE"/>
    <w:rsid w:val="00D43955"/>
    <w:rsid w:val="00D4412A"/>
    <w:rsid w:val="00D44CDC"/>
    <w:rsid w:val="00D468D1"/>
    <w:rsid w:val="00D46C95"/>
    <w:rsid w:val="00D50BEA"/>
    <w:rsid w:val="00D5208B"/>
    <w:rsid w:val="00D532B3"/>
    <w:rsid w:val="00D5359F"/>
    <w:rsid w:val="00D544C1"/>
    <w:rsid w:val="00D55988"/>
    <w:rsid w:val="00D5650E"/>
    <w:rsid w:val="00D56575"/>
    <w:rsid w:val="00D56DB9"/>
    <w:rsid w:val="00D57E21"/>
    <w:rsid w:val="00D6053E"/>
    <w:rsid w:val="00D61535"/>
    <w:rsid w:val="00D62875"/>
    <w:rsid w:val="00D643D4"/>
    <w:rsid w:val="00D652AA"/>
    <w:rsid w:val="00D66E69"/>
    <w:rsid w:val="00D7021E"/>
    <w:rsid w:val="00D70C24"/>
    <w:rsid w:val="00D70FDD"/>
    <w:rsid w:val="00D7176F"/>
    <w:rsid w:val="00D71E80"/>
    <w:rsid w:val="00D7210F"/>
    <w:rsid w:val="00D74B23"/>
    <w:rsid w:val="00D759BF"/>
    <w:rsid w:val="00D76492"/>
    <w:rsid w:val="00D764A7"/>
    <w:rsid w:val="00D77F5D"/>
    <w:rsid w:val="00D77F8C"/>
    <w:rsid w:val="00D82E3E"/>
    <w:rsid w:val="00D8493B"/>
    <w:rsid w:val="00D856B6"/>
    <w:rsid w:val="00D86842"/>
    <w:rsid w:val="00D8706D"/>
    <w:rsid w:val="00D874DE"/>
    <w:rsid w:val="00D87515"/>
    <w:rsid w:val="00D87F9C"/>
    <w:rsid w:val="00D90767"/>
    <w:rsid w:val="00D91F3E"/>
    <w:rsid w:val="00D92BAD"/>
    <w:rsid w:val="00D967E7"/>
    <w:rsid w:val="00D9757A"/>
    <w:rsid w:val="00DA0218"/>
    <w:rsid w:val="00DA1DBB"/>
    <w:rsid w:val="00DA34DC"/>
    <w:rsid w:val="00DA3FB2"/>
    <w:rsid w:val="00DA43D0"/>
    <w:rsid w:val="00DA4664"/>
    <w:rsid w:val="00DA51AA"/>
    <w:rsid w:val="00DA5F0F"/>
    <w:rsid w:val="00DA6511"/>
    <w:rsid w:val="00DA7B2F"/>
    <w:rsid w:val="00DA7C1C"/>
    <w:rsid w:val="00DB09F0"/>
    <w:rsid w:val="00DB12AF"/>
    <w:rsid w:val="00DB14FA"/>
    <w:rsid w:val="00DB1B7C"/>
    <w:rsid w:val="00DB24B8"/>
    <w:rsid w:val="00DB2601"/>
    <w:rsid w:val="00DB404B"/>
    <w:rsid w:val="00DB4599"/>
    <w:rsid w:val="00DB4676"/>
    <w:rsid w:val="00DB469A"/>
    <w:rsid w:val="00DB4C69"/>
    <w:rsid w:val="00DB60A8"/>
    <w:rsid w:val="00DB6DCB"/>
    <w:rsid w:val="00DB7007"/>
    <w:rsid w:val="00DB72F9"/>
    <w:rsid w:val="00DC0169"/>
    <w:rsid w:val="00DC12FF"/>
    <w:rsid w:val="00DC2EE9"/>
    <w:rsid w:val="00DC371D"/>
    <w:rsid w:val="00DC4A87"/>
    <w:rsid w:val="00DC4AA3"/>
    <w:rsid w:val="00DC5FDD"/>
    <w:rsid w:val="00DC68DA"/>
    <w:rsid w:val="00DC7502"/>
    <w:rsid w:val="00DC7D3D"/>
    <w:rsid w:val="00DC7D57"/>
    <w:rsid w:val="00DD0820"/>
    <w:rsid w:val="00DD0FAA"/>
    <w:rsid w:val="00DD1C38"/>
    <w:rsid w:val="00DD1DF5"/>
    <w:rsid w:val="00DD22DC"/>
    <w:rsid w:val="00DD2F36"/>
    <w:rsid w:val="00DD3124"/>
    <w:rsid w:val="00DD32CB"/>
    <w:rsid w:val="00DD4703"/>
    <w:rsid w:val="00DD57F4"/>
    <w:rsid w:val="00DD6506"/>
    <w:rsid w:val="00DE1AE6"/>
    <w:rsid w:val="00DE3248"/>
    <w:rsid w:val="00DE346D"/>
    <w:rsid w:val="00DE3ABE"/>
    <w:rsid w:val="00DE48C1"/>
    <w:rsid w:val="00DE629C"/>
    <w:rsid w:val="00DE6AB4"/>
    <w:rsid w:val="00DE6F7C"/>
    <w:rsid w:val="00DE78DF"/>
    <w:rsid w:val="00DE7B22"/>
    <w:rsid w:val="00DF0749"/>
    <w:rsid w:val="00DF215A"/>
    <w:rsid w:val="00DF3308"/>
    <w:rsid w:val="00DF4DD0"/>
    <w:rsid w:val="00DF4FCF"/>
    <w:rsid w:val="00DF6370"/>
    <w:rsid w:val="00DF6F31"/>
    <w:rsid w:val="00DF70DA"/>
    <w:rsid w:val="00E020A5"/>
    <w:rsid w:val="00E02633"/>
    <w:rsid w:val="00E033B2"/>
    <w:rsid w:val="00E03699"/>
    <w:rsid w:val="00E0507E"/>
    <w:rsid w:val="00E05840"/>
    <w:rsid w:val="00E0632E"/>
    <w:rsid w:val="00E07756"/>
    <w:rsid w:val="00E07B2F"/>
    <w:rsid w:val="00E1020D"/>
    <w:rsid w:val="00E10C15"/>
    <w:rsid w:val="00E10EEC"/>
    <w:rsid w:val="00E129E2"/>
    <w:rsid w:val="00E12B0D"/>
    <w:rsid w:val="00E13330"/>
    <w:rsid w:val="00E15EFA"/>
    <w:rsid w:val="00E15F65"/>
    <w:rsid w:val="00E16A11"/>
    <w:rsid w:val="00E16BF8"/>
    <w:rsid w:val="00E1723E"/>
    <w:rsid w:val="00E17EFC"/>
    <w:rsid w:val="00E209E6"/>
    <w:rsid w:val="00E22627"/>
    <w:rsid w:val="00E229C3"/>
    <w:rsid w:val="00E229C4"/>
    <w:rsid w:val="00E24FDD"/>
    <w:rsid w:val="00E25333"/>
    <w:rsid w:val="00E259D0"/>
    <w:rsid w:val="00E25FF3"/>
    <w:rsid w:val="00E26395"/>
    <w:rsid w:val="00E26741"/>
    <w:rsid w:val="00E270F5"/>
    <w:rsid w:val="00E275AF"/>
    <w:rsid w:val="00E30D70"/>
    <w:rsid w:val="00E3115F"/>
    <w:rsid w:val="00E334A9"/>
    <w:rsid w:val="00E3362A"/>
    <w:rsid w:val="00E3454A"/>
    <w:rsid w:val="00E34E7E"/>
    <w:rsid w:val="00E358FC"/>
    <w:rsid w:val="00E35C9F"/>
    <w:rsid w:val="00E3623A"/>
    <w:rsid w:val="00E363D9"/>
    <w:rsid w:val="00E36916"/>
    <w:rsid w:val="00E36B04"/>
    <w:rsid w:val="00E37FDB"/>
    <w:rsid w:val="00E37FE8"/>
    <w:rsid w:val="00E437C5"/>
    <w:rsid w:val="00E449F1"/>
    <w:rsid w:val="00E44A44"/>
    <w:rsid w:val="00E45C21"/>
    <w:rsid w:val="00E45FFF"/>
    <w:rsid w:val="00E47442"/>
    <w:rsid w:val="00E475F5"/>
    <w:rsid w:val="00E47D53"/>
    <w:rsid w:val="00E548A4"/>
    <w:rsid w:val="00E54DA4"/>
    <w:rsid w:val="00E55858"/>
    <w:rsid w:val="00E559E4"/>
    <w:rsid w:val="00E55D62"/>
    <w:rsid w:val="00E563E9"/>
    <w:rsid w:val="00E567A7"/>
    <w:rsid w:val="00E56D31"/>
    <w:rsid w:val="00E5724C"/>
    <w:rsid w:val="00E6074D"/>
    <w:rsid w:val="00E60CFA"/>
    <w:rsid w:val="00E61C1D"/>
    <w:rsid w:val="00E62C1B"/>
    <w:rsid w:val="00E63D6E"/>
    <w:rsid w:val="00E6453B"/>
    <w:rsid w:val="00E653B5"/>
    <w:rsid w:val="00E67081"/>
    <w:rsid w:val="00E70E97"/>
    <w:rsid w:val="00E717C7"/>
    <w:rsid w:val="00E724F5"/>
    <w:rsid w:val="00E72E23"/>
    <w:rsid w:val="00E738A6"/>
    <w:rsid w:val="00E73DCC"/>
    <w:rsid w:val="00E7490F"/>
    <w:rsid w:val="00E762E1"/>
    <w:rsid w:val="00E764D3"/>
    <w:rsid w:val="00E76E0A"/>
    <w:rsid w:val="00E77A6B"/>
    <w:rsid w:val="00E825F8"/>
    <w:rsid w:val="00E83263"/>
    <w:rsid w:val="00E840CD"/>
    <w:rsid w:val="00E844C2"/>
    <w:rsid w:val="00E84A25"/>
    <w:rsid w:val="00E85C43"/>
    <w:rsid w:val="00E86779"/>
    <w:rsid w:val="00E91B5E"/>
    <w:rsid w:val="00E922CF"/>
    <w:rsid w:val="00E92932"/>
    <w:rsid w:val="00E9329B"/>
    <w:rsid w:val="00E945C5"/>
    <w:rsid w:val="00E94DF7"/>
    <w:rsid w:val="00EA12E7"/>
    <w:rsid w:val="00EA1F1B"/>
    <w:rsid w:val="00EA25C0"/>
    <w:rsid w:val="00EA26E5"/>
    <w:rsid w:val="00EA31A7"/>
    <w:rsid w:val="00EA3DCD"/>
    <w:rsid w:val="00EA3E5B"/>
    <w:rsid w:val="00EA4102"/>
    <w:rsid w:val="00EA4788"/>
    <w:rsid w:val="00EA51C9"/>
    <w:rsid w:val="00EA5F2F"/>
    <w:rsid w:val="00EA609C"/>
    <w:rsid w:val="00EA7ADE"/>
    <w:rsid w:val="00EA7F42"/>
    <w:rsid w:val="00EB0510"/>
    <w:rsid w:val="00EB2AFA"/>
    <w:rsid w:val="00EB3147"/>
    <w:rsid w:val="00EB4FA0"/>
    <w:rsid w:val="00EB601D"/>
    <w:rsid w:val="00EC0EED"/>
    <w:rsid w:val="00EC1BD0"/>
    <w:rsid w:val="00EC30AB"/>
    <w:rsid w:val="00EC325B"/>
    <w:rsid w:val="00EC4075"/>
    <w:rsid w:val="00EC439D"/>
    <w:rsid w:val="00EC4FD5"/>
    <w:rsid w:val="00EC5205"/>
    <w:rsid w:val="00EC5992"/>
    <w:rsid w:val="00EC69A2"/>
    <w:rsid w:val="00EC793A"/>
    <w:rsid w:val="00ED1418"/>
    <w:rsid w:val="00ED2117"/>
    <w:rsid w:val="00ED2506"/>
    <w:rsid w:val="00ED3C47"/>
    <w:rsid w:val="00ED40CD"/>
    <w:rsid w:val="00ED500C"/>
    <w:rsid w:val="00ED5888"/>
    <w:rsid w:val="00ED7AEE"/>
    <w:rsid w:val="00ED7EDF"/>
    <w:rsid w:val="00EE021B"/>
    <w:rsid w:val="00EE0CD2"/>
    <w:rsid w:val="00EE10F7"/>
    <w:rsid w:val="00EE192D"/>
    <w:rsid w:val="00EE5ACA"/>
    <w:rsid w:val="00EE5B4F"/>
    <w:rsid w:val="00EE748C"/>
    <w:rsid w:val="00EE7845"/>
    <w:rsid w:val="00EF05E9"/>
    <w:rsid w:val="00EF0EF2"/>
    <w:rsid w:val="00EF1F21"/>
    <w:rsid w:val="00EF3964"/>
    <w:rsid w:val="00EF5898"/>
    <w:rsid w:val="00EF5A47"/>
    <w:rsid w:val="00EF60D7"/>
    <w:rsid w:val="00EF7A29"/>
    <w:rsid w:val="00F00093"/>
    <w:rsid w:val="00F0123F"/>
    <w:rsid w:val="00F01B92"/>
    <w:rsid w:val="00F02088"/>
    <w:rsid w:val="00F03017"/>
    <w:rsid w:val="00F059FC"/>
    <w:rsid w:val="00F06679"/>
    <w:rsid w:val="00F075AC"/>
    <w:rsid w:val="00F07996"/>
    <w:rsid w:val="00F07B02"/>
    <w:rsid w:val="00F123EE"/>
    <w:rsid w:val="00F13153"/>
    <w:rsid w:val="00F132FC"/>
    <w:rsid w:val="00F14A2A"/>
    <w:rsid w:val="00F15303"/>
    <w:rsid w:val="00F15A8D"/>
    <w:rsid w:val="00F15FFC"/>
    <w:rsid w:val="00F162BB"/>
    <w:rsid w:val="00F16AAA"/>
    <w:rsid w:val="00F207B8"/>
    <w:rsid w:val="00F2114D"/>
    <w:rsid w:val="00F21FDA"/>
    <w:rsid w:val="00F224A3"/>
    <w:rsid w:val="00F22A8B"/>
    <w:rsid w:val="00F22FFB"/>
    <w:rsid w:val="00F22FFF"/>
    <w:rsid w:val="00F23C4F"/>
    <w:rsid w:val="00F24936"/>
    <w:rsid w:val="00F265AF"/>
    <w:rsid w:val="00F267F6"/>
    <w:rsid w:val="00F269B7"/>
    <w:rsid w:val="00F27027"/>
    <w:rsid w:val="00F307B0"/>
    <w:rsid w:val="00F317DD"/>
    <w:rsid w:val="00F33C1F"/>
    <w:rsid w:val="00F33FA0"/>
    <w:rsid w:val="00F355F0"/>
    <w:rsid w:val="00F3577B"/>
    <w:rsid w:val="00F364D2"/>
    <w:rsid w:val="00F3698B"/>
    <w:rsid w:val="00F3749B"/>
    <w:rsid w:val="00F3781A"/>
    <w:rsid w:val="00F40988"/>
    <w:rsid w:val="00F40D14"/>
    <w:rsid w:val="00F410D3"/>
    <w:rsid w:val="00F41D15"/>
    <w:rsid w:val="00F43D9F"/>
    <w:rsid w:val="00F441ED"/>
    <w:rsid w:val="00F45B41"/>
    <w:rsid w:val="00F46792"/>
    <w:rsid w:val="00F47BE9"/>
    <w:rsid w:val="00F50DE4"/>
    <w:rsid w:val="00F51760"/>
    <w:rsid w:val="00F53193"/>
    <w:rsid w:val="00F5319C"/>
    <w:rsid w:val="00F5320F"/>
    <w:rsid w:val="00F545E5"/>
    <w:rsid w:val="00F6010D"/>
    <w:rsid w:val="00F61645"/>
    <w:rsid w:val="00F61E90"/>
    <w:rsid w:val="00F637D3"/>
    <w:rsid w:val="00F64F6F"/>
    <w:rsid w:val="00F65646"/>
    <w:rsid w:val="00F65D44"/>
    <w:rsid w:val="00F65E26"/>
    <w:rsid w:val="00F66169"/>
    <w:rsid w:val="00F66A12"/>
    <w:rsid w:val="00F70735"/>
    <w:rsid w:val="00F707F2"/>
    <w:rsid w:val="00F70CF4"/>
    <w:rsid w:val="00F71EA3"/>
    <w:rsid w:val="00F71F31"/>
    <w:rsid w:val="00F72522"/>
    <w:rsid w:val="00F7293C"/>
    <w:rsid w:val="00F74291"/>
    <w:rsid w:val="00F74550"/>
    <w:rsid w:val="00F77B94"/>
    <w:rsid w:val="00F77BE2"/>
    <w:rsid w:val="00F80E14"/>
    <w:rsid w:val="00F82383"/>
    <w:rsid w:val="00F8264C"/>
    <w:rsid w:val="00F82E8D"/>
    <w:rsid w:val="00F83D71"/>
    <w:rsid w:val="00F86352"/>
    <w:rsid w:val="00F86817"/>
    <w:rsid w:val="00F90206"/>
    <w:rsid w:val="00F908A9"/>
    <w:rsid w:val="00F91894"/>
    <w:rsid w:val="00F92060"/>
    <w:rsid w:val="00F9230D"/>
    <w:rsid w:val="00F92733"/>
    <w:rsid w:val="00F935F6"/>
    <w:rsid w:val="00F955E9"/>
    <w:rsid w:val="00F96CA1"/>
    <w:rsid w:val="00F9733C"/>
    <w:rsid w:val="00FA186A"/>
    <w:rsid w:val="00FA2960"/>
    <w:rsid w:val="00FA2FDD"/>
    <w:rsid w:val="00FA47CD"/>
    <w:rsid w:val="00FA5B57"/>
    <w:rsid w:val="00FB0859"/>
    <w:rsid w:val="00FB0C88"/>
    <w:rsid w:val="00FB1540"/>
    <w:rsid w:val="00FB3660"/>
    <w:rsid w:val="00FB7C0D"/>
    <w:rsid w:val="00FC0C53"/>
    <w:rsid w:val="00FC2714"/>
    <w:rsid w:val="00FC313C"/>
    <w:rsid w:val="00FC34FD"/>
    <w:rsid w:val="00FC4679"/>
    <w:rsid w:val="00FC4E85"/>
    <w:rsid w:val="00FC4EC0"/>
    <w:rsid w:val="00FC4F88"/>
    <w:rsid w:val="00FC55AB"/>
    <w:rsid w:val="00FC78D4"/>
    <w:rsid w:val="00FC7C91"/>
    <w:rsid w:val="00FD0B71"/>
    <w:rsid w:val="00FD208D"/>
    <w:rsid w:val="00FD3612"/>
    <w:rsid w:val="00FD3C1C"/>
    <w:rsid w:val="00FD5E98"/>
    <w:rsid w:val="00FD6E97"/>
    <w:rsid w:val="00FE02BF"/>
    <w:rsid w:val="00FE06B1"/>
    <w:rsid w:val="00FE11FC"/>
    <w:rsid w:val="00FE165B"/>
    <w:rsid w:val="00FE1C2C"/>
    <w:rsid w:val="00FE2295"/>
    <w:rsid w:val="00FE24B0"/>
    <w:rsid w:val="00FE31EC"/>
    <w:rsid w:val="00FE3AB0"/>
    <w:rsid w:val="00FE5568"/>
    <w:rsid w:val="00FE6A40"/>
    <w:rsid w:val="00FE6AEA"/>
    <w:rsid w:val="00FF2384"/>
    <w:rsid w:val="00FF2FAA"/>
    <w:rsid w:val="00FF3E49"/>
    <w:rsid w:val="00FF4F18"/>
    <w:rsid w:val="00FF60DC"/>
    <w:rsid w:val="00FF76E0"/>
    <w:rsid w:val="00FF79D9"/>
    <w:rsid w:val="00FF7C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1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AA7"/>
    <w:pPr>
      <w:spacing w:after="0" w:line="480" w:lineRule="auto"/>
      <w:ind w:firstLine="720"/>
      <w:jc w:val="both"/>
    </w:pPr>
    <w:rPr>
      <w:rFonts w:ascii="Times New Roman" w:hAnsi="Times New Roman"/>
      <w:sz w:val="24"/>
    </w:rPr>
  </w:style>
  <w:style w:type="paragraph" w:styleId="Ttulo1">
    <w:name w:val="heading 1"/>
    <w:basedOn w:val="Normal"/>
    <w:next w:val="Normal"/>
    <w:link w:val="Ttulo1Car"/>
    <w:uiPriority w:val="9"/>
    <w:qFormat/>
    <w:rsid w:val="00C82945"/>
    <w:pPr>
      <w:keepNext/>
      <w:keepLines/>
      <w:numPr>
        <w:numId w:val="6"/>
      </w:numPr>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575CBA"/>
    <w:pPr>
      <w:keepNext/>
      <w:keepLines/>
      <w:numPr>
        <w:ilvl w:val="1"/>
        <w:numId w:val="7"/>
      </w:numPr>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616FEB"/>
    <w:pPr>
      <w:keepNext/>
      <w:keepLines/>
      <w:numPr>
        <w:ilvl w:val="1"/>
        <w:numId w:val="34"/>
      </w:numPr>
      <w:ind w:left="426" w:hanging="426"/>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9F60CC"/>
    <w:pPr>
      <w:keepNext/>
      <w:keepLines/>
      <w:numPr>
        <w:ilvl w:val="3"/>
        <w:numId w:val="6"/>
      </w:numPr>
      <w:spacing w:before="40"/>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9F60CC"/>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F60CC"/>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F60CC"/>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F60CC"/>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F60CC"/>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2170"/>
    <w:pPr>
      <w:spacing w:before="120" w:after="280"/>
      <w:ind w:left="720"/>
      <w:contextualSpacing/>
    </w:pPr>
  </w:style>
  <w:style w:type="character" w:styleId="Hipervnculo">
    <w:name w:val="Hyperlink"/>
    <w:basedOn w:val="Fuentedeprrafopredeter"/>
    <w:uiPriority w:val="99"/>
    <w:unhideWhenUsed/>
    <w:rsid w:val="00D230ED"/>
    <w:rPr>
      <w:rFonts w:ascii="Arial" w:hAnsi="Arial"/>
      <w:color w:val="auto"/>
      <w:sz w:val="24"/>
      <w:u w:val="single"/>
    </w:rPr>
  </w:style>
  <w:style w:type="character" w:customStyle="1" w:styleId="Ttulo1Car">
    <w:name w:val="Título 1 Car"/>
    <w:basedOn w:val="Fuentedeprrafopredeter"/>
    <w:link w:val="Ttulo1"/>
    <w:uiPriority w:val="9"/>
    <w:rsid w:val="00C82945"/>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575CBA"/>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616FEB"/>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9F60CC"/>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rsid w:val="009F60CC"/>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9F60CC"/>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9F60CC"/>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9F60C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F60CC"/>
    <w:rPr>
      <w:rFonts w:asciiTheme="majorHAnsi" w:eastAsiaTheme="majorEastAsia" w:hAnsiTheme="majorHAnsi" w:cstheme="majorBidi"/>
      <w:i/>
      <w:iCs/>
      <w:color w:val="272727" w:themeColor="text1" w:themeTint="D8"/>
      <w:sz w:val="21"/>
      <w:szCs w:val="21"/>
    </w:rPr>
  </w:style>
  <w:style w:type="character" w:styleId="nfasis">
    <w:name w:val="Emphasis"/>
    <w:basedOn w:val="Fuentedeprrafopredeter"/>
    <w:uiPriority w:val="20"/>
    <w:qFormat/>
    <w:rsid w:val="0018756A"/>
    <w:rPr>
      <w:i/>
      <w:iCs/>
    </w:rPr>
  </w:style>
  <w:style w:type="paragraph" w:styleId="NormalWeb">
    <w:name w:val="Normal (Web)"/>
    <w:basedOn w:val="Normal"/>
    <w:uiPriority w:val="99"/>
    <w:semiHidden/>
    <w:unhideWhenUsed/>
    <w:rsid w:val="00EF60D7"/>
    <w:pPr>
      <w:spacing w:before="100" w:beforeAutospacing="1" w:after="100" w:afterAutospacing="1" w:line="240" w:lineRule="auto"/>
      <w:ind w:firstLine="0"/>
      <w:jc w:val="left"/>
    </w:pPr>
    <w:rPr>
      <w:rFonts w:eastAsia="Times New Roman" w:cs="Times New Roman"/>
      <w:szCs w:val="24"/>
      <w:lang w:val="en-US"/>
    </w:rPr>
  </w:style>
  <w:style w:type="paragraph" w:styleId="Bibliografa">
    <w:name w:val="Bibliography"/>
    <w:basedOn w:val="Normal"/>
    <w:next w:val="Normal"/>
    <w:uiPriority w:val="37"/>
    <w:unhideWhenUsed/>
    <w:rsid w:val="00C0640E"/>
  </w:style>
  <w:style w:type="character" w:customStyle="1" w:styleId="t">
    <w:name w:val="t"/>
    <w:basedOn w:val="Fuentedeprrafopredeter"/>
    <w:rsid w:val="009A128A"/>
  </w:style>
  <w:style w:type="character" w:customStyle="1" w:styleId="ff1">
    <w:name w:val="ff1"/>
    <w:basedOn w:val="Fuentedeprrafopredeter"/>
    <w:rsid w:val="00305921"/>
  </w:style>
  <w:style w:type="character" w:styleId="Textoennegrita">
    <w:name w:val="Strong"/>
    <w:basedOn w:val="Fuentedeprrafopredeter"/>
    <w:uiPriority w:val="22"/>
    <w:qFormat/>
    <w:rsid w:val="00151C7F"/>
    <w:rPr>
      <w:b/>
      <w:bCs/>
    </w:rPr>
  </w:style>
  <w:style w:type="character" w:styleId="Hipervnculovisitado">
    <w:name w:val="FollowedHyperlink"/>
    <w:basedOn w:val="Fuentedeprrafopredeter"/>
    <w:uiPriority w:val="99"/>
    <w:semiHidden/>
    <w:unhideWhenUsed/>
    <w:rsid w:val="007931F4"/>
    <w:rPr>
      <w:color w:val="954F72" w:themeColor="followedHyperlink"/>
      <w:u w:val="single"/>
    </w:rPr>
  </w:style>
  <w:style w:type="table" w:styleId="Tablaconcuadrcula">
    <w:name w:val="Table Grid"/>
    <w:basedOn w:val="Tablanormal"/>
    <w:uiPriority w:val="39"/>
    <w:rsid w:val="005C4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854F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854F6"/>
    <w:rPr>
      <w:rFonts w:ascii="Times New Roman" w:hAnsi="Times New Roman"/>
      <w:sz w:val="24"/>
    </w:rPr>
  </w:style>
  <w:style w:type="paragraph" w:styleId="Piedepgina">
    <w:name w:val="footer"/>
    <w:basedOn w:val="Normal"/>
    <w:link w:val="PiedepginaCar"/>
    <w:uiPriority w:val="99"/>
    <w:unhideWhenUsed/>
    <w:rsid w:val="006854F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854F6"/>
    <w:rPr>
      <w:rFonts w:ascii="Times New Roman" w:hAnsi="Times New Roman"/>
      <w:sz w:val="24"/>
    </w:rPr>
  </w:style>
  <w:style w:type="character" w:styleId="Refdecomentario">
    <w:name w:val="annotation reference"/>
    <w:basedOn w:val="Fuentedeprrafopredeter"/>
    <w:uiPriority w:val="99"/>
    <w:semiHidden/>
    <w:unhideWhenUsed/>
    <w:rsid w:val="005365E5"/>
    <w:rPr>
      <w:sz w:val="16"/>
      <w:szCs w:val="16"/>
    </w:rPr>
  </w:style>
  <w:style w:type="paragraph" w:styleId="Textocomentario">
    <w:name w:val="annotation text"/>
    <w:basedOn w:val="Normal"/>
    <w:link w:val="TextocomentarioCar"/>
    <w:uiPriority w:val="99"/>
    <w:semiHidden/>
    <w:unhideWhenUsed/>
    <w:rsid w:val="005365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65E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5365E5"/>
    <w:rPr>
      <w:b/>
      <w:bCs/>
    </w:rPr>
  </w:style>
  <w:style w:type="character" w:customStyle="1" w:styleId="AsuntodelcomentarioCar">
    <w:name w:val="Asunto del comentario Car"/>
    <w:basedOn w:val="TextocomentarioCar"/>
    <w:link w:val="Asuntodelcomentario"/>
    <w:uiPriority w:val="99"/>
    <w:semiHidden/>
    <w:rsid w:val="005365E5"/>
    <w:rPr>
      <w:rFonts w:ascii="Times New Roman" w:hAnsi="Times New Roman"/>
      <w:b/>
      <w:bCs/>
      <w:sz w:val="20"/>
      <w:szCs w:val="20"/>
    </w:rPr>
  </w:style>
  <w:style w:type="paragraph" w:styleId="Textodeglobo">
    <w:name w:val="Balloon Text"/>
    <w:basedOn w:val="Normal"/>
    <w:link w:val="TextodegloboCar"/>
    <w:uiPriority w:val="99"/>
    <w:semiHidden/>
    <w:unhideWhenUsed/>
    <w:rsid w:val="00610CA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0CAC"/>
    <w:rPr>
      <w:rFonts w:ascii="Segoe UI" w:hAnsi="Segoe UI" w:cs="Segoe UI"/>
      <w:sz w:val="18"/>
      <w:szCs w:val="18"/>
    </w:rPr>
  </w:style>
  <w:style w:type="paragraph" w:styleId="Lista2">
    <w:name w:val="List 2"/>
    <w:basedOn w:val="Normal"/>
    <w:uiPriority w:val="99"/>
    <w:unhideWhenUsed/>
    <w:rsid w:val="00141D53"/>
    <w:pPr>
      <w:ind w:left="566" w:hanging="283"/>
      <w:contextualSpacing/>
    </w:pPr>
  </w:style>
  <w:style w:type="paragraph" w:styleId="Saludo">
    <w:name w:val="Salutation"/>
    <w:basedOn w:val="Normal"/>
    <w:next w:val="Normal"/>
    <w:link w:val="SaludoCar"/>
    <w:uiPriority w:val="99"/>
    <w:unhideWhenUsed/>
    <w:rsid w:val="00141D53"/>
  </w:style>
  <w:style w:type="character" w:customStyle="1" w:styleId="SaludoCar">
    <w:name w:val="Saludo Car"/>
    <w:basedOn w:val="Fuentedeprrafopredeter"/>
    <w:link w:val="Saludo"/>
    <w:uiPriority w:val="99"/>
    <w:rsid w:val="00141D53"/>
    <w:rPr>
      <w:rFonts w:ascii="Times New Roman" w:hAnsi="Times New Roman"/>
      <w:sz w:val="24"/>
    </w:rPr>
  </w:style>
  <w:style w:type="paragraph" w:styleId="Listaconvietas2">
    <w:name w:val="List Bullet 2"/>
    <w:basedOn w:val="Normal"/>
    <w:uiPriority w:val="99"/>
    <w:unhideWhenUsed/>
    <w:rsid w:val="00141D53"/>
    <w:pPr>
      <w:numPr>
        <w:numId w:val="3"/>
      </w:numPr>
      <w:contextualSpacing/>
    </w:pPr>
  </w:style>
  <w:style w:type="paragraph" w:styleId="Textoindependiente">
    <w:name w:val="Body Text"/>
    <w:basedOn w:val="Normal"/>
    <w:link w:val="TextoindependienteCar"/>
    <w:uiPriority w:val="99"/>
    <w:unhideWhenUsed/>
    <w:rsid w:val="00141D53"/>
    <w:pPr>
      <w:spacing w:after="120"/>
    </w:pPr>
  </w:style>
  <w:style w:type="character" w:customStyle="1" w:styleId="TextoindependienteCar">
    <w:name w:val="Texto independiente Car"/>
    <w:basedOn w:val="Fuentedeprrafopredeter"/>
    <w:link w:val="Textoindependiente"/>
    <w:uiPriority w:val="99"/>
    <w:rsid w:val="00141D53"/>
    <w:rPr>
      <w:rFonts w:ascii="Times New Roman" w:hAnsi="Times New Roman"/>
      <w:sz w:val="24"/>
    </w:rPr>
  </w:style>
  <w:style w:type="paragraph" w:styleId="Sangradetextonormal">
    <w:name w:val="Body Text Indent"/>
    <w:basedOn w:val="Normal"/>
    <w:link w:val="SangradetextonormalCar"/>
    <w:uiPriority w:val="99"/>
    <w:unhideWhenUsed/>
    <w:rsid w:val="00141D53"/>
    <w:pPr>
      <w:spacing w:after="120"/>
      <w:ind w:left="283"/>
    </w:pPr>
  </w:style>
  <w:style w:type="character" w:customStyle="1" w:styleId="SangradetextonormalCar">
    <w:name w:val="Sangría de texto normal Car"/>
    <w:basedOn w:val="Fuentedeprrafopredeter"/>
    <w:link w:val="Sangradetextonormal"/>
    <w:uiPriority w:val="99"/>
    <w:rsid w:val="00141D53"/>
    <w:rPr>
      <w:rFonts w:ascii="Times New Roman" w:hAnsi="Times New Roman"/>
      <w:sz w:val="24"/>
    </w:rPr>
  </w:style>
  <w:style w:type="paragraph" w:styleId="Textoindependienteprimerasangra">
    <w:name w:val="Body Text First Indent"/>
    <w:basedOn w:val="Textoindependiente"/>
    <w:link w:val="TextoindependienteprimerasangraCar"/>
    <w:uiPriority w:val="99"/>
    <w:unhideWhenUsed/>
    <w:rsid w:val="00141D53"/>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41D53"/>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141D53"/>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41D53"/>
    <w:rPr>
      <w:rFonts w:ascii="Times New Roman" w:hAnsi="Times New Roman"/>
      <w:sz w:val="24"/>
    </w:rPr>
  </w:style>
  <w:style w:type="paragraph" w:styleId="Sinespaciado">
    <w:name w:val="No Spacing"/>
    <w:uiPriority w:val="1"/>
    <w:qFormat/>
    <w:rsid w:val="00982C65"/>
    <w:pPr>
      <w:spacing w:after="0" w:line="240" w:lineRule="auto"/>
      <w:ind w:firstLine="709"/>
      <w:jc w:val="both"/>
    </w:pPr>
    <w:rPr>
      <w:rFonts w:ascii="Times New Roman" w:hAnsi="Times New Roman"/>
      <w:sz w:val="24"/>
    </w:rPr>
  </w:style>
  <w:style w:type="paragraph" w:styleId="Epgrafe">
    <w:name w:val="caption"/>
    <w:basedOn w:val="Normal"/>
    <w:next w:val="Normal"/>
    <w:uiPriority w:val="35"/>
    <w:unhideWhenUsed/>
    <w:qFormat/>
    <w:rsid w:val="002238C8"/>
    <w:pPr>
      <w:spacing w:line="360" w:lineRule="auto"/>
      <w:ind w:firstLine="0"/>
      <w:jc w:val="left"/>
    </w:pPr>
    <w:rPr>
      <w:i/>
      <w:iCs/>
      <w:color w:val="000000" w:themeColor="text1"/>
      <w:szCs w:val="18"/>
    </w:rPr>
  </w:style>
  <w:style w:type="character" w:customStyle="1" w:styleId="UnresolvedMention1">
    <w:name w:val="Unresolved Mention1"/>
    <w:basedOn w:val="Fuentedeprrafopredeter"/>
    <w:uiPriority w:val="99"/>
    <w:semiHidden/>
    <w:unhideWhenUsed/>
    <w:rsid w:val="00CD4748"/>
    <w:rPr>
      <w:color w:val="605E5C"/>
      <w:shd w:val="clear" w:color="auto" w:fill="E1DFDD"/>
    </w:rPr>
  </w:style>
  <w:style w:type="table" w:customStyle="1" w:styleId="PlainTable2">
    <w:name w:val="Plain Table 2"/>
    <w:basedOn w:val="Tablanormal"/>
    <w:uiPriority w:val="42"/>
    <w:rsid w:val="008931A9"/>
    <w:pPr>
      <w:spacing w:after="0" w:line="240" w:lineRule="auto"/>
    </w:pPr>
    <w:tblPr>
      <w:tblStyleRowBandSize w:val="1"/>
      <w:tblStyleColBandSize w:val="1"/>
    </w:tbl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anormal"/>
    <w:uiPriority w:val="40"/>
    <w:rsid w:val="00C11B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PA">
    <w:name w:val="APA"/>
    <w:basedOn w:val="Tablanormal"/>
    <w:uiPriority w:val="99"/>
    <w:rsid w:val="00066D41"/>
    <w:pPr>
      <w:spacing w:after="0" w:line="240" w:lineRule="auto"/>
    </w:pPr>
    <w:tblPr/>
    <w:tblStylePr w:type="firstRow">
      <w:rPr>
        <w:b/>
      </w:rPr>
      <w:tblPr/>
      <w:tcPr>
        <w:tcBorders>
          <w:top w:val="nil"/>
          <w:left w:val="nil"/>
          <w:bottom w:val="single" w:sz="4" w:space="0" w:color="auto"/>
          <w:right w:val="nil"/>
          <w:insideH w:val="nil"/>
          <w:insideV w:val="nil"/>
          <w:tl2br w:val="nil"/>
          <w:tr2bl w:val="nil"/>
        </w:tcBorders>
      </w:tcPr>
    </w:tblStylePr>
  </w:style>
  <w:style w:type="paragraph" w:styleId="TtulodeTDC">
    <w:name w:val="TOC Heading"/>
    <w:basedOn w:val="Ttulo1"/>
    <w:next w:val="Normal"/>
    <w:uiPriority w:val="39"/>
    <w:unhideWhenUsed/>
    <w:qFormat/>
    <w:rsid w:val="00E209E6"/>
    <w:pPr>
      <w:numPr>
        <w:numId w:val="0"/>
      </w:numPr>
      <w:spacing w:before="240" w:line="259" w:lineRule="auto"/>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iPriority w:val="39"/>
    <w:unhideWhenUsed/>
    <w:rsid w:val="00E209E6"/>
    <w:pPr>
      <w:spacing w:after="100"/>
    </w:pPr>
  </w:style>
  <w:style w:type="paragraph" w:styleId="TDC2">
    <w:name w:val="toc 2"/>
    <w:basedOn w:val="Normal"/>
    <w:next w:val="Normal"/>
    <w:autoRedefine/>
    <w:uiPriority w:val="39"/>
    <w:unhideWhenUsed/>
    <w:rsid w:val="00E209E6"/>
    <w:pPr>
      <w:spacing w:after="100"/>
      <w:ind w:left="240"/>
    </w:pPr>
  </w:style>
  <w:style w:type="paragraph" w:styleId="TDC3">
    <w:name w:val="toc 3"/>
    <w:basedOn w:val="Normal"/>
    <w:next w:val="Normal"/>
    <w:autoRedefine/>
    <w:uiPriority w:val="39"/>
    <w:unhideWhenUsed/>
    <w:rsid w:val="00E209E6"/>
    <w:pPr>
      <w:spacing w:after="100"/>
      <w:ind w:left="480"/>
    </w:pPr>
  </w:style>
  <w:style w:type="paragraph" w:styleId="Tabladeilustraciones">
    <w:name w:val="table of figures"/>
    <w:basedOn w:val="Normal"/>
    <w:next w:val="Normal"/>
    <w:uiPriority w:val="99"/>
    <w:unhideWhenUsed/>
    <w:rsid w:val="00EC69A2"/>
  </w:style>
  <w:style w:type="character" w:customStyle="1" w:styleId="Mencinsinresolver1">
    <w:name w:val="Mención sin resolver1"/>
    <w:basedOn w:val="Fuentedeprrafopredeter"/>
    <w:uiPriority w:val="99"/>
    <w:semiHidden/>
    <w:unhideWhenUsed/>
    <w:rsid w:val="00F22A8B"/>
    <w:rPr>
      <w:color w:val="605E5C"/>
      <w:shd w:val="clear" w:color="auto" w:fill="E1DFDD"/>
    </w:rPr>
  </w:style>
  <w:style w:type="character" w:styleId="Referenciasutil">
    <w:name w:val="Subtle Reference"/>
    <w:basedOn w:val="Fuentedeprrafopredeter"/>
    <w:uiPriority w:val="31"/>
    <w:qFormat/>
    <w:rsid w:val="00394A27"/>
    <w:rPr>
      <w:smallCaps/>
      <w:color w:val="5A5A5A" w:themeColor="text1" w:themeTint="A5"/>
    </w:rPr>
  </w:style>
  <w:style w:type="paragraph" w:styleId="Ttulo">
    <w:name w:val="Title"/>
    <w:basedOn w:val="Normal"/>
    <w:link w:val="TtuloCar"/>
    <w:uiPriority w:val="1"/>
    <w:qFormat/>
    <w:rsid w:val="00AA4430"/>
    <w:pPr>
      <w:widowControl w:val="0"/>
      <w:autoSpaceDE w:val="0"/>
      <w:autoSpaceDN w:val="0"/>
      <w:spacing w:before="4" w:line="240" w:lineRule="auto"/>
      <w:ind w:firstLine="0"/>
      <w:jc w:val="left"/>
    </w:pPr>
    <w:rPr>
      <w:rFonts w:eastAsia="Times New Roman" w:cs="Times New Roman"/>
      <w:sz w:val="22"/>
      <w:lang w:val="en-US"/>
    </w:rPr>
  </w:style>
  <w:style w:type="character" w:customStyle="1" w:styleId="TtuloCar">
    <w:name w:val="Título Car"/>
    <w:basedOn w:val="Fuentedeprrafopredeter"/>
    <w:link w:val="Ttulo"/>
    <w:uiPriority w:val="1"/>
    <w:rsid w:val="00AA4430"/>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AA7"/>
    <w:pPr>
      <w:spacing w:after="0" w:line="480" w:lineRule="auto"/>
      <w:ind w:firstLine="720"/>
      <w:jc w:val="both"/>
    </w:pPr>
    <w:rPr>
      <w:rFonts w:ascii="Times New Roman" w:hAnsi="Times New Roman"/>
      <w:sz w:val="24"/>
    </w:rPr>
  </w:style>
  <w:style w:type="paragraph" w:styleId="Ttulo1">
    <w:name w:val="heading 1"/>
    <w:basedOn w:val="Normal"/>
    <w:next w:val="Normal"/>
    <w:link w:val="Ttulo1Car"/>
    <w:uiPriority w:val="9"/>
    <w:qFormat/>
    <w:rsid w:val="00C82945"/>
    <w:pPr>
      <w:keepNext/>
      <w:keepLines/>
      <w:numPr>
        <w:numId w:val="6"/>
      </w:numPr>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575CBA"/>
    <w:pPr>
      <w:keepNext/>
      <w:keepLines/>
      <w:numPr>
        <w:ilvl w:val="1"/>
        <w:numId w:val="7"/>
      </w:numPr>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616FEB"/>
    <w:pPr>
      <w:keepNext/>
      <w:keepLines/>
      <w:numPr>
        <w:ilvl w:val="1"/>
        <w:numId w:val="34"/>
      </w:numPr>
      <w:ind w:left="426" w:hanging="426"/>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9F60CC"/>
    <w:pPr>
      <w:keepNext/>
      <w:keepLines/>
      <w:numPr>
        <w:ilvl w:val="3"/>
        <w:numId w:val="6"/>
      </w:numPr>
      <w:spacing w:before="40"/>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9F60CC"/>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F60CC"/>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F60CC"/>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F60CC"/>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F60CC"/>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2170"/>
    <w:pPr>
      <w:spacing w:before="120" w:after="280"/>
      <w:ind w:left="720"/>
      <w:contextualSpacing/>
    </w:pPr>
  </w:style>
  <w:style w:type="character" w:styleId="Hipervnculo">
    <w:name w:val="Hyperlink"/>
    <w:basedOn w:val="Fuentedeprrafopredeter"/>
    <w:uiPriority w:val="99"/>
    <w:unhideWhenUsed/>
    <w:rsid w:val="00D230ED"/>
    <w:rPr>
      <w:rFonts w:ascii="Arial" w:hAnsi="Arial"/>
      <w:color w:val="auto"/>
      <w:sz w:val="24"/>
      <w:u w:val="single"/>
    </w:rPr>
  </w:style>
  <w:style w:type="character" w:customStyle="1" w:styleId="Ttulo1Car">
    <w:name w:val="Título 1 Car"/>
    <w:basedOn w:val="Fuentedeprrafopredeter"/>
    <w:link w:val="Ttulo1"/>
    <w:uiPriority w:val="9"/>
    <w:rsid w:val="00C82945"/>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575CBA"/>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616FEB"/>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9F60CC"/>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rsid w:val="009F60CC"/>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9F60CC"/>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9F60CC"/>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9F60C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F60CC"/>
    <w:rPr>
      <w:rFonts w:asciiTheme="majorHAnsi" w:eastAsiaTheme="majorEastAsia" w:hAnsiTheme="majorHAnsi" w:cstheme="majorBidi"/>
      <w:i/>
      <w:iCs/>
      <w:color w:val="272727" w:themeColor="text1" w:themeTint="D8"/>
      <w:sz w:val="21"/>
      <w:szCs w:val="21"/>
    </w:rPr>
  </w:style>
  <w:style w:type="character" w:styleId="nfasis">
    <w:name w:val="Emphasis"/>
    <w:basedOn w:val="Fuentedeprrafopredeter"/>
    <w:uiPriority w:val="20"/>
    <w:qFormat/>
    <w:rsid w:val="0018756A"/>
    <w:rPr>
      <w:i/>
      <w:iCs/>
    </w:rPr>
  </w:style>
  <w:style w:type="paragraph" w:styleId="NormalWeb">
    <w:name w:val="Normal (Web)"/>
    <w:basedOn w:val="Normal"/>
    <w:uiPriority w:val="99"/>
    <w:semiHidden/>
    <w:unhideWhenUsed/>
    <w:rsid w:val="00EF60D7"/>
    <w:pPr>
      <w:spacing w:before="100" w:beforeAutospacing="1" w:after="100" w:afterAutospacing="1" w:line="240" w:lineRule="auto"/>
      <w:ind w:firstLine="0"/>
      <w:jc w:val="left"/>
    </w:pPr>
    <w:rPr>
      <w:rFonts w:eastAsia="Times New Roman" w:cs="Times New Roman"/>
      <w:szCs w:val="24"/>
      <w:lang w:val="en-US"/>
    </w:rPr>
  </w:style>
  <w:style w:type="paragraph" w:styleId="Bibliografa">
    <w:name w:val="Bibliography"/>
    <w:basedOn w:val="Normal"/>
    <w:next w:val="Normal"/>
    <w:uiPriority w:val="37"/>
    <w:unhideWhenUsed/>
    <w:rsid w:val="00C0640E"/>
  </w:style>
  <w:style w:type="character" w:customStyle="1" w:styleId="t">
    <w:name w:val="t"/>
    <w:basedOn w:val="Fuentedeprrafopredeter"/>
    <w:rsid w:val="009A128A"/>
  </w:style>
  <w:style w:type="character" w:customStyle="1" w:styleId="ff1">
    <w:name w:val="ff1"/>
    <w:basedOn w:val="Fuentedeprrafopredeter"/>
    <w:rsid w:val="00305921"/>
  </w:style>
  <w:style w:type="character" w:styleId="Textoennegrita">
    <w:name w:val="Strong"/>
    <w:basedOn w:val="Fuentedeprrafopredeter"/>
    <w:uiPriority w:val="22"/>
    <w:qFormat/>
    <w:rsid w:val="00151C7F"/>
    <w:rPr>
      <w:b/>
      <w:bCs/>
    </w:rPr>
  </w:style>
  <w:style w:type="character" w:styleId="Hipervnculovisitado">
    <w:name w:val="FollowedHyperlink"/>
    <w:basedOn w:val="Fuentedeprrafopredeter"/>
    <w:uiPriority w:val="99"/>
    <w:semiHidden/>
    <w:unhideWhenUsed/>
    <w:rsid w:val="007931F4"/>
    <w:rPr>
      <w:color w:val="954F72" w:themeColor="followedHyperlink"/>
      <w:u w:val="single"/>
    </w:rPr>
  </w:style>
  <w:style w:type="table" w:styleId="Tablaconcuadrcula">
    <w:name w:val="Table Grid"/>
    <w:basedOn w:val="Tablanormal"/>
    <w:uiPriority w:val="39"/>
    <w:rsid w:val="005C4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854F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854F6"/>
    <w:rPr>
      <w:rFonts w:ascii="Times New Roman" w:hAnsi="Times New Roman"/>
      <w:sz w:val="24"/>
    </w:rPr>
  </w:style>
  <w:style w:type="paragraph" w:styleId="Piedepgina">
    <w:name w:val="footer"/>
    <w:basedOn w:val="Normal"/>
    <w:link w:val="PiedepginaCar"/>
    <w:uiPriority w:val="99"/>
    <w:unhideWhenUsed/>
    <w:rsid w:val="006854F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854F6"/>
    <w:rPr>
      <w:rFonts w:ascii="Times New Roman" w:hAnsi="Times New Roman"/>
      <w:sz w:val="24"/>
    </w:rPr>
  </w:style>
  <w:style w:type="character" w:styleId="Refdecomentario">
    <w:name w:val="annotation reference"/>
    <w:basedOn w:val="Fuentedeprrafopredeter"/>
    <w:uiPriority w:val="99"/>
    <w:semiHidden/>
    <w:unhideWhenUsed/>
    <w:rsid w:val="005365E5"/>
    <w:rPr>
      <w:sz w:val="16"/>
      <w:szCs w:val="16"/>
    </w:rPr>
  </w:style>
  <w:style w:type="paragraph" w:styleId="Textocomentario">
    <w:name w:val="annotation text"/>
    <w:basedOn w:val="Normal"/>
    <w:link w:val="TextocomentarioCar"/>
    <w:uiPriority w:val="99"/>
    <w:semiHidden/>
    <w:unhideWhenUsed/>
    <w:rsid w:val="005365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65E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5365E5"/>
    <w:rPr>
      <w:b/>
      <w:bCs/>
    </w:rPr>
  </w:style>
  <w:style w:type="character" w:customStyle="1" w:styleId="AsuntodelcomentarioCar">
    <w:name w:val="Asunto del comentario Car"/>
    <w:basedOn w:val="TextocomentarioCar"/>
    <w:link w:val="Asuntodelcomentario"/>
    <w:uiPriority w:val="99"/>
    <w:semiHidden/>
    <w:rsid w:val="005365E5"/>
    <w:rPr>
      <w:rFonts w:ascii="Times New Roman" w:hAnsi="Times New Roman"/>
      <w:b/>
      <w:bCs/>
      <w:sz w:val="20"/>
      <w:szCs w:val="20"/>
    </w:rPr>
  </w:style>
  <w:style w:type="paragraph" w:styleId="Textodeglobo">
    <w:name w:val="Balloon Text"/>
    <w:basedOn w:val="Normal"/>
    <w:link w:val="TextodegloboCar"/>
    <w:uiPriority w:val="99"/>
    <w:semiHidden/>
    <w:unhideWhenUsed/>
    <w:rsid w:val="00610CA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0CAC"/>
    <w:rPr>
      <w:rFonts w:ascii="Segoe UI" w:hAnsi="Segoe UI" w:cs="Segoe UI"/>
      <w:sz w:val="18"/>
      <w:szCs w:val="18"/>
    </w:rPr>
  </w:style>
  <w:style w:type="paragraph" w:styleId="Lista2">
    <w:name w:val="List 2"/>
    <w:basedOn w:val="Normal"/>
    <w:uiPriority w:val="99"/>
    <w:unhideWhenUsed/>
    <w:rsid w:val="00141D53"/>
    <w:pPr>
      <w:ind w:left="566" w:hanging="283"/>
      <w:contextualSpacing/>
    </w:pPr>
  </w:style>
  <w:style w:type="paragraph" w:styleId="Saludo">
    <w:name w:val="Salutation"/>
    <w:basedOn w:val="Normal"/>
    <w:next w:val="Normal"/>
    <w:link w:val="SaludoCar"/>
    <w:uiPriority w:val="99"/>
    <w:unhideWhenUsed/>
    <w:rsid w:val="00141D53"/>
  </w:style>
  <w:style w:type="character" w:customStyle="1" w:styleId="SaludoCar">
    <w:name w:val="Saludo Car"/>
    <w:basedOn w:val="Fuentedeprrafopredeter"/>
    <w:link w:val="Saludo"/>
    <w:uiPriority w:val="99"/>
    <w:rsid w:val="00141D53"/>
    <w:rPr>
      <w:rFonts w:ascii="Times New Roman" w:hAnsi="Times New Roman"/>
      <w:sz w:val="24"/>
    </w:rPr>
  </w:style>
  <w:style w:type="paragraph" w:styleId="Listaconvietas2">
    <w:name w:val="List Bullet 2"/>
    <w:basedOn w:val="Normal"/>
    <w:uiPriority w:val="99"/>
    <w:unhideWhenUsed/>
    <w:rsid w:val="00141D53"/>
    <w:pPr>
      <w:numPr>
        <w:numId w:val="3"/>
      </w:numPr>
      <w:contextualSpacing/>
    </w:pPr>
  </w:style>
  <w:style w:type="paragraph" w:styleId="Textoindependiente">
    <w:name w:val="Body Text"/>
    <w:basedOn w:val="Normal"/>
    <w:link w:val="TextoindependienteCar"/>
    <w:uiPriority w:val="99"/>
    <w:unhideWhenUsed/>
    <w:rsid w:val="00141D53"/>
    <w:pPr>
      <w:spacing w:after="120"/>
    </w:pPr>
  </w:style>
  <w:style w:type="character" w:customStyle="1" w:styleId="TextoindependienteCar">
    <w:name w:val="Texto independiente Car"/>
    <w:basedOn w:val="Fuentedeprrafopredeter"/>
    <w:link w:val="Textoindependiente"/>
    <w:uiPriority w:val="99"/>
    <w:rsid w:val="00141D53"/>
    <w:rPr>
      <w:rFonts w:ascii="Times New Roman" w:hAnsi="Times New Roman"/>
      <w:sz w:val="24"/>
    </w:rPr>
  </w:style>
  <w:style w:type="paragraph" w:styleId="Sangradetextonormal">
    <w:name w:val="Body Text Indent"/>
    <w:basedOn w:val="Normal"/>
    <w:link w:val="SangradetextonormalCar"/>
    <w:uiPriority w:val="99"/>
    <w:unhideWhenUsed/>
    <w:rsid w:val="00141D53"/>
    <w:pPr>
      <w:spacing w:after="120"/>
      <w:ind w:left="283"/>
    </w:pPr>
  </w:style>
  <w:style w:type="character" w:customStyle="1" w:styleId="SangradetextonormalCar">
    <w:name w:val="Sangría de texto normal Car"/>
    <w:basedOn w:val="Fuentedeprrafopredeter"/>
    <w:link w:val="Sangradetextonormal"/>
    <w:uiPriority w:val="99"/>
    <w:rsid w:val="00141D53"/>
    <w:rPr>
      <w:rFonts w:ascii="Times New Roman" w:hAnsi="Times New Roman"/>
      <w:sz w:val="24"/>
    </w:rPr>
  </w:style>
  <w:style w:type="paragraph" w:styleId="Textoindependienteprimerasangra">
    <w:name w:val="Body Text First Indent"/>
    <w:basedOn w:val="Textoindependiente"/>
    <w:link w:val="TextoindependienteprimerasangraCar"/>
    <w:uiPriority w:val="99"/>
    <w:unhideWhenUsed/>
    <w:rsid w:val="00141D53"/>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41D53"/>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141D53"/>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41D53"/>
    <w:rPr>
      <w:rFonts w:ascii="Times New Roman" w:hAnsi="Times New Roman"/>
      <w:sz w:val="24"/>
    </w:rPr>
  </w:style>
  <w:style w:type="paragraph" w:styleId="Sinespaciado">
    <w:name w:val="No Spacing"/>
    <w:uiPriority w:val="1"/>
    <w:qFormat/>
    <w:rsid w:val="00982C65"/>
    <w:pPr>
      <w:spacing w:after="0" w:line="240" w:lineRule="auto"/>
      <w:ind w:firstLine="709"/>
      <w:jc w:val="both"/>
    </w:pPr>
    <w:rPr>
      <w:rFonts w:ascii="Times New Roman" w:hAnsi="Times New Roman"/>
      <w:sz w:val="24"/>
    </w:rPr>
  </w:style>
  <w:style w:type="paragraph" w:styleId="Epgrafe">
    <w:name w:val="caption"/>
    <w:basedOn w:val="Normal"/>
    <w:next w:val="Normal"/>
    <w:uiPriority w:val="35"/>
    <w:unhideWhenUsed/>
    <w:qFormat/>
    <w:rsid w:val="002238C8"/>
    <w:pPr>
      <w:spacing w:line="360" w:lineRule="auto"/>
      <w:ind w:firstLine="0"/>
      <w:jc w:val="left"/>
    </w:pPr>
    <w:rPr>
      <w:i/>
      <w:iCs/>
      <w:color w:val="000000" w:themeColor="text1"/>
      <w:szCs w:val="18"/>
    </w:rPr>
  </w:style>
  <w:style w:type="character" w:customStyle="1" w:styleId="UnresolvedMention1">
    <w:name w:val="Unresolved Mention1"/>
    <w:basedOn w:val="Fuentedeprrafopredeter"/>
    <w:uiPriority w:val="99"/>
    <w:semiHidden/>
    <w:unhideWhenUsed/>
    <w:rsid w:val="00CD4748"/>
    <w:rPr>
      <w:color w:val="605E5C"/>
      <w:shd w:val="clear" w:color="auto" w:fill="E1DFDD"/>
    </w:rPr>
  </w:style>
  <w:style w:type="table" w:customStyle="1" w:styleId="PlainTable2">
    <w:name w:val="Plain Table 2"/>
    <w:basedOn w:val="Tablanormal"/>
    <w:uiPriority w:val="42"/>
    <w:rsid w:val="008931A9"/>
    <w:pPr>
      <w:spacing w:after="0" w:line="240" w:lineRule="auto"/>
    </w:pPr>
    <w:tblPr>
      <w:tblStyleRowBandSize w:val="1"/>
      <w:tblStyleColBandSize w:val="1"/>
    </w:tbl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anormal"/>
    <w:uiPriority w:val="40"/>
    <w:rsid w:val="00C11B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PA">
    <w:name w:val="APA"/>
    <w:basedOn w:val="Tablanormal"/>
    <w:uiPriority w:val="99"/>
    <w:rsid w:val="00066D41"/>
    <w:pPr>
      <w:spacing w:after="0" w:line="240" w:lineRule="auto"/>
    </w:pPr>
    <w:tblPr/>
    <w:tblStylePr w:type="firstRow">
      <w:rPr>
        <w:b/>
      </w:rPr>
      <w:tblPr/>
      <w:tcPr>
        <w:tcBorders>
          <w:top w:val="nil"/>
          <w:left w:val="nil"/>
          <w:bottom w:val="single" w:sz="4" w:space="0" w:color="auto"/>
          <w:right w:val="nil"/>
          <w:insideH w:val="nil"/>
          <w:insideV w:val="nil"/>
          <w:tl2br w:val="nil"/>
          <w:tr2bl w:val="nil"/>
        </w:tcBorders>
      </w:tcPr>
    </w:tblStylePr>
  </w:style>
  <w:style w:type="paragraph" w:styleId="TtulodeTDC">
    <w:name w:val="TOC Heading"/>
    <w:basedOn w:val="Ttulo1"/>
    <w:next w:val="Normal"/>
    <w:uiPriority w:val="39"/>
    <w:unhideWhenUsed/>
    <w:qFormat/>
    <w:rsid w:val="00E209E6"/>
    <w:pPr>
      <w:numPr>
        <w:numId w:val="0"/>
      </w:numPr>
      <w:spacing w:before="240" w:line="259" w:lineRule="auto"/>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iPriority w:val="39"/>
    <w:unhideWhenUsed/>
    <w:rsid w:val="00E209E6"/>
    <w:pPr>
      <w:spacing w:after="100"/>
    </w:pPr>
  </w:style>
  <w:style w:type="paragraph" w:styleId="TDC2">
    <w:name w:val="toc 2"/>
    <w:basedOn w:val="Normal"/>
    <w:next w:val="Normal"/>
    <w:autoRedefine/>
    <w:uiPriority w:val="39"/>
    <w:unhideWhenUsed/>
    <w:rsid w:val="00E209E6"/>
    <w:pPr>
      <w:spacing w:after="100"/>
      <w:ind w:left="240"/>
    </w:pPr>
  </w:style>
  <w:style w:type="paragraph" w:styleId="TDC3">
    <w:name w:val="toc 3"/>
    <w:basedOn w:val="Normal"/>
    <w:next w:val="Normal"/>
    <w:autoRedefine/>
    <w:uiPriority w:val="39"/>
    <w:unhideWhenUsed/>
    <w:rsid w:val="00E209E6"/>
    <w:pPr>
      <w:spacing w:after="100"/>
      <w:ind w:left="480"/>
    </w:pPr>
  </w:style>
  <w:style w:type="paragraph" w:styleId="Tabladeilustraciones">
    <w:name w:val="table of figures"/>
    <w:basedOn w:val="Normal"/>
    <w:next w:val="Normal"/>
    <w:uiPriority w:val="99"/>
    <w:unhideWhenUsed/>
    <w:rsid w:val="00EC69A2"/>
  </w:style>
  <w:style w:type="character" w:customStyle="1" w:styleId="Mencinsinresolver1">
    <w:name w:val="Mención sin resolver1"/>
    <w:basedOn w:val="Fuentedeprrafopredeter"/>
    <w:uiPriority w:val="99"/>
    <w:semiHidden/>
    <w:unhideWhenUsed/>
    <w:rsid w:val="00F22A8B"/>
    <w:rPr>
      <w:color w:val="605E5C"/>
      <w:shd w:val="clear" w:color="auto" w:fill="E1DFDD"/>
    </w:rPr>
  </w:style>
  <w:style w:type="character" w:styleId="Referenciasutil">
    <w:name w:val="Subtle Reference"/>
    <w:basedOn w:val="Fuentedeprrafopredeter"/>
    <w:uiPriority w:val="31"/>
    <w:qFormat/>
    <w:rsid w:val="00394A27"/>
    <w:rPr>
      <w:smallCaps/>
      <w:color w:val="5A5A5A" w:themeColor="text1" w:themeTint="A5"/>
    </w:rPr>
  </w:style>
  <w:style w:type="paragraph" w:styleId="Ttulo">
    <w:name w:val="Title"/>
    <w:basedOn w:val="Normal"/>
    <w:link w:val="TtuloCar"/>
    <w:uiPriority w:val="1"/>
    <w:qFormat/>
    <w:rsid w:val="00AA4430"/>
    <w:pPr>
      <w:widowControl w:val="0"/>
      <w:autoSpaceDE w:val="0"/>
      <w:autoSpaceDN w:val="0"/>
      <w:spacing w:before="4" w:line="240" w:lineRule="auto"/>
      <w:ind w:firstLine="0"/>
      <w:jc w:val="left"/>
    </w:pPr>
    <w:rPr>
      <w:rFonts w:eastAsia="Times New Roman" w:cs="Times New Roman"/>
      <w:sz w:val="22"/>
      <w:lang w:val="en-US"/>
    </w:rPr>
  </w:style>
  <w:style w:type="character" w:customStyle="1" w:styleId="TtuloCar">
    <w:name w:val="Título Car"/>
    <w:basedOn w:val="Fuentedeprrafopredeter"/>
    <w:link w:val="Ttulo"/>
    <w:uiPriority w:val="1"/>
    <w:rsid w:val="00AA4430"/>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835">
      <w:bodyDiv w:val="1"/>
      <w:marLeft w:val="0"/>
      <w:marRight w:val="0"/>
      <w:marTop w:val="0"/>
      <w:marBottom w:val="0"/>
      <w:divBdr>
        <w:top w:val="none" w:sz="0" w:space="0" w:color="auto"/>
        <w:left w:val="none" w:sz="0" w:space="0" w:color="auto"/>
        <w:bottom w:val="none" w:sz="0" w:space="0" w:color="auto"/>
        <w:right w:val="none" w:sz="0" w:space="0" w:color="auto"/>
      </w:divBdr>
    </w:div>
    <w:div w:id="814040">
      <w:bodyDiv w:val="1"/>
      <w:marLeft w:val="0"/>
      <w:marRight w:val="0"/>
      <w:marTop w:val="0"/>
      <w:marBottom w:val="0"/>
      <w:divBdr>
        <w:top w:val="none" w:sz="0" w:space="0" w:color="auto"/>
        <w:left w:val="none" w:sz="0" w:space="0" w:color="auto"/>
        <w:bottom w:val="none" w:sz="0" w:space="0" w:color="auto"/>
        <w:right w:val="none" w:sz="0" w:space="0" w:color="auto"/>
      </w:divBdr>
    </w:div>
    <w:div w:id="1863529">
      <w:bodyDiv w:val="1"/>
      <w:marLeft w:val="0"/>
      <w:marRight w:val="0"/>
      <w:marTop w:val="0"/>
      <w:marBottom w:val="0"/>
      <w:divBdr>
        <w:top w:val="none" w:sz="0" w:space="0" w:color="auto"/>
        <w:left w:val="none" w:sz="0" w:space="0" w:color="auto"/>
        <w:bottom w:val="none" w:sz="0" w:space="0" w:color="auto"/>
        <w:right w:val="none" w:sz="0" w:space="0" w:color="auto"/>
      </w:divBdr>
    </w:div>
    <w:div w:id="6637092">
      <w:bodyDiv w:val="1"/>
      <w:marLeft w:val="0"/>
      <w:marRight w:val="0"/>
      <w:marTop w:val="0"/>
      <w:marBottom w:val="0"/>
      <w:divBdr>
        <w:top w:val="none" w:sz="0" w:space="0" w:color="auto"/>
        <w:left w:val="none" w:sz="0" w:space="0" w:color="auto"/>
        <w:bottom w:val="none" w:sz="0" w:space="0" w:color="auto"/>
        <w:right w:val="none" w:sz="0" w:space="0" w:color="auto"/>
      </w:divBdr>
    </w:div>
    <w:div w:id="13115921">
      <w:bodyDiv w:val="1"/>
      <w:marLeft w:val="0"/>
      <w:marRight w:val="0"/>
      <w:marTop w:val="0"/>
      <w:marBottom w:val="0"/>
      <w:divBdr>
        <w:top w:val="none" w:sz="0" w:space="0" w:color="auto"/>
        <w:left w:val="none" w:sz="0" w:space="0" w:color="auto"/>
        <w:bottom w:val="none" w:sz="0" w:space="0" w:color="auto"/>
        <w:right w:val="none" w:sz="0" w:space="0" w:color="auto"/>
      </w:divBdr>
    </w:div>
    <w:div w:id="16083272">
      <w:bodyDiv w:val="1"/>
      <w:marLeft w:val="0"/>
      <w:marRight w:val="0"/>
      <w:marTop w:val="0"/>
      <w:marBottom w:val="0"/>
      <w:divBdr>
        <w:top w:val="none" w:sz="0" w:space="0" w:color="auto"/>
        <w:left w:val="none" w:sz="0" w:space="0" w:color="auto"/>
        <w:bottom w:val="none" w:sz="0" w:space="0" w:color="auto"/>
        <w:right w:val="none" w:sz="0" w:space="0" w:color="auto"/>
      </w:divBdr>
    </w:div>
    <w:div w:id="18168737">
      <w:bodyDiv w:val="1"/>
      <w:marLeft w:val="0"/>
      <w:marRight w:val="0"/>
      <w:marTop w:val="0"/>
      <w:marBottom w:val="0"/>
      <w:divBdr>
        <w:top w:val="none" w:sz="0" w:space="0" w:color="auto"/>
        <w:left w:val="none" w:sz="0" w:space="0" w:color="auto"/>
        <w:bottom w:val="none" w:sz="0" w:space="0" w:color="auto"/>
        <w:right w:val="none" w:sz="0" w:space="0" w:color="auto"/>
      </w:divBdr>
    </w:div>
    <w:div w:id="20061155">
      <w:bodyDiv w:val="1"/>
      <w:marLeft w:val="0"/>
      <w:marRight w:val="0"/>
      <w:marTop w:val="0"/>
      <w:marBottom w:val="0"/>
      <w:divBdr>
        <w:top w:val="none" w:sz="0" w:space="0" w:color="auto"/>
        <w:left w:val="none" w:sz="0" w:space="0" w:color="auto"/>
        <w:bottom w:val="none" w:sz="0" w:space="0" w:color="auto"/>
        <w:right w:val="none" w:sz="0" w:space="0" w:color="auto"/>
      </w:divBdr>
    </w:div>
    <w:div w:id="20131569">
      <w:bodyDiv w:val="1"/>
      <w:marLeft w:val="0"/>
      <w:marRight w:val="0"/>
      <w:marTop w:val="0"/>
      <w:marBottom w:val="0"/>
      <w:divBdr>
        <w:top w:val="none" w:sz="0" w:space="0" w:color="auto"/>
        <w:left w:val="none" w:sz="0" w:space="0" w:color="auto"/>
        <w:bottom w:val="none" w:sz="0" w:space="0" w:color="auto"/>
        <w:right w:val="none" w:sz="0" w:space="0" w:color="auto"/>
      </w:divBdr>
    </w:div>
    <w:div w:id="20513666">
      <w:bodyDiv w:val="1"/>
      <w:marLeft w:val="0"/>
      <w:marRight w:val="0"/>
      <w:marTop w:val="0"/>
      <w:marBottom w:val="0"/>
      <w:divBdr>
        <w:top w:val="none" w:sz="0" w:space="0" w:color="auto"/>
        <w:left w:val="none" w:sz="0" w:space="0" w:color="auto"/>
        <w:bottom w:val="none" w:sz="0" w:space="0" w:color="auto"/>
        <w:right w:val="none" w:sz="0" w:space="0" w:color="auto"/>
      </w:divBdr>
    </w:div>
    <w:div w:id="22679012">
      <w:bodyDiv w:val="1"/>
      <w:marLeft w:val="0"/>
      <w:marRight w:val="0"/>
      <w:marTop w:val="0"/>
      <w:marBottom w:val="0"/>
      <w:divBdr>
        <w:top w:val="none" w:sz="0" w:space="0" w:color="auto"/>
        <w:left w:val="none" w:sz="0" w:space="0" w:color="auto"/>
        <w:bottom w:val="none" w:sz="0" w:space="0" w:color="auto"/>
        <w:right w:val="none" w:sz="0" w:space="0" w:color="auto"/>
      </w:divBdr>
    </w:div>
    <w:div w:id="23019865">
      <w:bodyDiv w:val="1"/>
      <w:marLeft w:val="0"/>
      <w:marRight w:val="0"/>
      <w:marTop w:val="0"/>
      <w:marBottom w:val="0"/>
      <w:divBdr>
        <w:top w:val="none" w:sz="0" w:space="0" w:color="auto"/>
        <w:left w:val="none" w:sz="0" w:space="0" w:color="auto"/>
        <w:bottom w:val="none" w:sz="0" w:space="0" w:color="auto"/>
        <w:right w:val="none" w:sz="0" w:space="0" w:color="auto"/>
      </w:divBdr>
    </w:div>
    <w:div w:id="24715290">
      <w:bodyDiv w:val="1"/>
      <w:marLeft w:val="0"/>
      <w:marRight w:val="0"/>
      <w:marTop w:val="0"/>
      <w:marBottom w:val="0"/>
      <w:divBdr>
        <w:top w:val="none" w:sz="0" w:space="0" w:color="auto"/>
        <w:left w:val="none" w:sz="0" w:space="0" w:color="auto"/>
        <w:bottom w:val="none" w:sz="0" w:space="0" w:color="auto"/>
        <w:right w:val="none" w:sz="0" w:space="0" w:color="auto"/>
      </w:divBdr>
    </w:div>
    <w:div w:id="25524863">
      <w:bodyDiv w:val="1"/>
      <w:marLeft w:val="0"/>
      <w:marRight w:val="0"/>
      <w:marTop w:val="0"/>
      <w:marBottom w:val="0"/>
      <w:divBdr>
        <w:top w:val="none" w:sz="0" w:space="0" w:color="auto"/>
        <w:left w:val="none" w:sz="0" w:space="0" w:color="auto"/>
        <w:bottom w:val="none" w:sz="0" w:space="0" w:color="auto"/>
        <w:right w:val="none" w:sz="0" w:space="0" w:color="auto"/>
      </w:divBdr>
    </w:div>
    <w:div w:id="25637844">
      <w:bodyDiv w:val="1"/>
      <w:marLeft w:val="0"/>
      <w:marRight w:val="0"/>
      <w:marTop w:val="0"/>
      <w:marBottom w:val="0"/>
      <w:divBdr>
        <w:top w:val="none" w:sz="0" w:space="0" w:color="auto"/>
        <w:left w:val="none" w:sz="0" w:space="0" w:color="auto"/>
        <w:bottom w:val="none" w:sz="0" w:space="0" w:color="auto"/>
        <w:right w:val="none" w:sz="0" w:space="0" w:color="auto"/>
      </w:divBdr>
    </w:div>
    <w:div w:id="28800727">
      <w:bodyDiv w:val="1"/>
      <w:marLeft w:val="0"/>
      <w:marRight w:val="0"/>
      <w:marTop w:val="0"/>
      <w:marBottom w:val="0"/>
      <w:divBdr>
        <w:top w:val="none" w:sz="0" w:space="0" w:color="auto"/>
        <w:left w:val="none" w:sz="0" w:space="0" w:color="auto"/>
        <w:bottom w:val="none" w:sz="0" w:space="0" w:color="auto"/>
        <w:right w:val="none" w:sz="0" w:space="0" w:color="auto"/>
      </w:divBdr>
    </w:div>
    <w:div w:id="28847572">
      <w:bodyDiv w:val="1"/>
      <w:marLeft w:val="0"/>
      <w:marRight w:val="0"/>
      <w:marTop w:val="0"/>
      <w:marBottom w:val="0"/>
      <w:divBdr>
        <w:top w:val="none" w:sz="0" w:space="0" w:color="auto"/>
        <w:left w:val="none" w:sz="0" w:space="0" w:color="auto"/>
        <w:bottom w:val="none" w:sz="0" w:space="0" w:color="auto"/>
        <w:right w:val="none" w:sz="0" w:space="0" w:color="auto"/>
      </w:divBdr>
    </w:div>
    <w:div w:id="31154666">
      <w:bodyDiv w:val="1"/>
      <w:marLeft w:val="0"/>
      <w:marRight w:val="0"/>
      <w:marTop w:val="0"/>
      <w:marBottom w:val="0"/>
      <w:divBdr>
        <w:top w:val="none" w:sz="0" w:space="0" w:color="auto"/>
        <w:left w:val="none" w:sz="0" w:space="0" w:color="auto"/>
        <w:bottom w:val="none" w:sz="0" w:space="0" w:color="auto"/>
        <w:right w:val="none" w:sz="0" w:space="0" w:color="auto"/>
      </w:divBdr>
    </w:div>
    <w:div w:id="34434018">
      <w:bodyDiv w:val="1"/>
      <w:marLeft w:val="0"/>
      <w:marRight w:val="0"/>
      <w:marTop w:val="0"/>
      <w:marBottom w:val="0"/>
      <w:divBdr>
        <w:top w:val="none" w:sz="0" w:space="0" w:color="auto"/>
        <w:left w:val="none" w:sz="0" w:space="0" w:color="auto"/>
        <w:bottom w:val="none" w:sz="0" w:space="0" w:color="auto"/>
        <w:right w:val="none" w:sz="0" w:space="0" w:color="auto"/>
      </w:divBdr>
    </w:div>
    <w:div w:id="36319393">
      <w:bodyDiv w:val="1"/>
      <w:marLeft w:val="0"/>
      <w:marRight w:val="0"/>
      <w:marTop w:val="0"/>
      <w:marBottom w:val="0"/>
      <w:divBdr>
        <w:top w:val="none" w:sz="0" w:space="0" w:color="auto"/>
        <w:left w:val="none" w:sz="0" w:space="0" w:color="auto"/>
        <w:bottom w:val="none" w:sz="0" w:space="0" w:color="auto"/>
        <w:right w:val="none" w:sz="0" w:space="0" w:color="auto"/>
      </w:divBdr>
    </w:div>
    <w:div w:id="36971274">
      <w:bodyDiv w:val="1"/>
      <w:marLeft w:val="0"/>
      <w:marRight w:val="0"/>
      <w:marTop w:val="0"/>
      <w:marBottom w:val="0"/>
      <w:divBdr>
        <w:top w:val="none" w:sz="0" w:space="0" w:color="auto"/>
        <w:left w:val="none" w:sz="0" w:space="0" w:color="auto"/>
        <w:bottom w:val="none" w:sz="0" w:space="0" w:color="auto"/>
        <w:right w:val="none" w:sz="0" w:space="0" w:color="auto"/>
      </w:divBdr>
    </w:div>
    <w:div w:id="47148274">
      <w:bodyDiv w:val="1"/>
      <w:marLeft w:val="0"/>
      <w:marRight w:val="0"/>
      <w:marTop w:val="0"/>
      <w:marBottom w:val="0"/>
      <w:divBdr>
        <w:top w:val="none" w:sz="0" w:space="0" w:color="auto"/>
        <w:left w:val="none" w:sz="0" w:space="0" w:color="auto"/>
        <w:bottom w:val="none" w:sz="0" w:space="0" w:color="auto"/>
        <w:right w:val="none" w:sz="0" w:space="0" w:color="auto"/>
      </w:divBdr>
    </w:div>
    <w:div w:id="54008461">
      <w:bodyDiv w:val="1"/>
      <w:marLeft w:val="0"/>
      <w:marRight w:val="0"/>
      <w:marTop w:val="0"/>
      <w:marBottom w:val="0"/>
      <w:divBdr>
        <w:top w:val="none" w:sz="0" w:space="0" w:color="auto"/>
        <w:left w:val="none" w:sz="0" w:space="0" w:color="auto"/>
        <w:bottom w:val="none" w:sz="0" w:space="0" w:color="auto"/>
        <w:right w:val="none" w:sz="0" w:space="0" w:color="auto"/>
      </w:divBdr>
    </w:div>
    <w:div w:id="56245226">
      <w:bodyDiv w:val="1"/>
      <w:marLeft w:val="0"/>
      <w:marRight w:val="0"/>
      <w:marTop w:val="0"/>
      <w:marBottom w:val="0"/>
      <w:divBdr>
        <w:top w:val="none" w:sz="0" w:space="0" w:color="auto"/>
        <w:left w:val="none" w:sz="0" w:space="0" w:color="auto"/>
        <w:bottom w:val="none" w:sz="0" w:space="0" w:color="auto"/>
        <w:right w:val="none" w:sz="0" w:space="0" w:color="auto"/>
      </w:divBdr>
    </w:div>
    <w:div w:id="57678225">
      <w:bodyDiv w:val="1"/>
      <w:marLeft w:val="0"/>
      <w:marRight w:val="0"/>
      <w:marTop w:val="0"/>
      <w:marBottom w:val="0"/>
      <w:divBdr>
        <w:top w:val="none" w:sz="0" w:space="0" w:color="auto"/>
        <w:left w:val="none" w:sz="0" w:space="0" w:color="auto"/>
        <w:bottom w:val="none" w:sz="0" w:space="0" w:color="auto"/>
        <w:right w:val="none" w:sz="0" w:space="0" w:color="auto"/>
      </w:divBdr>
    </w:div>
    <w:div w:id="58359517">
      <w:bodyDiv w:val="1"/>
      <w:marLeft w:val="0"/>
      <w:marRight w:val="0"/>
      <w:marTop w:val="0"/>
      <w:marBottom w:val="0"/>
      <w:divBdr>
        <w:top w:val="none" w:sz="0" w:space="0" w:color="auto"/>
        <w:left w:val="none" w:sz="0" w:space="0" w:color="auto"/>
        <w:bottom w:val="none" w:sz="0" w:space="0" w:color="auto"/>
        <w:right w:val="none" w:sz="0" w:space="0" w:color="auto"/>
      </w:divBdr>
    </w:div>
    <w:div w:id="59641994">
      <w:bodyDiv w:val="1"/>
      <w:marLeft w:val="0"/>
      <w:marRight w:val="0"/>
      <w:marTop w:val="0"/>
      <w:marBottom w:val="0"/>
      <w:divBdr>
        <w:top w:val="none" w:sz="0" w:space="0" w:color="auto"/>
        <w:left w:val="none" w:sz="0" w:space="0" w:color="auto"/>
        <w:bottom w:val="none" w:sz="0" w:space="0" w:color="auto"/>
        <w:right w:val="none" w:sz="0" w:space="0" w:color="auto"/>
      </w:divBdr>
    </w:div>
    <w:div w:id="63725079">
      <w:bodyDiv w:val="1"/>
      <w:marLeft w:val="0"/>
      <w:marRight w:val="0"/>
      <w:marTop w:val="0"/>
      <w:marBottom w:val="0"/>
      <w:divBdr>
        <w:top w:val="none" w:sz="0" w:space="0" w:color="auto"/>
        <w:left w:val="none" w:sz="0" w:space="0" w:color="auto"/>
        <w:bottom w:val="none" w:sz="0" w:space="0" w:color="auto"/>
        <w:right w:val="none" w:sz="0" w:space="0" w:color="auto"/>
      </w:divBdr>
    </w:div>
    <w:div w:id="65035792">
      <w:bodyDiv w:val="1"/>
      <w:marLeft w:val="0"/>
      <w:marRight w:val="0"/>
      <w:marTop w:val="0"/>
      <w:marBottom w:val="0"/>
      <w:divBdr>
        <w:top w:val="none" w:sz="0" w:space="0" w:color="auto"/>
        <w:left w:val="none" w:sz="0" w:space="0" w:color="auto"/>
        <w:bottom w:val="none" w:sz="0" w:space="0" w:color="auto"/>
        <w:right w:val="none" w:sz="0" w:space="0" w:color="auto"/>
      </w:divBdr>
    </w:div>
    <w:div w:id="74596727">
      <w:bodyDiv w:val="1"/>
      <w:marLeft w:val="0"/>
      <w:marRight w:val="0"/>
      <w:marTop w:val="0"/>
      <w:marBottom w:val="0"/>
      <w:divBdr>
        <w:top w:val="none" w:sz="0" w:space="0" w:color="auto"/>
        <w:left w:val="none" w:sz="0" w:space="0" w:color="auto"/>
        <w:bottom w:val="none" w:sz="0" w:space="0" w:color="auto"/>
        <w:right w:val="none" w:sz="0" w:space="0" w:color="auto"/>
      </w:divBdr>
    </w:div>
    <w:div w:id="75519059">
      <w:bodyDiv w:val="1"/>
      <w:marLeft w:val="0"/>
      <w:marRight w:val="0"/>
      <w:marTop w:val="0"/>
      <w:marBottom w:val="0"/>
      <w:divBdr>
        <w:top w:val="none" w:sz="0" w:space="0" w:color="auto"/>
        <w:left w:val="none" w:sz="0" w:space="0" w:color="auto"/>
        <w:bottom w:val="none" w:sz="0" w:space="0" w:color="auto"/>
        <w:right w:val="none" w:sz="0" w:space="0" w:color="auto"/>
      </w:divBdr>
    </w:div>
    <w:div w:id="85156639">
      <w:bodyDiv w:val="1"/>
      <w:marLeft w:val="0"/>
      <w:marRight w:val="0"/>
      <w:marTop w:val="0"/>
      <w:marBottom w:val="0"/>
      <w:divBdr>
        <w:top w:val="none" w:sz="0" w:space="0" w:color="auto"/>
        <w:left w:val="none" w:sz="0" w:space="0" w:color="auto"/>
        <w:bottom w:val="none" w:sz="0" w:space="0" w:color="auto"/>
        <w:right w:val="none" w:sz="0" w:space="0" w:color="auto"/>
      </w:divBdr>
    </w:div>
    <w:div w:id="89817038">
      <w:bodyDiv w:val="1"/>
      <w:marLeft w:val="0"/>
      <w:marRight w:val="0"/>
      <w:marTop w:val="0"/>
      <w:marBottom w:val="0"/>
      <w:divBdr>
        <w:top w:val="none" w:sz="0" w:space="0" w:color="auto"/>
        <w:left w:val="none" w:sz="0" w:space="0" w:color="auto"/>
        <w:bottom w:val="none" w:sz="0" w:space="0" w:color="auto"/>
        <w:right w:val="none" w:sz="0" w:space="0" w:color="auto"/>
      </w:divBdr>
    </w:div>
    <w:div w:id="95490023">
      <w:bodyDiv w:val="1"/>
      <w:marLeft w:val="0"/>
      <w:marRight w:val="0"/>
      <w:marTop w:val="0"/>
      <w:marBottom w:val="0"/>
      <w:divBdr>
        <w:top w:val="none" w:sz="0" w:space="0" w:color="auto"/>
        <w:left w:val="none" w:sz="0" w:space="0" w:color="auto"/>
        <w:bottom w:val="none" w:sz="0" w:space="0" w:color="auto"/>
        <w:right w:val="none" w:sz="0" w:space="0" w:color="auto"/>
      </w:divBdr>
    </w:div>
    <w:div w:id="97213478">
      <w:bodyDiv w:val="1"/>
      <w:marLeft w:val="0"/>
      <w:marRight w:val="0"/>
      <w:marTop w:val="0"/>
      <w:marBottom w:val="0"/>
      <w:divBdr>
        <w:top w:val="none" w:sz="0" w:space="0" w:color="auto"/>
        <w:left w:val="none" w:sz="0" w:space="0" w:color="auto"/>
        <w:bottom w:val="none" w:sz="0" w:space="0" w:color="auto"/>
        <w:right w:val="none" w:sz="0" w:space="0" w:color="auto"/>
      </w:divBdr>
    </w:div>
    <w:div w:id="98070750">
      <w:bodyDiv w:val="1"/>
      <w:marLeft w:val="0"/>
      <w:marRight w:val="0"/>
      <w:marTop w:val="0"/>
      <w:marBottom w:val="0"/>
      <w:divBdr>
        <w:top w:val="none" w:sz="0" w:space="0" w:color="auto"/>
        <w:left w:val="none" w:sz="0" w:space="0" w:color="auto"/>
        <w:bottom w:val="none" w:sz="0" w:space="0" w:color="auto"/>
        <w:right w:val="none" w:sz="0" w:space="0" w:color="auto"/>
      </w:divBdr>
    </w:div>
    <w:div w:id="101537106">
      <w:bodyDiv w:val="1"/>
      <w:marLeft w:val="0"/>
      <w:marRight w:val="0"/>
      <w:marTop w:val="0"/>
      <w:marBottom w:val="0"/>
      <w:divBdr>
        <w:top w:val="none" w:sz="0" w:space="0" w:color="auto"/>
        <w:left w:val="none" w:sz="0" w:space="0" w:color="auto"/>
        <w:bottom w:val="none" w:sz="0" w:space="0" w:color="auto"/>
        <w:right w:val="none" w:sz="0" w:space="0" w:color="auto"/>
      </w:divBdr>
    </w:div>
    <w:div w:id="106049341">
      <w:bodyDiv w:val="1"/>
      <w:marLeft w:val="0"/>
      <w:marRight w:val="0"/>
      <w:marTop w:val="0"/>
      <w:marBottom w:val="0"/>
      <w:divBdr>
        <w:top w:val="none" w:sz="0" w:space="0" w:color="auto"/>
        <w:left w:val="none" w:sz="0" w:space="0" w:color="auto"/>
        <w:bottom w:val="none" w:sz="0" w:space="0" w:color="auto"/>
        <w:right w:val="none" w:sz="0" w:space="0" w:color="auto"/>
      </w:divBdr>
    </w:div>
    <w:div w:id="107705441">
      <w:bodyDiv w:val="1"/>
      <w:marLeft w:val="0"/>
      <w:marRight w:val="0"/>
      <w:marTop w:val="0"/>
      <w:marBottom w:val="0"/>
      <w:divBdr>
        <w:top w:val="none" w:sz="0" w:space="0" w:color="auto"/>
        <w:left w:val="none" w:sz="0" w:space="0" w:color="auto"/>
        <w:bottom w:val="none" w:sz="0" w:space="0" w:color="auto"/>
        <w:right w:val="none" w:sz="0" w:space="0" w:color="auto"/>
      </w:divBdr>
    </w:div>
    <w:div w:id="108013952">
      <w:bodyDiv w:val="1"/>
      <w:marLeft w:val="0"/>
      <w:marRight w:val="0"/>
      <w:marTop w:val="0"/>
      <w:marBottom w:val="0"/>
      <w:divBdr>
        <w:top w:val="none" w:sz="0" w:space="0" w:color="auto"/>
        <w:left w:val="none" w:sz="0" w:space="0" w:color="auto"/>
        <w:bottom w:val="none" w:sz="0" w:space="0" w:color="auto"/>
        <w:right w:val="none" w:sz="0" w:space="0" w:color="auto"/>
      </w:divBdr>
    </w:div>
    <w:div w:id="108016741">
      <w:bodyDiv w:val="1"/>
      <w:marLeft w:val="0"/>
      <w:marRight w:val="0"/>
      <w:marTop w:val="0"/>
      <w:marBottom w:val="0"/>
      <w:divBdr>
        <w:top w:val="none" w:sz="0" w:space="0" w:color="auto"/>
        <w:left w:val="none" w:sz="0" w:space="0" w:color="auto"/>
        <w:bottom w:val="none" w:sz="0" w:space="0" w:color="auto"/>
        <w:right w:val="none" w:sz="0" w:space="0" w:color="auto"/>
      </w:divBdr>
    </w:div>
    <w:div w:id="109403962">
      <w:bodyDiv w:val="1"/>
      <w:marLeft w:val="0"/>
      <w:marRight w:val="0"/>
      <w:marTop w:val="0"/>
      <w:marBottom w:val="0"/>
      <w:divBdr>
        <w:top w:val="none" w:sz="0" w:space="0" w:color="auto"/>
        <w:left w:val="none" w:sz="0" w:space="0" w:color="auto"/>
        <w:bottom w:val="none" w:sz="0" w:space="0" w:color="auto"/>
        <w:right w:val="none" w:sz="0" w:space="0" w:color="auto"/>
      </w:divBdr>
    </w:div>
    <w:div w:id="110710972">
      <w:bodyDiv w:val="1"/>
      <w:marLeft w:val="0"/>
      <w:marRight w:val="0"/>
      <w:marTop w:val="0"/>
      <w:marBottom w:val="0"/>
      <w:divBdr>
        <w:top w:val="none" w:sz="0" w:space="0" w:color="auto"/>
        <w:left w:val="none" w:sz="0" w:space="0" w:color="auto"/>
        <w:bottom w:val="none" w:sz="0" w:space="0" w:color="auto"/>
        <w:right w:val="none" w:sz="0" w:space="0" w:color="auto"/>
      </w:divBdr>
    </w:div>
    <w:div w:id="113450568">
      <w:bodyDiv w:val="1"/>
      <w:marLeft w:val="0"/>
      <w:marRight w:val="0"/>
      <w:marTop w:val="0"/>
      <w:marBottom w:val="0"/>
      <w:divBdr>
        <w:top w:val="none" w:sz="0" w:space="0" w:color="auto"/>
        <w:left w:val="none" w:sz="0" w:space="0" w:color="auto"/>
        <w:bottom w:val="none" w:sz="0" w:space="0" w:color="auto"/>
        <w:right w:val="none" w:sz="0" w:space="0" w:color="auto"/>
      </w:divBdr>
    </w:div>
    <w:div w:id="117309667">
      <w:bodyDiv w:val="1"/>
      <w:marLeft w:val="0"/>
      <w:marRight w:val="0"/>
      <w:marTop w:val="0"/>
      <w:marBottom w:val="0"/>
      <w:divBdr>
        <w:top w:val="none" w:sz="0" w:space="0" w:color="auto"/>
        <w:left w:val="none" w:sz="0" w:space="0" w:color="auto"/>
        <w:bottom w:val="none" w:sz="0" w:space="0" w:color="auto"/>
        <w:right w:val="none" w:sz="0" w:space="0" w:color="auto"/>
      </w:divBdr>
    </w:div>
    <w:div w:id="119495837">
      <w:bodyDiv w:val="1"/>
      <w:marLeft w:val="0"/>
      <w:marRight w:val="0"/>
      <w:marTop w:val="0"/>
      <w:marBottom w:val="0"/>
      <w:divBdr>
        <w:top w:val="none" w:sz="0" w:space="0" w:color="auto"/>
        <w:left w:val="none" w:sz="0" w:space="0" w:color="auto"/>
        <w:bottom w:val="none" w:sz="0" w:space="0" w:color="auto"/>
        <w:right w:val="none" w:sz="0" w:space="0" w:color="auto"/>
      </w:divBdr>
    </w:div>
    <w:div w:id="119615556">
      <w:bodyDiv w:val="1"/>
      <w:marLeft w:val="0"/>
      <w:marRight w:val="0"/>
      <w:marTop w:val="0"/>
      <w:marBottom w:val="0"/>
      <w:divBdr>
        <w:top w:val="none" w:sz="0" w:space="0" w:color="auto"/>
        <w:left w:val="none" w:sz="0" w:space="0" w:color="auto"/>
        <w:bottom w:val="none" w:sz="0" w:space="0" w:color="auto"/>
        <w:right w:val="none" w:sz="0" w:space="0" w:color="auto"/>
      </w:divBdr>
    </w:div>
    <w:div w:id="120071876">
      <w:bodyDiv w:val="1"/>
      <w:marLeft w:val="0"/>
      <w:marRight w:val="0"/>
      <w:marTop w:val="0"/>
      <w:marBottom w:val="0"/>
      <w:divBdr>
        <w:top w:val="none" w:sz="0" w:space="0" w:color="auto"/>
        <w:left w:val="none" w:sz="0" w:space="0" w:color="auto"/>
        <w:bottom w:val="none" w:sz="0" w:space="0" w:color="auto"/>
        <w:right w:val="none" w:sz="0" w:space="0" w:color="auto"/>
      </w:divBdr>
    </w:div>
    <w:div w:id="121310712">
      <w:bodyDiv w:val="1"/>
      <w:marLeft w:val="0"/>
      <w:marRight w:val="0"/>
      <w:marTop w:val="0"/>
      <w:marBottom w:val="0"/>
      <w:divBdr>
        <w:top w:val="none" w:sz="0" w:space="0" w:color="auto"/>
        <w:left w:val="none" w:sz="0" w:space="0" w:color="auto"/>
        <w:bottom w:val="none" w:sz="0" w:space="0" w:color="auto"/>
        <w:right w:val="none" w:sz="0" w:space="0" w:color="auto"/>
      </w:divBdr>
    </w:div>
    <w:div w:id="122624426">
      <w:bodyDiv w:val="1"/>
      <w:marLeft w:val="0"/>
      <w:marRight w:val="0"/>
      <w:marTop w:val="0"/>
      <w:marBottom w:val="0"/>
      <w:divBdr>
        <w:top w:val="none" w:sz="0" w:space="0" w:color="auto"/>
        <w:left w:val="none" w:sz="0" w:space="0" w:color="auto"/>
        <w:bottom w:val="none" w:sz="0" w:space="0" w:color="auto"/>
        <w:right w:val="none" w:sz="0" w:space="0" w:color="auto"/>
      </w:divBdr>
    </w:div>
    <w:div w:id="123042741">
      <w:bodyDiv w:val="1"/>
      <w:marLeft w:val="0"/>
      <w:marRight w:val="0"/>
      <w:marTop w:val="0"/>
      <w:marBottom w:val="0"/>
      <w:divBdr>
        <w:top w:val="none" w:sz="0" w:space="0" w:color="auto"/>
        <w:left w:val="none" w:sz="0" w:space="0" w:color="auto"/>
        <w:bottom w:val="none" w:sz="0" w:space="0" w:color="auto"/>
        <w:right w:val="none" w:sz="0" w:space="0" w:color="auto"/>
      </w:divBdr>
    </w:div>
    <w:div w:id="128672382">
      <w:bodyDiv w:val="1"/>
      <w:marLeft w:val="0"/>
      <w:marRight w:val="0"/>
      <w:marTop w:val="0"/>
      <w:marBottom w:val="0"/>
      <w:divBdr>
        <w:top w:val="none" w:sz="0" w:space="0" w:color="auto"/>
        <w:left w:val="none" w:sz="0" w:space="0" w:color="auto"/>
        <w:bottom w:val="none" w:sz="0" w:space="0" w:color="auto"/>
        <w:right w:val="none" w:sz="0" w:space="0" w:color="auto"/>
      </w:divBdr>
    </w:div>
    <w:div w:id="130248506">
      <w:bodyDiv w:val="1"/>
      <w:marLeft w:val="0"/>
      <w:marRight w:val="0"/>
      <w:marTop w:val="0"/>
      <w:marBottom w:val="0"/>
      <w:divBdr>
        <w:top w:val="none" w:sz="0" w:space="0" w:color="auto"/>
        <w:left w:val="none" w:sz="0" w:space="0" w:color="auto"/>
        <w:bottom w:val="none" w:sz="0" w:space="0" w:color="auto"/>
        <w:right w:val="none" w:sz="0" w:space="0" w:color="auto"/>
      </w:divBdr>
    </w:div>
    <w:div w:id="135880082">
      <w:bodyDiv w:val="1"/>
      <w:marLeft w:val="0"/>
      <w:marRight w:val="0"/>
      <w:marTop w:val="0"/>
      <w:marBottom w:val="0"/>
      <w:divBdr>
        <w:top w:val="none" w:sz="0" w:space="0" w:color="auto"/>
        <w:left w:val="none" w:sz="0" w:space="0" w:color="auto"/>
        <w:bottom w:val="none" w:sz="0" w:space="0" w:color="auto"/>
        <w:right w:val="none" w:sz="0" w:space="0" w:color="auto"/>
      </w:divBdr>
    </w:div>
    <w:div w:id="138620161">
      <w:bodyDiv w:val="1"/>
      <w:marLeft w:val="0"/>
      <w:marRight w:val="0"/>
      <w:marTop w:val="0"/>
      <w:marBottom w:val="0"/>
      <w:divBdr>
        <w:top w:val="none" w:sz="0" w:space="0" w:color="auto"/>
        <w:left w:val="none" w:sz="0" w:space="0" w:color="auto"/>
        <w:bottom w:val="none" w:sz="0" w:space="0" w:color="auto"/>
        <w:right w:val="none" w:sz="0" w:space="0" w:color="auto"/>
      </w:divBdr>
    </w:div>
    <w:div w:id="140926837">
      <w:bodyDiv w:val="1"/>
      <w:marLeft w:val="0"/>
      <w:marRight w:val="0"/>
      <w:marTop w:val="0"/>
      <w:marBottom w:val="0"/>
      <w:divBdr>
        <w:top w:val="none" w:sz="0" w:space="0" w:color="auto"/>
        <w:left w:val="none" w:sz="0" w:space="0" w:color="auto"/>
        <w:bottom w:val="none" w:sz="0" w:space="0" w:color="auto"/>
        <w:right w:val="none" w:sz="0" w:space="0" w:color="auto"/>
      </w:divBdr>
    </w:div>
    <w:div w:id="141966198">
      <w:bodyDiv w:val="1"/>
      <w:marLeft w:val="0"/>
      <w:marRight w:val="0"/>
      <w:marTop w:val="0"/>
      <w:marBottom w:val="0"/>
      <w:divBdr>
        <w:top w:val="none" w:sz="0" w:space="0" w:color="auto"/>
        <w:left w:val="none" w:sz="0" w:space="0" w:color="auto"/>
        <w:bottom w:val="none" w:sz="0" w:space="0" w:color="auto"/>
        <w:right w:val="none" w:sz="0" w:space="0" w:color="auto"/>
      </w:divBdr>
    </w:div>
    <w:div w:id="146938667">
      <w:bodyDiv w:val="1"/>
      <w:marLeft w:val="0"/>
      <w:marRight w:val="0"/>
      <w:marTop w:val="0"/>
      <w:marBottom w:val="0"/>
      <w:divBdr>
        <w:top w:val="none" w:sz="0" w:space="0" w:color="auto"/>
        <w:left w:val="none" w:sz="0" w:space="0" w:color="auto"/>
        <w:bottom w:val="none" w:sz="0" w:space="0" w:color="auto"/>
        <w:right w:val="none" w:sz="0" w:space="0" w:color="auto"/>
      </w:divBdr>
    </w:div>
    <w:div w:id="150755608">
      <w:bodyDiv w:val="1"/>
      <w:marLeft w:val="0"/>
      <w:marRight w:val="0"/>
      <w:marTop w:val="0"/>
      <w:marBottom w:val="0"/>
      <w:divBdr>
        <w:top w:val="none" w:sz="0" w:space="0" w:color="auto"/>
        <w:left w:val="none" w:sz="0" w:space="0" w:color="auto"/>
        <w:bottom w:val="none" w:sz="0" w:space="0" w:color="auto"/>
        <w:right w:val="none" w:sz="0" w:space="0" w:color="auto"/>
      </w:divBdr>
    </w:div>
    <w:div w:id="150996175">
      <w:bodyDiv w:val="1"/>
      <w:marLeft w:val="0"/>
      <w:marRight w:val="0"/>
      <w:marTop w:val="0"/>
      <w:marBottom w:val="0"/>
      <w:divBdr>
        <w:top w:val="none" w:sz="0" w:space="0" w:color="auto"/>
        <w:left w:val="none" w:sz="0" w:space="0" w:color="auto"/>
        <w:bottom w:val="none" w:sz="0" w:space="0" w:color="auto"/>
        <w:right w:val="none" w:sz="0" w:space="0" w:color="auto"/>
      </w:divBdr>
    </w:div>
    <w:div w:id="150996250">
      <w:bodyDiv w:val="1"/>
      <w:marLeft w:val="0"/>
      <w:marRight w:val="0"/>
      <w:marTop w:val="0"/>
      <w:marBottom w:val="0"/>
      <w:divBdr>
        <w:top w:val="none" w:sz="0" w:space="0" w:color="auto"/>
        <w:left w:val="none" w:sz="0" w:space="0" w:color="auto"/>
        <w:bottom w:val="none" w:sz="0" w:space="0" w:color="auto"/>
        <w:right w:val="none" w:sz="0" w:space="0" w:color="auto"/>
      </w:divBdr>
    </w:div>
    <w:div w:id="154883442">
      <w:bodyDiv w:val="1"/>
      <w:marLeft w:val="0"/>
      <w:marRight w:val="0"/>
      <w:marTop w:val="0"/>
      <w:marBottom w:val="0"/>
      <w:divBdr>
        <w:top w:val="none" w:sz="0" w:space="0" w:color="auto"/>
        <w:left w:val="none" w:sz="0" w:space="0" w:color="auto"/>
        <w:bottom w:val="none" w:sz="0" w:space="0" w:color="auto"/>
        <w:right w:val="none" w:sz="0" w:space="0" w:color="auto"/>
      </w:divBdr>
    </w:div>
    <w:div w:id="156581919">
      <w:bodyDiv w:val="1"/>
      <w:marLeft w:val="0"/>
      <w:marRight w:val="0"/>
      <w:marTop w:val="0"/>
      <w:marBottom w:val="0"/>
      <w:divBdr>
        <w:top w:val="none" w:sz="0" w:space="0" w:color="auto"/>
        <w:left w:val="none" w:sz="0" w:space="0" w:color="auto"/>
        <w:bottom w:val="none" w:sz="0" w:space="0" w:color="auto"/>
        <w:right w:val="none" w:sz="0" w:space="0" w:color="auto"/>
      </w:divBdr>
    </w:div>
    <w:div w:id="162354210">
      <w:bodyDiv w:val="1"/>
      <w:marLeft w:val="0"/>
      <w:marRight w:val="0"/>
      <w:marTop w:val="0"/>
      <w:marBottom w:val="0"/>
      <w:divBdr>
        <w:top w:val="none" w:sz="0" w:space="0" w:color="auto"/>
        <w:left w:val="none" w:sz="0" w:space="0" w:color="auto"/>
        <w:bottom w:val="none" w:sz="0" w:space="0" w:color="auto"/>
        <w:right w:val="none" w:sz="0" w:space="0" w:color="auto"/>
      </w:divBdr>
    </w:div>
    <w:div w:id="163207497">
      <w:bodyDiv w:val="1"/>
      <w:marLeft w:val="0"/>
      <w:marRight w:val="0"/>
      <w:marTop w:val="0"/>
      <w:marBottom w:val="0"/>
      <w:divBdr>
        <w:top w:val="none" w:sz="0" w:space="0" w:color="auto"/>
        <w:left w:val="none" w:sz="0" w:space="0" w:color="auto"/>
        <w:bottom w:val="none" w:sz="0" w:space="0" w:color="auto"/>
        <w:right w:val="none" w:sz="0" w:space="0" w:color="auto"/>
      </w:divBdr>
    </w:div>
    <w:div w:id="163981505">
      <w:bodyDiv w:val="1"/>
      <w:marLeft w:val="0"/>
      <w:marRight w:val="0"/>
      <w:marTop w:val="0"/>
      <w:marBottom w:val="0"/>
      <w:divBdr>
        <w:top w:val="none" w:sz="0" w:space="0" w:color="auto"/>
        <w:left w:val="none" w:sz="0" w:space="0" w:color="auto"/>
        <w:bottom w:val="none" w:sz="0" w:space="0" w:color="auto"/>
        <w:right w:val="none" w:sz="0" w:space="0" w:color="auto"/>
      </w:divBdr>
    </w:div>
    <w:div w:id="164170478">
      <w:bodyDiv w:val="1"/>
      <w:marLeft w:val="0"/>
      <w:marRight w:val="0"/>
      <w:marTop w:val="0"/>
      <w:marBottom w:val="0"/>
      <w:divBdr>
        <w:top w:val="none" w:sz="0" w:space="0" w:color="auto"/>
        <w:left w:val="none" w:sz="0" w:space="0" w:color="auto"/>
        <w:bottom w:val="none" w:sz="0" w:space="0" w:color="auto"/>
        <w:right w:val="none" w:sz="0" w:space="0" w:color="auto"/>
      </w:divBdr>
    </w:div>
    <w:div w:id="170027622">
      <w:bodyDiv w:val="1"/>
      <w:marLeft w:val="0"/>
      <w:marRight w:val="0"/>
      <w:marTop w:val="0"/>
      <w:marBottom w:val="0"/>
      <w:divBdr>
        <w:top w:val="none" w:sz="0" w:space="0" w:color="auto"/>
        <w:left w:val="none" w:sz="0" w:space="0" w:color="auto"/>
        <w:bottom w:val="none" w:sz="0" w:space="0" w:color="auto"/>
        <w:right w:val="none" w:sz="0" w:space="0" w:color="auto"/>
      </w:divBdr>
    </w:div>
    <w:div w:id="170490439">
      <w:bodyDiv w:val="1"/>
      <w:marLeft w:val="0"/>
      <w:marRight w:val="0"/>
      <w:marTop w:val="0"/>
      <w:marBottom w:val="0"/>
      <w:divBdr>
        <w:top w:val="none" w:sz="0" w:space="0" w:color="auto"/>
        <w:left w:val="none" w:sz="0" w:space="0" w:color="auto"/>
        <w:bottom w:val="none" w:sz="0" w:space="0" w:color="auto"/>
        <w:right w:val="none" w:sz="0" w:space="0" w:color="auto"/>
      </w:divBdr>
    </w:div>
    <w:div w:id="172191492">
      <w:bodyDiv w:val="1"/>
      <w:marLeft w:val="0"/>
      <w:marRight w:val="0"/>
      <w:marTop w:val="0"/>
      <w:marBottom w:val="0"/>
      <w:divBdr>
        <w:top w:val="none" w:sz="0" w:space="0" w:color="auto"/>
        <w:left w:val="none" w:sz="0" w:space="0" w:color="auto"/>
        <w:bottom w:val="none" w:sz="0" w:space="0" w:color="auto"/>
        <w:right w:val="none" w:sz="0" w:space="0" w:color="auto"/>
      </w:divBdr>
    </w:div>
    <w:div w:id="172912789">
      <w:bodyDiv w:val="1"/>
      <w:marLeft w:val="0"/>
      <w:marRight w:val="0"/>
      <w:marTop w:val="0"/>
      <w:marBottom w:val="0"/>
      <w:divBdr>
        <w:top w:val="none" w:sz="0" w:space="0" w:color="auto"/>
        <w:left w:val="none" w:sz="0" w:space="0" w:color="auto"/>
        <w:bottom w:val="none" w:sz="0" w:space="0" w:color="auto"/>
        <w:right w:val="none" w:sz="0" w:space="0" w:color="auto"/>
      </w:divBdr>
    </w:div>
    <w:div w:id="176507480">
      <w:bodyDiv w:val="1"/>
      <w:marLeft w:val="0"/>
      <w:marRight w:val="0"/>
      <w:marTop w:val="0"/>
      <w:marBottom w:val="0"/>
      <w:divBdr>
        <w:top w:val="none" w:sz="0" w:space="0" w:color="auto"/>
        <w:left w:val="none" w:sz="0" w:space="0" w:color="auto"/>
        <w:bottom w:val="none" w:sz="0" w:space="0" w:color="auto"/>
        <w:right w:val="none" w:sz="0" w:space="0" w:color="auto"/>
      </w:divBdr>
    </w:div>
    <w:div w:id="177503052">
      <w:bodyDiv w:val="1"/>
      <w:marLeft w:val="0"/>
      <w:marRight w:val="0"/>
      <w:marTop w:val="0"/>
      <w:marBottom w:val="0"/>
      <w:divBdr>
        <w:top w:val="none" w:sz="0" w:space="0" w:color="auto"/>
        <w:left w:val="none" w:sz="0" w:space="0" w:color="auto"/>
        <w:bottom w:val="none" w:sz="0" w:space="0" w:color="auto"/>
        <w:right w:val="none" w:sz="0" w:space="0" w:color="auto"/>
      </w:divBdr>
    </w:div>
    <w:div w:id="178199228">
      <w:bodyDiv w:val="1"/>
      <w:marLeft w:val="0"/>
      <w:marRight w:val="0"/>
      <w:marTop w:val="0"/>
      <w:marBottom w:val="0"/>
      <w:divBdr>
        <w:top w:val="none" w:sz="0" w:space="0" w:color="auto"/>
        <w:left w:val="none" w:sz="0" w:space="0" w:color="auto"/>
        <w:bottom w:val="none" w:sz="0" w:space="0" w:color="auto"/>
        <w:right w:val="none" w:sz="0" w:space="0" w:color="auto"/>
      </w:divBdr>
    </w:div>
    <w:div w:id="178544909">
      <w:bodyDiv w:val="1"/>
      <w:marLeft w:val="0"/>
      <w:marRight w:val="0"/>
      <w:marTop w:val="0"/>
      <w:marBottom w:val="0"/>
      <w:divBdr>
        <w:top w:val="none" w:sz="0" w:space="0" w:color="auto"/>
        <w:left w:val="none" w:sz="0" w:space="0" w:color="auto"/>
        <w:bottom w:val="none" w:sz="0" w:space="0" w:color="auto"/>
        <w:right w:val="none" w:sz="0" w:space="0" w:color="auto"/>
      </w:divBdr>
    </w:div>
    <w:div w:id="178669173">
      <w:bodyDiv w:val="1"/>
      <w:marLeft w:val="0"/>
      <w:marRight w:val="0"/>
      <w:marTop w:val="0"/>
      <w:marBottom w:val="0"/>
      <w:divBdr>
        <w:top w:val="none" w:sz="0" w:space="0" w:color="auto"/>
        <w:left w:val="none" w:sz="0" w:space="0" w:color="auto"/>
        <w:bottom w:val="none" w:sz="0" w:space="0" w:color="auto"/>
        <w:right w:val="none" w:sz="0" w:space="0" w:color="auto"/>
      </w:divBdr>
    </w:div>
    <w:div w:id="178857156">
      <w:bodyDiv w:val="1"/>
      <w:marLeft w:val="0"/>
      <w:marRight w:val="0"/>
      <w:marTop w:val="0"/>
      <w:marBottom w:val="0"/>
      <w:divBdr>
        <w:top w:val="none" w:sz="0" w:space="0" w:color="auto"/>
        <w:left w:val="none" w:sz="0" w:space="0" w:color="auto"/>
        <w:bottom w:val="none" w:sz="0" w:space="0" w:color="auto"/>
        <w:right w:val="none" w:sz="0" w:space="0" w:color="auto"/>
      </w:divBdr>
    </w:div>
    <w:div w:id="180556344">
      <w:bodyDiv w:val="1"/>
      <w:marLeft w:val="0"/>
      <w:marRight w:val="0"/>
      <w:marTop w:val="0"/>
      <w:marBottom w:val="0"/>
      <w:divBdr>
        <w:top w:val="none" w:sz="0" w:space="0" w:color="auto"/>
        <w:left w:val="none" w:sz="0" w:space="0" w:color="auto"/>
        <w:bottom w:val="none" w:sz="0" w:space="0" w:color="auto"/>
        <w:right w:val="none" w:sz="0" w:space="0" w:color="auto"/>
      </w:divBdr>
    </w:div>
    <w:div w:id="180749718">
      <w:bodyDiv w:val="1"/>
      <w:marLeft w:val="0"/>
      <w:marRight w:val="0"/>
      <w:marTop w:val="0"/>
      <w:marBottom w:val="0"/>
      <w:divBdr>
        <w:top w:val="none" w:sz="0" w:space="0" w:color="auto"/>
        <w:left w:val="none" w:sz="0" w:space="0" w:color="auto"/>
        <w:bottom w:val="none" w:sz="0" w:space="0" w:color="auto"/>
        <w:right w:val="none" w:sz="0" w:space="0" w:color="auto"/>
      </w:divBdr>
    </w:div>
    <w:div w:id="181092600">
      <w:bodyDiv w:val="1"/>
      <w:marLeft w:val="0"/>
      <w:marRight w:val="0"/>
      <w:marTop w:val="0"/>
      <w:marBottom w:val="0"/>
      <w:divBdr>
        <w:top w:val="none" w:sz="0" w:space="0" w:color="auto"/>
        <w:left w:val="none" w:sz="0" w:space="0" w:color="auto"/>
        <w:bottom w:val="none" w:sz="0" w:space="0" w:color="auto"/>
        <w:right w:val="none" w:sz="0" w:space="0" w:color="auto"/>
      </w:divBdr>
    </w:div>
    <w:div w:id="181632889">
      <w:bodyDiv w:val="1"/>
      <w:marLeft w:val="0"/>
      <w:marRight w:val="0"/>
      <w:marTop w:val="0"/>
      <w:marBottom w:val="0"/>
      <w:divBdr>
        <w:top w:val="none" w:sz="0" w:space="0" w:color="auto"/>
        <w:left w:val="none" w:sz="0" w:space="0" w:color="auto"/>
        <w:bottom w:val="none" w:sz="0" w:space="0" w:color="auto"/>
        <w:right w:val="none" w:sz="0" w:space="0" w:color="auto"/>
      </w:divBdr>
    </w:div>
    <w:div w:id="183445774">
      <w:bodyDiv w:val="1"/>
      <w:marLeft w:val="0"/>
      <w:marRight w:val="0"/>
      <w:marTop w:val="0"/>
      <w:marBottom w:val="0"/>
      <w:divBdr>
        <w:top w:val="none" w:sz="0" w:space="0" w:color="auto"/>
        <w:left w:val="none" w:sz="0" w:space="0" w:color="auto"/>
        <w:bottom w:val="none" w:sz="0" w:space="0" w:color="auto"/>
        <w:right w:val="none" w:sz="0" w:space="0" w:color="auto"/>
      </w:divBdr>
    </w:div>
    <w:div w:id="185412921">
      <w:bodyDiv w:val="1"/>
      <w:marLeft w:val="0"/>
      <w:marRight w:val="0"/>
      <w:marTop w:val="0"/>
      <w:marBottom w:val="0"/>
      <w:divBdr>
        <w:top w:val="none" w:sz="0" w:space="0" w:color="auto"/>
        <w:left w:val="none" w:sz="0" w:space="0" w:color="auto"/>
        <w:bottom w:val="none" w:sz="0" w:space="0" w:color="auto"/>
        <w:right w:val="none" w:sz="0" w:space="0" w:color="auto"/>
      </w:divBdr>
    </w:div>
    <w:div w:id="190268811">
      <w:bodyDiv w:val="1"/>
      <w:marLeft w:val="0"/>
      <w:marRight w:val="0"/>
      <w:marTop w:val="0"/>
      <w:marBottom w:val="0"/>
      <w:divBdr>
        <w:top w:val="none" w:sz="0" w:space="0" w:color="auto"/>
        <w:left w:val="none" w:sz="0" w:space="0" w:color="auto"/>
        <w:bottom w:val="none" w:sz="0" w:space="0" w:color="auto"/>
        <w:right w:val="none" w:sz="0" w:space="0" w:color="auto"/>
      </w:divBdr>
    </w:div>
    <w:div w:id="191263662">
      <w:bodyDiv w:val="1"/>
      <w:marLeft w:val="0"/>
      <w:marRight w:val="0"/>
      <w:marTop w:val="0"/>
      <w:marBottom w:val="0"/>
      <w:divBdr>
        <w:top w:val="none" w:sz="0" w:space="0" w:color="auto"/>
        <w:left w:val="none" w:sz="0" w:space="0" w:color="auto"/>
        <w:bottom w:val="none" w:sz="0" w:space="0" w:color="auto"/>
        <w:right w:val="none" w:sz="0" w:space="0" w:color="auto"/>
      </w:divBdr>
    </w:div>
    <w:div w:id="191654705">
      <w:bodyDiv w:val="1"/>
      <w:marLeft w:val="0"/>
      <w:marRight w:val="0"/>
      <w:marTop w:val="0"/>
      <w:marBottom w:val="0"/>
      <w:divBdr>
        <w:top w:val="none" w:sz="0" w:space="0" w:color="auto"/>
        <w:left w:val="none" w:sz="0" w:space="0" w:color="auto"/>
        <w:bottom w:val="none" w:sz="0" w:space="0" w:color="auto"/>
        <w:right w:val="none" w:sz="0" w:space="0" w:color="auto"/>
      </w:divBdr>
    </w:div>
    <w:div w:id="193226260">
      <w:bodyDiv w:val="1"/>
      <w:marLeft w:val="0"/>
      <w:marRight w:val="0"/>
      <w:marTop w:val="0"/>
      <w:marBottom w:val="0"/>
      <w:divBdr>
        <w:top w:val="none" w:sz="0" w:space="0" w:color="auto"/>
        <w:left w:val="none" w:sz="0" w:space="0" w:color="auto"/>
        <w:bottom w:val="none" w:sz="0" w:space="0" w:color="auto"/>
        <w:right w:val="none" w:sz="0" w:space="0" w:color="auto"/>
      </w:divBdr>
    </w:div>
    <w:div w:id="198317766">
      <w:bodyDiv w:val="1"/>
      <w:marLeft w:val="0"/>
      <w:marRight w:val="0"/>
      <w:marTop w:val="0"/>
      <w:marBottom w:val="0"/>
      <w:divBdr>
        <w:top w:val="none" w:sz="0" w:space="0" w:color="auto"/>
        <w:left w:val="none" w:sz="0" w:space="0" w:color="auto"/>
        <w:bottom w:val="none" w:sz="0" w:space="0" w:color="auto"/>
        <w:right w:val="none" w:sz="0" w:space="0" w:color="auto"/>
      </w:divBdr>
    </w:div>
    <w:div w:id="203910803">
      <w:bodyDiv w:val="1"/>
      <w:marLeft w:val="0"/>
      <w:marRight w:val="0"/>
      <w:marTop w:val="0"/>
      <w:marBottom w:val="0"/>
      <w:divBdr>
        <w:top w:val="none" w:sz="0" w:space="0" w:color="auto"/>
        <w:left w:val="none" w:sz="0" w:space="0" w:color="auto"/>
        <w:bottom w:val="none" w:sz="0" w:space="0" w:color="auto"/>
        <w:right w:val="none" w:sz="0" w:space="0" w:color="auto"/>
      </w:divBdr>
    </w:div>
    <w:div w:id="204952484">
      <w:bodyDiv w:val="1"/>
      <w:marLeft w:val="0"/>
      <w:marRight w:val="0"/>
      <w:marTop w:val="0"/>
      <w:marBottom w:val="0"/>
      <w:divBdr>
        <w:top w:val="none" w:sz="0" w:space="0" w:color="auto"/>
        <w:left w:val="none" w:sz="0" w:space="0" w:color="auto"/>
        <w:bottom w:val="none" w:sz="0" w:space="0" w:color="auto"/>
        <w:right w:val="none" w:sz="0" w:space="0" w:color="auto"/>
      </w:divBdr>
    </w:div>
    <w:div w:id="205072454">
      <w:bodyDiv w:val="1"/>
      <w:marLeft w:val="0"/>
      <w:marRight w:val="0"/>
      <w:marTop w:val="0"/>
      <w:marBottom w:val="0"/>
      <w:divBdr>
        <w:top w:val="none" w:sz="0" w:space="0" w:color="auto"/>
        <w:left w:val="none" w:sz="0" w:space="0" w:color="auto"/>
        <w:bottom w:val="none" w:sz="0" w:space="0" w:color="auto"/>
        <w:right w:val="none" w:sz="0" w:space="0" w:color="auto"/>
      </w:divBdr>
    </w:div>
    <w:div w:id="207228913">
      <w:bodyDiv w:val="1"/>
      <w:marLeft w:val="0"/>
      <w:marRight w:val="0"/>
      <w:marTop w:val="0"/>
      <w:marBottom w:val="0"/>
      <w:divBdr>
        <w:top w:val="none" w:sz="0" w:space="0" w:color="auto"/>
        <w:left w:val="none" w:sz="0" w:space="0" w:color="auto"/>
        <w:bottom w:val="none" w:sz="0" w:space="0" w:color="auto"/>
        <w:right w:val="none" w:sz="0" w:space="0" w:color="auto"/>
      </w:divBdr>
    </w:div>
    <w:div w:id="209194213">
      <w:bodyDiv w:val="1"/>
      <w:marLeft w:val="0"/>
      <w:marRight w:val="0"/>
      <w:marTop w:val="0"/>
      <w:marBottom w:val="0"/>
      <w:divBdr>
        <w:top w:val="none" w:sz="0" w:space="0" w:color="auto"/>
        <w:left w:val="none" w:sz="0" w:space="0" w:color="auto"/>
        <w:bottom w:val="none" w:sz="0" w:space="0" w:color="auto"/>
        <w:right w:val="none" w:sz="0" w:space="0" w:color="auto"/>
      </w:divBdr>
    </w:div>
    <w:div w:id="216472575">
      <w:bodyDiv w:val="1"/>
      <w:marLeft w:val="0"/>
      <w:marRight w:val="0"/>
      <w:marTop w:val="0"/>
      <w:marBottom w:val="0"/>
      <w:divBdr>
        <w:top w:val="none" w:sz="0" w:space="0" w:color="auto"/>
        <w:left w:val="none" w:sz="0" w:space="0" w:color="auto"/>
        <w:bottom w:val="none" w:sz="0" w:space="0" w:color="auto"/>
        <w:right w:val="none" w:sz="0" w:space="0" w:color="auto"/>
      </w:divBdr>
    </w:div>
    <w:div w:id="223681812">
      <w:bodyDiv w:val="1"/>
      <w:marLeft w:val="0"/>
      <w:marRight w:val="0"/>
      <w:marTop w:val="0"/>
      <w:marBottom w:val="0"/>
      <w:divBdr>
        <w:top w:val="none" w:sz="0" w:space="0" w:color="auto"/>
        <w:left w:val="none" w:sz="0" w:space="0" w:color="auto"/>
        <w:bottom w:val="none" w:sz="0" w:space="0" w:color="auto"/>
        <w:right w:val="none" w:sz="0" w:space="0" w:color="auto"/>
      </w:divBdr>
    </w:div>
    <w:div w:id="225453726">
      <w:bodyDiv w:val="1"/>
      <w:marLeft w:val="0"/>
      <w:marRight w:val="0"/>
      <w:marTop w:val="0"/>
      <w:marBottom w:val="0"/>
      <w:divBdr>
        <w:top w:val="none" w:sz="0" w:space="0" w:color="auto"/>
        <w:left w:val="none" w:sz="0" w:space="0" w:color="auto"/>
        <w:bottom w:val="none" w:sz="0" w:space="0" w:color="auto"/>
        <w:right w:val="none" w:sz="0" w:space="0" w:color="auto"/>
      </w:divBdr>
    </w:div>
    <w:div w:id="229006489">
      <w:bodyDiv w:val="1"/>
      <w:marLeft w:val="0"/>
      <w:marRight w:val="0"/>
      <w:marTop w:val="0"/>
      <w:marBottom w:val="0"/>
      <w:divBdr>
        <w:top w:val="none" w:sz="0" w:space="0" w:color="auto"/>
        <w:left w:val="none" w:sz="0" w:space="0" w:color="auto"/>
        <w:bottom w:val="none" w:sz="0" w:space="0" w:color="auto"/>
        <w:right w:val="none" w:sz="0" w:space="0" w:color="auto"/>
      </w:divBdr>
    </w:div>
    <w:div w:id="231893438">
      <w:bodyDiv w:val="1"/>
      <w:marLeft w:val="0"/>
      <w:marRight w:val="0"/>
      <w:marTop w:val="0"/>
      <w:marBottom w:val="0"/>
      <w:divBdr>
        <w:top w:val="none" w:sz="0" w:space="0" w:color="auto"/>
        <w:left w:val="none" w:sz="0" w:space="0" w:color="auto"/>
        <w:bottom w:val="none" w:sz="0" w:space="0" w:color="auto"/>
        <w:right w:val="none" w:sz="0" w:space="0" w:color="auto"/>
      </w:divBdr>
    </w:div>
    <w:div w:id="232544590">
      <w:bodyDiv w:val="1"/>
      <w:marLeft w:val="0"/>
      <w:marRight w:val="0"/>
      <w:marTop w:val="0"/>
      <w:marBottom w:val="0"/>
      <w:divBdr>
        <w:top w:val="none" w:sz="0" w:space="0" w:color="auto"/>
        <w:left w:val="none" w:sz="0" w:space="0" w:color="auto"/>
        <w:bottom w:val="none" w:sz="0" w:space="0" w:color="auto"/>
        <w:right w:val="none" w:sz="0" w:space="0" w:color="auto"/>
      </w:divBdr>
    </w:div>
    <w:div w:id="237256853">
      <w:bodyDiv w:val="1"/>
      <w:marLeft w:val="0"/>
      <w:marRight w:val="0"/>
      <w:marTop w:val="0"/>
      <w:marBottom w:val="0"/>
      <w:divBdr>
        <w:top w:val="none" w:sz="0" w:space="0" w:color="auto"/>
        <w:left w:val="none" w:sz="0" w:space="0" w:color="auto"/>
        <w:bottom w:val="none" w:sz="0" w:space="0" w:color="auto"/>
        <w:right w:val="none" w:sz="0" w:space="0" w:color="auto"/>
      </w:divBdr>
    </w:div>
    <w:div w:id="237524907">
      <w:bodyDiv w:val="1"/>
      <w:marLeft w:val="0"/>
      <w:marRight w:val="0"/>
      <w:marTop w:val="0"/>
      <w:marBottom w:val="0"/>
      <w:divBdr>
        <w:top w:val="none" w:sz="0" w:space="0" w:color="auto"/>
        <w:left w:val="none" w:sz="0" w:space="0" w:color="auto"/>
        <w:bottom w:val="none" w:sz="0" w:space="0" w:color="auto"/>
        <w:right w:val="none" w:sz="0" w:space="0" w:color="auto"/>
      </w:divBdr>
    </w:div>
    <w:div w:id="237568097">
      <w:bodyDiv w:val="1"/>
      <w:marLeft w:val="0"/>
      <w:marRight w:val="0"/>
      <w:marTop w:val="0"/>
      <w:marBottom w:val="0"/>
      <w:divBdr>
        <w:top w:val="none" w:sz="0" w:space="0" w:color="auto"/>
        <w:left w:val="none" w:sz="0" w:space="0" w:color="auto"/>
        <w:bottom w:val="none" w:sz="0" w:space="0" w:color="auto"/>
        <w:right w:val="none" w:sz="0" w:space="0" w:color="auto"/>
      </w:divBdr>
    </w:div>
    <w:div w:id="241643985">
      <w:bodyDiv w:val="1"/>
      <w:marLeft w:val="0"/>
      <w:marRight w:val="0"/>
      <w:marTop w:val="0"/>
      <w:marBottom w:val="0"/>
      <w:divBdr>
        <w:top w:val="none" w:sz="0" w:space="0" w:color="auto"/>
        <w:left w:val="none" w:sz="0" w:space="0" w:color="auto"/>
        <w:bottom w:val="none" w:sz="0" w:space="0" w:color="auto"/>
        <w:right w:val="none" w:sz="0" w:space="0" w:color="auto"/>
      </w:divBdr>
    </w:div>
    <w:div w:id="242221828">
      <w:bodyDiv w:val="1"/>
      <w:marLeft w:val="0"/>
      <w:marRight w:val="0"/>
      <w:marTop w:val="0"/>
      <w:marBottom w:val="0"/>
      <w:divBdr>
        <w:top w:val="none" w:sz="0" w:space="0" w:color="auto"/>
        <w:left w:val="none" w:sz="0" w:space="0" w:color="auto"/>
        <w:bottom w:val="none" w:sz="0" w:space="0" w:color="auto"/>
        <w:right w:val="none" w:sz="0" w:space="0" w:color="auto"/>
      </w:divBdr>
    </w:div>
    <w:div w:id="242881381">
      <w:bodyDiv w:val="1"/>
      <w:marLeft w:val="0"/>
      <w:marRight w:val="0"/>
      <w:marTop w:val="0"/>
      <w:marBottom w:val="0"/>
      <w:divBdr>
        <w:top w:val="none" w:sz="0" w:space="0" w:color="auto"/>
        <w:left w:val="none" w:sz="0" w:space="0" w:color="auto"/>
        <w:bottom w:val="none" w:sz="0" w:space="0" w:color="auto"/>
        <w:right w:val="none" w:sz="0" w:space="0" w:color="auto"/>
      </w:divBdr>
    </w:div>
    <w:div w:id="243875236">
      <w:bodyDiv w:val="1"/>
      <w:marLeft w:val="0"/>
      <w:marRight w:val="0"/>
      <w:marTop w:val="0"/>
      <w:marBottom w:val="0"/>
      <w:divBdr>
        <w:top w:val="none" w:sz="0" w:space="0" w:color="auto"/>
        <w:left w:val="none" w:sz="0" w:space="0" w:color="auto"/>
        <w:bottom w:val="none" w:sz="0" w:space="0" w:color="auto"/>
        <w:right w:val="none" w:sz="0" w:space="0" w:color="auto"/>
      </w:divBdr>
    </w:div>
    <w:div w:id="245505611">
      <w:bodyDiv w:val="1"/>
      <w:marLeft w:val="0"/>
      <w:marRight w:val="0"/>
      <w:marTop w:val="0"/>
      <w:marBottom w:val="0"/>
      <w:divBdr>
        <w:top w:val="none" w:sz="0" w:space="0" w:color="auto"/>
        <w:left w:val="none" w:sz="0" w:space="0" w:color="auto"/>
        <w:bottom w:val="none" w:sz="0" w:space="0" w:color="auto"/>
        <w:right w:val="none" w:sz="0" w:space="0" w:color="auto"/>
      </w:divBdr>
    </w:div>
    <w:div w:id="247614053">
      <w:bodyDiv w:val="1"/>
      <w:marLeft w:val="0"/>
      <w:marRight w:val="0"/>
      <w:marTop w:val="0"/>
      <w:marBottom w:val="0"/>
      <w:divBdr>
        <w:top w:val="none" w:sz="0" w:space="0" w:color="auto"/>
        <w:left w:val="none" w:sz="0" w:space="0" w:color="auto"/>
        <w:bottom w:val="none" w:sz="0" w:space="0" w:color="auto"/>
        <w:right w:val="none" w:sz="0" w:space="0" w:color="auto"/>
      </w:divBdr>
    </w:div>
    <w:div w:id="249048900">
      <w:bodyDiv w:val="1"/>
      <w:marLeft w:val="0"/>
      <w:marRight w:val="0"/>
      <w:marTop w:val="0"/>
      <w:marBottom w:val="0"/>
      <w:divBdr>
        <w:top w:val="none" w:sz="0" w:space="0" w:color="auto"/>
        <w:left w:val="none" w:sz="0" w:space="0" w:color="auto"/>
        <w:bottom w:val="none" w:sz="0" w:space="0" w:color="auto"/>
        <w:right w:val="none" w:sz="0" w:space="0" w:color="auto"/>
      </w:divBdr>
    </w:div>
    <w:div w:id="251282217">
      <w:bodyDiv w:val="1"/>
      <w:marLeft w:val="0"/>
      <w:marRight w:val="0"/>
      <w:marTop w:val="0"/>
      <w:marBottom w:val="0"/>
      <w:divBdr>
        <w:top w:val="none" w:sz="0" w:space="0" w:color="auto"/>
        <w:left w:val="none" w:sz="0" w:space="0" w:color="auto"/>
        <w:bottom w:val="none" w:sz="0" w:space="0" w:color="auto"/>
        <w:right w:val="none" w:sz="0" w:space="0" w:color="auto"/>
      </w:divBdr>
    </w:div>
    <w:div w:id="253981032">
      <w:bodyDiv w:val="1"/>
      <w:marLeft w:val="0"/>
      <w:marRight w:val="0"/>
      <w:marTop w:val="0"/>
      <w:marBottom w:val="0"/>
      <w:divBdr>
        <w:top w:val="none" w:sz="0" w:space="0" w:color="auto"/>
        <w:left w:val="none" w:sz="0" w:space="0" w:color="auto"/>
        <w:bottom w:val="none" w:sz="0" w:space="0" w:color="auto"/>
        <w:right w:val="none" w:sz="0" w:space="0" w:color="auto"/>
      </w:divBdr>
    </w:div>
    <w:div w:id="258563051">
      <w:bodyDiv w:val="1"/>
      <w:marLeft w:val="0"/>
      <w:marRight w:val="0"/>
      <w:marTop w:val="0"/>
      <w:marBottom w:val="0"/>
      <w:divBdr>
        <w:top w:val="none" w:sz="0" w:space="0" w:color="auto"/>
        <w:left w:val="none" w:sz="0" w:space="0" w:color="auto"/>
        <w:bottom w:val="none" w:sz="0" w:space="0" w:color="auto"/>
        <w:right w:val="none" w:sz="0" w:space="0" w:color="auto"/>
      </w:divBdr>
    </w:div>
    <w:div w:id="258568578">
      <w:bodyDiv w:val="1"/>
      <w:marLeft w:val="0"/>
      <w:marRight w:val="0"/>
      <w:marTop w:val="0"/>
      <w:marBottom w:val="0"/>
      <w:divBdr>
        <w:top w:val="none" w:sz="0" w:space="0" w:color="auto"/>
        <w:left w:val="none" w:sz="0" w:space="0" w:color="auto"/>
        <w:bottom w:val="none" w:sz="0" w:space="0" w:color="auto"/>
        <w:right w:val="none" w:sz="0" w:space="0" w:color="auto"/>
      </w:divBdr>
    </w:div>
    <w:div w:id="268508793">
      <w:bodyDiv w:val="1"/>
      <w:marLeft w:val="0"/>
      <w:marRight w:val="0"/>
      <w:marTop w:val="0"/>
      <w:marBottom w:val="0"/>
      <w:divBdr>
        <w:top w:val="none" w:sz="0" w:space="0" w:color="auto"/>
        <w:left w:val="none" w:sz="0" w:space="0" w:color="auto"/>
        <w:bottom w:val="none" w:sz="0" w:space="0" w:color="auto"/>
        <w:right w:val="none" w:sz="0" w:space="0" w:color="auto"/>
      </w:divBdr>
    </w:div>
    <w:div w:id="269053255">
      <w:bodyDiv w:val="1"/>
      <w:marLeft w:val="0"/>
      <w:marRight w:val="0"/>
      <w:marTop w:val="0"/>
      <w:marBottom w:val="0"/>
      <w:divBdr>
        <w:top w:val="none" w:sz="0" w:space="0" w:color="auto"/>
        <w:left w:val="none" w:sz="0" w:space="0" w:color="auto"/>
        <w:bottom w:val="none" w:sz="0" w:space="0" w:color="auto"/>
        <w:right w:val="none" w:sz="0" w:space="0" w:color="auto"/>
      </w:divBdr>
    </w:div>
    <w:div w:id="271790342">
      <w:bodyDiv w:val="1"/>
      <w:marLeft w:val="0"/>
      <w:marRight w:val="0"/>
      <w:marTop w:val="0"/>
      <w:marBottom w:val="0"/>
      <w:divBdr>
        <w:top w:val="none" w:sz="0" w:space="0" w:color="auto"/>
        <w:left w:val="none" w:sz="0" w:space="0" w:color="auto"/>
        <w:bottom w:val="none" w:sz="0" w:space="0" w:color="auto"/>
        <w:right w:val="none" w:sz="0" w:space="0" w:color="auto"/>
      </w:divBdr>
    </w:div>
    <w:div w:id="276572807">
      <w:bodyDiv w:val="1"/>
      <w:marLeft w:val="0"/>
      <w:marRight w:val="0"/>
      <w:marTop w:val="0"/>
      <w:marBottom w:val="0"/>
      <w:divBdr>
        <w:top w:val="none" w:sz="0" w:space="0" w:color="auto"/>
        <w:left w:val="none" w:sz="0" w:space="0" w:color="auto"/>
        <w:bottom w:val="none" w:sz="0" w:space="0" w:color="auto"/>
        <w:right w:val="none" w:sz="0" w:space="0" w:color="auto"/>
      </w:divBdr>
    </w:div>
    <w:div w:id="278494109">
      <w:bodyDiv w:val="1"/>
      <w:marLeft w:val="0"/>
      <w:marRight w:val="0"/>
      <w:marTop w:val="0"/>
      <w:marBottom w:val="0"/>
      <w:divBdr>
        <w:top w:val="none" w:sz="0" w:space="0" w:color="auto"/>
        <w:left w:val="none" w:sz="0" w:space="0" w:color="auto"/>
        <w:bottom w:val="none" w:sz="0" w:space="0" w:color="auto"/>
        <w:right w:val="none" w:sz="0" w:space="0" w:color="auto"/>
      </w:divBdr>
    </w:div>
    <w:div w:id="279186141">
      <w:bodyDiv w:val="1"/>
      <w:marLeft w:val="0"/>
      <w:marRight w:val="0"/>
      <w:marTop w:val="0"/>
      <w:marBottom w:val="0"/>
      <w:divBdr>
        <w:top w:val="none" w:sz="0" w:space="0" w:color="auto"/>
        <w:left w:val="none" w:sz="0" w:space="0" w:color="auto"/>
        <w:bottom w:val="none" w:sz="0" w:space="0" w:color="auto"/>
        <w:right w:val="none" w:sz="0" w:space="0" w:color="auto"/>
      </w:divBdr>
    </w:div>
    <w:div w:id="281619274">
      <w:bodyDiv w:val="1"/>
      <w:marLeft w:val="0"/>
      <w:marRight w:val="0"/>
      <w:marTop w:val="0"/>
      <w:marBottom w:val="0"/>
      <w:divBdr>
        <w:top w:val="none" w:sz="0" w:space="0" w:color="auto"/>
        <w:left w:val="none" w:sz="0" w:space="0" w:color="auto"/>
        <w:bottom w:val="none" w:sz="0" w:space="0" w:color="auto"/>
        <w:right w:val="none" w:sz="0" w:space="0" w:color="auto"/>
      </w:divBdr>
    </w:div>
    <w:div w:id="284896048">
      <w:bodyDiv w:val="1"/>
      <w:marLeft w:val="0"/>
      <w:marRight w:val="0"/>
      <w:marTop w:val="0"/>
      <w:marBottom w:val="0"/>
      <w:divBdr>
        <w:top w:val="none" w:sz="0" w:space="0" w:color="auto"/>
        <w:left w:val="none" w:sz="0" w:space="0" w:color="auto"/>
        <w:bottom w:val="none" w:sz="0" w:space="0" w:color="auto"/>
        <w:right w:val="none" w:sz="0" w:space="0" w:color="auto"/>
      </w:divBdr>
    </w:div>
    <w:div w:id="286280033">
      <w:bodyDiv w:val="1"/>
      <w:marLeft w:val="0"/>
      <w:marRight w:val="0"/>
      <w:marTop w:val="0"/>
      <w:marBottom w:val="0"/>
      <w:divBdr>
        <w:top w:val="none" w:sz="0" w:space="0" w:color="auto"/>
        <w:left w:val="none" w:sz="0" w:space="0" w:color="auto"/>
        <w:bottom w:val="none" w:sz="0" w:space="0" w:color="auto"/>
        <w:right w:val="none" w:sz="0" w:space="0" w:color="auto"/>
      </w:divBdr>
    </w:div>
    <w:div w:id="290983976">
      <w:bodyDiv w:val="1"/>
      <w:marLeft w:val="0"/>
      <w:marRight w:val="0"/>
      <w:marTop w:val="0"/>
      <w:marBottom w:val="0"/>
      <w:divBdr>
        <w:top w:val="none" w:sz="0" w:space="0" w:color="auto"/>
        <w:left w:val="none" w:sz="0" w:space="0" w:color="auto"/>
        <w:bottom w:val="none" w:sz="0" w:space="0" w:color="auto"/>
        <w:right w:val="none" w:sz="0" w:space="0" w:color="auto"/>
      </w:divBdr>
    </w:div>
    <w:div w:id="291524035">
      <w:bodyDiv w:val="1"/>
      <w:marLeft w:val="0"/>
      <w:marRight w:val="0"/>
      <w:marTop w:val="0"/>
      <w:marBottom w:val="0"/>
      <w:divBdr>
        <w:top w:val="none" w:sz="0" w:space="0" w:color="auto"/>
        <w:left w:val="none" w:sz="0" w:space="0" w:color="auto"/>
        <w:bottom w:val="none" w:sz="0" w:space="0" w:color="auto"/>
        <w:right w:val="none" w:sz="0" w:space="0" w:color="auto"/>
      </w:divBdr>
    </w:div>
    <w:div w:id="301472369">
      <w:bodyDiv w:val="1"/>
      <w:marLeft w:val="0"/>
      <w:marRight w:val="0"/>
      <w:marTop w:val="0"/>
      <w:marBottom w:val="0"/>
      <w:divBdr>
        <w:top w:val="none" w:sz="0" w:space="0" w:color="auto"/>
        <w:left w:val="none" w:sz="0" w:space="0" w:color="auto"/>
        <w:bottom w:val="none" w:sz="0" w:space="0" w:color="auto"/>
        <w:right w:val="none" w:sz="0" w:space="0" w:color="auto"/>
      </w:divBdr>
    </w:div>
    <w:div w:id="302077797">
      <w:bodyDiv w:val="1"/>
      <w:marLeft w:val="0"/>
      <w:marRight w:val="0"/>
      <w:marTop w:val="0"/>
      <w:marBottom w:val="0"/>
      <w:divBdr>
        <w:top w:val="none" w:sz="0" w:space="0" w:color="auto"/>
        <w:left w:val="none" w:sz="0" w:space="0" w:color="auto"/>
        <w:bottom w:val="none" w:sz="0" w:space="0" w:color="auto"/>
        <w:right w:val="none" w:sz="0" w:space="0" w:color="auto"/>
      </w:divBdr>
    </w:div>
    <w:div w:id="302152643">
      <w:bodyDiv w:val="1"/>
      <w:marLeft w:val="0"/>
      <w:marRight w:val="0"/>
      <w:marTop w:val="0"/>
      <w:marBottom w:val="0"/>
      <w:divBdr>
        <w:top w:val="none" w:sz="0" w:space="0" w:color="auto"/>
        <w:left w:val="none" w:sz="0" w:space="0" w:color="auto"/>
        <w:bottom w:val="none" w:sz="0" w:space="0" w:color="auto"/>
        <w:right w:val="none" w:sz="0" w:space="0" w:color="auto"/>
      </w:divBdr>
    </w:div>
    <w:div w:id="303824931">
      <w:bodyDiv w:val="1"/>
      <w:marLeft w:val="0"/>
      <w:marRight w:val="0"/>
      <w:marTop w:val="0"/>
      <w:marBottom w:val="0"/>
      <w:divBdr>
        <w:top w:val="none" w:sz="0" w:space="0" w:color="auto"/>
        <w:left w:val="none" w:sz="0" w:space="0" w:color="auto"/>
        <w:bottom w:val="none" w:sz="0" w:space="0" w:color="auto"/>
        <w:right w:val="none" w:sz="0" w:space="0" w:color="auto"/>
      </w:divBdr>
    </w:div>
    <w:div w:id="305429112">
      <w:bodyDiv w:val="1"/>
      <w:marLeft w:val="0"/>
      <w:marRight w:val="0"/>
      <w:marTop w:val="0"/>
      <w:marBottom w:val="0"/>
      <w:divBdr>
        <w:top w:val="none" w:sz="0" w:space="0" w:color="auto"/>
        <w:left w:val="none" w:sz="0" w:space="0" w:color="auto"/>
        <w:bottom w:val="none" w:sz="0" w:space="0" w:color="auto"/>
        <w:right w:val="none" w:sz="0" w:space="0" w:color="auto"/>
      </w:divBdr>
    </w:div>
    <w:div w:id="306866051">
      <w:bodyDiv w:val="1"/>
      <w:marLeft w:val="0"/>
      <w:marRight w:val="0"/>
      <w:marTop w:val="0"/>
      <w:marBottom w:val="0"/>
      <w:divBdr>
        <w:top w:val="none" w:sz="0" w:space="0" w:color="auto"/>
        <w:left w:val="none" w:sz="0" w:space="0" w:color="auto"/>
        <w:bottom w:val="none" w:sz="0" w:space="0" w:color="auto"/>
        <w:right w:val="none" w:sz="0" w:space="0" w:color="auto"/>
      </w:divBdr>
    </w:div>
    <w:div w:id="308175830">
      <w:bodyDiv w:val="1"/>
      <w:marLeft w:val="0"/>
      <w:marRight w:val="0"/>
      <w:marTop w:val="0"/>
      <w:marBottom w:val="0"/>
      <w:divBdr>
        <w:top w:val="none" w:sz="0" w:space="0" w:color="auto"/>
        <w:left w:val="none" w:sz="0" w:space="0" w:color="auto"/>
        <w:bottom w:val="none" w:sz="0" w:space="0" w:color="auto"/>
        <w:right w:val="none" w:sz="0" w:space="0" w:color="auto"/>
      </w:divBdr>
    </w:div>
    <w:div w:id="313147204">
      <w:bodyDiv w:val="1"/>
      <w:marLeft w:val="0"/>
      <w:marRight w:val="0"/>
      <w:marTop w:val="0"/>
      <w:marBottom w:val="0"/>
      <w:divBdr>
        <w:top w:val="none" w:sz="0" w:space="0" w:color="auto"/>
        <w:left w:val="none" w:sz="0" w:space="0" w:color="auto"/>
        <w:bottom w:val="none" w:sz="0" w:space="0" w:color="auto"/>
        <w:right w:val="none" w:sz="0" w:space="0" w:color="auto"/>
      </w:divBdr>
    </w:div>
    <w:div w:id="314114363">
      <w:bodyDiv w:val="1"/>
      <w:marLeft w:val="0"/>
      <w:marRight w:val="0"/>
      <w:marTop w:val="0"/>
      <w:marBottom w:val="0"/>
      <w:divBdr>
        <w:top w:val="none" w:sz="0" w:space="0" w:color="auto"/>
        <w:left w:val="none" w:sz="0" w:space="0" w:color="auto"/>
        <w:bottom w:val="none" w:sz="0" w:space="0" w:color="auto"/>
        <w:right w:val="none" w:sz="0" w:space="0" w:color="auto"/>
      </w:divBdr>
    </w:div>
    <w:div w:id="314528237">
      <w:bodyDiv w:val="1"/>
      <w:marLeft w:val="0"/>
      <w:marRight w:val="0"/>
      <w:marTop w:val="0"/>
      <w:marBottom w:val="0"/>
      <w:divBdr>
        <w:top w:val="none" w:sz="0" w:space="0" w:color="auto"/>
        <w:left w:val="none" w:sz="0" w:space="0" w:color="auto"/>
        <w:bottom w:val="none" w:sz="0" w:space="0" w:color="auto"/>
        <w:right w:val="none" w:sz="0" w:space="0" w:color="auto"/>
      </w:divBdr>
    </w:div>
    <w:div w:id="315308108">
      <w:bodyDiv w:val="1"/>
      <w:marLeft w:val="0"/>
      <w:marRight w:val="0"/>
      <w:marTop w:val="0"/>
      <w:marBottom w:val="0"/>
      <w:divBdr>
        <w:top w:val="none" w:sz="0" w:space="0" w:color="auto"/>
        <w:left w:val="none" w:sz="0" w:space="0" w:color="auto"/>
        <w:bottom w:val="none" w:sz="0" w:space="0" w:color="auto"/>
        <w:right w:val="none" w:sz="0" w:space="0" w:color="auto"/>
      </w:divBdr>
    </w:div>
    <w:div w:id="316497138">
      <w:bodyDiv w:val="1"/>
      <w:marLeft w:val="0"/>
      <w:marRight w:val="0"/>
      <w:marTop w:val="0"/>
      <w:marBottom w:val="0"/>
      <w:divBdr>
        <w:top w:val="none" w:sz="0" w:space="0" w:color="auto"/>
        <w:left w:val="none" w:sz="0" w:space="0" w:color="auto"/>
        <w:bottom w:val="none" w:sz="0" w:space="0" w:color="auto"/>
        <w:right w:val="none" w:sz="0" w:space="0" w:color="auto"/>
      </w:divBdr>
    </w:div>
    <w:div w:id="323512904">
      <w:bodyDiv w:val="1"/>
      <w:marLeft w:val="0"/>
      <w:marRight w:val="0"/>
      <w:marTop w:val="0"/>
      <w:marBottom w:val="0"/>
      <w:divBdr>
        <w:top w:val="none" w:sz="0" w:space="0" w:color="auto"/>
        <w:left w:val="none" w:sz="0" w:space="0" w:color="auto"/>
        <w:bottom w:val="none" w:sz="0" w:space="0" w:color="auto"/>
        <w:right w:val="none" w:sz="0" w:space="0" w:color="auto"/>
      </w:divBdr>
    </w:div>
    <w:div w:id="324553952">
      <w:bodyDiv w:val="1"/>
      <w:marLeft w:val="0"/>
      <w:marRight w:val="0"/>
      <w:marTop w:val="0"/>
      <w:marBottom w:val="0"/>
      <w:divBdr>
        <w:top w:val="none" w:sz="0" w:space="0" w:color="auto"/>
        <w:left w:val="none" w:sz="0" w:space="0" w:color="auto"/>
        <w:bottom w:val="none" w:sz="0" w:space="0" w:color="auto"/>
        <w:right w:val="none" w:sz="0" w:space="0" w:color="auto"/>
      </w:divBdr>
    </w:div>
    <w:div w:id="325474026">
      <w:bodyDiv w:val="1"/>
      <w:marLeft w:val="0"/>
      <w:marRight w:val="0"/>
      <w:marTop w:val="0"/>
      <w:marBottom w:val="0"/>
      <w:divBdr>
        <w:top w:val="none" w:sz="0" w:space="0" w:color="auto"/>
        <w:left w:val="none" w:sz="0" w:space="0" w:color="auto"/>
        <w:bottom w:val="none" w:sz="0" w:space="0" w:color="auto"/>
        <w:right w:val="none" w:sz="0" w:space="0" w:color="auto"/>
      </w:divBdr>
    </w:div>
    <w:div w:id="327756067">
      <w:bodyDiv w:val="1"/>
      <w:marLeft w:val="0"/>
      <w:marRight w:val="0"/>
      <w:marTop w:val="0"/>
      <w:marBottom w:val="0"/>
      <w:divBdr>
        <w:top w:val="none" w:sz="0" w:space="0" w:color="auto"/>
        <w:left w:val="none" w:sz="0" w:space="0" w:color="auto"/>
        <w:bottom w:val="none" w:sz="0" w:space="0" w:color="auto"/>
        <w:right w:val="none" w:sz="0" w:space="0" w:color="auto"/>
      </w:divBdr>
    </w:div>
    <w:div w:id="331033185">
      <w:bodyDiv w:val="1"/>
      <w:marLeft w:val="0"/>
      <w:marRight w:val="0"/>
      <w:marTop w:val="0"/>
      <w:marBottom w:val="0"/>
      <w:divBdr>
        <w:top w:val="none" w:sz="0" w:space="0" w:color="auto"/>
        <w:left w:val="none" w:sz="0" w:space="0" w:color="auto"/>
        <w:bottom w:val="none" w:sz="0" w:space="0" w:color="auto"/>
        <w:right w:val="none" w:sz="0" w:space="0" w:color="auto"/>
      </w:divBdr>
    </w:div>
    <w:div w:id="333454556">
      <w:bodyDiv w:val="1"/>
      <w:marLeft w:val="0"/>
      <w:marRight w:val="0"/>
      <w:marTop w:val="0"/>
      <w:marBottom w:val="0"/>
      <w:divBdr>
        <w:top w:val="none" w:sz="0" w:space="0" w:color="auto"/>
        <w:left w:val="none" w:sz="0" w:space="0" w:color="auto"/>
        <w:bottom w:val="none" w:sz="0" w:space="0" w:color="auto"/>
        <w:right w:val="none" w:sz="0" w:space="0" w:color="auto"/>
      </w:divBdr>
    </w:div>
    <w:div w:id="335306391">
      <w:bodyDiv w:val="1"/>
      <w:marLeft w:val="0"/>
      <w:marRight w:val="0"/>
      <w:marTop w:val="0"/>
      <w:marBottom w:val="0"/>
      <w:divBdr>
        <w:top w:val="none" w:sz="0" w:space="0" w:color="auto"/>
        <w:left w:val="none" w:sz="0" w:space="0" w:color="auto"/>
        <w:bottom w:val="none" w:sz="0" w:space="0" w:color="auto"/>
        <w:right w:val="none" w:sz="0" w:space="0" w:color="auto"/>
      </w:divBdr>
    </w:div>
    <w:div w:id="346446945">
      <w:bodyDiv w:val="1"/>
      <w:marLeft w:val="0"/>
      <w:marRight w:val="0"/>
      <w:marTop w:val="0"/>
      <w:marBottom w:val="0"/>
      <w:divBdr>
        <w:top w:val="none" w:sz="0" w:space="0" w:color="auto"/>
        <w:left w:val="none" w:sz="0" w:space="0" w:color="auto"/>
        <w:bottom w:val="none" w:sz="0" w:space="0" w:color="auto"/>
        <w:right w:val="none" w:sz="0" w:space="0" w:color="auto"/>
      </w:divBdr>
    </w:div>
    <w:div w:id="349142922">
      <w:bodyDiv w:val="1"/>
      <w:marLeft w:val="0"/>
      <w:marRight w:val="0"/>
      <w:marTop w:val="0"/>
      <w:marBottom w:val="0"/>
      <w:divBdr>
        <w:top w:val="none" w:sz="0" w:space="0" w:color="auto"/>
        <w:left w:val="none" w:sz="0" w:space="0" w:color="auto"/>
        <w:bottom w:val="none" w:sz="0" w:space="0" w:color="auto"/>
        <w:right w:val="none" w:sz="0" w:space="0" w:color="auto"/>
      </w:divBdr>
    </w:div>
    <w:div w:id="350879857">
      <w:bodyDiv w:val="1"/>
      <w:marLeft w:val="0"/>
      <w:marRight w:val="0"/>
      <w:marTop w:val="0"/>
      <w:marBottom w:val="0"/>
      <w:divBdr>
        <w:top w:val="none" w:sz="0" w:space="0" w:color="auto"/>
        <w:left w:val="none" w:sz="0" w:space="0" w:color="auto"/>
        <w:bottom w:val="none" w:sz="0" w:space="0" w:color="auto"/>
        <w:right w:val="none" w:sz="0" w:space="0" w:color="auto"/>
      </w:divBdr>
    </w:div>
    <w:div w:id="352265830">
      <w:bodyDiv w:val="1"/>
      <w:marLeft w:val="0"/>
      <w:marRight w:val="0"/>
      <w:marTop w:val="0"/>
      <w:marBottom w:val="0"/>
      <w:divBdr>
        <w:top w:val="none" w:sz="0" w:space="0" w:color="auto"/>
        <w:left w:val="none" w:sz="0" w:space="0" w:color="auto"/>
        <w:bottom w:val="none" w:sz="0" w:space="0" w:color="auto"/>
        <w:right w:val="none" w:sz="0" w:space="0" w:color="auto"/>
      </w:divBdr>
    </w:div>
    <w:div w:id="353118720">
      <w:bodyDiv w:val="1"/>
      <w:marLeft w:val="0"/>
      <w:marRight w:val="0"/>
      <w:marTop w:val="0"/>
      <w:marBottom w:val="0"/>
      <w:divBdr>
        <w:top w:val="none" w:sz="0" w:space="0" w:color="auto"/>
        <w:left w:val="none" w:sz="0" w:space="0" w:color="auto"/>
        <w:bottom w:val="none" w:sz="0" w:space="0" w:color="auto"/>
        <w:right w:val="none" w:sz="0" w:space="0" w:color="auto"/>
      </w:divBdr>
    </w:div>
    <w:div w:id="354115061">
      <w:bodyDiv w:val="1"/>
      <w:marLeft w:val="0"/>
      <w:marRight w:val="0"/>
      <w:marTop w:val="0"/>
      <w:marBottom w:val="0"/>
      <w:divBdr>
        <w:top w:val="none" w:sz="0" w:space="0" w:color="auto"/>
        <w:left w:val="none" w:sz="0" w:space="0" w:color="auto"/>
        <w:bottom w:val="none" w:sz="0" w:space="0" w:color="auto"/>
        <w:right w:val="none" w:sz="0" w:space="0" w:color="auto"/>
      </w:divBdr>
    </w:div>
    <w:div w:id="354237284">
      <w:bodyDiv w:val="1"/>
      <w:marLeft w:val="0"/>
      <w:marRight w:val="0"/>
      <w:marTop w:val="0"/>
      <w:marBottom w:val="0"/>
      <w:divBdr>
        <w:top w:val="none" w:sz="0" w:space="0" w:color="auto"/>
        <w:left w:val="none" w:sz="0" w:space="0" w:color="auto"/>
        <w:bottom w:val="none" w:sz="0" w:space="0" w:color="auto"/>
        <w:right w:val="none" w:sz="0" w:space="0" w:color="auto"/>
      </w:divBdr>
    </w:div>
    <w:div w:id="356389007">
      <w:bodyDiv w:val="1"/>
      <w:marLeft w:val="0"/>
      <w:marRight w:val="0"/>
      <w:marTop w:val="0"/>
      <w:marBottom w:val="0"/>
      <w:divBdr>
        <w:top w:val="none" w:sz="0" w:space="0" w:color="auto"/>
        <w:left w:val="none" w:sz="0" w:space="0" w:color="auto"/>
        <w:bottom w:val="none" w:sz="0" w:space="0" w:color="auto"/>
        <w:right w:val="none" w:sz="0" w:space="0" w:color="auto"/>
      </w:divBdr>
    </w:div>
    <w:div w:id="356473233">
      <w:bodyDiv w:val="1"/>
      <w:marLeft w:val="0"/>
      <w:marRight w:val="0"/>
      <w:marTop w:val="0"/>
      <w:marBottom w:val="0"/>
      <w:divBdr>
        <w:top w:val="none" w:sz="0" w:space="0" w:color="auto"/>
        <w:left w:val="none" w:sz="0" w:space="0" w:color="auto"/>
        <w:bottom w:val="none" w:sz="0" w:space="0" w:color="auto"/>
        <w:right w:val="none" w:sz="0" w:space="0" w:color="auto"/>
      </w:divBdr>
    </w:div>
    <w:div w:id="357005100">
      <w:bodyDiv w:val="1"/>
      <w:marLeft w:val="0"/>
      <w:marRight w:val="0"/>
      <w:marTop w:val="0"/>
      <w:marBottom w:val="0"/>
      <w:divBdr>
        <w:top w:val="none" w:sz="0" w:space="0" w:color="auto"/>
        <w:left w:val="none" w:sz="0" w:space="0" w:color="auto"/>
        <w:bottom w:val="none" w:sz="0" w:space="0" w:color="auto"/>
        <w:right w:val="none" w:sz="0" w:space="0" w:color="auto"/>
      </w:divBdr>
    </w:div>
    <w:div w:id="357512878">
      <w:bodyDiv w:val="1"/>
      <w:marLeft w:val="0"/>
      <w:marRight w:val="0"/>
      <w:marTop w:val="0"/>
      <w:marBottom w:val="0"/>
      <w:divBdr>
        <w:top w:val="none" w:sz="0" w:space="0" w:color="auto"/>
        <w:left w:val="none" w:sz="0" w:space="0" w:color="auto"/>
        <w:bottom w:val="none" w:sz="0" w:space="0" w:color="auto"/>
        <w:right w:val="none" w:sz="0" w:space="0" w:color="auto"/>
      </w:divBdr>
    </w:div>
    <w:div w:id="361440139">
      <w:bodyDiv w:val="1"/>
      <w:marLeft w:val="0"/>
      <w:marRight w:val="0"/>
      <w:marTop w:val="0"/>
      <w:marBottom w:val="0"/>
      <w:divBdr>
        <w:top w:val="none" w:sz="0" w:space="0" w:color="auto"/>
        <w:left w:val="none" w:sz="0" w:space="0" w:color="auto"/>
        <w:bottom w:val="none" w:sz="0" w:space="0" w:color="auto"/>
        <w:right w:val="none" w:sz="0" w:space="0" w:color="auto"/>
      </w:divBdr>
    </w:div>
    <w:div w:id="363605757">
      <w:bodyDiv w:val="1"/>
      <w:marLeft w:val="0"/>
      <w:marRight w:val="0"/>
      <w:marTop w:val="0"/>
      <w:marBottom w:val="0"/>
      <w:divBdr>
        <w:top w:val="none" w:sz="0" w:space="0" w:color="auto"/>
        <w:left w:val="none" w:sz="0" w:space="0" w:color="auto"/>
        <w:bottom w:val="none" w:sz="0" w:space="0" w:color="auto"/>
        <w:right w:val="none" w:sz="0" w:space="0" w:color="auto"/>
      </w:divBdr>
    </w:div>
    <w:div w:id="367992320">
      <w:bodyDiv w:val="1"/>
      <w:marLeft w:val="0"/>
      <w:marRight w:val="0"/>
      <w:marTop w:val="0"/>
      <w:marBottom w:val="0"/>
      <w:divBdr>
        <w:top w:val="none" w:sz="0" w:space="0" w:color="auto"/>
        <w:left w:val="none" w:sz="0" w:space="0" w:color="auto"/>
        <w:bottom w:val="none" w:sz="0" w:space="0" w:color="auto"/>
        <w:right w:val="none" w:sz="0" w:space="0" w:color="auto"/>
      </w:divBdr>
    </w:div>
    <w:div w:id="371467248">
      <w:bodyDiv w:val="1"/>
      <w:marLeft w:val="0"/>
      <w:marRight w:val="0"/>
      <w:marTop w:val="0"/>
      <w:marBottom w:val="0"/>
      <w:divBdr>
        <w:top w:val="none" w:sz="0" w:space="0" w:color="auto"/>
        <w:left w:val="none" w:sz="0" w:space="0" w:color="auto"/>
        <w:bottom w:val="none" w:sz="0" w:space="0" w:color="auto"/>
        <w:right w:val="none" w:sz="0" w:space="0" w:color="auto"/>
      </w:divBdr>
    </w:div>
    <w:div w:id="371610624">
      <w:bodyDiv w:val="1"/>
      <w:marLeft w:val="0"/>
      <w:marRight w:val="0"/>
      <w:marTop w:val="0"/>
      <w:marBottom w:val="0"/>
      <w:divBdr>
        <w:top w:val="none" w:sz="0" w:space="0" w:color="auto"/>
        <w:left w:val="none" w:sz="0" w:space="0" w:color="auto"/>
        <w:bottom w:val="none" w:sz="0" w:space="0" w:color="auto"/>
        <w:right w:val="none" w:sz="0" w:space="0" w:color="auto"/>
      </w:divBdr>
    </w:div>
    <w:div w:id="372997841">
      <w:bodyDiv w:val="1"/>
      <w:marLeft w:val="0"/>
      <w:marRight w:val="0"/>
      <w:marTop w:val="0"/>
      <w:marBottom w:val="0"/>
      <w:divBdr>
        <w:top w:val="none" w:sz="0" w:space="0" w:color="auto"/>
        <w:left w:val="none" w:sz="0" w:space="0" w:color="auto"/>
        <w:bottom w:val="none" w:sz="0" w:space="0" w:color="auto"/>
        <w:right w:val="none" w:sz="0" w:space="0" w:color="auto"/>
      </w:divBdr>
    </w:div>
    <w:div w:id="373696240">
      <w:bodyDiv w:val="1"/>
      <w:marLeft w:val="0"/>
      <w:marRight w:val="0"/>
      <w:marTop w:val="0"/>
      <w:marBottom w:val="0"/>
      <w:divBdr>
        <w:top w:val="none" w:sz="0" w:space="0" w:color="auto"/>
        <w:left w:val="none" w:sz="0" w:space="0" w:color="auto"/>
        <w:bottom w:val="none" w:sz="0" w:space="0" w:color="auto"/>
        <w:right w:val="none" w:sz="0" w:space="0" w:color="auto"/>
      </w:divBdr>
    </w:div>
    <w:div w:id="378671085">
      <w:bodyDiv w:val="1"/>
      <w:marLeft w:val="0"/>
      <w:marRight w:val="0"/>
      <w:marTop w:val="0"/>
      <w:marBottom w:val="0"/>
      <w:divBdr>
        <w:top w:val="none" w:sz="0" w:space="0" w:color="auto"/>
        <w:left w:val="none" w:sz="0" w:space="0" w:color="auto"/>
        <w:bottom w:val="none" w:sz="0" w:space="0" w:color="auto"/>
        <w:right w:val="none" w:sz="0" w:space="0" w:color="auto"/>
      </w:divBdr>
    </w:div>
    <w:div w:id="381448301">
      <w:bodyDiv w:val="1"/>
      <w:marLeft w:val="0"/>
      <w:marRight w:val="0"/>
      <w:marTop w:val="0"/>
      <w:marBottom w:val="0"/>
      <w:divBdr>
        <w:top w:val="none" w:sz="0" w:space="0" w:color="auto"/>
        <w:left w:val="none" w:sz="0" w:space="0" w:color="auto"/>
        <w:bottom w:val="none" w:sz="0" w:space="0" w:color="auto"/>
        <w:right w:val="none" w:sz="0" w:space="0" w:color="auto"/>
      </w:divBdr>
    </w:div>
    <w:div w:id="383480372">
      <w:bodyDiv w:val="1"/>
      <w:marLeft w:val="0"/>
      <w:marRight w:val="0"/>
      <w:marTop w:val="0"/>
      <w:marBottom w:val="0"/>
      <w:divBdr>
        <w:top w:val="none" w:sz="0" w:space="0" w:color="auto"/>
        <w:left w:val="none" w:sz="0" w:space="0" w:color="auto"/>
        <w:bottom w:val="none" w:sz="0" w:space="0" w:color="auto"/>
        <w:right w:val="none" w:sz="0" w:space="0" w:color="auto"/>
      </w:divBdr>
    </w:div>
    <w:div w:id="387413223">
      <w:bodyDiv w:val="1"/>
      <w:marLeft w:val="0"/>
      <w:marRight w:val="0"/>
      <w:marTop w:val="0"/>
      <w:marBottom w:val="0"/>
      <w:divBdr>
        <w:top w:val="none" w:sz="0" w:space="0" w:color="auto"/>
        <w:left w:val="none" w:sz="0" w:space="0" w:color="auto"/>
        <w:bottom w:val="none" w:sz="0" w:space="0" w:color="auto"/>
        <w:right w:val="none" w:sz="0" w:space="0" w:color="auto"/>
      </w:divBdr>
    </w:div>
    <w:div w:id="387461768">
      <w:bodyDiv w:val="1"/>
      <w:marLeft w:val="0"/>
      <w:marRight w:val="0"/>
      <w:marTop w:val="0"/>
      <w:marBottom w:val="0"/>
      <w:divBdr>
        <w:top w:val="none" w:sz="0" w:space="0" w:color="auto"/>
        <w:left w:val="none" w:sz="0" w:space="0" w:color="auto"/>
        <w:bottom w:val="none" w:sz="0" w:space="0" w:color="auto"/>
        <w:right w:val="none" w:sz="0" w:space="0" w:color="auto"/>
      </w:divBdr>
    </w:div>
    <w:div w:id="392584785">
      <w:bodyDiv w:val="1"/>
      <w:marLeft w:val="0"/>
      <w:marRight w:val="0"/>
      <w:marTop w:val="0"/>
      <w:marBottom w:val="0"/>
      <w:divBdr>
        <w:top w:val="none" w:sz="0" w:space="0" w:color="auto"/>
        <w:left w:val="none" w:sz="0" w:space="0" w:color="auto"/>
        <w:bottom w:val="none" w:sz="0" w:space="0" w:color="auto"/>
        <w:right w:val="none" w:sz="0" w:space="0" w:color="auto"/>
      </w:divBdr>
    </w:div>
    <w:div w:id="393509331">
      <w:bodyDiv w:val="1"/>
      <w:marLeft w:val="0"/>
      <w:marRight w:val="0"/>
      <w:marTop w:val="0"/>
      <w:marBottom w:val="0"/>
      <w:divBdr>
        <w:top w:val="none" w:sz="0" w:space="0" w:color="auto"/>
        <w:left w:val="none" w:sz="0" w:space="0" w:color="auto"/>
        <w:bottom w:val="none" w:sz="0" w:space="0" w:color="auto"/>
        <w:right w:val="none" w:sz="0" w:space="0" w:color="auto"/>
      </w:divBdr>
    </w:div>
    <w:div w:id="393968502">
      <w:bodyDiv w:val="1"/>
      <w:marLeft w:val="0"/>
      <w:marRight w:val="0"/>
      <w:marTop w:val="0"/>
      <w:marBottom w:val="0"/>
      <w:divBdr>
        <w:top w:val="none" w:sz="0" w:space="0" w:color="auto"/>
        <w:left w:val="none" w:sz="0" w:space="0" w:color="auto"/>
        <w:bottom w:val="none" w:sz="0" w:space="0" w:color="auto"/>
        <w:right w:val="none" w:sz="0" w:space="0" w:color="auto"/>
      </w:divBdr>
    </w:div>
    <w:div w:id="394819179">
      <w:bodyDiv w:val="1"/>
      <w:marLeft w:val="0"/>
      <w:marRight w:val="0"/>
      <w:marTop w:val="0"/>
      <w:marBottom w:val="0"/>
      <w:divBdr>
        <w:top w:val="none" w:sz="0" w:space="0" w:color="auto"/>
        <w:left w:val="none" w:sz="0" w:space="0" w:color="auto"/>
        <w:bottom w:val="none" w:sz="0" w:space="0" w:color="auto"/>
        <w:right w:val="none" w:sz="0" w:space="0" w:color="auto"/>
      </w:divBdr>
    </w:div>
    <w:div w:id="397746417">
      <w:bodyDiv w:val="1"/>
      <w:marLeft w:val="0"/>
      <w:marRight w:val="0"/>
      <w:marTop w:val="0"/>
      <w:marBottom w:val="0"/>
      <w:divBdr>
        <w:top w:val="none" w:sz="0" w:space="0" w:color="auto"/>
        <w:left w:val="none" w:sz="0" w:space="0" w:color="auto"/>
        <w:bottom w:val="none" w:sz="0" w:space="0" w:color="auto"/>
        <w:right w:val="none" w:sz="0" w:space="0" w:color="auto"/>
      </w:divBdr>
    </w:div>
    <w:div w:id="399331764">
      <w:bodyDiv w:val="1"/>
      <w:marLeft w:val="0"/>
      <w:marRight w:val="0"/>
      <w:marTop w:val="0"/>
      <w:marBottom w:val="0"/>
      <w:divBdr>
        <w:top w:val="none" w:sz="0" w:space="0" w:color="auto"/>
        <w:left w:val="none" w:sz="0" w:space="0" w:color="auto"/>
        <w:bottom w:val="none" w:sz="0" w:space="0" w:color="auto"/>
        <w:right w:val="none" w:sz="0" w:space="0" w:color="auto"/>
      </w:divBdr>
    </w:div>
    <w:div w:id="400833793">
      <w:bodyDiv w:val="1"/>
      <w:marLeft w:val="0"/>
      <w:marRight w:val="0"/>
      <w:marTop w:val="0"/>
      <w:marBottom w:val="0"/>
      <w:divBdr>
        <w:top w:val="none" w:sz="0" w:space="0" w:color="auto"/>
        <w:left w:val="none" w:sz="0" w:space="0" w:color="auto"/>
        <w:bottom w:val="none" w:sz="0" w:space="0" w:color="auto"/>
        <w:right w:val="none" w:sz="0" w:space="0" w:color="auto"/>
      </w:divBdr>
    </w:div>
    <w:div w:id="402341360">
      <w:bodyDiv w:val="1"/>
      <w:marLeft w:val="0"/>
      <w:marRight w:val="0"/>
      <w:marTop w:val="0"/>
      <w:marBottom w:val="0"/>
      <w:divBdr>
        <w:top w:val="none" w:sz="0" w:space="0" w:color="auto"/>
        <w:left w:val="none" w:sz="0" w:space="0" w:color="auto"/>
        <w:bottom w:val="none" w:sz="0" w:space="0" w:color="auto"/>
        <w:right w:val="none" w:sz="0" w:space="0" w:color="auto"/>
      </w:divBdr>
    </w:div>
    <w:div w:id="404840952">
      <w:bodyDiv w:val="1"/>
      <w:marLeft w:val="0"/>
      <w:marRight w:val="0"/>
      <w:marTop w:val="0"/>
      <w:marBottom w:val="0"/>
      <w:divBdr>
        <w:top w:val="none" w:sz="0" w:space="0" w:color="auto"/>
        <w:left w:val="none" w:sz="0" w:space="0" w:color="auto"/>
        <w:bottom w:val="none" w:sz="0" w:space="0" w:color="auto"/>
        <w:right w:val="none" w:sz="0" w:space="0" w:color="auto"/>
      </w:divBdr>
    </w:div>
    <w:div w:id="407849582">
      <w:bodyDiv w:val="1"/>
      <w:marLeft w:val="0"/>
      <w:marRight w:val="0"/>
      <w:marTop w:val="0"/>
      <w:marBottom w:val="0"/>
      <w:divBdr>
        <w:top w:val="none" w:sz="0" w:space="0" w:color="auto"/>
        <w:left w:val="none" w:sz="0" w:space="0" w:color="auto"/>
        <w:bottom w:val="none" w:sz="0" w:space="0" w:color="auto"/>
        <w:right w:val="none" w:sz="0" w:space="0" w:color="auto"/>
      </w:divBdr>
    </w:div>
    <w:div w:id="416023663">
      <w:bodyDiv w:val="1"/>
      <w:marLeft w:val="0"/>
      <w:marRight w:val="0"/>
      <w:marTop w:val="0"/>
      <w:marBottom w:val="0"/>
      <w:divBdr>
        <w:top w:val="none" w:sz="0" w:space="0" w:color="auto"/>
        <w:left w:val="none" w:sz="0" w:space="0" w:color="auto"/>
        <w:bottom w:val="none" w:sz="0" w:space="0" w:color="auto"/>
        <w:right w:val="none" w:sz="0" w:space="0" w:color="auto"/>
      </w:divBdr>
    </w:div>
    <w:div w:id="427233046">
      <w:bodyDiv w:val="1"/>
      <w:marLeft w:val="0"/>
      <w:marRight w:val="0"/>
      <w:marTop w:val="0"/>
      <w:marBottom w:val="0"/>
      <w:divBdr>
        <w:top w:val="none" w:sz="0" w:space="0" w:color="auto"/>
        <w:left w:val="none" w:sz="0" w:space="0" w:color="auto"/>
        <w:bottom w:val="none" w:sz="0" w:space="0" w:color="auto"/>
        <w:right w:val="none" w:sz="0" w:space="0" w:color="auto"/>
      </w:divBdr>
    </w:div>
    <w:div w:id="428738547">
      <w:bodyDiv w:val="1"/>
      <w:marLeft w:val="0"/>
      <w:marRight w:val="0"/>
      <w:marTop w:val="0"/>
      <w:marBottom w:val="0"/>
      <w:divBdr>
        <w:top w:val="none" w:sz="0" w:space="0" w:color="auto"/>
        <w:left w:val="none" w:sz="0" w:space="0" w:color="auto"/>
        <w:bottom w:val="none" w:sz="0" w:space="0" w:color="auto"/>
        <w:right w:val="none" w:sz="0" w:space="0" w:color="auto"/>
      </w:divBdr>
    </w:div>
    <w:div w:id="428741766">
      <w:bodyDiv w:val="1"/>
      <w:marLeft w:val="0"/>
      <w:marRight w:val="0"/>
      <w:marTop w:val="0"/>
      <w:marBottom w:val="0"/>
      <w:divBdr>
        <w:top w:val="none" w:sz="0" w:space="0" w:color="auto"/>
        <w:left w:val="none" w:sz="0" w:space="0" w:color="auto"/>
        <w:bottom w:val="none" w:sz="0" w:space="0" w:color="auto"/>
        <w:right w:val="none" w:sz="0" w:space="0" w:color="auto"/>
      </w:divBdr>
    </w:div>
    <w:div w:id="432669108">
      <w:bodyDiv w:val="1"/>
      <w:marLeft w:val="0"/>
      <w:marRight w:val="0"/>
      <w:marTop w:val="0"/>
      <w:marBottom w:val="0"/>
      <w:divBdr>
        <w:top w:val="none" w:sz="0" w:space="0" w:color="auto"/>
        <w:left w:val="none" w:sz="0" w:space="0" w:color="auto"/>
        <w:bottom w:val="none" w:sz="0" w:space="0" w:color="auto"/>
        <w:right w:val="none" w:sz="0" w:space="0" w:color="auto"/>
      </w:divBdr>
    </w:div>
    <w:div w:id="434643430">
      <w:bodyDiv w:val="1"/>
      <w:marLeft w:val="0"/>
      <w:marRight w:val="0"/>
      <w:marTop w:val="0"/>
      <w:marBottom w:val="0"/>
      <w:divBdr>
        <w:top w:val="none" w:sz="0" w:space="0" w:color="auto"/>
        <w:left w:val="none" w:sz="0" w:space="0" w:color="auto"/>
        <w:bottom w:val="none" w:sz="0" w:space="0" w:color="auto"/>
        <w:right w:val="none" w:sz="0" w:space="0" w:color="auto"/>
      </w:divBdr>
    </w:div>
    <w:div w:id="435909470">
      <w:bodyDiv w:val="1"/>
      <w:marLeft w:val="0"/>
      <w:marRight w:val="0"/>
      <w:marTop w:val="0"/>
      <w:marBottom w:val="0"/>
      <w:divBdr>
        <w:top w:val="none" w:sz="0" w:space="0" w:color="auto"/>
        <w:left w:val="none" w:sz="0" w:space="0" w:color="auto"/>
        <w:bottom w:val="none" w:sz="0" w:space="0" w:color="auto"/>
        <w:right w:val="none" w:sz="0" w:space="0" w:color="auto"/>
      </w:divBdr>
    </w:div>
    <w:div w:id="436028837">
      <w:bodyDiv w:val="1"/>
      <w:marLeft w:val="0"/>
      <w:marRight w:val="0"/>
      <w:marTop w:val="0"/>
      <w:marBottom w:val="0"/>
      <w:divBdr>
        <w:top w:val="none" w:sz="0" w:space="0" w:color="auto"/>
        <w:left w:val="none" w:sz="0" w:space="0" w:color="auto"/>
        <w:bottom w:val="none" w:sz="0" w:space="0" w:color="auto"/>
        <w:right w:val="none" w:sz="0" w:space="0" w:color="auto"/>
      </w:divBdr>
    </w:div>
    <w:div w:id="439497211">
      <w:bodyDiv w:val="1"/>
      <w:marLeft w:val="0"/>
      <w:marRight w:val="0"/>
      <w:marTop w:val="0"/>
      <w:marBottom w:val="0"/>
      <w:divBdr>
        <w:top w:val="none" w:sz="0" w:space="0" w:color="auto"/>
        <w:left w:val="none" w:sz="0" w:space="0" w:color="auto"/>
        <w:bottom w:val="none" w:sz="0" w:space="0" w:color="auto"/>
        <w:right w:val="none" w:sz="0" w:space="0" w:color="auto"/>
      </w:divBdr>
    </w:div>
    <w:div w:id="443379899">
      <w:bodyDiv w:val="1"/>
      <w:marLeft w:val="0"/>
      <w:marRight w:val="0"/>
      <w:marTop w:val="0"/>
      <w:marBottom w:val="0"/>
      <w:divBdr>
        <w:top w:val="none" w:sz="0" w:space="0" w:color="auto"/>
        <w:left w:val="none" w:sz="0" w:space="0" w:color="auto"/>
        <w:bottom w:val="none" w:sz="0" w:space="0" w:color="auto"/>
        <w:right w:val="none" w:sz="0" w:space="0" w:color="auto"/>
      </w:divBdr>
    </w:div>
    <w:div w:id="445544347">
      <w:bodyDiv w:val="1"/>
      <w:marLeft w:val="0"/>
      <w:marRight w:val="0"/>
      <w:marTop w:val="0"/>
      <w:marBottom w:val="0"/>
      <w:divBdr>
        <w:top w:val="none" w:sz="0" w:space="0" w:color="auto"/>
        <w:left w:val="none" w:sz="0" w:space="0" w:color="auto"/>
        <w:bottom w:val="none" w:sz="0" w:space="0" w:color="auto"/>
        <w:right w:val="none" w:sz="0" w:space="0" w:color="auto"/>
      </w:divBdr>
    </w:div>
    <w:div w:id="448475857">
      <w:bodyDiv w:val="1"/>
      <w:marLeft w:val="0"/>
      <w:marRight w:val="0"/>
      <w:marTop w:val="0"/>
      <w:marBottom w:val="0"/>
      <w:divBdr>
        <w:top w:val="none" w:sz="0" w:space="0" w:color="auto"/>
        <w:left w:val="none" w:sz="0" w:space="0" w:color="auto"/>
        <w:bottom w:val="none" w:sz="0" w:space="0" w:color="auto"/>
        <w:right w:val="none" w:sz="0" w:space="0" w:color="auto"/>
      </w:divBdr>
    </w:div>
    <w:div w:id="451440169">
      <w:bodyDiv w:val="1"/>
      <w:marLeft w:val="0"/>
      <w:marRight w:val="0"/>
      <w:marTop w:val="0"/>
      <w:marBottom w:val="0"/>
      <w:divBdr>
        <w:top w:val="none" w:sz="0" w:space="0" w:color="auto"/>
        <w:left w:val="none" w:sz="0" w:space="0" w:color="auto"/>
        <w:bottom w:val="none" w:sz="0" w:space="0" w:color="auto"/>
        <w:right w:val="none" w:sz="0" w:space="0" w:color="auto"/>
      </w:divBdr>
    </w:div>
    <w:div w:id="453451648">
      <w:bodyDiv w:val="1"/>
      <w:marLeft w:val="0"/>
      <w:marRight w:val="0"/>
      <w:marTop w:val="0"/>
      <w:marBottom w:val="0"/>
      <w:divBdr>
        <w:top w:val="none" w:sz="0" w:space="0" w:color="auto"/>
        <w:left w:val="none" w:sz="0" w:space="0" w:color="auto"/>
        <w:bottom w:val="none" w:sz="0" w:space="0" w:color="auto"/>
        <w:right w:val="none" w:sz="0" w:space="0" w:color="auto"/>
      </w:divBdr>
    </w:div>
    <w:div w:id="454056960">
      <w:bodyDiv w:val="1"/>
      <w:marLeft w:val="0"/>
      <w:marRight w:val="0"/>
      <w:marTop w:val="0"/>
      <w:marBottom w:val="0"/>
      <w:divBdr>
        <w:top w:val="none" w:sz="0" w:space="0" w:color="auto"/>
        <w:left w:val="none" w:sz="0" w:space="0" w:color="auto"/>
        <w:bottom w:val="none" w:sz="0" w:space="0" w:color="auto"/>
        <w:right w:val="none" w:sz="0" w:space="0" w:color="auto"/>
      </w:divBdr>
    </w:div>
    <w:div w:id="454101643">
      <w:bodyDiv w:val="1"/>
      <w:marLeft w:val="0"/>
      <w:marRight w:val="0"/>
      <w:marTop w:val="0"/>
      <w:marBottom w:val="0"/>
      <w:divBdr>
        <w:top w:val="none" w:sz="0" w:space="0" w:color="auto"/>
        <w:left w:val="none" w:sz="0" w:space="0" w:color="auto"/>
        <w:bottom w:val="none" w:sz="0" w:space="0" w:color="auto"/>
        <w:right w:val="none" w:sz="0" w:space="0" w:color="auto"/>
      </w:divBdr>
    </w:div>
    <w:div w:id="454906887">
      <w:bodyDiv w:val="1"/>
      <w:marLeft w:val="0"/>
      <w:marRight w:val="0"/>
      <w:marTop w:val="0"/>
      <w:marBottom w:val="0"/>
      <w:divBdr>
        <w:top w:val="none" w:sz="0" w:space="0" w:color="auto"/>
        <w:left w:val="none" w:sz="0" w:space="0" w:color="auto"/>
        <w:bottom w:val="none" w:sz="0" w:space="0" w:color="auto"/>
        <w:right w:val="none" w:sz="0" w:space="0" w:color="auto"/>
      </w:divBdr>
    </w:div>
    <w:div w:id="462388049">
      <w:bodyDiv w:val="1"/>
      <w:marLeft w:val="0"/>
      <w:marRight w:val="0"/>
      <w:marTop w:val="0"/>
      <w:marBottom w:val="0"/>
      <w:divBdr>
        <w:top w:val="none" w:sz="0" w:space="0" w:color="auto"/>
        <w:left w:val="none" w:sz="0" w:space="0" w:color="auto"/>
        <w:bottom w:val="none" w:sz="0" w:space="0" w:color="auto"/>
        <w:right w:val="none" w:sz="0" w:space="0" w:color="auto"/>
      </w:divBdr>
    </w:div>
    <w:div w:id="464271689">
      <w:bodyDiv w:val="1"/>
      <w:marLeft w:val="0"/>
      <w:marRight w:val="0"/>
      <w:marTop w:val="0"/>
      <w:marBottom w:val="0"/>
      <w:divBdr>
        <w:top w:val="none" w:sz="0" w:space="0" w:color="auto"/>
        <w:left w:val="none" w:sz="0" w:space="0" w:color="auto"/>
        <w:bottom w:val="none" w:sz="0" w:space="0" w:color="auto"/>
        <w:right w:val="none" w:sz="0" w:space="0" w:color="auto"/>
      </w:divBdr>
    </w:div>
    <w:div w:id="464465829">
      <w:bodyDiv w:val="1"/>
      <w:marLeft w:val="0"/>
      <w:marRight w:val="0"/>
      <w:marTop w:val="0"/>
      <w:marBottom w:val="0"/>
      <w:divBdr>
        <w:top w:val="none" w:sz="0" w:space="0" w:color="auto"/>
        <w:left w:val="none" w:sz="0" w:space="0" w:color="auto"/>
        <w:bottom w:val="none" w:sz="0" w:space="0" w:color="auto"/>
        <w:right w:val="none" w:sz="0" w:space="0" w:color="auto"/>
      </w:divBdr>
    </w:div>
    <w:div w:id="465245404">
      <w:bodyDiv w:val="1"/>
      <w:marLeft w:val="0"/>
      <w:marRight w:val="0"/>
      <w:marTop w:val="0"/>
      <w:marBottom w:val="0"/>
      <w:divBdr>
        <w:top w:val="none" w:sz="0" w:space="0" w:color="auto"/>
        <w:left w:val="none" w:sz="0" w:space="0" w:color="auto"/>
        <w:bottom w:val="none" w:sz="0" w:space="0" w:color="auto"/>
        <w:right w:val="none" w:sz="0" w:space="0" w:color="auto"/>
      </w:divBdr>
    </w:div>
    <w:div w:id="465320348">
      <w:bodyDiv w:val="1"/>
      <w:marLeft w:val="0"/>
      <w:marRight w:val="0"/>
      <w:marTop w:val="0"/>
      <w:marBottom w:val="0"/>
      <w:divBdr>
        <w:top w:val="none" w:sz="0" w:space="0" w:color="auto"/>
        <w:left w:val="none" w:sz="0" w:space="0" w:color="auto"/>
        <w:bottom w:val="none" w:sz="0" w:space="0" w:color="auto"/>
        <w:right w:val="none" w:sz="0" w:space="0" w:color="auto"/>
      </w:divBdr>
    </w:div>
    <w:div w:id="467669837">
      <w:bodyDiv w:val="1"/>
      <w:marLeft w:val="0"/>
      <w:marRight w:val="0"/>
      <w:marTop w:val="0"/>
      <w:marBottom w:val="0"/>
      <w:divBdr>
        <w:top w:val="none" w:sz="0" w:space="0" w:color="auto"/>
        <w:left w:val="none" w:sz="0" w:space="0" w:color="auto"/>
        <w:bottom w:val="none" w:sz="0" w:space="0" w:color="auto"/>
        <w:right w:val="none" w:sz="0" w:space="0" w:color="auto"/>
      </w:divBdr>
    </w:div>
    <w:div w:id="478227035">
      <w:bodyDiv w:val="1"/>
      <w:marLeft w:val="0"/>
      <w:marRight w:val="0"/>
      <w:marTop w:val="0"/>
      <w:marBottom w:val="0"/>
      <w:divBdr>
        <w:top w:val="none" w:sz="0" w:space="0" w:color="auto"/>
        <w:left w:val="none" w:sz="0" w:space="0" w:color="auto"/>
        <w:bottom w:val="none" w:sz="0" w:space="0" w:color="auto"/>
        <w:right w:val="none" w:sz="0" w:space="0" w:color="auto"/>
      </w:divBdr>
    </w:div>
    <w:div w:id="479080421">
      <w:bodyDiv w:val="1"/>
      <w:marLeft w:val="0"/>
      <w:marRight w:val="0"/>
      <w:marTop w:val="0"/>
      <w:marBottom w:val="0"/>
      <w:divBdr>
        <w:top w:val="none" w:sz="0" w:space="0" w:color="auto"/>
        <w:left w:val="none" w:sz="0" w:space="0" w:color="auto"/>
        <w:bottom w:val="none" w:sz="0" w:space="0" w:color="auto"/>
        <w:right w:val="none" w:sz="0" w:space="0" w:color="auto"/>
      </w:divBdr>
    </w:div>
    <w:div w:id="479537273">
      <w:bodyDiv w:val="1"/>
      <w:marLeft w:val="0"/>
      <w:marRight w:val="0"/>
      <w:marTop w:val="0"/>
      <w:marBottom w:val="0"/>
      <w:divBdr>
        <w:top w:val="none" w:sz="0" w:space="0" w:color="auto"/>
        <w:left w:val="none" w:sz="0" w:space="0" w:color="auto"/>
        <w:bottom w:val="none" w:sz="0" w:space="0" w:color="auto"/>
        <w:right w:val="none" w:sz="0" w:space="0" w:color="auto"/>
      </w:divBdr>
    </w:div>
    <w:div w:id="479812185">
      <w:bodyDiv w:val="1"/>
      <w:marLeft w:val="0"/>
      <w:marRight w:val="0"/>
      <w:marTop w:val="0"/>
      <w:marBottom w:val="0"/>
      <w:divBdr>
        <w:top w:val="none" w:sz="0" w:space="0" w:color="auto"/>
        <w:left w:val="none" w:sz="0" w:space="0" w:color="auto"/>
        <w:bottom w:val="none" w:sz="0" w:space="0" w:color="auto"/>
        <w:right w:val="none" w:sz="0" w:space="0" w:color="auto"/>
      </w:divBdr>
    </w:div>
    <w:div w:id="481240540">
      <w:bodyDiv w:val="1"/>
      <w:marLeft w:val="0"/>
      <w:marRight w:val="0"/>
      <w:marTop w:val="0"/>
      <w:marBottom w:val="0"/>
      <w:divBdr>
        <w:top w:val="none" w:sz="0" w:space="0" w:color="auto"/>
        <w:left w:val="none" w:sz="0" w:space="0" w:color="auto"/>
        <w:bottom w:val="none" w:sz="0" w:space="0" w:color="auto"/>
        <w:right w:val="none" w:sz="0" w:space="0" w:color="auto"/>
      </w:divBdr>
    </w:div>
    <w:div w:id="481389444">
      <w:bodyDiv w:val="1"/>
      <w:marLeft w:val="0"/>
      <w:marRight w:val="0"/>
      <w:marTop w:val="0"/>
      <w:marBottom w:val="0"/>
      <w:divBdr>
        <w:top w:val="none" w:sz="0" w:space="0" w:color="auto"/>
        <w:left w:val="none" w:sz="0" w:space="0" w:color="auto"/>
        <w:bottom w:val="none" w:sz="0" w:space="0" w:color="auto"/>
        <w:right w:val="none" w:sz="0" w:space="0" w:color="auto"/>
      </w:divBdr>
    </w:div>
    <w:div w:id="481586687">
      <w:bodyDiv w:val="1"/>
      <w:marLeft w:val="0"/>
      <w:marRight w:val="0"/>
      <w:marTop w:val="0"/>
      <w:marBottom w:val="0"/>
      <w:divBdr>
        <w:top w:val="none" w:sz="0" w:space="0" w:color="auto"/>
        <w:left w:val="none" w:sz="0" w:space="0" w:color="auto"/>
        <w:bottom w:val="none" w:sz="0" w:space="0" w:color="auto"/>
        <w:right w:val="none" w:sz="0" w:space="0" w:color="auto"/>
      </w:divBdr>
    </w:div>
    <w:div w:id="485636544">
      <w:bodyDiv w:val="1"/>
      <w:marLeft w:val="0"/>
      <w:marRight w:val="0"/>
      <w:marTop w:val="0"/>
      <w:marBottom w:val="0"/>
      <w:divBdr>
        <w:top w:val="none" w:sz="0" w:space="0" w:color="auto"/>
        <w:left w:val="none" w:sz="0" w:space="0" w:color="auto"/>
        <w:bottom w:val="none" w:sz="0" w:space="0" w:color="auto"/>
        <w:right w:val="none" w:sz="0" w:space="0" w:color="auto"/>
      </w:divBdr>
    </w:div>
    <w:div w:id="485778881">
      <w:bodyDiv w:val="1"/>
      <w:marLeft w:val="0"/>
      <w:marRight w:val="0"/>
      <w:marTop w:val="0"/>
      <w:marBottom w:val="0"/>
      <w:divBdr>
        <w:top w:val="none" w:sz="0" w:space="0" w:color="auto"/>
        <w:left w:val="none" w:sz="0" w:space="0" w:color="auto"/>
        <w:bottom w:val="none" w:sz="0" w:space="0" w:color="auto"/>
        <w:right w:val="none" w:sz="0" w:space="0" w:color="auto"/>
      </w:divBdr>
    </w:div>
    <w:div w:id="489295276">
      <w:bodyDiv w:val="1"/>
      <w:marLeft w:val="0"/>
      <w:marRight w:val="0"/>
      <w:marTop w:val="0"/>
      <w:marBottom w:val="0"/>
      <w:divBdr>
        <w:top w:val="none" w:sz="0" w:space="0" w:color="auto"/>
        <w:left w:val="none" w:sz="0" w:space="0" w:color="auto"/>
        <w:bottom w:val="none" w:sz="0" w:space="0" w:color="auto"/>
        <w:right w:val="none" w:sz="0" w:space="0" w:color="auto"/>
      </w:divBdr>
    </w:div>
    <w:div w:id="492915907">
      <w:bodyDiv w:val="1"/>
      <w:marLeft w:val="0"/>
      <w:marRight w:val="0"/>
      <w:marTop w:val="0"/>
      <w:marBottom w:val="0"/>
      <w:divBdr>
        <w:top w:val="none" w:sz="0" w:space="0" w:color="auto"/>
        <w:left w:val="none" w:sz="0" w:space="0" w:color="auto"/>
        <w:bottom w:val="none" w:sz="0" w:space="0" w:color="auto"/>
        <w:right w:val="none" w:sz="0" w:space="0" w:color="auto"/>
      </w:divBdr>
    </w:div>
    <w:div w:id="494103571">
      <w:bodyDiv w:val="1"/>
      <w:marLeft w:val="0"/>
      <w:marRight w:val="0"/>
      <w:marTop w:val="0"/>
      <w:marBottom w:val="0"/>
      <w:divBdr>
        <w:top w:val="none" w:sz="0" w:space="0" w:color="auto"/>
        <w:left w:val="none" w:sz="0" w:space="0" w:color="auto"/>
        <w:bottom w:val="none" w:sz="0" w:space="0" w:color="auto"/>
        <w:right w:val="none" w:sz="0" w:space="0" w:color="auto"/>
      </w:divBdr>
    </w:div>
    <w:div w:id="495847890">
      <w:bodyDiv w:val="1"/>
      <w:marLeft w:val="0"/>
      <w:marRight w:val="0"/>
      <w:marTop w:val="0"/>
      <w:marBottom w:val="0"/>
      <w:divBdr>
        <w:top w:val="none" w:sz="0" w:space="0" w:color="auto"/>
        <w:left w:val="none" w:sz="0" w:space="0" w:color="auto"/>
        <w:bottom w:val="none" w:sz="0" w:space="0" w:color="auto"/>
        <w:right w:val="none" w:sz="0" w:space="0" w:color="auto"/>
      </w:divBdr>
    </w:div>
    <w:div w:id="497966481">
      <w:bodyDiv w:val="1"/>
      <w:marLeft w:val="0"/>
      <w:marRight w:val="0"/>
      <w:marTop w:val="0"/>
      <w:marBottom w:val="0"/>
      <w:divBdr>
        <w:top w:val="none" w:sz="0" w:space="0" w:color="auto"/>
        <w:left w:val="none" w:sz="0" w:space="0" w:color="auto"/>
        <w:bottom w:val="none" w:sz="0" w:space="0" w:color="auto"/>
        <w:right w:val="none" w:sz="0" w:space="0" w:color="auto"/>
      </w:divBdr>
    </w:div>
    <w:div w:id="499005472">
      <w:bodyDiv w:val="1"/>
      <w:marLeft w:val="0"/>
      <w:marRight w:val="0"/>
      <w:marTop w:val="0"/>
      <w:marBottom w:val="0"/>
      <w:divBdr>
        <w:top w:val="none" w:sz="0" w:space="0" w:color="auto"/>
        <w:left w:val="none" w:sz="0" w:space="0" w:color="auto"/>
        <w:bottom w:val="none" w:sz="0" w:space="0" w:color="auto"/>
        <w:right w:val="none" w:sz="0" w:space="0" w:color="auto"/>
      </w:divBdr>
    </w:div>
    <w:div w:id="499857437">
      <w:bodyDiv w:val="1"/>
      <w:marLeft w:val="0"/>
      <w:marRight w:val="0"/>
      <w:marTop w:val="0"/>
      <w:marBottom w:val="0"/>
      <w:divBdr>
        <w:top w:val="none" w:sz="0" w:space="0" w:color="auto"/>
        <w:left w:val="none" w:sz="0" w:space="0" w:color="auto"/>
        <w:bottom w:val="none" w:sz="0" w:space="0" w:color="auto"/>
        <w:right w:val="none" w:sz="0" w:space="0" w:color="auto"/>
      </w:divBdr>
    </w:div>
    <w:div w:id="500775096">
      <w:bodyDiv w:val="1"/>
      <w:marLeft w:val="0"/>
      <w:marRight w:val="0"/>
      <w:marTop w:val="0"/>
      <w:marBottom w:val="0"/>
      <w:divBdr>
        <w:top w:val="none" w:sz="0" w:space="0" w:color="auto"/>
        <w:left w:val="none" w:sz="0" w:space="0" w:color="auto"/>
        <w:bottom w:val="none" w:sz="0" w:space="0" w:color="auto"/>
        <w:right w:val="none" w:sz="0" w:space="0" w:color="auto"/>
      </w:divBdr>
    </w:div>
    <w:div w:id="501630632">
      <w:bodyDiv w:val="1"/>
      <w:marLeft w:val="0"/>
      <w:marRight w:val="0"/>
      <w:marTop w:val="0"/>
      <w:marBottom w:val="0"/>
      <w:divBdr>
        <w:top w:val="none" w:sz="0" w:space="0" w:color="auto"/>
        <w:left w:val="none" w:sz="0" w:space="0" w:color="auto"/>
        <w:bottom w:val="none" w:sz="0" w:space="0" w:color="auto"/>
        <w:right w:val="none" w:sz="0" w:space="0" w:color="auto"/>
      </w:divBdr>
    </w:div>
    <w:div w:id="501705237">
      <w:bodyDiv w:val="1"/>
      <w:marLeft w:val="0"/>
      <w:marRight w:val="0"/>
      <w:marTop w:val="0"/>
      <w:marBottom w:val="0"/>
      <w:divBdr>
        <w:top w:val="none" w:sz="0" w:space="0" w:color="auto"/>
        <w:left w:val="none" w:sz="0" w:space="0" w:color="auto"/>
        <w:bottom w:val="none" w:sz="0" w:space="0" w:color="auto"/>
        <w:right w:val="none" w:sz="0" w:space="0" w:color="auto"/>
      </w:divBdr>
    </w:div>
    <w:div w:id="501774405">
      <w:bodyDiv w:val="1"/>
      <w:marLeft w:val="0"/>
      <w:marRight w:val="0"/>
      <w:marTop w:val="0"/>
      <w:marBottom w:val="0"/>
      <w:divBdr>
        <w:top w:val="none" w:sz="0" w:space="0" w:color="auto"/>
        <w:left w:val="none" w:sz="0" w:space="0" w:color="auto"/>
        <w:bottom w:val="none" w:sz="0" w:space="0" w:color="auto"/>
        <w:right w:val="none" w:sz="0" w:space="0" w:color="auto"/>
      </w:divBdr>
    </w:div>
    <w:div w:id="505023496">
      <w:bodyDiv w:val="1"/>
      <w:marLeft w:val="0"/>
      <w:marRight w:val="0"/>
      <w:marTop w:val="0"/>
      <w:marBottom w:val="0"/>
      <w:divBdr>
        <w:top w:val="none" w:sz="0" w:space="0" w:color="auto"/>
        <w:left w:val="none" w:sz="0" w:space="0" w:color="auto"/>
        <w:bottom w:val="none" w:sz="0" w:space="0" w:color="auto"/>
        <w:right w:val="none" w:sz="0" w:space="0" w:color="auto"/>
      </w:divBdr>
    </w:div>
    <w:div w:id="505632219">
      <w:bodyDiv w:val="1"/>
      <w:marLeft w:val="0"/>
      <w:marRight w:val="0"/>
      <w:marTop w:val="0"/>
      <w:marBottom w:val="0"/>
      <w:divBdr>
        <w:top w:val="none" w:sz="0" w:space="0" w:color="auto"/>
        <w:left w:val="none" w:sz="0" w:space="0" w:color="auto"/>
        <w:bottom w:val="none" w:sz="0" w:space="0" w:color="auto"/>
        <w:right w:val="none" w:sz="0" w:space="0" w:color="auto"/>
      </w:divBdr>
    </w:div>
    <w:div w:id="507716164">
      <w:bodyDiv w:val="1"/>
      <w:marLeft w:val="0"/>
      <w:marRight w:val="0"/>
      <w:marTop w:val="0"/>
      <w:marBottom w:val="0"/>
      <w:divBdr>
        <w:top w:val="none" w:sz="0" w:space="0" w:color="auto"/>
        <w:left w:val="none" w:sz="0" w:space="0" w:color="auto"/>
        <w:bottom w:val="none" w:sz="0" w:space="0" w:color="auto"/>
        <w:right w:val="none" w:sz="0" w:space="0" w:color="auto"/>
      </w:divBdr>
    </w:div>
    <w:div w:id="511264030">
      <w:bodyDiv w:val="1"/>
      <w:marLeft w:val="0"/>
      <w:marRight w:val="0"/>
      <w:marTop w:val="0"/>
      <w:marBottom w:val="0"/>
      <w:divBdr>
        <w:top w:val="none" w:sz="0" w:space="0" w:color="auto"/>
        <w:left w:val="none" w:sz="0" w:space="0" w:color="auto"/>
        <w:bottom w:val="none" w:sz="0" w:space="0" w:color="auto"/>
        <w:right w:val="none" w:sz="0" w:space="0" w:color="auto"/>
      </w:divBdr>
    </w:div>
    <w:div w:id="512114241">
      <w:bodyDiv w:val="1"/>
      <w:marLeft w:val="0"/>
      <w:marRight w:val="0"/>
      <w:marTop w:val="0"/>
      <w:marBottom w:val="0"/>
      <w:divBdr>
        <w:top w:val="none" w:sz="0" w:space="0" w:color="auto"/>
        <w:left w:val="none" w:sz="0" w:space="0" w:color="auto"/>
        <w:bottom w:val="none" w:sz="0" w:space="0" w:color="auto"/>
        <w:right w:val="none" w:sz="0" w:space="0" w:color="auto"/>
      </w:divBdr>
    </w:div>
    <w:div w:id="513886030">
      <w:bodyDiv w:val="1"/>
      <w:marLeft w:val="0"/>
      <w:marRight w:val="0"/>
      <w:marTop w:val="0"/>
      <w:marBottom w:val="0"/>
      <w:divBdr>
        <w:top w:val="none" w:sz="0" w:space="0" w:color="auto"/>
        <w:left w:val="none" w:sz="0" w:space="0" w:color="auto"/>
        <w:bottom w:val="none" w:sz="0" w:space="0" w:color="auto"/>
        <w:right w:val="none" w:sz="0" w:space="0" w:color="auto"/>
      </w:divBdr>
    </w:div>
    <w:div w:id="514080536">
      <w:bodyDiv w:val="1"/>
      <w:marLeft w:val="0"/>
      <w:marRight w:val="0"/>
      <w:marTop w:val="0"/>
      <w:marBottom w:val="0"/>
      <w:divBdr>
        <w:top w:val="none" w:sz="0" w:space="0" w:color="auto"/>
        <w:left w:val="none" w:sz="0" w:space="0" w:color="auto"/>
        <w:bottom w:val="none" w:sz="0" w:space="0" w:color="auto"/>
        <w:right w:val="none" w:sz="0" w:space="0" w:color="auto"/>
      </w:divBdr>
    </w:div>
    <w:div w:id="515005120">
      <w:bodyDiv w:val="1"/>
      <w:marLeft w:val="0"/>
      <w:marRight w:val="0"/>
      <w:marTop w:val="0"/>
      <w:marBottom w:val="0"/>
      <w:divBdr>
        <w:top w:val="none" w:sz="0" w:space="0" w:color="auto"/>
        <w:left w:val="none" w:sz="0" w:space="0" w:color="auto"/>
        <w:bottom w:val="none" w:sz="0" w:space="0" w:color="auto"/>
        <w:right w:val="none" w:sz="0" w:space="0" w:color="auto"/>
      </w:divBdr>
    </w:div>
    <w:div w:id="526218112">
      <w:bodyDiv w:val="1"/>
      <w:marLeft w:val="0"/>
      <w:marRight w:val="0"/>
      <w:marTop w:val="0"/>
      <w:marBottom w:val="0"/>
      <w:divBdr>
        <w:top w:val="none" w:sz="0" w:space="0" w:color="auto"/>
        <w:left w:val="none" w:sz="0" w:space="0" w:color="auto"/>
        <w:bottom w:val="none" w:sz="0" w:space="0" w:color="auto"/>
        <w:right w:val="none" w:sz="0" w:space="0" w:color="auto"/>
      </w:divBdr>
    </w:div>
    <w:div w:id="527137261">
      <w:bodyDiv w:val="1"/>
      <w:marLeft w:val="0"/>
      <w:marRight w:val="0"/>
      <w:marTop w:val="0"/>
      <w:marBottom w:val="0"/>
      <w:divBdr>
        <w:top w:val="none" w:sz="0" w:space="0" w:color="auto"/>
        <w:left w:val="none" w:sz="0" w:space="0" w:color="auto"/>
        <w:bottom w:val="none" w:sz="0" w:space="0" w:color="auto"/>
        <w:right w:val="none" w:sz="0" w:space="0" w:color="auto"/>
      </w:divBdr>
    </w:div>
    <w:div w:id="530731203">
      <w:bodyDiv w:val="1"/>
      <w:marLeft w:val="0"/>
      <w:marRight w:val="0"/>
      <w:marTop w:val="0"/>
      <w:marBottom w:val="0"/>
      <w:divBdr>
        <w:top w:val="none" w:sz="0" w:space="0" w:color="auto"/>
        <w:left w:val="none" w:sz="0" w:space="0" w:color="auto"/>
        <w:bottom w:val="none" w:sz="0" w:space="0" w:color="auto"/>
        <w:right w:val="none" w:sz="0" w:space="0" w:color="auto"/>
      </w:divBdr>
    </w:div>
    <w:div w:id="533882423">
      <w:bodyDiv w:val="1"/>
      <w:marLeft w:val="0"/>
      <w:marRight w:val="0"/>
      <w:marTop w:val="0"/>
      <w:marBottom w:val="0"/>
      <w:divBdr>
        <w:top w:val="none" w:sz="0" w:space="0" w:color="auto"/>
        <w:left w:val="none" w:sz="0" w:space="0" w:color="auto"/>
        <w:bottom w:val="none" w:sz="0" w:space="0" w:color="auto"/>
        <w:right w:val="none" w:sz="0" w:space="0" w:color="auto"/>
      </w:divBdr>
    </w:div>
    <w:div w:id="535125358">
      <w:bodyDiv w:val="1"/>
      <w:marLeft w:val="0"/>
      <w:marRight w:val="0"/>
      <w:marTop w:val="0"/>
      <w:marBottom w:val="0"/>
      <w:divBdr>
        <w:top w:val="none" w:sz="0" w:space="0" w:color="auto"/>
        <w:left w:val="none" w:sz="0" w:space="0" w:color="auto"/>
        <w:bottom w:val="none" w:sz="0" w:space="0" w:color="auto"/>
        <w:right w:val="none" w:sz="0" w:space="0" w:color="auto"/>
      </w:divBdr>
    </w:div>
    <w:div w:id="538201904">
      <w:bodyDiv w:val="1"/>
      <w:marLeft w:val="0"/>
      <w:marRight w:val="0"/>
      <w:marTop w:val="0"/>
      <w:marBottom w:val="0"/>
      <w:divBdr>
        <w:top w:val="none" w:sz="0" w:space="0" w:color="auto"/>
        <w:left w:val="none" w:sz="0" w:space="0" w:color="auto"/>
        <w:bottom w:val="none" w:sz="0" w:space="0" w:color="auto"/>
        <w:right w:val="none" w:sz="0" w:space="0" w:color="auto"/>
      </w:divBdr>
    </w:div>
    <w:div w:id="539319052">
      <w:bodyDiv w:val="1"/>
      <w:marLeft w:val="0"/>
      <w:marRight w:val="0"/>
      <w:marTop w:val="0"/>
      <w:marBottom w:val="0"/>
      <w:divBdr>
        <w:top w:val="none" w:sz="0" w:space="0" w:color="auto"/>
        <w:left w:val="none" w:sz="0" w:space="0" w:color="auto"/>
        <w:bottom w:val="none" w:sz="0" w:space="0" w:color="auto"/>
        <w:right w:val="none" w:sz="0" w:space="0" w:color="auto"/>
      </w:divBdr>
    </w:div>
    <w:div w:id="543056493">
      <w:bodyDiv w:val="1"/>
      <w:marLeft w:val="0"/>
      <w:marRight w:val="0"/>
      <w:marTop w:val="0"/>
      <w:marBottom w:val="0"/>
      <w:divBdr>
        <w:top w:val="none" w:sz="0" w:space="0" w:color="auto"/>
        <w:left w:val="none" w:sz="0" w:space="0" w:color="auto"/>
        <w:bottom w:val="none" w:sz="0" w:space="0" w:color="auto"/>
        <w:right w:val="none" w:sz="0" w:space="0" w:color="auto"/>
      </w:divBdr>
    </w:div>
    <w:div w:id="544026469">
      <w:bodyDiv w:val="1"/>
      <w:marLeft w:val="0"/>
      <w:marRight w:val="0"/>
      <w:marTop w:val="0"/>
      <w:marBottom w:val="0"/>
      <w:divBdr>
        <w:top w:val="none" w:sz="0" w:space="0" w:color="auto"/>
        <w:left w:val="none" w:sz="0" w:space="0" w:color="auto"/>
        <w:bottom w:val="none" w:sz="0" w:space="0" w:color="auto"/>
        <w:right w:val="none" w:sz="0" w:space="0" w:color="auto"/>
      </w:divBdr>
    </w:div>
    <w:div w:id="544946281">
      <w:bodyDiv w:val="1"/>
      <w:marLeft w:val="0"/>
      <w:marRight w:val="0"/>
      <w:marTop w:val="0"/>
      <w:marBottom w:val="0"/>
      <w:divBdr>
        <w:top w:val="none" w:sz="0" w:space="0" w:color="auto"/>
        <w:left w:val="none" w:sz="0" w:space="0" w:color="auto"/>
        <w:bottom w:val="none" w:sz="0" w:space="0" w:color="auto"/>
        <w:right w:val="none" w:sz="0" w:space="0" w:color="auto"/>
      </w:divBdr>
    </w:div>
    <w:div w:id="548034301">
      <w:bodyDiv w:val="1"/>
      <w:marLeft w:val="0"/>
      <w:marRight w:val="0"/>
      <w:marTop w:val="0"/>
      <w:marBottom w:val="0"/>
      <w:divBdr>
        <w:top w:val="none" w:sz="0" w:space="0" w:color="auto"/>
        <w:left w:val="none" w:sz="0" w:space="0" w:color="auto"/>
        <w:bottom w:val="none" w:sz="0" w:space="0" w:color="auto"/>
        <w:right w:val="none" w:sz="0" w:space="0" w:color="auto"/>
      </w:divBdr>
    </w:div>
    <w:div w:id="549925312">
      <w:bodyDiv w:val="1"/>
      <w:marLeft w:val="0"/>
      <w:marRight w:val="0"/>
      <w:marTop w:val="0"/>
      <w:marBottom w:val="0"/>
      <w:divBdr>
        <w:top w:val="none" w:sz="0" w:space="0" w:color="auto"/>
        <w:left w:val="none" w:sz="0" w:space="0" w:color="auto"/>
        <w:bottom w:val="none" w:sz="0" w:space="0" w:color="auto"/>
        <w:right w:val="none" w:sz="0" w:space="0" w:color="auto"/>
      </w:divBdr>
    </w:div>
    <w:div w:id="553085286">
      <w:bodyDiv w:val="1"/>
      <w:marLeft w:val="0"/>
      <w:marRight w:val="0"/>
      <w:marTop w:val="0"/>
      <w:marBottom w:val="0"/>
      <w:divBdr>
        <w:top w:val="none" w:sz="0" w:space="0" w:color="auto"/>
        <w:left w:val="none" w:sz="0" w:space="0" w:color="auto"/>
        <w:bottom w:val="none" w:sz="0" w:space="0" w:color="auto"/>
        <w:right w:val="none" w:sz="0" w:space="0" w:color="auto"/>
      </w:divBdr>
    </w:div>
    <w:div w:id="553471488">
      <w:bodyDiv w:val="1"/>
      <w:marLeft w:val="0"/>
      <w:marRight w:val="0"/>
      <w:marTop w:val="0"/>
      <w:marBottom w:val="0"/>
      <w:divBdr>
        <w:top w:val="none" w:sz="0" w:space="0" w:color="auto"/>
        <w:left w:val="none" w:sz="0" w:space="0" w:color="auto"/>
        <w:bottom w:val="none" w:sz="0" w:space="0" w:color="auto"/>
        <w:right w:val="none" w:sz="0" w:space="0" w:color="auto"/>
      </w:divBdr>
    </w:div>
    <w:div w:id="559561732">
      <w:bodyDiv w:val="1"/>
      <w:marLeft w:val="0"/>
      <w:marRight w:val="0"/>
      <w:marTop w:val="0"/>
      <w:marBottom w:val="0"/>
      <w:divBdr>
        <w:top w:val="none" w:sz="0" w:space="0" w:color="auto"/>
        <w:left w:val="none" w:sz="0" w:space="0" w:color="auto"/>
        <w:bottom w:val="none" w:sz="0" w:space="0" w:color="auto"/>
        <w:right w:val="none" w:sz="0" w:space="0" w:color="auto"/>
      </w:divBdr>
    </w:div>
    <w:div w:id="560403068">
      <w:bodyDiv w:val="1"/>
      <w:marLeft w:val="0"/>
      <w:marRight w:val="0"/>
      <w:marTop w:val="0"/>
      <w:marBottom w:val="0"/>
      <w:divBdr>
        <w:top w:val="none" w:sz="0" w:space="0" w:color="auto"/>
        <w:left w:val="none" w:sz="0" w:space="0" w:color="auto"/>
        <w:bottom w:val="none" w:sz="0" w:space="0" w:color="auto"/>
        <w:right w:val="none" w:sz="0" w:space="0" w:color="auto"/>
      </w:divBdr>
    </w:div>
    <w:div w:id="561403783">
      <w:bodyDiv w:val="1"/>
      <w:marLeft w:val="0"/>
      <w:marRight w:val="0"/>
      <w:marTop w:val="0"/>
      <w:marBottom w:val="0"/>
      <w:divBdr>
        <w:top w:val="none" w:sz="0" w:space="0" w:color="auto"/>
        <w:left w:val="none" w:sz="0" w:space="0" w:color="auto"/>
        <w:bottom w:val="none" w:sz="0" w:space="0" w:color="auto"/>
        <w:right w:val="none" w:sz="0" w:space="0" w:color="auto"/>
      </w:divBdr>
    </w:div>
    <w:div w:id="565148077">
      <w:bodyDiv w:val="1"/>
      <w:marLeft w:val="0"/>
      <w:marRight w:val="0"/>
      <w:marTop w:val="0"/>
      <w:marBottom w:val="0"/>
      <w:divBdr>
        <w:top w:val="none" w:sz="0" w:space="0" w:color="auto"/>
        <w:left w:val="none" w:sz="0" w:space="0" w:color="auto"/>
        <w:bottom w:val="none" w:sz="0" w:space="0" w:color="auto"/>
        <w:right w:val="none" w:sz="0" w:space="0" w:color="auto"/>
      </w:divBdr>
    </w:div>
    <w:div w:id="567883039">
      <w:bodyDiv w:val="1"/>
      <w:marLeft w:val="0"/>
      <w:marRight w:val="0"/>
      <w:marTop w:val="0"/>
      <w:marBottom w:val="0"/>
      <w:divBdr>
        <w:top w:val="none" w:sz="0" w:space="0" w:color="auto"/>
        <w:left w:val="none" w:sz="0" w:space="0" w:color="auto"/>
        <w:bottom w:val="none" w:sz="0" w:space="0" w:color="auto"/>
        <w:right w:val="none" w:sz="0" w:space="0" w:color="auto"/>
      </w:divBdr>
    </w:div>
    <w:div w:id="573324158">
      <w:bodyDiv w:val="1"/>
      <w:marLeft w:val="0"/>
      <w:marRight w:val="0"/>
      <w:marTop w:val="0"/>
      <w:marBottom w:val="0"/>
      <w:divBdr>
        <w:top w:val="none" w:sz="0" w:space="0" w:color="auto"/>
        <w:left w:val="none" w:sz="0" w:space="0" w:color="auto"/>
        <w:bottom w:val="none" w:sz="0" w:space="0" w:color="auto"/>
        <w:right w:val="none" w:sz="0" w:space="0" w:color="auto"/>
      </w:divBdr>
    </w:div>
    <w:div w:id="577326061">
      <w:bodyDiv w:val="1"/>
      <w:marLeft w:val="0"/>
      <w:marRight w:val="0"/>
      <w:marTop w:val="0"/>
      <w:marBottom w:val="0"/>
      <w:divBdr>
        <w:top w:val="none" w:sz="0" w:space="0" w:color="auto"/>
        <w:left w:val="none" w:sz="0" w:space="0" w:color="auto"/>
        <w:bottom w:val="none" w:sz="0" w:space="0" w:color="auto"/>
        <w:right w:val="none" w:sz="0" w:space="0" w:color="auto"/>
      </w:divBdr>
    </w:div>
    <w:div w:id="578756066">
      <w:bodyDiv w:val="1"/>
      <w:marLeft w:val="0"/>
      <w:marRight w:val="0"/>
      <w:marTop w:val="0"/>
      <w:marBottom w:val="0"/>
      <w:divBdr>
        <w:top w:val="none" w:sz="0" w:space="0" w:color="auto"/>
        <w:left w:val="none" w:sz="0" w:space="0" w:color="auto"/>
        <w:bottom w:val="none" w:sz="0" w:space="0" w:color="auto"/>
        <w:right w:val="none" w:sz="0" w:space="0" w:color="auto"/>
      </w:divBdr>
    </w:div>
    <w:div w:id="580216251">
      <w:bodyDiv w:val="1"/>
      <w:marLeft w:val="0"/>
      <w:marRight w:val="0"/>
      <w:marTop w:val="0"/>
      <w:marBottom w:val="0"/>
      <w:divBdr>
        <w:top w:val="none" w:sz="0" w:space="0" w:color="auto"/>
        <w:left w:val="none" w:sz="0" w:space="0" w:color="auto"/>
        <w:bottom w:val="none" w:sz="0" w:space="0" w:color="auto"/>
        <w:right w:val="none" w:sz="0" w:space="0" w:color="auto"/>
      </w:divBdr>
    </w:div>
    <w:div w:id="581645169">
      <w:bodyDiv w:val="1"/>
      <w:marLeft w:val="0"/>
      <w:marRight w:val="0"/>
      <w:marTop w:val="0"/>
      <w:marBottom w:val="0"/>
      <w:divBdr>
        <w:top w:val="none" w:sz="0" w:space="0" w:color="auto"/>
        <w:left w:val="none" w:sz="0" w:space="0" w:color="auto"/>
        <w:bottom w:val="none" w:sz="0" w:space="0" w:color="auto"/>
        <w:right w:val="none" w:sz="0" w:space="0" w:color="auto"/>
      </w:divBdr>
    </w:div>
    <w:div w:id="586161232">
      <w:bodyDiv w:val="1"/>
      <w:marLeft w:val="0"/>
      <w:marRight w:val="0"/>
      <w:marTop w:val="0"/>
      <w:marBottom w:val="0"/>
      <w:divBdr>
        <w:top w:val="none" w:sz="0" w:space="0" w:color="auto"/>
        <w:left w:val="none" w:sz="0" w:space="0" w:color="auto"/>
        <w:bottom w:val="none" w:sz="0" w:space="0" w:color="auto"/>
        <w:right w:val="none" w:sz="0" w:space="0" w:color="auto"/>
      </w:divBdr>
    </w:div>
    <w:div w:id="586500415">
      <w:bodyDiv w:val="1"/>
      <w:marLeft w:val="0"/>
      <w:marRight w:val="0"/>
      <w:marTop w:val="0"/>
      <w:marBottom w:val="0"/>
      <w:divBdr>
        <w:top w:val="none" w:sz="0" w:space="0" w:color="auto"/>
        <w:left w:val="none" w:sz="0" w:space="0" w:color="auto"/>
        <w:bottom w:val="none" w:sz="0" w:space="0" w:color="auto"/>
        <w:right w:val="none" w:sz="0" w:space="0" w:color="auto"/>
      </w:divBdr>
    </w:div>
    <w:div w:id="586770213">
      <w:bodyDiv w:val="1"/>
      <w:marLeft w:val="0"/>
      <w:marRight w:val="0"/>
      <w:marTop w:val="0"/>
      <w:marBottom w:val="0"/>
      <w:divBdr>
        <w:top w:val="none" w:sz="0" w:space="0" w:color="auto"/>
        <w:left w:val="none" w:sz="0" w:space="0" w:color="auto"/>
        <w:bottom w:val="none" w:sz="0" w:space="0" w:color="auto"/>
        <w:right w:val="none" w:sz="0" w:space="0" w:color="auto"/>
      </w:divBdr>
    </w:div>
    <w:div w:id="589122778">
      <w:bodyDiv w:val="1"/>
      <w:marLeft w:val="0"/>
      <w:marRight w:val="0"/>
      <w:marTop w:val="0"/>
      <w:marBottom w:val="0"/>
      <w:divBdr>
        <w:top w:val="none" w:sz="0" w:space="0" w:color="auto"/>
        <w:left w:val="none" w:sz="0" w:space="0" w:color="auto"/>
        <w:bottom w:val="none" w:sz="0" w:space="0" w:color="auto"/>
        <w:right w:val="none" w:sz="0" w:space="0" w:color="auto"/>
      </w:divBdr>
    </w:div>
    <w:div w:id="595747440">
      <w:bodyDiv w:val="1"/>
      <w:marLeft w:val="0"/>
      <w:marRight w:val="0"/>
      <w:marTop w:val="0"/>
      <w:marBottom w:val="0"/>
      <w:divBdr>
        <w:top w:val="none" w:sz="0" w:space="0" w:color="auto"/>
        <w:left w:val="none" w:sz="0" w:space="0" w:color="auto"/>
        <w:bottom w:val="none" w:sz="0" w:space="0" w:color="auto"/>
        <w:right w:val="none" w:sz="0" w:space="0" w:color="auto"/>
      </w:divBdr>
    </w:div>
    <w:div w:id="596670804">
      <w:bodyDiv w:val="1"/>
      <w:marLeft w:val="0"/>
      <w:marRight w:val="0"/>
      <w:marTop w:val="0"/>
      <w:marBottom w:val="0"/>
      <w:divBdr>
        <w:top w:val="none" w:sz="0" w:space="0" w:color="auto"/>
        <w:left w:val="none" w:sz="0" w:space="0" w:color="auto"/>
        <w:bottom w:val="none" w:sz="0" w:space="0" w:color="auto"/>
        <w:right w:val="none" w:sz="0" w:space="0" w:color="auto"/>
      </w:divBdr>
    </w:div>
    <w:div w:id="596794561">
      <w:bodyDiv w:val="1"/>
      <w:marLeft w:val="0"/>
      <w:marRight w:val="0"/>
      <w:marTop w:val="0"/>
      <w:marBottom w:val="0"/>
      <w:divBdr>
        <w:top w:val="none" w:sz="0" w:space="0" w:color="auto"/>
        <w:left w:val="none" w:sz="0" w:space="0" w:color="auto"/>
        <w:bottom w:val="none" w:sz="0" w:space="0" w:color="auto"/>
        <w:right w:val="none" w:sz="0" w:space="0" w:color="auto"/>
      </w:divBdr>
    </w:div>
    <w:div w:id="601762874">
      <w:bodyDiv w:val="1"/>
      <w:marLeft w:val="0"/>
      <w:marRight w:val="0"/>
      <w:marTop w:val="0"/>
      <w:marBottom w:val="0"/>
      <w:divBdr>
        <w:top w:val="none" w:sz="0" w:space="0" w:color="auto"/>
        <w:left w:val="none" w:sz="0" w:space="0" w:color="auto"/>
        <w:bottom w:val="none" w:sz="0" w:space="0" w:color="auto"/>
        <w:right w:val="none" w:sz="0" w:space="0" w:color="auto"/>
      </w:divBdr>
    </w:div>
    <w:div w:id="601914426">
      <w:bodyDiv w:val="1"/>
      <w:marLeft w:val="0"/>
      <w:marRight w:val="0"/>
      <w:marTop w:val="0"/>
      <w:marBottom w:val="0"/>
      <w:divBdr>
        <w:top w:val="none" w:sz="0" w:space="0" w:color="auto"/>
        <w:left w:val="none" w:sz="0" w:space="0" w:color="auto"/>
        <w:bottom w:val="none" w:sz="0" w:space="0" w:color="auto"/>
        <w:right w:val="none" w:sz="0" w:space="0" w:color="auto"/>
      </w:divBdr>
    </w:div>
    <w:div w:id="602569489">
      <w:bodyDiv w:val="1"/>
      <w:marLeft w:val="0"/>
      <w:marRight w:val="0"/>
      <w:marTop w:val="0"/>
      <w:marBottom w:val="0"/>
      <w:divBdr>
        <w:top w:val="none" w:sz="0" w:space="0" w:color="auto"/>
        <w:left w:val="none" w:sz="0" w:space="0" w:color="auto"/>
        <w:bottom w:val="none" w:sz="0" w:space="0" w:color="auto"/>
        <w:right w:val="none" w:sz="0" w:space="0" w:color="auto"/>
      </w:divBdr>
    </w:div>
    <w:div w:id="604458208">
      <w:bodyDiv w:val="1"/>
      <w:marLeft w:val="0"/>
      <w:marRight w:val="0"/>
      <w:marTop w:val="0"/>
      <w:marBottom w:val="0"/>
      <w:divBdr>
        <w:top w:val="none" w:sz="0" w:space="0" w:color="auto"/>
        <w:left w:val="none" w:sz="0" w:space="0" w:color="auto"/>
        <w:bottom w:val="none" w:sz="0" w:space="0" w:color="auto"/>
        <w:right w:val="none" w:sz="0" w:space="0" w:color="auto"/>
      </w:divBdr>
    </w:div>
    <w:div w:id="610164873">
      <w:bodyDiv w:val="1"/>
      <w:marLeft w:val="0"/>
      <w:marRight w:val="0"/>
      <w:marTop w:val="0"/>
      <w:marBottom w:val="0"/>
      <w:divBdr>
        <w:top w:val="none" w:sz="0" w:space="0" w:color="auto"/>
        <w:left w:val="none" w:sz="0" w:space="0" w:color="auto"/>
        <w:bottom w:val="none" w:sz="0" w:space="0" w:color="auto"/>
        <w:right w:val="none" w:sz="0" w:space="0" w:color="auto"/>
      </w:divBdr>
    </w:div>
    <w:div w:id="610206317">
      <w:bodyDiv w:val="1"/>
      <w:marLeft w:val="0"/>
      <w:marRight w:val="0"/>
      <w:marTop w:val="0"/>
      <w:marBottom w:val="0"/>
      <w:divBdr>
        <w:top w:val="none" w:sz="0" w:space="0" w:color="auto"/>
        <w:left w:val="none" w:sz="0" w:space="0" w:color="auto"/>
        <w:bottom w:val="none" w:sz="0" w:space="0" w:color="auto"/>
        <w:right w:val="none" w:sz="0" w:space="0" w:color="auto"/>
      </w:divBdr>
    </w:div>
    <w:div w:id="611666347">
      <w:bodyDiv w:val="1"/>
      <w:marLeft w:val="0"/>
      <w:marRight w:val="0"/>
      <w:marTop w:val="0"/>
      <w:marBottom w:val="0"/>
      <w:divBdr>
        <w:top w:val="none" w:sz="0" w:space="0" w:color="auto"/>
        <w:left w:val="none" w:sz="0" w:space="0" w:color="auto"/>
        <w:bottom w:val="none" w:sz="0" w:space="0" w:color="auto"/>
        <w:right w:val="none" w:sz="0" w:space="0" w:color="auto"/>
      </w:divBdr>
    </w:div>
    <w:div w:id="614167861">
      <w:bodyDiv w:val="1"/>
      <w:marLeft w:val="0"/>
      <w:marRight w:val="0"/>
      <w:marTop w:val="0"/>
      <w:marBottom w:val="0"/>
      <w:divBdr>
        <w:top w:val="none" w:sz="0" w:space="0" w:color="auto"/>
        <w:left w:val="none" w:sz="0" w:space="0" w:color="auto"/>
        <w:bottom w:val="none" w:sz="0" w:space="0" w:color="auto"/>
        <w:right w:val="none" w:sz="0" w:space="0" w:color="auto"/>
      </w:divBdr>
    </w:div>
    <w:div w:id="614483433">
      <w:bodyDiv w:val="1"/>
      <w:marLeft w:val="0"/>
      <w:marRight w:val="0"/>
      <w:marTop w:val="0"/>
      <w:marBottom w:val="0"/>
      <w:divBdr>
        <w:top w:val="none" w:sz="0" w:space="0" w:color="auto"/>
        <w:left w:val="none" w:sz="0" w:space="0" w:color="auto"/>
        <w:bottom w:val="none" w:sz="0" w:space="0" w:color="auto"/>
        <w:right w:val="none" w:sz="0" w:space="0" w:color="auto"/>
      </w:divBdr>
    </w:div>
    <w:div w:id="620652441">
      <w:bodyDiv w:val="1"/>
      <w:marLeft w:val="0"/>
      <w:marRight w:val="0"/>
      <w:marTop w:val="0"/>
      <w:marBottom w:val="0"/>
      <w:divBdr>
        <w:top w:val="none" w:sz="0" w:space="0" w:color="auto"/>
        <w:left w:val="none" w:sz="0" w:space="0" w:color="auto"/>
        <w:bottom w:val="none" w:sz="0" w:space="0" w:color="auto"/>
        <w:right w:val="none" w:sz="0" w:space="0" w:color="auto"/>
      </w:divBdr>
    </w:div>
    <w:div w:id="621615274">
      <w:bodyDiv w:val="1"/>
      <w:marLeft w:val="0"/>
      <w:marRight w:val="0"/>
      <w:marTop w:val="0"/>
      <w:marBottom w:val="0"/>
      <w:divBdr>
        <w:top w:val="none" w:sz="0" w:space="0" w:color="auto"/>
        <w:left w:val="none" w:sz="0" w:space="0" w:color="auto"/>
        <w:bottom w:val="none" w:sz="0" w:space="0" w:color="auto"/>
        <w:right w:val="none" w:sz="0" w:space="0" w:color="auto"/>
      </w:divBdr>
    </w:div>
    <w:div w:id="624316360">
      <w:bodyDiv w:val="1"/>
      <w:marLeft w:val="0"/>
      <w:marRight w:val="0"/>
      <w:marTop w:val="0"/>
      <w:marBottom w:val="0"/>
      <w:divBdr>
        <w:top w:val="none" w:sz="0" w:space="0" w:color="auto"/>
        <w:left w:val="none" w:sz="0" w:space="0" w:color="auto"/>
        <w:bottom w:val="none" w:sz="0" w:space="0" w:color="auto"/>
        <w:right w:val="none" w:sz="0" w:space="0" w:color="auto"/>
      </w:divBdr>
    </w:div>
    <w:div w:id="629672046">
      <w:bodyDiv w:val="1"/>
      <w:marLeft w:val="0"/>
      <w:marRight w:val="0"/>
      <w:marTop w:val="0"/>
      <w:marBottom w:val="0"/>
      <w:divBdr>
        <w:top w:val="none" w:sz="0" w:space="0" w:color="auto"/>
        <w:left w:val="none" w:sz="0" w:space="0" w:color="auto"/>
        <w:bottom w:val="none" w:sz="0" w:space="0" w:color="auto"/>
        <w:right w:val="none" w:sz="0" w:space="0" w:color="auto"/>
      </w:divBdr>
    </w:div>
    <w:div w:id="632055706">
      <w:bodyDiv w:val="1"/>
      <w:marLeft w:val="0"/>
      <w:marRight w:val="0"/>
      <w:marTop w:val="0"/>
      <w:marBottom w:val="0"/>
      <w:divBdr>
        <w:top w:val="none" w:sz="0" w:space="0" w:color="auto"/>
        <w:left w:val="none" w:sz="0" w:space="0" w:color="auto"/>
        <w:bottom w:val="none" w:sz="0" w:space="0" w:color="auto"/>
        <w:right w:val="none" w:sz="0" w:space="0" w:color="auto"/>
      </w:divBdr>
    </w:div>
    <w:div w:id="637423113">
      <w:bodyDiv w:val="1"/>
      <w:marLeft w:val="0"/>
      <w:marRight w:val="0"/>
      <w:marTop w:val="0"/>
      <w:marBottom w:val="0"/>
      <w:divBdr>
        <w:top w:val="none" w:sz="0" w:space="0" w:color="auto"/>
        <w:left w:val="none" w:sz="0" w:space="0" w:color="auto"/>
        <w:bottom w:val="none" w:sz="0" w:space="0" w:color="auto"/>
        <w:right w:val="none" w:sz="0" w:space="0" w:color="auto"/>
      </w:divBdr>
    </w:div>
    <w:div w:id="640305742">
      <w:bodyDiv w:val="1"/>
      <w:marLeft w:val="0"/>
      <w:marRight w:val="0"/>
      <w:marTop w:val="0"/>
      <w:marBottom w:val="0"/>
      <w:divBdr>
        <w:top w:val="none" w:sz="0" w:space="0" w:color="auto"/>
        <w:left w:val="none" w:sz="0" w:space="0" w:color="auto"/>
        <w:bottom w:val="none" w:sz="0" w:space="0" w:color="auto"/>
        <w:right w:val="none" w:sz="0" w:space="0" w:color="auto"/>
      </w:divBdr>
    </w:div>
    <w:div w:id="644895746">
      <w:bodyDiv w:val="1"/>
      <w:marLeft w:val="0"/>
      <w:marRight w:val="0"/>
      <w:marTop w:val="0"/>
      <w:marBottom w:val="0"/>
      <w:divBdr>
        <w:top w:val="none" w:sz="0" w:space="0" w:color="auto"/>
        <w:left w:val="none" w:sz="0" w:space="0" w:color="auto"/>
        <w:bottom w:val="none" w:sz="0" w:space="0" w:color="auto"/>
        <w:right w:val="none" w:sz="0" w:space="0" w:color="auto"/>
      </w:divBdr>
    </w:div>
    <w:div w:id="645286056">
      <w:bodyDiv w:val="1"/>
      <w:marLeft w:val="0"/>
      <w:marRight w:val="0"/>
      <w:marTop w:val="0"/>
      <w:marBottom w:val="0"/>
      <w:divBdr>
        <w:top w:val="none" w:sz="0" w:space="0" w:color="auto"/>
        <w:left w:val="none" w:sz="0" w:space="0" w:color="auto"/>
        <w:bottom w:val="none" w:sz="0" w:space="0" w:color="auto"/>
        <w:right w:val="none" w:sz="0" w:space="0" w:color="auto"/>
      </w:divBdr>
    </w:div>
    <w:div w:id="646324610">
      <w:bodyDiv w:val="1"/>
      <w:marLeft w:val="0"/>
      <w:marRight w:val="0"/>
      <w:marTop w:val="0"/>
      <w:marBottom w:val="0"/>
      <w:divBdr>
        <w:top w:val="none" w:sz="0" w:space="0" w:color="auto"/>
        <w:left w:val="none" w:sz="0" w:space="0" w:color="auto"/>
        <w:bottom w:val="none" w:sz="0" w:space="0" w:color="auto"/>
        <w:right w:val="none" w:sz="0" w:space="0" w:color="auto"/>
      </w:divBdr>
    </w:div>
    <w:div w:id="647325569">
      <w:bodyDiv w:val="1"/>
      <w:marLeft w:val="0"/>
      <w:marRight w:val="0"/>
      <w:marTop w:val="0"/>
      <w:marBottom w:val="0"/>
      <w:divBdr>
        <w:top w:val="none" w:sz="0" w:space="0" w:color="auto"/>
        <w:left w:val="none" w:sz="0" w:space="0" w:color="auto"/>
        <w:bottom w:val="none" w:sz="0" w:space="0" w:color="auto"/>
        <w:right w:val="none" w:sz="0" w:space="0" w:color="auto"/>
      </w:divBdr>
    </w:div>
    <w:div w:id="652107381">
      <w:bodyDiv w:val="1"/>
      <w:marLeft w:val="0"/>
      <w:marRight w:val="0"/>
      <w:marTop w:val="0"/>
      <w:marBottom w:val="0"/>
      <w:divBdr>
        <w:top w:val="none" w:sz="0" w:space="0" w:color="auto"/>
        <w:left w:val="none" w:sz="0" w:space="0" w:color="auto"/>
        <w:bottom w:val="none" w:sz="0" w:space="0" w:color="auto"/>
        <w:right w:val="none" w:sz="0" w:space="0" w:color="auto"/>
      </w:divBdr>
    </w:div>
    <w:div w:id="652222703">
      <w:bodyDiv w:val="1"/>
      <w:marLeft w:val="0"/>
      <w:marRight w:val="0"/>
      <w:marTop w:val="0"/>
      <w:marBottom w:val="0"/>
      <w:divBdr>
        <w:top w:val="none" w:sz="0" w:space="0" w:color="auto"/>
        <w:left w:val="none" w:sz="0" w:space="0" w:color="auto"/>
        <w:bottom w:val="none" w:sz="0" w:space="0" w:color="auto"/>
        <w:right w:val="none" w:sz="0" w:space="0" w:color="auto"/>
      </w:divBdr>
    </w:div>
    <w:div w:id="653535980">
      <w:bodyDiv w:val="1"/>
      <w:marLeft w:val="0"/>
      <w:marRight w:val="0"/>
      <w:marTop w:val="0"/>
      <w:marBottom w:val="0"/>
      <w:divBdr>
        <w:top w:val="none" w:sz="0" w:space="0" w:color="auto"/>
        <w:left w:val="none" w:sz="0" w:space="0" w:color="auto"/>
        <w:bottom w:val="none" w:sz="0" w:space="0" w:color="auto"/>
        <w:right w:val="none" w:sz="0" w:space="0" w:color="auto"/>
      </w:divBdr>
    </w:div>
    <w:div w:id="656808595">
      <w:bodyDiv w:val="1"/>
      <w:marLeft w:val="0"/>
      <w:marRight w:val="0"/>
      <w:marTop w:val="0"/>
      <w:marBottom w:val="0"/>
      <w:divBdr>
        <w:top w:val="none" w:sz="0" w:space="0" w:color="auto"/>
        <w:left w:val="none" w:sz="0" w:space="0" w:color="auto"/>
        <w:bottom w:val="none" w:sz="0" w:space="0" w:color="auto"/>
        <w:right w:val="none" w:sz="0" w:space="0" w:color="auto"/>
      </w:divBdr>
    </w:div>
    <w:div w:id="659307195">
      <w:bodyDiv w:val="1"/>
      <w:marLeft w:val="0"/>
      <w:marRight w:val="0"/>
      <w:marTop w:val="0"/>
      <w:marBottom w:val="0"/>
      <w:divBdr>
        <w:top w:val="none" w:sz="0" w:space="0" w:color="auto"/>
        <w:left w:val="none" w:sz="0" w:space="0" w:color="auto"/>
        <w:bottom w:val="none" w:sz="0" w:space="0" w:color="auto"/>
        <w:right w:val="none" w:sz="0" w:space="0" w:color="auto"/>
      </w:divBdr>
    </w:div>
    <w:div w:id="660156056">
      <w:bodyDiv w:val="1"/>
      <w:marLeft w:val="0"/>
      <w:marRight w:val="0"/>
      <w:marTop w:val="0"/>
      <w:marBottom w:val="0"/>
      <w:divBdr>
        <w:top w:val="none" w:sz="0" w:space="0" w:color="auto"/>
        <w:left w:val="none" w:sz="0" w:space="0" w:color="auto"/>
        <w:bottom w:val="none" w:sz="0" w:space="0" w:color="auto"/>
        <w:right w:val="none" w:sz="0" w:space="0" w:color="auto"/>
      </w:divBdr>
    </w:div>
    <w:div w:id="663048528">
      <w:bodyDiv w:val="1"/>
      <w:marLeft w:val="0"/>
      <w:marRight w:val="0"/>
      <w:marTop w:val="0"/>
      <w:marBottom w:val="0"/>
      <w:divBdr>
        <w:top w:val="none" w:sz="0" w:space="0" w:color="auto"/>
        <w:left w:val="none" w:sz="0" w:space="0" w:color="auto"/>
        <w:bottom w:val="none" w:sz="0" w:space="0" w:color="auto"/>
        <w:right w:val="none" w:sz="0" w:space="0" w:color="auto"/>
      </w:divBdr>
    </w:div>
    <w:div w:id="663818979">
      <w:bodyDiv w:val="1"/>
      <w:marLeft w:val="0"/>
      <w:marRight w:val="0"/>
      <w:marTop w:val="0"/>
      <w:marBottom w:val="0"/>
      <w:divBdr>
        <w:top w:val="none" w:sz="0" w:space="0" w:color="auto"/>
        <w:left w:val="none" w:sz="0" w:space="0" w:color="auto"/>
        <w:bottom w:val="none" w:sz="0" w:space="0" w:color="auto"/>
        <w:right w:val="none" w:sz="0" w:space="0" w:color="auto"/>
      </w:divBdr>
    </w:div>
    <w:div w:id="664867503">
      <w:bodyDiv w:val="1"/>
      <w:marLeft w:val="0"/>
      <w:marRight w:val="0"/>
      <w:marTop w:val="0"/>
      <w:marBottom w:val="0"/>
      <w:divBdr>
        <w:top w:val="none" w:sz="0" w:space="0" w:color="auto"/>
        <w:left w:val="none" w:sz="0" w:space="0" w:color="auto"/>
        <w:bottom w:val="none" w:sz="0" w:space="0" w:color="auto"/>
        <w:right w:val="none" w:sz="0" w:space="0" w:color="auto"/>
      </w:divBdr>
    </w:div>
    <w:div w:id="667487207">
      <w:bodyDiv w:val="1"/>
      <w:marLeft w:val="0"/>
      <w:marRight w:val="0"/>
      <w:marTop w:val="0"/>
      <w:marBottom w:val="0"/>
      <w:divBdr>
        <w:top w:val="none" w:sz="0" w:space="0" w:color="auto"/>
        <w:left w:val="none" w:sz="0" w:space="0" w:color="auto"/>
        <w:bottom w:val="none" w:sz="0" w:space="0" w:color="auto"/>
        <w:right w:val="none" w:sz="0" w:space="0" w:color="auto"/>
      </w:divBdr>
    </w:div>
    <w:div w:id="669213245">
      <w:bodyDiv w:val="1"/>
      <w:marLeft w:val="0"/>
      <w:marRight w:val="0"/>
      <w:marTop w:val="0"/>
      <w:marBottom w:val="0"/>
      <w:divBdr>
        <w:top w:val="none" w:sz="0" w:space="0" w:color="auto"/>
        <w:left w:val="none" w:sz="0" w:space="0" w:color="auto"/>
        <w:bottom w:val="none" w:sz="0" w:space="0" w:color="auto"/>
        <w:right w:val="none" w:sz="0" w:space="0" w:color="auto"/>
      </w:divBdr>
    </w:div>
    <w:div w:id="670370245">
      <w:bodyDiv w:val="1"/>
      <w:marLeft w:val="0"/>
      <w:marRight w:val="0"/>
      <w:marTop w:val="0"/>
      <w:marBottom w:val="0"/>
      <w:divBdr>
        <w:top w:val="none" w:sz="0" w:space="0" w:color="auto"/>
        <w:left w:val="none" w:sz="0" w:space="0" w:color="auto"/>
        <w:bottom w:val="none" w:sz="0" w:space="0" w:color="auto"/>
        <w:right w:val="none" w:sz="0" w:space="0" w:color="auto"/>
      </w:divBdr>
    </w:div>
    <w:div w:id="671834473">
      <w:bodyDiv w:val="1"/>
      <w:marLeft w:val="0"/>
      <w:marRight w:val="0"/>
      <w:marTop w:val="0"/>
      <w:marBottom w:val="0"/>
      <w:divBdr>
        <w:top w:val="none" w:sz="0" w:space="0" w:color="auto"/>
        <w:left w:val="none" w:sz="0" w:space="0" w:color="auto"/>
        <w:bottom w:val="none" w:sz="0" w:space="0" w:color="auto"/>
        <w:right w:val="none" w:sz="0" w:space="0" w:color="auto"/>
      </w:divBdr>
    </w:div>
    <w:div w:id="671879663">
      <w:bodyDiv w:val="1"/>
      <w:marLeft w:val="0"/>
      <w:marRight w:val="0"/>
      <w:marTop w:val="0"/>
      <w:marBottom w:val="0"/>
      <w:divBdr>
        <w:top w:val="none" w:sz="0" w:space="0" w:color="auto"/>
        <w:left w:val="none" w:sz="0" w:space="0" w:color="auto"/>
        <w:bottom w:val="none" w:sz="0" w:space="0" w:color="auto"/>
        <w:right w:val="none" w:sz="0" w:space="0" w:color="auto"/>
      </w:divBdr>
    </w:div>
    <w:div w:id="672340435">
      <w:bodyDiv w:val="1"/>
      <w:marLeft w:val="0"/>
      <w:marRight w:val="0"/>
      <w:marTop w:val="0"/>
      <w:marBottom w:val="0"/>
      <w:divBdr>
        <w:top w:val="none" w:sz="0" w:space="0" w:color="auto"/>
        <w:left w:val="none" w:sz="0" w:space="0" w:color="auto"/>
        <w:bottom w:val="none" w:sz="0" w:space="0" w:color="auto"/>
        <w:right w:val="none" w:sz="0" w:space="0" w:color="auto"/>
      </w:divBdr>
    </w:div>
    <w:div w:id="673383632">
      <w:bodyDiv w:val="1"/>
      <w:marLeft w:val="0"/>
      <w:marRight w:val="0"/>
      <w:marTop w:val="0"/>
      <w:marBottom w:val="0"/>
      <w:divBdr>
        <w:top w:val="none" w:sz="0" w:space="0" w:color="auto"/>
        <w:left w:val="none" w:sz="0" w:space="0" w:color="auto"/>
        <w:bottom w:val="none" w:sz="0" w:space="0" w:color="auto"/>
        <w:right w:val="none" w:sz="0" w:space="0" w:color="auto"/>
      </w:divBdr>
    </w:div>
    <w:div w:id="677731495">
      <w:bodyDiv w:val="1"/>
      <w:marLeft w:val="0"/>
      <w:marRight w:val="0"/>
      <w:marTop w:val="0"/>
      <w:marBottom w:val="0"/>
      <w:divBdr>
        <w:top w:val="none" w:sz="0" w:space="0" w:color="auto"/>
        <w:left w:val="none" w:sz="0" w:space="0" w:color="auto"/>
        <w:bottom w:val="none" w:sz="0" w:space="0" w:color="auto"/>
        <w:right w:val="none" w:sz="0" w:space="0" w:color="auto"/>
      </w:divBdr>
    </w:div>
    <w:div w:id="678197134">
      <w:bodyDiv w:val="1"/>
      <w:marLeft w:val="0"/>
      <w:marRight w:val="0"/>
      <w:marTop w:val="0"/>
      <w:marBottom w:val="0"/>
      <w:divBdr>
        <w:top w:val="none" w:sz="0" w:space="0" w:color="auto"/>
        <w:left w:val="none" w:sz="0" w:space="0" w:color="auto"/>
        <w:bottom w:val="none" w:sz="0" w:space="0" w:color="auto"/>
        <w:right w:val="none" w:sz="0" w:space="0" w:color="auto"/>
      </w:divBdr>
    </w:div>
    <w:div w:id="682246905">
      <w:bodyDiv w:val="1"/>
      <w:marLeft w:val="0"/>
      <w:marRight w:val="0"/>
      <w:marTop w:val="0"/>
      <w:marBottom w:val="0"/>
      <w:divBdr>
        <w:top w:val="none" w:sz="0" w:space="0" w:color="auto"/>
        <w:left w:val="none" w:sz="0" w:space="0" w:color="auto"/>
        <w:bottom w:val="none" w:sz="0" w:space="0" w:color="auto"/>
        <w:right w:val="none" w:sz="0" w:space="0" w:color="auto"/>
      </w:divBdr>
    </w:div>
    <w:div w:id="687365859">
      <w:bodyDiv w:val="1"/>
      <w:marLeft w:val="0"/>
      <w:marRight w:val="0"/>
      <w:marTop w:val="0"/>
      <w:marBottom w:val="0"/>
      <w:divBdr>
        <w:top w:val="none" w:sz="0" w:space="0" w:color="auto"/>
        <w:left w:val="none" w:sz="0" w:space="0" w:color="auto"/>
        <w:bottom w:val="none" w:sz="0" w:space="0" w:color="auto"/>
        <w:right w:val="none" w:sz="0" w:space="0" w:color="auto"/>
      </w:divBdr>
    </w:div>
    <w:div w:id="687757519">
      <w:bodyDiv w:val="1"/>
      <w:marLeft w:val="0"/>
      <w:marRight w:val="0"/>
      <w:marTop w:val="0"/>
      <w:marBottom w:val="0"/>
      <w:divBdr>
        <w:top w:val="none" w:sz="0" w:space="0" w:color="auto"/>
        <w:left w:val="none" w:sz="0" w:space="0" w:color="auto"/>
        <w:bottom w:val="none" w:sz="0" w:space="0" w:color="auto"/>
        <w:right w:val="none" w:sz="0" w:space="0" w:color="auto"/>
      </w:divBdr>
    </w:div>
    <w:div w:id="687802036">
      <w:bodyDiv w:val="1"/>
      <w:marLeft w:val="0"/>
      <w:marRight w:val="0"/>
      <w:marTop w:val="0"/>
      <w:marBottom w:val="0"/>
      <w:divBdr>
        <w:top w:val="none" w:sz="0" w:space="0" w:color="auto"/>
        <w:left w:val="none" w:sz="0" w:space="0" w:color="auto"/>
        <w:bottom w:val="none" w:sz="0" w:space="0" w:color="auto"/>
        <w:right w:val="none" w:sz="0" w:space="0" w:color="auto"/>
      </w:divBdr>
    </w:div>
    <w:div w:id="690573013">
      <w:bodyDiv w:val="1"/>
      <w:marLeft w:val="0"/>
      <w:marRight w:val="0"/>
      <w:marTop w:val="0"/>
      <w:marBottom w:val="0"/>
      <w:divBdr>
        <w:top w:val="none" w:sz="0" w:space="0" w:color="auto"/>
        <w:left w:val="none" w:sz="0" w:space="0" w:color="auto"/>
        <w:bottom w:val="none" w:sz="0" w:space="0" w:color="auto"/>
        <w:right w:val="none" w:sz="0" w:space="0" w:color="auto"/>
      </w:divBdr>
    </w:div>
    <w:div w:id="691691005">
      <w:bodyDiv w:val="1"/>
      <w:marLeft w:val="0"/>
      <w:marRight w:val="0"/>
      <w:marTop w:val="0"/>
      <w:marBottom w:val="0"/>
      <w:divBdr>
        <w:top w:val="none" w:sz="0" w:space="0" w:color="auto"/>
        <w:left w:val="none" w:sz="0" w:space="0" w:color="auto"/>
        <w:bottom w:val="none" w:sz="0" w:space="0" w:color="auto"/>
        <w:right w:val="none" w:sz="0" w:space="0" w:color="auto"/>
      </w:divBdr>
    </w:div>
    <w:div w:id="692608261">
      <w:bodyDiv w:val="1"/>
      <w:marLeft w:val="0"/>
      <w:marRight w:val="0"/>
      <w:marTop w:val="0"/>
      <w:marBottom w:val="0"/>
      <w:divBdr>
        <w:top w:val="none" w:sz="0" w:space="0" w:color="auto"/>
        <w:left w:val="none" w:sz="0" w:space="0" w:color="auto"/>
        <w:bottom w:val="none" w:sz="0" w:space="0" w:color="auto"/>
        <w:right w:val="none" w:sz="0" w:space="0" w:color="auto"/>
      </w:divBdr>
    </w:div>
    <w:div w:id="693923734">
      <w:bodyDiv w:val="1"/>
      <w:marLeft w:val="0"/>
      <w:marRight w:val="0"/>
      <w:marTop w:val="0"/>
      <w:marBottom w:val="0"/>
      <w:divBdr>
        <w:top w:val="none" w:sz="0" w:space="0" w:color="auto"/>
        <w:left w:val="none" w:sz="0" w:space="0" w:color="auto"/>
        <w:bottom w:val="none" w:sz="0" w:space="0" w:color="auto"/>
        <w:right w:val="none" w:sz="0" w:space="0" w:color="auto"/>
      </w:divBdr>
    </w:div>
    <w:div w:id="695622428">
      <w:bodyDiv w:val="1"/>
      <w:marLeft w:val="0"/>
      <w:marRight w:val="0"/>
      <w:marTop w:val="0"/>
      <w:marBottom w:val="0"/>
      <w:divBdr>
        <w:top w:val="none" w:sz="0" w:space="0" w:color="auto"/>
        <w:left w:val="none" w:sz="0" w:space="0" w:color="auto"/>
        <w:bottom w:val="none" w:sz="0" w:space="0" w:color="auto"/>
        <w:right w:val="none" w:sz="0" w:space="0" w:color="auto"/>
      </w:divBdr>
    </w:div>
    <w:div w:id="699280635">
      <w:bodyDiv w:val="1"/>
      <w:marLeft w:val="0"/>
      <w:marRight w:val="0"/>
      <w:marTop w:val="0"/>
      <w:marBottom w:val="0"/>
      <w:divBdr>
        <w:top w:val="none" w:sz="0" w:space="0" w:color="auto"/>
        <w:left w:val="none" w:sz="0" w:space="0" w:color="auto"/>
        <w:bottom w:val="none" w:sz="0" w:space="0" w:color="auto"/>
        <w:right w:val="none" w:sz="0" w:space="0" w:color="auto"/>
      </w:divBdr>
    </w:div>
    <w:div w:id="701636822">
      <w:bodyDiv w:val="1"/>
      <w:marLeft w:val="0"/>
      <w:marRight w:val="0"/>
      <w:marTop w:val="0"/>
      <w:marBottom w:val="0"/>
      <w:divBdr>
        <w:top w:val="none" w:sz="0" w:space="0" w:color="auto"/>
        <w:left w:val="none" w:sz="0" w:space="0" w:color="auto"/>
        <w:bottom w:val="none" w:sz="0" w:space="0" w:color="auto"/>
        <w:right w:val="none" w:sz="0" w:space="0" w:color="auto"/>
      </w:divBdr>
    </w:div>
    <w:div w:id="701713084">
      <w:bodyDiv w:val="1"/>
      <w:marLeft w:val="0"/>
      <w:marRight w:val="0"/>
      <w:marTop w:val="0"/>
      <w:marBottom w:val="0"/>
      <w:divBdr>
        <w:top w:val="none" w:sz="0" w:space="0" w:color="auto"/>
        <w:left w:val="none" w:sz="0" w:space="0" w:color="auto"/>
        <w:bottom w:val="none" w:sz="0" w:space="0" w:color="auto"/>
        <w:right w:val="none" w:sz="0" w:space="0" w:color="auto"/>
      </w:divBdr>
    </w:div>
    <w:div w:id="703336367">
      <w:bodyDiv w:val="1"/>
      <w:marLeft w:val="0"/>
      <w:marRight w:val="0"/>
      <w:marTop w:val="0"/>
      <w:marBottom w:val="0"/>
      <w:divBdr>
        <w:top w:val="none" w:sz="0" w:space="0" w:color="auto"/>
        <w:left w:val="none" w:sz="0" w:space="0" w:color="auto"/>
        <w:bottom w:val="none" w:sz="0" w:space="0" w:color="auto"/>
        <w:right w:val="none" w:sz="0" w:space="0" w:color="auto"/>
      </w:divBdr>
    </w:div>
    <w:div w:id="704790716">
      <w:bodyDiv w:val="1"/>
      <w:marLeft w:val="0"/>
      <w:marRight w:val="0"/>
      <w:marTop w:val="0"/>
      <w:marBottom w:val="0"/>
      <w:divBdr>
        <w:top w:val="none" w:sz="0" w:space="0" w:color="auto"/>
        <w:left w:val="none" w:sz="0" w:space="0" w:color="auto"/>
        <w:bottom w:val="none" w:sz="0" w:space="0" w:color="auto"/>
        <w:right w:val="none" w:sz="0" w:space="0" w:color="auto"/>
      </w:divBdr>
    </w:div>
    <w:div w:id="705636644">
      <w:bodyDiv w:val="1"/>
      <w:marLeft w:val="0"/>
      <w:marRight w:val="0"/>
      <w:marTop w:val="0"/>
      <w:marBottom w:val="0"/>
      <w:divBdr>
        <w:top w:val="none" w:sz="0" w:space="0" w:color="auto"/>
        <w:left w:val="none" w:sz="0" w:space="0" w:color="auto"/>
        <w:bottom w:val="none" w:sz="0" w:space="0" w:color="auto"/>
        <w:right w:val="none" w:sz="0" w:space="0" w:color="auto"/>
      </w:divBdr>
    </w:div>
    <w:div w:id="705905590">
      <w:bodyDiv w:val="1"/>
      <w:marLeft w:val="0"/>
      <w:marRight w:val="0"/>
      <w:marTop w:val="0"/>
      <w:marBottom w:val="0"/>
      <w:divBdr>
        <w:top w:val="none" w:sz="0" w:space="0" w:color="auto"/>
        <w:left w:val="none" w:sz="0" w:space="0" w:color="auto"/>
        <w:bottom w:val="none" w:sz="0" w:space="0" w:color="auto"/>
        <w:right w:val="none" w:sz="0" w:space="0" w:color="auto"/>
      </w:divBdr>
    </w:div>
    <w:div w:id="710544077">
      <w:bodyDiv w:val="1"/>
      <w:marLeft w:val="0"/>
      <w:marRight w:val="0"/>
      <w:marTop w:val="0"/>
      <w:marBottom w:val="0"/>
      <w:divBdr>
        <w:top w:val="none" w:sz="0" w:space="0" w:color="auto"/>
        <w:left w:val="none" w:sz="0" w:space="0" w:color="auto"/>
        <w:bottom w:val="none" w:sz="0" w:space="0" w:color="auto"/>
        <w:right w:val="none" w:sz="0" w:space="0" w:color="auto"/>
      </w:divBdr>
    </w:div>
    <w:div w:id="714812811">
      <w:bodyDiv w:val="1"/>
      <w:marLeft w:val="0"/>
      <w:marRight w:val="0"/>
      <w:marTop w:val="0"/>
      <w:marBottom w:val="0"/>
      <w:divBdr>
        <w:top w:val="none" w:sz="0" w:space="0" w:color="auto"/>
        <w:left w:val="none" w:sz="0" w:space="0" w:color="auto"/>
        <w:bottom w:val="none" w:sz="0" w:space="0" w:color="auto"/>
        <w:right w:val="none" w:sz="0" w:space="0" w:color="auto"/>
      </w:divBdr>
    </w:div>
    <w:div w:id="717556036">
      <w:bodyDiv w:val="1"/>
      <w:marLeft w:val="0"/>
      <w:marRight w:val="0"/>
      <w:marTop w:val="0"/>
      <w:marBottom w:val="0"/>
      <w:divBdr>
        <w:top w:val="none" w:sz="0" w:space="0" w:color="auto"/>
        <w:left w:val="none" w:sz="0" w:space="0" w:color="auto"/>
        <w:bottom w:val="none" w:sz="0" w:space="0" w:color="auto"/>
        <w:right w:val="none" w:sz="0" w:space="0" w:color="auto"/>
      </w:divBdr>
    </w:div>
    <w:div w:id="718943430">
      <w:bodyDiv w:val="1"/>
      <w:marLeft w:val="0"/>
      <w:marRight w:val="0"/>
      <w:marTop w:val="0"/>
      <w:marBottom w:val="0"/>
      <w:divBdr>
        <w:top w:val="none" w:sz="0" w:space="0" w:color="auto"/>
        <w:left w:val="none" w:sz="0" w:space="0" w:color="auto"/>
        <w:bottom w:val="none" w:sz="0" w:space="0" w:color="auto"/>
        <w:right w:val="none" w:sz="0" w:space="0" w:color="auto"/>
      </w:divBdr>
    </w:div>
    <w:div w:id="723675307">
      <w:bodyDiv w:val="1"/>
      <w:marLeft w:val="0"/>
      <w:marRight w:val="0"/>
      <w:marTop w:val="0"/>
      <w:marBottom w:val="0"/>
      <w:divBdr>
        <w:top w:val="none" w:sz="0" w:space="0" w:color="auto"/>
        <w:left w:val="none" w:sz="0" w:space="0" w:color="auto"/>
        <w:bottom w:val="none" w:sz="0" w:space="0" w:color="auto"/>
        <w:right w:val="none" w:sz="0" w:space="0" w:color="auto"/>
      </w:divBdr>
    </w:div>
    <w:div w:id="727337681">
      <w:bodyDiv w:val="1"/>
      <w:marLeft w:val="0"/>
      <w:marRight w:val="0"/>
      <w:marTop w:val="0"/>
      <w:marBottom w:val="0"/>
      <w:divBdr>
        <w:top w:val="none" w:sz="0" w:space="0" w:color="auto"/>
        <w:left w:val="none" w:sz="0" w:space="0" w:color="auto"/>
        <w:bottom w:val="none" w:sz="0" w:space="0" w:color="auto"/>
        <w:right w:val="none" w:sz="0" w:space="0" w:color="auto"/>
      </w:divBdr>
    </w:div>
    <w:div w:id="731388026">
      <w:bodyDiv w:val="1"/>
      <w:marLeft w:val="0"/>
      <w:marRight w:val="0"/>
      <w:marTop w:val="0"/>
      <w:marBottom w:val="0"/>
      <w:divBdr>
        <w:top w:val="none" w:sz="0" w:space="0" w:color="auto"/>
        <w:left w:val="none" w:sz="0" w:space="0" w:color="auto"/>
        <w:bottom w:val="none" w:sz="0" w:space="0" w:color="auto"/>
        <w:right w:val="none" w:sz="0" w:space="0" w:color="auto"/>
      </w:divBdr>
    </w:div>
    <w:div w:id="731655807">
      <w:bodyDiv w:val="1"/>
      <w:marLeft w:val="0"/>
      <w:marRight w:val="0"/>
      <w:marTop w:val="0"/>
      <w:marBottom w:val="0"/>
      <w:divBdr>
        <w:top w:val="none" w:sz="0" w:space="0" w:color="auto"/>
        <w:left w:val="none" w:sz="0" w:space="0" w:color="auto"/>
        <w:bottom w:val="none" w:sz="0" w:space="0" w:color="auto"/>
        <w:right w:val="none" w:sz="0" w:space="0" w:color="auto"/>
      </w:divBdr>
    </w:div>
    <w:div w:id="734664937">
      <w:bodyDiv w:val="1"/>
      <w:marLeft w:val="0"/>
      <w:marRight w:val="0"/>
      <w:marTop w:val="0"/>
      <w:marBottom w:val="0"/>
      <w:divBdr>
        <w:top w:val="none" w:sz="0" w:space="0" w:color="auto"/>
        <w:left w:val="none" w:sz="0" w:space="0" w:color="auto"/>
        <w:bottom w:val="none" w:sz="0" w:space="0" w:color="auto"/>
        <w:right w:val="none" w:sz="0" w:space="0" w:color="auto"/>
      </w:divBdr>
    </w:div>
    <w:div w:id="734743106">
      <w:bodyDiv w:val="1"/>
      <w:marLeft w:val="0"/>
      <w:marRight w:val="0"/>
      <w:marTop w:val="0"/>
      <w:marBottom w:val="0"/>
      <w:divBdr>
        <w:top w:val="none" w:sz="0" w:space="0" w:color="auto"/>
        <w:left w:val="none" w:sz="0" w:space="0" w:color="auto"/>
        <w:bottom w:val="none" w:sz="0" w:space="0" w:color="auto"/>
        <w:right w:val="none" w:sz="0" w:space="0" w:color="auto"/>
      </w:divBdr>
    </w:div>
    <w:div w:id="735470102">
      <w:bodyDiv w:val="1"/>
      <w:marLeft w:val="0"/>
      <w:marRight w:val="0"/>
      <w:marTop w:val="0"/>
      <w:marBottom w:val="0"/>
      <w:divBdr>
        <w:top w:val="none" w:sz="0" w:space="0" w:color="auto"/>
        <w:left w:val="none" w:sz="0" w:space="0" w:color="auto"/>
        <w:bottom w:val="none" w:sz="0" w:space="0" w:color="auto"/>
        <w:right w:val="none" w:sz="0" w:space="0" w:color="auto"/>
      </w:divBdr>
    </w:div>
    <w:div w:id="737553249">
      <w:bodyDiv w:val="1"/>
      <w:marLeft w:val="0"/>
      <w:marRight w:val="0"/>
      <w:marTop w:val="0"/>
      <w:marBottom w:val="0"/>
      <w:divBdr>
        <w:top w:val="none" w:sz="0" w:space="0" w:color="auto"/>
        <w:left w:val="none" w:sz="0" w:space="0" w:color="auto"/>
        <w:bottom w:val="none" w:sz="0" w:space="0" w:color="auto"/>
        <w:right w:val="none" w:sz="0" w:space="0" w:color="auto"/>
      </w:divBdr>
    </w:div>
    <w:div w:id="739907395">
      <w:bodyDiv w:val="1"/>
      <w:marLeft w:val="0"/>
      <w:marRight w:val="0"/>
      <w:marTop w:val="0"/>
      <w:marBottom w:val="0"/>
      <w:divBdr>
        <w:top w:val="none" w:sz="0" w:space="0" w:color="auto"/>
        <w:left w:val="none" w:sz="0" w:space="0" w:color="auto"/>
        <w:bottom w:val="none" w:sz="0" w:space="0" w:color="auto"/>
        <w:right w:val="none" w:sz="0" w:space="0" w:color="auto"/>
      </w:divBdr>
    </w:div>
    <w:div w:id="740640050">
      <w:bodyDiv w:val="1"/>
      <w:marLeft w:val="0"/>
      <w:marRight w:val="0"/>
      <w:marTop w:val="0"/>
      <w:marBottom w:val="0"/>
      <w:divBdr>
        <w:top w:val="none" w:sz="0" w:space="0" w:color="auto"/>
        <w:left w:val="none" w:sz="0" w:space="0" w:color="auto"/>
        <w:bottom w:val="none" w:sz="0" w:space="0" w:color="auto"/>
        <w:right w:val="none" w:sz="0" w:space="0" w:color="auto"/>
      </w:divBdr>
    </w:div>
    <w:div w:id="741098013">
      <w:bodyDiv w:val="1"/>
      <w:marLeft w:val="0"/>
      <w:marRight w:val="0"/>
      <w:marTop w:val="0"/>
      <w:marBottom w:val="0"/>
      <w:divBdr>
        <w:top w:val="none" w:sz="0" w:space="0" w:color="auto"/>
        <w:left w:val="none" w:sz="0" w:space="0" w:color="auto"/>
        <w:bottom w:val="none" w:sz="0" w:space="0" w:color="auto"/>
        <w:right w:val="none" w:sz="0" w:space="0" w:color="auto"/>
      </w:divBdr>
    </w:div>
    <w:div w:id="741683664">
      <w:bodyDiv w:val="1"/>
      <w:marLeft w:val="0"/>
      <w:marRight w:val="0"/>
      <w:marTop w:val="0"/>
      <w:marBottom w:val="0"/>
      <w:divBdr>
        <w:top w:val="none" w:sz="0" w:space="0" w:color="auto"/>
        <w:left w:val="none" w:sz="0" w:space="0" w:color="auto"/>
        <w:bottom w:val="none" w:sz="0" w:space="0" w:color="auto"/>
        <w:right w:val="none" w:sz="0" w:space="0" w:color="auto"/>
      </w:divBdr>
    </w:div>
    <w:div w:id="742021678">
      <w:bodyDiv w:val="1"/>
      <w:marLeft w:val="0"/>
      <w:marRight w:val="0"/>
      <w:marTop w:val="0"/>
      <w:marBottom w:val="0"/>
      <w:divBdr>
        <w:top w:val="none" w:sz="0" w:space="0" w:color="auto"/>
        <w:left w:val="none" w:sz="0" w:space="0" w:color="auto"/>
        <w:bottom w:val="none" w:sz="0" w:space="0" w:color="auto"/>
        <w:right w:val="none" w:sz="0" w:space="0" w:color="auto"/>
      </w:divBdr>
    </w:div>
    <w:div w:id="744886565">
      <w:bodyDiv w:val="1"/>
      <w:marLeft w:val="0"/>
      <w:marRight w:val="0"/>
      <w:marTop w:val="0"/>
      <w:marBottom w:val="0"/>
      <w:divBdr>
        <w:top w:val="none" w:sz="0" w:space="0" w:color="auto"/>
        <w:left w:val="none" w:sz="0" w:space="0" w:color="auto"/>
        <w:bottom w:val="none" w:sz="0" w:space="0" w:color="auto"/>
        <w:right w:val="none" w:sz="0" w:space="0" w:color="auto"/>
      </w:divBdr>
    </w:div>
    <w:div w:id="745542461">
      <w:bodyDiv w:val="1"/>
      <w:marLeft w:val="0"/>
      <w:marRight w:val="0"/>
      <w:marTop w:val="0"/>
      <w:marBottom w:val="0"/>
      <w:divBdr>
        <w:top w:val="none" w:sz="0" w:space="0" w:color="auto"/>
        <w:left w:val="none" w:sz="0" w:space="0" w:color="auto"/>
        <w:bottom w:val="none" w:sz="0" w:space="0" w:color="auto"/>
        <w:right w:val="none" w:sz="0" w:space="0" w:color="auto"/>
      </w:divBdr>
    </w:div>
    <w:div w:id="747192711">
      <w:bodyDiv w:val="1"/>
      <w:marLeft w:val="0"/>
      <w:marRight w:val="0"/>
      <w:marTop w:val="0"/>
      <w:marBottom w:val="0"/>
      <w:divBdr>
        <w:top w:val="none" w:sz="0" w:space="0" w:color="auto"/>
        <w:left w:val="none" w:sz="0" w:space="0" w:color="auto"/>
        <w:bottom w:val="none" w:sz="0" w:space="0" w:color="auto"/>
        <w:right w:val="none" w:sz="0" w:space="0" w:color="auto"/>
      </w:divBdr>
    </w:div>
    <w:div w:id="747725247">
      <w:bodyDiv w:val="1"/>
      <w:marLeft w:val="0"/>
      <w:marRight w:val="0"/>
      <w:marTop w:val="0"/>
      <w:marBottom w:val="0"/>
      <w:divBdr>
        <w:top w:val="none" w:sz="0" w:space="0" w:color="auto"/>
        <w:left w:val="none" w:sz="0" w:space="0" w:color="auto"/>
        <w:bottom w:val="none" w:sz="0" w:space="0" w:color="auto"/>
        <w:right w:val="none" w:sz="0" w:space="0" w:color="auto"/>
      </w:divBdr>
    </w:div>
    <w:div w:id="753354105">
      <w:bodyDiv w:val="1"/>
      <w:marLeft w:val="0"/>
      <w:marRight w:val="0"/>
      <w:marTop w:val="0"/>
      <w:marBottom w:val="0"/>
      <w:divBdr>
        <w:top w:val="none" w:sz="0" w:space="0" w:color="auto"/>
        <w:left w:val="none" w:sz="0" w:space="0" w:color="auto"/>
        <w:bottom w:val="none" w:sz="0" w:space="0" w:color="auto"/>
        <w:right w:val="none" w:sz="0" w:space="0" w:color="auto"/>
      </w:divBdr>
    </w:div>
    <w:div w:id="754909561">
      <w:bodyDiv w:val="1"/>
      <w:marLeft w:val="0"/>
      <w:marRight w:val="0"/>
      <w:marTop w:val="0"/>
      <w:marBottom w:val="0"/>
      <w:divBdr>
        <w:top w:val="none" w:sz="0" w:space="0" w:color="auto"/>
        <w:left w:val="none" w:sz="0" w:space="0" w:color="auto"/>
        <w:bottom w:val="none" w:sz="0" w:space="0" w:color="auto"/>
        <w:right w:val="none" w:sz="0" w:space="0" w:color="auto"/>
      </w:divBdr>
    </w:div>
    <w:div w:id="755632804">
      <w:bodyDiv w:val="1"/>
      <w:marLeft w:val="0"/>
      <w:marRight w:val="0"/>
      <w:marTop w:val="0"/>
      <w:marBottom w:val="0"/>
      <w:divBdr>
        <w:top w:val="none" w:sz="0" w:space="0" w:color="auto"/>
        <w:left w:val="none" w:sz="0" w:space="0" w:color="auto"/>
        <w:bottom w:val="none" w:sz="0" w:space="0" w:color="auto"/>
        <w:right w:val="none" w:sz="0" w:space="0" w:color="auto"/>
      </w:divBdr>
    </w:div>
    <w:div w:id="757866250">
      <w:bodyDiv w:val="1"/>
      <w:marLeft w:val="0"/>
      <w:marRight w:val="0"/>
      <w:marTop w:val="0"/>
      <w:marBottom w:val="0"/>
      <w:divBdr>
        <w:top w:val="none" w:sz="0" w:space="0" w:color="auto"/>
        <w:left w:val="none" w:sz="0" w:space="0" w:color="auto"/>
        <w:bottom w:val="none" w:sz="0" w:space="0" w:color="auto"/>
        <w:right w:val="none" w:sz="0" w:space="0" w:color="auto"/>
      </w:divBdr>
    </w:div>
    <w:div w:id="758871752">
      <w:bodyDiv w:val="1"/>
      <w:marLeft w:val="0"/>
      <w:marRight w:val="0"/>
      <w:marTop w:val="0"/>
      <w:marBottom w:val="0"/>
      <w:divBdr>
        <w:top w:val="none" w:sz="0" w:space="0" w:color="auto"/>
        <w:left w:val="none" w:sz="0" w:space="0" w:color="auto"/>
        <w:bottom w:val="none" w:sz="0" w:space="0" w:color="auto"/>
        <w:right w:val="none" w:sz="0" w:space="0" w:color="auto"/>
      </w:divBdr>
    </w:div>
    <w:div w:id="762147764">
      <w:bodyDiv w:val="1"/>
      <w:marLeft w:val="0"/>
      <w:marRight w:val="0"/>
      <w:marTop w:val="0"/>
      <w:marBottom w:val="0"/>
      <w:divBdr>
        <w:top w:val="none" w:sz="0" w:space="0" w:color="auto"/>
        <w:left w:val="none" w:sz="0" w:space="0" w:color="auto"/>
        <w:bottom w:val="none" w:sz="0" w:space="0" w:color="auto"/>
        <w:right w:val="none" w:sz="0" w:space="0" w:color="auto"/>
      </w:divBdr>
    </w:div>
    <w:div w:id="764346737">
      <w:bodyDiv w:val="1"/>
      <w:marLeft w:val="0"/>
      <w:marRight w:val="0"/>
      <w:marTop w:val="0"/>
      <w:marBottom w:val="0"/>
      <w:divBdr>
        <w:top w:val="none" w:sz="0" w:space="0" w:color="auto"/>
        <w:left w:val="none" w:sz="0" w:space="0" w:color="auto"/>
        <w:bottom w:val="none" w:sz="0" w:space="0" w:color="auto"/>
        <w:right w:val="none" w:sz="0" w:space="0" w:color="auto"/>
      </w:divBdr>
    </w:div>
    <w:div w:id="768887788">
      <w:bodyDiv w:val="1"/>
      <w:marLeft w:val="0"/>
      <w:marRight w:val="0"/>
      <w:marTop w:val="0"/>
      <w:marBottom w:val="0"/>
      <w:divBdr>
        <w:top w:val="none" w:sz="0" w:space="0" w:color="auto"/>
        <w:left w:val="none" w:sz="0" w:space="0" w:color="auto"/>
        <w:bottom w:val="none" w:sz="0" w:space="0" w:color="auto"/>
        <w:right w:val="none" w:sz="0" w:space="0" w:color="auto"/>
      </w:divBdr>
    </w:div>
    <w:div w:id="769008044">
      <w:bodyDiv w:val="1"/>
      <w:marLeft w:val="0"/>
      <w:marRight w:val="0"/>
      <w:marTop w:val="0"/>
      <w:marBottom w:val="0"/>
      <w:divBdr>
        <w:top w:val="none" w:sz="0" w:space="0" w:color="auto"/>
        <w:left w:val="none" w:sz="0" w:space="0" w:color="auto"/>
        <w:bottom w:val="none" w:sz="0" w:space="0" w:color="auto"/>
        <w:right w:val="none" w:sz="0" w:space="0" w:color="auto"/>
      </w:divBdr>
    </w:div>
    <w:div w:id="770246484">
      <w:bodyDiv w:val="1"/>
      <w:marLeft w:val="0"/>
      <w:marRight w:val="0"/>
      <w:marTop w:val="0"/>
      <w:marBottom w:val="0"/>
      <w:divBdr>
        <w:top w:val="none" w:sz="0" w:space="0" w:color="auto"/>
        <w:left w:val="none" w:sz="0" w:space="0" w:color="auto"/>
        <w:bottom w:val="none" w:sz="0" w:space="0" w:color="auto"/>
        <w:right w:val="none" w:sz="0" w:space="0" w:color="auto"/>
      </w:divBdr>
    </w:div>
    <w:div w:id="770711140">
      <w:bodyDiv w:val="1"/>
      <w:marLeft w:val="0"/>
      <w:marRight w:val="0"/>
      <w:marTop w:val="0"/>
      <w:marBottom w:val="0"/>
      <w:divBdr>
        <w:top w:val="none" w:sz="0" w:space="0" w:color="auto"/>
        <w:left w:val="none" w:sz="0" w:space="0" w:color="auto"/>
        <w:bottom w:val="none" w:sz="0" w:space="0" w:color="auto"/>
        <w:right w:val="none" w:sz="0" w:space="0" w:color="auto"/>
      </w:divBdr>
    </w:div>
    <w:div w:id="774832390">
      <w:bodyDiv w:val="1"/>
      <w:marLeft w:val="0"/>
      <w:marRight w:val="0"/>
      <w:marTop w:val="0"/>
      <w:marBottom w:val="0"/>
      <w:divBdr>
        <w:top w:val="none" w:sz="0" w:space="0" w:color="auto"/>
        <w:left w:val="none" w:sz="0" w:space="0" w:color="auto"/>
        <w:bottom w:val="none" w:sz="0" w:space="0" w:color="auto"/>
        <w:right w:val="none" w:sz="0" w:space="0" w:color="auto"/>
      </w:divBdr>
    </w:div>
    <w:div w:id="781075813">
      <w:bodyDiv w:val="1"/>
      <w:marLeft w:val="0"/>
      <w:marRight w:val="0"/>
      <w:marTop w:val="0"/>
      <w:marBottom w:val="0"/>
      <w:divBdr>
        <w:top w:val="none" w:sz="0" w:space="0" w:color="auto"/>
        <w:left w:val="none" w:sz="0" w:space="0" w:color="auto"/>
        <w:bottom w:val="none" w:sz="0" w:space="0" w:color="auto"/>
        <w:right w:val="none" w:sz="0" w:space="0" w:color="auto"/>
      </w:divBdr>
      <w:divsChild>
        <w:div w:id="645010619">
          <w:marLeft w:val="0"/>
          <w:marRight w:val="0"/>
          <w:marTop w:val="0"/>
          <w:marBottom w:val="0"/>
          <w:divBdr>
            <w:top w:val="none" w:sz="0" w:space="0" w:color="auto"/>
            <w:left w:val="none" w:sz="0" w:space="0" w:color="auto"/>
            <w:bottom w:val="none" w:sz="0" w:space="0" w:color="auto"/>
            <w:right w:val="none" w:sz="0" w:space="0" w:color="auto"/>
          </w:divBdr>
          <w:divsChild>
            <w:div w:id="1545750924">
              <w:marLeft w:val="0"/>
              <w:marRight w:val="0"/>
              <w:marTop w:val="0"/>
              <w:marBottom w:val="0"/>
              <w:divBdr>
                <w:top w:val="none" w:sz="0" w:space="0" w:color="auto"/>
                <w:left w:val="none" w:sz="0" w:space="0" w:color="auto"/>
                <w:bottom w:val="none" w:sz="0" w:space="0" w:color="auto"/>
                <w:right w:val="none" w:sz="0" w:space="0" w:color="auto"/>
              </w:divBdr>
              <w:divsChild>
                <w:div w:id="1507356715">
                  <w:marLeft w:val="0"/>
                  <w:marRight w:val="0"/>
                  <w:marTop w:val="0"/>
                  <w:marBottom w:val="0"/>
                  <w:divBdr>
                    <w:top w:val="none" w:sz="0" w:space="0" w:color="auto"/>
                    <w:left w:val="none" w:sz="0" w:space="0" w:color="auto"/>
                    <w:bottom w:val="none" w:sz="0" w:space="0" w:color="auto"/>
                    <w:right w:val="none" w:sz="0" w:space="0" w:color="auto"/>
                  </w:divBdr>
                  <w:divsChild>
                    <w:div w:id="363288950">
                      <w:marLeft w:val="0"/>
                      <w:marRight w:val="0"/>
                      <w:marTop w:val="0"/>
                      <w:marBottom w:val="0"/>
                      <w:divBdr>
                        <w:top w:val="none" w:sz="0" w:space="0" w:color="auto"/>
                        <w:left w:val="none" w:sz="0" w:space="0" w:color="auto"/>
                        <w:bottom w:val="none" w:sz="0" w:space="0" w:color="auto"/>
                        <w:right w:val="none" w:sz="0" w:space="0" w:color="auto"/>
                      </w:divBdr>
                      <w:divsChild>
                        <w:div w:id="1022246607">
                          <w:marLeft w:val="0"/>
                          <w:marRight w:val="0"/>
                          <w:marTop w:val="0"/>
                          <w:marBottom w:val="0"/>
                          <w:divBdr>
                            <w:top w:val="none" w:sz="0" w:space="0" w:color="auto"/>
                            <w:left w:val="none" w:sz="0" w:space="0" w:color="auto"/>
                            <w:bottom w:val="none" w:sz="0" w:space="0" w:color="auto"/>
                            <w:right w:val="none" w:sz="0" w:space="0" w:color="auto"/>
                          </w:divBdr>
                          <w:divsChild>
                            <w:div w:id="2586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8880">
                      <w:marLeft w:val="0"/>
                      <w:marRight w:val="0"/>
                      <w:marTop w:val="0"/>
                      <w:marBottom w:val="60"/>
                      <w:divBdr>
                        <w:top w:val="none" w:sz="0" w:space="0" w:color="auto"/>
                        <w:left w:val="none" w:sz="0" w:space="0" w:color="auto"/>
                        <w:bottom w:val="none" w:sz="0" w:space="0" w:color="auto"/>
                        <w:right w:val="none" w:sz="0" w:space="0" w:color="auto"/>
                      </w:divBdr>
                      <w:divsChild>
                        <w:div w:id="227882630">
                          <w:marLeft w:val="60"/>
                          <w:marRight w:val="0"/>
                          <w:marTop w:val="0"/>
                          <w:marBottom w:val="0"/>
                          <w:divBdr>
                            <w:top w:val="none" w:sz="0" w:space="0" w:color="auto"/>
                            <w:left w:val="none" w:sz="0" w:space="0" w:color="auto"/>
                            <w:bottom w:val="none" w:sz="0" w:space="0" w:color="auto"/>
                            <w:right w:val="none" w:sz="0" w:space="0" w:color="auto"/>
                          </w:divBdr>
                          <w:divsChild>
                            <w:div w:id="7399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033731">
          <w:marLeft w:val="0"/>
          <w:marRight w:val="0"/>
          <w:marTop w:val="0"/>
          <w:marBottom w:val="0"/>
          <w:divBdr>
            <w:top w:val="none" w:sz="0" w:space="0" w:color="auto"/>
            <w:left w:val="none" w:sz="0" w:space="0" w:color="auto"/>
            <w:bottom w:val="none" w:sz="0" w:space="0" w:color="auto"/>
            <w:right w:val="none" w:sz="0" w:space="0" w:color="auto"/>
          </w:divBdr>
          <w:divsChild>
            <w:div w:id="1653556152">
              <w:marLeft w:val="0"/>
              <w:marRight w:val="0"/>
              <w:marTop w:val="0"/>
              <w:marBottom w:val="0"/>
              <w:divBdr>
                <w:top w:val="none" w:sz="0" w:space="0" w:color="auto"/>
                <w:left w:val="none" w:sz="0" w:space="0" w:color="auto"/>
                <w:bottom w:val="none" w:sz="0" w:space="0" w:color="auto"/>
                <w:right w:val="none" w:sz="0" w:space="0" w:color="auto"/>
              </w:divBdr>
              <w:divsChild>
                <w:div w:id="1816876484">
                  <w:marLeft w:val="0"/>
                  <w:marRight w:val="0"/>
                  <w:marTop w:val="0"/>
                  <w:marBottom w:val="0"/>
                  <w:divBdr>
                    <w:top w:val="none" w:sz="0" w:space="0" w:color="auto"/>
                    <w:left w:val="none" w:sz="0" w:space="0" w:color="auto"/>
                    <w:bottom w:val="none" w:sz="0" w:space="0" w:color="auto"/>
                    <w:right w:val="none" w:sz="0" w:space="0" w:color="auto"/>
                  </w:divBdr>
                  <w:divsChild>
                    <w:div w:id="229581578">
                      <w:marLeft w:val="0"/>
                      <w:marRight w:val="0"/>
                      <w:marTop w:val="0"/>
                      <w:marBottom w:val="0"/>
                      <w:divBdr>
                        <w:top w:val="none" w:sz="0" w:space="0" w:color="auto"/>
                        <w:left w:val="none" w:sz="0" w:space="0" w:color="auto"/>
                        <w:bottom w:val="none" w:sz="0" w:space="0" w:color="auto"/>
                        <w:right w:val="none" w:sz="0" w:space="0" w:color="auto"/>
                      </w:divBdr>
                      <w:divsChild>
                        <w:div w:id="556476846">
                          <w:marLeft w:val="0"/>
                          <w:marRight w:val="0"/>
                          <w:marTop w:val="0"/>
                          <w:marBottom w:val="0"/>
                          <w:divBdr>
                            <w:top w:val="none" w:sz="0" w:space="0" w:color="auto"/>
                            <w:left w:val="none" w:sz="0" w:space="0" w:color="auto"/>
                            <w:bottom w:val="none" w:sz="0" w:space="0" w:color="auto"/>
                            <w:right w:val="none" w:sz="0" w:space="0" w:color="auto"/>
                          </w:divBdr>
                          <w:divsChild>
                            <w:div w:id="14509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9896">
                      <w:marLeft w:val="0"/>
                      <w:marRight w:val="0"/>
                      <w:marTop w:val="0"/>
                      <w:marBottom w:val="60"/>
                      <w:divBdr>
                        <w:top w:val="none" w:sz="0" w:space="0" w:color="auto"/>
                        <w:left w:val="none" w:sz="0" w:space="0" w:color="auto"/>
                        <w:bottom w:val="none" w:sz="0" w:space="0" w:color="auto"/>
                        <w:right w:val="none" w:sz="0" w:space="0" w:color="auto"/>
                      </w:divBdr>
                      <w:divsChild>
                        <w:div w:id="1087846095">
                          <w:marLeft w:val="60"/>
                          <w:marRight w:val="0"/>
                          <w:marTop w:val="0"/>
                          <w:marBottom w:val="0"/>
                          <w:divBdr>
                            <w:top w:val="none" w:sz="0" w:space="0" w:color="auto"/>
                            <w:left w:val="none" w:sz="0" w:space="0" w:color="auto"/>
                            <w:bottom w:val="none" w:sz="0" w:space="0" w:color="auto"/>
                            <w:right w:val="none" w:sz="0" w:space="0" w:color="auto"/>
                          </w:divBdr>
                          <w:divsChild>
                            <w:div w:id="10459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65523">
          <w:marLeft w:val="0"/>
          <w:marRight w:val="0"/>
          <w:marTop w:val="0"/>
          <w:marBottom w:val="0"/>
          <w:divBdr>
            <w:top w:val="none" w:sz="0" w:space="0" w:color="auto"/>
            <w:left w:val="none" w:sz="0" w:space="0" w:color="auto"/>
            <w:bottom w:val="none" w:sz="0" w:space="0" w:color="auto"/>
            <w:right w:val="none" w:sz="0" w:space="0" w:color="auto"/>
          </w:divBdr>
          <w:divsChild>
            <w:div w:id="471094433">
              <w:marLeft w:val="0"/>
              <w:marRight w:val="0"/>
              <w:marTop w:val="0"/>
              <w:marBottom w:val="0"/>
              <w:divBdr>
                <w:top w:val="none" w:sz="0" w:space="0" w:color="auto"/>
                <w:left w:val="none" w:sz="0" w:space="0" w:color="auto"/>
                <w:bottom w:val="none" w:sz="0" w:space="0" w:color="auto"/>
                <w:right w:val="none" w:sz="0" w:space="0" w:color="auto"/>
              </w:divBdr>
              <w:divsChild>
                <w:div w:id="959066066">
                  <w:marLeft w:val="0"/>
                  <w:marRight w:val="0"/>
                  <w:marTop w:val="0"/>
                  <w:marBottom w:val="0"/>
                  <w:divBdr>
                    <w:top w:val="none" w:sz="0" w:space="0" w:color="auto"/>
                    <w:left w:val="none" w:sz="0" w:space="0" w:color="auto"/>
                    <w:bottom w:val="none" w:sz="0" w:space="0" w:color="auto"/>
                    <w:right w:val="none" w:sz="0" w:space="0" w:color="auto"/>
                  </w:divBdr>
                  <w:divsChild>
                    <w:div w:id="1503544405">
                      <w:marLeft w:val="0"/>
                      <w:marRight w:val="0"/>
                      <w:marTop w:val="0"/>
                      <w:marBottom w:val="0"/>
                      <w:divBdr>
                        <w:top w:val="none" w:sz="0" w:space="0" w:color="auto"/>
                        <w:left w:val="none" w:sz="0" w:space="0" w:color="auto"/>
                        <w:bottom w:val="none" w:sz="0" w:space="0" w:color="auto"/>
                        <w:right w:val="none" w:sz="0" w:space="0" w:color="auto"/>
                      </w:divBdr>
                      <w:divsChild>
                        <w:div w:id="2000649133">
                          <w:marLeft w:val="0"/>
                          <w:marRight w:val="0"/>
                          <w:marTop w:val="0"/>
                          <w:marBottom w:val="0"/>
                          <w:divBdr>
                            <w:top w:val="none" w:sz="0" w:space="0" w:color="auto"/>
                            <w:left w:val="none" w:sz="0" w:space="0" w:color="auto"/>
                            <w:bottom w:val="none" w:sz="0" w:space="0" w:color="auto"/>
                            <w:right w:val="none" w:sz="0" w:space="0" w:color="auto"/>
                          </w:divBdr>
                          <w:divsChild>
                            <w:div w:id="4851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9294">
                      <w:marLeft w:val="0"/>
                      <w:marRight w:val="0"/>
                      <w:marTop w:val="0"/>
                      <w:marBottom w:val="60"/>
                      <w:divBdr>
                        <w:top w:val="none" w:sz="0" w:space="0" w:color="auto"/>
                        <w:left w:val="none" w:sz="0" w:space="0" w:color="auto"/>
                        <w:bottom w:val="none" w:sz="0" w:space="0" w:color="auto"/>
                        <w:right w:val="none" w:sz="0" w:space="0" w:color="auto"/>
                      </w:divBdr>
                      <w:divsChild>
                        <w:div w:id="103548890">
                          <w:marLeft w:val="60"/>
                          <w:marRight w:val="0"/>
                          <w:marTop w:val="0"/>
                          <w:marBottom w:val="0"/>
                          <w:divBdr>
                            <w:top w:val="none" w:sz="0" w:space="0" w:color="auto"/>
                            <w:left w:val="none" w:sz="0" w:space="0" w:color="auto"/>
                            <w:bottom w:val="none" w:sz="0" w:space="0" w:color="auto"/>
                            <w:right w:val="none" w:sz="0" w:space="0" w:color="auto"/>
                          </w:divBdr>
                          <w:divsChild>
                            <w:div w:id="183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882355">
          <w:marLeft w:val="0"/>
          <w:marRight w:val="0"/>
          <w:marTop w:val="0"/>
          <w:marBottom w:val="0"/>
          <w:divBdr>
            <w:top w:val="none" w:sz="0" w:space="0" w:color="auto"/>
            <w:left w:val="none" w:sz="0" w:space="0" w:color="auto"/>
            <w:bottom w:val="none" w:sz="0" w:space="0" w:color="auto"/>
            <w:right w:val="none" w:sz="0" w:space="0" w:color="auto"/>
          </w:divBdr>
          <w:divsChild>
            <w:div w:id="75638464">
              <w:marLeft w:val="0"/>
              <w:marRight w:val="0"/>
              <w:marTop w:val="0"/>
              <w:marBottom w:val="0"/>
              <w:divBdr>
                <w:top w:val="none" w:sz="0" w:space="0" w:color="auto"/>
                <w:left w:val="none" w:sz="0" w:space="0" w:color="auto"/>
                <w:bottom w:val="none" w:sz="0" w:space="0" w:color="auto"/>
                <w:right w:val="none" w:sz="0" w:space="0" w:color="auto"/>
              </w:divBdr>
              <w:divsChild>
                <w:div w:id="198932755">
                  <w:marLeft w:val="0"/>
                  <w:marRight w:val="0"/>
                  <w:marTop w:val="0"/>
                  <w:marBottom w:val="0"/>
                  <w:divBdr>
                    <w:top w:val="none" w:sz="0" w:space="0" w:color="auto"/>
                    <w:left w:val="none" w:sz="0" w:space="0" w:color="auto"/>
                    <w:bottom w:val="none" w:sz="0" w:space="0" w:color="auto"/>
                    <w:right w:val="none" w:sz="0" w:space="0" w:color="auto"/>
                  </w:divBdr>
                  <w:divsChild>
                    <w:div w:id="357006198">
                      <w:marLeft w:val="0"/>
                      <w:marRight w:val="0"/>
                      <w:marTop w:val="0"/>
                      <w:marBottom w:val="0"/>
                      <w:divBdr>
                        <w:top w:val="none" w:sz="0" w:space="0" w:color="auto"/>
                        <w:left w:val="none" w:sz="0" w:space="0" w:color="auto"/>
                        <w:bottom w:val="none" w:sz="0" w:space="0" w:color="auto"/>
                        <w:right w:val="none" w:sz="0" w:space="0" w:color="auto"/>
                      </w:divBdr>
                      <w:divsChild>
                        <w:div w:id="1232736171">
                          <w:marLeft w:val="0"/>
                          <w:marRight w:val="0"/>
                          <w:marTop w:val="0"/>
                          <w:marBottom w:val="0"/>
                          <w:divBdr>
                            <w:top w:val="none" w:sz="0" w:space="0" w:color="auto"/>
                            <w:left w:val="none" w:sz="0" w:space="0" w:color="auto"/>
                            <w:bottom w:val="none" w:sz="0" w:space="0" w:color="auto"/>
                            <w:right w:val="none" w:sz="0" w:space="0" w:color="auto"/>
                          </w:divBdr>
                          <w:divsChild>
                            <w:div w:id="16420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2605">
                      <w:marLeft w:val="0"/>
                      <w:marRight w:val="0"/>
                      <w:marTop w:val="0"/>
                      <w:marBottom w:val="60"/>
                      <w:divBdr>
                        <w:top w:val="none" w:sz="0" w:space="0" w:color="auto"/>
                        <w:left w:val="none" w:sz="0" w:space="0" w:color="auto"/>
                        <w:bottom w:val="none" w:sz="0" w:space="0" w:color="auto"/>
                        <w:right w:val="none" w:sz="0" w:space="0" w:color="auto"/>
                      </w:divBdr>
                      <w:divsChild>
                        <w:div w:id="2064450562">
                          <w:marLeft w:val="60"/>
                          <w:marRight w:val="0"/>
                          <w:marTop w:val="0"/>
                          <w:marBottom w:val="0"/>
                          <w:divBdr>
                            <w:top w:val="none" w:sz="0" w:space="0" w:color="auto"/>
                            <w:left w:val="none" w:sz="0" w:space="0" w:color="auto"/>
                            <w:bottom w:val="none" w:sz="0" w:space="0" w:color="auto"/>
                            <w:right w:val="none" w:sz="0" w:space="0" w:color="auto"/>
                          </w:divBdr>
                          <w:divsChild>
                            <w:div w:id="507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1641">
          <w:marLeft w:val="0"/>
          <w:marRight w:val="0"/>
          <w:marTop w:val="0"/>
          <w:marBottom w:val="0"/>
          <w:divBdr>
            <w:top w:val="none" w:sz="0" w:space="0" w:color="auto"/>
            <w:left w:val="none" w:sz="0" w:space="0" w:color="auto"/>
            <w:bottom w:val="none" w:sz="0" w:space="0" w:color="auto"/>
            <w:right w:val="none" w:sz="0" w:space="0" w:color="auto"/>
          </w:divBdr>
          <w:divsChild>
            <w:div w:id="813373884">
              <w:marLeft w:val="0"/>
              <w:marRight w:val="0"/>
              <w:marTop w:val="0"/>
              <w:marBottom w:val="0"/>
              <w:divBdr>
                <w:top w:val="none" w:sz="0" w:space="0" w:color="auto"/>
                <w:left w:val="none" w:sz="0" w:space="0" w:color="auto"/>
                <w:bottom w:val="none" w:sz="0" w:space="0" w:color="auto"/>
                <w:right w:val="none" w:sz="0" w:space="0" w:color="auto"/>
              </w:divBdr>
              <w:divsChild>
                <w:div w:id="683749567">
                  <w:marLeft w:val="0"/>
                  <w:marRight w:val="0"/>
                  <w:marTop w:val="0"/>
                  <w:marBottom w:val="0"/>
                  <w:divBdr>
                    <w:top w:val="none" w:sz="0" w:space="0" w:color="auto"/>
                    <w:left w:val="none" w:sz="0" w:space="0" w:color="auto"/>
                    <w:bottom w:val="none" w:sz="0" w:space="0" w:color="auto"/>
                    <w:right w:val="none" w:sz="0" w:space="0" w:color="auto"/>
                  </w:divBdr>
                  <w:divsChild>
                    <w:div w:id="1883328499">
                      <w:marLeft w:val="0"/>
                      <w:marRight w:val="0"/>
                      <w:marTop w:val="0"/>
                      <w:marBottom w:val="0"/>
                      <w:divBdr>
                        <w:top w:val="none" w:sz="0" w:space="0" w:color="auto"/>
                        <w:left w:val="none" w:sz="0" w:space="0" w:color="auto"/>
                        <w:bottom w:val="none" w:sz="0" w:space="0" w:color="auto"/>
                        <w:right w:val="none" w:sz="0" w:space="0" w:color="auto"/>
                      </w:divBdr>
                      <w:divsChild>
                        <w:div w:id="133833873">
                          <w:marLeft w:val="0"/>
                          <w:marRight w:val="0"/>
                          <w:marTop w:val="0"/>
                          <w:marBottom w:val="0"/>
                          <w:divBdr>
                            <w:top w:val="none" w:sz="0" w:space="0" w:color="auto"/>
                            <w:left w:val="none" w:sz="0" w:space="0" w:color="auto"/>
                            <w:bottom w:val="none" w:sz="0" w:space="0" w:color="auto"/>
                            <w:right w:val="none" w:sz="0" w:space="0" w:color="auto"/>
                          </w:divBdr>
                          <w:divsChild>
                            <w:div w:id="8244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1704">
                      <w:marLeft w:val="0"/>
                      <w:marRight w:val="0"/>
                      <w:marTop w:val="0"/>
                      <w:marBottom w:val="60"/>
                      <w:divBdr>
                        <w:top w:val="none" w:sz="0" w:space="0" w:color="auto"/>
                        <w:left w:val="none" w:sz="0" w:space="0" w:color="auto"/>
                        <w:bottom w:val="none" w:sz="0" w:space="0" w:color="auto"/>
                        <w:right w:val="none" w:sz="0" w:space="0" w:color="auto"/>
                      </w:divBdr>
                      <w:divsChild>
                        <w:div w:id="348795880">
                          <w:marLeft w:val="60"/>
                          <w:marRight w:val="0"/>
                          <w:marTop w:val="0"/>
                          <w:marBottom w:val="0"/>
                          <w:divBdr>
                            <w:top w:val="none" w:sz="0" w:space="0" w:color="auto"/>
                            <w:left w:val="none" w:sz="0" w:space="0" w:color="auto"/>
                            <w:bottom w:val="none" w:sz="0" w:space="0" w:color="auto"/>
                            <w:right w:val="none" w:sz="0" w:space="0" w:color="auto"/>
                          </w:divBdr>
                          <w:divsChild>
                            <w:div w:id="7149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703380">
          <w:marLeft w:val="0"/>
          <w:marRight w:val="0"/>
          <w:marTop w:val="0"/>
          <w:marBottom w:val="0"/>
          <w:divBdr>
            <w:top w:val="none" w:sz="0" w:space="0" w:color="auto"/>
            <w:left w:val="none" w:sz="0" w:space="0" w:color="auto"/>
            <w:bottom w:val="none" w:sz="0" w:space="0" w:color="auto"/>
            <w:right w:val="none" w:sz="0" w:space="0" w:color="auto"/>
          </w:divBdr>
          <w:divsChild>
            <w:div w:id="693311748">
              <w:marLeft w:val="0"/>
              <w:marRight w:val="0"/>
              <w:marTop w:val="0"/>
              <w:marBottom w:val="0"/>
              <w:divBdr>
                <w:top w:val="none" w:sz="0" w:space="0" w:color="auto"/>
                <w:left w:val="none" w:sz="0" w:space="0" w:color="auto"/>
                <w:bottom w:val="none" w:sz="0" w:space="0" w:color="auto"/>
                <w:right w:val="none" w:sz="0" w:space="0" w:color="auto"/>
              </w:divBdr>
              <w:divsChild>
                <w:div w:id="1481848807">
                  <w:marLeft w:val="0"/>
                  <w:marRight w:val="0"/>
                  <w:marTop w:val="0"/>
                  <w:marBottom w:val="0"/>
                  <w:divBdr>
                    <w:top w:val="none" w:sz="0" w:space="0" w:color="auto"/>
                    <w:left w:val="none" w:sz="0" w:space="0" w:color="auto"/>
                    <w:bottom w:val="none" w:sz="0" w:space="0" w:color="auto"/>
                    <w:right w:val="none" w:sz="0" w:space="0" w:color="auto"/>
                  </w:divBdr>
                  <w:divsChild>
                    <w:div w:id="2026442583">
                      <w:marLeft w:val="0"/>
                      <w:marRight w:val="0"/>
                      <w:marTop w:val="0"/>
                      <w:marBottom w:val="0"/>
                      <w:divBdr>
                        <w:top w:val="none" w:sz="0" w:space="0" w:color="auto"/>
                        <w:left w:val="none" w:sz="0" w:space="0" w:color="auto"/>
                        <w:bottom w:val="none" w:sz="0" w:space="0" w:color="auto"/>
                        <w:right w:val="none" w:sz="0" w:space="0" w:color="auto"/>
                      </w:divBdr>
                      <w:divsChild>
                        <w:div w:id="606933997">
                          <w:marLeft w:val="0"/>
                          <w:marRight w:val="0"/>
                          <w:marTop w:val="0"/>
                          <w:marBottom w:val="0"/>
                          <w:divBdr>
                            <w:top w:val="none" w:sz="0" w:space="0" w:color="auto"/>
                            <w:left w:val="none" w:sz="0" w:space="0" w:color="auto"/>
                            <w:bottom w:val="none" w:sz="0" w:space="0" w:color="auto"/>
                            <w:right w:val="none" w:sz="0" w:space="0" w:color="auto"/>
                          </w:divBdr>
                          <w:divsChild>
                            <w:div w:id="15807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6882">
                      <w:marLeft w:val="0"/>
                      <w:marRight w:val="0"/>
                      <w:marTop w:val="0"/>
                      <w:marBottom w:val="60"/>
                      <w:divBdr>
                        <w:top w:val="none" w:sz="0" w:space="0" w:color="auto"/>
                        <w:left w:val="none" w:sz="0" w:space="0" w:color="auto"/>
                        <w:bottom w:val="none" w:sz="0" w:space="0" w:color="auto"/>
                        <w:right w:val="none" w:sz="0" w:space="0" w:color="auto"/>
                      </w:divBdr>
                      <w:divsChild>
                        <w:div w:id="1708868983">
                          <w:marLeft w:val="60"/>
                          <w:marRight w:val="0"/>
                          <w:marTop w:val="0"/>
                          <w:marBottom w:val="0"/>
                          <w:divBdr>
                            <w:top w:val="none" w:sz="0" w:space="0" w:color="auto"/>
                            <w:left w:val="none" w:sz="0" w:space="0" w:color="auto"/>
                            <w:bottom w:val="none" w:sz="0" w:space="0" w:color="auto"/>
                            <w:right w:val="none" w:sz="0" w:space="0" w:color="auto"/>
                          </w:divBdr>
                          <w:divsChild>
                            <w:div w:id="662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568911">
          <w:marLeft w:val="0"/>
          <w:marRight w:val="0"/>
          <w:marTop w:val="0"/>
          <w:marBottom w:val="0"/>
          <w:divBdr>
            <w:top w:val="none" w:sz="0" w:space="0" w:color="auto"/>
            <w:left w:val="none" w:sz="0" w:space="0" w:color="auto"/>
            <w:bottom w:val="none" w:sz="0" w:space="0" w:color="auto"/>
            <w:right w:val="none" w:sz="0" w:space="0" w:color="auto"/>
          </w:divBdr>
          <w:divsChild>
            <w:div w:id="1734503277">
              <w:marLeft w:val="0"/>
              <w:marRight w:val="0"/>
              <w:marTop w:val="0"/>
              <w:marBottom w:val="0"/>
              <w:divBdr>
                <w:top w:val="none" w:sz="0" w:space="0" w:color="auto"/>
                <w:left w:val="none" w:sz="0" w:space="0" w:color="auto"/>
                <w:bottom w:val="none" w:sz="0" w:space="0" w:color="auto"/>
                <w:right w:val="none" w:sz="0" w:space="0" w:color="auto"/>
              </w:divBdr>
              <w:divsChild>
                <w:div w:id="1913153252">
                  <w:marLeft w:val="0"/>
                  <w:marRight w:val="0"/>
                  <w:marTop w:val="0"/>
                  <w:marBottom w:val="0"/>
                  <w:divBdr>
                    <w:top w:val="none" w:sz="0" w:space="0" w:color="auto"/>
                    <w:left w:val="none" w:sz="0" w:space="0" w:color="auto"/>
                    <w:bottom w:val="none" w:sz="0" w:space="0" w:color="auto"/>
                    <w:right w:val="none" w:sz="0" w:space="0" w:color="auto"/>
                  </w:divBdr>
                  <w:divsChild>
                    <w:div w:id="1902982562">
                      <w:marLeft w:val="0"/>
                      <w:marRight w:val="0"/>
                      <w:marTop w:val="0"/>
                      <w:marBottom w:val="0"/>
                      <w:divBdr>
                        <w:top w:val="none" w:sz="0" w:space="0" w:color="auto"/>
                        <w:left w:val="none" w:sz="0" w:space="0" w:color="auto"/>
                        <w:bottom w:val="none" w:sz="0" w:space="0" w:color="auto"/>
                        <w:right w:val="none" w:sz="0" w:space="0" w:color="auto"/>
                      </w:divBdr>
                      <w:divsChild>
                        <w:div w:id="677930531">
                          <w:marLeft w:val="0"/>
                          <w:marRight w:val="0"/>
                          <w:marTop w:val="0"/>
                          <w:marBottom w:val="0"/>
                          <w:divBdr>
                            <w:top w:val="none" w:sz="0" w:space="0" w:color="auto"/>
                            <w:left w:val="none" w:sz="0" w:space="0" w:color="auto"/>
                            <w:bottom w:val="none" w:sz="0" w:space="0" w:color="auto"/>
                            <w:right w:val="none" w:sz="0" w:space="0" w:color="auto"/>
                          </w:divBdr>
                          <w:divsChild>
                            <w:div w:id="5849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29495">
                      <w:marLeft w:val="0"/>
                      <w:marRight w:val="0"/>
                      <w:marTop w:val="0"/>
                      <w:marBottom w:val="60"/>
                      <w:divBdr>
                        <w:top w:val="none" w:sz="0" w:space="0" w:color="auto"/>
                        <w:left w:val="none" w:sz="0" w:space="0" w:color="auto"/>
                        <w:bottom w:val="none" w:sz="0" w:space="0" w:color="auto"/>
                        <w:right w:val="none" w:sz="0" w:space="0" w:color="auto"/>
                      </w:divBdr>
                      <w:divsChild>
                        <w:div w:id="2027976597">
                          <w:marLeft w:val="60"/>
                          <w:marRight w:val="0"/>
                          <w:marTop w:val="0"/>
                          <w:marBottom w:val="0"/>
                          <w:divBdr>
                            <w:top w:val="none" w:sz="0" w:space="0" w:color="auto"/>
                            <w:left w:val="none" w:sz="0" w:space="0" w:color="auto"/>
                            <w:bottom w:val="none" w:sz="0" w:space="0" w:color="auto"/>
                            <w:right w:val="none" w:sz="0" w:space="0" w:color="auto"/>
                          </w:divBdr>
                          <w:divsChild>
                            <w:div w:id="7192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69706">
          <w:marLeft w:val="0"/>
          <w:marRight w:val="0"/>
          <w:marTop w:val="0"/>
          <w:marBottom w:val="0"/>
          <w:divBdr>
            <w:top w:val="none" w:sz="0" w:space="0" w:color="auto"/>
            <w:left w:val="none" w:sz="0" w:space="0" w:color="auto"/>
            <w:bottom w:val="none" w:sz="0" w:space="0" w:color="auto"/>
            <w:right w:val="none" w:sz="0" w:space="0" w:color="auto"/>
          </w:divBdr>
          <w:divsChild>
            <w:div w:id="162204108">
              <w:marLeft w:val="0"/>
              <w:marRight w:val="0"/>
              <w:marTop w:val="0"/>
              <w:marBottom w:val="0"/>
              <w:divBdr>
                <w:top w:val="none" w:sz="0" w:space="0" w:color="auto"/>
                <w:left w:val="none" w:sz="0" w:space="0" w:color="auto"/>
                <w:bottom w:val="none" w:sz="0" w:space="0" w:color="auto"/>
                <w:right w:val="none" w:sz="0" w:space="0" w:color="auto"/>
              </w:divBdr>
              <w:divsChild>
                <w:div w:id="1263954324">
                  <w:marLeft w:val="0"/>
                  <w:marRight w:val="0"/>
                  <w:marTop w:val="0"/>
                  <w:marBottom w:val="0"/>
                  <w:divBdr>
                    <w:top w:val="none" w:sz="0" w:space="0" w:color="auto"/>
                    <w:left w:val="none" w:sz="0" w:space="0" w:color="auto"/>
                    <w:bottom w:val="none" w:sz="0" w:space="0" w:color="auto"/>
                    <w:right w:val="none" w:sz="0" w:space="0" w:color="auto"/>
                  </w:divBdr>
                  <w:divsChild>
                    <w:div w:id="1335104705">
                      <w:marLeft w:val="0"/>
                      <w:marRight w:val="0"/>
                      <w:marTop w:val="0"/>
                      <w:marBottom w:val="0"/>
                      <w:divBdr>
                        <w:top w:val="none" w:sz="0" w:space="0" w:color="auto"/>
                        <w:left w:val="none" w:sz="0" w:space="0" w:color="auto"/>
                        <w:bottom w:val="none" w:sz="0" w:space="0" w:color="auto"/>
                        <w:right w:val="none" w:sz="0" w:space="0" w:color="auto"/>
                      </w:divBdr>
                      <w:divsChild>
                        <w:div w:id="1716345861">
                          <w:marLeft w:val="0"/>
                          <w:marRight w:val="0"/>
                          <w:marTop w:val="0"/>
                          <w:marBottom w:val="0"/>
                          <w:divBdr>
                            <w:top w:val="none" w:sz="0" w:space="0" w:color="auto"/>
                            <w:left w:val="none" w:sz="0" w:space="0" w:color="auto"/>
                            <w:bottom w:val="none" w:sz="0" w:space="0" w:color="auto"/>
                            <w:right w:val="none" w:sz="0" w:space="0" w:color="auto"/>
                          </w:divBdr>
                          <w:divsChild>
                            <w:div w:id="1192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17">
                      <w:marLeft w:val="0"/>
                      <w:marRight w:val="0"/>
                      <w:marTop w:val="0"/>
                      <w:marBottom w:val="60"/>
                      <w:divBdr>
                        <w:top w:val="none" w:sz="0" w:space="0" w:color="auto"/>
                        <w:left w:val="none" w:sz="0" w:space="0" w:color="auto"/>
                        <w:bottom w:val="none" w:sz="0" w:space="0" w:color="auto"/>
                        <w:right w:val="none" w:sz="0" w:space="0" w:color="auto"/>
                      </w:divBdr>
                      <w:divsChild>
                        <w:div w:id="1790398362">
                          <w:marLeft w:val="60"/>
                          <w:marRight w:val="0"/>
                          <w:marTop w:val="0"/>
                          <w:marBottom w:val="0"/>
                          <w:divBdr>
                            <w:top w:val="none" w:sz="0" w:space="0" w:color="auto"/>
                            <w:left w:val="none" w:sz="0" w:space="0" w:color="auto"/>
                            <w:bottom w:val="none" w:sz="0" w:space="0" w:color="auto"/>
                            <w:right w:val="none" w:sz="0" w:space="0" w:color="auto"/>
                          </w:divBdr>
                          <w:divsChild>
                            <w:div w:id="11942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3131">
          <w:marLeft w:val="0"/>
          <w:marRight w:val="0"/>
          <w:marTop w:val="0"/>
          <w:marBottom w:val="0"/>
          <w:divBdr>
            <w:top w:val="none" w:sz="0" w:space="0" w:color="auto"/>
            <w:left w:val="none" w:sz="0" w:space="0" w:color="auto"/>
            <w:bottom w:val="none" w:sz="0" w:space="0" w:color="auto"/>
            <w:right w:val="none" w:sz="0" w:space="0" w:color="auto"/>
          </w:divBdr>
          <w:divsChild>
            <w:div w:id="1185940956">
              <w:marLeft w:val="0"/>
              <w:marRight w:val="0"/>
              <w:marTop w:val="0"/>
              <w:marBottom w:val="0"/>
              <w:divBdr>
                <w:top w:val="none" w:sz="0" w:space="0" w:color="auto"/>
                <w:left w:val="none" w:sz="0" w:space="0" w:color="auto"/>
                <w:bottom w:val="none" w:sz="0" w:space="0" w:color="auto"/>
                <w:right w:val="none" w:sz="0" w:space="0" w:color="auto"/>
              </w:divBdr>
              <w:divsChild>
                <w:div w:id="1289320508">
                  <w:marLeft w:val="0"/>
                  <w:marRight w:val="0"/>
                  <w:marTop w:val="0"/>
                  <w:marBottom w:val="0"/>
                  <w:divBdr>
                    <w:top w:val="none" w:sz="0" w:space="0" w:color="auto"/>
                    <w:left w:val="none" w:sz="0" w:space="0" w:color="auto"/>
                    <w:bottom w:val="none" w:sz="0" w:space="0" w:color="auto"/>
                    <w:right w:val="none" w:sz="0" w:space="0" w:color="auto"/>
                  </w:divBdr>
                  <w:divsChild>
                    <w:div w:id="1276207227">
                      <w:marLeft w:val="0"/>
                      <w:marRight w:val="0"/>
                      <w:marTop w:val="0"/>
                      <w:marBottom w:val="0"/>
                      <w:divBdr>
                        <w:top w:val="none" w:sz="0" w:space="0" w:color="auto"/>
                        <w:left w:val="none" w:sz="0" w:space="0" w:color="auto"/>
                        <w:bottom w:val="none" w:sz="0" w:space="0" w:color="auto"/>
                        <w:right w:val="none" w:sz="0" w:space="0" w:color="auto"/>
                      </w:divBdr>
                      <w:divsChild>
                        <w:div w:id="734359505">
                          <w:marLeft w:val="0"/>
                          <w:marRight w:val="0"/>
                          <w:marTop w:val="0"/>
                          <w:marBottom w:val="0"/>
                          <w:divBdr>
                            <w:top w:val="none" w:sz="0" w:space="0" w:color="auto"/>
                            <w:left w:val="none" w:sz="0" w:space="0" w:color="auto"/>
                            <w:bottom w:val="none" w:sz="0" w:space="0" w:color="auto"/>
                            <w:right w:val="none" w:sz="0" w:space="0" w:color="auto"/>
                          </w:divBdr>
                          <w:divsChild>
                            <w:div w:id="846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8292">
                      <w:marLeft w:val="0"/>
                      <w:marRight w:val="0"/>
                      <w:marTop w:val="0"/>
                      <w:marBottom w:val="60"/>
                      <w:divBdr>
                        <w:top w:val="none" w:sz="0" w:space="0" w:color="auto"/>
                        <w:left w:val="none" w:sz="0" w:space="0" w:color="auto"/>
                        <w:bottom w:val="none" w:sz="0" w:space="0" w:color="auto"/>
                        <w:right w:val="none" w:sz="0" w:space="0" w:color="auto"/>
                      </w:divBdr>
                      <w:divsChild>
                        <w:div w:id="1811093331">
                          <w:marLeft w:val="60"/>
                          <w:marRight w:val="0"/>
                          <w:marTop w:val="0"/>
                          <w:marBottom w:val="0"/>
                          <w:divBdr>
                            <w:top w:val="none" w:sz="0" w:space="0" w:color="auto"/>
                            <w:left w:val="none" w:sz="0" w:space="0" w:color="auto"/>
                            <w:bottom w:val="none" w:sz="0" w:space="0" w:color="auto"/>
                            <w:right w:val="none" w:sz="0" w:space="0" w:color="auto"/>
                          </w:divBdr>
                          <w:divsChild>
                            <w:div w:id="873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682386">
          <w:marLeft w:val="0"/>
          <w:marRight w:val="0"/>
          <w:marTop w:val="0"/>
          <w:marBottom w:val="0"/>
          <w:divBdr>
            <w:top w:val="none" w:sz="0" w:space="0" w:color="auto"/>
            <w:left w:val="none" w:sz="0" w:space="0" w:color="auto"/>
            <w:bottom w:val="none" w:sz="0" w:space="0" w:color="auto"/>
            <w:right w:val="none" w:sz="0" w:space="0" w:color="auto"/>
          </w:divBdr>
          <w:divsChild>
            <w:div w:id="701827696">
              <w:marLeft w:val="0"/>
              <w:marRight w:val="0"/>
              <w:marTop w:val="0"/>
              <w:marBottom w:val="0"/>
              <w:divBdr>
                <w:top w:val="none" w:sz="0" w:space="0" w:color="auto"/>
                <w:left w:val="none" w:sz="0" w:space="0" w:color="auto"/>
                <w:bottom w:val="none" w:sz="0" w:space="0" w:color="auto"/>
                <w:right w:val="none" w:sz="0" w:space="0" w:color="auto"/>
              </w:divBdr>
              <w:divsChild>
                <w:div w:id="1546410822">
                  <w:marLeft w:val="0"/>
                  <w:marRight w:val="0"/>
                  <w:marTop w:val="0"/>
                  <w:marBottom w:val="0"/>
                  <w:divBdr>
                    <w:top w:val="none" w:sz="0" w:space="0" w:color="auto"/>
                    <w:left w:val="none" w:sz="0" w:space="0" w:color="auto"/>
                    <w:bottom w:val="none" w:sz="0" w:space="0" w:color="auto"/>
                    <w:right w:val="none" w:sz="0" w:space="0" w:color="auto"/>
                  </w:divBdr>
                  <w:divsChild>
                    <w:div w:id="1998730079">
                      <w:marLeft w:val="0"/>
                      <w:marRight w:val="0"/>
                      <w:marTop w:val="0"/>
                      <w:marBottom w:val="0"/>
                      <w:divBdr>
                        <w:top w:val="none" w:sz="0" w:space="0" w:color="auto"/>
                        <w:left w:val="none" w:sz="0" w:space="0" w:color="auto"/>
                        <w:bottom w:val="none" w:sz="0" w:space="0" w:color="auto"/>
                        <w:right w:val="none" w:sz="0" w:space="0" w:color="auto"/>
                      </w:divBdr>
                      <w:divsChild>
                        <w:div w:id="742798946">
                          <w:marLeft w:val="0"/>
                          <w:marRight w:val="0"/>
                          <w:marTop w:val="0"/>
                          <w:marBottom w:val="0"/>
                          <w:divBdr>
                            <w:top w:val="none" w:sz="0" w:space="0" w:color="auto"/>
                            <w:left w:val="none" w:sz="0" w:space="0" w:color="auto"/>
                            <w:bottom w:val="none" w:sz="0" w:space="0" w:color="auto"/>
                            <w:right w:val="none" w:sz="0" w:space="0" w:color="auto"/>
                          </w:divBdr>
                          <w:divsChild>
                            <w:div w:id="17223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5009">
                      <w:marLeft w:val="0"/>
                      <w:marRight w:val="0"/>
                      <w:marTop w:val="0"/>
                      <w:marBottom w:val="60"/>
                      <w:divBdr>
                        <w:top w:val="none" w:sz="0" w:space="0" w:color="auto"/>
                        <w:left w:val="none" w:sz="0" w:space="0" w:color="auto"/>
                        <w:bottom w:val="none" w:sz="0" w:space="0" w:color="auto"/>
                        <w:right w:val="none" w:sz="0" w:space="0" w:color="auto"/>
                      </w:divBdr>
                      <w:divsChild>
                        <w:div w:id="1368065748">
                          <w:marLeft w:val="60"/>
                          <w:marRight w:val="0"/>
                          <w:marTop w:val="0"/>
                          <w:marBottom w:val="0"/>
                          <w:divBdr>
                            <w:top w:val="none" w:sz="0" w:space="0" w:color="auto"/>
                            <w:left w:val="none" w:sz="0" w:space="0" w:color="auto"/>
                            <w:bottom w:val="none" w:sz="0" w:space="0" w:color="auto"/>
                            <w:right w:val="none" w:sz="0" w:space="0" w:color="auto"/>
                          </w:divBdr>
                          <w:divsChild>
                            <w:div w:id="13420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36958">
          <w:marLeft w:val="0"/>
          <w:marRight w:val="0"/>
          <w:marTop w:val="0"/>
          <w:marBottom w:val="0"/>
          <w:divBdr>
            <w:top w:val="none" w:sz="0" w:space="0" w:color="auto"/>
            <w:left w:val="none" w:sz="0" w:space="0" w:color="auto"/>
            <w:bottom w:val="none" w:sz="0" w:space="0" w:color="auto"/>
            <w:right w:val="none" w:sz="0" w:space="0" w:color="auto"/>
          </w:divBdr>
          <w:divsChild>
            <w:div w:id="727194969">
              <w:marLeft w:val="0"/>
              <w:marRight w:val="0"/>
              <w:marTop w:val="0"/>
              <w:marBottom w:val="0"/>
              <w:divBdr>
                <w:top w:val="none" w:sz="0" w:space="0" w:color="auto"/>
                <w:left w:val="none" w:sz="0" w:space="0" w:color="auto"/>
                <w:bottom w:val="none" w:sz="0" w:space="0" w:color="auto"/>
                <w:right w:val="none" w:sz="0" w:space="0" w:color="auto"/>
              </w:divBdr>
              <w:divsChild>
                <w:div w:id="1182401774">
                  <w:marLeft w:val="0"/>
                  <w:marRight w:val="0"/>
                  <w:marTop w:val="0"/>
                  <w:marBottom w:val="0"/>
                  <w:divBdr>
                    <w:top w:val="none" w:sz="0" w:space="0" w:color="auto"/>
                    <w:left w:val="none" w:sz="0" w:space="0" w:color="auto"/>
                    <w:bottom w:val="none" w:sz="0" w:space="0" w:color="auto"/>
                    <w:right w:val="none" w:sz="0" w:space="0" w:color="auto"/>
                  </w:divBdr>
                  <w:divsChild>
                    <w:div w:id="1495340403">
                      <w:marLeft w:val="0"/>
                      <w:marRight w:val="0"/>
                      <w:marTop w:val="0"/>
                      <w:marBottom w:val="0"/>
                      <w:divBdr>
                        <w:top w:val="none" w:sz="0" w:space="0" w:color="auto"/>
                        <w:left w:val="none" w:sz="0" w:space="0" w:color="auto"/>
                        <w:bottom w:val="none" w:sz="0" w:space="0" w:color="auto"/>
                        <w:right w:val="none" w:sz="0" w:space="0" w:color="auto"/>
                      </w:divBdr>
                      <w:divsChild>
                        <w:div w:id="2134402961">
                          <w:marLeft w:val="0"/>
                          <w:marRight w:val="0"/>
                          <w:marTop w:val="0"/>
                          <w:marBottom w:val="0"/>
                          <w:divBdr>
                            <w:top w:val="none" w:sz="0" w:space="0" w:color="auto"/>
                            <w:left w:val="none" w:sz="0" w:space="0" w:color="auto"/>
                            <w:bottom w:val="none" w:sz="0" w:space="0" w:color="auto"/>
                            <w:right w:val="none" w:sz="0" w:space="0" w:color="auto"/>
                          </w:divBdr>
                          <w:divsChild>
                            <w:div w:id="10329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1678">
                      <w:marLeft w:val="0"/>
                      <w:marRight w:val="0"/>
                      <w:marTop w:val="0"/>
                      <w:marBottom w:val="60"/>
                      <w:divBdr>
                        <w:top w:val="none" w:sz="0" w:space="0" w:color="auto"/>
                        <w:left w:val="none" w:sz="0" w:space="0" w:color="auto"/>
                        <w:bottom w:val="none" w:sz="0" w:space="0" w:color="auto"/>
                        <w:right w:val="none" w:sz="0" w:space="0" w:color="auto"/>
                      </w:divBdr>
                      <w:divsChild>
                        <w:div w:id="1125080670">
                          <w:marLeft w:val="60"/>
                          <w:marRight w:val="0"/>
                          <w:marTop w:val="0"/>
                          <w:marBottom w:val="0"/>
                          <w:divBdr>
                            <w:top w:val="none" w:sz="0" w:space="0" w:color="auto"/>
                            <w:left w:val="none" w:sz="0" w:space="0" w:color="auto"/>
                            <w:bottom w:val="none" w:sz="0" w:space="0" w:color="auto"/>
                            <w:right w:val="none" w:sz="0" w:space="0" w:color="auto"/>
                          </w:divBdr>
                          <w:divsChild>
                            <w:div w:id="15323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825152">
          <w:marLeft w:val="0"/>
          <w:marRight w:val="0"/>
          <w:marTop w:val="0"/>
          <w:marBottom w:val="0"/>
          <w:divBdr>
            <w:top w:val="none" w:sz="0" w:space="0" w:color="auto"/>
            <w:left w:val="none" w:sz="0" w:space="0" w:color="auto"/>
            <w:bottom w:val="none" w:sz="0" w:space="0" w:color="auto"/>
            <w:right w:val="none" w:sz="0" w:space="0" w:color="auto"/>
          </w:divBdr>
          <w:divsChild>
            <w:div w:id="1755130460">
              <w:marLeft w:val="0"/>
              <w:marRight w:val="0"/>
              <w:marTop w:val="0"/>
              <w:marBottom w:val="0"/>
              <w:divBdr>
                <w:top w:val="none" w:sz="0" w:space="0" w:color="auto"/>
                <w:left w:val="none" w:sz="0" w:space="0" w:color="auto"/>
                <w:bottom w:val="none" w:sz="0" w:space="0" w:color="auto"/>
                <w:right w:val="none" w:sz="0" w:space="0" w:color="auto"/>
              </w:divBdr>
              <w:divsChild>
                <w:div w:id="701563647">
                  <w:marLeft w:val="0"/>
                  <w:marRight w:val="0"/>
                  <w:marTop w:val="0"/>
                  <w:marBottom w:val="0"/>
                  <w:divBdr>
                    <w:top w:val="none" w:sz="0" w:space="0" w:color="auto"/>
                    <w:left w:val="none" w:sz="0" w:space="0" w:color="auto"/>
                    <w:bottom w:val="none" w:sz="0" w:space="0" w:color="auto"/>
                    <w:right w:val="none" w:sz="0" w:space="0" w:color="auto"/>
                  </w:divBdr>
                  <w:divsChild>
                    <w:div w:id="703289285">
                      <w:marLeft w:val="0"/>
                      <w:marRight w:val="0"/>
                      <w:marTop w:val="0"/>
                      <w:marBottom w:val="0"/>
                      <w:divBdr>
                        <w:top w:val="none" w:sz="0" w:space="0" w:color="auto"/>
                        <w:left w:val="none" w:sz="0" w:space="0" w:color="auto"/>
                        <w:bottom w:val="none" w:sz="0" w:space="0" w:color="auto"/>
                        <w:right w:val="none" w:sz="0" w:space="0" w:color="auto"/>
                      </w:divBdr>
                      <w:divsChild>
                        <w:div w:id="783770869">
                          <w:marLeft w:val="0"/>
                          <w:marRight w:val="0"/>
                          <w:marTop w:val="0"/>
                          <w:marBottom w:val="0"/>
                          <w:divBdr>
                            <w:top w:val="none" w:sz="0" w:space="0" w:color="auto"/>
                            <w:left w:val="none" w:sz="0" w:space="0" w:color="auto"/>
                            <w:bottom w:val="none" w:sz="0" w:space="0" w:color="auto"/>
                            <w:right w:val="none" w:sz="0" w:space="0" w:color="auto"/>
                          </w:divBdr>
                          <w:divsChild>
                            <w:div w:id="14890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356">
                      <w:marLeft w:val="0"/>
                      <w:marRight w:val="0"/>
                      <w:marTop w:val="0"/>
                      <w:marBottom w:val="60"/>
                      <w:divBdr>
                        <w:top w:val="none" w:sz="0" w:space="0" w:color="auto"/>
                        <w:left w:val="none" w:sz="0" w:space="0" w:color="auto"/>
                        <w:bottom w:val="none" w:sz="0" w:space="0" w:color="auto"/>
                        <w:right w:val="none" w:sz="0" w:space="0" w:color="auto"/>
                      </w:divBdr>
                      <w:divsChild>
                        <w:div w:id="53085854">
                          <w:marLeft w:val="60"/>
                          <w:marRight w:val="0"/>
                          <w:marTop w:val="0"/>
                          <w:marBottom w:val="0"/>
                          <w:divBdr>
                            <w:top w:val="none" w:sz="0" w:space="0" w:color="auto"/>
                            <w:left w:val="none" w:sz="0" w:space="0" w:color="auto"/>
                            <w:bottom w:val="none" w:sz="0" w:space="0" w:color="auto"/>
                            <w:right w:val="none" w:sz="0" w:space="0" w:color="auto"/>
                          </w:divBdr>
                          <w:divsChild>
                            <w:div w:id="10955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92148">
          <w:marLeft w:val="0"/>
          <w:marRight w:val="0"/>
          <w:marTop w:val="0"/>
          <w:marBottom w:val="0"/>
          <w:divBdr>
            <w:top w:val="none" w:sz="0" w:space="0" w:color="auto"/>
            <w:left w:val="none" w:sz="0" w:space="0" w:color="auto"/>
            <w:bottom w:val="none" w:sz="0" w:space="0" w:color="auto"/>
            <w:right w:val="none" w:sz="0" w:space="0" w:color="auto"/>
          </w:divBdr>
          <w:divsChild>
            <w:div w:id="1793093580">
              <w:marLeft w:val="0"/>
              <w:marRight w:val="0"/>
              <w:marTop w:val="0"/>
              <w:marBottom w:val="0"/>
              <w:divBdr>
                <w:top w:val="none" w:sz="0" w:space="0" w:color="auto"/>
                <w:left w:val="none" w:sz="0" w:space="0" w:color="auto"/>
                <w:bottom w:val="none" w:sz="0" w:space="0" w:color="auto"/>
                <w:right w:val="none" w:sz="0" w:space="0" w:color="auto"/>
              </w:divBdr>
              <w:divsChild>
                <w:div w:id="780150926">
                  <w:marLeft w:val="0"/>
                  <w:marRight w:val="0"/>
                  <w:marTop w:val="0"/>
                  <w:marBottom w:val="0"/>
                  <w:divBdr>
                    <w:top w:val="none" w:sz="0" w:space="0" w:color="auto"/>
                    <w:left w:val="none" w:sz="0" w:space="0" w:color="auto"/>
                    <w:bottom w:val="none" w:sz="0" w:space="0" w:color="auto"/>
                    <w:right w:val="none" w:sz="0" w:space="0" w:color="auto"/>
                  </w:divBdr>
                  <w:divsChild>
                    <w:div w:id="1690327846">
                      <w:marLeft w:val="0"/>
                      <w:marRight w:val="0"/>
                      <w:marTop w:val="0"/>
                      <w:marBottom w:val="0"/>
                      <w:divBdr>
                        <w:top w:val="none" w:sz="0" w:space="0" w:color="auto"/>
                        <w:left w:val="none" w:sz="0" w:space="0" w:color="auto"/>
                        <w:bottom w:val="none" w:sz="0" w:space="0" w:color="auto"/>
                        <w:right w:val="none" w:sz="0" w:space="0" w:color="auto"/>
                      </w:divBdr>
                      <w:divsChild>
                        <w:div w:id="1591156384">
                          <w:marLeft w:val="0"/>
                          <w:marRight w:val="0"/>
                          <w:marTop w:val="0"/>
                          <w:marBottom w:val="0"/>
                          <w:divBdr>
                            <w:top w:val="none" w:sz="0" w:space="0" w:color="auto"/>
                            <w:left w:val="none" w:sz="0" w:space="0" w:color="auto"/>
                            <w:bottom w:val="none" w:sz="0" w:space="0" w:color="auto"/>
                            <w:right w:val="none" w:sz="0" w:space="0" w:color="auto"/>
                          </w:divBdr>
                          <w:divsChild>
                            <w:div w:id="1772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4464">
                      <w:marLeft w:val="0"/>
                      <w:marRight w:val="0"/>
                      <w:marTop w:val="0"/>
                      <w:marBottom w:val="60"/>
                      <w:divBdr>
                        <w:top w:val="none" w:sz="0" w:space="0" w:color="auto"/>
                        <w:left w:val="none" w:sz="0" w:space="0" w:color="auto"/>
                        <w:bottom w:val="none" w:sz="0" w:space="0" w:color="auto"/>
                        <w:right w:val="none" w:sz="0" w:space="0" w:color="auto"/>
                      </w:divBdr>
                      <w:divsChild>
                        <w:div w:id="1332105924">
                          <w:marLeft w:val="60"/>
                          <w:marRight w:val="0"/>
                          <w:marTop w:val="0"/>
                          <w:marBottom w:val="0"/>
                          <w:divBdr>
                            <w:top w:val="none" w:sz="0" w:space="0" w:color="auto"/>
                            <w:left w:val="none" w:sz="0" w:space="0" w:color="auto"/>
                            <w:bottom w:val="none" w:sz="0" w:space="0" w:color="auto"/>
                            <w:right w:val="none" w:sz="0" w:space="0" w:color="auto"/>
                          </w:divBdr>
                          <w:divsChild>
                            <w:div w:id="15903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64465">
          <w:marLeft w:val="0"/>
          <w:marRight w:val="0"/>
          <w:marTop w:val="0"/>
          <w:marBottom w:val="0"/>
          <w:divBdr>
            <w:top w:val="none" w:sz="0" w:space="0" w:color="auto"/>
            <w:left w:val="none" w:sz="0" w:space="0" w:color="auto"/>
            <w:bottom w:val="none" w:sz="0" w:space="0" w:color="auto"/>
            <w:right w:val="none" w:sz="0" w:space="0" w:color="auto"/>
          </w:divBdr>
          <w:divsChild>
            <w:div w:id="228224991">
              <w:marLeft w:val="0"/>
              <w:marRight w:val="0"/>
              <w:marTop w:val="0"/>
              <w:marBottom w:val="0"/>
              <w:divBdr>
                <w:top w:val="none" w:sz="0" w:space="0" w:color="auto"/>
                <w:left w:val="none" w:sz="0" w:space="0" w:color="auto"/>
                <w:bottom w:val="none" w:sz="0" w:space="0" w:color="auto"/>
                <w:right w:val="none" w:sz="0" w:space="0" w:color="auto"/>
              </w:divBdr>
              <w:divsChild>
                <w:div w:id="1643654774">
                  <w:marLeft w:val="0"/>
                  <w:marRight w:val="0"/>
                  <w:marTop w:val="0"/>
                  <w:marBottom w:val="0"/>
                  <w:divBdr>
                    <w:top w:val="none" w:sz="0" w:space="0" w:color="auto"/>
                    <w:left w:val="none" w:sz="0" w:space="0" w:color="auto"/>
                    <w:bottom w:val="none" w:sz="0" w:space="0" w:color="auto"/>
                    <w:right w:val="none" w:sz="0" w:space="0" w:color="auto"/>
                  </w:divBdr>
                  <w:divsChild>
                    <w:div w:id="2121491138">
                      <w:marLeft w:val="0"/>
                      <w:marRight w:val="0"/>
                      <w:marTop w:val="0"/>
                      <w:marBottom w:val="0"/>
                      <w:divBdr>
                        <w:top w:val="none" w:sz="0" w:space="0" w:color="auto"/>
                        <w:left w:val="none" w:sz="0" w:space="0" w:color="auto"/>
                        <w:bottom w:val="none" w:sz="0" w:space="0" w:color="auto"/>
                        <w:right w:val="none" w:sz="0" w:space="0" w:color="auto"/>
                      </w:divBdr>
                      <w:divsChild>
                        <w:div w:id="1048408509">
                          <w:marLeft w:val="0"/>
                          <w:marRight w:val="0"/>
                          <w:marTop w:val="0"/>
                          <w:marBottom w:val="0"/>
                          <w:divBdr>
                            <w:top w:val="none" w:sz="0" w:space="0" w:color="auto"/>
                            <w:left w:val="none" w:sz="0" w:space="0" w:color="auto"/>
                            <w:bottom w:val="none" w:sz="0" w:space="0" w:color="auto"/>
                            <w:right w:val="none" w:sz="0" w:space="0" w:color="auto"/>
                          </w:divBdr>
                          <w:divsChild>
                            <w:div w:id="20227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416821">
      <w:bodyDiv w:val="1"/>
      <w:marLeft w:val="0"/>
      <w:marRight w:val="0"/>
      <w:marTop w:val="0"/>
      <w:marBottom w:val="0"/>
      <w:divBdr>
        <w:top w:val="none" w:sz="0" w:space="0" w:color="auto"/>
        <w:left w:val="none" w:sz="0" w:space="0" w:color="auto"/>
        <w:bottom w:val="none" w:sz="0" w:space="0" w:color="auto"/>
        <w:right w:val="none" w:sz="0" w:space="0" w:color="auto"/>
      </w:divBdr>
    </w:div>
    <w:div w:id="783231916">
      <w:bodyDiv w:val="1"/>
      <w:marLeft w:val="0"/>
      <w:marRight w:val="0"/>
      <w:marTop w:val="0"/>
      <w:marBottom w:val="0"/>
      <w:divBdr>
        <w:top w:val="none" w:sz="0" w:space="0" w:color="auto"/>
        <w:left w:val="none" w:sz="0" w:space="0" w:color="auto"/>
        <w:bottom w:val="none" w:sz="0" w:space="0" w:color="auto"/>
        <w:right w:val="none" w:sz="0" w:space="0" w:color="auto"/>
      </w:divBdr>
    </w:div>
    <w:div w:id="783307931">
      <w:bodyDiv w:val="1"/>
      <w:marLeft w:val="0"/>
      <w:marRight w:val="0"/>
      <w:marTop w:val="0"/>
      <w:marBottom w:val="0"/>
      <w:divBdr>
        <w:top w:val="none" w:sz="0" w:space="0" w:color="auto"/>
        <w:left w:val="none" w:sz="0" w:space="0" w:color="auto"/>
        <w:bottom w:val="none" w:sz="0" w:space="0" w:color="auto"/>
        <w:right w:val="none" w:sz="0" w:space="0" w:color="auto"/>
      </w:divBdr>
    </w:div>
    <w:div w:id="784546159">
      <w:bodyDiv w:val="1"/>
      <w:marLeft w:val="0"/>
      <w:marRight w:val="0"/>
      <w:marTop w:val="0"/>
      <w:marBottom w:val="0"/>
      <w:divBdr>
        <w:top w:val="none" w:sz="0" w:space="0" w:color="auto"/>
        <w:left w:val="none" w:sz="0" w:space="0" w:color="auto"/>
        <w:bottom w:val="none" w:sz="0" w:space="0" w:color="auto"/>
        <w:right w:val="none" w:sz="0" w:space="0" w:color="auto"/>
      </w:divBdr>
    </w:div>
    <w:div w:id="784691256">
      <w:bodyDiv w:val="1"/>
      <w:marLeft w:val="0"/>
      <w:marRight w:val="0"/>
      <w:marTop w:val="0"/>
      <w:marBottom w:val="0"/>
      <w:divBdr>
        <w:top w:val="none" w:sz="0" w:space="0" w:color="auto"/>
        <w:left w:val="none" w:sz="0" w:space="0" w:color="auto"/>
        <w:bottom w:val="none" w:sz="0" w:space="0" w:color="auto"/>
        <w:right w:val="none" w:sz="0" w:space="0" w:color="auto"/>
      </w:divBdr>
    </w:div>
    <w:div w:id="788857223">
      <w:bodyDiv w:val="1"/>
      <w:marLeft w:val="0"/>
      <w:marRight w:val="0"/>
      <w:marTop w:val="0"/>
      <w:marBottom w:val="0"/>
      <w:divBdr>
        <w:top w:val="none" w:sz="0" w:space="0" w:color="auto"/>
        <w:left w:val="none" w:sz="0" w:space="0" w:color="auto"/>
        <w:bottom w:val="none" w:sz="0" w:space="0" w:color="auto"/>
        <w:right w:val="none" w:sz="0" w:space="0" w:color="auto"/>
      </w:divBdr>
    </w:div>
    <w:div w:id="789323766">
      <w:bodyDiv w:val="1"/>
      <w:marLeft w:val="0"/>
      <w:marRight w:val="0"/>
      <w:marTop w:val="0"/>
      <w:marBottom w:val="0"/>
      <w:divBdr>
        <w:top w:val="none" w:sz="0" w:space="0" w:color="auto"/>
        <w:left w:val="none" w:sz="0" w:space="0" w:color="auto"/>
        <w:bottom w:val="none" w:sz="0" w:space="0" w:color="auto"/>
        <w:right w:val="none" w:sz="0" w:space="0" w:color="auto"/>
      </w:divBdr>
    </w:div>
    <w:div w:id="794369457">
      <w:bodyDiv w:val="1"/>
      <w:marLeft w:val="0"/>
      <w:marRight w:val="0"/>
      <w:marTop w:val="0"/>
      <w:marBottom w:val="0"/>
      <w:divBdr>
        <w:top w:val="none" w:sz="0" w:space="0" w:color="auto"/>
        <w:left w:val="none" w:sz="0" w:space="0" w:color="auto"/>
        <w:bottom w:val="none" w:sz="0" w:space="0" w:color="auto"/>
        <w:right w:val="none" w:sz="0" w:space="0" w:color="auto"/>
      </w:divBdr>
    </w:div>
    <w:div w:id="794524874">
      <w:bodyDiv w:val="1"/>
      <w:marLeft w:val="0"/>
      <w:marRight w:val="0"/>
      <w:marTop w:val="0"/>
      <w:marBottom w:val="0"/>
      <w:divBdr>
        <w:top w:val="none" w:sz="0" w:space="0" w:color="auto"/>
        <w:left w:val="none" w:sz="0" w:space="0" w:color="auto"/>
        <w:bottom w:val="none" w:sz="0" w:space="0" w:color="auto"/>
        <w:right w:val="none" w:sz="0" w:space="0" w:color="auto"/>
      </w:divBdr>
    </w:div>
    <w:div w:id="795218311">
      <w:bodyDiv w:val="1"/>
      <w:marLeft w:val="0"/>
      <w:marRight w:val="0"/>
      <w:marTop w:val="0"/>
      <w:marBottom w:val="0"/>
      <w:divBdr>
        <w:top w:val="none" w:sz="0" w:space="0" w:color="auto"/>
        <w:left w:val="none" w:sz="0" w:space="0" w:color="auto"/>
        <w:bottom w:val="none" w:sz="0" w:space="0" w:color="auto"/>
        <w:right w:val="none" w:sz="0" w:space="0" w:color="auto"/>
      </w:divBdr>
    </w:div>
    <w:div w:id="796215482">
      <w:bodyDiv w:val="1"/>
      <w:marLeft w:val="0"/>
      <w:marRight w:val="0"/>
      <w:marTop w:val="0"/>
      <w:marBottom w:val="0"/>
      <w:divBdr>
        <w:top w:val="none" w:sz="0" w:space="0" w:color="auto"/>
        <w:left w:val="none" w:sz="0" w:space="0" w:color="auto"/>
        <w:bottom w:val="none" w:sz="0" w:space="0" w:color="auto"/>
        <w:right w:val="none" w:sz="0" w:space="0" w:color="auto"/>
      </w:divBdr>
    </w:div>
    <w:div w:id="796293421">
      <w:bodyDiv w:val="1"/>
      <w:marLeft w:val="0"/>
      <w:marRight w:val="0"/>
      <w:marTop w:val="0"/>
      <w:marBottom w:val="0"/>
      <w:divBdr>
        <w:top w:val="none" w:sz="0" w:space="0" w:color="auto"/>
        <w:left w:val="none" w:sz="0" w:space="0" w:color="auto"/>
        <w:bottom w:val="none" w:sz="0" w:space="0" w:color="auto"/>
        <w:right w:val="none" w:sz="0" w:space="0" w:color="auto"/>
      </w:divBdr>
    </w:div>
    <w:div w:id="797070061">
      <w:bodyDiv w:val="1"/>
      <w:marLeft w:val="0"/>
      <w:marRight w:val="0"/>
      <w:marTop w:val="0"/>
      <w:marBottom w:val="0"/>
      <w:divBdr>
        <w:top w:val="none" w:sz="0" w:space="0" w:color="auto"/>
        <w:left w:val="none" w:sz="0" w:space="0" w:color="auto"/>
        <w:bottom w:val="none" w:sz="0" w:space="0" w:color="auto"/>
        <w:right w:val="none" w:sz="0" w:space="0" w:color="auto"/>
      </w:divBdr>
    </w:div>
    <w:div w:id="797601059">
      <w:bodyDiv w:val="1"/>
      <w:marLeft w:val="0"/>
      <w:marRight w:val="0"/>
      <w:marTop w:val="0"/>
      <w:marBottom w:val="0"/>
      <w:divBdr>
        <w:top w:val="none" w:sz="0" w:space="0" w:color="auto"/>
        <w:left w:val="none" w:sz="0" w:space="0" w:color="auto"/>
        <w:bottom w:val="none" w:sz="0" w:space="0" w:color="auto"/>
        <w:right w:val="none" w:sz="0" w:space="0" w:color="auto"/>
      </w:divBdr>
    </w:div>
    <w:div w:id="802238142">
      <w:bodyDiv w:val="1"/>
      <w:marLeft w:val="0"/>
      <w:marRight w:val="0"/>
      <w:marTop w:val="0"/>
      <w:marBottom w:val="0"/>
      <w:divBdr>
        <w:top w:val="none" w:sz="0" w:space="0" w:color="auto"/>
        <w:left w:val="none" w:sz="0" w:space="0" w:color="auto"/>
        <w:bottom w:val="none" w:sz="0" w:space="0" w:color="auto"/>
        <w:right w:val="none" w:sz="0" w:space="0" w:color="auto"/>
      </w:divBdr>
    </w:div>
    <w:div w:id="806049112">
      <w:bodyDiv w:val="1"/>
      <w:marLeft w:val="0"/>
      <w:marRight w:val="0"/>
      <w:marTop w:val="0"/>
      <w:marBottom w:val="0"/>
      <w:divBdr>
        <w:top w:val="none" w:sz="0" w:space="0" w:color="auto"/>
        <w:left w:val="none" w:sz="0" w:space="0" w:color="auto"/>
        <w:bottom w:val="none" w:sz="0" w:space="0" w:color="auto"/>
        <w:right w:val="none" w:sz="0" w:space="0" w:color="auto"/>
      </w:divBdr>
    </w:div>
    <w:div w:id="808861626">
      <w:bodyDiv w:val="1"/>
      <w:marLeft w:val="0"/>
      <w:marRight w:val="0"/>
      <w:marTop w:val="0"/>
      <w:marBottom w:val="0"/>
      <w:divBdr>
        <w:top w:val="none" w:sz="0" w:space="0" w:color="auto"/>
        <w:left w:val="none" w:sz="0" w:space="0" w:color="auto"/>
        <w:bottom w:val="none" w:sz="0" w:space="0" w:color="auto"/>
        <w:right w:val="none" w:sz="0" w:space="0" w:color="auto"/>
      </w:divBdr>
    </w:div>
    <w:div w:id="808983103">
      <w:bodyDiv w:val="1"/>
      <w:marLeft w:val="0"/>
      <w:marRight w:val="0"/>
      <w:marTop w:val="0"/>
      <w:marBottom w:val="0"/>
      <w:divBdr>
        <w:top w:val="none" w:sz="0" w:space="0" w:color="auto"/>
        <w:left w:val="none" w:sz="0" w:space="0" w:color="auto"/>
        <w:bottom w:val="none" w:sz="0" w:space="0" w:color="auto"/>
        <w:right w:val="none" w:sz="0" w:space="0" w:color="auto"/>
      </w:divBdr>
    </w:div>
    <w:div w:id="811874989">
      <w:bodyDiv w:val="1"/>
      <w:marLeft w:val="0"/>
      <w:marRight w:val="0"/>
      <w:marTop w:val="0"/>
      <w:marBottom w:val="0"/>
      <w:divBdr>
        <w:top w:val="none" w:sz="0" w:space="0" w:color="auto"/>
        <w:left w:val="none" w:sz="0" w:space="0" w:color="auto"/>
        <w:bottom w:val="none" w:sz="0" w:space="0" w:color="auto"/>
        <w:right w:val="none" w:sz="0" w:space="0" w:color="auto"/>
      </w:divBdr>
    </w:div>
    <w:div w:id="812218696">
      <w:bodyDiv w:val="1"/>
      <w:marLeft w:val="0"/>
      <w:marRight w:val="0"/>
      <w:marTop w:val="0"/>
      <w:marBottom w:val="0"/>
      <w:divBdr>
        <w:top w:val="none" w:sz="0" w:space="0" w:color="auto"/>
        <w:left w:val="none" w:sz="0" w:space="0" w:color="auto"/>
        <w:bottom w:val="none" w:sz="0" w:space="0" w:color="auto"/>
        <w:right w:val="none" w:sz="0" w:space="0" w:color="auto"/>
      </w:divBdr>
    </w:div>
    <w:div w:id="812253211">
      <w:bodyDiv w:val="1"/>
      <w:marLeft w:val="0"/>
      <w:marRight w:val="0"/>
      <w:marTop w:val="0"/>
      <w:marBottom w:val="0"/>
      <w:divBdr>
        <w:top w:val="none" w:sz="0" w:space="0" w:color="auto"/>
        <w:left w:val="none" w:sz="0" w:space="0" w:color="auto"/>
        <w:bottom w:val="none" w:sz="0" w:space="0" w:color="auto"/>
        <w:right w:val="none" w:sz="0" w:space="0" w:color="auto"/>
      </w:divBdr>
    </w:div>
    <w:div w:id="812866627">
      <w:bodyDiv w:val="1"/>
      <w:marLeft w:val="0"/>
      <w:marRight w:val="0"/>
      <w:marTop w:val="0"/>
      <w:marBottom w:val="0"/>
      <w:divBdr>
        <w:top w:val="none" w:sz="0" w:space="0" w:color="auto"/>
        <w:left w:val="none" w:sz="0" w:space="0" w:color="auto"/>
        <w:bottom w:val="none" w:sz="0" w:space="0" w:color="auto"/>
        <w:right w:val="none" w:sz="0" w:space="0" w:color="auto"/>
      </w:divBdr>
    </w:div>
    <w:div w:id="814638533">
      <w:bodyDiv w:val="1"/>
      <w:marLeft w:val="0"/>
      <w:marRight w:val="0"/>
      <w:marTop w:val="0"/>
      <w:marBottom w:val="0"/>
      <w:divBdr>
        <w:top w:val="none" w:sz="0" w:space="0" w:color="auto"/>
        <w:left w:val="none" w:sz="0" w:space="0" w:color="auto"/>
        <w:bottom w:val="none" w:sz="0" w:space="0" w:color="auto"/>
        <w:right w:val="none" w:sz="0" w:space="0" w:color="auto"/>
      </w:divBdr>
    </w:div>
    <w:div w:id="816462246">
      <w:bodyDiv w:val="1"/>
      <w:marLeft w:val="0"/>
      <w:marRight w:val="0"/>
      <w:marTop w:val="0"/>
      <w:marBottom w:val="0"/>
      <w:divBdr>
        <w:top w:val="none" w:sz="0" w:space="0" w:color="auto"/>
        <w:left w:val="none" w:sz="0" w:space="0" w:color="auto"/>
        <w:bottom w:val="none" w:sz="0" w:space="0" w:color="auto"/>
        <w:right w:val="none" w:sz="0" w:space="0" w:color="auto"/>
      </w:divBdr>
    </w:div>
    <w:div w:id="818155335">
      <w:bodyDiv w:val="1"/>
      <w:marLeft w:val="0"/>
      <w:marRight w:val="0"/>
      <w:marTop w:val="0"/>
      <w:marBottom w:val="0"/>
      <w:divBdr>
        <w:top w:val="none" w:sz="0" w:space="0" w:color="auto"/>
        <w:left w:val="none" w:sz="0" w:space="0" w:color="auto"/>
        <w:bottom w:val="none" w:sz="0" w:space="0" w:color="auto"/>
        <w:right w:val="none" w:sz="0" w:space="0" w:color="auto"/>
      </w:divBdr>
    </w:div>
    <w:div w:id="822545984">
      <w:bodyDiv w:val="1"/>
      <w:marLeft w:val="0"/>
      <w:marRight w:val="0"/>
      <w:marTop w:val="0"/>
      <w:marBottom w:val="0"/>
      <w:divBdr>
        <w:top w:val="none" w:sz="0" w:space="0" w:color="auto"/>
        <w:left w:val="none" w:sz="0" w:space="0" w:color="auto"/>
        <w:bottom w:val="none" w:sz="0" w:space="0" w:color="auto"/>
        <w:right w:val="none" w:sz="0" w:space="0" w:color="auto"/>
      </w:divBdr>
    </w:div>
    <w:div w:id="824859247">
      <w:bodyDiv w:val="1"/>
      <w:marLeft w:val="0"/>
      <w:marRight w:val="0"/>
      <w:marTop w:val="0"/>
      <w:marBottom w:val="0"/>
      <w:divBdr>
        <w:top w:val="none" w:sz="0" w:space="0" w:color="auto"/>
        <w:left w:val="none" w:sz="0" w:space="0" w:color="auto"/>
        <w:bottom w:val="none" w:sz="0" w:space="0" w:color="auto"/>
        <w:right w:val="none" w:sz="0" w:space="0" w:color="auto"/>
      </w:divBdr>
    </w:div>
    <w:div w:id="826897131">
      <w:bodyDiv w:val="1"/>
      <w:marLeft w:val="0"/>
      <w:marRight w:val="0"/>
      <w:marTop w:val="0"/>
      <w:marBottom w:val="0"/>
      <w:divBdr>
        <w:top w:val="none" w:sz="0" w:space="0" w:color="auto"/>
        <w:left w:val="none" w:sz="0" w:space="0" w:color="auto"/>
        <w:bottom w:val="none" w:sz="0" w:space="0" w:color="auto"/>
        <w:right w:val="none" w:sz="0" w:space="0" w:color="auto"/>
      </w:divBdr>
    </w:div>
    <w:div w:id="829365586">
      <w:bodyDiv w:val="1"/>
      <w:marLeft w:val="0"/>
      <w:marRight w:val="0"/>
      <w:marTop w:val="0"/>
      <w:marBottom w:val="0"/>
      <w:divBdr>
        <w:top w:val="none" w:sz="0" w:space="0" w:color="auto"/>
        <w:left w:val="none" w:sz="0" w:space="0" w:color="auto"/>
        <w:bottom w:val="none" w:sz="0" w:space="0" w:color="auto"/>
        <w:right w:val="none" w:sz="0" w:space="0" w:color="auto"/>
      </w:divBdr>
    </w:div>
    <w:div w:id="832142518">
      <w:bodyDiv w:val="1"/>
      <w:marLeft w:val="0"/>
      <w:marRight w:val="0"/>
      <w:marTop w:val="0"/>
      <w:marBottom w:val="0"/>
      <w:divBdr>
        <w:top w:val="none" w:sz="0" w:space="0" w:color="auto"/>
        <w:left w:val="none" w:sz="0" w:space="0" w:color="auto"/>
        <w:bottom w:val="none" w:sz="0" w:space="0" w:color="auto"/>
        <w:right w:val="none" w:sz="0" w:space="0" w:color="auto"/>
      </w:divBdr>
    </w:div>
    <w:div w:id="833104870">
      <w:bodyDiv w:val="1"/>
      <w:marLeft w:val="0"/>
      <w:marRight w:val="0"/>
      <w:marTop w:val="0"/>
      <w:marBottom w:val="0"/>
      <w:divBdr>
        <w:top w:val="none" w:sz="0" w:space="0" w:color="auto"/>
        <w:left w:val="none" w:sz="0" w:space="0" w:color="auto"/>
        <w:bottom w:val="none" w:sz="0" w:space="0" w:color="auto"/>
        <w:right w:val="none" w:sz="0" w:space="0" w:color="auto"/>
      </w:divBdr>
    </w:div>
    <w:div w:id="834609518">
      <w:bodyDiv w:val="1"/>
      <w:marLeft w:val="0"/>
      <w:marRight w:val="0"/>
      <w:marTop w:val="0"/>
      <w:marBottom w:val="0"/>
      <w:divBdr>
        <w:top w:val="none" w:sz="0" w:space="0" w:color="auto"/>
        <w:left w:val="none" w:sz="0" w:space="0" w:color="auto"/>
        <w:bottom w:val="none" w:sz="0" w:space="0" w:color="auto"/>
        <w:right w:val="none" w:sz="0" w:space="0" w:color="auto"/>
      </w:divBdr>
    </w:div>
    <w:div w:id="834875728">
      <w:bodyDiv w:val="1"/>
      <w:marLeft w:val="0"/>
      <w:marRight w:val="0"/>
      <w:marTop w:val="0"/>
      <w:marBottom w:val="0"/>
      <w:divBdr>
        <w:top w:val="none" w:sz="0" w:space="0" w:color="auto"/>
        <w:left w:val="none" w:sz="0" w:space="0" w:color="auto"/>
        <w:bottom w:val="none" w:sz="0" w:space="0" w:color="auto"/>
        <w:right w:val="none" w:sz="0" w:space="0" w:color="auto"/>
      </w:divBdr>
    </w:div>
    <w:div w:id="835731750">
      <w:bodyDiv w:val="1"/>
      <w:marLeft w:val="0"/>
      <w:marRight w:val="0"/>
      <w:marTop w:val="0"/>
      <w:marBottom w:val="0"/>
      <w:divBdr>
        <w:top w:val="none" w:sz="0" w:space="0" w:color="auto"/>
        <w:left w:val="none" w:sz="0" w:space="0" w:color="auto"/>
        <w:bottom w:val="none" w:sz="0" w:space="0" w:color="auto"/>
        <w:right w:val="none" w:sz="0" w:space="0" w:color="auto"/>
      </w:divBdr>
    </w:div>
    <w:div w:id="837888681">
      <w:bodyDiv w:val="1"/>
      <w:marLeft w:val="0"/>
      <w:marRight w:val="0"/>
      <w:marTop w:val="0"/>
      <w:marBottom w:val="0"/>
      <w:divBdr>
        <w:top w:val="none" w:sz="0" w:space="0" w:color="auto"/>
        <w:left w:val="none" w:sz="0" w:space="0" w:color="auto"/>
        <w:bottom w:val="none" w:sz="0" w:space="0" w:color="auto"/>
        <w:right w:val="none" w:sz="0" w:space="0" w:color="auto"/>
      </w:divBdr>
    </w:div>
    <w:div w:id="839613660">
      <w:bodyDiv w:val="1"/>
      <w:marLeft w:val="0"/>
      <w:marRight w:val="0"/>
      <w:marTop w:val="0"/>
      <w:marBottom w:val="0"/>
      <w:divBdr>
        <w:top w:val="none" w:sz="0" w:space="0" w:color="auto"/>
        <w:left w:val="none" w:sz="0" w:space="0" w:color="auto"/>
        <w:bottom w:val="none" w:sz="0" w:space="0" w:color="auto"/>
        <w:right w:val="none" w:sz="0" w:space="0" w:color="auto"/>
      </w:divBdr>
    </w:div>
    <w:div w:id="840589258">
      <w:bodyDiv w:val="1"/>
      <w:marLeft w:val="0"/>
      <w:marRight w:val="0"/>
      <w:marTop w:val="0"/>
      <w:marBottom w:val="0"/>
      <w:divBdr>
        <w:top w:val="none" w:sz="0" w:space="0" w:color="auto"/>
        <w:left w:val="none" w:sz="0" w:space="0" w:color="auto"/>
        <w:bottom w:val="none" w:sz="0" w:space="0" w:color="auto"/>
        <w:right w:val="none" w:sz="0" w:space="0" w:color="auto"/>
      </w:divBdr>
    </w:div>
    <w:div w:id="841897147">
      <w:bodyDiv w:val="1"/>
      <w:marLeft w:val="0"/>
      <w:marRight w:val="0"/>
      <w:marTop w:val="0"/>
      <w:marBottom w:val="0"/>
      <w:divBdr>
        <w:top w:val="none" w:sz="0" w:space="0" w:color="auto"/>
        <w:left w:val="none" w:sz="0" w:space="0" w:color="auto"/>
        <w:bottom w:val="none" w:sz="0" w:space="0" w:color="auto"/>
        <w:right w:val="none" w:sz="0" w:space="0" w:color="auto"/>
      </w:divBdr>
    </w:div>
    <w:div w:id="848061627">
      <w:bodyDiv w:val="1"/>
      <w:marLeft w:val="0"/>
      <w:marRight w:val="0"/>
      <w:marTop w:val="0"/>
      <w:marBottom w:val="0"/>
      <w:divBdr>
        <w:top w:val="none" w:sz="0" w:space="0" w:color="auto"/>
        <w:left w:val="none" w:sz="0" w:space="0" w:color="auto"/>
        <w:bottom w:val="none" w:sz="0" w:space="0" w:color="auto"/>
        <w:right w:val="none" w:sz="0" w:space="0" w:color="auto"/>
      </w:divBdr>
    </w:div>
    <w:div w:id="848521052">
      <w:bodyDiv w:val="1"/>
      <w:marLeft w:val="0"/>
      <w:marRight w:val="0"/>
      <w:marTop w:val="0"/>
      <w:marBottom w:val="0"/>
      <w:divBdr>
        <w:top w:val="none" w:sz="0" w:space="0" w:color="auto"/>
        <w:left w:val="none" w:sz="0" w:space="0" w:color="auto"/>
        <w:bottom w:val="none" w:sz="0" w:space="0" w:color="auto"/>
        <w:right w:val="none" w:sz="0" w:space="0" w:color="auto"/>
      </w:divBdr>
    </w:div>
    <w:div w:id="852456360">
      <w:bodyDiv w:val="1"/>
      <w:marLeft w:val="0"/>
      <w:marRight w:val="0"/>
      <w:marTop w:val="0"/>
      <w:marBottom w:val="0"/>
      <w:divBdr>
        <w:top w:val="none" w:sz="0" w:space="0" w:color="auto"/>
        <w:left w:val="none" w:sz="0" w:space="0" w:color="auto"/>
        <w:bottom w:val="none" w:sz="0" w:space="0" w:color="auto"/>
        <w:right w:val="none" w:sz="0" w:space="0" w:color="auto"/>
      </w:divBdr>
    </w:div>
    <w:div w:id="854153097">
      <w:bodyDiv w:val="1"/>
      <w:marLeft w:val="0"/>
      <w:marRight w:val="0"/>
      <w:marTop w:val="0"/>
      <w:marBottom w:val="0"/>
      <w:divBdr>
        <w:top w:val="none" w:sz="0" w:space="0" w:color="auto"/>
        <w:left w:val="none" w:sz="0" w:space="0" w:color="auto"/>
        <w:bottom w:val="none" w:sz="0" w:space="0" w:color="auto"/>
        <w:right w:val="none" w:sz="0" w:space="0" w:color="auto"/>
      </w:divBdr>
    </w:div>
    <w:div w:id="856311257">
      <w:bodyDiv w:val="1"/>
      <w:marLeft w:val="0"/>
      <w:marRight w:val="0"/>
      <w:marTop w:val="0"/>
      <w:marBottom w:val="0"/>
      <w:divBdr>
        <w:top w:val="none" w:sz="0" w:space="0" w:color="auto"/>
        <w:left w:val="none" w:sz="0" w:space="0" w:color="auto"/>
        <w:bottom w:val="none" w:sz="0" w:space="0" w:color="auto"/>
        <w:right w:val="none" w:sz="0" w:space="0" w:color="auto"/>
      </w:divBdr>
    </w:div>
    <w:div w:id="857040668">
      <w:bodyDiv w:val="1"/>
      <w:marLeft w:val="0"/>
      <w:marRight w:val="0"/>
      <w:marTop w:val="0"/>
      <w:marBottom w:val="0"/>
      <w:divBdr>
        <w:top w:val="none" w:sz="0" w:space="0" w:color="auto"/>
        <w:left w:val="none" w:sz="0" w:space="0" w:color="auto"/>
        <w:bottom w:val="none" w:sz="0" w:space="0" w:color="auto"/>
        <w:right w:val="none" w:sz="0" w:space="0" w:color="auto"/>
      </w:divBdr>
    </w:div>
    <w:div w:id="857504672">
      <w:bodyDiv w:val="1"/>
      <w:marLeft w:val="0"/>
      <w:marRight w:val="0"/>
      <w:marTop w:val="0"/>
      <w:marBottom w:val="0"/>
      <w:divBdr>
        <w:top w:val="none" w:sz="0" w:space="0" w:color="auto"/>
        <w:left w:val="none" w:sz="0" w:space="0" w:color="auto"/>
        <w:bottom w:val="none" w:sz="0" w:space="0" w:color="auto"/>
        <w:right w:val="none" w:sz="0" w:space="0" w:color="auto"/>
      </w:divBdr>
    </w:div>
    <w:div w:id="857696403">
      <w:bodyDiv w:val="1"/>
      <w:marLeft w:val="0"/>
      <w:marRight w:val="0"/>
      <w:marTop w:val="0"/>
      <w:marBottom w:val="0"/>
      <w:divBdr>
        <w:top w:val="none" w:sz="0" w:space="0" w:color="auto"/>
        <w:left w:val="none" w:sz="0" w:space="0" w:color="auto"/>
        <w:bottom w:val="none" w:sz="0" w:space="0" w:color="auto"/>
        <w:right w:val="none" w:sz="0" w:space="0" w:color="auto"/>
      </w:divBdr>
    </w:div>
    <w:div w:id="857737001">
      <w:bodyDiv w:val="1"/>
      <w:marLeft w:val="0"/>
      <w:marRight w:val="0"/>
      <w:marTop w:val="0"/>
      <w:marBottom w:val="0"/>
      <w:divBdr>
        <w:top w:val="none" w:sz="0" w:space="0" w:color="auto"/>
        <w:left w:val="none" w:sz="0" w:space="0" w:color="auto"/>
        <w:bottom w:val="none" w:sz="0" w:space="0" w:color="auto"/>
        <w:right w:val="none" w:sz="0" w:space="0" w:color="auto"/>
      </w:divBdr>
    </w:div>
    <w:div w:id="864054435">
      <w:bodyDiv w:val="1"/>
      <w:marLeft w:val="0"/>
      <w:marRight w:val="0"/>
      <w:marTop w:val="0"/>
      <w:marBottom w:val="0"/>
      <w:divBdr>
        <w:top w:val="none" w:sz="0" w:space="0" w:color="auto"/>
        <w:left w:val="none" w:sz="0" w:space="0" w:color="auto"/>
        <w:bottom w:val="none" w:sz="0" w:space="0" w:color="auto"/>
        <w:right w:val="none" w:sz="0" w:space="0" w:color="auto"/>
      </w:divBdr>
    </w:div>
    <w:div w:id="864174588">
      <w:bodyDiv w:val="1"/>
      <w:marLeft w:val="0"/>
      <w:marRight w:val="0"/>
      <w:marTop w:val="0"/>
      <w:marBottom w:val="0"/>
      <w:divBdr>
        <w:top w:val="none" w:sz="0" w:space="0" w:color="auto"/>
        <w:left w:val="none" w:sz="0" w:space="0" w:color="auto"/>
        <w:bottom w:val="none" w:sz="0" w:space="0" w:color="auto"/>
        <w:right w:val="none" w:sz="0" w:space="0" w:color="auto"/>
      </w:divBdr>
    </w:div>
    <w:div w:id="864248411">
      <w:bodyDiv w:val="1"/>
      <w:marLeft w:val="0"/>
      <w:marRight w:val="0"/>
      <w:marTop w:val="0"/>
      <w:marBottom w:val="0"/>
      <w:divBdr>
        <w:top w:val="none" w:sz="0" w:space="0" w:color="auto"/>
        <w:left w:val="none" w:sz="0" w:space="0" w:color="auto"/>
        <w:bottom w:val="none" w:sz="0" w:space="0" w:color="auto"/>
        <w:right w:val="none" w:sz="0" w:space="0" w:color="auto"/>
      </w:divBdr>
    </w:div>
    <w:div w:id="869563660">
      <w:bodyDiv w:val="1"/>
      <w:marLeft w:val="0"/>
      <w:marRight w:val="0"/>
      <w:marTop w:val="0"/>
      <w:marBottom w:val="0"/>
      <w:divBdr>
        <w:top w:val="none" w:sz="0" w:space="0" w:color="auto"/>
        <w:left w:val="none" w:sz="0" w:space="0" w:color="auto"/>
        <w:bottom w:val="none" w:sz="0" w:space="0" w:color="auto"/>
        <w:right w:val="none" w:sz="0" w:space="0" w:color="auto"/>
      </w:divBdr>
    </w:div>
    <w:div w:id="870146113">
      <w:bodyDiv w:val="1"/>
      <w:marLeft w:val="0"/>
      <w:marRight w:val="0"/>
      <w:marTop w:val="0"/>
      <w:marBottom w:val="0"/>
      <w:divBdr>
        <w:top w:val="none" w:sz="0" w:space="0" w:color="auto"/>
        <w:left w:val="none" w:sz="0" w:space="0" w:color="auto"/>
        <w:bottom w:val="none" w:sz="0" w:space="0" w:color="auto"/>
        <w:right w:val="none" w:sz="0" w:space="0" w:color="auto"/>
      </w:divBdr>
    </w:div>
    <w:div w:id="870799542">
      <w:bodyDiv w:val="1"/>
      <w:marLeft w:val="0"/>
      <w:marRight w:val="0"/>
      <w:marTop w:val="0"/>
      <w:marBottom w:val="0"/>
      <w:divBdr>
        <w:top w:val="none" w:sz="0" w:space="0" w:color="auto"/>
        <w:left w:val="none" w:sz="0" w:space="0" w:color="auto"/>
        <w:bottom w:val="none" w:sz="0" w:space="0" w:color="auto"/>
        <w:right w:val="none" w:sz="0" w:space="0" w:color="auto"/>
      </w:divBdr>
    </w:div>
    <w:div w:id="870922987">
      <w:bodyDiv w:val="1"/>
      <w:marLeft w:val="0"/>
      <w:marRight w:val="0"/>
      <w:marTop w:val="0"/>
      <w:marBottom w:val="0"/>
      <w:divBdr>
        <w:top w:val="none" w:sz="0" w:space="0" w:color="auto"/>
        <w:left w:val="none" w:sz="0" w:space="0" w:color="auto"/>
        <w:bottom w:val="none" w:sz="0" w:space="0" w:color="auto"/>
        <w:right w:val="none" w:sz="0" w:space="0" w:color="auto"/>
      </w:divBdr>
    </w:div>
    <w:div w:id="871572601">
      <w:bodyDiv w:val="1"/>
      <w:marLeft w:val="0"/>
      <w:marRight w:val="0"/>
      <w:marTop w:val="0"/>
      <w:marBottom w:val="0"/>
      <w:divBdr>
        <w:top w:val="none" w:sz="0" w:space="0" w:color="auto"/>
        <w:left w:val="none" w:sz="0" w:space="0" w:color="auto"/>
        <w:bottom w:val="none" w:sz="0" w:space="0" w:color="auto"/>
        <w:right w:val="none" w:sz="0" w:space="0" w:color="auto"/>
      </w:divBdr>
    </w:div>
    <w:div w:id="872382037">
      <w:bodyDiv w:val="1"/>
      <w:marLeft w:val="0"/>
      <w:marRight w:val="0"/>
      <w:marTop w:val="0"/>
      <w:marBottom w:val="0"/>
      <w:divBdr>
        <w:top w:val="none" w:sz="0" w:space="0" w:color="auto"/>
        <w:left w:val="none" w:sz="0" w:space="0" w:color="auto"/>
        <w:bottom w:val="none" w:sz="0" w:space="0" w:color="auto"/>
        <w:right w:val="none" w:sz="0" w:space="0" w:color="auto"/>
      </w:divBdr>
    </w:div>
    <w:div w:id="872616452">
      <w:bodyDiv w:val="1"/>
      <w:marLeft w:val="0"/>
      <w:marRight w:val="0"/>
      <w:marTop w:val="0"/>
      <w:marBottom w:val="0"/>
      <w:divBdr>
        <w:top w:val="none" w:sz="0" w:space="0" w:color="auto"/>
        <w:left w:val="none" w:sz="0" w:space="0" w:color="auto"/>
        <w:bottom w:val="none" w:sz="0" w:space="0" w:color="auto"/>
        <w:right w:val="none" w:sz="0" w:space="0" w:color="auto"/>
      </w:divBdr>
    </w:div>
    <w:div w:id="872838989">
      <w:bodyDiv w:val="1"/>
      <w:marLeft w:val="0"/>
      <w:marRight w:val="0"/>
      <w:marTop w:val="0"/>
      <w:marBottom w:val="0"/>
      <w:divBdr>
        <w:top w:val="none" w:sz="0" w:space="0" w:color="auto"/>
        <w:left w:val="none" w:sz="0" w:space="0" w:color="auto"/>
        <w:bottom w:val="none" w:sz="0" w:space="0" w:color="auto"/>
        <w:right w:val="none" w:sz="0" w:space="0" w:color="auto"/>
      </w:divBdr>
    </w:div>
    <w:div w:id="873083219">
      <w:bodyDiv w:val="1"/>
      <w:marLeft w:val="0"/>
      <w:marRight w:val="0"/>
      <w:marTop w:val="0"/>
      <w:marBottom w:val="0"/>
      <w:divBdr>
        <w:top w:val="none" w:sz="0" w:space="0" w:color="auto"/>
        <w:left w:val="none" w:sz="0" w:space="0" w:color="auto"/>
        <w:bottom w:val="none" w:sz="0" w:space="0" w:color="auto"/>
        <w:right w:val="none" w:sz="0" w:space="0" w:color="auto"/>
      </w:divBdr>
    </w:div>
    <w:div w:id="878318249">
      <w:bodyDiv w:val="1"/>
      <w:marLeft w:val="0"/>
      <w:marRight w:val="0"/>
      <w:marTop w:val="0"/>
      <w:marBottom w:val="0"/>
      <w:divBdr>
        <w:top w:val="none" w:sz="0" w:space="0" w:color="auto"/>
        <w:left w:val="none" w:sz="0" w:space="0" w:color="auto"/>
        <w:bottom w:val="none" w:sz="0" w:space="0" w:color="auto"/>
        <w:right w:val="none" w:sz="0" w:space="0" w:color="auto"/>
      </w:divBdr>
    </w:div>
    <w:div w:id="878974045">
      <w:bodyDiv w:val="1"/>
      <w:marLeft w:val="0"/>
      <w:marRight w:val="0"/>
      <w:marTop w:val="0"/>
      <w:marBottom w:val="0"/>
      <w:divBdr>
        <w:top w:val="none" w:sz="0" w:space="0" w:color="auto"/>
        <w:left w:val="none" w:sz="0" w:space="0" w:color="auto"/>
        <w:bottom w:val="none" w:sz="0" w:space="0" w:color="auto"/>
        <w:right w:val="none" w:sz="0" w:space="0" w:color="auto"/>
      </w:divBdr>
    </w:div>
    <w:div w:id="879586350">
      <w:bodyDiv w:val="1"/>
      <w:marLeft w:val="0"/>
      <w:marRight w:val="0"/>
      <w:marTop w:val="0"/>
      <w:marBottom w:val="0"/>
      <w:divBdr>
        <w:top w:val="none" w:sz="0" w:space="0" w:color="auto"/>
        <w:left w:val="none" w:sz="0" w:space="0" w:color="auto"/>
        <w:bottom w:val="none" w:sz="0" w:space="0" w:color="auto"/>
        <w:right w:val="none" w:sz="0" w:space="0" w:color="auto"/>
      </w:divBdr>
    </w:div>
    <w:div w:id="880746429">
      <w:bodyDiv w:val="1"/>
      <w:marLeft w:val="0"/>
      <w:marRight w:val="0"/>
      <w:marTop w:val="0"/>
      <w:marBottom w:val="0"/>
      <w:divBdr>
        <w:top w:val="none" w:sz="0" w:space="0" w:color="auto"/>
        <w:left w:val="none" w:sz="0" w:space="0" w:color="auto"/>
        <w:bottom w:val="none" w:sz="0" w:space="0" w:color="auto"/>
        <w:right w:val="none" w:sz="0" w:space="0" w:color="auto"/>
      </w:divBdr>
    </w:div>
    <w:div w:id="881405885">
      <w:bodyDiv w:val="1"/>
      <w:marLeft w:val="0"/>
      <w:marRight w:val="0"/>
      <w:marTop w:val="0"/>
      <w:marBottom w:val="0"/>
      <w:divBdr>
        <w:top w:val="none" w:sz="0" w:space="0" w:color="auto"/>
        <w:left w:val="none" w:sz="0" w:space="0" w:color="auto"/>
        <w:bottom w:val="none" w:sz="0" w:space="0" w:color="auto"/>
        <w:right w:val="none" w:sz="0" w:space="0" w:color="auto"/>
      </w:divBdr>
    </w:div>
    <w:div w:id="881553434">
      <w:bodyDiv w:val="1"/>
      <w:marLeft w:val="0"/>
      <w:marRight w:val="0"/>
      <w:marTop w:val="0"/>
      <w:marBottom w:val="0"/>
      <w:divBdr>
        <w:top w:val="none" w:sz="0" w:space="0" w:color="auto"/>
        <w:left w:val="none" w:sz="0" w:space="0" w:color="auto"/>
        <w:bottom w:val="none" w:sz="0" w:space="0" w:color="auto"/>
        <w:right w:val="none" w:sz="0" w:space="0" w:color="auto"/>
      </w:divBdr>
    </w:div>
    <w:div w:id="885945412">
      <w:bodyDiv w:val="1"/>
      <w:marLeft w:val="0"/>
      <w:marRight w:val="0"/>
      <w:marTop w:val="0"/>
      <w:marBottom w:val="0"/>
      <w:divBdr>
        <w:top w:val="none" w:sz="0" w:space="0" w:color="auto"/>
        <w:left w:val="none" w:sz="0" w:space="0" w:color="auto"/>
        <w:bottom w:val="none" w:sz="0" w:space="0" w:color="auto"/>
        <w:right w:val="none" w:sz="0" w:space="0" w:color="auto"/>
      </w:divBdr>
    </w:div>
    <w:div w:id="886524675">
      <w:bodyDiv w:val="1"/>
      <w:marLeft w:val="0"/>
      <w:marRight w:val="0"/>
      <w:marTop w:val="0"/>
      <w:marBottom w:val="0"/>
      <w:divBdr>
        <w:top w:val="none" w:sz="0" w:space="0" w:color="auto"/>
        <w:left w:val="none" w:sz="0" w:space="0" w:color="auto"/>
        <w:bottom w:val="none" w:sz="0" w:space="0" w:color="auto"/>
        <w:right w:val="none" w:sz="0" w:space="0" w:color="auto"/>
      </w:divBdr>
    </w:div>
    <w:div w:id="888958569">
      <w:bodyDiv w:val="1"/>
      <w:marLeft w:val="0"/>
      <w:marRight w:val="0"/>
      <w:marTop w:val="0"/>
      <w:marBottom w:val="0"/>
      <w:divBdr>
        <w:top w:val="none" w:sz="0" w:space="0" w:color="auto"/>
        <w:left w:val="none" w:sz="0" w:space="0" w:color="auto"/>
        <w:bottom w:val="none" w:sz="0" w:space="0" w:color="auto"/>
        <w:right w:val="none" w:sz="0" w:space="0" w:color="auto"/>
      </w:divBdr>
    </w:div>
    <w:div w:id="889001209">
      <w:bodyDiv w:val="1"/>
      <w:marLeft w:val="0"/>
      <w:marRight w:val="0"/>
      <w:marTop w:val="0"/>
      <w:marBottom w:val="0"/>
      <w:divBdr>
        <w:top w:val="none" w:sz="0" w:space="0" w:color="auto"/>
        <w:left w:val="none" w:sz="0" w:space="0" w:color="auto"/>
        <w:bottom w:val="none" w:sz="0" w:space="0" w:color="auto"/>
        <w:right w:val="none" w:sz="0" w:space="0" w:color="auto"/>
      </w:divBdr>
    </w:div>
    <w:div w:id="890386261">
      <w:bodyDiv w:val="1"/>
      <w:marLeft w:val="0"/>
      <w:marRight w:val="0"/>
      <w:marTop w:val="0"/>
      <w:marBottom w:val="0"/>
      <w:divBdr>
        <w:top w:val="none" w:sz="0" w:space="0" w:color="auto"/>
        <w:left w:val="none" w:sz="0" w:space="0" w:color="auto"/>
        <w:bottom w:val="none" w:sz="0" w:space="0" w:color="auto"/>
        <w:right w:val="none" w:sz="0" w:space="0" w:color="auto"/>
      </w:divBdr>
    </w:div>
    <w:div w:id="893783923">
      <w:bodyDiv w:val="1"/>
      <w:marLeft w:val="0"/>
      <w:marRight w:val="0"/>
      <w:marTop w:val="0"/>
      <w:marBottom w:val="0"/>
      <w:divBdr>
        <w:top w:val="none" w:sz="0" w:space="0" w:color="auto"/>
        <w:left w:val="none" w:sz="0" w:space="0" w:color="auto"/>
        <w:bottom w:val="none" w:sz="0" w:space="0" w:color="auto"/>
        <w:right w:val="none" w:sz="0" w:space="0" w:color="auto"/>
      </w:divBdr>
    </w:div>
    <w:div w:id="894705953">
      <w:bodyDiv w:val="1"/>
      <w:marLeft w:val="0"/>
      <w:marRight w:val="0"/>
      <w:marTop w:val="0"/>
      <w:marBottom w:val="0"/>
      <w:divBdr>
        <w:top w:val="none" w:sz="0" w:space="0" w:color="auto"/>
        <w:left w:val="none" w:sz="0" w:space="0" w:color="auto"/>
        <w:bottom w:val="none" w:sz="0" w:space="0" w:color="auto"/>
        <w:right w:val="none" w:sz="0" w:space="0" w:color="auto"/>
      </w:divBdr>
    </w:div>
    <w:div w:id="895318605">
      <w:bodyDiv w:val="1"/>
      <w:marLeft w:val="0"/>
      <w:marRight w:val="0"/>
      <w:marTop w:val="0"/>
      <w:marBottom w:val="0"/>
      <w:divBdr>
        <w:top w:val="none" w:sz="0" w:space="0" w:color="auto"/>
        <w:left w:val="none" w:sz="0" w:space="0" w:color="auto"/>
        <w:bottom w:val="none" w:sz="0" w:space="0" w:color="auto"/>
        <w:right w:val="none" w:sz="0" w:space="0" w:color="auto"/>
      </w:divBdr>
    </w:div>
    <w:div w:id="898323050">
      <w:bodyDiv w:val="1"/>
      <w:marLeft w:val="0"/>
      <w:marRight w:val="0"/>
      <w:marTop w:val="0"/>
      <w:marBottom w:val="0"/>
      <w:divBdr>
        <w:top w:val="none" w:sz="0" w:space="0" w:color="auto"/>
        <w:left w:val="none" w:sz="0" w:space="0" w:color="auto"/>
        <w:bottom w:val="none" w:sz="0" w:space="0" w:color="auto"/>
        <w:right w:val="none" w:sz="0" w:space="0" w:color="auto"/>
      </w:divBdr>
    </w:div>
    <w:div w:id="902837777">
      <w:bodyDiv w:val="1"/>
      <w:marLeft w:val="0"/>
      <w:marRight w:val="0"/>
      <w:marTop w:val="0"/>
      <w:marBottom w:val="0"/>
      <w:divBdr>
        <w:top w:val="none" w:sz="0" w:space="0" w:color="auto"/>
        <w:left w:val="none" w:sz="0" w:space="0" w:color="auto"/>
        <w:bottom w:val="none" w:sz="0" w:space="0" w:color="auto"/>
        <w:right w:val="none" w:sz="0" w:space="0" w:color="auto"/>
      </w:divBdr>
    </w:div>
    <w:div w:id="904069645">
      <w:bodyDiv w:val="1"/>
      <w:marLeft w:val="0"/>
      <w:marRight w:val="0"/>
      <w:marTop w:val="0"/>
      <w:marBottom w:val="0"/>
      <w:divBdr>
        <w:top w:val="none" w:sz="0" w:space="0" w:color="auto"/>
        <w:left w:val="none" w:sz="0" w:space="0" w:color="auto"/>
        <w:bottom w:val="none" w:sz="0" w:space="0" w:color="auto"/>
        <w:right w:val="none" w:sz="0" w:space="0" w:color="auto"/>
      </w:divBdr>
    </w:div>
    <w:div w:id="908348009">
      <w:bodyDiv w:val="1"/>
      <w:marLeft w:val="0"/>
      <w:marRight w:val="0"/>
      <w:marTop w:val="0"/>
      <w:marBottom w:val="0"/>
      <w:divBdr>
        <w:top w:val="none" w:sz="0" w:space="0" w:color="auto"/>
        <w:left w:val="none" w:sz="0" w:space="0" w:color="auto"/>
        <w:bottom w:val="none" w:sz="0" w:space="0" w:color="auto"/>
        <w:right w:val="none" w:sz="0" w:space="0" w:color="auto"/>
      </w:divBdr>
    </w:div>
    <w:div w:id="908998492">
      <w:bodyDiv w:val="1"/>
      <w:marLeft w:val="0"/>
      <w:marRight w:val="0"/>
      <w:marTop w:val="0"/>
      <w:marBottom w:val="0"/>
      <w:divBdr>
        <w:top w:val="none" w:sz="0" w:space="0" w:color="auto"/>
        <w:left w:val="none" w:sz="0" w:space="0" w:color="auto"/>
        <w:bottom w:val="none" w:sz="0" w:space="0" w:color="auto"/>
        <w:right w:val="none" w:sz="0" w:space="0" w:color="auto"/>
      </w:divBdr>
    </w:div>
    <w:div w:id="916135307">
      <w:bodyDiv w:val="1"/>
      <w:marLeft w:val="0"/>
      <w:marRight w:val="0"/>
      <w:marTop w:val="0"/>
      <w:marBottom w:val="0"/>
      <w:divBdr>
        <w:top w:val="none" w:sz="0" w:space="0" w:color="auto"/>
        <w:left w:val="none" w:sz="0" w:space="0" w:color="auto"/>
        <w:bottom w:val="none" w:sz="0" w:space="0" w:color="auto"/>
        <w:right w:val="none" w:sz="0" w:space="0" w:color="auto"/>
      </w:divBdr>
    </w:div>
    <w:div w:id="916284097">
      <w:bodyDiv w:val="1"/>
      <w:marLeft w:val="0"/>
      <w:marRight w:val="0"/>
      <w:marTop w:val="0"/>
      <w:marBottom w:val="0"/>
      <w:divBdr>
        <w:top w:val="none" w:sz="0" w:space="0" w:color="auto"/>
        <w:left w:val="none" w:sz="0" w:space="0" w:color="auto"/>
        <w:bottom w:val="none" w:sz="0" w:space="0" w:color="auto"/>
        <w:right w:val="none" w:sz="0" w:space="0" w:color="auto"/>
      </w:divBdr>
    </w:div>
    <w:div w:id="918056421">
      <w:bodyDiv w:val="1"/>
      <w:marLeft w:val="0"/>
      <w:marRight w:val="0"/>
      <w:marTop w:val="0"/>
      <w:marBottom w:val="0"/>
      <w:divBdr>
        <w:top w:val="none" w:sz="0" w:space="0" w:color="auto"/>
        <w:left w:val="none" w:sz="0" w:space="0" w:color="auto"/>
        <w:bottom w:val="none" w:sz="0" w:space="0" w:color="auto"/>
        <w:right w:val="none" w:sz="0" w:space="0" w:color="auto"/>
      </w:divBdr>
    </w:div>
    <w:div w:id="923955106">
      <w:bodyDiv w:val="1"/>
      <w:marLeft w:val="0"/>
      <w:marRight w:val="0"/>
      <w:marTop w:val="0"/>
      <w:marBottom w:val="0"/>
      <w:divBdr>
        <w:top w:val="none" w:sz="0" w:space="0" w:color="auto"/>
        <w:left w:val="none" w:sz="0" w:space="0" w:color="auto"/>
        <w:bottom w:val="none" w:sz="0" w:space="0" w:color="auto"/>
        <w:right w:val="none" w:sz="0" w:space="0" w:color="auto"/>
      </w:divBdr>
    </w:div>
    <w:div w:id="924268455">
      <w:bodyDiv w:val="1"/>
      <w:marLeft w:val="0"/>
      <w:marRight w:val="0"/>
      <w:marTop w:val="0"/>
      <w:marBottom w:val="0"/>
      <w:divBdr>
        <w:top w:val="none" w:sz="0" w:space="0" w:color="auto"/>
        <w:left w:val="none" w:sz="0" w:space="0" w:color="auto"/>
        <w:bottom w:val="none" w:sz="0" w:space="0" w:color="auto"/>
        <w:right w:val="none" w:sz="0" w:space="0" w:color="auto"/>
      </w:divBdr>
    </w:div>
    <w:div w:id="925766451">
      <w:bodyDiv w:val="1"/>
      <w:marLeft w:val="0"/>
      <w:marRight w:val="0"/>
      <w:marTop w:val="0"/>
      <w:marBottom w:val="0"/>
      <w:divBdr>
        <w:top w:val="none" w:sz="0" w:space="0" w:color="auto"/>
        <w:left w:val="none" w:sz="0" w:space="0" w:color="auto"/>
        <w:bottom w:val="none" w:sz="0" w:space="0" w:color="auto"/>
        <w:right w:val="none" w:sz="0" w:space="0" w:color="auto"/>
      </w:divBdr>
    </w:div>
    <w:div w:id="927730757">
      <w:bodyDiv w:val="1"/>
      <w:marLeft w:val="0"/>
      <w:marRight w:val="0"/>
      <w:marTop w:val="0"/>
      <w:marBottom w:val="0"/>
      <w:divBdr>
        <w:top w:val="none" w:sz="0" w:space="0" w:color="auto"/>
        <w:left w:val="none" w:sz="0" w:space="0" w:color="auto"/>
        <w:bottom w:val="none" w:sz="0" w:space="0" w:color="auto"/>
        <w:right w:val="none" w:sz="0" w:space="0" w:color="auto"/>
      </w:divBdr>
    </w:div>
    <w:div w:id="931166550">
      <w:bodyDiv w:val="1"/>
      <w:marLeft w:val="0"/>
      <w:marRight w:val="0"/>
      <w:marTop w:val="0"/>
      <w:marBottom w:val="0"/>
      <w:divBdr>
        <w:top w:val="none" w:sz="0" w:space="0" w:color="auto"/>
        <w:left w:val="none" w:sz="0" w:space="0" w:color="auto"/>
        <w:bottom w:val="none" w:sz="0" w:space="0" w:color="auto"/>
        <w:right w:val="none" w:sz="0" w:space="0" w:color="auto"/>
      </w:divBdr>
    </w:div>
    <w:div w:id="931665273">
      <w:bodyDiv w:val="1"/>
      <w:marLeft w:val="0"/>
      <w:marRight w:val="0"/>
      <w:marTop w:val="0"/>
      <w:marBottom w:val="0"/>
      <w:divBdr>
        <w:top w:val="none" w:sz="0" w:space="0" w:color="auto"/>
        <w:left w:val="none" w:sz="0" w:space="0" w:color="auto"/>
        <w:bottom w:val="none" w:sz="0" w:space="0" w:color="auto"/>
        <w:right w:val="none" w:sz="0" w:space="0" w:color="auto"/>
      </w:divBdr>
    </w:div>
    <w:div w:id="931813575">
      <w:bodyDiv w:val="1"/>
      <w:marLeft w:val="0"/>
      <w:marRight w:val="0"/>
      <w:marTop w:val="0"/>
      <w:marBottom w:val="0"/>
      <w:divBdr>
        <w:top w:val="none" w:sz="0" w:space="0" w:color="auto"/>
        <w:left w:val="none" w:sz="0" w:space="0" w:color="auto"/>
        <w:bottom w:val="none" w:sz="0" w:space="0" w:color="auto"/>
        <w:right w:val="none" w:sz="0" w:space="0" w:color="auto"/>
      </w:divBdr>
    </w:div>
    <w:div w:id="935940857">
      <w:bodyDiv w:val="1"/>
      <w:marLeft w:val="0"/>
      <w:marRight w:val="0"/>
      <w:marTop w:val="0"/>
      <w:marBottom w:val="0"/>
      <w:divBdr>
        <w:top w:val="none" w:sz="0" w:space="0" w:color="auto"/>
        <w:left w:val="none" w:sz="0" w:space="0" w:color="auto"/>
        <w:bottom w:val="none" w:sz="0" w:space="0" w:color="auto"/>
        <w:right w:val="none" w:sz="0" w:space="0" w:color="auto"/>
      </w:divBdr>
    </w:div>
    <w:div w:id="943265566">
      <w:bodyDiv w:val="1"/>
      <w:marLeft w:val="0"/>
      <w:marRight w:val="0"/>
      <w:marTop w:val="0"/>
      <w:marBottom w:val="0"/>
      <w:divBdr>
        <w:top w:val="none" w:sz="0" w:space="0" w:color="auto"/>
        <w:left w:val="none" w:sz="0" w:space="0" w:color="auto"/>
        <w:bottom w:val="none" w:sz="0" w:space="0" w:color="auto"/>
        <w:right w:val="none" w:sz="0" w:space="0" w:color="auto"/>
      </w:divBdr>
    </w:div>
    <w:div w:id="943423269">
      <w:bodyDiv w:val="1"/>
      <w:marLeft w:val="0"/>
      <w:marRight w:val="0"/>
      <w:marTop w:val="0"/>
      <w:marBottom w:val="0"/>
      <w:divBdr>
        <w:top w:val="none" w:sz="0" w:space="0" w:color="auto"/>
        <w:left w:val="none" w:sz="0" w:space="0" w:color="auto"/>
        <w:bottom w:val="none" w:sz="0" w:space="0" w:color="auto"/>
        <w:right w:val="none" w:sz="0" w:space="0" w:color="auto"/>
      </w:divBdr>
    </w:div>
    <w:div w:id="945892306">
      <w:bodyDiv w:val="1"/>
      <w:marLeft w:val="0"/>
      <w:marRight w:val="0"/>
      <w:marTop w:val="0"/>
      <w:marBottom w:val="0"/>
      <w:divBdr>
        <w:top w:val="none" w:sz="0" w:space="0" w:color="auto"/>
        <w:left w:val="none" w:sz="0" w:space="0" w:color="auto"/>
        <w:bottom w:val="none" w:sz="0" w:space="0" w:color="auto"/>
        <w:right w:val="none" w:sz="0" w:space="0" w:color="auto"/>
      </w:divBdr>
    </w:div>
    <w:div w:id="946348224">
      <w:bodyDiv w:val="1"/>
      <w:marLeft w:val="0"/>
      <w:marRight w:val="0"/>
      <w:marTop w:val="0"/>
      <w:marBottom w:val="0"/>
      <w:divBdr>
        <w:top w:val="none" w:sz="0" w:space="0" w:color="auto"/>
        <w:left w:val="none" w:sz="0" w:space="0" w:color="auto"/>
        <w:bottom w:val="none" w:sz="0" w:space="0" w:color="auto"/>
        <w:right w:val="none" w:sz="0" w:space="0" w:color="auto"/>
      </w:divBdr>
    </w:div>
    <w:div w:id="946349876">
      <w:bodyDiv w:val="1"/>
      <w:marLeft w:val="0"/>
      <w:marRight w:val="0"/>
      <w:marTop w:val="0"/>
      <w:marBottom w:val="0"/>
      <w:divBdr>
        <w:top w:val="none" w:sz="0" w:space="0" w:color="auto"/>
        <w:left w:val="none" w:sz="0" w:space="0" w:color="auto"/>
        <w:bottom w:val="none" w:sz="0" w:space="0" w:color="auto"/>
        <w:right w:val="none" w:sz="0" w:space="0" w:color="auto"/>
      </w:divBdr>
    </w:div>
    <w:div w:id="947004702">
      <w:bodyDiv w:val="1"/>
      <w:marLeft w:val="0"/>
      <w:marRight w:val="0"/>
      <w:marTop w:val="0"/>
      <w:marBottom w:val="0"/>
      <w:divBdr>
        <w:top w:val="none" w:sz="0" w:space="0" w:color="auto"/>
        <w:left w:val="none" w:sz="0" w:space="0" w:color="auto"/>
        <w:bottom w:val="none" w:sz="0" w:space="0" w:color="auto"/>
        <w:right w:val="none" w:sz="0" w:space="0" w:color="auto"/>
      </w:divBdr>
    </w:div>
    <w:div w:id="947276664">
      <w:bodyDiv w:val="1"/>
      <w:marLeft w:val="0"/>
      <w:marRight w:val="0"/>
      <w:marTop w:val="0"/>
      <w:marBottom w:val="0"/>
      <w:divBdr>
        <w:top w:val="none" w:sz="0" w:space="0" w:color="auto"/>
        <w:left w:val="none" w:sz="0" w:space="0" w:color="auto"/>
        <w:bottom w:val="none" w:sz="0" w:space="0" w:color="auto"/>
        <w:right w:val="none" w:sz="0" w:space="0" w:color="auto"/>
      </w:divBdr>
    </w:div>
    <w:div w:id="947469108">
      <w:bodyDiv w:val="1"/>
      <w:marLeft w:val="0"/>
      <w:marRight w:val="0"/>
      <w:marTop w:val="0"/>
      <w:marBottom w:val="0"/>
      <w:divBdr>
        <w:top w:val="none" w:sz="0" w:space="0" w:color="auto"/>
        <w:left w:val="none" w:sz="0" w:space="0" w:color="auto"/>
        <w:bottom w:val="none" w:sz="0" w:space="0" w:color="auto"/>
        <w:right w:val="none" w:sz="0" w:space="0" w:color="auto"/>
      </w:divBdr>
    </w:div>
    <w:div w:id="947741792">
      <w:bodyDiv w:val="1"/>
      <w:marLeft w:val="0"/>
      <w:marRight w:val="0"/>
      <w:marTop w:val="0"/>
      <w:marBottom w:val="0"/>
      <w:divBdr>
        <w:top w:val="none" w:sz="0" w:space="0" w:color="auto"/>
        <w:left w:val="none" w:sz="0" w:space="0" w:color="auto"/>
        <w:bottom w:val="none" w:sz="0" w:space="0" w:color="auto"/>
        <w:right w:val="none" w:sz="0" w:space="0" w:color="auto"/>
      </w:divBdr>
      <w:divsChild>
        <w:div w:id="15544319">
          <w:marLeft w:val="0"/>
          <w:marRight w:val="0"/>
          <w:marTop w:val="0"/>
          <w:marBottom w:val="0"/>
          <w:divBdr>
            <w:top w:val="none" w:sz="0" w:space="0" w:color="auto"/>
            <w:left w:val="none" w:sz="0" w:space="0" w:color="auto"/>
            <w:bottom w:val="none" w:sz="0" w:space="0" w:color="auto"/>
            <w:right w:val="none" w:sz="0" w:space="0" w:color="auto"/>
          </w:divBdr>
        </w:div>
        <w:div w:id="570821147">
          <w:marLeft w:val="0"/>
          <w:marRight w:val="0"/>
          <w:marTop w:val="0"/>
          <w:marBottom w:val="0"/>
          <w:divBdr>
            <w:top w:val="none" w:sz="0" w:space="0" w:color="auto"/>
            <w:left w:val="none" w:sz="0" w:space="0" w:color="auto"/>
            <w:bottom w:val="none" w:sz="0" w:space="0" w:color="auto"/>
            <w:right w:val="none" w:sz="0" w:space="0" w:color="auto"/>
          </w:divBdr>
        </w:div>
        <w:div w:id="640429512">
          <w:marLeft w:val="0"/>
          <w:marRight w:val="0"/>
          <w:marTop w:val="0"/>
          <w:marBottom w:val="0"/>
          <w:divBdr>
            <w:top w:val="none" w:sz="0" w:space="0" w:color="auto"/>
            <w:left w:val="none" w:sz="0" w:space="0" w:color="auto"/>
            <w:bottom w:val="none" w:sz="0" w:space="0" w:color="auto"/>
            <w:right w:val="none" w:sz="0" w:space="0" w:color="auto"/>
          </w:divBdr>
        </w:div>
        <w:div w:id="1178429138">
          <w:marLeft w:val="0"/>
          <w:marRight w:val="0"/>
          <w:marTop w:val="0"/>
          <w:marBottom w:val="0"/>
          <w:divBdr>
            <w:top w:val="none" w:sz="0" w:space="0" w:color="auto"/>
            <w:left w:val="none" w:sz="0" w:space="0" w:color="auto"/>
            <w:bottom w:val="none" w:sz="0" w:space="0" w:color="auto"/>
            <w:right w:val="none" w:sz="0" w:space="0" w:color="auto"/>
          </w:divBdr>
        </w:div>
        <w:div w:id="1380127937">
          <w:marLeft w:val="0"/>
          <w:marRight w:val="0"/>
          <w:marTop w:val="0"/>
          <w:marBottom w:val="0"/>
          <w:divBdr>
            <w:top w:val="none" w:sz="0" w:space="0" w:color="auto"/>
            <w:left w:val="none" w:sz="0" w:space="0" w:color="auto"/>
            <w:bottom w:val="none" w:sz="0" w:space="0" w:color="auto"/>
            <w:right w:val="none" w:sz="0" w:space="0" w:color="auto"/>
          </w:divBdr>
        </w:div>
        <w:div w:id="1730424588">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sChild>
    </w:div>
    <w:div w:id="950631163">
      <w:bodyDiv w:val="1"/>
      <w:marLeft w:val="0"/>
      <w:marRight w:val="0"/>
      <w:marTop w:val="0"/>
      <w:marBottom w:val="0"/>
      <w:divBdr>
        <w:top w:val="none" w:sz="0" w:space="0" w:color="auto"/>
        <w:left w:val="none" w:sz="0" w:space="0" w:color="auto"/>
        <w:bottom w:val="none" w:sz="0" w:space="0" w:color="auto"/>
        <w:right w:val="none" w:sz="0" w:space="0" w:color="auto"/>
      </w:divBdr>
    </w:div>
    <w:div w:id="950669308">
      <w:bodyDiv w:val="1"/>
      <w:marLeft w:val="0"/>
      <w:marRight w:val="0"/>
      <w:marTop w:val="0"/>
      <w:marBottom w:val="0"/>
      <w:divBdr>
        <w:top w:val="none" w:sz="0" w:space="0" w:color="auto"/>
        <w:left w:val="none" w:sz="0" w:space="0" w:color="auto"/>
        <w:bottom w:val="none" w:sz="0" w:space="0" w:color="auto"/>
        <w:right w:val="none" w:sz="0" w:space="0" w:color="auto"/>
      </w:divBdr>
    </w:div>
    <w:div w:id="952713020">
      <w:bodyDiv w:val="1"/>
      <w:marLeft w:val="0"/>
      <w:marRight w:val="0"/>
      <w:marTop w:val="0"/>
      <w:marBottom w:val="0"/>
      <w:divBdr>
        <w:top w:val="none" w:sz="0" w:space="0" w:color="auto"/>
        <w:left w:val="none" w:sz="0" w:space="0" w:color="auto"/>
        <w:bottom w:val="none" w:sz="0" w:space="0" w:color="auto"/>
        <w:right w:val="none" w:sz="0" w:space="0" w:color="auto"/>
      </w:divBdr>
    </w:div>
    <w:div w:id="953096501">
      <w:bodyDiv w:val="1"/>
      <w:marLeft w:val="0"/>
      <w:marRight w:val="0"/>
      <w:marTop w:val="0"/>
      <w:marBottom w:val="0"/>
      <w:divBdr>
        <w:top w:val="none" w:sz="0" w:space="0" w:color="auto"/>
        <w:left w:val="none" w:sz="0" w:space="0" w:color="auto"/>
        <w:bottom w:val="none" w:sz="0" w:space="0" w:color="auto"/>
        <w:right w:val="none" w:sz="0" w:space="0" w:color="auto"/>
      </w:divBdr>
    </w:div>
    <w:div w:id="954796060">
      <w:bodyDiv w:val="1"/>
      <w:marLeft w:val="0"/>
      <w:marRight w:val="0"/>
      <w:marTop w:val="0"/>
      <w:marBottom w:val="0"/>
      <w:divBdr>
        <w:top w:val="none" w:sz="0" w:space="0" w:color="auto"/>
        <w:left w:val="none" w:sz="0" w:space="0" w:color="auto"/>
        <w:bottom w:val="none" w:sz="0" w:space="0" w:color="auto"/>
        <w:right w:val="none" w:sz="0" w:space="0" w:color="auto"/>
      </w:divBdr>
    </w:div>
    <w:div w:id="963316284">
      <w:bodyDiv w:val="1"/>
      <w:marLeft w:val="0"/>
      <w:marRight w:val="0"/>
      <w:marTop w:val="0"/>
      <w:marBottom w:val="0"/>
      <w:divBdr>
        <w:top w:val="none" w:sz="0" w:space="0" w:color="auto"/>
        <w:left w:val="none" w:sz="0" w:space="0" w:color="auto"/>
        <w:bottom w:val="none" w:sz="0" w:space="0" w:color="auto"/>
        <w:right w:val="none" w:sz="0" w:space="0" w:color="auto"/>
      </w:divBdr>
    </w:div>
    <w:div w:id="965890171">
      <w:bodyDiv w:val="1"/>
      <w:marLeft w:val="0"/>
      <w:marRight w:val="0"/>
      <w:marTop w:val="0"/>
      <w:marBottom w:val="0"/>
      <w:divBdr>
        <w:top w:val="none" w:sz="0" w:space="0" w:color="auto"/>
        <w:left w:val="none" w:sz="0" w:space="0" w:color="auto"/>
        <w:bottom w:val="none" w:sz="0" w:space="0" w:color="auto"/>
        <w:right w:val="none" w:sz="0" w:space="0" w:color="auto"/>
      </w:divBdr>
    </w:div>
    <w:div w:id="967928416">
      <w:bodyDiv w:val="1"/>
      <w:marLeft w:val="0"/>
      <w:marRight w:val="0"/>
      <w:marTop w:val="0"/>
      <w:marBottom w:val="0"/>
      <w:divBdr>
        <w:top w:val="none" w:sz="0" w:space="0" w:color="auto"/>
        <w:left w:val="none" w:sz="0" w:space="0" w:color="auto"/>
        <w:bottom w:val="none" w:sz="0" w:space="0" w:color="auto"/>
        <w:right w:val="none" w:sz="0" w:space="0" w:color="auto"/>
      </w:divBdr>
    </w:div>
    <w:div w:id="969361377">
      <w:bodyDiv w:val="1"/>
      <w:marLeft w:val="0"/>
      <w:marRight w:val="0"/>
      <w:marTop w:val="0"/>
      <w:marBottom w:val="0"/>
      <w:divBdr>
        <w:top w:val="none" w:sz="0" w:space="0" w:color="auto"/>
        <w:left w:val="none" w:sz="0" w:space="0" w:color="auto"/>
        <w:bottom w:val="none" w:sz="0" w:space="0" w:color="auto"/>
        <w:right w:val="none" w:sz="0" w:space="0" w:color="auto"/>
      </w:divBdr>
    </w:div>
    <w:div w:id="975066568">
      <w:bodyDiv w:val="1"/>
      <w:marLeft w:val="0"/>
      <w:marRight w:val="0"/>
      <w:marTop w:val="0"/>
      <w:marBottom w:val="0"/>
      <w:divBdr>
        <w:top w:val="none" w:sz="0" w:space="0" w:color="auto"/>
        <w:left w:val="none" w:sz="0" w:space="0" w:color="auto"/>
        <w:bottom w:val="none" w:sz="0" w:space="0" w:color="auto"/>
        <w:right w:val="none" w:sz="0" w:space="0" w:color="auto"/>
      </w:divBdr>
    </w:div>
    <w:div w:id="977227094">
      <w:bodyDiv w:val="1"/>
      <w:marLeft w:val="0"/>
      <w:marRight w:val="0"/>
      <w:marTop w:val="0"/>
      <w:marBottom w:val="0"/>
      <w:divBdr>
        <w:top w:val="none" w:sz="0" w:space="0" w:color="auto"/>
        <w:left w:val="none" w:sz="0" w:space="0" w:color="auto"/>
        <w:bottom w:val="none" w:sz="0" w:space="0" w:color="auto"/>
        <w:right w:val="none" w:sz="0" w:space="0" w:color="auto"/>
      </w:divBdr>
    </w:div>
    <w:div w:id="977343809">
      <w:bodyDiv w:val="1"/>
      <w:marLeft w:val="0"/>
      <w:marRight w:val="0"/>
      <w:marTop w:val="0"/>
      <w:marBottom w:val="0"/>
      <w:divBdr>
        <w:top w:val="none" w:sz="0" w:space="0" w:color="auto"/>
        <w:left w:val="none" w:sz="0" w:space="0" w:color="auto"/>
        <w:bottom w:val="none" w:sz="0" w:space="0" w:color="auto"/>
        <w:right w:val="none" w:sz="0" w:space="0" w:color="auto"/>
      </w:divBdr>
    </w:div>
    <w:div w:id="980110229">
      <w:bodyDiv w:val="1"/>
      <w:marLeft w:val="0"/>
      <w:marRight w:val="0"/>
      <w:marTop w:val="0"/>
      <w:marBottom w:val="0"/>
      <w:divBdr>
        <w:top w:val="none" w:sz="0" w:space="0" w:color="auto"/>
        <w:left w:val="none" w:sz="0" w:space="0" w:color="auto"/>
        <w:bottom w:val="none" w:sz="0" w:space="0" w:color="auto"/>
        <w:right w:val="none" w:sz="0" w:space="0" w:color="auto"/>
      </w:divBdr>
    </w:div>
    <w:div w:id="980812392">
      <w:bodyDiv w:val="1"/>
      <w:marLeft w:val="0"/>
      <w:marRight w:val="0"/>
      <w:marTop w:val="0"/>
      <w:marBottom w:val="0"/>
      <w:divBdr>
        <w:top w:val="none" w:sz="0" w:space="0" w:color="auto"/>
        <w:left w:val="none" w:sz="0" w:space="0" w:color="auto"/>
        <w:bottom w:val="none" w:sz="0" w:space="0" w:color="auto"/>
        <w:right w:val="none" w:sz="0" w:space="0" w:color="auto"/>
      </w:divBdr>
    </w:div>
    <w:div w:id="981230245">
      <w:bodyDiv w:val="1"/>
      <w:marLeft w:val="0"/>
      <w:marRight w:val="0"/>
      <w:marTop w:val="0"/>
      <w:marBottom w:val="0"/>
      <w:divBdr>
        <w:top w:val="none" w:sz="0" w:space="0" w:color="auto"/>
        <w:left w:val="none" w:sz="0" w:space="0" w:color="auto"/>
        <w:bottom w:val="none" w:sz="0" w:space="0" w:color="auto"/>
        <w:right w:val="none" w:sz="0" w:space="0" w:color="auto"/>
      </w:divBdr>
    </w:div>
    <w:div w:id="981271149">
      <w:bodyDiv w:val="1"/>
      <w:marLeft w:val="0"/>
      <w:marRight w:val="0"/>
      <w:marTop w:val="0"/>
      <w:marBottom w:val="0"/>
      <w:divBdr>
        <w:top w:val="none" w:sz="0" w:space="0" w:color="auto"/>
        <w:left w:val="none" w:sz="0" w:space="0" w:color="auto"/>
        <w:bottom w:val="none" w:sz="0" w:space="0" w:color="auto"/>
        <w:right w:val="none" w:sz="0" w:space="0" w:color="auto"/>
      </w:divBdr>
    </w:div>
    <w:div w:id="982347689">
      <w:bodyDiv w:val="1"/>
      <w:marLeft w:val="0"/>
      <w:marRight w:val="0"/>
      <w:marTop w:val="0"/>
      <w:marBottom w:val="0"/>
      <w:divBdr>
        <w:top w:val="none" w:sz="0" w:space="0" w:color="auto"/>
        <w:left w:val="none" w:sz="0" w:space="0" w:color="auto"/>
        <w:bottom w:val="none" w:sz="0" w:space="0" w:color="auto"/>
        <w:right w:val="none" w:sz="0" w:space="0" w:color="auto"/>
      </w:divBdr>
    </w:div>
    <w:div w:id="987324873">
      <w:bodyDiv w:val="1"/>
      <w:marLeft w:val="0"/>
      <w:marRight w:val="0"/>
      <w:marTop w:val="0"/>
      <w:marBottom w:val="0"/>
      <w:divBdr>
        <w:top w:val="none" w:sz="0" w:space="0" w:color="auto"/>
        <w:left w:val="none" w:sz="0" w:space="0" w:color="auto"/>
        <w:bottom w:val="none" w:sz="0" w:space="0" w:color="auto"/>
        <w:right w:val="none" w:sz="0" w:space="0" w:color="auto"/>
      </w:divBdr>
    </w:div>
    <w:div w:id="987326112">
      <w:bodyDiv w:val="1"/>
      <w:marLeft w:val="0"/>
      <w:marRight w:val="0"/>
      <w:marTop w:val="0"/>
      <w:marBottom w:val="0"/>
      <w:divBdr>
        <w:top w:val="none" w:sz="0" w:space="0" w:color="auto"/>
        <w:left w:val="none" w:sz="0" w:space="0" w:color="auto"/>
        <w:bottom w:val="none" w:sz="0" w:space="0" w:color="auto"/>
        <w:right w:val="none" w:sz="0" w:space="0" w:color="auto"/>
      </w:divBdr>
    </w:div>
    <w:div w:id="987897329">
      <w:bodyDiv w:val="1"/>
      <w:marLeft w:val="0"/>
      <w:marRight w:val="0"/>
      <w:marTop w:val="0"/>
      <w:marBottom w:val="0"/>
      <w:divBdr>
        <w:top w:val="none" w:sz="0" w:space="0" w:color="auto"/>
        <w:left w:val="none" w:sz="0" w:space="0" w:color="auto"/>
        <w:bottom w:val="none" w:sz="0" w:space="0" w:color="auto"/>
        <w:right w:val="none" w:sz="0" w:space="0" w:color="auto"/>
      </w:divBdr>
    </w:div>
    <w:div w:id="989137812">
      <w:bodyDiv w:val="1"/>
      <w:marLeft w:val="0"/>
      <w:marRight w:val="0"/>
      <w:marTop w:val="0"/>
      <w:marBottom w:val="0"/>
      <w:divBdr>
        <w:top w:val="none" w:sz="0" w:space="0" w:color="auto"/>
        <w:left w:val="none" w:sz="0" w:space="0" w:color="auto"/>
        <w:bottom w:val="none" w:sz="0" w:space="0" w:color="auto"/>
        <w:right w:val="none" w:sz="0" w:space="0" w:color="auto"/>
      </w:divBdr>
    </w:div>
    <w:div w:id="989484700">
      <w:bodyDiv w:val="1"/>
      <w:marLeft w:val="0"/>
      <w:marRight w:val="0"/>
      <w:marTop w:val="0"/>
      <w:marBottom w:val="0"/>
      <w:divBdr>
        <w:top w:val="none" w:sz="0" w:space="0" w:color="auto"/>
        <w:left w:val="none" w:sz="0" w:space="0" w:color="auto"/>
        <w:bottom w:val="none" w:sz="0" w:space="0" w:color="auto"/>
        <w:right w:val="none" w:sz="0" w:space="0" w:color="auto"/>
      </w:divBdr>
    </w:div>
    <w:div w:id="991182311">
      <w:bodyDiv w:val="1"/>
      <w:marLeft w:val="0"/>
      <w:marRight w:val="0"/>
      <w:marTop w:val="0"/>
      <w:marBottom w:val="0"/>
      <w:divBdr>
        <w:top w:val="none" w:sz="0" w:space="0" w:color="auto"/>
        <w:left w:val="none" w:sz="0" w:space="0" w:color="auto"/>
        <w:bottom w:val="none" w:sz="0" w:space="0" w:color="auto"/>
        <w:right w:val="none" w:sz="0" w:space="0" w:color="auto"/>
      </w:divBdr>
    </w:div>
    <w:div w:id="991905733">
      <w:bodyDiv w:val="1"/>
      <w:marLeft w:val="0"/>
      <w:marRight w:val="0"/>
      <w:marTop w:val="0"/>
      <w:marBottom w:val="0"/>
      <w:divBdr>
        <w:top w:val="none" w:sz="0" w:space="0" w:color="auto"/>
        <w:left w:val="none" w:sz="0" w:space="0" w:color="auto"/>
        <w:bottom w:val="none" w:sz="0" w:space="0" w:color="auto"/>
        <w:right w:val="none" w:sz="0" w:space="0" w:color="auto"/>
      </w:divBdr>
    </w:div>
    <w:div w:id="992951096">
      <w:bodyDiv w:val="1"/>
      <w:marLeft w:val="0"/>
      <w:marRight w:val="0"/>
      <w:marTop w:val="0"/>
      <w:marBottom w:val="0"/>
      <w:divBdr>
        <w:top w:val="none" w:sz="0" w:space="0" w:color="auto"/>
        <w:left w:val="none" w:sz="0" w:space="0" w:color="auto"/>
        <w:bottom w:val="none" w:sz="0" w:space="0" w:color="auto"/>
        <w:right w:val="none" w:sz="0" w:space="0" w:color="auto"/>
      </w:divBdr>
    </w:div>
    <w:div w:id="994458611">
      <w:bodyDiv w:val="1"/>
      <w:marLeft w:val="0"/>
      <w:marRight w:val="0"/>
      <w:marTop w:val="0"/>
      <w:marBottom w:val="0"/>
      <w:divBdr>
        <w:top w:val="none" w:sz="0" w:space="0" w:color="auto"/>
        <w:left w:val="none" w:sz="0" w:space="0" w:color="auto"/>
        <w:bottom w:val="none" w:sz="0" w:space="0" w:color="auto"/>
        <w:right w:val="none" w:sz="0" w:space="0" w:color="auto"/>
      </w:divBdr>
    </w:div>
    <w:div w:id="995299288">
      <w:bodyDiv w:val="1"/>
      <w:marLeft w:val="0"/>
      <w:marRight w:val="0"/>
      <w:marTop w:val="0"/>
      <w:marBottom w:val="0"/>
      <w:divBdr>
        <w:top w:val="none" w:sz="0" w:space="0" w:color="auto"/>
        <w:left w:val="none" w:sz="0" w:space="0" w:color="auto"/>
        <w:bottom w:val="none" w:sz="0" w:space="0" w:color="auto"/>
        <w:right w:val="none" w:sz="0" w:space="0" w:color="auto"/>
      </w:divBdr>
    </w:div>
    <w:div w:id="996541769">
      <w:bodyDiv w:val="1"/>
      <w:marLeft w:val="0"/>
      <w:marRight w:val="0"/>
      <w:marTop w:val="0"/>
      <w:marBottom w:val="0"/>
      <w:divBdr>
        <w:top w:val="none" w:sz="0" w:space="0" w:color="auto"/>
        <w:left w:val="none" w:sz="0" w:space="0" w:color="auto"/>
        <w:bottom w:val="none" w:sz="0" w:space="0" w:color="auto"/>
        <w:right w:val="none" w:sz="0" w:space="0" w:color="auto"/>
      </w:divBdr>
    </w:div>
    <w:div w:id="997152667">
      <w:bodyDiv w:val="1"/>
      <w:marLeft w:val="0"/>
      <w:marRight w:val="0"/>
      <w:marTop w:val="0"/>
      <w:marBottom w:val="0"/>
      <w:divBdr>
        <w:top w:val="none" w:sz="0" w:space="0" w:color="auto"/>
        <w:left w:val="none" w:sz="0" w:space="0" w:color="auto"/>
        <w:bottom w:val="none" w:sz="0" w:space="0" w:color="auto"/>
        <w:right w:val="none" w:sz="0" w:space="0" w:color="auto"/>
      </w:divBdr>
    </w:div>
    <w:div w:id="1000473269">
      <w:bodyDiv w:val="1"/>
      <w:marLeft w:val="0"/>
      <w:marRight w:val="0"/>
      <w:marTop w:val="0"/>
      <w:marBottom w:val="0"/>
      <w:divBdr>
        <w:top w:val="none" w:sz="0" w:space="0" w:color="auto"/>
        <w:left w:val="none" w:sz="0" w:space="0" w:color="auto"/>
        <w:bottom w:val="none" w:sz="0" w:space="0" w:color="auto"/>
        <w:right w:val="none" w:sz="0" w:space="0" w:color="auto"/>
      </w:divBdr>
    </w:div>
    <w:div w:id="1004240034">
      <w:bodyDiv w:val="1"/>
      <w:marLeft w:val="0"/>
      <w:marRight w:val="0"/>
      <w:marTop w:val="0"/>
      <w:marBottom w:val="0"/>
      <w:divBdr>
        <w:top w:val="none" w:sz="0" w:space="0" w:color="auto"/>
        <w:left w:val="none" w:sz="0" w:space="0" w:color="auto"/>
        <w:bottom w:val="none" w:sz="0" w:space="0" w:color="auto"/>
        <w:right w:val="none" w:sz="0" w:space="0" w:color="auto"/>
      </w:divBdr>
    </w:div>
    <w:div w:id="1004554026">
      <w:bodyDiv w:val="1"/>
      <w:marLeft w:val="0"/>
      <w:marRight w:val="0"/>
      <w:marTop w:val="0"/>
      <w:marBottom w:val="0"/>
      <w:divBdr>
        <w:top w:val="none" w:sz="0" w:space="0" w:color="auto"/>
        <w:left w:val="none" w:sz="0" w:space="0" w:color="auto"/>
        <w:bottom w:val="none" w:sz="0" w:space="0" w:color="auto"/>
        <w:right w:val="none" w:sz="0" w:space="0" w:color="auto"/>
      </w:divBdr>
    </w:div>
    <w:div w:id="1005203672">
      <w:bodyDiv w:val="1"/>
      <w:marLeft w:val="0"/>
      <w:marRight w:val="0"/>
      <w:marTop w:val="0"/>
      <w:marBottom w:val="0"/>
      <w:divBdr>
        <w:top w:val="none" w:sz="0" w:space="0" w:color="auto"/>
        <w:left w:val="none" w:sz="0" w:space="0" w:color="auto"/>
        <w:bottom w:val="none" w:sz="0" w:space="0" w:color="auto"/>
        <w:right w:val="none" w:sz="0" w:space="0" w:color="auto"/>
      </w:divBdr>
    </w:div>
    <w:div w:id="1006254016">
      <w:bodyDiv w:val="1"/>
      <w:marLeft w:val="0"/>
      <w:marRight w:val="0"/>
      <w:marTop w:val="0"/>
      <w:marBottom w:val="0"/>
      <w:divBdr>
        <w:top w:val="none" w:sz="0" w:space="0" w:color="auto"/>
        <w:left w:val="none" w:sz="0" w:space="0" w:color="auto"/>
        <w:bottom w:val="none" w:sz="0" w:space="0" w:color="auto"/>
        <w:right w:val="none" w:sz="0" w:space="0" w:color="auto"/>
      </w:divBdr>
    </w:div>
    <w:div w:id="1006324828">
      <w:bodyDiv w:val="1"/>
      <w:marLeft w:val="0"/>
      <w:marRight w:val="0"/>
      <w:marTop w:val="0"/>
      <w:marBottom w:val="0"/>
      <w:divBdr>
        <w:top w:val="none" w:sz="0" w:space="0" w:color="auto"/>
        <w:left w:val="none" w:sz="0" w:space="0" w:color="auto"/>
        <w:bottom w:val="none" w:sz="0" w:space="0" w:color="auto"/>
        <w:right w:val="none" w:sz="0" w:space="0" w:color="auto"/>
      </w:divBdr>
    </w:div>
    <w:div w:id="1007900658">
      <w:bodyDiv w:val="1"/>
      <w:marLeft w:val="0"/>
      <w:marRight w:val="0"/>
      <w:marTop w:val="0"/>
      <w:marBottom w:val="0"/>
      <w:divBdr>
        <w:top w:val="none" w:sz="0" w:space="0" w:color="auto"/>
        <w:left w:val="none" w:sz="0" w:space="0" w:color="auto"/>
        <w:bottom w:val="none" w:sz="0" w:space="0" w:color="auto"/>
        <w:right w:val="none" w:sz="0" w:space="0" w:color="auto"/>
      </w:divBdr>
    </w:div>
    <w:div w:id="1008823171">
      <w:bodyDiv w:val="1"/>
      <w:marLeft w:val="0"/>
      <w:marRight w:val="0"/>
      <w:marTop w:val="0"/>
      <w:marBottom w:val="0"/>
      <w:divBdr>
        <w:top w:val="none" w:sz="0" w:space="0" w:color="auto"/>
        <w:left w:val="none" w:sz="0" w:space="0" w:color="auto"/>
        <w:bottom w:val="none" w:sz="0" w:space="0" w:color="auto"/>
        <w:right w:val="none" w:sz="0" w:space="0" w:color="auto"/>
      </w:divBdr>
    </w:div>
    <w:div w:id="1010714283">
      <w:bodyDiv w:val="1"/>
      <w:marLeft w:val="0"/>
      <w:marRight w:val="0"/>
      <w:marTop w:val="0"/>
      <w:marBottom w:val="0"/>
      <w:divBdr>
        <w:top w:val="none" w:sz="0" w:space="0" w:color="auto"/>
        <w:left w:val="none" w:sz="0" w:space="0" w:color="auto"/>
        <w:bottom w:val="none" w:sz="0" w:space="0" w:color="auto"/>
        <w:right w:val="none" w:sz="0" w:space="0" w:color="auto"/>
      </w:divBdr>
    </w:div>
    <w:div w:id="1018190861">
      <w:bodyDiv w:val="1"/>
      <w:marLeft w:val="0"/>
      <w:marRight w:val="0"/>
      <w:marTop w:val="0"/>
      <w:marBottom w:val="0"/>
      <w:divBdr>
        <w:top w:val="none" w:sz="0" w:space="0" w:color="auto"/>
        <w:left w:val="none" w:sz="0" w:space="0" w:color="auto"/>
        <w:bottom w:val="none" w:sz="0" w:space="0" w:color="auto"/>
        <w:right w:val="none" w:sz="0" w:space="0" w:color="auto"/>
      </w:divBdr>
    </w:div>
    <w:div w:id="1021517252">
      <w:bodyDiv w:val="1"/>
      <w:marLeft w:val="0"/>
      <w:marRight w:val="0"/>
      <w:marTop w:val="0"/>
      <w:marBottom w:val="0"/>
      <w:divBdr>
        <w:top w:val="none" w:sz="0" w:space="0" w:color="auto"/>
        <w:left w:val="none" w:sz="0" w:space="0" w:color="auto"/>
        <w:bottom w:val="none" w:sz="0" w:space="0" w:color="auto"/>
        <w:right w:val="none" w:sz="0" w:space="0" w:color="auto"/>
      </w:divBdr>
    </w:div>
    <w:div w:id="1022513893">
      <w:bodyDiv w:val="1"/>
      <w:marLeft w:val="0"/>
      <w:marRight w:val="0"/>
      <w:marTop w:val="0"/>
      <w:marBottom w:val="0"/>
      <w:divBdr>
        <w:top w:val="none" w:sz="0" w:space="0" w:color="auto"/>
        <w:left w:val="none" w:sz="0" w:space="0" w:color="auto"/>
        <w:bottom w:val="none" w:sz="0" w:space="0" w:color="auto"/>
        <w:right w:val="none" w:sz="0" w:space="0" w:color="auto"/>
      </w:divBdr>
    </w:div>
    <w:div w:id="1023943739">
      <w:bodyDiv w:val="1"/>
      <w:marLeft w:val="0"/>
      <w:marRight w:val="0"/>
      <w:marTop w:val="0"/>
      <w:marBottom w:val="0"/>
      <w:divBdr>
        <w:top w:val="none" w:sz="0" w:space="0" w:color="auto"/>
        <w:left w:val="none" w:sz="0" w:space="0" w:color="auto"/>
        <w:bottom w:val="none" w:sz="0" w:space="0" w:color="auto"/>
        <w:right w:val="none" w:sz="0" w:space="0" w:color="auto"/>
      </w:divBdr>
    </w:div>
    <w:div w:id="1026326391">
      <w:bodyDiv w:val="1"/>
      <w:marLeft w:val="0"/>
      <w:marRight w:val="0"/>
      <w:marTop w:val="0"/>
      <w:marBottom w:val="0"/>
      <w:divBdr>
        <w:top w:val="none" w:sz="0" w:space="0" w:color="auto"/>
        <w:left w:val="none" w:sz="0" w:space="0" w:color="auto"/>
        <w:bottom w:val="none" w:sz="0" w:space="0" w:color="auto"/>
        <w:right w:val="none" w:sz="0" w:space="0" w:color="auto"/>
      </w:divBdr>
    </w:div>
    <w:div w:id="1026560805">
      <w:bodyDiv w:val="1"/>
      <w:marLeft w:val="0"/>
      <w:marRight w:val="0"/>
      <w:marTop w:val="0"/>
      <w:marBottom w:val="0"/>
      <w:divBdr>
        <w:top w:val="none" w:sz="0" w:space="0" w:color="auto"/>
        <w:left w:val="none" w:sz="0" w:space="0" w:color="auto"/>
        <w:bottom w:val="none" w:sz="0" w:space="0" w:color="auto"/>
        <w:right w:val="none" w:sz="0" w:space="0" w:color="auto"/>
      </w:divBdr>
    </w:div>
    <w:div w:id="1028599839">
      <w:bodyDiv w:val="1"/>
      <w:marLeft w:val="0"/>
      <w:marRight w:val="0"/>
      <w:marTop w:val="0"/>
      <w:marBottom w:val="0"/>
      <w:divBdr>
        <w:top w:val="none" w:sz="0" w:space="0" w:color="auto"/>
        <w:left w:val="none" w:sz="0" w:space="0" w:color="auto"/>
        <w:bottom w:val="none" w:sz="0" w:space="0" w:color="auto"/>
        <w:right w:val="none" w:sz="0" w:space="0" w:color="auto"/>
      </w:divBdr>
    </w:div>
    <w:div w:id="1028988838">
      <w:bodyDiv w:val="1"/>
      <w:marLeft w:val="0"/>
      <w:marRight w:val="0"/>
      <w:marTop w:val="0"/>
      <w:marBottom w:val="0"/>
      <w:divBdr>
        <w:top w:val="none" w:sz="0" w:space="0" w:color="auto"/>
        <w:left w:val="none" w:sz="0" w:space="0" w:color="auto"/>
        <w:bottom w:val="none" w:sz="0" w:space="0" w:color="auto"/>
        <w:right w:val="none" w:sz="0" w:space="0" w:color="auto"/>
      </w:divBdr>
    </w:div>
    <w:div w:id="1029453211">
      <w:bodyDiv w:val="1"/>
      <w:marLeft w:val="0"/>
      <w:marRight w:val="0"/>
      <w:marTop w:val="0"/>
      <w:marBottom w:val="0"/>
      <w:divBdr>
        <w:top w:val="none" w:sz="0" w:space="0" w:color="auto"/>
        <w:left w:val="none" w:sz="0" w:space="0" w:color="auto"/>
        <w:bottom w:val="none" w:sz="0" w:space="0" w:color="auto"/>
        <w:right w:val="none" w:sz="0" w:space="0" w:color="auto"/>
      </w:divBdr>
    </w:div>
    <w:div w:id="1029524159">
      <w:bodyDiv w:val="1"/>
      <w:marLeft w:val="0"/>
      <w:marRight w:val="0"/>
      <w:marTop w:val="0"/>
      <w:marBottom w:val="0"/>
      <w:divBdr>
        <w:top w:val="none" w:sz="0" w:space="0" w:color="auto"/>
        <w:left w:val="none" w:sz="0" w:space="0" w:color="auto"/>
        <w:bottom w:val="none" w:sz="0" w:space="0" w:color="auto"/>
        <w:right w:val="none" w:sz="0" w:space="0" w:color="auto"/>
      </w:divBdr>
    </w:div>
    <w:div w:id="1029767731">
      <w:bodyDiv w:val="1"/>
      <w:marLeft w:val="0"/>
      <w:marRight w:val="0"/>
      <w:marTop w:val="0"/>
      <w:marBottom w:val="0"/>
      <w:divBdr>
        <w:top w:val="none" w:sz="0" w:space="0" w:color="auto"/>
        <w:left w:val="none" w:sz="0" w:space="0" w:color="auto"/>
        <w:bottom w:val="none" w:sz="0" w:space="0" w:color="auto"/>
        <w:right w:val="none" w:sz="0" w:space="0" w:color="auto"/>
      </w:divBdr>
    </w:div>
    <w:div w:id="1031347399">
      <w:bodyDiv w:val="1"/>
      <w:marLeft w:val="0"/>
      <w:marRight w:val="0"/>
      <w:marTop w:val="0"/>
      <w:marBottom w:val="0"/>
      <w:divBdr>
        <w:top w:val="none" w:sz="0" w:space="0" w:color="auto"/>
        <w:left w:val="none" w:sz="0" w:space="0" w:color="auto"/>
        <w:bottom w:val="none" w:sz="0" w:space="0" w:color="auto"/>
        <w:right w:val="none" w:sz="0" w:space="0" w:color="auto"/>
      </w:divBdr>
    </w:div>
    <w:div w:id="1032609679">
      <w:bodyDiv w:val="1"/>
      <w:marLeft w:val="0"/>
      <w:marRight w:val="0"/>
      <w:marTop w:val="0"/>
      <w:marBottom w:val="0"/>
      <w:divBdr>
        <w:top w:val="none" w:sz="0" w:space="0" w:color="auto"/>
        <w:left w:val="none" w:sz="0" w:space="0" w:color="auto"/>
        <w:bottom w:val="none" w:sz="0" w:space="0" w:color="auto"/>
        <w:right w:val="none" w:sz="0" w:space="0" w:color="auto"/>
      </w:divBdr>
    </w:div>
    <w:div w:id="1033723633">
      <w:bodyDiv w:val="1"/>
      <w:marLeft w:val="0"/>
      <w:marRight w:val="0"/>
      <w:marTop w:val="0"/>
      <w:marBottom w:val="0"/>
      <w:divBdr>
        <w:top w:val="none" w:sz="0" w:space="0" w:color="auto"/>
        <w:left w:val="none" w:sz="0" w:space="0" w:color="auto"/>
        <w:bottom w:val="none" w:sz="0" w:space="0" w:color="auto"/>
        <w:right w:val="none" w:sz="0" w:space="0" w:color="auto"/>
      </w:divBdr>
    </w:div>
    <w:div w:id="1034768120">
      <w:bodyDiv w:val="1"/>
      <w:marLeft w:val="0"/>
      <w:marRight w:val="0"/>
      <w:marTop w:val="0"/>
      <w:marBottom w:val="0"/>
      <w:divBdr>
        <w:top w:val="none" w:sz="0" w:space="0" w:color="auto"/>
        <w:left w:val="none" w:sz="0" w:space="0" w:color="auto"/>
        <w:bottom w:val="none" w:sz="0" w:space="0" w:color="auto"/>
        <w:right w:val="none" w:sz="0" w:space="0" w:color="auto"/>
      </w:divBdr>
    </w:div>
    <w:div w:id="1035035491">
      <w:bodyDiv w:val="1"/>
      <w:marLeft w:val="0"/>
      <w:marRight w:val="0"/>
      <w:marTop w:val="0"/>
      <w:marBottom w:val="0"/>
      <w:divBdr>
        <w:top w:val="none" w:sz="0" w:space="0" w:color="auto"/>
        <w:left w:val="none" w:sz="0" w:space="0" w:color="auto"/>
        <w:bottom w:val="none" w:sz="0" w:space="0" w:color="auto"/>
        <w:right w:val="none" w:sz="0" w:space="0" w:color="auto"/>
      </w:divBdr>
    </w:div>
    <w:div w:id="1036537704">
      <w:bodyDiv w:val="1"/>
      <w:marLeft w:val="0"/>
      <w:marRight w:val="0"/>
      <w:marTop w:val="0"/>
      <w:marBottom w:val="0"/>
      <w:divBdr>
        <w:top w:val="none" w:sz="0" w:space="0" w:color="auto"/>
        <w:left w:val="none" w:sz="0" w:space="0" w:color="auto"/>
        <w:bottom w:val="none" w:sz="0" w:space="0" w:color="auto"/>
        <w:right w:val="none" w:sz="0" w:space="0" w:color="auto"/>
      </w:divBdr>
    </w:div>
    <w:div w:id="1037242745">
      <w:bodyDiv w:val="1"/>
      <w:marLeft w:val="0"/>
      <w:marRight w:val="0"/>
      <w:marTop w:val="0"/>
      <w:marBottom w:val="0"/>
      <w:divBdr>
        <w:top w:val="none" w:sz="0" w:space="0" w:color="auto"/>
        <w:left w:val="none" w:sz="0" w:space="0" w:color="auto"/>
        <w:bottom w:val="none" w:sz="0" w:space="0" w:color="auto"/>
        <w:right w:val="none" w:sz="0" w:space="0" w:color="auto"/>
      </w:divBdr>
    </w:div>
    <w:div w:id="1038235779">
      <w:bodyDiv w:val="1"/>
      <w:marLeft w:val="0"/>
      <w:marRight w:val="0"/>
      <w:marTop w:val="0"/>
      <w:marBottom w:val="0"/>
      <w:divBdr>
        <w:top w:val="none" w:sz="0" w:space="0" w:color="auto"/>
        <w:left w:val="none" w:sz="0" w:space="0" w:color="auto"/>
        <w:bottom w:val="none" w:sz="0" w:space="0" w:color="auto"/>
        <w:right w:val="none" w:sz="0" w:space="0" w:color="auto"/>
      </w:divBdr>
    </w:div>
    <w:div w:id="1047989565">
      <w:bodyDiv w:val="1"/>
      <w:marLeft w:val="0"/>
      <w:marRight w:val="0"/>
      <w:marTop w:val="0"/>
      <w:marBottom w:val="0"/>
      <w:divBdr>
        <w:top w:val="none" w:sz="0" w:space="0" w:color="auto"/>
        <w:left w:val="none" w:sz="0" w:space="0" w:color="auto"/>
        <w:bottom w:val="none" w:sz="0" w:space="0" w:color="auto"/>
        <w:right w:val="none" w:sz="0" w:space="0" w:color="auto"/>
      </w:divBdr>
    </w:div>
    <w:div w:id="1049502106">
      <w:bodyDiv w:val="1"/>
      <w:marLeft w:val="0"/>
      <w:marRight w:val="0"/>
      <w:marTop w:val="0"/>
      <w:marBottom w:val="0"/>
      <w:divBdr>
        <w:top w:val="none" w:sz="0" w:space="0" w:color="auto"/>
        <w:left w:val="none" w:sz="0" w:space="0" w:color="auto"/>
        <w:bottom w:val="none" w:sz="0" w:space="0" w:color="auto"/>
        <w:right w:val="none" w:sz="0" w:space="0" w:color="auto"/>
      </w:divBdr>
    </w:div>
    <w:div w:id="1049647735">
      <w:bodyDiv w:val="1"/>
      <w:marLeft w:val="0"/>
      <w:marRight w:val="0"/>
      <w:marTop w:val="0"/>
      <w:marBottom w:val="0"/>
      <w:divBdr>
        <w:top w:val="none" w:sz="0" w:space="0" w:color="auto"/>
        <w:left w:val="none" w:sz="0" w:space="0" w:color="auto"/>
        <w:bottom w:val="none" w:sz="0" w:space="0" w:color="auto"/>
        <w:right w:val="none" w:sz="0" w:space="0" w:color="auto"/>
      </w:divBdr>
    </w:div>
    <w:div w:id="1052538562">
      <w:bodyDiv w:val="1"/>
      <w:marLeft w:val="0"/>
      <w:marRight w:val="0"/>
      <w:marTop w:val="0"/>
      <w:marBottom w:val="0"/>
      <w:divBdr>
        <w:top w:val="none" w:sz="0" w:space="0" w:color="auto"/>
        <w:left w:val="none" w:sz="0" w:space="0" w:color="auto"/>
        <w:bottom w:val="none" w:sz="0" w:space="0" w:color="auto"/>
        <w:right w:val="none" w:sz="0" w:space="0" w:color="auto"/>
      </w:divBdr>
    </w:div>
    <w:div w:id="1053427725">
      <w:bodyDiv w:val="1"/>
      <w:marLeft w:val="0"/>
      <w:marRight w:val="0"/>
      <w:marTop w:val="0"/>
      <w:marBottom w:val="0"/>
      <w:divBdr>
        <w:top w:val="none" w:sz="0" w:space="0" w:color="auto"/>
        <w:left w:val="none" w:sz="0" w:space="0" w:color="auto"/>
        <w:bottom w:val="none" w:sz="0" w:space="0" w:color="auto"/>
        <w:right w:val="none" w:sz="0" w:space="0" w:color="auto"/>
      </w:divBdr>
    </w:div>
    <w:div w:id="1054085794">
      <w:bodyDiv w:val="1"/>
      <w:marLeft w:val="0"/>
      <w:marRight w:val="0"/>
      <w:marTop w:val="0"/>
      <w:marBottom w:val="0"/>
      <w:divBdr>
        <w:top w:val="none" w:sz="0" w:space="0" w:color="auto"/>
        <w:left w:val="none" w:sz="0" w:space="0" w:color="auto"/>
        <w:bottom w:val="none" w:sz="0" w:space="0" w:color="auto"/>
        <w:right w:val="none" w:sz="0" w:space="0" w:color="auto"/>
      </w:divBdr>
    </w:div>
    <w:div w:id="1054936878">
      <w:bodyDiv w:val="1"/>
      <w:marLeft w:val="0"/>
      <w:marRight w:val="0"/>
      <w:marTop w:val="0"/>
      <w:marBottom w:val="0"/>
      <w:divBdr>
        <w:top w:val="none" w:sz="0" w:space="0" w:color="auto"/>
        <w:left w:val="none" w:sz="0" w:space="0" w:color="auto"/>
        <w:bottom w:val="none" w:sz="0" w:space="0" w:color="auto"/>
        <w:right w:val="none" w:sz="0" w:space="0" w:color="auto"/>
      </w:divBdr>
    </w:div>
    <w:div w:id="1057389730">
      <w:bodyDiv w:val="1"/>
      <w:marLeft w:val="0"/>
      <w:marRight w:val="0"/>
      <w:marTop w:val="0"/>
      <w:marBottom w:val="0"/>
      <w:divBdr>
        <w:top w:val="none" w:sz="0" w:space="0" w:color="auto"/>
        <w:left w:val="none" w:sz="0" w:space="0" w:color="auto"/>
        <w:bottom w:val="none" w:sz="0" w:space="0" w:color="auto"/>
        <w:right w:val="none" w:sz="0" w:space="0" w:color="auto"/>
      </w:divBdr>
    </w:div>
    <w:div w:id="1059473802">
      <w:bodyDiv w:val="1"/>
      <w:marLeft w:val="0"/>
      <w:marRight w:val="0"/>
      <w:marTop w:val="0"/>
      <w:marBottom w:val="0"/>
      <w:divBdr>
        <w:top w:val="none" w:sz="0" w:space="0" w:color="auto"/>
        <w:left w:val="none" w:sz="0" w:space="0" w:color="auto"/>
        <w:bottom w:val="none" w:sz="0" w:space="0" w:color="auto"/>
        <w:right w:val="none" w:sz="0" w:space="0" w:color="auto"/>
      </w:divBdr>
    </w:div>
    <w:div w:id="1059861480">
      <w:bodyDiv w:val="1"/>
      <w:marLeft w:val="0"/>
      <w:marRight w:val="0"/>
      <w:marTop w:val="0"/>
      <w:marBottom w:val="0"/>
      <w:divBdr>
        <w:top w:val="none" w:sz="0" w:space="0" w:color="auto"/>
        <w:left w:val="none" w:sz="0" w:space="0" w:color="auto"/>
        <w:bottom w:val="none" w:sz="0" w:space="0" w:color="auto"/>
        <w:right w:val="none" w:sz="0" w:space="0" w:color="auto"/>
      </w:divBdr>
    </w:div>
    <w:div w:id="1060665527">
      <w:bodyDiv w:val="1"/>
      <w:marLeft w:val="0"/>
      <w:marRight w:val="0"/>
      <w:marTop w:val="0"/>
      <w:marBottom w:val="0"/>
      <w:divBdr>
        <w:top w:val="none" w:sz="0" w:space="0" w:color="auto"/>
        <w:left w:val="none" w:sz="0" w:space="0" w:color="auto"/>
        <w:bottom w:val="none" w:sz="0" w:space="0" w:color="auto"/>
        <w:right w:val="none" w:sz="0" w:space="0" w:color="auto"/>
      </w:divBdr>
    </w:div>
    <w:div w:id="1060716523">
      <w:bodyDiv w:val="1"/>
      <w:marLeft w:val="0"/>
      <w:marRight w:val="0"/>
      <w:marTop w:val="0"/>
      <w:marBottom w:val="0"/>
      <w:divBdr>
        <w:top w:val="none" w:sz="0" w:space="0" w:color="auto"/>
        <w:left w:val="none" w:sz="0" w:space="0" w:color="auto"/>
        <w:bottom w:val="none" w:sz="0" w:space="0" w:color="auto"/>
        <w:right w:val="none" w:sz="0" w:space="0" w:color="auto"/>
      </w:divBdr>
    </w:div>
    <w:div w:id="1066294737">
      <w:bodyDiv w:val="1"/>
      <w:marLeft w:val="0"/>
      <w:marRight w:val="0"/>
      <w:marTop w:val="0"/>
      <w:marBottom w:val="0"/>
      <w:divBdr>
        <w:top w:val="none" w:sz="0" w:space="0" w:color="auto"/>
        <w:left w:val="none" w:sz="0" w:space="0" w:color="auto"/>
        <w:bottom w:val="none" w:sz="0" w:space="0" w:color="auto"/>
        <w:right w:val="none" w:sz="0" w:space="0" w:color="auto"/>
      </w:divBdr>
    </w:div>
    <w:div w:id="1070924175">
      <w:bodyDiv w:val="1"/>
      <w:marLeft w:val="0"/>
      <w:marRight w:val="0"/>
      <w:marTop w:val="0"/>
      <w:marBottom w:val="0"/>
      <w:divBdr>
        <w:top w:val="none" w:sz="0" w:space="0" w:color="auto"/>
        <w:left w:val="none" w:sz="0" w:space="0" w:color="auto"/>
        <w:bottom w:val="none" w:sz="0" w:space="0" w:color="auto"/>
        <w:right w:val="none" w:sz="0" w:space="0" w:color="auto"/>
      </w:divBdr>
    </w:div>
    <w:div w:id="1071005679">
      <w:bodyDiv w:val="1"/>
      <w:marLeft w:val="0"/>
      <w:marRight w:val="0"/>
      <w:marTop w:val="0"/>
      <w:marBottom w:val="0"/>
      <w:divBdr>
        <w:top w:val="none" w:sz="0" w:space="0" w:color="auto"/>
        <w:left w:val="none" w:sz="0" w:space="0" w:color="auto"/>
        <w:bottom w:val="none" w:sz="0" w:space="0" w:color="auto"/>
        <w:right w:val="none" w:sz="0" w:space="0" w:color="auto"/>
      </w:divBdr>
    </w:div>
    <w:div w:id="1072235861">
      <w:bodyDiv w:val="1"/>
      <w:marLeft w:val="0"/>
      <w:marRight w:val="0"/>
      <w:marTop w:val="0"/>
      <w:marBottom w:val="0"/>
      <w:divBdr>
        <w:top w:val="none" w:sz="0" w:space="0" w:color="auto"/>
        <w:left w:val="none" w:sz="0" w:space="0" w:color="auto"/>
        <w:bottom w:val="none" w:sz="0" w:space="0" w:color="auto"/>
        <w:right w:val="none" w:sz="0" w:space="0" w:color="auto"/>
      </w:divBdr>
    </w:div>
    <w:div w:id="1072585125">
      <w:bodyDiv w:val="1"/>
      <w:marLeft w:val="0"/>
      <w:marRight w:val="0"/>
      <w:marTop w:val="0"/>
      <w:marBottom w:val="0"/>
      <w:divBdr>
        <w:top w:val="none" w:sz="0" w:space="0" w:color="auto"/>
        <w:left w:val="none" w:sz="0" w:space="0" w:color="auto"/>
        <w:bottom w:val="none" w:sz="0" w:space="0" w:color="auto"/>
        <w:right w:val="none" w:sz="0" w:space="0" w:color="auto"/>
      </w:divBdr>
    </w:div>
    <w:div w:id="1083531937">
      <w:bodyDiv w:val="1"/>
      <w:marLeft w:val="0"/>
      <w:marRight w:val="0"/>
      <w:marTop w:val="0"/>
      <w:marBottom w:val="0"/>
      <w:divBdr>
        <w:top w:val="none" w:sz="0" w:space="0" w:color="auto"/>
        <w:left w:val="none" w:sz="0" w:space="0" w:color="auto"/>
        <w:bottom w:val="none" w:sz="0" w:space="0" w:color="auto"/>
        <w:right w:val="none" w:sz="0" w:space="0" w:color="auto"/>
      </w:divBdr>
    </w:div>
    <w:div w:id="1084299203">
      <w:bodyDiv w:val="1"/>
      <w:marLeft w:val="0"/>
      <w:marRight w:val="0"/>
      <w:marTop w:val="0"/>
      <w:marBottom w:val="0"/>
      <w:divBdr>
        <w:top w:val="none" w:sz="0" w:space="0" w:color="auto"/>
        <w:left w:val="none" w:sz="0" w:space="0" w:color="auto"/>
        <w:bottom w:val="none" w:sz="0" w:space="0" w:color="auto"/>
        <w:right w:val="none" w:sz="0" w:space="0" w:color="auto"/>
      </w:divBdr>
    </w:div>
    <w:div w:id="1085417037">
      <w:bodyDiv w:val="1"/>
      <w:marLeft w:val="0"/>
      <w:marRight w:val="0"/>
      <w:marTop w:val="0"/>
      <w:marBottom w:val="0"/>
      <w:divBdr>
        <w:top w:val="none" w:sz="0" w:space="0" w:color="auto"/>
        <w:left w:val="none" w:sz="0" w:space="0" w:color="auto"/>
        <w:bottom w:val="none" w:sz="0" w:space="0" w:color="auto"/>
        <w:right w:val="none" w:sz="0" w:space="0" w:color="auto"/>
      </w:divBdr>
    </w:div>
    <w:div w:id="1086268695">
      <w:bodyDiv w:val="1"/>
      <w:marLeft w:val="0"/>
      <w:marRight w:val="0"/>
      <w:marTop w:val="0"/>
      <w:marBottom w:val="0"/>
      <w:divBdr>
        <w:top w:val="none" w:sz="0" w:space="0" w:color="auto"/>
        <w:left w:val="none" w:sz="0" w:space="0" w:color="auto"/>
        <w:bottom w:val="none" w:sz="0" w:space="0" w:color="auto"/>
        <w:right w:val="none" w:sz="0" w:space="0" w:color="auto"/>
      </w:divBdr>
    </w:div>
    <w:div w:id="1086852278">
      <w:bodyDiv w:val="1"/>
      <w:marLeft w:val="0"/>
      <w:marRight w:val="0"/>
      <w:marTop w:val="0"/>
      <w:marBottom w:val="0"/>
      <w:divBdr>
        <w:top w:val="none" w:sz="0" w:space="0" w:color="auto"/>
        <w:left w:val="none" w:sz="0" w:space="0" w:color="auto"/>
        <w:bottom w:val="none" w:sz="0" w:space="0" w:color="auto"/>
        <w:right w:val="none" w:sz="0" w:space="0" w:color="auto"/>
      </w:divBdr>
    </w:div>
    <w:div w:id="1090927011">
      <w:bodyDiv w:val="1"/>
      <w:marLeft w:val="0"/>
      <w:marRight w:val="0"/>
      <w:marTop w:val="0"/>
      <w:marBottom w:val="0"/>
      <w:divBdr>
        <w:top w:val="none" w:sz="0" w:space="0" w:color="auto"/>
        <w:left w:val="none" w:sz="0" w:space="0" w:color="auto"/>
        <w:bottom w:val="none" w:sz="0" w:space="0" w:color="auto"/>
        <w:right w:val="none" w:sz="0" w:space="0" w:color="auto"/>
      </w:divBdr>
    </w:div>
    <w:div w:id="1094086981">
      <w:bodyDiv w:val="1"/>
      <w:marLeft w:val="0"/>
      <w:marRight w:val="0"/>
      <w:marTop w:val="0"/>
      <w:marBottom w:val="0"/>
      <w:divBdr>
        <w:top w:val="none" w:sz="0" w:space="0" w:color="auto"/>
        <w:left w:val="none" w:sz="0" w:space="0" w:color="auto"/>
        <w:bottom w:val="none" w:sz="0" w:space="0" w:color="auto"/>
        <w:right w:val="none" w:sz="0" w:space="0" w:color="auto"/>
      </w:divBdr>
    </w:div>
    <w:div w:id="1094782531">
      <w:bodyDiv w:val="1"/>
      <w:marLeft w:val="0"/>
      <w:marRight w:val="0"/>
      <w:marTop w:val="0"/>
      <w:marBottom w:val="0"/>
      <w:divBdr>
        <w:top w:val="none" w:sz="0" w:space="0" w:color="auto"/>
        <w:left w:val="none" w:sz="0" w:space="0" w:color="auto"/>
        <w:bottom w:val="none" w:sz="0" w:space="0" w:color="auto"/>
        <w:right w:val="none" w:sz="0" w:space="0" w:color="auto"/>
      </w:divBdr>
    </w:div>
    <w:div w:id="1097628699">
      <w:bodyDiv w:val="1"/>
      <w:marLeft w:val="0"/>
      <w:marRight w:val="0"/>
      <w:marTop w:val="0"/>
      <w:marBottom w:val="0"/>
      <w:divBdr>
        <w:top w:val="none" w:sz="0" w:space="0" w:color="auto"/>
        <w:left w:val="none" w:sz="0" w:space="0" w:color="auto"/>
        <w:bottom w:val="none" w:sz="0" w:space="0" w:color="auto"/>
        <w:right w:val="none" w:sz="0" w:space="0" w:color="auto"/>
      </w:divBdr>
    </w:div>
    <w:div w:id="1102728108">
      <w:bodyDiv w:val="1"/>
      <w:marLeft w:val="0"/>
      <w:marRight w:val="0"/>
      <w:marTop w:val="0"/>
      <w:marBottom w:val="0"/>
      <w:divBdr>
        <w:top w:val="none" w:sz="0" w:space="0" w:color="auto"/>
        <w:left w:val="none" w:sz="0" w:space="0" w:color="auto"/>
        <w:bottom w:val="none" w:sz="0" w:space="0" w:color="auto"/>
        <w:right w:val="none" w:sz="0" w:space="0" w:color="auto"/>
      </w:divBdr>
    </w:div>
    <w:div w:id="1104109615">
      <w:bodyDiv w:val="1"/>
      <w:marLeft w:val="0"/>
      <w:marRight w:val="0"/>
      <w:marTop w:val="0"/>
      <w:marBottom w:val="0"/>
      <w:divBdr>
        <w:top w:val="none" w:sz="0" w:space="0" w:color="auto"/>
        <w:left w:val="none" w:sz="0" w:space="0" w:color="auto"/>
        <w:bottom w:val="none" w:sz="0" w:space="0" w:color="auto"/>
        <w:right w:val="none" w:sz="0" w:space="0" w:color="auto"/>
      </w:divBdr>
    </w:div>
    <w:div w:id="1106002227">
      <w:bodyDiv w:val="1"/>
      <w:marLeft w:val="0"/>
      <w:marRight w:val="0"/>
      <w:marTop w:val="0"/>
      <w:marBottom w:val="0"/>
      <w:divBdr>
        <w:top w:val="none" w:sz="0" w:space="0" w:color="auto"/>
        <w:left w:val="none" w:sz="0" w:space="0" w:color="auto"/>
        <w:bottom w:val="none" w:sz="0" w:space="0" w:color="auto"/>
        <w:right w:val="none" w:sz="0" w:space="0" w:color="auto"/>
      </w:divBdr>
    </w:div>
    <w:div w:id="1107046383">
      <w:bodyDiv w:val="1"/>
      <w:marLeft w:val="0"/>
      <w:marRight w:val="0"/>
      <w:marTop w:val="0"/>
      <w:marBottom w:val="0"/>
      <w:divBdr>
        <w:top w:val="none" w:sz="0" w:space="0" w:color="auto"/>
        <w:left w:val="none" w:sz="0" w:space="0" w:color="auto"/>
        <w:bottom w:val="none" w:sz="0" w:space="0" w:color="auto"/>
        <w:right w:val="none" w:sz="0" w:space="0" w:color="auto"/>
      </w:divBdr>
    </w:div>
    <w:div w:id="1107119479">
      <w:bodyDiv w:val="1"/>
      <w:marLeft w:val="0"/>
      <w:marRight w:val="0"/>
      <w:marTop w:val="0"/>
      <w:marBottom w:val="0"/>
      <w:divBdr>
        <w:top w:val="none" w:sz="0" w:space="0" w:color="auto"/>
        <w:left w:val="none" w:sz="0" w:space="0" w:color="auto"/>
        <w:bottom w:val="none" w:sz="0" w:space="0" w:color="auto"/>
        <w:right w:val="none" w:sz="0" w:space="0" w:color="auto"/>
      </w:divBdr>
    </w:div>
    <w:div w:id="1109008158">
      <w:bodyDiv w:val="1"/>
      <w:marLeft w:val="0"/>
      <w:marRight w:val="0"/>
      <w:marTop w:val="0"/>
      <w:marBottom w:val="0"/>
      <w:divBdr>
        <w:top w:val="none" w:sz="0" w:space="0" w:color="auto"/>
        <w:left w:val="none" w:sz="0" w:space="0" w:color="auto"/>
        <w:bottom w:val="none" w:sz="0" w:space="0" w:color="auto"/>
        <w:right w:val="none" w:sz="0" w:space="0" w:color="auto"/>
      </w:divBdr>
    </w:div>
    <w:div w:id="1109935346">
      <w:bodyDiv w:val="1"/>
      <w:marLeft w:val="0"/>
      <w:marRight w:val="0"/>
      <w:marTop w:val="0"/>
      <w:marBottom w:val="0"/>
      <w:divBdr>
        <w:top w:val="none" w:sz="0" w:space="0" w:color="auto"/>
        <w:left w:val="none" w:sz="0" w:space="0" w:color="auto"/>
        <w:bottom w:val="none" w:sz="0" w:space="0" w:color="auto"/>
        <w:right w:val="none" w:sz="0" w:space="0" w:color="auto"/>
      </w:divBdr>
    </w:div>
    <w:div w:id="1112743110">
      <w:bodyDiv w:val="1"/>
      <w:marLeft w:val="0"/>
      <w:marRight w:val="0"/>
      <w:marTop w:val="0"/>
      <w:marBottom w:val="0"/>
      <w:divBdr>
        <w:top w:val="none" w:sz="0" w:space="0" w:color="auto"/>
        <w:left w:val="none" w:sz="0" w:space="0" w:color="auto"/>
        <w:bottom w:val="none" w:sz="0" w:space="0" w:color="auto"/>
        <w:right w:val="none" w:sz="0" w:space="0" w:color="auto"/>
      </w:divBdr>
    </w:div>
    <w:div w:id="1113326788">
      <w:bodyDiv w:val="1"/>
      <w:marLeft w:val="0"/>
      <w:marRight w:val="0"/>
      <w:marTop w:val="0"/>
      <w:marBottom w:val="0"/>
      <w:divBdr>
        <w:top w:val="none" w:sz="0" w:space="0" w:color="auto"/>
        <w:left w:val="none" w:sz="0" w:space="0" w:color="auto"/>
        <w:bottom w:val="none" w:sz="0" w:space="0" w:color="auto"/>
        <w:right w:val="none" w:sz="0" w:space="0" w:color="auto"/>
      </w:divBdr>
    </w:div>
    <w:div w:id="1114061790">
      <w:bodyDiv w:val="1"/>
      <w:marLeft w:val="0"/>
      <w:marRight w:val="0"/>
      <w:marTop w:val="0"/>
      <w:marBottom w:val="0"/>
      <w:divBdr>
        <w:top w:val="none" w:sz="0" w:space="0" w:color="auto"/>
        <w:left w:val="none" w:sz="0" w:space="0" w:color="auto"/>
        <w:bottom w:val="none" w:sz="0" w:space="0" w:color="auto"/>
        <w:right w:val="none" w:sz="0" w:space="0" w:color="auto"/>
      </w:divBdr>
    </w:div>
    <w:div w:id="1116564431">
      <w:bodyDiv w:val="1"/>
      <w:marLeft w:val="0"/>
      <w:marRight w:val="0"/>
      <w:marTop w:val="0"/>
      <w:marBottom w:val="0"/>
      <w:divBdr>
        <w:top w:val="none" w:sz="0" w:space="0" w:color="auto"/>
        <w:left w:val="none" w:sz="0" w:space="0" w:color="auto"/>
        <w:bottom w:val="none" w:sz="0" w:space="0" w:color="auto"/>
        <w:right w:val="none" w:sz="0" w:space="0" w:color="auto"/>
      </w:divBdr>
    </w:div>
    <w:div w:id="1119838761">
      <w:bodyDiv w:val="1"/>
      <w:marLeft w:val="0"/>
      <w:marRight w:val="0"/>
      <w:marTop w:val="0"/>
      <w:marBottom w:val="0"/>
      <w:divBdr>
        <w:top w:val="none" w:sz="0" w:space="0" w:color="auto"/>
        <w:left w:val="none" w:sz="0" w:space="0" w:color="auto"/>
        <w:bottom w:val="none" w:sz="0" w:space="0" w:color="auto"/>
        <w:right w:val="none" w:sz="0" w:space="0" w:color="auto"/>
      </w:divBdr>
    </w:div>
    <w:div w:id="1121387089">
      <w:bodyDiv w:val="1"/>
      <w:marLeft w:val="0"/>
      <w:marRight w:val="0"/>
      <w:marTop w:val="0"/>
      <w:marBottom w:val="0"/>
      <w:divBdr>
        <w:top w:val="none" w:sz="0" w:space="0" w:color="auto"/>
        <w:left w:val="none" w:sz="0" w:space="0" w:color="auto"/>
        <w:bottom w:val="none" w:sz="0" w:space="0" w:color="auto"/>
        <w:right w:val="none" w:sz="0" w:space="0" w:color="auto"/>
      </w:divBdr>
    </w:div>
    <w:div w:id="1123618343">
      <w:bodyDiv w:val="1"/>
      <w:marLeft w:val="0"/>
      <w:marRight w:val="0"/>
      <w:marTop w:val="0"/>
      <w:marBottom w:val="0"/>
      <w:divBdr>
        <w:top w:val="none" w:sz="0" w:space="0" w:color="auto"/>
        <w:left w:val="none" w:sz="0" w:space="0" w:color="auto"/>
        <w:bottom w:val="none" w:sz="0" w:space="0" w:color="auto"/>
        <w:right w:val="none" w:sz="0" w:space="0" w:color="auto"/>
      </w:divBdr>
    </w:div>
    <w:div w:id="1130980913">
      <w:bodyDiv w:val="1"/>
      <w:marLeft w:val="0"/>
      <w:marRight w:val="0"/>
      <w:marTop w:val="0"/>
      <w:marBottom w:val="0"/>
      <w:divBdr>
        <w:top w:val="none" w:sz="0" w:space="0" w:color="auto"/>
        <w:left w:val="none" w:sz="0" w:space="0" w:color="auto"/>
        <w:bottom w:val="none" w:sz="0" w:space="0" w:color="auto"/>
        <w:right w:val="none" w:sz="0" w:space="0" w:color="auto"/>
      </w:divBdr>
    </w:div>
    <w:div w:id="1131437042">
      <w:bodyDiv w:val="1"/>
      <w:marLeft w:val="0"/>
      <w:marRight w:val="0"/>
      <w:marTop w:val="0"/>
      <w:marBottom w:val="0"/>
      <w:divBdr>
        <w:top w:val="none" w:sz="0" w:space="0" w:color="auto"/>
        <w:left w:val="none" w:sz="0" w:space="0" w:color="auto"/>
        <w:bottom w:val="none" w:sz="0" w:space="0" w:color="auto"/>
        <w:right w:val="none" w:sz="0" w:space="0" w:color="auto"/>
      </w:divBdr>
    </w:div>
    <w:div w:id="1131485898">
      <w:bodyDiv w:val="1"/>
      <w:marLeft w:val="0"/>
      <w:marRight w:val="0"/>
      <w:marTop w:val="0"/>
      <w:marBottom w:val="0"/>
      <w:divBdr>
        <w:top w:val="none" w:sz="0" w:space="0" w:color="auto"/>
        <w:left w:val="none" w:sz="0" w:space="0" w:color="auto"/>
        <w:bottom w:val="none" w:sz="0" w:space="0" w:color="auto"/>
        <w:right w:val="none" w:sz="0" w:space="0" w:color="auto"/>
      </w:divBdr>
    </w:div>
    <w:div w:id="1141075533">
      <w:bodyDiv w:val="1"/>
      <w:marLeft w:val="0"/>
      <w:marRight w:val="0"/>
      <w:marTop w:val="0"/>
      <w:marBottom w:val="0"/>
      <w:divBdr>
        <w:top w:val="none" w:sz="0" w:space="0" w:color="auto"/>
        <w:left w:val="none" w:sz="0" w:space="0" w:color="auto"/>
        <w:bottom w:val="none" w:sz="0" w:space="0" w:color="auto"/>
        <w:right w:val="none" w:sz="0" w:space="0" w:color="auto"/>
      </w:divBdr>
    </w:div>
    <w:div w:id="1142502610">
      <w:bodyDiv w:val="1"/>
      <w:marLeft w:val="0"/>
      <w:marRight w:val="0"/>
      <w:marTop w:val="0"/>
      <w:marBottom w:val="0"/>
      <w:divBdr>
        <w:top w:val="none" w:sz="0" w:space="0" w:color="auto"/>
        <w:left w:val="none" w:sz="0" w:space="0" w:color="auto"/>
        <w:bottom w:val="none" w:sz="0" w:space="0" w:color="auto"/>
        <w:right w:val="none" w:sz="0" w:space="0" w:color="auto"/>
      </w:divBdr>
    </w:div>
    <w:div w:id="1142769943">
      <w:bodyDiv w:val="1"/>
      <w:marLeft w:val="0"/>
      <w:marRight w:val="0"/>
      <w:marTop w:val="0"/>
      <w:marBottom w:val="0"/>
      <w:divBdr>
        <w:top w:val="none" w:sz="0" w:space="0" w:color="auto"/>
        <w:left w:val="none" w:sz="0" w:space="0" w:color="auto"/>
        <w:bottom w:val="none" w:sz="0" w:space="0" w:color="auto"/>
        <w:right w:val="none" w:sz="0" w:space="0" w:color="auto"/>
      </w:divBdr>
    </w:div>
    <w:div w:id="1146118712">
      <w:bodyDiv w:val="1"/>
      <w:marLeft w:val="0"/>
      <w:marRight w:val="0"/>
      <w:marTop w:val="0"/>
      <w:marBottom w:val="0"/>
      <w:divBdr>
        <w:top w:val="none" w:sz="0" w:space="0" w:color="auto"/>
        <w:left w:val="none" w:sz="0" w:space="0" w:color="auto"/>
        <w:bottom w:val="none" w:sz="0" w:space="0" w:color="auto"/>
        <w:right w:val="none" w:sz="0" w:space="0" w:color="auto"/>
      </w:divBdr>
    </w:div>
    <w:div w:id="1147208673">
      <w:bodyDiv w:val="1"/>
      <w:marLeft w:val="0"/>
      <w:marRight w:val="0"/>
      <w:marTop w:val="0"/>
      <w:marBottom w:val="0"/>
      <w:divBdr>
        <w:top w:val="none" w:sz="0" w:space="0" w:color="auto"/>
        <w:left w:val="none" w:sz="0" w:space="0" w:color="auto"/>
        <w:bottom w:val="none" w:sz="0" w:space="0" w:color="auto"/>
        <w:right w:val="none" w:sz="0" w:space="0" w:color="auto"/>
      </w:divBdr>
    </w:div>
    <w:div w:id="1147280766">
      <w:bodyDiv w:val="1"/>
      <w:marLeft w:val="0"/>
      <w:marRight w:val="0"/>
      <w:marTop w:val="0"/>
      <w:marBottom w:val="0"/>
      <w:divBdr>
        <w:top w:val="none" w:sz="0" w:space="0" w:color="auto"/>
        <w:left w:val="none" w:sz="0" w:space="0" w:color="auto"/>
        <w:bottom w:val="none" w:sz="0" w:space="0" w:color="auto"/>
        <w:right w:val="none" w:sz="0" w:space="0" w:color="auto"/>
      </w:divBdr>
    </w:div>
    <w:div w:id="1151286538">
      <w:bodyDiv w:val="1"/>
      <w:marLeft w:val="0"/>
      <w:marRight w:val="0"/>
      <w:marTop w:val="0"/>
      <w:marBottom w:val="0"/>
      <w:divBdr>
        <w:top w:val="none" w:sz="0" w:space="0" w:color="auto"/>
        <w:left w:val="none" w:sz="0" w:space="0" w:color="auto"/>
        <w:bottom w:val="none" w:sz="0" w:space="0" w:color="auto"/>
        <w:right w:val="none" w:sz="0" w:space="0" w:color="auto"/>
      </w:divBdr>
    </w:div>
    <w:div w:id="1152991931">
      <w:bodyDiv w:val="1"/>
      <w:marLeft w:val="0"/>
      <w:marRight w:val="0"/>
      <w:marTop w:val="0"/>
      <w:marBottom w:val="0"/>
      <w:divBdr>
        <w:top w:val="none" w:sz="0" w:space="0" w:color="auto"/>
        <w:left w:val="none" w:sz="0" w:space="0" w:color="auto"/>
        <w:bottom w:val="none" w:sz="0" w:space="0" w:color="auto"/>
        <w:right w:val="none" w:sz="0" w:space="0" w:color="auto"/>
      </w:divBdr>
    </w:div>
    <w:div w:id="1154031981">
      <w:bodyDiv w:val="1"/>
      <w:marLeft w:val="0"/>
      <w:marRight w:val="0"/>
      <w:marTop w:val="0"/>
      <w:marBottom w:val="0"/>
      <w:divBdr>
        <w:top w:val="none" w:sz="0" w:space="0" w:color="auto"/>
        <w:left w:val="none" w:sz="0" w:space="0" w:color="auto"/>
        <w:bottom w:val="none" w:sz="0" w:space="0" w:color="auto"/>
        <w:right w:val="none" w:sz="0" w:space="0" w:color="auto"/>
      </w:divBdr>
    </w:div>
    <w:div w:id="1154369564">
      <w:bodyDiv w:val="1"/>
      <w:marLeft w:val="0"/>
      <w:marRight w:val="0"/>
      <w:marTop w:val="0"/>
      <w:marBottom w:val="0"/>
      <w:divBdr>
        <w:top w:val="none" w:sz="0" w:space="0" w:color="auto"/>
        <w:left w:val="none" w:sz="0" w:space="0" w:color="auto"/>
        <w:bottom w:val="none" w:sz="0" w:space="0" w:color="auto"/>
        <w:right w:val="none" w:sz="0" w:space="0" w:color="auto"/>
      </w:divBdr>
    </w:div>
    <w:div w:id="1154493928">
      <w:bodyDiv w:val="1"/>
      <w:marLeft w:val="0"/>
      <w:marRight w:val="0"/>
      <w:marTop w:val="0"/>
      <w:marBottom w:val="0"/>
      <w:divBdr>
        <w:top w:val="none" w:sz="0" w:space="0" w:color="auto"/>
        <w:left w:val="none" w:sz="0" w:space="0" w:color="auto"/>
        <w:bottom w:val="none" w:sz="0" w:space="0" w:color="auto"/>
        <w:right w:val="none" w:sz="0" w:space="0" w:color="auto"/>
      </w:divBdr>
    </w:div>
    <w:div w:id="1156997071">
      <w:bodyDiv w:val="1"/>
      <w:marLeft w:val="0"/>
      <w:marRight w:val="0"/>
      <w:marTop w:val="0"/>
      <w:marBottom w:val="0"/>
      <w:divBdr>
        <w:top w:val="none" w:sz="0" w:space="0" w:color="auto"/>
        <w:left w:val="none" w:sz="0" w:space="0" w:color="auto"/>
        <w:bottom w:val="none" w:sz="0" w:space="0" w:color="auto"/>
        <w:right w:val="none" w:sz="0" w:space="0" w:color="auto"/>
      </w:divBdr>
    </w:div>
    <w:div w:id="1161627706">
      <w:bodyDiv w:val="1"/>
      <w:marLeft w:val="0"/>
      <w:marRight w:val="0"/>
      <w:marTop w:val="0"/>
      <w:marBottom w:val="0"/>
      <w:divBdr>
        <w:top w:val="none" w:sz="0" w:space="0" w:color="auto"/>
        <w:left w:val="none" w:sz="0" w:space="0" w:color="auto"/>
        <w:bottom w:val="none" w:sz="0" w:space="0" w:color="auto"/>
        <w:right w:val="none" w:sz="0" w:space="0" w:color="auto"/>
      </w:divBdr>
    </w:div>
    <w:div w:id="1165781057">
      <w:bodyDiv w:val="1"/>
      <w:marLeft w:val="0"/>
      <w:marRight w:val="0"/>
      <w:marTop w:val="0"/>
      <w:marBottom w:val="0"/>
      <w:divBdr>
        <w:top w:val="none" w:sz="0" w:space="0" w:color="auto"/>
        <w:left w:val="none" w:sz="0" w:space="0" w:color="auto"/>
        <w:bottom w:val="none" w:sz="0" w:space="0" w:color="auto"/>
        <w:right w:val="none" w:sz="0" w:space="0" w:color="auto"/>
      </w:divBdr>
    </w:div>
    <w:div w:id="1174732846">
      <w:bodyDiv w:val="1"/>
      <w:marLeft w:val="0"/>
      <w:marRight w:val="0"/>
      <w:marTop w:val="0"/>
      <w:marBottom w:val="0"/>
      <w:divBdr>
        <w:top w:val="none" w:sz="0" w:space="0" w:color="auto"/>
        <w:left w:val="none" w:sz="0" w:space="0" w:color="auto"/>
        <w:bottom w:val="none" w:sz="0" w:space="0" w:color="auto"/>
        <w:right w:val="none" w:sz="0" w:space="0" w:color="auto"/>
      </w:divBdr>
    </w:div>
    <w:div w:id="1177160465">
      <w:bodyDiv w:val="1"/>
      <w:marLeft w:val="0"/>
      <w:marRight w:val="0"/>
      <w:marTop w:val="0"/>
      <w:marBottom w:val="0"/>
      <w:divBdr>
        <w:top w:val="none" w:sz="0" w:space="0" w:color="auto"/>
        <w:left w:val="none" w:sz="0" w:space="0" w:color="auto"/>
        <w:bottom w:val="none" w:sz="0" w:space="0" w:color="auto"/>
        <w:right w:val="none" w:sz="0" w:space="0" w:color="auto"/>
      </w:divBdr>
    </w:div>
    <w:div w:id="1177890566">
      <w:bodyDiv w:val="1"/>
      <w:marLeft w:val="0"/>
      <w:marRight w:val="0"/>
      <w:marTop w:val="0"/>
      <w:marBottom w:val="0"/>
      <w:divBdr>
        <w:top w:val="none" w:sz="0" w:space="0" w:color="auto"/>
        <w:left w:val="none" w:sz="0" w:space="0" w:color="auto"/>
        <w:bottom w:val="none" w:sz="0" w:space="0" w:color="auto"/>
        <w:right w:val="none" w:sz="0" w:space="0" w:color="auto"/>
      </w:divBdr>
    </w:div>
    <w:div w:id="1179657699">
      <w:bodyDiv w:val="1"/>
      <w:marLeft w:val="0"/>
      <w:marRight w:val="0"/>
      <w:marTop w:val="0"/>
      <w:marBottom w:val="0"/>
      <w:divBdr>
        <w:top w:val="none" w:sz="0" w:space="0" w:color="auto"/>
        <w:left w:val="none" w:sz="0" w:space="0" w:color="auto"/>
        <w:bottom w:val="none" w:sz="0" w:space="0" w:color="auto"/>
        <w:right w:val="none" w:sz="0" w:space="0" w:color="auto"/>
      </w:divBdr>
    </w:div>
    <w:div w:id="1180777866">
      <w:bodyDiv w:val="1"/>
      <w:marLeft w:val="0"/>
      <w:marRight w:val="0"/>
      <w:marTop w:val="0"/>
      <w:marBottom w:val="0"/>
      <w:divBdr>
        <w:top w:val="none" w:sz="0" w:space="0" w:color="auto"/>
        <w:left w:val="none" w:sz="0" w:space="0" w:color="auto"/>
        <w:bottom w:val="none" w:sz="0" w:space="0" w:color="auto"/>
        <w:right w:val="none" w:sz="0" w:space="0" w:color="auto"/>
      </w:divBdr>
    </w:div>
    <w:div w:id="1182359412">
      <w:bodyDiv w:val="1"/>
      <w:marLeft w:val="0"/>
      <w:marRight w:val="0"/>
      <w:marTop w:val="0"/>
      <w:marBottom w:val="0"/>
      <w:divBdr>
        <w:top w:val="none" w:sz="0" w:space="0" w:color="auto"/>
        <w:left w:val="none" w:sz="0" w:space="0" w:color="auto"/>
        <w:bottom w:val="none" w:sz="0" w:space="0" w:color="auto"/>
        <w:right w:val="none" w:sz="0" w:space="0" w:color="auto"/>
      </w:divBdr>
    </w:div>
    <w:div w:id="1182863196">
      <w:bodyDiv w:val="1"/>
      <w:marLeft w:val="0"/>
      <w:marRight w:val="0"/>
      <w:marTop w:val="0"/>
      <w:marBottom w:val="0"/>
      <w:divBdr>
        <w:top w:val="none" w:sz="0" w:space="0" w:color="auto"/>
        <w:left w:val="none" w:sz="0" w:space="0" w:color="auto"/>
        <w:bottom w:val="none" w:sz="0" w:space="0" w:color="auto"/>
        <w:right w:val="none" w:sz="0" w:space="0" w:color="auto"/>
      </w:divBdr>
    </w:div>
    <w:div w:id="1183784254">
      <w:bodyDiv w:val="1"/>
      <w:marLeft w:val="0"/>
      <w:marRight w:val="0"/>
      <w:marTop w:val="0"/>
      <w:marBottom w:val="0"/>
      <w:divBdr>
        <w:top w:val="none" w:sz="0" w:space="0" w:color="auto"/>
        <w:left w:val="none" w:sz="0" w:space="0" w:color="auto"/>
        <w:bottom w:val="none" w:sz="0" w:space="0" w:color="auto"/>
        <w:right w:val="none" w:sz="0" w:space="0" w:color="auto"/>
      </w:divBdr>
    </w:div>
    <w:div w:id="1183859004">
      <w:bodyDiv w:val="1"/>
      <w:marLeft w:val="0"/>
      <w:marRight w:val="0"/>
      <w:marTop w:val="0"/>
      <w:marBottom w:val="0"/>
      <w:divBdr>
        <w:top w:val="none" w:sz="0" w:space="0" w:color="auto"/>
        <w:left w:val="none" w:sz="0" w:space="0" w:color="auto"/>
        <w:bottom w:val="none" w:sz="0" w:space="0" w:color="auto"/>
        <w:right w:val="none" w:sz="0" w:space="0" w:color="auto"/>
      </w:divBdr>
    </w:div>
    <w:div w:id="1185359805">
      <w:bodyDiv w:val="1"/>
      <w:marLeft w:val="0"/>
      <w:marRight w:val="0"/>
      <w:marTop w:val="0"/>
      <w:marBottom w:val="0"/>
      <w:divBdr>
        <w:top w:val="none" w:sz="0" w:space="0" w:color="auto"/>
        <w:left w:val="none" w:sz="0" w:space="0" w:color="auto"/>
        <w:bottom w:val="none" w:sz="0" w:space="0" w:color="auto"/>
        <w:right w:val="none" w:sz="0" w:space="0" w:color="auto"/>
      </w:divBdr>
    </w:div>
    <w:div w:id="1187212379">
      <w:bodyDiv w:val="1"/>
      <w:marLeft w:val="0"/>
      <w:marRight w:val="0"/>
      <w:marTop w:val="0"/>
      <w:marBottom w:val="0"/>
      <w:divBdr>
        <w:top w:val="none" w:sz="0" w:space="0" w:color="auto"/>
        <w:left w:val="none" w:sz="0" w:space="0" w:color="auto"/>
        <w:bottom w:val="none" w:sz="0" w:space="0" w:color="auto"/>
        <w:right w:val="none" w:sz="0" w:space="0" w:color="auto"/>
      </w:divBdr>
    </w:div>
    <w:div w:id="1200974967">
      <w:bodyDiv w:val="1"/>
      <w:marLeft w:val="0"/>
      <w:marRight w:val="0"/>
      <w:marTop w:val="0"/>
      <w:marBottom w:val="0"/>
      <w:divBdr>
        <w:top w:val="none" w:sz="0" w:space="0" w:color="auto"/>
        <w:left w:val="none" w:sz="0" w:space="0" w:color="auto"/>
        <w:bottom w:val="none" w:sz="0" w:space="0" w:color="auto"/>
        <w:right w:val="none" w:sz="0" w:space="0" w:color="auto"/>
      </w:divBdr>
    </w:div>
    <w:div w:id="1210411354">
      <w:bodyDiv w:val="1"/>
      <w:marLeft w:val="0"/>
      <w:marRight w:val="0"/>
      <w:marTop w:val="0"/>
      <w:marBottom w:val="0"/>
      <w:divBdr>
        <w:top w:val="none" w:sz="0" w:space="0" w:color="auto"/>
        <w:left w:val="none" w:sz="0" w:space="0" w:color="auto"/>
        <w:bottom w:val="none" w:sz="0" w:space="0" w:color="auto"/>
        <w:right w:val="none" w:sz="0" w:space="0" w:color="auto"/>
      </w:divBdr>
    </w:div>
    <w:div w:id="1211647943">
      <w:bodyDiv w:val="1"/>
      <w:marLeft w:val="0"/>
      <w:marRight w:val="0"/>
      <w:marTop w:val="0"/>
      <w:marBottom w:val="0"/>
      <w:divBdr>
        <w:top w:val="none" w:sz="0" w:space="0" w:color="auto"/>
        <w:left w:val="none" w:sz="0" w:space="0" w:color="auto"/>
        <w:bottom w:val="none" w:sz="0" w:space="0" w:color="auto"/>
        <w:right w:val="none" w:sz="0" w:space="0" w:color="auto"/>
      </w:divBdr>
    </w:div>
    <w:div w:id="1229804701">
      <w:bodyDiv w:val="1"/>
      <w:marLeft w:val="0"/>
      <w:marRight w:val="0"/>
      <w:marTop w:val="0"/>
      <w:marBottom w:val="0"/>
      <w:divBdr>
        <w:top w:val="none" w:sz="0" w:space="0" w:color="auto"/>
        <w:left w:val="none" w:sz="0" w:space="0" w:color="auto"/>
        <w:bottom w:val="none" w:sz="0" w:space="0" w:color="auto"/>
        <w:right w:val="none" w:sz="0" w:space="0" w:color="auto"/>
      </w:divBdr>
    </w:div>
    <w:div w:id="1234049093">
      <w:bodyDiv w:val="1"/>
      <w:marLeft w:val="0"/>
      <w:marRight w:val="0"/>
      <w:marTop w:val="0"/>
      <w:marBottom w:val="0"/>
      <w:divBdr>
        <w:top w:val="none" w:sz="0" w:space="0" w:color="auto"/>
        <w:left w:val="none" w:sz="0" w:space="0" w:color="auto"/>
        <w:bottom w:val="none" w:sz="0" w:space="0" w:color="auto"/>
        <w:right w:val="none" w:sz="0" w:space="0" w:color="auto"/>
      </w:divBdr>
    </w:div>
    <w:div w:id="1239172950">
      <w:bodyDiv w:val="1"/>
      <w:marLeft w:val="0"/>
      <w:marRight w:val="0"/>
      <w:marTop w:val="0"/>
      <w:marBottom w:val="0"/>
      <w:divBdr>
        <w:top w:val="none" w:sz="0" w:space="0" w:color="auto"/>
        <w:left w:val="none" w:sz="0" w:space="0" w:color="auto"/>
        <w:bottom w:val="none" w:sz="0" w:space="0" w:color="auto"/>
        <w:right w:val="none" w:sz="0" w:space="0" w:color="auto"/>
      </w:divBdr>
    </w:div>
    <w:div w:id="1244218304">
      <w:bodyDiv w:val="1"/>
      <w:marLeft w:val="0"/>
      <w:marRight w:val="0"/>
      <w:marTop w:val="0"/>
      <w:marBottom w:val="0"/>
      <w:divBdr>
        <w:top w:val="none" w:sz="0" w:space="0" w:color="auto"/>
        <w:left w:val="none" w:sz="0" w:space="0" w:color="auto"/>
        <w:bottom w:val="none" w:sz="0" w:space="0" w:color="auto"/>
        <w:right w:val="none" w:sz="0" w:space="0" w:color="auto"/>
      </w:divBdr>
    </w:div>
    <w:div w:id="1246375563">
      <w:bodyDiv w:val="1"/>
      <w:marLeft w:val="0"/>
      <w:marRight w:val="0"/>
      <w:marTop w:val="0"/>
      <w:marBottom w:val="0"/>
      <w:divBdr>
        <w:top w:val="none" w:sz="0" w:space="0" w:color="auto"/>
        <w:left w:val="none" w:sz="0" w:space="0" w:color="auto"/>
        <w:bottom w:val="none" w:sz="0" w:space="0" w:color="auto"/>
        <w:right w:val="none" w:sz="0" w:space="0" w:color="auto"/>
      </w:divBdr>
    </w:div>
    <w:div w:id="1248461748">
      <w:bodyDiv w:val="1"/>
      <w:marLeft w:val="0"/>
      <w:marRight w:val="0"/>
      <w:marTop w:val="0"/>
      <w:marBottom w:val="0"/>
      <w:divBdr>
        <w:top w:val="none" w:sz="0" w:space="0" w:color="auto"/>
        <w:left w:val="none" w:sz="0" w:space="0" w:color="auto"/>
        <w:bottom w:val="none" w:sz="0" w:space="0" w:color="auto"/>
        <w:right w:val="none" w:sz="0" w:space="0" w:color="auto"/>
      </w:divBdr>
    </w:div>
    <w:div w:id="1249801574">
      <w:bodyDiv w:val="1"/>
      <w:marLeft w:val="0"/>
      <w:marRight w:val="0"/>
      <w:marTop w:val="0"/>
      <w:marBottom w:val="0"/>
      <w:divBdr>
        <w:top w:val="none" w:sz="0" w:space="0" w:color="auto"/>
        <w:left w:val="none" w:sz="0" w:space="0" w:color="auto"/>
        <w:bottom w:val="none" w:sz="0" w:space="0" w:color="auto"/>
        <w:right w:val="none" w:sz="0" w:space="0" w:color="auto"/>
      </w:divBdr>
    </w:div>
    <w:div w:id="1251817729">
      <w:bodyDiv w:val="1"/>
      <w:marLeft w:val="0"/>
      <w:marRight w:val="0"/>
      <w:marTop w:val="0"/>
      <w:marBottom w:val="0"/>
      <w:divBdr>
        <w:top w:val="none" w:sz="0" w:space="0" w:color="auto"/>
        <w:left w:val="none" w:sz="0" w:space="0" w:color="auto"/>
        <w:bottom w:val="none" w:sz="0" w:space="0" w:color="auto"/>
        <w:right w:val="none" w:sz="0" w:space="0" w:color="auto"/>
      </w:divBdr>
    </w:div>
    <w:div w:id="1253507123">
      <w:bodyDiv w:val="1"/>
      <w:marLeft w:val="0"/>
      <w:marRight w:val="0"/>
      <w:marTop w:val="0"/>
      <w:marBottom w:val="0"/>
      <w:divBdr>
        <w:top w:val="none" w:sz="0" w:space="0" w:color="auto"/>
        <w:left w:val="none" w:sz="0" w:space="0" w:color="auto"/>
        <w:bottom w:val="none" w:sz="0" w:space="0" w:color="auto"/>
        <w:right w:val="none" w:sz="0" w:space="0" w:color="auto"/>
      </w:divBdr>
    </w:div>
    <w:div w:id="1254974673">
      <w:bodyDiv w:val="1"/>
      <w:marLeft w:val="0"/>
      <w:marRight w:val="0"/>
      <w:marTop w:val="0"/>
      <w:marBottom w:val="0"/>
      <w:divBdr>
        <w:top w:val="none" w:sz="0" w:space="0" w:color="auto"/>
        <w:left w:val="none" w:sz="0" w:space="0" w:color="auto"/>
        <w:bottom w:val="none" w:sz="0" w:space="0" w:color="auto"/>
        <w:right w:val="none" w:sz="0" w:space="0" w:color="auto"/>
      </w:divBdr>
    </w:div>
    <w:div w:id="1255869011">
      <w:bodyDiv w:val="1"/>
      <w:marLeft w:val="0"/>
      <w:marRight w:val="0"/>
      <w:marTop w:val="0"/>
      <w:marBottom w:val="0"/>
      <w:divBdr>
        <w:top w:val="none" w:sz="0" w:space="0" w:color="auto"/>
        <w:left w:val="none" w:sz="0" w:space="0" w:color="auto"/>
        <w:bottom w:val="none" w:sz="0" w:space="0" w:color="auto"/>
        <w:right w:val="none" w:sz="0" w:space="0" w:color="auto"/>
      </w:divBdr>
    </w:div>
    <w:div w:id="1259951046">
      <w:bodyDiv w:val="1"/>
      <w:marLeft w:val="0"/>
      <w:marRight w:val="0"/>
      <w:marTop w:val="0"/>
      <w:marBottom w:val="0"/>
      <w:divBdr>
        <w:top w:val="none" w:sz="0" w:space="0" w:color="auto"/>
        <w:left w:val="none" w:sz="0" w:space="0" w:color="auto"/>
        <w:bottom w:val="none" w:sz="0" w:space="0" w:color="auto"/>
        <w:right w:val="none" w:sz="0" w:space="0" w:color="auto"/>
      </w:divBdr>
    </w:div>
    <w:div w:id="1261523469">
      <w:bodyDiv w:val="1"/>
      <w:marLeft w:val="0"/>
      <w:marRight w:val="0"/>
      <w:marTop w:val="0"/>
      <w:marBottom w:val="0"/>
      <w:divBdr>
        <w:top w:val="none" w:sz="0" w:space="0" w:color="auto"/>
        <w:left w:val="none" w:sz="0" w:space="0" w:color="auto"/>
        <w:bottom w:val="none" w:sz="0" w:space="0" w:color="auto"/>
        <w:right w:val="none" w:sz="0" w:space="0" w:color="auto"/>
      </w:divBdr>
    </w:div>
    <w:div w:id="1264192446">
      <w:bodyDiv w:val="1"/>
      <w:marLeft w:val="0"/>
      <w:marRight w:val="0"/>
      <w:marTop w:val="0"/>
      <w:marBottom w:val="0"/>
      <w:divBdr>
        <w:top w:val="none" w:sz="0" w:space="0" w:color="auto"/>
        <w:left w:val="none" w:sz="0" w:space="0" w:color="auto"/>
        <w:bottom w:val="none" w:sz="0" w:space="0" w:color="auto"/>
        <w:right w:val="none" w:sz="0" w:space="0" w:color="auto"/>
      </w:divBdr>
    </w:div>
    <w:div w:id="1265918223">
      <w:bodyDiv w:val="1"/>
      <w:marLeft w:val="0"/>
      <w:marRight w:val="0"/>
      <w:marTop w:val="0"/>
      <w:marBottom w:val="0"/>
      <w:divBdr>
        <w:top w:val="none" w:sz="0" w:space="0" w:color="auto"/>
        <w:left w:val="none" w:sz="0" w:space="0" w:color="auto"/>
        <w:bottom w:val="none" w:sz="0" w:space="0" w:color="auto"/>
        <w:right w:val="none" w:sz="0" w:space="0" w:color="auto"/>
      </w:divBdr>
    </w:div>
    <w:div w:id="1268150318">
      <w:bodyDiv w:val="1"/>
      <w:marLeft w:val="0"/>
      <w:marRight w:val="0"/>
      <w:marTop w:val="0"/>
      <w:marBottom w:val="0"/>
      <w:divBdr>
        <w:top w:val="none" w:sz="0" w:space="0" w:color="auto"/>
        <w:left w:val="none" w:sz="0" w:space="0" w:color="auto"/>
        <w:bottom w:val="none" w:sz="0" w:space="0" w:color="auto"/>
        <w:right w:val="none" w:sz="0" w:space="0" w:color="auto"/>
      </w:divBdr>
    </w:div>
    <w:div w:id="1270435541">
      <w:bodyDiv w:val="1"/>
      <w:marLeft w:val="0"/>
      <w:marRight w:val="0"/>
      <w:marTop w:val="0"/>
      <w:marBottom w:val="0"/>
      <w:divBdr>
        <w:top w:val="none" w:sz="0" w:space="0" w:color="auto"/>
        <w:left w:val="none" w:sz="0" w:space="0" w:color="auto"/>
        <w:bottom w:val="none" w:sz="0" w:space="0" w:color="auto"/>
        <w:right w:val="none" w:sz="0" w:space="0" w:color="auto"/>
      </w:divBdr>
    </w:div>
    <w:div w:id="1272513520">
      <w:bodyDiv w:val="1"/>
      <w:marLeft w:val="0"/>
      <w:marRight w:val="0"/>
      <w:marTop w:val="0"/>
      <w:marBottom w:val="0"/>
      <w:divBdr>
        <w:top w:val="none" w:sz="0" w:space="0" w:color="auto"/>
        <w:left w:val="none" w:sz="0" w:space="0" w:color="auto"/>
        <w:bottom w:val="none" w:sz="0" w:space="0" w:color="auto"/>
        <w:right w:val="none" w:sz="0" w:space="0" w:color="auto"/>
      </w:divBdr>
    </w:div>
    <w:div w:id="1277714279">
      <w:bodyDiv w:val="1"/>
      <w:marLeft w:val="0"/>
      <w:marRight w:val="0"/>
      <w:marTop w:val="0"/>
      <w:marBottom w:val="0"/>
      <w:divBdr>
        <w:top w:val="none" w:sz="0" w:space="0" w:color="auto"/>
        <w:left w:val="none" w:sz="0" w:space="0" w:color="auto"/>
        <w:bottom w:val="none" w:sz="0" w:space="0" w:color="auto"/>
        <w:right w:val="none" w:sz="0" w:space="0" w:color="auto"/>
      </w:divBdr>
    </w:div>
    <w:div w:id="1278637566">
      <w:bodyDiv w:val="1"/>
      <w:marLeft w:val="0"/>
      <w:marRight w:val="0"/>
      <w:marTop w:val="0"/>
      <w:marBottom w:val="0"/>
      <w:divBdr>
        <w:top w:val="none" w:sz="0" w:space="0" w:color="auto"/>
        <w:left w:val="none" w:sz="0" w:space="0" w:color="auto"/>
        <w:bottom w:val="none" w:sz="0" w:space="0" w:color="auto"/>
        <w:right w:val="none" w:sz="0" w:space="0" w:color="auto"/>
      </w:divBdr>
    </w:div>
    <w:div w:id="1279723021">
      <w:bodyDiv w:val="1"/>
      <w:marLeft w:val="0"/>
      <w:marRight w:val="0"/>
      <w:marTop w:val="0"/>
      <w:marBottom w:val="0"/>
      <w:divBdr>
        <w:top w:val="none" w:sz="0" w:space="0" w:color="auto"/>
        <w:left w:val="none" w:sz="0" w:space="0" w:color="auto"/>
        <w:bottom w:val="none" w:sz="0" w:space="0" w:color="auto"/>
        <w:right w:val="none" w:sz="0" w:space="0" w:color="auto"/>
      </w:divBdr>
    </w:div>
    <w:div w:id="1280600704">
      <w:bodyDiv w:val="1"/>
      <w:marLeft w:val="0"/>
      <w:marRight w:val="0"/>
      <w:marTop w:val="0"/>
      <w:marBottom w:val="0"/>
      <w:divBdr>
        <w:top w:val="none" w:sz="0" w:space="0" w:color="auto"/>
        <w:left w:val="none" w:sz="0" w:space="0" w:color="auto"/>
        <w:bottom w:val="none" w:sz="0" w:space="0" w:color="auto"/>
        <w:right w:val="none" w:sz="0" w:space="0" w:color="auto"/>
      </w:divBdr>
    </w:div>
    <w:div w:id="1281496708">
      <w:bodyDiv w:val="1"/>
      <w:marLeft w:val="0"/>
      <w:marRight w:val="0"/>
      <w:marTop w:val="0"/>
      <w:marBottom w:val="0"/>
      <w:divBdr>
        <w:top w:val="none" w:sz="0" w:space="0" w:color="auto"/>
        <w:left w:val="none" w:sz="0" w:space="0" w:color="auto"/>
        <w:bottom w:val="none" w:sz="0" w:space="0" w:color="auto"/>
        <w:right w:val="none" w:sz="0" w:space="0" w:color="auto"/>
      </w:divBdr>
    </w:div>
    <w:div w:id="1281574680">
      <w:bodyDiv w:val="1"/>
      <w:marLeft w:val="0"/>
      <w:marRight w:val="0"/>
      <w:marTop w:val="0"/>
      <w:marBottom w:val="0"/>
      <w:divBdr>
        <w:top w:val="none" w:sz="0" w:space="0" w:color="auto"/>
        <w:left w:val="none" w:sz="0" w:space="0" w:color="auto"/>
        <w:bottom w:val="none" w:sz="0" w:space="0" w:color="auto"/>
        <w:right w:val="none" w:sz="0" w:space="0" w:color="auto"/>
      </w:divBdr>
    </w:div>
    <w:div w:id="1285619886">
      <w:bodyDiv w:val="1"/>
      <w:marLeft w:val="0"/>
      <w:marRight w:val="0"/>
      <w:marTop w:val="0"/>
      <w:marBottom w:val="0"/>
      <w:divBdr>
        <w:top w:val="none" w:sz="0" w:space="0" w:color="auto"/>
        <w:left w:val="none" w:sz="0" w:space="0" w:color="auto"/>
        <w:bottom w:val="none" w:sz="0" w:space="0" w:color="auto"/>
        <w:right w:val="none" w:sz="0" w:space="0" w:color="auto"/>
      </w:divBdr>
    </w:div>
    <w:div w:id="1288705495">
      <w:bodyDiv w:val="1"/>
      <w:marLeft w:val="0"/>
      <w:marRight w:val="0"/>
      <w:marTop w:val="0"/>
      <w:marBottom w:val="0"/>
      <w:divBdr>
        <w:top w:val="none" w:sz="0" w:space="0" w:color="auto"/>
        <w:left w:val="none" w:sz="0" w:space="0" w:color="auto"/>
        <w:bottom w:val="none" w:sz="0" w:space="0" w:color="auto"/>
        <w:right w:val="none" w:sz="0" w:space="0" w:color="auto"/>
      </w:divBdr>
    </w:div>
    <w:div w:id="1290085196">
      <w:bodyDiv w:val="1"/>
      <w:marLeft w:val="0"/>
      <w:marRight w:val="0"/>
      <w:marTop w:val="0"/>
      <w:marBottom w:val="0"/>
      <w:divBdr>
        <w:top w:val="none" w:sz="0" w:space="0" w:color="auto"/>
        <w:left w:val="none" w:sz="0" w:space="0" w:color="auto"/>
        <w:bottom w:val="none" w:sz="0" w:space="0" w:color="auto"/>
        <w:right w:val="none" w:sz="0" w:space="0" w:color="auto"/>
      </w:divBdr>
    </w:div>
    <w:div w:id="1292050440">
      <w:bodyDiv w:val="1"/>
      <w:marLeft w:val="0"/>
      <w:marRight w:val="0"/>
      <w:marTop w:val="0"/>
      <w:marBottom w:val="0"/>
      <w:divBdr>
        <w:top w:val="none" w:sz="0" w:space="0" w:color="auto"/>
        <w:left w:val="none" w:sz="0" w:space="0" w:color="auto"/>
        <w:bottom w:val="none" w:sz="0" w:space="0" w:color="auto"/>
        <w:right w:val="none" w:sz="0" w:space="0" w:color="auto"/>
      </w:divBdr>
    </w:div>
    <w:div w:id="1293443350">
      <w:bodyDiv w:val="1"/>
      <w:marLeft w:val="0"/>
      <w:marRight w:val="0"/>
      <w:marTop w:val="0"/>
      <w:marBottom w:val="0"/>
      <w:divBdr>
        <w:top w:val="none" w:sz="0" w:space="0" w:color="auto"/>
        <w:left w:val="none" w:sz="0" w:space="0" w:color="auto"/>
        <w:bottom w:val="none" w:sz="0" w:space="0" w:color="auto"/>
        <w:right w:val="none" w:sz="0" w:space="0" w:color="auto"/>
      </w:divBdr>
    </w:div>
    <w:div w:id="1295333536">
      <w:bodyDiv w:val="1"/>
      <w:marLeft w:val="0"/>
      <w:marRight w:val="0"/>
      <w:marTop w:val="0"/>
      <w:marBottom w:val="0"/>
      <w:divBdr>
        <w:top w:val="none" w:sz="0" w:space="0" w:color="auto"/>
        <w:left w:val="none" w:sz="0" w:space="0" w:color="auto"/>
        <w:bottom w:val="none" w:sz="0" w:space="0" w:color="auto"/>
        <w:right w:val="none" w:sz="0" w:space="0" w:color="auto"/>
      </w:divBdr>
    </w:div>
    <w:div w:id="1309440591">
      <w:bodyDiv w:val="1"/>
      <w:marLeft w:val="0"/>
      <w:marRight w:val="0"/>
      <w:marTop w:val="0"/>
      <w:marBottom w:val="0"/>
      <w:divBdr>
        <w:top w:val="none" w:sz="0" w:space="0" w:color="auto"/>
        <w:left w:val="none" w:sz="0" w:space="0" w:color="auto"/>
        <w:bottom w:val="none" w:sz="0" w:space="0" w:color="auto"/>
        <w:right w:val="none" w:sz="0" w:space="0" w:color="auto"/>
      </w:divBdr>
    </w:div>
    <w:div w:id="1311400864">
      <w:bodyDiv w:val="1"/>
      <w:marLeft w:val="0"/>
      <w:marRight w:val="0"/>
      <w:marTop w:val="0"/>
      <w:marBottom w:val="0"/>
      <w:divBdr>
        <w:top w:val="none" w:sz="0" w:space="0" w:color="auto"/>
        <w:left w:val="none" w:sz="0" w:space="0" w:color="auto"/>
        <w:bottom w:val="none" w:sz="0" w:space="0" w:color="auto"/>
        <w:right w:val="none" w:sz="0" w:space="0" w:color="auto"/>
      </w:divBdr>
    </w:div>
    <w:div w:id="1314027099">
      <w:bodyDiv w:val="1"/>
      <w:marLeft w:val="0"/>
      <w:marRight w:val="0"/>
      <w:marTop w:val="0"/>
      <w:marBottom w:val="0"/>
      <w:divBdr>
        <w:top w:val="none" w:sz="0" w:space="0" w:color="auto"/>
        <w:left w:val="none" w:sz="0" w:space="0" w:color="auto"/>
        <w:bottom w:val="none" w:sz="0" w:space="0" w:color="auto"/>
        <w:right w:val="none" w:sz="0" w:space="0" w:color="auto"/>
      </w:divBdr>
    </w:div>
    <w:div w:id="1319462880">
      <w:bodyDiv w:val="1"/>
      <w:marLeft w:val="0"/>
      <w:marRight w:val="0"/>
      <w:marTop w:val="0"/>
      <w:marBottom w:val="0"/>
      <w:divBdr>
        <w:top w:val="none" w:sz="0" w:space="0" w:color="auto"/>
        <w:left w:val="none" w:sz="0" w:space="0" w:color="auto"/>
        <w:bottom w:val="none" w:sz="0" w:space="0" w:color="auto"/>
        <w:right w:val="none" w:sz="0" w:space="0" w:color="auto"/>
      </w:divBdr>
    </w:div>
    <w:div w:id="1320814917">
      <w:bodyDiv w:val="1"/>
      <w:marLeft w:val="0"/>
      <w:marRight w:val="0"/>
      <w:marTop w:val="0"/>
      <w:marBottom w:val="0"/>
      <w:divBdr>
        <w:top w:val="none" w:sz="0" w:space="0" w:color="auto"/>
        <w:left w:val="none" w:sz="0" w:space="0" w:color="auto"/>
        <w:bottom w:val="none" w:sz="0" w:space="0" w:color="auto"/>
        <w:right w:val="none" w:sz="0" w:space="0" w:color="auto"/>
      </w:divBdr>
    </w:div>
    <w:div w:id="1321812326">
      <w:bodyDiv w:val="1"/>
      <w:marLeft w:val="0"/>
      <w:marRight w:val="0"/>
      <w:marTop w:val="0"/>
      <w:marBottom w:val="0"/>
      <w:divBdr>
        <w:top w:val="none" w:sz="0" w:space="0" w:color="auto"/>
        <w:left w:val="none" w:sz="0" w:space="0" w:color="auto"/>
        <w:bottom w:val="none" w:sz="0" w:space="0" w:color="auto"/>
        <w:right w:val="none" w:sz="0" w:space="0" w:color="auto"/>
      </w:divBdr>
    </w:div>
    <w:div w:id="1322464605">
      <w:bodyDiv w:val="1"/>
      <w:marLeft w:val="0"/>
      <w:marRight w:val="0"/>
      <w:marTop w:val="0"/>
      <w:marBottom w:val="0"/>
      <w:divBdr>
        <w:top w:val="none" w:sz="0" w:space="0" w:color="auto"/>
        <w:left w:val="none" w:sz="0" w:space="0" w:color="auto"/>
        <w:bottom w:val="none" w:sz="0" w:space="0" w:color="auto"/>
        <w:right w:val="none" w:sz="0" w:space="0" w:color="auto"/>
      </w:divBdr>
    </w:div>
    <w:div w:id="1322929639">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25737734">
      <w:bodyDiv w:val="1"/>
      <w:marLeft w:val="0"/>
      <w:marRight w:val="0"/>
      <w:marTop w:val="0"/>
      <w:marBottom w:val="0"/>
      <w:divBdr>
        <w:top w:val="none" w:sz="0" w:space="0" w:color="auto"/>
        <w:left w:val="none" w:sz="0" w:space="0" w:color="auto"/>
        <w:bottom w:val="none" w:sz="0" w:space="0" w:color="auto"/>
        <w:right w:val="none" w:sz="0" w:space="0" w:color="auto"/>
      </w:divBdr>
    </w:div>
    <w:div w:id="1329937673">
      <w:bodyDiv w:val="1"/>
      <w:marLeft w:val="0"/>
      <w:marRight w:val="0"/>
      <w:marTop w:val="0"/>
      <w:marBottom w:val="0"/>
      <w:divBdr>
        <w:top w:val="none" w:sz="0" w:space="0" w:color="auto"/>
        <w:left w:val="none" w:sz="0" w:space="0" w:color="auto"/>
        <w:bottom w:val="none" w:sz="0" w:space="0" w:color="auto"/>
        <w:right w:val="none" w:sz="0" w:space="0" w:color="auto"/>
      </w:divBdr>
    </w:div>
    <w:div w:id="1331837822">
      <w:bodyDiv w:val="1"/>
      <w:marLeft w:val="0"/>
      <w:marRight w:val="0"/>
      <w:marTop w:val="0"/>
      <w:marBottom w:val="0"/>
      <w:divBdr>
        <w:top w:val="none" w:sz="0" w:space="0" w:color="auto"/>
        <w:left w:val="none" w:sz="0" w:space="0" w:color="auto"/>
        <w:bottom w:val="none" w:sz="0" w:space="0" w:color="auto"/>
        <w:right w:val="none" w:sz="0" w:space="0" w:color="auto"/>
      </w:divBdr>
    </w:div>
    <w:div w:id="1337415859">
      <w:bodyDiv w:val="1"/>
      <w:marLeft w:val="0"/>
      <w:marRight w:val="0"/>
      <w:marTop w:val="0"/>
      <w:marBottom w:val="0"/>
      <w:divBdr>
        <w:top w:val="none" w:sz="0" w:space="0" w:color="auto"/>
        <w:left w:val="none" w:sz="0" w:space="0" w:color="auto"/>
        <w:bottom w:val="none" w:sz="0" w:space="0" w:color="auto"/>
        <w:right w:val="none" w:sz="0" w:space="0" w:color="auto"/>
      </w:divBdr>
      <w:divsChild>
        <w:div w:id="2095852190">
          <w:marLeft w:val="0"/>
          <w:marRight w:val="0"/>
          <w:marTop w:val="0"/>
          <w:marBottom w:val="0"/>
          <w:divBdr>
            <w:top w:val="none" w:sz="0" w:space="0" w:color="auto"/>
            <w:left w:val="none" w:sz="0" w:space="0" w:color="auto"/>
            <w:bottom w:val="none" w:sz="0" w:space="0" w:color="auto"/>
            <w:right w:val="none" w:sz="0" w:space="0" w:color="auto"/>
          </w:divBdr>
        </w:div>
        <w:div w:id="194738103">
          <w:marLeft w:val="0"/>
          <w:marRight w:val="0"/>
          <w:marTop w:val="0"/>
          <w:marBottom w:val="0"/>
          <w:divBdr>
            <w:top w:val="none" w:sz="0" w:space="0" w:color="auto"/>
            <w:left w:val="none" w:sz="0" w:space="0" w:color="auto"/>
            <w:bottom w:val="none" w:sz="0" w:space="0" w:color="auto"/>
            <w:right w:val="none" w:sz="0" w:space="0" w:color="auto"/>
          </w:divBdr>
        </w:div>
        <w:div w:id="1520007871">
          <w:marLeft w:val="0"/>
          <w:marRight w:val="0"/>
          <w:marTop w:val="0"/>
          <w:marBottom w:val="0"/>
          <w:divBdr>
            <w:top w:val="none" w:sz="0" w:space="0" w:color="auto"/>
            <w:left w:val="none" w:sz="0" w:space="0" w:color="auto"/>
            <w:bottom w:val="none" w:sz="0" w:space="0" w:color="auto"/>
            <w:right w:val="none" w:sz="0" w:space="0" w:color="auto"/>
          </w:divBdr>
        </w:div>
        <w:div w:id="286856749">
          <w:marLeft w:val="0"/>
          <w:marRight w:val="0"/>
          <w:marTop w:val="0"/>
          <w:marBottom w:val="0"/>
          <w:divBdr>
            <w:top w:val="none" w:sz="0" w:space="0" w:color="auto"/>
            <w:left w:val="none" w:sz="0" w:space="0" w:color="auto"/>
            <w:bottom w:val="none" w:sz="0" w:space="0" w:color="auto"/>
            <w:right w:val="none" w:sz="0" w:space="0" w:color="auto"/>
          </w:divBdr>
        </w:div>
        <w:div w:id="950624468">
          <w:marLeft w:val="0"/>
          <w:marRight w:val="0"/>
          <w:marTop w:val="0"/>
          <w:marBottom w:val="0"/>
          <w:divBdr>
            <w:top w:val="none" w:sz="0" w:space="0" w:color="auto"/>
            <w:left w:val="none" w:sz="0" w:space="0" w:color="auto"/>
            <w:bottom w:val="none" w:sz="0" w:space="0" w:color="auto"/>
            <w:right w:val="none" w:sz="0" w:space="0" w:color="auto"/>
          </w:divBdr>
        </w:div>
      </w:divsChild>
    </w:div>
    <w:div w:id="1340812438">
      <w:bodyDiv w:val="1"/>
      <w:marLeft w:val="0"/>
      <w:marRight w:val="0"/>
      <w:marTop w:val="0"/>
      <w:marBottom w:val="0"/>
      <w:divBdr>
        <w:top w:val="none" w:sz="0" w:space="0" w:color="auto"/>
        <w:left w:val="none" w:sz="0" w:space="0" w:color="auto"/>
        <w:bottom w:val="none" w:sz="0" w:space="0" w:color="auto"/>
        <w:right w:val="none" w:sz="0" w:space="0" w:color="auto"/>
      </w:divBdr>
    </w:div>
    <w:div w:id="1343968338">
      <w:bodyDiv w:val="1"/>
      <w:marLeft w:val="0"/>
      <w:marRight w:val="0"/>
      <w:marTop w:val="0"/>
      <w:marBottom w:val="0"/>
      <w:divBdr>
        <w:top w:val="none" w:sz="0" w:space="0" w:color="auto"/>
        <w:left w:val="none" w:sz="0" w:space="0" w:color="auto"/>
        <w:bottom w:val="none" w:sz="0" w:space="0" w:color="auto"/>
        <w:right w:val="none" w:sz="0" w:space="0" w:color="auto"/>
      </w:divBdr>
    </w:div>
    <w:div w:id="1348171698">
      <w:bodyDiv w:val="1"/>
      <w:marLeft w:val="0"/>
      <w:marRight w:val="0"/>
      <w:marTop w:val="0"/>
      <w:marBottom w:val="0"/>
      <w:divBdr>
        <w:top w:val="none" w:sz="0" w:space="0" w:color="auto"/>
        <w:left w:val="none" w:sz="0" w:space="0" w:color="auto"/>
        <w:bottom w:val="none" w:sz="0" w:space="0" w:color="auto"/>
        <w:right w:val="none" w:sz="0" w:space="0" w:color="auto"/>
      </w:divBdr>
    </w:div>
    <w:div w:id="1353456939">
      <w:bodyDiv w:val="1"/>
      <w:marLeft w:val="0"/>
      <w:marRight w:val="0"/>
      <w:marTop w:val="0"/>
      <w:marBottom w:val="0"/>
      <w:divBdr>
        <w:top w:val="none" w:sz="0" w:space="0" w:color="auto"/>
        <w:left w:val="none" w:sz="0" w:space="0" w:color="auto"/>
        <w:bottom w:val="none" w:sz="0" w:space="0" w:color="auto"/>
        <w:right w:val="none" w:sz="0" w:space="0" w:color="auto"/>
      </w:divBdr>
    </w:div>
    <w:div w:id="1353612224">
      <w:bodyDiv w:val="1"/>
      <w:marLeft w:val="0"/>
      <w:marRight w:val="0"/>
      <w:marTop w:val="0"/>
      <w:marBottom w:val="0"/>
      <w:divBdr>
        <w:top w:val="none" w:sz="0" w:space="0" w:color="auto"/>
        <w:left w:val="none" w:sz="0" w:space="0" w:color="auto"/>
        <w:bottom w:val="none" w:sz="0" w:space="0" w:color="auto"/>
        <w:right w:val="none" w:sz="0" w:space="0" w:color="auto"/>
      </w:divBdr>
    </w:div>
    <w:div w:id="1355419642">
      <w:bodyDiv w:val="1"/>
      <w:marLeft w:val="0"/>
      <w:marRight w:val="0"/>
      <w:marTop w:val="0"/>
      <w:marBottom w:val="0"/>
      <w:divBdr>
        <w:top w:val="none" w:sz="0" w:space="0" w:color="auto"/>
        <w:left w:val="none" w:sz="0" w:space="0" w:color="auto"/>
        <w:bottom w:val="none" w:sz="0" w:space="0" w:color="auto"/>
        <w:right w:val="none" w:sz="0" w:space="0" w:color="auto"/>
      </w:divBdr>
    </w:div>
    <w:div w:id="1358921440">
      <w:bodyDiv w:val="1"/>
      <w:marLeft w:val="0"/>
      <w:marRight w:val="0"/>
      <w:marTop w:val="0"/>
      <w:marBottom w:val="0"/>
      <w:divBdr>
        <w:top w:val="none" w:sz="0" w:space="0" w:color="auto"/>
        <w:left w:val="none" w:sz="0" w:space="0" w:color="auto"/>
        <w:bottom w:val="none" w:sz="0" w:space="0" w:color="auto"/>
        <w:right w:val="none" w:sz="0" w:space="0" w:color="auto"/>
      </w:divBdr>
    </w:div>
    <w:div w:id="1359701014">
      <w:bodyDiv w:val="1"/>
      <w:marLeft w:val="0"/>
      <w:marRight w:val="0"/>
      <w:marTop w:val="0"/>
      <w:marBottom w:val="0"/>
      <w:divBdr>
        <w:top w:val="none" w:sz="0" w:space="0" w:color="auto"/>
        <w:left w:val="none" w:sz="0" w:space="0" w:color="auto"/>
        <w:bottom w:val="none" w:sz="0" w:space="0" w:color="auto"/>
        <w:right w:val="none" w:sz="0" w:space="0" w:color="auto"/>
      </w:divBdr>
    </w:div>
    <w:div w:id="1363440871">
      <w:bodyDiv w:val="1"/>
      <w:marLeft w:val="0"/>
      <w:marRight w:val="0"/>
      <w:marTop w:val="0"/>
      <w:marBottom w:val="0"/>
      <w:divBdr>
        <w:top w:val="none" w:sz="0" w:space="0" w:color="auto"/>
        <w:left w:val="none" w:sz="0" w:space="0" w:color="auto"/>
        <w:bottom w:val="none" w:sz="0" w:space="0" w:color="auto"/>
        <w:right w:val="none" w:sz="0" w:space="0" w:color="auto"/>
      </w:divBdr>
    </w:div>
    <w:div w:id="1364096757">
      <w:bodyDiv w:val="1"/>
      <w:marLeft w:val="0"/>
      <w:marRight w:val="0"/>
      <w:marTop w:val="0"/>
      <w:marBottom w:val="0"/>
      <w:divBdr>
        <w:top w:val="none" w:sz="0" w:space="0" w:color="auto"/>
        <w:left w:val="none" w:sz="0" w:space="0" w:color="auto"/>
        <w:bottom w:val="none" w:sz="0" w:space="0" w:color="auto"/>
        <w:right w:val="none" w:sz="0" w:space="0" w:color="auto"/>
      </w:divBdr>
    </w:div>
    <w:div w:id="1365670856">
      <w:bodyDiv w:val="1"/>
      <w:marLeft w:val="0"/>
      <w:marRight w:val="0"/>
      <w:marTop w:val="0"/>
      <w:marBottom w:val="0"/>
      <w:divBdr>
        <w:top w:val="none" w:sz="0" w:space="0" w:color="auto"/>
        <w:left w:val="none" w:sz="0" w:space="0" w:color="auto"/>
        <w:bottom w:val="none" w:sz="0" w:space="0" w:color="auto"/>
        <w:right w:val="none" w:sz="0" w:space="0" w:color="auto"/>
      </w:divBdr>
    </w:div>
    <w:div w:id="1365984677">
      <w:bodyDiv w:val="1"/>
      <w:marLeft w:val="0"/>
      <w:marRight w:val="0"/>
      <w:marTop w:val="0"/>
      <w:marBottom w:val="0"/>
      <w:divBdr>
        <w:top w:val="none" w:sz="0" w:space="0" w:color="auto"/>
        <w:left w:val="none" w:sz="0" w:space="0" w:color="auto"/>
        <w:bottom w:val="none" w:sz="0" w:space="0" w:color="auto"/>
        <w:right w:val="none" w:sz="0" w:space="0" w:color="auto"/>
      </w:divBdr>
    </w:div>
    <w:div w:id="1367294463">
      <w:bodyDiv w:val="1"/>
      <w:marLeft w:val="0"/>
      <w:marRight w:val="0"/>
      <w:marTop w:val="0"/>
      <w:marBottom w:val="0"/>
      <w:divBdr>
        <w:top w:val="none" w:sz="0" w:space="0" w:color="auto"/>
        <w:left w:val="none" w:sz="0" w:space="0" w:color="auto"/>
        <w:bottom w:val="none" w:sz="0" w:space="0" w:color="auto"/>
        <w:right w:val="none" w:sz="0" w:space="0" w:color="auto"/>
      </w:divBdr>
    </w:div>
    <w:div w:id="1367826955">
      <w:bodyDiv w:val="1"/>
      <w:marLeft w:val="0"/>
      <w:marRight w:val="0"/>
      <w:marTop w:val="0"/>
      <w:marBottom w:val="0"/>
      <w:divBdr>
        <w:top w:val="none" w:sz="0" w:space="0" w:color="auto"/>
        <w:left w:val="none" w:sz="0" w:space="0" w:color="auto"/>
        <w:bottom w:val="none" w:sz="0" w:space="0" w:color="auto"/>
        <w:right w:val="none" w:sz="0" w:space="0" w:color="auto"/>
      </w:divBdr>
    </w:div>
    <w:div w:id="1367833772">
      <w:bodyDiv w:val="1"/>
      <w:marLeft w:val="0"/>
      <w:marRight w:val="0"/>
      <w:marTop w:val="0"/>
      <w:marBottom w:val="0"/>
      <w:divBdr>
        <w:top w:val="none" w:sz="0" w:space="0" w:color="auto"/>
        <w:left w:val="none" w:sz="0" w:space="0" w:color="auto"/>
        <w:bottom w:val="none" w:sz="0" w:space="0" w:color="auto"/>
        <w:right w:val="none" w:sz="0" w:space="0" w:color="auto"/>
      </w:divBdr>
    </w:div>
    <w:div w:id="1368021951">
      <w:bodyDiv w:val="1"/>
      <w:marLeft w:val="0"/>
      <w:marRight w:val="0"/>
      <w:marTop w:val="0"/>
      <w:marBottom w:val="0"/>
      <w:divBdr>
        <w:top w:val="none" w:sz="0" w:space="0" w:color="auto"/>
        <w:left w:val="none" w:sz="0" w:space="0" w:color="auto"/>
        <w:bottom w:val="none" w:sz="0" w:space="0" w:color="auto"/>
        <w:right w:val="none" w:sz="0" w:space="0" w:color="auto"/>
      </w:divBdr>
    </w:div>
    <w:div w:id="1370952270">
      <w:bodyDiv w:val="1"/>
      <w:marLeft w:val="0"/>
      <w:marRight w:val="0"/>
      <w:marTop w:val="0"/>
      <w:marBottom w:val="0"/>
      <w:divBdr>
        <w:top w:val="none" w:sz="0" w:space="0" w:color="auto"/>
        <w:left w:val="none" w:sz="0" w:space="0" w:color="auto"/>
        <w:bottom w:val="none" w:sz="0" w:space="0" w:color="auto"/>
        <w:right w:val="none" w:sz="0" w:space="0" w:color="auto"/>
      </w:divBdr>
    </w:div>
    <w:div w:id="1373578102">
      <w:bodyDiv w:val="1"/>
      <w:marLeft w:val="0"/>
      <w:marRight w:val="0"/>
      <w:marTop w:val="0"/>
      <w:marBottom w:val="0"/>
      <w:divBdr>
        <w:top w:val="none" w:sz="0" w:space="0" w:color="auto"/>
        <w:left w:val="none" w:sz="0" w:space="0" w:color="auto"/>
        <w:bottom w:val="none" w:sz="0" w:space="0" w:color="auto"/>
        <w:right w:val="none" w:sz="0" w:space="0" w:color="auto"/>
      </w:divBdr>
    </w:div>
    <w:div w:id="1374160691">
      <w:bodyDiv w:val="1"/>
      <w:marLeft w:val="0"/>
      <w:marRight w:val="0"/>
      <w:marTop w:val="0"/>
      <w:marBottom w:val="0"/>
      <w:divBdr>
        <w:top w:val="none" w:sz="0" w:space="0" w:color="auto"/>
        <w:left w:val="none" w:sz="0" w:space="0" w:color="auto"/>
        <w:bottom w:val="none" w:sz="0" w:space="0" w:color="auto"/>
        <w:right w:val="none" w:sz="0" w:space="0" w:color="auto"/>
      </w:divBdr>
    </w:div>
    <w:div w:id="1374962809">
      <w:bodyDiv w:val="1"/>
      <w:marLeft w:val="0"/>
      <w:marRight w:val="0"/>
      <w:marTop w:val="0"/>
      <w:marBottom w:val="0"/>
      <w:divBdr>
        <w:top w:val="none" w:sz="0" w:space="0" w:color="auto"/>
        <w:left w:val="none" w:sz="0" w:space="0" w:color="auto"/>
        <w:bottom w:val="none" w:sz="0" w:space="0" w:color="auto"/>
        <w:right w:val="none" w:sz="0" w:space="0" w:color="auto"/>
      </w:divBdr>
    </w:div>
    <w:div w:id="1380518176">
      <w:bodyDiv w:val="1"/>
      <w:marLeft w:val="0"/>
      <w:marRight w:val="0"/>
      <w:marTop w:val="0"/>
      <w:marBottom w:val="0"/>
      <w:divBdr>
        <w:top w:val="none" w:sz="0" w:space="0" w:color="auto"/>
        <w:left w:val="none" w:sz="0" w:space="0" w:color="auto"/>
        <w:bottom w:val="none" w:sz="0" w:space="0" w:color="auto"/>
        <w:right w:val="none" w:sz="0" w:space="0" w:color="auto"/>
      </w:divBdr>
    </w:div>
    <w:div w:id="1381637753">
      <w:bodyDiv w:val="1"/>
      <w:marLeft w:val="0"/>
      <w:marRight w:val="0"/>
      <w:marTop w:val="0"/>
      <w:marBottom w:val="0"/>
      <w:divBdr>
        <w:top w:val="none" w:sz="0" w:space="0" w:color="auto"/>
        <w:left w:val="none" w:sz="0" w:space="0" w:color="auto"/>
        <w:bottom w:val="none" w:sz="0" w:space="0" w:color="auto"/>
        <w:right w:val="none" w:sz="0" w:space="0" w:color="auto"/>
      </w:divBdr>
    </w:div>
    <w:div w:id="1386562570">
      <w:bodyDiv w:val="1"/>
      <w:marLeft w:val="0"/>
      <w:marRight w:val="0"/>
      <w:marTop w:val="0"/>
      <w:marBottom w:val="0"/>
      <w:divBdr>
        <w:top w:val="none" w:sz="0" w:space="0" w:color="auto"/>
        <w:left w:val="none" w:sz="0" w:space="0" w:color="auto"/>
        <w:bottom w:val="none" w:sz="0" w:space="0" w:color="auto"/>
        <w:right w:val="none" w:sz="0" w:space="0" w:color="auto"/>
      </w:divBdr>
    </w:div>
    <w:div w:id="1387029625">
      <w:bodyDiv w:val="1"/>
      <w:marLeft w:val="0"/>
      <w:marRight w:val="0"/>
      <w:marTop w:val="0"/>
      <w:marBottom w:val="0"/>
      <w:divBdr>
        <w:top w:val="none" w:sz="0" w:space="0" w:color="auto"/>
        <w:left w:val="none" w:sz="0" w:space="0" w:color="auto"/>
        <w:bottom w:val="none" w:sz="0" w:space="0" w:color="auto"/>
        <w:right w:val="none" w:sz="0" w:space="0" w:color="auto"/>
      </w:divBdr>
    </w:div>
    <w:div w:id="1389299774">
      <w:bodyDiv w:val="1"/>
      <w:marLeft w:val="0"/>
      <w:marRight w:val="0"/>
      <w:marTop w:val="0"/>
      <w:marBottom w:val="0"/>
      <w:divBdr>
        <w:top w:val="none" w:sz="0" w:space="0" w:color="auto"/>
        <w:left w:val="none" w:sz="0" w:space="0" w:color="auto"/>
        <w:bottom w:val="none" w:sz="0" w:space="0" w:color="auto"/>
        <w:right w:val="none" w:sz="0" w:space="0" w:color="auto"/>
      </w:divBdr>
    </w:div>
    <w:div w:id="1389838890">
      <w:bodyDiv w:val="1"/>
      <w:marLeft w:val="0"/>
      <w:marRight w:val="0"/>
      <w:marTop w:val="0"/>
      <w:marBottom w:val="0"/>
      <w:divBdr>
        <w:top w:val="none" w:sz="0" w:space="0" w:color="auto"/>
        <w:left w:val="none" w:sz="0" w:space="0" w:color="auto"/>
        <w:bottom w:val="none" w:sz="0" w:space="0" w:color="auto"/>
        <w:right w:val="none" w:sz="0" w:space="0" w:color="auto"/>
      </w:divBdr>
    </w:div>
    <w:div w:id="1391926476">
      <w:bodyDiv w:val="1"/>
      <w:marLeft w:val="0"/>
      <w:marRight w:val="0"/>
      <w:marTop w:val="0"/>
      <w:marBottom w:val="0"/>
      <w:divBdr>
        <w:top w:val="none" w:sz="0" w:space="0" w:color="auto"/>
        <w:left w:val="none" w:sz="0" w:space="0" w:color="auto"/>
        <w:bottom w:val="none" w:sz="0" w:space="0" w:color="auto"/>
        <w:right w:val="none" w:sz="0" w:space="0" w:color="auto"/>
      </w:divBdr>
    </w:div>
    <w:div w:id="1395467774">
      <w:bodyDiv w:val="1"/>
      <w:marLeft w:val="0"/>
      <w:marRight w:val="0"/>
      <w:marTop w:val="0"/>
      <w:marBottom w:val="0"/>
      <w:divBdr>
        <w:top w:val="none" w:sz="0" w:space="0" w:color="auto"/>
        <w:left w:val="none" w:sz="0" w:space="0" w:color="auto"/>
        <w:bottom w:val="none" w:sz="0" w:space="0" w:color="auto"/>
        <w:right w:val="none" w:sz="0" w:space="0" w:color="auto"/>
      </w:divBdr>
    </w:div>
    <w:div w:id="1397704791">
      <w:bodyDiv w:val="1"/>
      <w:marLeft w:val="0"/>
      <w:marRight w:val="0"/>
      <w:marTop w:val="0"/>
      <w:marBottom w:val="0"/>
      <w:divBdr>
        <w:top w:val="none" w:sz="0" w:space="0" w:color="auto"/>
        <w:left w:val="none" w:sz="0" w:space="0" w:color="auto"/>
        <w:bottom w:val="none" w:sz="0" w:space="0" w:color="auto"/>
        <w:right w:val="none" w:sz="0" w:space="0" w:color="auto"/>
      </w:divBdr>
    </w:div>
    <w:div w:id="1402564226">
      <w:bodyDiv w:val="1"/>
      <w:marLeft w:val="0"/>
      <w:marRight w:val="0"/>
      <w:marTop w:val="0"/>
      <w:marBottom w:val="0"/>
      <w:divBdr>
        <w:top w:val="none" w:sz="0" w:space="0" w:color="auto"/>
        <w:left w:val="none" w:sz="0" w:space="0" w:color="auto"/>
        <w:bottom w:val="none" w:sz="0" w:space="0" w:color="auto"/>
        <w:right w:val="none" w:sz="0" w:space="0" w:color="auto"/>
      </w:divBdr>
    </w:div>
    <w:div w:id="1403747663">
      <w:bodyDiv w:val="1"/>
      <w:marLeft w:val="0"/>
      <w:marRight w:val="0"/>
      <w:marTop w:val="0"/>
      <w:marBottom w:val="0"/>
      <w:divBdr>
        <w:top w:val="none" w:sz="0" w:space="0" w:color="auto"/>
        <w:left w:val="none" w:sz="0" w:space="0" w:color="auto"/>
        <w:bottom w:val="none" w:sz="0" w:space="0" w:color="auto"/>
        <w:right w:val="none" w:sz="0" w:space="0" w:color="auto"/>
      </w:divBdr>
    </w:div>
    <w:div w:id="1404373623">
      <w:bodyDiv w:val="1"/>
      <w:marLeft w:val="0"/>
      <w:marRight w:val="0"/>
      <w:marTop w:val="0"/>
      <w:marBottom w:val="0"/>
      <w:divBdr>
        <w:top w:val="none" w:sz="0" w:space="0" w:color="auto"/>
        <w:left w:val="none" w:sz="0" w:space="0" w:color="auto"/>
        <w:bottom w:val="none" w:sz="0" w:space="0" w:color="auto"/>
        <w:right w:val="none" w:sz="0" w:space="0" w:color="auto"/>
      </w:divBdr>
    </w:div>
    <w:div w:id="1406419051">
      <w:bodyDiv w:val="1"/>
      <w:marLeft w:val="0"/>
      <w:marRight w:val="0"/>
      <w:marTop w:val="0"/>
      <w:marBottom w:val="0"/>
      <w:divBdr>
        <w:top w:val="none" w:sz="0" w:space="0" w:color="auto"/>
        <w:left w:val="none" w:sz="0" w:space="0" w:color="auto"/>
        <w:bottom w:val="none" w:sz="0" w:space="0" w:color="auto"/>
        <w:right w:val="none" w:sz="0" w:space="0" w:color="auto"/>
      </w:divBdr>
    </w:div>
    <w:div w:id="1407608526">
      <w:bodyDiv w:val="1"/>
      <w:marLeft w:val="0"/>
      <w:marRight w:val="0"/>
      <w:marTop w:val="0"/>
      <w:marBottom w:val="0"/>
      <w:divBdr>
        <w:top w:val="none" w:sz="0" w:space="0" w:color="auto"/>
        <w:left w:val="none" w:sz="0" w:space="0" w:color="auto"/>
        <w:bottom w:val="none" w:sz="0" w:space="0" w:color="auto"/>
        <w:right w:val="none" w:sz="0" w:space="0" w:color="auto"/>
      </w:divBdr>
    </w:div>
    <w:div w:id="1409037187">
      <w:bodyDiv w:val="1"/>
      <w:marLeft w:val="0"/>
      <w:marRight w:val="0"/>
      <w:marTop w:val="0"/>
      <w:marBottom w:val="0"/>
      <w:divBdr>
        <w:top w:val="none" w:sz="0" w:space="0" w:color="auto"/>
        <w:left w:val="none" w:sz="0" w:space="0" w:color="auto"/>
        <w:bottom w:val="none" w:sz="0" w:space="0" w:color="auto"/>
        <w:right w:val="none" w:sz="0" w:space="0" w:color="auto"/>
      </w:divBdr>
    </w:div>
    <w:div w:id="1410733721">
      <w:bodyDiv w:val="1"/>
      <w:marLeft w:val="0"/>
      <w:marRight w:val="0"/>
      <w:marTop w:val="0"/>
      <w:marBottom w:val="0"/>
      <w:divBdr>
        <w:top w:val="none" w:sz="0" w:space="0" w:color="auto"/>
        <w:left w:val="none" w:sz="0" w:space="0" w:color="auto"/>
        <w:bottom w:val="none" w:sz="0" w:space="0" w:color="auto"/>
        <w:right w:val="none" w:sz="0" w:space="0" w:color="auto"/>
      </w:divBdr>
    </w:div>
    <w:div w:id="1412891283">
      <w:bodyDiv w:val="1"/>
      <w:marLeft w:val="0"/>
      <w:marRight w:val="0"/>
      <w:marTop w:val="0"/>
      <w:marBottom w:val="0"/>
      <w:divBdr>
        <w:top w:val="none" w:sz="0" w:space="0" w:color="auto"/>
        <w:left w:val="none" w:sz="0" w:space="0" w:color="auto"/>
        <w:bottom w:val="none" w:sz="0" w:space="0" w:color="auto"/>
        <w:right w:val="none" w:sz="0" w:space="0" w:color="auto"/>
      </w:divBdr>
    </w:div>
    <w:div w:id="1416904080">
      <w:bodyDiv w:val="1"/>
      <w:marLeft w:val="0"/>
      <w:marRight w:val="0"/>
      <w:marTop w:val="0"/>
      <w:marBottom w:val="0"/>
      <w:divBdr>
        <w:top w:val="none" w:sz="0" w:space="0" w:color="auto"/>
        <w:left w:val="none" w:sz="0" w:space="0" w:color="auto"/>
        <w:bottom w:val="none" w:sz="0" w:space="0" w:color="auto"/>
        <w:right w:val="none" w:sz="0" w:space="0" w:color="auto"/>
      </w:divBdr>
    </w:div>
    <w:div w:id="1421946617">
      <w:bodyDiv w:val="1"/>
      <w:marLeft w:val="0"/>
      <w:marRight w:val="0"/>
      <w:marTop w:val="0"/>
      <w:marBottom w:val="0"/>
      <w:divBdr>
        <w:top w:val="none" w:sz="0" w:space="0" w:color="auto"/>
        <w:left w:val="none" w:sz="0" w:space="0" w:color="auto"/>
        <w:bottom w:val="none" w:sz="0" w:space="0" w:color="auto"/>
        <w:right w:val="none" w:sz="0" w:space="0" w:color="auto"/>
      </w:divBdr>
    </w:div>
    <w:div w:id="1423185520">
      <w:bodyDiv w:val="1"/>
      <w:marLeft w:val="0"/>
      <w:marRight w:val="0"/>
      <w:marTop w:val="0"/>
      <w:marBottom w:val="0"/>
      <w:divBdr>
        <w:top w:val="none" w:sz="0" w:space="0" w:color="auto"/>
        <w:left w:val="none" w:sz="0" w:space="0" w:color="auto"/>
        <w:bottom w:val="none" w:sz="0" w:space="0" w:color="auto"/>
        <w:right w:val="none" w:sz="0" w:space="0" w:color="auto"/>
      </w:divBdr>
    </w:div>
    <w:div w:id="1427462040">
      <w:bodyDiv w:val="1"/>
      <w:marLeft w:val="0"/>
      <w:marRight w:val="0"/>
      <w:marTop w:val="0"/>
      <w:marBottom w:val="0"/>
      <w:divBdr>
        <w:top w:val="none" w:sz="0" w:space="0" w:color="auto"/>
        <w:left w:val="none" w:sz="0" w:space="0" w:color="auto"/>
        <w:bottom w:val="none" w:sz="0" w:space="0" w:color="auto"/>
        <w:right w:val="none" w:sz="0" w:space="0" w:color="auto"/>
      </w:divBdr>
    </w:div>
    <w:div w:id="1430157391">
      <w:bodyDiv w:val="1"/>
      <w:marLeft w:val="0"/>
      <w:marRight w:val="0"/>
      <w:marTop w:val="0"/>
      <w:marBottom w:val="0"/>
      <w:divBdr>
        <w:top w:val="none" w:sz="0" w:space="0" w:color="auto"/>
        <w:left w:val="none" w:sz="0" w:space="0" w:color="auto"/>
        <w:bottom w:val="none" w:sz="0" w:space="0" w:color="auto"/>
        <w:right w:val="none" w:sz="0" w:space="0" w:color="auto"/>
      </w:divBdr>
    </w:div>
    <w:div w:id="1431272929">
      <w:bodyDiv w:val="1"/>
      <w:marLeft w:val="0"/>
      <w:marRight w:val="0"/>
      <w:marTop w:val="0"/>
      <w:marBottom w:val="0"/>
      <w:divBdr>
        <w:top w:val="none" w:sz="0" w:space="0" w:color="auto"/>
        <w:left w:val="none" w:sz="0" w:space="0" w:color="auto"/>
        <w:bottom w:val="none" w:sz="0" w:space="0" w:color="auto"/>
        <w:right w:val="none" w:sz="0" w:space="0" w:color="auto"/>
      </w:divBdr>
    </w:div>
    <w:div w:id="1433085528">
      <w:bodyDiv w:val="1"/>
      <w:marLeft w:val="0"/>
      <w:marRight w:val="0"/>
      <w:marTop w:val="0"/>
      <w:marBottom w:val="0"/>
      <w:divBdr>
        <w:top w:val="none" w:sz="0" w:space="0" w:color="auto"/>
        <w:left w:val="none" w:sz="0" w:space="0" w:color="auto"/>
        <w:bottom w:val="none" w:sz="0" w:space="0" w:color="auto"/>
        <w:right w:val="none" w:sz="0" w:space="0" w:color="auto"/>
      </w:divBdr>
    </w:div>
    <w:div w:id="1436049562">
      <w:bodyDiv w:val="1"/>
      <w:marLeft w:val="0"/>
      <w:marRight w:val="0"/>
      <w:marTop w:val="0"/>
      <w:marBottom w:val="0"/>
      <w:divBdr>
        <w:top w:val="none" w:sz="0" w:space="0" w:color="auto"/>
        <w:left w:val="none" w:sz="0" w:space="0" w:color="auto"/>
        <w:bottom w:val="none" w:sz="0" w:space="0" w:color="auto"/>
        <w:right w:val="none" w:sz="0" w:space="0" w:color="auto"/>
      </w:divBdr>
    </w:div>
    <w:div w:id="1440174234">
      <w:bodyDiv w:val="1"/>
      <w:marLeft w:val="0"/>
      <w:marRight w:val="0"/>
      <w:marTop w:val="0"/>
      <w:marBottom w:val="0"/>
      <w:divBdr>
        <w:top w:val="none" w:sz="0" w:space="0" w:color="auto"/>
        <w:left w:val="none" w:sz="0" w:space="0" w:color="auto"/>
        <w:bottom w:val="none" w:sz="0" w:space="0" w:color="auto"/>
        <w:right w:val="none" w:sz="0" w:space="0" w:color="auto"/>
      </w:divBdr>
    </w:div>
    <w:div w:id="1442455874">
      <w:bodyDiv w:val="1"/>
      <w:marLeft w:val="0"/>
      <w:marRight w:val="0"/>
      <w:marTop w:val="0"/>
      <w:marBottom w:val="0"/>
      <w:divBdr>
        <w:top w:val="none" w:sz="0" w:space="0" w:color="auto"/>
        <w:left w:val="none" w:sz="0" w:space="0" w:color="auto"/>
        <w:bottom w:val="none" w:sz="0" w:space="0" w:color="auto"/>
        <w:right w:val="none" w:sz="0" w:space="0" w:color="auto"/>
      </w:divBdr>
    </w:div>
    <w:div w:id="1448620088">
      <w:bodyDiv w:val="1"/>
      <w:marLeft w:val="0"/>
      <w:marRight w:val="0"/>
      <w:marTop w:val="0"/>
      <w:marBottom w:val="0"/>
      <w:divBdr>
        <w:top w:val="none" w:sz="0" w:space="0" w:color="auto"/>
        <w:left w:val="none" w:sz="0" w:space="0" w:color="auto"/>
        <w:bottom w:val="none" w:sz="0" w:space="0" w:color="auto"/>
        <w:right w:val="none" w:sz="0" w:space="0" w:color="auto"/>
      </w:divBdr>
    </w:div>
    <w:div w:id="1449087697">
      <w:bodyDiv w:val="1"/>
      <w:marLeft w:val="0"/>
      <w:marRight w:val="0"/>
      <w:marTop w:val="0"/>
      <w:marBottom w:val="0"/>
      <w:divBdr>
        <w:top w:val="none" w:sz="0" w:space="0" w:color="auto"/>
        <w:left w:val="none" w:sz="0" w:space="0" w:color="auto"/>
        <w:bottom w:val="none" w:sz="0" w:space="0" w:color="auto"/>
        <w:right w:val="none" w:sz="0" w:space="0" w:color="auto"/>
      </w:divBdr>
    </w:div>
    <w:div w:id="1450511205">
      <w:bodyDiv w:val="1"/>
      <w:marLeft w:val="0"/>
      <w:marRight w:val="0"/>
      <w:marTop w:val="0"/>
      <w:marBottom w:val="0"/>
      <w:divBdr>
        <w:top w:val="none" w:sz="0" w:space="0" w:color="auto"/>
        <w:left w:val="none" w:sz="0" w:space="0" w:color="auto"/>
        <w:bottom w:val="none" w:sz="0" w:space="0" w:color="auto"/>
        <w:right w:val="none" w:sz="0" w:space="0" w:color="auto"/>
      </w:divBdr>
    </w:div>
    <w:div w:id="1450658114">
      <w:bodyDiv w:val="1"/>
      <w:marLeft w:val="0"/>
      <w:marRight w:val="0"/>
      <w:marTop w:val="0"/>
      <w:marBottom w:val="0"/>
      <w:divBdr>
        <w:top w:val="none" w:sz="0" w:space="0" w:color="auto"/>
        <w:left w:val="none" w:sz="0" w:space="0" w:color="auto"/>
        <w:bottom w:val="none" w:sz="0" w:space="0" w:color="auto"/>
        <w:right w:val="none" w:sz="0" w:space="0" w:color="auto"/>
      </w:divBdr>
    </w:div>
    <w:div w:id="1450736746">
      <w:bodyDiv w:val="1"/>
      <w:marLeft w:val="0"/>
      <w:marRight w:val="0"/>
      <w:marTop w:val="0"/>
      <w:marBottom w:val="0"/>
      <w:divBdr>
        <w:top w:val="none" w:sz="0" w:space="0" w:color="auto"/>
        <w:left w:val="none" w:sz="0" w:space="0" w:color="auto"/>
        <w:bottom w:val="none" w:sz="0" w:space="0" w:color="auto"/>
        <w:right w:val="none" w:sz="0" w:space="0" w:color="auto"/>
      </w:divBdr>
    </w:div>
    <w:div w:id="1452817243">
      <w:bodyDiv w:val="1"/>
      <w:marLeft w:val="0"/>
      <w:marRight w:val="0"/>
      <w:marTop w:val="0"/>
      <w:marBottom w:val="0"/>
      <w:divBdr>
        <w:top w:val="none" w:sz="0" w:space="0" w:color="auto"/>
        <w:left w:val="none" w:sz="0" w:space="0" w:color="auto"/>
        <w:bottom w:val="none" w:sz="0" w:space="0" w:color="auto"/>
        <w:right w:val="none" w:sz="0" w:space="0" w:color="auto"/>
      </w:divBdr>
    </w:div>
    <w:div w:id="1452824666">
      <w:bodyDiv w:val="1"/>
      <w:marLeft w:val="0"/>
      <w:marRight w:val="0"/>
      <w:marTop w:val="0"/>
      <w:marBottom w:val="0"/>
      <w:divBdr>
        <w:top w:val="none" w:sz="0" w:space="0" w:color="auto"/>
        <w:left w:val="none" w:sz="0" w:space="0" w:color="auto"/>
        <w:bottom w:val="none" w:sz="0" w:space="0" w:color="auto"/>
        <w:right w:val="none" w:sz="0" w:space="0" w:color="auto"/>
      </w:divBdr>
    </w:div>
    <w:div w:id="1453524419">
      <w:bodyDiv w:val="1"/>
      <w:marLeft w:val="0"/>
      <w:marRight w:val="0"/>
      <w:marTop w:val="0"/>
      <w:marBottom w:val="0"/>
      <w:divBdr>
        <w:top w:val="none" w:sz="0" w:space="0" w:color="auto"/>
        <w:left w:val="none" w:sz="0" w:space="0" w:color="auto"/>
        <w:bottom w:val="none" w:sz="0" w:space="0" w:color="auto"/>
        <w:right w:val="none" w:sz="0" w:space="0" w:color="auto"/>
      </w:divBdr>
    </w:div>
    <w:div w:id="1454135692">
      <w:bodyDiv w:val="1"/>
      <w:marLeft w:val="0"/>
      <w:marRight w:val="0"/>
      <w:marTop w:val="0"/>
      <w:marBottom w:val="0"/>
      <w:divBdr>
        <w:top w:val="none" w:sz="0" w:space="0" w:color="auto"/>
        <w:left w:val="none" w:sz="0" w:space="0" w:color="auto"/>
        <w:bottom w:val="none" w:sz="0" w:space="0" w:color="auto"/>
        <w:right w:val="none" w:sz="0" w:space="0" w:color="auto"/>
      </w:divBdr>
    </w:div>
    <w:div w:id="1455711683">
      <w:bodyDiv w:val="1"/>
      <w:marLeft w:val="0"/>
      <w:marRight w:val="0"/>
      <w:marTop w:val="0"/>
      <w:marBottom w:val="0"/>
      <w:divBdr>
        <w:top w:val="none" w:sz="0" w:space="0" w:color="auto"/>
        <w:left w:val="none" w:sz="0" w:space="0" w:color="auto"/>
        <w:bottom w:val="none" w:sz="0" w:space="0" w:color="auto"/>
        <w:right w:val="none" w:sz="0" w:space="0" w:color="auto"/>
      </w:divBdr>
    </w:div>
    <w:div w:id="1457986319">
      <w:bodyDiv w:val="1"/>
      <w:marLeft w:val="0"/>
      <w:marRight w:val="0"/>
      <w:marTop w:val="0"/>
      <w:marBottom w:val="0"/>
      <w:divBdr>
        <w:top w:val="none" w:sz="0" w:space="0" w:color="auto"/>
        <w:left w:val="none" w:sz="0" w:space="0" w:color="auto"/>
        <w:bottom w:val="none" w:sz="0" w:space="0" w:color="auto"/>
        <w:right w:val="none" w:sz="0" w:space="0" w:color="auto"/>
      </w:divBdr>
    </w:div>
    <w:div w:id="1459644549">
      <w:bodyDiv w:val="1"/>
      <w:marLeft w:val="0"/>
      <w:marRight w:val="0"/>
      <w:marTop w:val="0"/>
      <w:marBottom w:val="0"/>
      <w:divBdr>
        <w:top w:val="none" w:sz="0" w:space="0" w:color="auto"/>
        <w:left w:val="none" w:sz="0" w:space="0" w:color="auto"/>
        <w:bottom w:val="none" w:sz="0" w:space="0" w:color="auto"/>
        <w:right w:val="none" w:sz="0" w:space="0" w:color="auto"/>
      </w:divBdr>
    </w:div>
    <w:div w:id="1468627178">
      <w:bodyDiv w:val="1"/>
      <w:marLeft w:val="0"/>
      <w:marRight w:val="0"/>
      <w:marTop w:val="0"/>
      <w:marBottom w:val="0"/>
      <w:divBdr>
        <w:top w:val="none" w:sz="0" w:space="0" w:color="auto"/>
        <w:left w:val="none" w:sz="0" w:space="0" w:color="auto"/>
        <w:bottom w:val="none" w:sz="0" w:space="0" w:color="auto"/>
        <w:right w:val="none" w:sz="0" w:space="0" w:color="auto"/>
      </w:divBdr>
    </w:div>
    <w:div w:id="1469932830">
      <w:bodyDiv w:val="1"/>
      <w:marLeft w:val="0"/>
      <w:marRight w:val="0"/>
      <w:marTop w:val="0"/>
      <w:marBottom w:val="0"/>
      <w:divBdr>
        <w:top w:val="none" w:sz="0" w:space="0" w:color="auto"/>
        <w:left w:val="none" w:sz="0" w:space="0" w:color="auto"/>
        <w:bottom w:val="none" w:sz="0" w:space="0" w:color="auto"/>
        <w:right w:val="none" w:sz="0" w:space="0" w:color="auto"/>
      </w:divBdr>
    </w:div>
    <w:div w:id="1475291361">
      <w:bodyDiv w:val="1"/>
      <w:marLeft w:val="0"/>
      <w:marRight w:val="0"/>
      <w:marTop w:val="0"/>
      <w:marBottom w:val="0"/>
      <w:divBdr>
        <w:top w:val="none" w:sz="0" w:space="0" w:color="auto"/>
        <w:left w:val="none" w:sz="0" w:space="0" w:color="auto"/>
        <w:bottom w:val="none" w:sz="0" w:space="0" w:color="auto"/>
        <w:right w:val="none" w:sz="0" w:space="0" w:color="auto"/>
      </w:divBdr>
    </w:div>
    <w:div w:id="1476028945">
      <w:bodyDiv w:val="1"/>
      <w:marLeft w:val="0"/>
      <w:marRight w:val="0"/>
      <w:marTop w:val="0"/>
      <w:marBottom w:val="0"/>
      <w:divBdr>
        <w:top w:val="none" w:sz="0" w:space="0" w:color="auto"/>
        <w:left w:val="none" w:sz="0" w:space="0" w:color="auto"/>
        <w:bottom w:val="none" w:sz="0" w:space="0" w:color="auto"/>
        <w:right w:val="none" w:sz="0" w:space="0" w:color="auto"/>
      </w:divBdr>
    </w:div>
    <w:div w:id="1477142008">
      <w:bodyDiv w:val="1"/>
      <w:marLeft w:val="0"/>
      <w:marRight w:val="0"/>
      <w:marTop w:val="0"/>
      <w:marBottom w:val="0"/>
      <w:divBdr>
        <w:top w:val="none" w:sz="0" w:space="0" w:color="auto"/>
        <w:left w:val="none" w:sz="0" w:space="0" w:color="auto"/>
        <w:bottom w:val="none" w:sz="0" w:space="0" w:color="auto"/>
        <w:right w:val="none" w:sz="0" w:space="0" w:color="auto"/>
      </w:divBdr>
    </w:div>
    <w:div w:id="1480609851">
      <w:bodyDiv w:val="1"/>
      <w:marLeft w:val="0"/>
      <w:marRight w:val="0"/>
      <w:marTop w:val="0"/>
      <w:marBottom w:val="0"/>
      <w:divBdr>
        <w:top w:val="none" w:sz="0" w:space="0" w:color="auto"/>
        <w:left w:val="none" w:sz="0" w:space="0" w:color="auto"/>
        <w:bottom w:val="none" w:sz="0" w:space="0" w:color="auto"/>
        <w:right w:val="none" w:sz="0" w:space="0" w:color="auto"/>
      </w:divBdr>
    </w:div>
    <w:div w:id="1486044032">
      <w:bodyDiv w:val="1"/>
      <w:marLeft w:val="0"/>
      <w:marRight w:val="0"/>
      <w:marTop w:val="0"/>
      <w:marBottom w:val="0"/>
      <w:divBdr>
        <w:top w:val="none" w:sz="0" w:space="0" w:color="auto"/>
        <w:left w:val="none" w:sz="0" w:space="0" w:color="auto"/>
        <w:bottom w:val="none" w:sz="0" w:space="0" w:color="auto"/>
        <w:right w:val="none" w:sz="0" w:space="0" w:color="auto"/>
      </w:divBdr>
    </w:div>
    <w:div w:id="1486045017">
      <w:bodyDiv w:val="1"/>
      <w:marLeft w:val="0"/>
      <w:marRight w:val="0"/>
      <w:marTop w:val="0"/>
      <w:marBottom w:val="0"/>
      <w:divBdr>
        <w:top w:val="none" w:sz="0" w:space="0" w:color="auto"/>
        <w:left w:val="none" w:sz="0" w:space="0" w:color="auto"/>
        <w:bottom w:val="none" w:sz="0" w:space="0" w:color="auto"/>
        <w:right w:val="none" w:sz="0" w:space="0" w:color="auto"/>
      </w:divBdr>
    </w:div>
    <w:div w:id="1493327450">
      <w:bodyDiv w:val="1"/>
      <w:marLeft w:val="0"/>
      <w:marRight w:val="0"/>
      <w:marTop w:val="0"/>
      <w:marBottom w:val="0"/>
      <w:divBdr>
        <w:top w:val="none" w:sz="0" w:space="0" w:color="auto"/>
        <w:left w:val="none" w:sz="0" w:space="0" w:color="auto"/>
        <w:bottom w:val="none" w:sz="0" w:space="0" w:color="auto"/>
        <w:right w:val="none" w:sz="0" w:space="0" w:color="auto"/>
      </w:divBdr>
    </w:div>
    <w:div w:id="1493641033">
      <w:bodyDiv w:val="1"/>
      <w:marLeft w:val="0"/>
      <w:marRight w:val="0"/>
      <w:marTop w:val="0"/>
      <w:marBottom w:val="0"/>
      <w:divBdr>
        <w:top w:val="none" w:sz="0" w:space="0" w:color="auto"/>
        <w:left w:val="none" w:sz="0" w:space="0" w:color="auto"/>
        <w:bottom w:val="none" w:sz="0" w:space="0" w:color="auto"/>
        <w:right w:val="none" w:sz="0" w:space="0" w:color="auto"/>
      </w:divBdr>
    </w:div>
    <w:div w:id="1494682509">
      <w:bodyDiv w:val="1"/>
      <w:marLeft w:val="0"/>
      <w:marRight w:val="0"/>
      <w:marTop w:val="0"/>
      <w:marBottom w:val="0"/>
      <w:divBdr>
        <w:top w:val="none" w:sz="0" w:space="0" w:color="auto"/>
        <w:left w:val="none" w:sz="0" w:space="0" w:color="auto"/>
        <w:bottom w:val="none" w:sz="0" w:space="0" w:color="auto"/>
        <w:right w:val="none" w:sz="0" w:space="0" w:color="auto"/>
      </w:divBdr>
    </w:div>
    <w:div w:id="1498688648">
      <w:bodyDiv w:val="1"/>
      <w:marLeft w:val="0"/>
      <w:marRight w:val="0"/>
      <w:marTop w:val="0"/>
      <w:marBottom w:val="0"/>
      <w:divBdr>
        <w:top w:val="none" w:sz="0" w:space="0" w:color="auto"/>
        <w:left w:val="none" w:sz="0" w:space="0" w:color="auto"/>
        <w:bottom w:val="none" w:sz="0" w:space="0" w:color="auto"/>
        <w:right w:val="none" w:sz="0" w:space="0" w:color="auto"/>
      </w:divBdr>
    </w:div>
    <w:div w:id="1499231689">
      <w:bodyDiv w:val="1"/>
      <w:marLeft w:val="0"/>
      <w:marRight w:val="0"/>
      <w:marTop w:val="0"/>
      <w:marBottom w:val="0"/>
      <w:divBdr>
        <w:top w:val="none" w:sz="0" w:space="0" w:color="auto"/>
        <w:left w:val="none" w:sz="0" w:space="0" w:color="auto"/>
        <w:bottom w:val="none" w:sz="0" w:space="0" w:color="auto"/>
        <w:right w:val="none" w:sz="0" w:space="0" w:color="auto"/>
      </w:divBdr>
    </w:div>
    <w:div w:id="1502817178">
      <w:bodyDiv w:val="1"/>
      <w:marLeft w:val="0"/>
      <w:marRight w:val="0"/>
      <w:marTop w:val="0"/>
      <w:marBottom w:val="0"/>
      <w:divBdr>
        <w:top w:val="none" w:sz="0" w:space="0" w:color="auto"/>
        <w:left w:val="none" w:sz="0" w:space="0" w:color="auto"/>
        <w:bottom w:val="none" w:sz="0" w:space="0" w:color="auto"/>
        <w:right w:val="none" w:sz="0" w:space="0" w:color="auto"/>
      </w:divBdr>
    </w:div>
    <w:div w:id="1502887228">
      <w:bodyDiv w:val="1"/>
      <w:marLeft w:val="0"/>
      <w:marRight w:val="0"/>
      <w:marTop w:val="0"/>
      <w:marBottom w:val="0"/>
      <w:divBdr>
        <w:top w:val="none" w:sz="0" w:space="0" w:color="auto"/>
        <w:left w:val="none" w:sz="0" w:space="0" w:color="auto"/>
        <w:bottom w:val="none" w:sz="0" w:space="0" w:color="auto"/>
        <w:right w:val="none" w:sz="0" w:space="0" w:color="auto"/>
      </w:divBdr>
    </w:div>
    <w:div w:id="1504394863">
      <w:bodyDiv w:val="1"/>
      <w:marLeft w:val="0"/>
      <w:marRight w:val="0"/>
      <w:marTop w:val="0"/>
      <w:marBottom w:val="0"/>
      <w:divBdr>
        <w:top w:val="none" w:sz="0" w:space="0" w:color="auto"/>
        <w:left w:val="none" w:sz="0" w:space="0" w:color="auto"/>
        <w:bottom w:val="none" w:sz="0" w:space="0" w:color="auto"/>
        <w:right w:val="none" w:sz="0" w:space="0" w:color="auto"/>
      </w:divBdr>
    </w:div>
    <w:div w:id="1507860288">
      <w:bodyDiv w:val="1"/>
      <w:marLeft w:val="0"/>
      <w:marRight w:val="0"/>
      <w:marTop w:val="0"/>
      <w:marBottom w:val="0"/>
      <w:divBdr>
        <w:top w:val="none" w:sz="0" w:space="0" w:color="auto"/>
        <w:left w:val="none" w:sz="0" w:space="0" w:color="auto"/>
        <w:bottom w:val="none" w:sz="0" w:space="0" w:color="auto"/>
        <w:right w:val="none" w:sz="0" w:space="0" w:color="auto"/>
      </w:divBdr>
    </w:div>
    <w:div w:id="1513105569">
      <w:bodyDiv w:val="1"/>
      <w:marLeft w:val="0"/>
      <w:marRight w:val="0"/>
      <w:marTop w:val="0"/>
      <w:marBottom w:val="0"/>
      <w:divBdr>
        <w:top w:val="none" w:sz="0" w:space="0" w:color="auto"/>
        <w:left w:val="none" w:sz="0" w:space="0" w:color="auto"/>
        <w:bottom w:val="none" w:sz="0" w:space="0" w:color="auto"/>
        <w:right w:val="none" w:sz="0" w:space="0" w:color="auto"/>
      </w:divBdr>
    </w:div>
    <w:div w:id="1513228339">
      <w:bodyDiv w:val="1"/>
      <w:marLeft w:val="0"/>
      <w:marRight w:val="0"/>
      <w:marTop w:val="0"/>
      <w:marBottom w:val="0"/>
      <w:divBdr>
        <w:top w:val="none" w:sz="0" w:space="0" w:color="auto"/>
        <w:left w:val="none" w:sz="0" w:space="0" w:color="auto"/>
        <w:bottom w:val="none" w:sz="0" w:space="0" w:color="auto"/>
        <w:right w:val="none" w:sz="0" w:space="0" w:color="auto"/>
      </w:divBdr>
    </w:div>
    <w:div w:id="1518349942">
      <w:bodyDiv w:val="1"/>
      <w:marLeft w:val="0"/>
      <w:marRight w:val="0"/>
      <w:marTop w:val="0"/>
      <w:marBottom w:val="0"/>
      <w:divBdr>
        <w:top w:val="none" w:sz="0" w:space="0" w:color="auto"/>
        <w:left w:val="none" w:sz="0" w:space="0" w:color="auto"/>
        <w:bottom w:val="none" w:sz="0" w:space="0" w:color="auto"/>
        <w:right w:val="none" w:sz="0" w:space="0" w:color="auto"/>
      </w:divBdr>
    </w:div>
    <w:div w:id="1518423943">
      <w:bodyDiv w:val="1"/>
      <w:marLeft w:val="0"/>
      <w:marRight w:val="0"/>
      <w:marTop w:val="0"/>
      <w:marBottom w:val="0"/>
      <w:divBdr>
        <w:top w:val="none" w:sz="0" w:space="0" w:color="auto"/>
        <w:left w:val="none" w:sz="0" w:space="0" w:color="auto"/>
        <w:bottom w:val="none" w:sz="0" w:space="0" w:color="auto"/>
        <w:right w:val="none" w:sz="0" w:space="0" w:color="auto"/>
      </w:divBdr>
    </w:div>
    <w:div w:id="1518933309">
      <w:bodyDiv w:val="1"/>
      <w:marLeft w:val="0"/>
      <w:marRight w:val="0"/>
      <w:marTop w:val="0"/>
      <w:marBottom w:val="0"/>
      <w:divBdr>
        <w:top w:val="none" w:sz="0" w:space="0" w:color="auto"/>
        <w:left w:val="none" w:sz="0" w:space="0" w:color="auto"/>
        <w:bottom w:val="none" w:sz="0" w:space="0" w:color="auto"/>
        <w:right w:val="none" w:sz="0" w:space="0" w:color="auto"/>
      </w:divBdr>
    </w:div>
    <w:div w:id="1519151760">
      <w:bodyDiv w:val="1"/>
      <w:marLeft w:val="0"/>
      <w:marRight w:val="0"/>
      <w:marTop w:val="0"/>
      <w:marBottom w:val="0"/>
      <w:divBdr>
        <w:top w:val="none" w:sz="0" w:space="0" w:color="auto"/>
        <w:left w:val="none" w:sz="0" w:space="0" w:color="auto"/>
        <w:bottom w:val="none" w:sz="0" w:space="0" w:color="auto"/>
        <w:right w:val="none" w:sz="0" w:space="0" w:color="auto"/>
      </w:divBdr>
    </w:div>
    <w:div w:id="1520192536">
      <w:bodyDiv w:val="1"/>
      <w:marLeft w:val="0"/>
      <w:marRight w:val="0"/>
      <w:marTop w:val="0"/>
      <w:marBottom w:val="0"/>
      <w:divBdr>
        <w:top w:val="none" w:sz="0" w:space="0" w:color="auto"/>
        <w:left w:val="none" w:sz="0" w:space="0" w:color="auto"/>
        <w:bottom w:val="none" w:sz="0" w:space="0" w:color="auto"/>
        <w:right w:val="none" w:sz="0" w:space="0" w:color="auto"/>
      </w:divBdr>
    </w:div>
    <w:div w:id="1524854633">
      <w:bodyDiv w:val="1"/>
      <w:marLeft w:val="0"/>
      <w:marRight w:val="0"/>
      <w:marTop w:val="0"/>
      <w:marBottom w:val="0"/>
      <w:divBdr>
        <w:top w:val="none" w:sz="0" w:space="0" w:color="auto"/>
        <w:left w:val="none" w:sz="0" w:space="0" w:color="auto"/>
        <w:bottom w:val="none" w:sz="0" w:space="0" w:color="auto"/>
        <w:right w:val="none" w:sz="0" w:space="0" w:color="auto"/>
      </w:divBdr>
    </w:div>
    <w:div w:id="1525820730">
      <w:bodyDiv w:val="1"/>
      <w:marLeft w:val="0"/>
      <w:marRight w:val="0"/>
      <w:marTop w:val="0"/>
      <w:marBottom w:val="0"/>
      <w:divBdr>
        <w:top w:val="none" w:sz="0" w:space="0" w:color="auto"/>
        <w:left w:val="none" w:sz="0" w:space="0" w:color="auto"/>
        <w:bottom w:val="none" w:sz="0" w:space="0" w:color="auto"/>
        <w:right w:val="none" w:sz="0" w:space="0" w:color="auto"/>
      </w:divBdr>
    </w:div>
    <w:div w:id="1530415898">
      <w:bodyDiv w:val="1"/>
      <w:marLeft w:val="0"/>
      <w:marRight w:val="0"/>
      <w:marTop w:val="0"/>
      <w:marBottom w:val="0"/>
      <w:divBdr>
        <w:top w:val="none" w:sz="0" w:space="0" w:color="auto"/>
        <w:left w:val="none" w:sz="0" w:space="0" w:color="auto"/>
        <w:bottom w:val="none" w:sz="0" w:space="0" w:color="auto"/>
        <w:right w:val="none" w:sz="0" w:space="0" w:color="auto"/>
      </w:divBdr>
    </w:div>
    <w:div w:id="1533030164">
      <w:bodyDiv w:val="1"/>
      <w:marLeft w:val="0"/>
      <w:marRight w:val="0"/>
      <w:marTop w:val="0"/>
      <w:marBottom w:val="0"/>
      <w:divBdr>
        <w:top w:val="none" w:sz="0" w:space="0" w:color="auto"/>
        <w:left w:val="none" w:sz="0" w:space="0" w:color="auto"/>
        <w:bottom w:val="none" w:sz="0" w:space="0" w:color="auto"/>
        <w:right w:val="none" w:sz="0" w:space="0" w:color="auto"/>
      </w:divBdr>
    </w:div>
    <w:div w:id="1533109670">
      <w:bodyDiv w:val="1"/>
      <w:marLeft w:val="0"/>
      <w:marRight w:val="0"/>
      <w:marTop w:val="0"/>
      <w:marBottom w:val="0"/>
      <w:divBdr>
        <w:top w:val="none" w:sz="0" w:space="0" w:color="auto"/>
        <w:left w:val="none" w:sz="0" w:space="0" w:color="auto"/>
        <w:bottom w:val="none" w:sz="0" w:space="0" w:color="auto"/>
        <w:right w:val="none" w:sz="0" w:space="0" w:color="auto"/>
      </w:divBdr>
    </w:div>
    <w:div w:id="1537155885">
      <w:bodyDiv w:val="1"/>
      <w:marLeft w:val="0"/>
      <w:marRight w:val="0"/>
      <w:marTop w:val="0"/>
      <w:marBottom w:val="0"/>
      <w:divBdr>
        <w:top w:val="none" w:sz="0" w:space="0" w:color="auto"/>
        <w:left w:val="none" w:sz="0" w:space="0" w:color="auto"/>
        <w:bottom w:val="none" w:sz="0" w:space="0" w:color="auto"/>
        <w:right w:val="none" w:sz="0" w:space="0" w:color="auto"/>
      </w:divBdr>
    </w:div>
    <w:div w:id="1537815069">
      <w:bodyDiv w:val="1"/>
      <w:marLeft w:val="0"/>
      <w:marRight w:val="0"/>
      <w:marTop w:val="0"/>
      <w:marBottom w:val="0"/>
      <w:divBdr>
        <w:top w:val="none" w:sz="0" w:space="0" w:color="auto"/>
        <w:left w:val="none" w:sz="0" w:space="0" w:color="auto"/>
        <w:bottom w:val="none" w:sz="0" w:space="0" w:color="auto"/>
        <w:right w:val="none" w:sz="0" w:space="0" w:color="auto"/>
      </w:divBdr>
    </w:div>
    <w:div w:id="1539855377">
      <w:bodyDiv w:val="1"/>
      <w:marLeft w:val="0"/>
      <w:marRight w:val="0"/>
      <w:marTop w:val="0"/>
      <w:marBottom w:val="0"/>
      <w:divBdr>
        <w:top w:val="none" w:sz="0" w:space="0" w:color="auto"/>
        <w:left w:val="none" w:sz="0" w:space="0" w:color="auto"/>
        <w:bottom w:val="none" w:sz="0" w:space="0" w:color="auto"/>
        <w:right w:val="none" w:sz="0" w:space="0" w:color="auto"/>
      </w:divBdr>
    </w:div>
    <w:div w:id="1540170122">
      <w:bodyDiv w:val="1"/>
      <w:marLeft w:val="0"/>
      <w:marRight w:val="0"/>
      <w:marTop w:val="0"/>
      <w:marBottom w:val="0"/>
      <w:divBdr>
        <w:top w:val="none" w:sz="0" w:space="0" w:color="auto"/>
        <w:left w:val="none" w:sz="0" w:space="0" w:color="auto"/>
        <w:bottom w:val="none" w:sz="0" w:space="0" w:color="auto"/>
        <w:right w:val="none" w:sz="0" w:space="0" w:color="auto"/>
      </w:divBdr>
    </w:div>
    <w:div w:id="1542479304">
      <w:bodyDiv w:val="1"/>
      <w:marLeft w:val="0"/>
      <w:marRight w:val="0"/>
      <w:marTop w:val="0"/>
      <w:marBottom w:val="0"/>
      <w:divBdr>
        <w:top w:val="none" w:sz="0" w:space="0" w:color="auto"/>
        <w:left w:val="none" w:sz="0" w:space="0" w:color="auto"/>
        <w:bottom w:val="none" w:sz="0" w:space="0" w:color="auto"/>
        <w:right w:val="none" w:sz="0" w:space="0" w:color="auto"/>
      </w:divBdr>
    </w:div>
    <w:div w:id="1547447848">
      <w:bodyDiv w:val="1"/>
      <w:marLeft w:val="0"/>
      <w:marRight w:val="0"/>
      <w:marTop w:val="0"/>
      <w:marBottom w:val="0"/>
      <w:divBdr>
        <w:top w:val="none" w:sz="0" w:space="0" w:color="auto"/>
        <w:left w:val="none" w:sz="0" w:space="0" w:color="auto"/>
        <w:bottom w:val="none" w:sz="0" w:space="0" w:color="auto"/>
        <w:right w:val="none" w:sz="0" w:space="0" w:color="auto"/>
      </w:divBdr>
    </w:div>
    <w:div w:id="1550149304">
      <w:bodyDiv w:val="1"/>
      <w:marLeft w:val="0"/>
      <w:marRight w:val="0"/>
      <w:marTop w:val="0"/>
      <w:marBottom w:val="0"/>
      <w:divBdr>
        <w:top w:val="none" w:sz="0" w:space="0" w:color="auto"/>
        <w:left w:val="none" w:sz="0" w:space="0" w:color="auto"/>
        <w:bottom w:val="none" w:sz="0" w:space="0" w:color="auto"/>
        <w:right w:val="none" w:sz="0" w:space="0" w:color="auto"/>
      </w:divBdr>
    </w:div>
    <w:div w:id="1552107087">
      <w:bodyDiv w:val="1"/>
      <w:marLeft w:val="0"/>
      <w:marRight w:val="0"/>
      <w:marTop w:val="0"/>
      <w:marBottom w:val="0"/>
      <w:divBdr>
        <w:top w:val="none" w:sz="0" w:space="0" w:color="auto"/>
        <w:left w:val="none" w:sz="0" w:space="0" w:color="auto"/>
        <w:bottom w:val="none" w:sz="0" w:space="0" w:color="auto"/>
        <w:right w:val="none" w:sz="0" w:space="0" w:color="auto"/>
      </w:divBdr>
    </w:div>
    <w:div w:id="1554803812">
      <w:bodyDiv w:val="1"/>
      <w:marLeft w:val="0"/>
      <w:marRight w:val="0"/>
      <w:marTop w:val="0"/>
      <w:marBottom w:val="0"/>
      <w:divBdr>
        <w:top w:val="none" w:sz="0" w:space="0" w:color="auto"/>
        <w:left w:val="none" w:sz="0" w:space="0" w:color="auto"/>
        <w:bottom w:val="none" w:sz="0" w:space="0" w:color="auto"/>
        <w:right w:val="none" w:sz="0" w:space="0" w:color="auto"/>
      </w:divBdr>
    </w:div>
    <w:div w:id="1556158300">
      <w:bodyDiv w:val="1"/>
      <w:marLeft w:val="0"/>
      <w:marRight w:val="0"/>
      <w:marTop w:val="0"/>
      <w:marBottom w:val="0"/>
      <w:divBdr>
        <w:top w:val="none" w:sz="0" w:space="0" w:color="auto"/>
        <w:left w:val="none" w:sz="0" w:space="0" w:color="auto"/>
        <w:bottom w:val="none" w:sz="0" w:space="0" w:color="auto"/>
        <w:right w:val="none" w:sz="0" w:space="0" w:color="auto"/>
      </w:divBdr>
    </w:div>
    <w:div w:id="1558321146">
      <w:bodyDiv w:val="1"/>
      <w:marLeft w:val="0"/>
      <w:marRight w:val="0"/>
      <w:marTop w:val="0"/>
      <w:marBottom w:val="0"/>
      <w:divBdr>
        <w:top w:val="none" w:sz="0" w:space="0" w:color="auto"/>
        <w:left w:val="none" w:sz="0" w:space="0" w:color="auto"/>
        <w:bottom w:val="none" w:sz="0" w:space="0" w:color="auto"/>
        <w:right w:val="none" w:sz="0" w:space="0" w:color="auto"/>
      </w:divBdr>
    </w:div>
    <w:div w:id="1559393119">
      <w:bodyDiv w:val="1"/>
      <w:marLeft w:val="0"/>
      <w:marRight w:val="0"/>
      <w:marTop w:val="0"/>
      <w:marBottom w:val="0"/>
      <w:divBdr>
        <w:top w:val="none" w:sz="0" w:space="0" w:color="auto"/>
        <w:left w:val="none" w:sz="0" w:space="0" w:color="auto"/>
        <w:bottom w:val="none" w:sz="0" w:space="0" w:color="auto"/>
        <w:right w:val="none" w:sz="0" w:space="0" w:color="auto"/>
      </w:divBdr>
    </w:div>
    <w:div w:id="1559441239">
      <w:bodyDiv w:val="1"/>
      <w:marLeft w:val="0"/>
      <w:marRight w:val="0"/>
      <w:marTop w:val="0"/>
      <w:marBottom w:val="0"/>
      <w:divBdr>
        <w:top w:val="none" w:sz="0" w:space="0" w:color="auto"/>
        <w:left w:val="none" w:sz="0" w:space="0" w:color="auto"/>
        <w:bottom w:val="none" w:sz="0" w:space="0" w:color="auto"/>
        <w:right w:val="none" w:sz="0" w:space="0" w:color="auto"/>
      </w:divBdr>
    </w:div>
    <w:div w:id="1559827505">
      <w:bodyDiv w:val="1"/>
      <w:marLeft w:val="0"/>
      <w:marRight w:val="0"/>
      <w:marTop w:val="0"/>
      <w:marBottom w:val="0"/>
      <w:divBdr>
        <w:top w:val="none" w:sz="0" w:space="0" w:color="auto"/>
        <w:left w:val="none" w:sz="0" w:space="0" w:color="auto"/>
        <w:bottom w:val="none" w:sz="0" w:space="0" w:color="auto"/>
        <w:right w:val="none" w:sz="0" w:space="0" w:color="auto"/>
      </w:divBdr>
    </w:div>
    <w:div w:id="1566253948">
      <w:bodyDiv w:val="1"/>
      <w:marLeft w:val="0"/>
      <w:marRight w:val="0"/>
      <w:marTop w:val="0"/>
      <w:marBottom w:val="0"/>
      <w:divBdr>
        <w:top w:val="none" w:sz="0" w:space="0" w:color="auto"/>
        <w:left w:val="none" w:sz="0" w:space="0" w:color="auto"/>
        <w:bottom w:val="none" w:sz="0" w:space="0" w:color="auto"/>
        <w:right w:val="none" w:sz="0" w:space="0" w:color="auto"/>
      </w:divBdr>
    </w:div>
    <w:div w:id="1567838047">
      <w:bodyDiv w:val="1"/>
      <w:marLeft w:val="0"/>
      <w:marRight w:val="0"/>
      <w:marTop w:val="0"/>
      <w:marBottom w:val="0"/>
      <w:divBdr>
        <w:top w:val="none" w:sz="0" w:space="0" w:color="auto"/>
        <w:left w:val="none" w:sz="0" w:space="0" w:color="auto"/>
        <w:bottom w:val="none" w:sz="0" w:space="0" w:color="auto"/>
        <w:right w:val="none" w:sz="0" w:space="0" w:color="auto"/>
      </w:divBdr>
    </w:div>
    <w:div w:id="1569922810">
      <w:bodyDiv w:val="1"/>
      <w:marLeft w:val="0"/>
      <w:marRight w:val="0"/>
      <w:marTop w:val="0"/>
      <w:marBottom w:val="0"/>
      <w:divBdr>
        <w:top w:val="none" w:sz="0" w:space="0" w:color="auto"/>
        <w:left w:val="none" w:sz="0" w:space="0" w:color="auto"/>
        <w:bottom w:val="none" w:sz="0" w:space="0" w:color="auto"/>
        <w:right w:val="none" w:sz="0" w:space="0" w:color="auto"/>
      </w:divBdr>
    </w:div>
    <w:div w:id="1571964627">
      <w:bodyDiv w:val="1"/>
      <w:marLeft w:val="0"/>
      <w:marRight w:val="0"/>
      <w:marTop w:val="0"/>
      <w:marBottom w:val="0"/>
      <w:divBdr>
        <w:top w:val="none" w:sz="0" w:space="0" w:color="auto"/>
        <w:left w:val="none" w:sz="0" w:space="0" w:color="auto"/>
        <w:bottom w:val="none" w:sz="0" w:space="0" w:color="auto"/>
        <w:right w:val="none" w:sz="0" w:space="0" w:color="auto"/>
      </w:divBdr>
    </w:div>
    <w:div w:id="1574663315">
      <w:bodyDiv w:val="1"/>
      <w:marLeft w:val="0"/>
      <w:marRight w:val="0"/>
      <w:marTop w:val="0"/>
      <w:marBottom w:val="0"/>
      <w:divBdr>
        <w:top w:val="none" w:sz="0" w:space="0" w:color="auto"/>
        <w:left w:val="none" w:sz="0" w:space="0" w:color="auto"/>
        <w:bottom w:val="none" w:sz="0" w:space="0" w:color="auto"/>
        <w:right w:val="none" w:sz="0" w:space="0" w:color="auto"/>
      </w:divBdr>
    </w:div>
    <w:div w:id="1576822076">
      <w:bodyDiv w:val="1"/>
      <w:marLeft w:val="0"/>
      <w:marRight w:val="0"/>
      <w:marTop w:val="0"/>
      <w:marBottom w:val="0"/>
      <w:divBdr>
        <w:top w:val="none" w:sz="0" w:space="0" w:color="auto"/>
        <w:left w:val="none" w:sz="0" w:space="0" w:color="auto"/>
        <w:bottom w:val="none" w:sz="0" w:space="0" w:color="auto"/>
        <w:right w:val="none" w:sz="0" w:space="0" w:color="auto"/>
      </w:divBdr>
    </w:div>
    <w:div w:id="1578981160">
      <w:bodyDiv w:val="1"/>
      <w:marLeft w:val="0"/>
      <w:marRight w:val="0"/>
      <w:marTop w:val="0"/>
      <w:marBottom w:val="0"/>
      <w:divBdr>
        <w:top w:val="none" w:sz="0" w:space="0" w:color="auto"/>
        <w:left w:val="none" w:sz="0" w:space="0" w:color="auto"/>
        <w:bottom w:val="none" w:sz="0" w:space="0" w:color="auto"/>
        <w:right w:val="none" w:sz="0" w:space="0" w:color="auto"/>
      </w:divBdr>
    </w:div>
    <w:div w:id="1581677644">
      <w:bodyDiv w:val="1"/>
      <w:marLeft w:val="0"/>
      <w:marRight w:val="0"/>
      <w:marTop w:val="0"/>
      <w:marBottom w:val="0"/>
      <w:divBdr>
        <w:top w:val="none" w:sz="0" w:space="0" w:color="auto"/>
        <w:left w:val="none" w:sz="0" w:space="0" w:color="auto"/>
        <w:bottom w:val="none" w:sz="0" w:space="0" w:color="auto"/>
        <w:right w:val="none" w:sz="0" w:space="0" w:color="auto"/>
      </w:divBdr>
    </w:div>
    <w:div w:id="1591161300">
      <w:bodyDiv w:val="1"/>
      <w:marLeft w:val="0"/>
      <w:marRight w:val="0"/>
      <w:marTop w:val="0"/>
      <w:marBottom w:val="0"/>
      <w:divBdr>
        <w:top w:val="none" w:sz="0" w:space="0" w:color="auto"/>
        <w:left w:val="none" w:sz="0" w:space="0" w:color="auto"/>
        <w:bottom w:val="none" w:sz="0" w:space="0" w:color="auto"/>
        <w:right w:val="none" w:sz="0" w:space="0" w:color="auto"/>
      </w:divBdr>
    </w:div>
    <w:div w:id="1593976224">
      <w:bodyDiv w:val="1"/>
      <w:marLeft w:val="0"/>
      <w:marRight w:val="0"/>
      <w:marTop w:val="0"/>
      <w:marBottom w:val="0"/>
      <w:divBdr>
        <w:top w:val="none" w:sz="0" w:space="0" w:color="auto"/>
        <w:left w:val="none" w:sz="0" w:space="0" w:color="auto"/>
        <w:bottom w:val="none" w:sz="0" w:space="0" w:color="auto"/>
        <w:right w:val="none" w:sz="0" w:space="0" w:color="auto"/>
      </w:divBdr>
    </w:div>
    <w:div w:id="1595895723">
      <w:bodyDiv w:val="1"/>
      <w:marLeft w:val="0"/>
      <w:marRight w:val="0"/>
      <w:marTop w:val="0"/>
      <w:marBottom w:val="0"/>
      <w:divBdr>
        <w:top w:val="none" w:sz="0" w:space="0" w:color="auto"/>
        <w:left w:val="none" w:sz="0" w:space="0" w:color="auto"/>
        <w:bottom w:val="none" w:sz="0" w:space="0" w:color="auto"/>
        <w:right w:val="none" w:sz="0" w:space="0" w:color="auto"/>
      </w:divBdr>
    </w:div>
    <w:div w:id="1595936505">
      <w:bodyDiv w:val="1"/>
      <w:marLeft w:val="0"/>
      <w:marRight w:val="0"/>
      <w:marTop w:val="0"/>
      <w:marBottom w:val="0"/>
      <w:divBdr>
        <w:top w:val="none" w:sz="0" w:space="0" w:color="auto"/>
        <w:left w:val="none" w:sz="0" w:space="0" w:color="auto"/>
        <w:bottom w:val="none" w:sz="0" w:space="0" w:color="auto"/>
        <w:right w:val="none" w:sz="0" w:space="0" w:color="auto"/>
      </w:divBdr>
    </w:div>
    <w:div w:id="1595941664">
      <w:bodyDiv w:val="1"/>
      <w:marLeft w:val="0"/>
      <w:marRight w:val="0"/>
      <w:marTop w:val="0"/>
      <w:marBottom w:val="0"/>
      <w:divBdr>
        <w:top w:val="none" w:sz="0" w:space="0" w:color="auto"/>
        <w:left w:val="none" w:sz="0" w:space="0" w:color="auto"/>
        <w:bottom w:val="none" w:sz="0" w:space="0" w:color="auto"/>
        <w:right w:val="none" w:sz="0" w:space="0" w:color="auto"/>
      </w:divBdr>
    </w:div>
    <w:div w:id="1600524646">
      <w:bodyDiv w:val="1"/>
      <w:marLeft w:val="0"/>
      <w:marRight w:val="0"/>
      <w:marTop w:val="0"/>
      <w:marBottom w:val="0"/>
      <w:divBdr>
        <w:top w:val="none" w:sz="0" w:space="0" w:color="auto"/>
        <w:left w:val="none" w:sz="0" w:space="0" w:color="auto"/>
        <w:bottom w:val="none" w:sz="0" w:space="0" w:color="auto"/>
        <w:right w:val="none" w:sz="0" w:space="0" w:color="auto"/>
      </w:divBdr>
    </w:div>
    <w:div w:id="1600720053">
      <w:bodyDiv w:val="1"/>
      <w:marLeft w:val="0"/>
      <w:marRight w:val="0"/>
      <w:marTop w:val="0"/>
      <w:marBottom w:val="0"/>
      <w:divBdr>
        <w:top w:val="none" w:sz="0" w:space="0" w:color="auto"/>
        <w:left w:val="none" w:sz="0" w:space="0" w:color="auto"/>
        <w:bottom w:val="none" w:sz="0" w:space="0" w:color="auto"/>
        <w:right w:val="none" w:sz="0" w:space="0" w:color="auto"/>
      </w:divBdr>
    </w:div>
    <w:div w:id="1605065699">
      <w:bodyDiv w:val="1"/>
      <w:marLeft w:val="0"/>
      <w:marRight w:val="0"/>
      <w:marTop w:val="0"/>
      <w:marBottom w:val="0"/>
      <w:divBdr>
        <w:top w:val="none" w:sz="0" w:space="0" w:color="auto"/>
        <w:left w:val="none" w:sz="0" w:space="0" w:color="auto"/>
        <w:bottom w:val="none" w:sz="0" w:space="0" w:color="auto"/>
        <w:right w:val="none" w:sz="0" w:space="0" w:color="auto"/>
      </w:divBdr>
    </w:div>
    <w:div w:id="1606963912">
      <w:bodyDiv w:val="1"/>
      <w:marLeft w:val="0"/>
      <w:marRight w:val="0"/>
      <w:marTop w:val="0"/>
      <w:marBottom w:val="0"/>
      <w:divBdr>
        <w:top w:val="none" w:sz="0" w:space="0" w:color="auto"/>
        <w:left w:val="none" w:sz="0" w:space="0" w:color="auto"/>
        <w:bottom w:val="none" w:sz="0" w:space="0" w:color="auto"/>
        <w:right w:val="none" w:sz="0" w:space="0" w:color="auto"/>
      </w:divBdr>
    </w:div>
    <w:div w:id="1610165110">
      <w:bodyDiv w:val="1"/>
      <w:marLeft w:val="0"/>
      <w:marRight w:val="0"/>
      <w:marTop w:val="0"/>
      <w:marBottom w:val="0"/>
      <w:divBdr>
        <w:top w:val="none" w:sz="0" w:space="0" w:color="auto"/>
        <w:left w:val="none" w:sz="0" w:space="0" w:color="auto"/>
        <w:bottom w:val="none" w:sz="0" w:space="0" w:color="auto"/>
        <w:right w:val="none" w:sz="0" w:space="0" w:color="auto"/>
      </w:divBdr>
    </w:div>
    <w:div w:id="1610429335">
      <w:bodyDiv w:val="1"/>
      <w:marLeft w:val="0"/>
      <w:marRight w:val="0"/>
      <w:marTop w:val="0"/>
      <w:marBottom w:val="0"/>
      <w:divBdr>
        <w:top w:val="none" w:sz="0" w:space="0" w:color="auto"/>
        <w:left w:val="none" w:sz="0" w:space="0" w:color="auto"/>
        <w:bottom w:val="none" w:sz="0" w:space="0" w:color="auto"/>
        <w:right w:val="none" w:sz="0" w:space="0" w:color="auto"/>
      </w:divBdr>
    </w:div>
    <w:div w:id="1612516714">
      <w:bodyDiv w:val="1"/>
      <w:marLeft w:val="0"/>
      <w:marRight w:val="0"/>
      <w:marTop w:val="0"/>
      <w:marBottom w:val="0"/>
      <w:divBdr>
        <w:top w:val="none" w:sz="0" w:space="0" w:color="auto"/>
        <w:left w:val="none" w:sz="0" w:space="0" w:color="auto"/>
        <w:bottom w:val="none" w:sz="0" w:space="0" w:color="auto"/>
        <w:right w:val="none" w:sz="0" w:space="0" w:color="auto"/>
      </w:divBdr>
    </w:div>
    <w:div w:id="1616715738">
      <w:bodyDiv w:val="1"/>
      <w:marLeft w:val="0"/>
      <w:marRight w:val="0"/>
      <w:marTop w:val="0"/>
      <w:marBottom w:val="0"/>
      <w:divBdr>
        <w:top w:val="none" w:sz="0" w:space="0" w:color="auto"/>
        <w:left w:val="none" w:sz="0" w:space="0" w:color="auto"/>
        <w:bottom w:val="none" w:sz="0" w:space="0" w:color="auto"/>
        <w:right w:val="none" w:sz="0" w:space="0" w:color="auto"/>
      </w:divBdr>
    </w:div>
    <w:div w:id="1617953808">
      <w:bodyDiv w:val="1"/>
      <w:marLeft w:val="0"/>
      <w:marRight w:val="0"/>
      <w:marTop w:val="0"/>
      <w:marBottom w:val="0"/>
      <w:divBdr>
        <w:top w:val="none" w:sz="0" w:space="0" w:color="auto"/>
        <w:left w:val="none" w:sz="0" w:space="0" w:color="auto"/>
        <w:bottom w:val="none" w:sz="0" w:space="0" w:color="auto"/>
        <w:right w:val="none" w:sz="0" w:space="0" w:color="auto"/>
      </w:divBdr>
    </w:div>
    <w:div w:id="1624656676">
      <w:bodyDiv w:val="1"/>
      <w:marLeft w:val="0"/>
      <w:marRight w:val="0"/>
      <w:marTop w:val="0"/>
      <w:marBottom w:val="0"/>
      <w:divBdr>
        <w:top w:val="none" w:sz="0" w:space="0" w:color="auto"/>
        <w:left w:val="none" w:sz="0" w:space="0" w:color="auto"/>
        <w:bottom w:val="none" w:sz="0" w:space="0" w:color="auto"/>
        <w:right w:val="none" w:sz="0" w:space="0" w:color="auto"/>
      </w:divBdr>
    </w:div>
    <w:div w:id="1626735928">
      <w:bodyDiv w:val="1"/>
      <w:marLeft w:val="0"/>
      <w:marRight w:val="0"/>
      <w:marTop w:val="0"/>
      <w:marBottom w:val="0"/>
      <w:divBdr>
        <w:top w:val="none" w:sz="0" w:space="0" w:color="auto"/>
        <w:left w:val="none" w:sz="0" w:space="0" w:color="auto"/>
        <w:bottom w:val="none" w:sz="0" w:space="0" w:color="auto"/>
        <w:right w:val="none" w:sz="0" w:space="0" w:color="auto"/>
      </w:divBdr>
    </w:div>
    <w:div w:id="1626891696">
      <w:bodyDiv w:val="1"/>
      <w:marLeft w:val="0"/>
      <w:marRight w:val="0"/>
      <w:marTop w:val="0"/>
      <w:marBottom w:val="0"/>
      <w:divBdr>
        <w:top w:val="none" w:sz="0" w:space="0" w:color="auto"/>
        <w:left w:val="none" w:sz="0" w:space="0" w:color="auto"/>
        <w:bottom w:val="none" w:sz="0" w:space="0" w:color="auto"/>
        <w:right w:val="none" w:sz="0" w:space="0" w:color="auto"/>
      </w:divBdr>
    </w:div>
    <w:div w:id="1632516413">
      <w:bodyDiv w:val="1"/>
      <w:marLeft w:val="0"/>
      <w:marRight w:val="0"/>
      <w:marTop w:val="0"/>
      <w:marBottom w:val="0"/>
      <w:divBdr>
        <w:top w:val="none" w:sz="0" w:space="0" w:color="auto"/>
        <w:left w:val="none" w:sz="0" w:space="0" w:color="auto"/>
        <w:bottom w:val="none" w:sz="0" w:space="0" w:color="auto"/>
        <w:right w:val="none" w:sz="0" w:space="0" w:color="auto"/>
      </w:divBdr>
    </w:div>
    <w:div w:id="1633244786">
      <w:bodyDiv w:val="1"/>
      <w:marLeft w:val="0"/>
      <w:marRight w:val="0"/>
      <w:marTop w:val="0"/>
      <w:marBottom w:val="0"/>
      <w:divBdr>
        <w:top w:val="none" w:sz="0" w:space="0" w:color="auto"/>
        <w:left w:val="none" w:sz="0" w:space="0" w:color="auto"/>
        <w:bottom w:val="none" w:sz="0" w:space="0" w:color="auto"/>
        <w:right w:val="none" w:sz="0" w:space="0" w:color="auto"/>
      </w:divBdr>
    </w:div>
    <w:div w:id="1633974136">
      <w:bodyDiv w:val="1"/>
      <w:marLeft w:val="0"/>
      <w:marRight w:val="0"/>
      <w:marTop w:val="0"/>
      <w:marBottom w:val="0"/>
      <w:divBdr>
        <w:top w:val="none" w:sz="0" w:space="0" w:color="auto"/>
        <w:left w:val="none" w:sz="0" w:space="0" w:color="auto"/>
        <w:bottom w:val="none" w:sz="0" w:space="0" w:color="auto"/>
        <w:right w:val="none" w:sz="0" w:space="0" w:color="auto"/>
      </w:divBdr>
    </w:div>
    <w:div w:id="1634674566">
      <w:bodyDiv w:val="1"/>
      <w:marLeft w:val="0"/>
      <w:marRight w:val="0"/>
      <w:marTop w:val="0"/>
      <w:marBottom w:val="0"/>
      <w:divBdr>
        <w:top w:val="none" w:sz="0" w:space="0" w:color="auto"/>
        <w:left w:val="none" w:sz="0" w:space="0" w:color="auto"/>
        <w:bottom w:val="none" w:sz="0" w:space="0" w:color="auto"/>
        <w:right w:val="none" w:sz="0" w:space="0" w:color="auto"/>
      </w:divBdr>
    </w:div>
    <w:div w:id="1636836197">
      <w:bodyDiv w:val="1"/>
      <w:marLeft w:val="0"/>
      <w:marRight w:val="0"/>
      <w:marTop w:val="0"/>
      <w:marBottom w:val="0"/>
      <w:divBdr>
        <w:top w:val="none" w:sz="0" w:space="0" w:color="auto"/>
        <w:left w:val="none" w:sz="0" w:space="0" w:color="auto"/>
        <w:bottom w:val="none" w:sz="0" w:space="0" w:color="auto"/>
        <w:right w:val="none" w:sz="0" w:space="0" w:color="auto"/>
      </w:divBdr>
    </w:div>
    <w:div w:id="1637100781">
      <w:bodyDiv w:val="1"/>
      <w:marLeft w:val="0"/>
      <w:marRight w:val="0"/>
      <w:marTop w:val="0"/>
      <w:marBottom w:val="0"/>
      <w:divBdr>
        <w:top w:val="none" w:sz="0" w:space="0" w:color="auto"/>
        <w:left w:val="none" w:sz="0" w:space="0" w:color="auto"/>
        <w:bottom w:val="none" w:sz="0" w:space="0" w:color="auto"/>
        <w:right w:val="none" w:sz="0" w:space="0" w:color="auto"/>
      </w:divBdr>
    </w:div>
    <w:div w:id="1641691787">
      <w:bodyDiv w:val="1"/>
      <w:marLeft w:val="0"/>
      <w:marRight w:val="0"/>
      <w:marTop w:val="0"/>
      <w:marBottom w:val="0"/>
      <w:divBdr>
        <w:top w:val="none" w:sz="0" w:space="0" w:color="auto"/>
        <w:left w:val="none" w:sz="0" w:space="0" w:color="auto"/>
        <w:bottom w:val="none" w:sz="0" w:space="0" w:color="auto"/>
        <w:right w:val="none" w:sz="0" w:space="0" w:color="auto"/>
      </w:divBdr>
    </w:div>
    <w:div w:id="1641812819">
      <w:bodyDiv w:val="1"/>
      <w:marLeft w:val="0"/>
      <w:marRight w:val="0"/>
      <w:marTop w:val="0"/>
      <w:marBottom w:val="0"/>
      <w:divBdr>
        <w:top w:val="none" w:sz="0" w:space="0" w:color="auto"/>
        <w:left w:val="none" w:sz="0" w:space="0" w:color="auto"/>
        <w:bottom w:val="none" w:sz="0" w:space="0" w:color="auto"/>
        <w:right w:val="none" w:sz="0" w:space="0" w:color="auto"/>
      </w:divBdr>
    </w:div>
    <w:div w:id="1642079437">
      <w:bodyDiv w:val="1"/>
      <w:marLeft w:val="0"/>
      <w:marRight w:val="0"/>
      <w:marTop w:val="0"/>
      <w:marBottom w:val="0"/>
      <w:divBdr>
        <w:top w:val="none" w:sz="0" w:space="0" w:color="auto"/>
        <w:left w:val="none" w:sz="0" w:space="0" w:color="auto"/>
        <w:bottom w:val="none" w:sz="0" w:space="0" w:color="auto"/>
        <w:right w:val="none" w:sz="0" w:space="0" w:color="auto"/>
      </w:divBdr>
    </w:div>
    <w:div w:id="1642882426">
      <w:bodyDiv w:val="1"/>
      <w:marLeft w:val="0"/>
      <w:marRight w:val="0"/>
      <w:marTop w:val="0"/>
      <w:marBottom w:val="0"/>
      <w:divBdr>
        <w:top w:val="none" w:sz="0" w:space="0" w:color="auto"/>
        <w:left w:val="none" w:sz="0" w:space="0" w:color="auto"/>
        <w:bottom w:val="none" w:sz="0" w:space="0" w:color="auto"/>
        <w:right w:val="none" w:sz="0" w:space="0" w:color="auto"/>
      </w:divBdr>
    </w:div>
    <w:div w:id="1647201001">
      <w:bodyDiv w:val="1"/>
      <w:marLeft w:val="0"/>
      <w:marRight w:val="0"/>
      <w:marTop w:val="0"/>
      <w:marBottom w:val="0"/>
      <w:divBdr>
        <w:top w:val="none" w:sz="0" w:space="0" w:color="auto"/>
        <w:left w:val="none" w:sz="0" w:space="0" w:color="auto"/>
        <w:bottom w:val="none" w:sz="0" w:space="0" w:color="auto"/>
        <w:right w:val="none" w:sz="0" w:space="0" w:color="auto"/>
      </w:divBdr>
    </w:div>
    <w:div w:id="1648515570">
      <w:bodyDiv w:val="1"/>
      <w:marLeft w:val="0"/>
      <w:marRight w:val="0"/>
      <w:marTop w:val="0"/>
      <w:marBottom w:val="0"/>
      <w:divBdr>
        <w:top w:val="none" w:sz="0" w:space="0" w:color="auto"/>
        <w:left w:val="none" w:sz="0" w:space="0" w:color="auto"/>
        <w:bottom w:val="none" w:sz="0" w:space="0" w:color="auto"/>
        <w:right w:val="none" w:sz="0" w:space="0" w:color="auto"/>
      </w:divBdr>
    </w:div>
    <w:div w:id="1649822634">
      <w:bodyDiv w:val="1"/>
      <w:marLeft w:val="0"/>
      <w:marRight w:val="0"/>
      <w:marTop w:val="0"/>
      <w:marBottom w:val="0"/>
      <w:divBdr>
        <w:top w:val="none" w:sz="0" w:space="0" w:color="auto"/>
        <w:left w:val="none" w:sz="0" w:space="0" w:color="auto"/>
        <w:bottom w:val="none" w:sz="0" w:space="0" w:color="auto"/>
        <w:right w:val="none" w:sz="0" w:space="0" w:color="auto"/>
      </w:divBdr>
    </w:div>
    <w:div w:id="1650090475">
      <w:bodyDiv w:val="1"/>
      <w:marLeft w:val="0"/>
      <w:marRight w:val="0"/>
      <w:marTop w:val="0"/>
      <w:marBottom w:val="0"/>
      <w:divBdr>
        <w:top w:val="none" w:sz="0" w:space="0" w:color="auto"/>
        <w:left w:val="none" w:sz="0" w:space="0" w:color="auto"/>
        <w:bottom w:val="none" w:sz="0" w:space="0" w:color="auto"/>
        <w:right w:val="none" w:sz="0" w:space="0" w:color="auto"/>
      </w:divBdr>
    </w:div>
    <w:div w:id="1650550665">
      <w:bodyDiv w:val="1"/>
      <w:marLeft w:val="0"/>
      <w:marRight w:val="0"/>
      <w:marTop w:val="0"/>
      <w:marBottom w:val="0"/>
      <w:divBdr>
        <w:top w:val="none" w:sz="0" w:space="0" w:color="auto"/>
        <w:left w:val="none" w:sz="0" w:space="0" w:color="auto"/>
        <w:bottom w:val="none" w:sz="0" w:space="0" w:color="auto"/>
        <w:right w:val="none" w:sz="0" w:space="0" w:color="auto"/>
      </w:divBdr>
    </w:div>
    <w:div w:id="1651715683">
      <w:bodyDiv w:val="1"/>
      <w:marLeft w:val="0"/>
      <w:marRight w:val="0"/>
      <w:marTop w:val="0"/>
      <w:marBottom w:val="0"/>
      <w:divBdr>
        <w:top w:val="none" w:sz="0" w:space="0" w:color="auto"/>
        <w:left w:val="none" w:sz="0" w:space="0" w:color="auto"/>
        <w:bottom w:val="none" w:sz="0" w:space="0" w:color="auto"/>
        <w:right w:val="none" w:sz="0" w:space="0" w:color="auto"/>
      </w:divBdr>
    </w:div>
    <w:div w:id="1654021253">
      <w:bodyDiv w:val="1"/>
      <w:marLeft w:val="0"/>
      <w:marRight w:val="0"/>
      <w:marTop w:val="0"/>
      <w:marBottom w:val="0"/>
      <w:divBdr>
        <w:top w:val="none" w:sz="0" w:space="0" w:color="auto"/>
        <w:left w:val="none" w:sz="0" w:space="0" w:color="auto"/>
        <w:bottom w:val="none" w:sz="0" w:space="0" w:color="auto"/>
        <w:right w:val="none" w:sz="0" w:space="0" w:color="auto"/>
      </w:divBdr>
    </w:div>
    <w:div w:id="1656377705">
      <w:bodyDiv w:val="1"/>
      <w:marLeft w:val="0"/>
      <w:marRight w:val="0"/>
      <w:marTop w:val="0"/>
      <w:marBottom w:val="0"/>
      <w:divBdr>
        <w:top w:val="none" w:sz="0" w:space="0" w:color="auto"/>
        <w:left w:val="none" w:sz="0" w:space="0" w:color="auto"/>
        <w:bottom w:val="none" w:sz="0" w:space="0" w:color="auto"/>
        <w:right w:val="none" w:sz="0" w:space="0" w:color="auto"/>
      </w:divBdr>
    </w:div>
    <w:div w:id="1662081221">
      <w:bodyDiv w:val="1"/>
      <w:marLeft w:val="0"/>
      <w:marRight w:val="0"/>
      <w:marTop w:val="0"/>
      <w:marBottom w:val="0"/>
      <w:divBdr>
        <w:top w:val="none" w:sz="0" w:space="0" w:color="auto"/>
        <w:left w:val="none" w:sz="0" w:space="0" w:color="auto"/>
        <w:bottom w:val="none" w:sz="0" w:space="0" w:color="auto"/>
        <w:right w:val="none" w:sz="0" w:space="0" w:color="auto"/>
      </w:divBdr>
    </w:div>
    <w:div w:id="1662538940">
      <w:bodyDiv w:val="1"/>
      <w:marLeft w:val="0"/>
      <w:marRight w:val="0"/>
      <w:marTop w:val="0"/>
      <w:marBottom w:val="0"/>
      <w:divBdr>
        <w:top w:val="none" w:sz="0" w:space="0" w:color="auto"/>
        <w:left w:val="none" w:sz="0" w:space="0" w:color="auto"/>
        <w:bottom w:val="none" w:sz="0" w:space="0" w:color="auto"/>
        <w:right w:val="none" w:sz="0" w:space="0" w:color="auto"/>
      </w:divBdr>
    </w:div>
    <w:div w:id="1666545665">
      <w:bodyDiv w:val="1"/>
      <w:marLeft w:val="0"/>
      <w:marRight w:val="0"/>
      <w:marTop w:val="0"/>
      <w:marBottom w:val="0"/>
      <w:divBdr>
        <w:top w:val="none" w:sz="0" w:space="0" w:color="auto"/>
        <w:left w:val="none" w:sz="0" w:space="0" w:color="auto"/>
        <w:bottom w:val="none" w:sz="0" w:space="0" w:color="auto"/>
        <w:right w:val="none" w:sz="0" w:space="0" w:color="auto"/>
      </w:divBdr>
    </w:div>
    <w:div w:id="1667975929">
      <w:bodyDiv w:val="1"/>
      <w:marLeft w:val="0"/>
      <w:marRight w:val="0"/>
      <w:marTop w:val="0"/>
      <w:marBottom w:val="0"/>
      <w:divBdr>
        <w:top w:val="none" w:sz="0" w:space="0" w:color="auto"/>
        <w:left w:val="none" w:sz="0" w:space="0" w:color="auto"/>
        <w:bottom w:val="none" w:sz="0" w:space="0" w:color="auto"/>
        <w:right w:val="none" w:sz="0" w:space="0" w:color="auto"/>
      </w:divBdr>
    </w:div>
    <w:div w:id="1668971001">
      <w:bodyDiv w:val="1"/>
      <w:marLeft w:val="0"/>
      <w:marRight w:val="0"/>
      <w:marTop w:val="0"/>
      <w:marBottom w:val="0"/>
      <w:divBdr>
        <w:top w:val="none" w:sz="0" w:space="0" w:color="auto"/>
        <w:left w:val="none" w:sz="0" w:space="0" w:color="auto"/>
        <w:bottom w:val="none" w:sz="0" w:space="0" w:color="auto"/>
        <w:right w:val="none" w:sz="0" w:space="0" w:color="auto"/>
      </w:divBdr>
    </w:div>
    <w:div w:id="1670862598">
      <w:bodyDiv w:val="1"/>
      <w:marLeft w:val="0"/>
      <w:marRight w:val="0"/>
      <w:marTop w:val="0"/>
      <w:marBottom w:val="0"/>
      <w:divBdr>
        <w:top w:val="none" w:sz="0" w:space="0" w:color="auto"/>
        <w:left w:val="none" w:sz="0" w:space="0" w:color="auto"/>
        <w:bottom w:val="none" w:sz="0" w:space="0" w:color="auto"/>
        <w:right w:val="none" w:sz="0" w:space="0" w:color="auto"/>
      </w:divBdr>
    </w:div>
    <w:div w:id="1673147681">
      <w:bodyDiv w:val="1"/>
      <w:marLeft w:val="0"/>
      <w:marRight w:val="0"/>
      <w:marTop w:val="0"/>
      <w:marBottom w:val="0"/>
      <w:divBdr>
        <w:top w:val="none" w:sz="0" w:space="0" w:color="auto"/>
        <w:left w:val="none" w:sz="0" w:space="0" w:color="auto"/>
        <w:bottom w:val="none" w:sz="0" w:space="0" w:color="auto"/>
        <w:right w:val="none" w:sz="0" w:space="0" w:color="auto"/>
      </w:divBdr>
    </w:div>
    <w:div w:id="1675838074">
      <w:bodyDiv w:val="1"/>
      <w:marLeft w:val="0"/>
      <w:marRight w:val="0"/>
      <w:marTop w:val="0"/>
      <w:marBottom w:val="0"/>
      <w:divBdr>
        <w:top w:val="none" w:sz="0" w:space="0" w:color="auto"/>
        <w:left w:val="none" w:sz="0" w:space="0" w:color="auto"/>
        <w:bottom w:val="none" w:sz="0" w:space="0" w:color="auto"/>
        <w:right w:val="none" w:sz="0" w:space="0" w:color="auto"/>
      </w:divBdr>
    </w:div>
    <w:div w:id="1676572313">
      <w:bodyDiv w:val="1"/>
      <w:marLeft w:val="0"/>
      <w:marRight w:val="0"/>
      <w:marTop w:val="0"/>
      <w:marBottom w:val="0"/>
      <w:divBdr>
        <w:top w:val="none" w:sz="0" w:space="0" w:color="auto"/>
        <w:left w:val="none" w:sz="0" w:space="0" w:color="auto"/>
        <w:bottom w:val="none" w:sz="0" w:space="0" w:color="auto"/>
        <w:right w:val="none" w:sz="0" w:space="0" w:color="auto"/>
      </w:divBdr>
    </w:div>
    <w:div w:id="1679304929">
      <w:bodyDiv w:val="1"/>
      <w:marLeft w:val="0"/>
      <w:marRight w:val="0"/>
      <w:marTop w:val="0"/>
      <w:marBottom w:val="0"/>
      <w:divBdr>
        <w:top w:val="none" w:sz="0" w:space="0" w:color="auto"/>
        <w:left w:val="none" w:sz="0" w:space="0" w:color="auto"/>
        <w:bottom w:val="none" w:sz="0" w:space="0" w:color="auto"/>
        <w:right w:val="none" w:sz="0" w:space="0" w:color="auto"/>
      </w:divBdr>
    </w:div>
    <w:div w:id="1680277539">
      <w:bodyDiv w:val="1"/>
      <w:marLeft w:val="0"/>
      <w:marRight w:val="0"/>
      <w:marTop w:val="0"/>
      <w:marBottom w:val="0"/>
      <w:divBdr>
        <w:top w:val="none" w:sz="0" w:space="0" w:color="auto"/>
        <w:left w:val="none" w:sz="0" w:space="0" w:color="auto"/>
        <w:bottom w:val="none" w:sz="0" w:space="0" w:color="auto"/>
        <w:right w:val="none" w:sz="0" w:space="0" w:color="auto"/>
      </w:divBdr>
    </w:div>
    <w:div w:id="1681737116">
      <w:bodyDiv w:val="1"/>
      <w:marLeft w:val="0"/>
      <w:marRight w:val="0"/>
      <w:marTop w:val="0"/>
      <w:marBottom w:val="0"/>
      <w:divBdr>
        <w:top w:val="none" w:sz="0" w:space="0" w:color="auto"/>
        <w:left w:val="none" w:sz="0" w:space="0" w:color="auto"/>
        <w:bottom w:val="none" w:sz="0" w:space="0" w:color="auto"/>
        <w:right w:val="none" w:sz="0" w:space="0" w:color="auto"/>
      </w:divBdr>
    </w:div>
    <w:div w:id="1682388258">
      <w:bodyDiv w:val="1"/>
      <w:marLeft w:val="0"/>
      <w:marRight w:val="0"/>
      <w:marTop w:val="0"/>
      <w:marBottom w:val="0"/>
      <w:divBdr>
        <w:top w:val="none" w:sz="0" w:space="0" w:color="auto"/>
        <w:left w:val="none" w:sz="0" w:space="0" w:color="auto"/>
        <w:bottom w:val="none" w:sz="0" w:space="0" w:color="auto"/>
        <w:right w:val="none" w:sz="0" w:space="0" w:color="auto"/>
      </w:divBdr>
    </w:div>
    <w:div w:id="1683050767">
      <w:bodyDiv w:val="1"/>
      <w:marLeft w:val="0"/>
      <w:marRight w:val="0"/>
      <w:marTop w:val="0"/>
      <w:marBottom w:val="0"/>
      <w:divBdr>
        <w:top w:val="none" w:sz="0" w:space="0" w:color="auto"/>
        <w:left w:val="none" w:sz="0" w:space="0" w:color="auto"/>
        <w:bottom w:val="none" w:sz="0" w:space="0" w:color="auto"/>
        <w:right w:val="none" w:sz="0" w:space="0" w:color="auto"/>
      </w:divBdr>
    </w:div>
    <w:div w:id="1686202000">
      <w:bodyDiv w:val="1"/>
      <w:marLeft w:val="0"/>
      <w:marRight w:val="0"/>
      <w:marTop w:val="0"/>
      <w:marBottom w:val="0"/>
      <w:divBdr>
        <w:top w:val="none" w:sz="0" w:space="0" w:color="auto"/>
        <w:left w:val="none" w:sz="0" w:space="0" w:color="auto"/>
        <w:bottom w:val="none" w:sz="0" w:space="0" w:color="auto"/>
        <w:right w:val="none" w:sz="0" w:space="0" w:color="auto"/>
      </w:divBdr>
    </w:div>
    <w:div w:id="1686978398">
      <w:bodyDiv w:val="1"/>
      <w:marLeft w:val="0"/>
      <w:marRight w:val="0"/>
      <w:marTop w:val="0"/>
      <w:marBottom w:val="0"/>
      <w:divBdr>
        <w:top w:val="none" w:sz="0" w:space="0" w:color="auto"/>
        <w:left w:val="none" w:sz="0" w:space="0" w:color="auto"/>
        <w:bottom w:val="none" w:sz="0" w:space="0" w:color="auto"/>
        <w:right w:val="none" w:sz="0" w:space="0" w:color="auto"/>
      </w:divBdr>
    </w:div>
    <w:div w:id="1687713628">
      <w:bodyDiv w:val="1"/>
      <w:marLeft w:val="0"/>
      <w:marRight w:val="0"/>
      <w:marTop w:val="0"/>
      <w:marBottom w:val="0"/>
      <w:divBdr>
        <w:top w:val="none" w:sz="0" w:space="0" w:color="auto"/>
        <w:left w:val="none" w:sz="0" w:space="0" w:color="auto"/>
        <w:bottom w:val="none" w:sz="0" w:space="0" w:color="auto"/>
        <w:right w:val="none" w:sz="0" w:space="0" w:color="auto"/>
      </w:divBdr>
    </w:div>
    <w:div w:id="1692564175">
      <w:bodyDiv w:val="1"/>
      <w:marLeft w:val="0"/>
      <w:marRight w:val="0"/>
      <w:marTop w:val="0"/>
      <w:marBottom w:val="0"/>
      <w:divBdr>
        <w:top w:val="none" w:sz="0" w:space="0" w:color="auto"/>
        <w:left w:val="none" w:sz="0" w:space="0" w:color="auto"/>
        <w:bottom w:val="none" w:sz="0" w:space="0" w:color="auto"/>
        <w:right w:val="none" w:sz="0" w:space="0" w:color="auto"/>
      </w:divBdr>
    </w:div>
    <w:div w:id="1692955382">
      <w:bodyDiv w:val="1"/>
      <w:marLeft w:val="0"/>
      <w:marRight w:val="0"/>
      <w:marTop w:val="0"/>
      <w:marBottom w:val="0"/>
      <w:divBdr>
        <w:top w:val="none" w:sz="0" w:space="0" w:color="auto"/>
        <w:left w:val="none" w:sz="0" w:space="0" w:color="auto"/>
        <w:bottom w:val="none" w:sz="0" w:space="0" w:color="auto"/>
        <w:right w:val="none" w:sz="0" w:space="0" w:color="auto"/>
      </w:divBdr>
    </w:div>
    <w:div w:id="1693415830">
      <w:bodyDiv w:val="1"/>
      <w:marLeft w:val="0"/>
      <w:marRight w:val="0"/>
      <w:marTop w:val="0"/>
      <w:marBottom w:val="0"/>
      <w:divBdr>
        <w:top w:val="none" w:sz="0" w:space="0" w:color="auto"/>
        <w:left w:val="none" w:sz="0" w:space="0" w:color="auto"/>
        <w:bottom w:val="none" w:sz="0" w:space="0" w:color="auto"/>
        <w:right w:val="none" w:sz="0" w:space="0" w:color="auto"/>
      </w:divBdr>
    </w:div>
    <w:div w:id="1694064437">
      <w:bodyDiv w:val="1"/>
      <w:marLeft w:val="0"/>
      <w:marRight w:val="0"/>
      <w:marTop w:val="0"/>
      <w:marBottom w:val="0"/>
      <w:divBdr>
        <w:top w:val="none" w:sz="0" w:space="0" w:color="auto"/>
        <w:left w:val="none" w:sz="0" w:space="0" w:color="auto"/>
        <w:bottom w:val="none" w:sz="0" w:space="0" w:color="auto"/>
        <w:right w:val="none" w:sz="0" w:space="0" w:color="auto"/>
      </w:divBdr>
    </w:div>
    <w:div w:id="1698040194">
      <w:bodyDiv w:val="1"/>
      <w:marLeft w:val="0"/>
      <w:marRight w:val="0"/>
      <w:marTop w:val="0"/>
      <w:marBottom w:val="0"/>
      <w:divBdr>
        <w:top w:val="none" w:sz="0" w:space="0" w:color="auto"/>
        <w:left w:val="none" w:sz="0" w:space="0" w:color="auto"/>
        <w:bottom w:val="none" w:sz="0" w:space="0" w:color="auto"/>
        <w:right w:val="none" w:sz="0" w:space="0" w:color="auto"/>
      </w:divBdr>
    </w:div>
    <w:div w:id="1701934627">
      <w:bodyDiv w:val="1"/>
      <w:marLeft w:val="0"/>
      <w:marRight w:val="0"/>
      <w:marTop w:val="0"/>
      <w:marBottom w:val="0"/>
      <w:divBdr>
        <w:top w:val="none" w:sz="0" w:space="0" w:color="auto"/>
        <w:left w:val="none" w:sz="0" w:space="0" w:color="auto"/>
        <w:bottom w:val="none" w:sz="0" w:space="0" w:color="auto"/>
        <w:right w:val="none" w:sz="0" w:space="0" w:color="auto"/>
      </w:divBdr>
    </w:div>
    <w:div w:id="1707101117">
      <w:bodyDiv w:val="1"/>
      <w:marLeft w:val="0"/>
      <w:marRight w:val="0"/>
      <w:marTop w:val="0"/>
      <w:marBottom w:val="0"/>
      <w:divBdr>
        <w:top w:val="none" w:sz="0" w:space="0" w:color="auto"/>
        <w:left w:val="none" w:sz="0" w:space="0" w:color="auto"/>
        <w:bottom w:val="none" w:sz="0" w:space="0" w:color="auto"/>
        <w:right w:val="none" w:sz="0" w:space="0" w:color="auto"/>
      </w:divBdr>
    </w:div>
    <w:div w:id="1709182735">
      <w:bodyDiv w:val="1"/>
      <w:marLeft w:val="0"/>
      <w:marRight w:val="0"/>
      <w:marTop w:val="0"/>
      <w:marBottom w:val="0"/>
      <w:divBdr>
        <w:top w:val="none" w:sz="0" w:space="0" w:color="auto"/>
        <w:left w:val="none" w:sz="0" w:space="0" w:color="auto"/>
        <w:bottom w:val="none" w:sz="0" w:space="0" w:color="auto"/>
        <w:right w:val="none" w:sz="0" w:space="0" w:color="auto"/>
      </w:divBdr>
    </w:div>
    <w:div w:id="1715041208">
      <w:bodyDiv w:val="1"/>
      <w:marLeft w:val="0"/>
      <w:marRight w:val="0"/>
      <w:marTop w:val="0"/>
      <w:marBottom w:val="0"/>
      <w:divBdr>
        <w:top w:val="none" w:sz="0" w:space="0" w:color="auto"/>
        <w:left w:val="none" w:sz="0" w:space="0" w:color="auto"/>
        <w:bottom w:val="none" w:sz="0" w:space="0" w:color="auto"/>
        <w:right w:val="none" w:sz="0" w:space="0" w:color="auto"/>
      </w:divBdr>
    </w:div>
    <w:div w:id="1715352735">
      <w:bodyDiv w:val="1"/>
      <w:marLeft w:val="0"/>
      <w:marRight w:val="0"/>
      <w:marTop w:val="0"/>
      <w:marBottom w:val="0"/>
      <w:divBdr>
        <w:top w:val="none" w:sz="0" w:space="0" w:color="auto"/>
        <w:left w:val="none" w:sz="0" w:space="0" w:color="auto"/>
        <w:bottom w:val="none" w:sz="0" w:space="0" w:color="auto"/>
        <w:right w:val="none" w:sz="0" w:space="0" w:color="auto"/>
      </w:divBdr>
    </w:div>
    <w:div w:id="1715883395">
      <w:bodyDiv w:val="1"/>
      <w:marLeft w:val="0"/>
      <w:marRight w:val="0"/>
      <w:marTop w:val="0"/>
      <w:marBottom w:val="0"/>
      <w:divBdr>
        <w:top w:val="none" w:sz="0" w:space="0" w:color="auto"/>
        <w:left w:val="none" w:sz="0" w:space="0" w:color="auto"/>
        <w:bottom w:val="none" w:sz="0" w:space="0" w:color="auto"/>
        <w:right w:val="none" w:sz="0" w:space="0" w:color="auto"/>
      </w:divBdr>
    </w:div>
    <w:div w:id="1716347087">
      <w:bodyDiv w:val="1"/>
      <w:marLeft w:val="0"/>
      <w:marRight w:val="0"/>
      <w:marTop w:val="0"/>
      <w:marBottom w:val="0"/>
      <w:divBdr>
        <w:top w:val="none" w:sz="0" w:space="0" w:color="auto"/>
        <w:left w:val="none" w:sz="0" w:space="0" w:color="auto"/>
        <w:bottom w:val="none" w:sz="0" w:space="0" w:color="auto"/>
        <w:right w:val="none" w:sz="0" w:space="0" w:color="auto"/>
      </w:divBdr>
    </w:div>
    <w:div w:id="1720323726">
      <w:bodyDiv w:val="1"/>
      <w:marLeft w:val="0"/>
      <w:marRight w:val="0"/>
      <w:marTop w:val="0"/>
      <w:marBottom w:val="0"/>
      <w:divBdr>
        <w:top w:val="none" w:sz="0" w:space="0" w:color="auto"/>
        <w:left w:val="none" w:sz="0" w:space="0" w:color="auto"/>
        <w:bottom w:val="none" w:sz="0" w:space="0" w:color="auto"/>
        <w:right w:val="none" w:sz="0" w:space="0" w:color="auto"/>
      </w:divBdr>
    </w:div>
    <w:div w:id="1720350551">
      <w:bodyDiv w:val="1"/>
      <w:marLeft w:val="0"/>
      <w:marRight w:val="0"/>
      <w:marTop w:val="0"/>
      <w:marBottom w:val="0"/>
      <w:divBdr>
        <w:top w:val="none" w:sz="0" w:space="0" w:color="auto"/>
        <w:left w:val="none" w:sz="0" w:space="0" w:color="auto"/>
        <w:bottom w:val="none" w:sz="0" w:space="0" w:color="auto"/>
        <w:right w:val="none" w:sz="0" w:space="0" w:color="auto"/>
      </w:divBdr>
    </w:div>
    <w:div w:id="1723023639">
      <w:bodyDiv w:val="1"/>
      <w:marLeft w:val="0"/>
      <w:marRight w:val="0"/>
      <w:marTop w:val="0"/>
      <w:marBottom w:val="0"/>
      <w:divBdr>
        <w:top w:val="none" w:sz="0" w:space="0" w:color="auto"/>
        <w:left w:val="none" w:sz="0" w:space="0" w:color="auto"/>
        <w:bottom w:val="none" w:sz="0" w:space="0" w:color="auto"/>
        <w:right w:val="none" w:sz="0" w:space="0" w:color="auto"/>
      </w:divBdr>
    </w:div>
    <w:div w:id="1725329610">
      <w:bodyDiv w:val="1"/>
      <w:marLeft w:val="0"/>
      <w:marRight w:val="0"/>
      <w:marTop w:val="0"/>
      <w:marBottom w:val="0"/>
      <w:divBdr>
        <w:top w:val="none" w:sz="0" w:space="0" w:color="auto"/>
        <w:left w:val="none" w:sz="0" w:space="0" w:color="auto"/>
        <w:bottom w:val="none" w:sz="0" w:space="0" w:color="auto"/>
        <w:right w:val="none" w:sz="0" w:space="0" w:color="auto"/>
      </w:divBdr>
    </w:div>
    <w:div w:id="1727025004">
      <w:bodyDiv w:val="1"/>
      <w:marLeft w:val="0"/>
      <w:marRight w:val="0"/>
      <w:marTop w:val="0"/>
      <w:marBottom w:val="0"/>
      <w:divBdr>
        <w:top w:val="none" w:sz="0" w:space="0" w:color="auto"/>
        <w:left w:val="none" w:sz="0" w:space="0" w:color="auto"/>
        <w:bottom w:val="none" w:sz="0" w:space="0" w:color="auto"/>
        <w:right w:val="none" w:sz="0" w:space="0" w:color="auto"/>
      </w:divBdr>
    </w:div>
    <w:div w:id="1728331691">
      <w:bodyDiv w:val="1"/>
      <w:marLeft w:val="0"/>
      <w:marRight w:val="0"/>
      <w:marTop w:val="0"/>
      <w:marBottom w:val="0"/>
      <w:divBdr>
        <w:top w:val="none" w:sz="0" w:space="0" w:color="auto"/>
        <w:left w:val="none" w:sz="0" w:space="0" w:color="auto"/>
        <w:bottom w:val="none" w:sz="0" w:space="0" w:color="auto"/>
        <w:right w:val="none" w:sz="0" w:space="0" w:color="auto"/>
      </w:divBdr>
    </w:div>
    <w:div w:id="1729838811">
      <w:bodyDiv w:val="1"/>
      <w:marLeft w:val="0"/>
      <w:marRight w:val="0"/>
      <w:marTop w:val="0"/>
      <w:marBottom w:val="0"/>
      <w:divBdr>
        <w:top w:val="none" w:sz="0" w:space="0" w:color="auto"/>
        <w:left w:val="none" w:sz="0" w:space="0" w:color="auto"/>
        <w:bottom w:val="none" w:sz="0" w:space="0" w:color="auto"/>
        <w:right w:val="none" w:sz="0" w:space="0" w:color="auto"/>
      </w:divBdr>
    </w:div>
    <w:div w:id="1733699657">
      <w:bodyDiv w:val="1"/>
      <w:marLeft w:val="0"/>
      <w:marRight w:val="0"/>
      <w:marTop w:val="0"/>
      <w:marBottom w:val="0"/>
      <w:divBdr>
        <w:top w:val="none" w:sz="0" w:space="0" w:color="auto"/>
        <w:left w:val="none" w:sz="0" w:space="0" w:color="auto"/>
        <w:bottom w:val="none" w:sz="0" w:space="0" w:color="auto"/>
        <w:right w:val="none" w:sz="0" w:space="0" w:color="auto"/>
      </w:divBdr>
    </w:div>
    <w:div w:id="1737896622">
      <w:bodyDiv w:val="1"/>
      <w:marLeft w:val="0"/>
      <w:marRight w:val="0"/>
      <w:marTop w:val="0"/>
      <w:marBottom w:val="0"/>
      <w:divBdr>
        <w:top w:val="none" w:sz="0" w:space="0" w:color="auto"/>
        <w:left w:val="none" w:sz="0" w:space="0" w:color="auto"/>
        <w:bottom w:val="none" w:sz="0" w:space="0" w:color="auto"/>
        <w:right w:val="none" w:sz="0" w:space="0" w:color="auto"/>
      </w:divBdr>
    </w:div>
    <w:div w:id="1745762048">
      <w:bodyDiv w:val="1"/>
      <w:marLeft w:val="0"/>
      <w:marRight w:val="0"/>
      <w:marTop w:val="0"/>
      <w:marBottom w:val="0"/>
      <w:divBdr>
        <w:top w:val="none" w:sz="0" w:space="0" w:color="auto"/>
        <w:left w:val="none" w:sz="0" w:space="0" w:color="auto"/>
        <w:bottom w:val="none" w:sz="0" w:space="0" w:color="auto"/>
        <w:right w:val="none" w:sz="0" w:space="0" w:color="auto"/>
      </w:divBdr>
    </w:div>
    <w:div w:id="1750073723">
      <w:bodyDiv w:val="1"/>
      <w:marLeft w:val="0"/>
      <w:marRight w:val="0"/>
      <w:marTop w:val="0"/>
      <w:marBottom w:val="0"/>
      <w:divBdr>
        <w:top w:val="none" w:sz="0" w:space="0" w:color="auto"/>
        <w:left w:val="none" w:sz="0" w:space="0" w:color="auto"/>
        <w:bottom w:val="none" w:sz="0" w:space="0" w:color="auto"/>
        <w:right w:val="none" w:sz="0" w:space="0" w:color="auto"/>
      </w:divBdr>
    </w:div>
    <w:div w:id="1752122523">
      <w:bodyDiv w:val="1"/>
      <w:marLeft w:val="0"/>
      <w:marRight w:val="0"/>
      <w:marTop w:val="0"/>
      <w:marBottom w:val="0"/>
      <w:divBdr>
        <w:top w:val="none" w:sz="0" w:space="0" w:color="auto"/>
        <w:left w:val="none" w:sz="0" w:space="0" w:color="auto"/>
        <w:bottom w:val="none" w:sz="0" w:space="0" w:color="auto"/>
        <w:right w:val="none" w:sz="0" w:space="0" w:color="auto"/>
      </w:divBdr>
    </w:div>
    <w:div w:id="1754164620">
      <w:bodyDiv w:val="1"/>
      <w:marLeft w:val="0"/>
      <w:marRight w:val="0"/>
      <w:marTop w:val="0"/>
      <w:marBottom w:val="0"/>
      <w:divBdr>
        <w:top w:val="none" w:sz="0" w:space="0" w:color="auto"/>
        <w:left w:val="none" w:sz="0" w:space="0" w:color="auto"/>
        <w:bottom w:val="none" w:sz="0" w:space="0" w:color="auto"/>
        <w:right w:val="none" w:sz="0" w:space="0" w:color="auto"/>
      </w:divBdr>
    </w:div>
    <w:div w:id="1755516561">
      <w:bodyDiv w:val="1"/>
      <w:marLeft w:val="0"/>
      <w:marRight w:val="0"/>
      <w:marTop w:val="0"/>
      <w:marBottom w:val="0"/>
      <w:divBdr>
        <w:top w:val="none" w:sz="0" w:space="0" w:color="auto"/>
        <w:left w:val="none" w:sz="0" w:space="0" w:color="auto"/>
        <w:bottom w:val="none" w:sz="0" w:space="0" w:color="auto"/>
        <w:right w:val="none" w:sz="0" w:space="0" w:color="auto"/>
      </w:divBdr>
    </w:div>
    <w:div w:id="1757938556">
      <w:bodyDiv w:val="1"/>
      <w:marLeft w:val="0"/>
      <w:marRight w:val="0"/>
      <w:marTop w:val="0"/>
      <w:marBottom w:val="0"/>
      <w:divBdr>
        <w:top w:val="none" w:sz="0" w:space="0" w:color="auto"/>
        <w:left w:val="none" w:sz="0" w:space="0" w:color="auto"/>
        <w:bottom w:val="none" w:sz="0" w:space="0" w:color="auto"/>
        <w:right w:val="none" w:sz="0" w:space="0" w:color="auto"/>
      </w:divBdr>
    </w:div>
    <w:div w:id="1761679110">
      <w:bodyDiv w:val="1"/>
      <w:marLeft w:val="0"/>
      <w:marRight w:val="0"/>
      <w:marTop w:val="0"/>
      <w:marBottom w:val="0"/>
      <w:divBdr>
        <w:top w:val="none" w:sz="0" w:space="0" w:color="auto"/>
        <w:left w:val="none" w:sz="0" w:space="0" w:color="auto"/>
        <w:bottom w:val="none" w:sz="0" w:space="0" w:color="auto"/>
        <w:right w:val="none" w:sz="0" w:space="0" w:color="auto"/>
      </w:divBdr>
    </w:div>
    <w:div w:id="1763836296">
      <w:bodyDiv w:val="1"/>
      <w:marLeft w:val="0"/>
      <w:marRight w:val="0"/>
      <w:marTop w:val="0"/>
      <w:marBottom w:val="0"/>
      <w:divBdr>
        <w:top w:val="none" w:sz="0" w:space="0" w:color="auto"/>
        <w:left w:val="none" w:sz="0" w:space="0" w:color="auto"/>
        <w:bottom w:val="none" w:sz="0" w:space="0" w:color="auto"/>
        <w:right w:val="none" w:sz="0" w:space="0" w:color="auto"/>
      </w:divBdr>
    </w:div>
    <w:div w:id="1763837662">
      <w:bodyDiv w:val="1"/>
      <w:marLeft w:val="0"/>
      <w:marRight w:val="0"/>
      <w:marTop w:val="0"/>
      <w:marBottom w:val="0"/>
      <w:divBdr>
        <w:top w:val="none" w:sz="0" w:space="0" w:color="auto"/>
        <w:left w:val="none" w:sz="0" w:space="0" w:color="auto"/>
        <w:bottom w:val="none" w:sz="0" w:space="0" w:color="auto"/>
        <w:right w:val="none" w:sz="0" w:space="0" w:color="auto"/>
      </w:divBdr>
    </w:div>
    <w:div w:id="1764566793">
      <w:bodyDiv w:val="1"/>
      <w:marLeft w:val="0"/>
      <w:marRight w:val="0"/>
      <w:marTop w:val="0"/>
      <w:marBottom w:val="0"/>
      <w:divBdr>
        <w:top w:val="none" w:sz="0" w:space="0" w:color="auto"/>
        <w:left w:val="none" w:sz="0" w:space="0" w:color="auto"/>
        <w:bottom w:val="none" w:sz="0" w:space="0" w:color="auto"/>
        <w:right w:val="none" w:sz="0" w:space="0" w:color="auto"/>
      </w:divBdr>
    </w:div>
    <w:div w:id="1768965198">
      <w:bodyDiv w:val="1"/>
      <w:marLeft w:val="0"/>
      <w:marRight w:val="0"/>
      <w:marTop w:val="0"/>
      <w:marBottom w:val="0"/>
      <w:divBdr>
        <w:top w:val="none" w:sz="0" w:space="0" w:color="auto"/>
        <w:left w:val="none" w:sz="0" w:space="0" w:color="auto"/>
        <w:bottom w:val="none" w:sz="0" w:space="0" w:color="auto"/>
        <w:right w:val="none" w:sz="0" w:space="0" w:color="auto"/>
      </w:divBdr>
    </w:div>
    <w:div w:id="1769958173">
      <w:bodyDiv w:val="1"/>
      <w:marLeft w:val="0"/>
      <w:marRight w:val="0"/>
      <w:marTop w:val="0"/>
      <w:marBottom w:val="0"/>
      <w:divBdr>
        <w:top w:val="none" w:sz="0" w:space="0" w:color="auto"/>
        <w:left w:val="none" w:sz="0" w:space="0" w:color="auto"/>
        <w:bottom w:val="none" w:sz="0" w:space="0" w:color="auto"/>
        <w:right w:val="none" w:sz="0" w:space="0" w:color="auto"/>
      </w:divBdr>
    </w:div>
    <w:div w:id="1773239276">
      <w:bodyDiv w:val="1"/>
      <w:marLeft w:val="0"/>
      <w:marRight w:val="0"/>
      <w:marTop w:val="0"/>
      <w:marBottom w:val="0"/>
      <w:divBdr>
        <w:top w:val="none" w:sz="0" w:space="0" w:color="auto"/>
        <w:left w:val="none" w:sz="0" w:space="0" w:color="auto"/>
        <w:bottom w:val="none" w:sz="0" w:space="0" w:color="auto"/>
        <w:right w:val="none" w:sz="0" w:space="0" w:color="auto"/>
      </w:divBdr>
    </w:div>
    <w:div w:id="1773470641">
      <w:bodyDiv w:val="1"/>
      <w:marLeft w:val="0"/>
      <w:marRight w:val="0"/>
      <w:marTop w:val="0"/>
      <w:marBottom w:val="0"/>
      <w:divBdr>
        <w:top w:val="none" w:sz="0" w:space="0" w:color="auto"/>
        <w:left w:val="none" w:sz="0" w:space="0" w:color="auto"/>
        <w:bottom w:val="none" w:sz="0" w:space="0" w:color="auto"/>
        <w:right w:val="none" w:sz="0" w:space="0" w:color="auto"/>
      </w:divBdr>
    </w:div>
    <w:div w:id="1773621070">
      <w:bodyDiv w:val="1"/>
      <w:marLeft w:val="0"/>
      <w:marRight w:val="0"/>
      <w:marTop w:val="0"/>
      <w:marBottom w:val="0"/>
      <w:divBdr>
        <w:top w:val="none" w:sz="0" w:space="0" w:color="auto"/>
        <w:left w:val="none" w:sz="0" w:space="0" w:color="auto"/>
        <w:bottom w:val="none" w:sz="0" w:space="0" w:color="auto"/>
        <w:right w:val="none" w:sz="0" w:space="0" w:color="auto"/>
      </w:divBdr>
    </w:div>
    <w:div w:id="1778988638">
      <w:bodyDiv w:val="1"/>
      <w:marLeft w:val="0"/>
      <w:marRight w:val="0"/>
      <w:marTop w:val="0"/>
      <w:marBottom w:val="0"/>
      <w:divBdr>
        <w:top w:val="none" w:sz="0" w:space="0" w:color="auto"/>
        <w:left w:val="none" w:sz="0" w:space="0" w:color="auto"/>
        <w:bottom w:val="none" w:sz="0" w:space="0" w:color="auto"/>
        <w:right w:val="none" w:sz="0" w:space="0" w:color="auto"/>
      </w:divBdr>
    </w:div>
    <w:div w:id="1781221837">
      <w:bodyDiv w:val="1"/>
      <w:marLeft w:val="0"/>
      <w:marRight w:val="0"/>
      <w:marTop w:val="0"/>
      <w:marBottom w:val="0"/>
      <w:divBdr>
        <w:top w:val="none" w:sz="0" w:space="0" w:color="auto"/>
        <w:left w:val="none" w:sz="0" w:space="0" w:color="auto"/>
        <w:bottom w:val="none" w:sz="0" w:space="0" w:color="auto"/>
        <w:right w:val="none" w:sz="0" w:space="0" w:color="auto"/>
      </w:divBdr>
    </w:div>
    <w:div w:id="1781416251">
      <w:bodyDiv w:val="1"/>
      <w:marLeft w:val="0"/>
      <w:marRight w:val="0"/>
      <w:marTop w:val="0"/>
      <w:marBottom w:val="0"/>
      <w:divBdr>
        <w:top w:val="none" w:sz="0" w:space="0" w:color="auto"/>
        <w:left w:val="none" w:sz="0" w:space="0" w:color="auto"/>
        <w:bottom w:val="none" w:sz="0" w:space="0" w:color="auto"/>
        <w:right w:val="none" w:sz="0" w:space="0" w:color="auto"/>
      </w:divBdr>
    </w:div>
    <w:div w:id="1781995008">
      <w:bodyDiv w:val="1"/>
      <w:marLeft w:val="0"/>
      <w:marRight w:val="0"/>
      <w:marTop w:val="0"/>
      <w:marBottom w:val="0"/>
      <w:divBdr>
        <w:top w:val="none" w:sz="0" w:space="0" w:color="auto"/>
        <w:left w:val="none" w:sz="0" w:space="0" w:color="auto"/>
        <w:bottom w:val="none" w:sz="0" w:space="0" w:color="auto"/>
        <w:right w:val="none" w:sz="0" w:space="0" w:color="auto"/>
      </w:divBdr>
    </w:div>
    <w:div w:id="1782606893">
      <w:bodyDiv w:val="1"/>
      <w:marLeft w:val="0"/>
      <w:marRight w:val="0"/>
      <w:marTop w:val="0"/>
      <w:marBottom w:val="0"/>
      <w:divBdr>
        <w:top w:val="none" w:sz="0" w:space="0" w:color="auto"/>
        <w:left w:val="none" w:sz="0" w:space="0" w:color="auto"/>
        <w:bottom w:val="none" w:sz="0" w:space="0" w:color="auto"/>
        <w:right w:val="none" w:sz="0" w:space="0" w:color="auto"/>
      </w:divBdr>
    </w:div>
    <w:div w:id="1783037998">
      <w:bodyDiv w:val="1"/>
      <w:marLeft w:val="0"/>
      <w:marRight w:val="0"/>
      <w:marTop w:val="0"/>
      <w:marBottom w:val="0"/>
      <w:divBdr>
        <w:top w:val="none" w:sz="0" w:space="0" w:color="auto"/>
        <w:left w:val="none" w:sz="0" w:space="0" w:color="auto"/>
        <w:bottom w:val="none" w:sz="0" w:space="0" w:color="auto"/>
        <w:right w:val="none" w:sz="0" w:space="0" w:color="auto"/>
      </w:divBdr>
    </w:div>
    <w:div w:id="1788353309">
      <w:bodyDiv w:val="1"/>
      <w:marLeft w:val="0"/>
      <w:marRight w:val="0"/>
      <w:marTop w:val="0"/>
      <w:marBottom w:val="0"/>
      <w:divBdr>
        <w:top w:val="none" w:sz="0" w:space="0" w:color="auto"/>
        <w:left w:val="none" w:sz="0" w:space="0" w:color="auto"/>
        <w:bottom w:val="none" w:sz="0" w:space="0" w:color="auto"/>
        <w:right w:val="none" w:sz="0" w:space="0" w:color="auto"/>
      </w:divBdr>
    </w:div>
    <w:div w:id="1796606197">
      <w:bodyDiv w:val="1"/>
      <w:marLeft w:val="0"/>
      <w:marRight w:val="0"/>
      <w:marTop w:val="0"/>
      <w:marBottom w:val="0"/>
      <w:divBdr>
        <w:top w:val="none" w:sz="0" w:space="0" w:color="auto"/>
        <w:left w:val="none" w:sz="0" w:space="0" w:color="auto"/>
        <w:bottom w:val="none" w:sz="0" w:space="0" w:color="auto"/>
        <w:right w:val="none" w:sz="0" w:space="0" w:color="auto"/>
      </w:divBdr>
    </w:div>
    <w:div w:id="1797068830">
      <w:bodyDiv w:val="1"/>
      <w:marLeft w:val="0"/>
      <w:marRight w:val="0"/>
      <w:marTop w:val="0"/>
      <w:marBottom w:val="0"/>
      <w:divBdr>
        <w:top w:val="none" w:sz="0" w:space="0" w:color="auto"/>
        <w:left w:val="none" w:sz="0" w:space="0" w:color="auto"/>
        <w:bottom w:val="none" w:sz="0" w:space="0" w:color="auto"/>
        <w:right w:val="none" w:sz="0" w:space="0" w:color="auto"/>
      </w:divBdr>
    </w:div>
    <w:div w:id="1797792721">
      <w:bodyDiv w:val="1"/>
      <w:marLeft w:val="0"/>
      <w:marRight w:val="0"/>
      <w:marTop w:val="0"/>
      <w:marBottom w:val="0"/>
      <w:divBdr>
        <w:top w:val="none" w:sz="0" w:space="0" w:color="auto"/>
        <w:left w:val="none" w:sz="0" w:space="0" w:color="auto"/>
        <w:bottom w:val="none" w:sz="0" w:space="0" w:color="auto"/>
        <w:right w:val="none" w:sz="0" w:space="0" w:color="auto"/>
      </w:divBdr>
    </w:div>
    <w:div w:id="1798179427">
      <w:bodyDiv w:val="1"/>
      <w:marLeft w:val="0"/>
      <w:marRight w:val="0"/>
      <w:marTop w:val="0"/>
      <w:marBottom w:val="0"/>
      <w:divBdr>
        <w:top w:val="none" w:sz="0" w:space="0" w:color="auto"/>
        <w:left w:val="none" w:sz="0" w:space="0" w:color="auto"/>
        <w:bottom w:val="none" w:sz="0" w:space="0" w:color="auto"/>
        <w:right w:val="none" w:sz="0" w:space="0" w:color="auto"/>
      </w:divBdr>
    </w:div>
    <w:div w:id="1802380810">
      <w:bodyDiv w:val="1"/>
      <w:marLeft w:val="0"/>
      <w:marRight w:val="0"/>
      <w:marTop w:val="0"/>
      <w:marBottom w:val="0"/>
      <w:divBdr>
        <w:top w:val="none" w:sz="0" w:space="0" w:color="auto"/>
        <w:left w:val="none" w:sz="0" w:space="0" w:color="auto"/>
        <w:bottom w:val="none" w:sz="0" w:space="0" w:color="auto"/>
        <w:right w:val="none" w:sz="0" w:space="0" w:color="auto"/>
      </w:divBdr>
    </w:div>
    <w:div w:id="1805659544">
      <w:bodyDiv w:val="1"/>
      <w:marLeft w:val="0"/>
      <w:marRight w:val="0"/>
      <w:marTop w:val="0"/>
      <w:marBottom w:val="0"/>
      <w:divBdr>
        <w:top w:val="none" w:sz="0" w:space="0" w:color="auto"/>
        <w:left w:val="none" w:sz="0" w:space="0" w:color="auto"/>
        <w:bottom w:val="none" w:sz="0" w:space="0" w:color="auto"/>
        <w:right w:val="none" w:sz="0" w:space="0" w:color="auto"/>
      </w:divBdr>
    </w:div>
    <w:div w:id="1806195831">
      <w:bodyDiv w:val="1"/>
      <w:marLeft w:val="0"/>
      <w:marRight w:val="0"/>
      <w:marTop w:val="0"/>
      <w:marBottom w:val="0"/>
      <w:divBdr>
        <w:top w:val="none" w:sz="0" w:space="0" w:color="auto"/>
        <w:left w:val="none" w:sz="0" w:space="0" w:color="auto"/>
        <w:bottom w:val="none" w:sz="0" w:space="0" w:color="auto"/>
        <w:right w:val="none" w:sz="0" w:space="0" w:color="auto"/>
      </w:divBdr>
    </w:div>
    <w:div w:id="1807163407">
      <w:bodyDiv w:val="1"/>
      <w:marLeft w:val="0"/>
      <w:marRight w:val="0"/>
      <w:marTop w:val="0"/>
      <w:marBottom w:val="0"/>
      <w:divBdr>
        <w:top w:val="none" w:sz="0" w:space="0" w:color="auto"/>
        <w:left w:val="none" w:sz="0" w:space="0" w:color="auto"/>
        <w:bottom w:val="none" w:sz="0" w:space="0" w:color="auto"/>
        <w:right w:val="none" w:sz="0" w:space="0" w:color="auto"/>
      </w:divBdr>
    </w:div>
    <w:div w:id="1807892874">
      <w:bodyDiv w:val="1"/>
      <w:marLeft w:val="0"/>
      <w:marRight w:val="0"/>
      <w:marTop w:val="0"/>
      <w:marBottom w:val="0"/>
      <w:divBdr>
        <w:top w:val="none" w:sz="0" w:space="0" w:color="auto"/>
        <w:left w:val="none" w:sz="0" w:space="0" w:color="auto"/>
        <w:bottom w:val="none" w:sz="0" w:space="0" w:color="auto"/>
        <w:right w:val="none" w:sz="0" w:space="0" w:color="auto"/>
      </w:divBdr>
    </w:div>
    <w:div w:id="1809736843">
      <w:bodyDiv w:val="1"/>
      <w:marLeft w:val="0"/>
      <w:marRight w:val="0"/>
      <w:marTop w:val="0"/>
      <w:marBottom w:val="0"/>
      <w:divBdr>
        <w:top w:val="none" w:sz="0" w:space="0" w:color="auto"/>
        <w:left w:val="none" w:sz="0" w:space="0" w:color="auto"/>
        <w:bottom w:val="none" w:sz="0" w:space="0" w:color="auto"/>
        <w:right w:val="none" w:sz="0" w:space="0" w:color="auto"/>
      </w:divBdr>
    </w:div>
    <w:div w:id="1816533063">
      <w:bodyDiv w:val="1"/>
      <w:marLeft w:val="0"/>
      <w:marRight w:val="0"/>
      <w:marTop w:val="0"/>
      <w:marBottom w:val="0"/>
      <w:divBdr>
        <w:top w:val="none" w:sz="0" w:space="0" w:color="auto"/>
        <w:left w:val="none" w:sz="0" w:space="0" w:color="auto"/>
        <w:bottom w:val="none" w:sz="0" w:space="0" w:color="auto"/>
        <w:right w:val="none" w:sz="0" w:space="0" w:color="auto"/>
      </w:divBdr>
    </w:div>
    <w:div w:id="1818258632">
      <w:bodyDiv w:val="1"/>
      <w:marLeft w:val="0"/>
      <w:marRight w:val="0"/>
      <w:marTop w:val="0"/>
      <w:marBottom w:val="0"/>
      <w:divBdr>
        <w:top w:val="none" w:sz="0" w:space="0" w:color="auto"/>
        <w:left w:val="none" w:sz="0" w:space="0" w:color="auto"/>
        <w:bottom w:val="none" w:sz="0" w:space="0" w:color="auto"/>
        <w:right w:val="none" w:sz="0" w:space="0" w:color="auto"/>
      </w:divBdr>
    </w:div>
    <w:div w:id="1821800852">
      <w:bodyDiv w:val="1"/>
      <w:marLeft w:val="0"/>
      <w:marRight w:val="0"/>
      <w:marTop w:val="0"/>
      <w:marBottom w:val="0"/>
      <w:divBdr>
        <w:top w:val="none" w:sz="0" w:space="0" w:color="auto"/>
        <w:left w:val="none" w:sz="0" w:space="0" w:color="auto"/>
        <w:bottom w:val="none" w:sz="0" w:space="0" w:color="auto"/>
        <w:right w:val="none" w:sz="0" w:space="0" w:color="auto"/>
      </w:divBdr>
    </w:div>
    <w:div w:id="1822504563">
      <w:bodyDiv w:val="1"/>
      <w:marLeft w:val="0"/>
      <w:marRight w:val="0"/>
      <w:marTop w:val="0"/>
      <w:marBottom w:val="0"/>
      <w:divBdr>
        <w:top w:val="none" w:sz="0" w:space="0" w:color="auto"/>
        <w:left w:val="none" w:sz="0" w:space="0" w:color="auto"/>
        <w:bottom w:val="none" w:sz="0" w:space="0" w:color="auto"/>
        <w:right w:val="none" w:sz="0" w:space="0" w:color="auto"/>
      </w:divBdr>
    </w:div>
    <w:div w:id="1822652260">
      <w:bodyDiv w:val="1"/>
      <w:marLeft w:val="0"/>
      <w:marRight w:val="0"/>
      <w:marTop w:val="0"/>
      <w:marBottom w:val="0"/>
      <w:divBdr>
        <w:top w:val="none" w:sz="0" w:space="0" w:color="auto"/>
        <w:left w:val="none" w:sz="0" w:space="0" w:color="auto"/>
        <w:bottom w:val="none" w:sz="0" w:space="0" w:color="auto"/>
        <w:right w:val="none" w:sz="0" w:space="0" w:color="auto"/>
      </w:divBdr>
    </w:div>
    <w:div w:id="1827897316">
      <w:bodyDiv w:val="1"/>
      <w:marLeft w:val="0"/>
      <w:marRight w:val="0"/>
      <w:marTop w:val="0"/>
      <w:marBottom w:val="0"/>
      <w:divBdr>
        <w:top w:val="none" w:sz="0" w:space="0" w:color="auto"/>
        <w:left w:val="none" w:sz="0" w:space="0" w:color="auto"/>
        <w:bottom w:val="none" w:sz="0" w:space="0" w:color="auto"/>
        <w:right w:val="none" w:sz="0" w:space="0" w:color="auto"/>
      </w:divBdr>
    </w:div>
    <w:div w:id="1828594369">
      <w:bodyDiv w:val="1"/>
      <w:marLeft w:val="0"/>
      <w:marRight w:val="0"/>
      <w:marTop w:val="0"/>
      <w:marBottom w:val="0"/>
      <w:divBdr>
        <w:top w:val="none" w:sz="0" w:space="0" w:color="auto"/>
        <w:left w:val="none" w:sz="0" w:space="0" w:color="auto"/>
        <w:bottom w:val="none" w:sz="0" w:space="0" w:color="auto"/>
        <w:right w:val="none" w:sz="0" w:space="0" w:color="auto"/>
      </w:divBdr>
    </w:div>
    <w:div w:id="1830250833">
      <w:bodyDiv w:val="1"/>
      <w:marLeft w:val="0"/>
      <w:marRight w:val="0"/>
      <w:marTop w:val="0"/>
      <w:marBottom w:val="0"/>
      <w:divBdr>
        <w:top w:val="none" w:sz="0" w:space="0" w:color="auto"/>
        <w:left w:val="none" w:sz="0" w:space="0" w:color="auto"/>
        <w:bottom w:val="none" w:sz="0" w:space="0" w:color="auto"/>
        <w:right w:val="none" w:sz="0" w:space="0" w:color="auto"/>
      </w:divBdr>
    </w:div>
    <w:div w:id="1831825123">
      <w:bodyDiv w:val="1"/>
      <w:marLeft w:val="0"/>
      <w:marRight w:val="0"/>
      <w:marTop w:val="0"/>
      <w:marBottom w:val="0"/>
      <w:divBdr>
        <w:top w:val="none" w:sz="0" w:space="0" w:color="auto"/>
        <w:left w:val="none" w:sz="0" w:space="0" w:color="auto"/>
        <w:bottom w:val="none" w:sz="0" w:space="0" w:color="auto"/>
        <w:right w:val="none" w:sz="0" w:space="0" w:color="auto"/>
      </w:divBdr>
    </w:div>
    <w:div w:id="1833451856">
      <w:bodyDiv w:val="1"/>
      <w:marLeft w:val="0"/>
      <w:marRight w:val="0"/>
      <w:marTop w:val="0"/>
      <w:marBottom w:val="0"/>
      <w:divBdr>
        <w:top w:val="none" w:sz="0" w:space="0" w:color="auto"/>
        <w:left w:val="none" w:sz="0" w:space="0" w:color="auto"/>
        <w:bottom w:val="none" w:sz="0" w:space="0" w:color="auto"/>
        <w:right w:val="none" w:sz="0" w:space="0" w:color="auto"/>
      </w:divBdr>
    </w:div>
    <w:div w:id="1833642609">
      <w:bodyDiv w:val="1"/>
      <w:marLeft w:val="0"/>
      <w:marRight w:val="0"/>
      <w:marTop w:val="0"/>
      <w:marBottom w:val="0"/>
      <w:divBdr>
        <w:top w:val="none" w:sz="0" w:space="0" w:color="auto"/>
        <w:left w:val="none" w:sz="0" w:space="0" w:color="auto"/>
        <w:bottom w:val="none" w:sz="0" w:space="0" w:color="auto"/>
        <w:right w:val="none" w:sz="0" w:space="0" w:color="auto"/>
      </w:divBdr>
    </w:div>
    <w:div w:id="1834027006">
      <w:bodyDiv w:val="1"/>
      <w:marLeft w:val="0"/>
      <w:marRight w:val="0"/>
      <w:marTop w:val="0"/>
      <w:marBottom w:val="0"/>
      <w:divBdr>
        <w:top w:val="none" w:sz="0" w:space="0" w:color="auto"/>
        <w:left w:val="none" w:sz="0" w:space="0" w:color="auto"/>
        <w:bottom w:val="none" w:sz="0" w:space="0" w:color="auto"/>
        <w:right w:val="none" w:sz="0" w:space="0" w:color="auto"/>
      </w:divBdr>
    </w:div>
    <w:div w:id="1841504971">
      <w:bodyDiv w:val="1"/>
      <w:marLeft w:val="0"/>
      <w:marRight w:val="0"/>
      <w:marTop w:val="0"/>
      <w:marBottom w:val="0"/>
      <w:divBdr>
        <w:top w:val="none" w:sz="0" w:space="0" w:color="auto"/>
        <w:left w:val="none" w:sz="0" w:space="0" w:color="auto"/>
        <w:bottom w:val="none" w:sz="0" w:space="0" w:color="auto"/>
        <w:right w:val="none" w:sz="0" w:space="0" w:color="auto"/>
      </w:divBdr>
    </w:div>
    <w:div w:id="1844541590">
      <w:bodyDiv w:val="1"/>
      <w:marLeft w:val="0"/>
      <w:marRight w:val="0"/>
      <w:marTop w:val="0"/>
      <w:marBottom w:val="0"/>
      <w:divBdr>
        <w:top w:val="none" w:sz="0" w:space="0" w:color="auto"/>
        <w:left w:val="none" w:sz="0" w:space="0" w:color="auto"/>
        <w:bottom w:val="none" w:sz="0" w:space="0" w:color="auto"/>
        <w:right w:val="none" w:sz="0" w:space="0" w:color="auto"/>
      </w:divBdr>
    </w:div>
    <w:div w:id="1844782063">
      <w:bodyDiv w:val="1"/>
      <w:marLeft w:val="0"/>
      <w:marRight w:val="0"/>
      <w:marTop w:val="0"/>
      <w:marBottom w:val="0"/>
      <w:divBdr>
        <w:top w:val="none" w:sz="0" w:space="0" w:color="auto"/>
        <w:left w:val="none" w:sz="0" w:space="0" w:color="auto"/>
        <w:bottom w:val="none" w:sz="0" w:space="0" w:color="auto"/>
        <w:right w:val="none" w:sz="0" w:space="0" w:color="auto"/>
      </w:divBdr>
    </w:div>
    <w:div w:id="1849057214">
      <w:bodyDiv w:val="1"/>
      <w:marLeft w:val="0"/>
      <w:marRight w:val="0"/>
      <w:marTop w:val="0"/>
      <w:marBottom w:val="0"/>
      <w:divBdr>
        <w:top w:val="none" w:sz="0" w:space="0" w:color="auto"/>
        <w:left w:val="none" w:sz="0" w:space="0" w:color="auto"/>
        <w:bottom w:val="none" w:sz="0" w:space="0" w:color="auto"/>
        <w:right w:val="none" w:sz="0" w:space="0" w:color="auto"/>
      </w:divBdr>
    </w:div>
    <w:div w:id="1851987721">
      <w:bodyDiv w:val="1"/>
      <w:marLeft w:val="0"/>
      <w:marRight w:val="0"/>
      <w:marTop w:val="0"/>
      <w:marBottom w:val="0"/>
      <w:divBdr>
        <w:top w:val="none" w:sz="0" w:space="0" w:color="auto"/>
        <w:left w:val="none" w:sz="0" w:space="0" w:color="auto"/>
        <w:bottom w:val="none" w:sz="0" w:space="0" w:color="auto"/>
        <w:right w:val="none" w:sz="0" w:space="0" w:color="auto"/>
      </w:divBdr>
    </w:div>
    <w:div w:id="1857574388">
      <w:bodyDiv w:val="1"/>
      <w:marLeft w:val="0"/>
      <w:marRight w:val="0"/>
      <w:marTop w:val="0"/>
      <w:marBottom w:val="0"/>
      <w:divBdr>
        <w:top w:val="none" w:sz="0" w:space="0" w:color="auto"/>
        <w:left w:val="none" w:sz="0" w:space="0" w:color="auto"/>
        <w:bottom w:val="none" w:sz="0" w:space="0" w:color="auto"/>
        <w:right w:val="none" w:sz="0" w:space="0" w:color="auto"/>
      </w:divBdr>
    </w:div>
    <w:div w:id="1858763592">
      <w:bodyDiv w:val="1"/>
      <w:marLeft w:val="0"/>
      <w:marRight w:val="0"/>
      <w:marTop w:val="0"/>
      <w:marBottom w:val="0"/>
      <w:divBdr>
        <w:top w:val="none" w:sz="0" w:space="0" w:color="auto"/>
        <w:left w:val="none" w:sz="0" w:space="0" w:color="auto"/>
        <w:bottom w:val="none" w:sz="0" w:space="0" w:color="auto"/>
        <w:right w:val="none" w:sz="0" w:space="0" w:color="auto"/>
      </w:divBdr>
    </w:div>
    <w:div w:id="1859002899">
      <w:bodyDiv w:val="1"/>
      <w:marLeft w:val="0"/>
      <w:marRight w:val="0"/>
      <w:marTop w:val="0"/>
      <w:marBottom w:val="0"/>
      <w:divBdr>
        <w:top w:val="none" w:sz="0" w:space="0" w:color="auto"/>
        <w:left w:val="none" w:sz="0" w:space="0" w:color="auto"/>
        <w:bottom w:val="none" w:sz="0" w:space="0" w:color="auto"/>
        <w:right w:val="none" w:sz="0" w:space="0" w:color="auto"/>
      </w:divBdr>
    </w:div>
    <w:div w:id="1861435850">
      <w:bodyDiv w:val="1"/>
      <w:marLeft w:val="0"/>
      <w:marRight w:val="0"/>
      <w:marTop w:val="0"/>
      <w:marBottom w:val="0"/>
      <w:divBdr>
        <w:top w:val="none" w:sz="0" w:space="0" w:color="auto"/>
        <w:left w:val="none" w:sz="0" w:space="0" w:color="auto"/>
        <w:bottom w:val="none" w:sz="0" w:space="0" w:color="auto"/>
        <w:right w:val="none" w:sz="0" w:space="0" w:color="auto"/>
      </w:divBdr>
    </w:div>
    <w:div w:id="1865746590">
      <w:bodyDiv w:val="1"/>
      <w:marLeft w:val="0"/>
      <w:marRight w:val="0"/>
      <w:marTop w:val="0"/>
      <w:marBottom w:val="0"/>
      <w:divBdr>
        <w:top w:val="none" w:sz="0" w:space="0" w:color="auto"/>
        <w:left w:val="none" w:sz="0" w:space="0" w:color="auto"/>
        <w:bottom w:val="none" w:sz="0" w:space="0" w:color="auto"/>
        <w:right w:val="none" w:sz="0" w:space="0" w:color="auto"/>
      </w:divBdr>
    </w:div>
    <w:div w:id="1866748550">
      <w:bodyDiv w:val="1"/>
      <w:marLeft w:val="0"/>
      <w:marRight w:val="0"/>
      <w:marTop w:val="0"/>
      <w:marBottom w:val="0"/>
      <w:divBdr>
        <w:top w:val="none" w:sz="0" w:space="0" w:color="auto"/>
        <w:left w:val="none" w:sz="0" w:space="0" w:color="auto"/>
        <w:bottom w:val="none" w:sz="0" w:space="0" w:color="auto"/>
        <w:right w:val="none" w:sz="0" w:space="0" w:color="auto"/>
      </w:divBdr>
    </w:div>
    <w:div w:id="1869565584">
      <w:bodyDiv w:val="1"/>
      <w:marLeft w:val="0"/>
      <w:marRight w:val="0"/>
      <w:marTop w:val="0"/>
      <w:marBottom w:val="0"/>
      <w:divBdr>
        <w:top w:val="none" w:sz="0" w:space="0" w:color="auto"/>
        <w:left w:val="none" w:sz="0" w:space="0" w:color="auto"/>
        <w:bottom w:val="none" w:sz="0" w:space="0" w:color="auto"/>
        <w:right w:val="none" w:sz="0" w:space="0" w:color="auto"/>
      </w:divBdr>
    </w:div>
    <w:div w:id="1873179367">
      <w:bodyDiv w:val="1"/>
      <w:marLeft w:val="0"/>
      <w:marRight w:val="0"/>
      <w:marTop w:val="0"/>
      <w:marBottom w:val="0"/>
      <w:divBdr>
        <w:top w:val="none" w:sz="0" w:space="0" w:color="auto"/>
        <w:left w:val="none" w:sz="0" w:space="0" w:color="auto"/>
        <w:bottom w:val="none" w:sz="0" w:space="0" w:color="auto"/>
        <w:right w:val="none" w:sz="0" w:space="0" w:color="auto"/>
      </w:divBdr>
    </w:div>
    <w:div w:id="1875190998">
      <w:bodyDiv w:val="1"/>
      <w:marLeft w:val="0"/>
      <w:marRight w:val="0"/>
      <w:marTop w:val="0"/>
      <w:marBottom w:val="0"/>
      <w:divBdr>
        <w:top w:val="none" w:sz="0" w:space="0" w:color="auto"/>
        <w:left w:val="none" w:sz="0" w:space="0" w:color="auto"/>
        <w:bottom w:val="none" w:sz="0" w:space="0" w:color="auto"/>
        <w:right w:val="none" w:sz="0" w:space="0" w:color="auto"/>
      </w:divBdr>
      <w:divsChild>
        <w:div w:id="441192394">
          <w:marLeft w:val="0"/>
          <w:marRight w:val="0"/>
          <w:marTop w:val="0"/>
          <w:marBottom w:val="0"/>
          <w:divBdr>
            <w:top w:val="none" w:sz="0" w:space="0" w:color="auto"/>
            <w:left w:val="none" w:sz="0" w:space="0" w:color="auto"/>
            <w:bottom w:val="none" w:sz="0" w:space="0" w:color="auto"/>
            <w:right w:val="none" w:sz="0" w:space="0" w:color="auto"/>
          </w:divBdr>
          <w:divsChild>
            <w:div w:id="586186525">
              <w:marLeft w:val="0"/>
              <w:marRight w:val="0"/>
              <w:marTop w:val="0"/>
              <w:marBottom w:val="0"/>
              <w:divBdr>
                <w:top w:val="none" w:sz="0" w:space="0" w:color="auto"/>
                <w:left w:val="none" w:sz="0" w:space="0" w:color="auto"/>
                <w:bottom w:val="none" w:sz="0" w:space="0" w:color="auto"/>
                <w:right w:val="none" w:sz="0" w:space="0" w:color="auto"/>
              </w:divBdr>
              <w:divsChild>
                <w:div w:id="2102213997">
                  <w:marLeft w:val="0"/>
                  <w:marRight w:val="0"/>
                  <w:marTop w:val="0"/>
                  <w:marBottom w:val="0"/>
                  <w:divBdr>
                    <w:top w:val="none" w:sz="0" w:space="0" w:color="auto"/>
                    <w:left w:val="none" w:sz="0" w:space="0" w:color="auto"/>
                    <w:bottom w:val="none" w:sz="0" w:space="0" w:color="auto"/>
                    <w:right w:val="none" w:sz="0" w:space="0" w:color="auto"/>
                  </w:divBdr>
                  <w:divsChild>
                    <w:div w:id="1968270530">
                      <w:marLeft w:val="0"/>
                      <w:marRight w:val="0"/>
                      <w:marTop w:val="0"/>
                      <w:marBottom w:val="0"/>
                      <w:divBdr>
                        <w:top w:val="none" w:sz="0" w:space="0" w:color="auto"/>
                        <w:left w:val="none" w:sz="0" w:space="0" w:color="auto"/>
                        <w:bottom w:val="none" w:sz="0" w:space="0" w:color="auto"/>
                        <w:right w:val="none" w:sz="0" w:space="0" w:color="auto"/>
                      </w:divBdr>
                      <w:divsChild>
                        <w:div w:id="459495483">
                          <w:marLeft w:val="0"/>
                          <w:marRight w:val="0"/>
                          <w:marTop w:val="0"/>
                          <w:marBottom w:val="0"/>
                          <w:divBdr>
                            <w:top w:val="none" w:sz="0" w:space="0" w:color="auto"/>
                            <w:left w:val="none" w:sz="0" w:space="0" w:color="auto"/>
                            <w:bottom w:val="none" w:sz="0" w:space="0" w:color="auto"/>
                            <w:right w:val="none" w:sz="0" w:space="0" w:color="auto"/>
                          </w:divBdr>
                          <w:divsChild>
                            <w:div w:id="17786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49291">
          <w:marLeft w:val="0"/>
          <w:marRight w:val="0"/>
          <w:marTop w:val="0"/>
          <w:marBottom w:val="0"/>
          <w:divBdr>
            <w:top w:val="none" w:sz="0" w:space="0" w:color="auto"/>
            <w:left w:val="none" w:sz="0" w:space="0" w:color="auto"/>
            <w:bottom w:val="none" w:sz="0" w:space="0" w:color="auto"/>
            <w:right w:val="none" w:sz="0" w:space="0" w:color="auto"/>
          </w:divBdr>
          <w:divsChild>
            <w:div w:id="1930850148">
              <w:marLeft w:val="0"/>
              <w:marRight w:val="0"/>
              <w:marTop w:val="0"/>
              <w:marBottom w:val="0"/>
              <w:divBdr>
                <w:top w:val="none" w:sz="0" w:space="0" w:color="auto"/>
                <w:left w:val="none" w:sz="0" w:space="0" w:color="auto"/>
                <w:bottom w:val="none" w:sz="0" w:space="0" w:color="auto"/>
                <w:right w:val="none" w:sz="0" w:space="0" w:color="auto"/>
              </w:divBdr>
              <w:divsChild>
                <w:div w:id="1317803810">
                  <w:marLeft w:val="0"/>
                  <w:marRight w:val="0"/>
                  <w:marTop w:val="0"/>
                  <w:marBottom w:val="0"/>
                  <w:divBdr>
                    <w:top w:val="none" w:sz="0" w:space="0" w:color="auto"/>
                    <w:left w:val="none" w:sz="0" w:space="0" w:color="auto"/>
                    <w:bottom w:val="none" w:sz="0" w:space="0" w:color="auto"/>
                    <w:right w:val="none" w:sz="0" w:space="0" w:color="auto"/>
                  </w:divBdr>
                  <w:divsChild>
                    <w:div w:id="488251166">
                      <w:marLeft w:val="0"/>
                      <w:marRight w:val="0"/>
                      <w:marTop w:val="0"/>
                      <w:marBottom w:val="0"/>
                      <w:divBdr>
                        <w:top w:val="none" w:sz="0" w:space="0" w:color="auto"/>
                        <w:left w:val="none" w:sz="0" w:space="0" w:color="auto"/>
                        <w:bottom w:val="none" w:sz="0" w:space="0" w:color="auto"/>
                        <w:right w:val="none" w:sz="0" w:space="0" w:color="auto"/>
                      </w:divBdr>
                      <w:divsChild>
                        <w:div w:id="1270818042">
                          <w:marLeft w:val="0"/>
                          <w:marRight w:val="0"/>
                          <w:marTop w:val="0"/>
                          <w:marBottom w:val="0"/>
                          <w:divBdr>
                            <w:top w:val="none" w:sz="0" w:space="0" w:color="auto"/>
                            <w:left w:val="none" w:sz="0" w:space="0" w:color="auto"/>
                            <w:bottom w:val="none" w:sz="0" w:space="0" w:color="auto"/>
                            <w:right w:val="none" w:sz="0" w:space="0" w:color="auto"/>
                          </w:divBdr>
                          <w:divsChild>
                            <w:div w:id="14107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194066">
      <w:bodyDiv w:val="1"/>
      <w:marLeft w:val="0"/>
      <w:marRight w:val="0"/>
      <w:marTop w:val="0"/>
      <w:marBottom w:val="0"/>
      <w:divBdr>
        <w:top w:val="none" w:sz="0" w:space="0" w:color="auto"/>
        <w:left w:val="none" w:sz="0" w:space="0" w:color="auto"/>
        <w:bottom w:val="none" w:sz="0" w:space="0" w:color="auto"/>
        <w:right w:val="none" w:sz="0" w:space="0" w:color="auto"/>
      </w:divBdr>
    </w:div>
    <w:div w:id="1878541639">
      <w:bodyDiv w:val="1"/>
      <w:marLeft w:val="0"/>
      <w:marRight w:val="0"/>
      <w:marTop w:val="0"/>
      <w:marBottom w:val="0"/>
      <w:divBdr>
        <w:top w:val="none" w:sz="0" w:space="0" w:color="auto"/>
        <w:left w:val="none" w:sz="0" w:space="0" w:color="auto"/>
        <w:bottom w:val="none" w:sz="0" w:space="0" w:color="auto"/>
        <w:right w:val="none" w:sz="0" w:space="0" w:color="auto"/>
      </w:divBdr>
    </w:div>
    <w:div w:id="1880706426">
      <w:bodyDiv w:val="1"/>
      <w:marLeft w:val="0"/>
      <w:marRight w:val="0"/>
      <w:marTop w:val="0"/>
      <w:marBottom w:val="0"/>
      <w:divBdr>
        <w:top w:val="none" w:sz="0" w:space="0" w:color="auto"/>
        <w:left w:val="none" w:sz="0" w:space="0" w:color="auto"/>
        <w:bottom w:val="none" w:sz="0" w:space="0" w:color="auto"/>
        <w:right w:val="none" w:sz="0" w:space="0" w:color="auto"/>
      </w:divBdr>
    </w:div>
    <w:div w:id="1881093492">
      <w:bodyDiv w:val="1"/>
      <w:marLeft w:val="0"/>
      <w:marRight w:val="0"/>
      <w:marTop w:val="0"/>
      <w:marBottom w:val="0"/>
      <w:divBdr>
        <w:top w:val="none" w:sz="0" w:space="0" w:color="auto"/>
        <w:left w:val="none" w:sz="0" w:space="0" w:color="auto"/>
        <w:bottom w:val="none" w:sz="0" w:space="0" w:color="auto"/>
        <w:right w:val="none" w:sz="0" w:space="0" w:color="auto"/>
      </w:divBdr>
    </w:div>
    <w:div w:id="1886793420">
      <w:bodyDiv w:val="1"/>
      <w:marLeft w:val="0"/>
      <w:marRight w:val="0"/>
      <w:marTop w:val="0"/>
      <w:marBottom w:val="0"/>
      <w:divBdr>
        <w:top w:val="none" w:sz="0" w:space="0" w:color="auto"/>
        <w:left w:val="none" w:sz="0" w:space="0" w:color="auto"/>
        <w:bottom w:val="none" w:sz="0" w:space="0" w:color="auto"/>
        <w:right w:val="none" w:sz="0" w:space="0" w:color="auto"/>
      </w:divBdr>
    </w:div>
    <w:div w:id="1889871837">
      <w:bodyDiv w:val="1"/>
      <w:marLeft w:val="0"/>
      <w:marRight w:val="0"/>
      <w:marTop w:val="0"/>
      <w:marBottom w:val="0"/>
      <w:divBdr>
        <w:top w:val="none" w:sz="0" w:space="0" w:color="auto"/>
        <w:left w:val="none" w:sz="0" w:space="0" w:color="auto"/>
        <w:bottom w:val="none" w:sz="0" w:space="0" w:color="auto"/>
        <w:right w:val="none" w:sz="0" w:space="0" w:color="auto"/>
      </w:divBdr>
    </w:div>
    <w:div w:id="1897203095">
      <w:bodyDiv w:val="1"/>
      <w:marLeft w:val="0"/>
      <w:marRight w:val="0"/>
      <w:marTop w:val="0"/>
      <w:marBottom w:val="0"/>
      <w:divBdr>
        <w:top w:val="none" w:sz="0" w:space="0" w:color="auto"/>
        <w:left w:val="none" w:sz="0" w:space="0" w:color="auto"/>
        <w:bottom w:val="none" w:sz="0" w:space="0" w:color="auto"/>
        <w:right w:val="none" w:sz="0" w:space="0" w:color="auto"/>
      </w:divBdr>
    </w:div>
    <w:div w:id="1897813502">
      <w:bodyDiv w:val="1"/>
      <w:marLeft w:val="0"/>
      <w:marRight w:val="0"/>
      <w:marTop w:val="0"/>
      <w:marBottom w:val="0"/>
      <w:divBdr>
        <w:top w:val="none" w:sz="0" w:space="0" w:color="auto"/>
        <w:left w:val="none" w:sz="0" w:space="0" w:color="auto"/>
        <w:bottom w:val="none" w:sz="0" w:space="0" w:color="auto"/>
        <w:right w:val="none" w:sz="0" w:space="0" w:color="auto"/>
      </w:divBdr>
    </w:div>
    <w:div w:id="1900285409">
      <w:bodyDiv w:val="1"/>
      <w:marLeft w:val="0"/>
      <w:marRight w:val="0"/>
      <w:marTop w:val="0"/>
      <w:marBottom w:val="0"/>
      <w:divBdr>
        <w:top w:val="none" w:sz="0" w:space="0" w:color="auto"/>
        <w:left w:val="none" w:sz="0" w:space="0" w:color="auto"/>
        <w:bottom w:val="none" w:sz="0" w:space="0" w:color="auto"/>
        <w:right w:val="none" w:sz="0" w:space="0" w:color="auto"/>
      </w:divBdr>
    </w:div>
    <w:div w:id="1900704077">
      <w:bodyDiv w:val="1"/>
      <w:marLeft w:val="0"/>
      <w:marRight w:val="0"/>
      <w:marTop w:val="0"/>
      <w:marBottom w:val="0"/>
      <w:divBdr>
        <w:top w:val="none" w:sz="0" w:space="0" w:color="auto"/>
        <w:left w:val="none" w:sz="0" w:space="0" w:color="auto"/>
        <w:bottom w:val="none" w:sz="0" w:space="0" w:color="auto"/>
        <w:right w:val="none" w:sz="0" w:space="0" w:color="auto"/>
      </w:divBdr>
    </w:div>
    <w:div w:id="1901596042">
      <w:bodyDiv w:val="1"/>
      <w:marLeft w:val="0"/>
      <w:marRight w:val="0"/>
      <w:marTop w:val="0"/>
      <w:marBottom w:val="0"/>
      <w:divBdr>
        <w:top w:val="none" w:sz="0" w:space="0" w:color="auto"/>
        <w:left w:val="none" w:sz="0" w:space="0" w:color="auto"/>
        <w:bottom w:val="none" w:sz="0" w:space="0" w:color="auto"/>
        <w:right w:val="none" w:sz="0" w:space="0" w:color="auto"/>
      </w:divBdr>
    </w:div>
    <w:div w:id="1904218225">
      <w:bodyDiv w:val="1"/>
      <w:marLeft w:val="0"/>
      <w:marRight w:val="0"/>
      <w:marTop w:val="0"/>
      <w:marBottom w:val="0"/>
      <w:divBdr>
        <w:top w:val="none" w:sz="0" w:space="0" w:color="auto"/>
        <w:left w:val="none" w:sz="0" w:space="0" w:color="auto"/>
        <w:bottom w:val="none" w:sz="0" w:space="0" w:color="auto"/>
        <w:right w:val="none" w:sz="0" w:space="0" w:color="auto"/>
      </w:divBdr>
    </w:div>
    <w:div w:id="1904675410">
      <w:bodyDiv w:val="1"/>
      <w:marLeft w:val="0"/>
      <w:marRight w:val="0"/>
      <w:marTop w:val="0"/>
      <w:marBottom w:val="0"/>
      <w:divBdr>
        <w:top w:val="none" w:sz="0" w:space="0" w:color="auto"/>
        <w:left w:val="none" w:sz="0" w:space="0" w:color="auto"/>
        <w:bottom w:val="none" w:sz="0" w:space="0" w:color="auto"/>
        <w:right w:val="none" w:sz="0" w:space="0" w:color="auto"/>
      </w:divBdr>
    </w:div>
    <w:div w:id="1905869774">
      <w:bodyDiv w:val="1"/>
      <w:marLeft w:val="0"/>
      <w:marRight w:val="0"/>
      <w:marTop w:val="0"/>
      <w:marBottom w:val="0"/>
      <w:divBdr>
        <w:top w:val="none" w:sz="0" w:space="0" w:color="auto"/>
        <w:left w:val="none" w:sz="0" w:space="0" w:color="auto"/>
        <w:bottom w:val="none" w:sz="0" w:space="0" w:color="auto"/>
        <w:right w:val="none" w:sz="0" w:space="0" w:color="auto"/>
      </w:divBdr>
    </w:div>
    <w:div w:id="1906137050">
      <w:bodyDiv w:val="1"/>
      <w:marLeft w:val="0"/>
      <w:marRight w:val="0"/>
      <w:marTop w:val="0"/>
      <w:marBottom w:val="0"/>
      <w:divBdr>
        <w:top w:val="none" w:sz="0" w:space="0" w:color="auto"/>
        <w:left w:val="none" w:sz="0" w:space="0" w:color="auto"/>
        <w:bottom w:val="none" w:sz="0" w:space="0" w:color="auto"/>
        <w:right w:val="none" w:sz="0" w:space="0" w:color="auto"/>
      </w:divBdr>
    </w:div>
    <w:div w:id="1906523062">
      <w:bodyDiv w:val="1"/>
      <w:marLeft w:val="0"/>
      <w:marRight w:val="0"/>
      <w:marTop w:val="0"/>
      <w:marBottom w:val="0"/>
      <w:divBdr>
        <w:top w:val="none" w:sz="0" w:space="0" w:color="auto"/>
        <w:left w:val="none" w:sz="0" w:space="0" w:color="auto"/>
        <w:bottom w:val="none" w:sz="0" w:space="0" w:color="auto"/>
        <w:right w:val="none" w:sz="0" w:space="0" w:color="auto"/>
      </w:divBdr>
    </w:div>
    <w:div w:id="1908295031">
      <w:bodyDiv w:val="1"/>
      <w:marLeft w:val="0"/>
      <w:marRight w:val="0"/>
      <w:marTop w:val="0"/>
      <w:marBottom w:val="0"/>
      <w:divBdr>
        <w:top w:val="none" w:sz="0" w:space="0" w:color="auto"/>
        <w:left w:val="none" w:sz="0" w:space="0" w:color="auto"/>
        <w:bottom w:val="none" w:sz="0" w:space="0" w:color="auto"/>
        <w:right w:val="none" w:sz="0" w:space="0" w:color="auto"/>
      </w:divBdr>
    </w:div>
    <w:div w:id="1909218884">
      <w:bodyDiv w:val="1"/>
      <w:marLeft w:val="0"/>
      <w:marRight w:val="0"/>
      <w:marTop w:val="0"/>
      <w:marBottom w:val="0"/>
      <w:divBdr>
        <w:top w:val="none" w:sz="0" w:space="0" w:color="auto"/>
        <w:left w:val="none" w:sz="0" w:space="0" w:color="auto"/>
        <w:bottom w:val="none" w:sz="0" w:space="0" w:color="auto"/>
        <w:right w:val="none" w:sz="0" w:space="0" w:color="auto"/>
      </w:divBdr>
    </w:div>
    <w:div w:id="1911232936">
      <w:bodyDiv w:val="1"/>
      <w:marLeft w:val="0"/>
      <w:marRight w:val="0"/>
      <w:marTop w:val="0"/>
      <w:marBottom w:val="0"/>
      <w:divBdr>
        <w:top w:val="none" w:sz="0" w:space="0" w:color="auto"/>
        <w:left w:val="none" w:sz="0" w:space="0" w:color="auto"/>
        <w:bottom w:val="none" w:sz="0" w:space="0" w:color="auto"/>
        <w:right w:val="none" w:sz="0" w:space="0" w:color="auto"/>
      </w:divBdr>
    </w:div>
    <w:div w:id="1912229639">
      <w:bodyDiv w:val="1"/>
      <w:marLeft w:val="0"/>
      <w:marRight w:val="0"/>
      <w:marTop w:val="0"/>
      <w:marBottom w:val="0"/>
      <w:divBdr>
        <w:top w:val="none" w:sz="0" w:space="0" w:color="auto"/>
        <w:left w:val="none" w:sz="0" w:space="0" w:color="auto"/>
        <w:bottom w:val="none" w:sz="0" w:space="0" w:color="auto"/>
        <w:right w:val="none" w:sz="0" w:space="0" w:color="auto"/>
      </w:divBdr>
    </w:div>
    <w:div w:id="1913930003">
      <w:bodyDiv w:val="1"/>
      <w:marLeft w:val="0"/>
      <w:marRight w:val="0"/>
      <w:marTop w:val="0"/>
      <w:marBottom w:val="0"/>
      <w:divBdr>
        <w:top w:val="none" w:sz="0" w:space="0" w:color="auto"/>
        <w:left w:val="none" w:sz="0" w:space="0" w:color="auto"/>
        <w:bottom w:val="none" w:sz="0" w:space="0" w:color="auto"/>
        <w:right w:val="none" w:sz="0" w:space="0" w:color="auto"/>
      </w:divBdr>
    </w:div>
    <w:div w:id="1916209525">
      <w:bodyDiv w:val="1"/>
      <w:marLeft w:val="0"/>
      <w:marRight w:val="0"/>
      <w:marTop w:val="0"/>
      <w:marBottom w:val="0"/>
      <w:divBdr>
        <w:top w:val="none" w:sz="0" w:space="0" w:color="auto"/>
        <w:left w:val="none" w:sz="0" w:space="0" w:color="auto"/>
        <w:bottom w:val="none" w:sz="0" w:space="0" w:color="auto"/>
        <w:right w:val="none" w:sz="0" w:space="0" w:color="auto"/>
      </w:divBdr>
    </w:div>
    <w:div w:id="1916473091">
      <w:bodyDiv w:val="1"/>
      <w:marLeft w:val="0"/>
      <w:marRight w:val="0"/>
      <w:marTop w:val="0"/>
      <w:marBottom w:val="0"/>
      <w:divBdr>
        <w:top w:val="none" w:sz="0" w:space="0" w:color="auto"/>
        <w:left w:val="none" w:sz="0" w:space="0" w:color="auto"/>
        <w:bottom w:val="none" w:sz="0" w:space="0" w:color="auto"/>
        <w:right w:val="none" w:sz="0" w:space="0" w:color="auto"/>
      </w:divBdr>
    </w:div>
    <w:div w:id="1920360798">
      <w:bodyDiv w:val="1"/>
      <w:marLeft w:val="0"/>
      <w:marRight w:val="0"/>
      <w:marTop w:val="0"/>
      <w:marBottom w:val="0"/>
      <w:divBdr>
        <w:top w:val="none" w:sz="0" w:space="0" w:color="auto"/>
        <w:left w:val="none" w:sz="0" w:space="0" w:color="auto"/>
        <w:bottom w:val="none" w:sz="0" w:space="0" w:color="auto"/>
        <w:right w:val="none" w:sz="0" w:space="0" w:color="auto"/>
      </w:divBdr>
    </w:div>
    <w:div w:id="1921208272">
      <w:bodyDiv w:val="1"/>
      <w:marLeft w:val="0"/>
      <w:marRight w:val="0"/>
      <w:marTop w:val="0"/>
      <w:marBottom w:val="0"/>
      <w:divBdr>
        <w:top w:val="none" w:sz="0" w:space="0" w:color="auto"/>
        <w:left w:val="none" w:sz="0" w:space="0" w:color="auto"/>
        <w:bottom w:val="none" w:sz="0" w:space="0" w:color="auto"/>
        <w:right w:val="none" w:sz="0" w:space="0" w:color="auto"/>
      </w:divBdr>
    </w:div>
    <w:div w:id="1921986028">
      <w:bodyDiv w:val="1"/>
      <w:marLeft w:val="0"/>
      <w:marRight w:val="0"/>
      <w:marTop w:val="0"/>
      <w:marBottom w:val="0"/>
      <w:divBdr>
        <w:top w:val="none" w:sz="0" w:space="0" w:color="auto"/>
        <w:left w:val="none" w:sz="0" w:space="0" w:color="auto"/>
        <w:bottom w:val="none" w:sz="0" w:space="0" w:color="auto"/>
        <w:right w:val="none" w:sz="0" w:space="0" w:color="auto"/>
      </w:divBdr>
    </w:div>
    <w:div w:id="1925331629">
      <w:bodyDiv w:val="1"/>
      <w:marLeft w:val="0"/>
      <w:marRight w:val="0"/>
      <w:marTop w:val="0"/>
      <w:marBottom w:val="0"/>
      <w:divBdr>
        <w:top w:val="none" w:sz="0" w:space="0" w:color="auto"/>
        <w:left w:val="none" w:sz="0" w:space="0" w:color="auto"/>
        <w:bottom w:val="none" w:sz="0" w:space="0" w:color="auto"/>
        <w:right w:val="none" w:sz="0" w:space="0" w:color="auto"/>
      </w:divBdr>
    </w:div>
    <w:div w:id="1931429377">
      <w:bodyDiv w:val="1"/>
      <w:marLeft w:val="0"/>
      <w:marRight w:val="0"/>
      <w:marTop w:val="0"/>
      <w:marBottom w:val="0"/>
      <w:divBdr>
        <w:top w:val="none" w:sz="0" w:space="0" w:color="auto"/>
        <w:left w:val="none" w:sz="0" w:space="0" w:color="auto"/>
        <w:bottom w:val="none" w:sz="0" w:space="0" w:color="auto"/>
        <w:right w:val="none" w:sz="0" w:space="0" w:color="auto"/>
      </w:divBdr>
    </w:div>
    <w:div w:id="1932542369">
      <w:bodyDiv w:val="1"/>
      <w:marLeft w:val="0"/>
      <w:marRight w:val="0"/>
      <w:marTop w:val="0"/>
      <w:marBottom w:val="0"/>
      <w:divBdr>
        <w:top w:val="none" w:sz="0" w:space="0" w:color="auto"/>
        <w:left w:val="none" w:sz="0" w:space="0" w:color="auto"/>
        <w:bottom w:val="none" w:sz="0" w:space="0" w:color="auto"/>
        <w:right w:val="none" w:sz="0" w:space="0" w:color="auto"/>
      </w:divBdr>
    </w:div>
    <w:div w:id="1933199539">
      <w:bodyDiv w:val="1"/>
      <w:marLeft w:val="0"/>
      <w:marRight w:val="0"/>
      <w:marTop w:val="0"/>
      <w:marBottom w:val="0"/>
      <w:divBdr>
        <w:top w:val="none" w:sz="0" w:space="0" w:color="auto"/>
        <w:left w:val="none" w:sz="0" w:space="0" w:color="auto"/>
        <w:bottom w:val="none" w:sz="0" w:space="0" w:color="auto"/>
        <w:right w:val="none" w:sz="0" w:space="0" w:color="auto"/>
      </w:divBdr>
    </w:div>
    <w:div w:id="1934973455">
      <w:bodyDiv w:val="1"/>
      <w:marLeft w:val="0"/>
      <w:marRight w:val="0"/>
      <w:marTop w:val="0"/>
      <w:marBottom w:val="0"/>
      <w:divBdr>
        <w:top w:val="none" w:sz="0" w:space="0" w:color="auto"/>
        <w:left w:val="none" w:sz="0" w:space="0" w:color="auto"/>
        <w:bottom w:val="none" w:sz="0" w:space="0" w:color="auto"/>
        <w:right w:val="none" w:sz="0" w:space="0" w:color="auto"/>
      </w:divBdr>
    </w:div>
    <w:div w:id="1941528481">
      <w:bodyDiv w:val="1"/>
      <w:marLeft w:val="0"/>
      <w:marRight w:val="0"/>
      <w:marTop w:val="0"/>
      <w:marBottom w:val="0"/>
      <w:divBdr>
        <w:top w:val="none" w:sz="0" w:space="0" w:color="auto"/>
        <w:left w:val="none" w:sz="0" w:space="0" w:color="auto"/>
        <w:bottom w:val="none" w:sz="0" w:space="0" w:color="auto"/>
        <w:right w:val="none" w:sz="0" w:space="0" w:color="auto"/>
      </w:divBdr>
    </w:div>
    <w:div w:id="1941990014">
      <w:bodyDiv w:val="1"/>
      <w:marLeft w:val="0"/>
      <w:marRight w:val="0"/>
      <w:marTop w:val="0"/>
      <w:marBottom w:val="0"/>
      <w:divBdr>
        <w:top w:val="none" w:sz="0" w:space="0" w:color="auto"/>
        <w:left w:val="none" w:sz="0" w:space="0" w:color="auto"/>
        <w:bottom w:val="none" w:sz="0" w:space="0" w:color="auto"/>
        <w:right w:val="none" w:sz="0" w:space="0" w:color="auto"/>
      </w:divBdr>
    </w:div>
    <w:div w:id="1943802415">
      <w:bodyDiv w:val="1"/>
      <w:marLeft w:val="0"/>
      <w:marRight w:val="0"/>
      <w:marTop w:val="0"/>
      <w:marBottom w:val="0"/>
      <w:divBdr>
        <w:top w:val="none" w:sz="0" w:space="0" w:color="auto"/>
        <w:left w:val="none" w:sz="0" w:space="0" w:color="auto"/>
        <w:bottom w:val="none" w:sz="0" w:space="0" w:color="auto"/>
        <w:right w:val="none" w:sz="0" w:space="0" w:color="auto"/>
      </w:divBdr>
    </w:div>
    <w:div w:id="1944875374">
      <w:bodyDiv w:val="1"/>
      <w:marLeft w:val="0"/>
      <w:marRight w:val="0"/>
      <w:marTop w:val="0"/>
      <w:marBottom w:val="0"/>
      <w:divBdr>
        <w:top w:val="none" w:sz="0" w:space="0" w:color="auto"/>
        <w:left w:val="none" w:sz="0" w:space="0" w:color="auto"/>
        <w:bottom w:val="none" w:sz="0" w:space="0" w:color="auto"/>
        <w:right w:val="none" w:sz="0" w:space="0" w:color="auto"/>
      </w:divBdr>
    </w:div>
    <w:div w:id="1954821729">
      <w:bodyDiv w:val="1"/>
      <w:marLeft w:val="0"/>
      <w:marRight w:val="0"/>
      <w:marTop w:val="0"/>
      <w:marBottom w:val="0"/>
      <w:divBdr>
        <w:top w:val="none" w:sz="0" w:space="0" w:color="auto"/>
        <w:left w:val="none" w:sz="0" w:space="0" w:color="auto"/>
        <w:bottom w:val="none" w:sz="0" w:space="0" w:color="auto"/>
        <w:right w:val="none" w:sz="0" w:space="0" w:color="auto"/>
      </w:divBdr>
    </w:div>
    <w:div w:id="1956673598">
      <w:bodyDiv w:val="1"/>
      <w:marLeft w:val="0"/>
      <w:marRight w:val="0"/>
      <w:marTop w:val="0"/>
      <w:marBottom w:val="0"/>
      <w:divBdr>
        <w:top w:val="none" w:sz="0" w:space="0" w:color="auto"/>
        <w:left w:val="none" w:sz="0" w:space="0" w:color="auto"/>
        <w:bottom w:val="none" w:sz="0" w:space="0" w:color="auto"/>
        <w:right w:val="none" w:sz="0" w:space="0" w:color="auto"/>
      </w:divBdr>
    </w:div>
    <w:div w:id="1956710574">
      <w:bodyDiv w:val="1"/>
      <w:marLeft w:val="0"/>
      <w:marRight w:val="0"/>
      <w:marTop w:val="0"/>
      <w:marBottom w:val="0"/>
      <w:divBdr>
        <w:top w:val="none" w:sz="0" w:space="0" w:color="auto"/>
        <w:left w:val="none" w:sz="0" w:space="0" w:color="auto"/>
        <w:bottom w:val="none" w:sz="0" w:space="0" w:color="auto"/>
        <w:right w:val="none" w:sz="0" w:space="0" w:color="auto"/>
      </w:divBdr>
    </w:div>
    <w:div w:id="1957981805">
      <w:bodyDiv w:val="1"/>
      <w:marLeft w:val="0"/>
      <w:marRight w:val="0"/>
      <w:marTop w:val="0"/>
      <w:marBottom w:val="0"/>
      <w:divBdr>
        <w:top w:val="none" w:sz="0" w:space="0" w:color="auto"/>
        <w:left w:val="none" w:sz="0" w:space="0" w:color="auto"/>
        <w:bottom w:val="none" w:sz="0" w:space="0" w:color="auto"/>
        <w:right w:val="none" w:sz="0" w:space="0" w:color="auto"/>
      </w:divBdr>
    </w:div>
    <w:div w:id="1959528259">
      <w:bodyDiv w:val="1"/>
      <w:marLeft w:val="0"/>
      <w:marRight w:val="0"/>
      <w:marTop w:val="0"/>
      <w:marBottom w:val="0"/>
      <w:divBdr>
        <w:top w:val="none" w:sz="0" w:space="0" w:color="auto"/>
        <w:left w:val="none" w:sz="0" w:space="0" w:color="auto"/>
        <w:bottom w:val="none" w:sz="0" w:space="0" w:color="auto"/>
        <w:right w:val="none" w:sz="0" w:space="0" w:color="auto"/>
      </w:divBdr>
    </w:div>
    <w:div w:id="1965574757">
      <w:bodyDiv w:val="1"/>
      <w:marLeft w:val="0"/>
      <w:marRight w:val="0"/>
      <w:marTop w:val="0"/>
      <w:marBottom w:val="0"/>
      <w:divBdr>
        <w:top w:val="none" w:sz="0" w:space="0" w:color="auto"/>
        <w:left w:val="none" w:sz="0" w:space="0" w:color="auto"/>
        <w:bottom w:val="none" w:sz="0" w:space="0" w:color="auto"/>
        <w:right w:val="none" w:sz="0" w:space="0" w:color="auto"/>
      </w:divBdr>
    </w:div>
    <w:div w:id="1973321225">
      <w:bodyDiv w:val="1"/>
      <w:marLeft w:val="0"/>
      <w:marRight w:val="0"/>
      <w:marTop w:val="0"/>
      <w:marBottom w:val="0"/>
      <w:divBdr>
        <w:top w:val="none" w:sz="0" w:space="0" w:color="auto"/>
        <w:left w:val="none" w:sz="0" w:space="0" w:color="auto"/>
        <w:bottom w:val="none" w:sz="0" w:space="0" w:color="auto"/>
        <w:right w:val="none" w:sz="0" w:space="0" w:color="auto"/>
      </w:divBdr>
    </w:div>
    <w:div w:id="1973829557">
      <w:bodyDiv w:val="1"/>
      <w:marLeft w:val="0"/>
      <w:marRight w:val="0"/>
      <w:marTop w:val="0"/>
      <w:marBottom w:val="0"/>
      <w:divBdr>
        <w:top w:val="none" w:sz="0" w:space="0" w:color="auto"/>
        <w:left w:val="none" w:sz="0" w:space="0" w:color="auto"/>
        <w:bottom w:val="none" w:sz="0" w:space="0" w:color="auto"/>
        <w:right w:val="none" w:sz="0" w:space="0" w:color="auto"/>
      </w:divBdr>
    </w:div>
    <w:div w:id="1973904074">
      <w:bodyDiv w:val="1"/>
      <w:marLeft w:val="0"/>
      <w:marRight w:val="0"/>
      <w:marTop w:val="0"/>
      <w:marBottom w:val="0"/>
      <w:divBdr>
        <w:top w:val="none" w:sz="0" w:space="0" w:color="auto"/>
        <w:left w:val="none" w:sz="0" w:space="0" w:color="auto"/>
        <w:bottom w:val="none" w:sz="0" w:space="0" w:color="auto"/>
        <w:right w:val="none" w:sz="0" w:space="0" w:color="auto"/>
      </w:divBdr>
    </w:div>
    <w:div w:id="1976132969">
      <w:bodyDiv w:val="1"/>
      <w:marLeft w:val="0"/>
      <w:marRight w:val="0"/>
      <w:marTop w:val="0"/>
      <w:marBottom w:val="0"/>
      <w:divBdr>
        <w:top w:val="none" w:sz="0" w:space="0" w:color="auto"/>
        <w:left w:val="none" w:sz="0" w:space="0" w:color="auto"/>
        <w:bottom w:val="none" w:sz="0" w:space="0" w:color="auto"/>
        <w:right w:val="none" w:sz="0" w:space="0" w:color="auto"/>
      </w:divBdr>
    </w:div>
    <w:div w:id="1976254573">
      <w:bodyDiv w:val="1"/>
      <w:marLeft w:val="0"/>
      <w:marRight w:val="0"/>
      <w:marTop w:val="0"/>
      <w:marBottom w:val="0"/>
      <w:divBdr>
        <w:top w:val="none" w:sz="0" w:space="0" w:color="auto"/>
        <w:left w:val="none" w:sz="0" w:space="0" w:color="auto"/>
        <w:bottom w:val="none" w:sz="0" w:space="0" w:color="auto"/>
        <w:right w:val="none" w:sz="0" w:space="0" w:color="auto"/>
      </w:divBdr>
    </w:div>
    <w:div w:id="1976636759">
      <w:bodyDiv w:val="1"/>
      <w:marLeft w:val="0"/>
      <w:marRight w:val="0"/>
      <w:marTop w:val="0"/>
      <w:marBottom w:val="0"/>
      <w:divBdr>
        <w:top w:val="none" w:sz="0" w:space="0" w:color="auto"/>
        <w:left w:val="none" w:sz="0" w:space="0" w:color="auto"/>
        <w:bottom w:val="none" w:sz="0" w:space="0" w:color="auto"/>
        <w:right w:val="none" w:sz="0" w:space="0" w:color="auto"/>
      </w:divBdr>
    </w:div>
    <w:div w:id="1978024716">
      <w:bodyDiv w:val="1"/>
      <w:marLeft w:val="0"/>
      <w:marRight w:val="0"/>
      <w:marTop w:val="0"/>
      <w:marBottom w:val="0"/>
      <w:divBdr>
        <w:top w:val="none" w:sz="0" w:space="0" w:color="auto"/>
        <w:left w:val="none" w:sz="0" w:space="0" w:color="auto"/>
        <w:bottom w:val="none" w:sz="0" w:space="0" w:color="auto"/>
        <w:right w:val="none" w:sz="0" w:space="0" w:color="auto"/>
      </w:divBdr>
    </w:div>
    <w:div w:id="1981958760">
      <w:bodyDiv w:val="1"/>
      <w:marLeft w:val="0"/>
      <w:marRight w:val="0"/>
      <w:marTop w:val="0"/>
      <w:marBottom w:val="0"/>
      <w:divBdr>
        <w:top w:val="none" w:sz="0" w:space="0" w:color="auto"/>
        <w:left w:val="none" w:sz="0" w:space="0" w:color="auto"/>
        <w:bottom w:val="none" w:sz="0" w:space="0" w:color="auto"/>
        <w:right w:val="none" w:sz="0" w:space="0" w:color="auto"/>
      </w:divBdr>
    </w:div>
    <w:div w:id="1982533906">
      <w:bodyDiv w:val="1"/>
      <w:marLeft w:val="0"/>
      <w:marRight w:val="0"/>
      <w:marTop w:val="0"/>
      <w:marBottom w:val="0"/>
      <w:divBdr>
        <w:top w:val="none" w:sz="0" w:space="0" w:color="auto"/>
        <w:left w:val="none" w:sz="0" w:space="0" w:color="auto"/>
        <w:bottom w:val="none" w:sz="0" w:space="0" w:color="auto"/>
        <w:right w:val="none" w:sz="0" w:space="0" w:color="auto"/>
      </w:divBdr>
    </w:div>
    <w:div w:id="1983582185">
      <w:bodyDiv w:val="1"/>
      <w:marLeft w:val="0"/>
      <w:marRight w:val="0"/>
      <w:marTop w:val="0"/>
      <w:marBottom w:val="0"/>
      <w:divBdr>
        <w:top w:val="none" w:sz="0" w:space="0" w:color="auto"/>
        <w:left w:val="none" w:sz="0" w:space="0" w:color="auto"/>
        <w:bottom w:val="none" w:sz="0" w:space="0" w:color="auto"/>
        <w:right w:val="none" w:sz="0" w:space="0" w:color="auto"/>
      </w:divBdr>
    </w:div>
    <w:div w:id="1985696123">
      <w:bodyDiv w:val="1"/>
      <w:marLeft w:val="0"/>
      <w:marRight w:val="0"/>
      <w:marTop w:val="0"/>
      <w:marBottom w:val="0"/>
      <w:divBdr>
        <w:top w:val="none" w:sz="0" w:space="0" w:color="auto"/>
        <w:left w:val="none" w:sz="0" w:space="0" w:color="auto"/>
        <w:bottom w:val="none" w:sz="0" w:space="0" w:color="auto"/>
        <w:right w:val="none" w:sz="0" w:space="0" w:color="auto"/>
      </w:divBdr>
    </w:div>
    <w:div w:id="1988170950">
      <w:bodyDiv w:val="1"/>
      <w:marLeft w:val="0"/>
      <w:marRight w:val="0"/>
      <w:marTop w:val="0"/>
      <w:marBottom w:val="0"/>
      <w:divBdr>
        <w:top w:val="none" w:sz="0" w:space="0" w:color="auto"/>
        <w:left w:val="none" w:sz="0" w:space="0" w:color="auto"/>
        <w:bottom w:val="none" w:sz="0" w:space="0" w:color="auto"/>
        <w:right w:val="none" w:sz="0" w:space="0" w:color="auto"/>
      </w:divBdr>
    </w:div>
    <w:div w:id="1991396787">
      <w:bodyDiv w:val="1"/>
      <w:marLeft w:val="0"/>
      <w:marRight w:val="0"/>
      <w:marTop w:val="0"/>
      <w:marBottom w:val="0"/>
      <w:divBdr>
        <w:top w:val="none" w:sz="0" w:space="0" w:color="auto"/>
        <w:left w:val="none" w:sz="0" w:space="0" w:color="auto"/>
        <w:bottom w:val="none" w:sz="0" w:space="0" w:color="auto"/>
        <w:right w:val="none" w:sz="0" w:space="0" w:color="auto"/>
      </w:divBdr>
    </w:div>
    <w:div w:id="1992516493">
      <w:bodyDiv w:val="1"/>
      <w:marLeft w:val="0"/>
      <w:marRight w:val="0"/>
      <w:marTop w:val="0"/>
      <w:marBottom w:val="0"/>
      <w:divBdr>
        <w:top w:val="none" w:sz="0" w:space="0" w:color="auto"/>
        <w:left w:val="none" w:sz="0" w:space="0" w:color="auto"/>
        <w:bottom w:val="none" w:sz="0" w:space="0" w:color="auto"/>
        <w:right w:val="none" w:sz="0" w:space="0" w:color="auto"/>
      </w:divBdr>
    </w:div>
    <w:div w:id="1993370827">
      <w:bodyDiv w:val="1"/>
      <w:marLeft w:val="0"/>
      <w:marRight w:val="0"/>
      <w:marTop w:val="0"/>
      <w:marBottom w:val="0"/>
      <w:divBdr>
        <w:top w:val="none" w:sz="0" w:space="0" w:color="auto"/>
        <w:left w:val="none" w:sz="0" w:space="0" w:color="auto"/>
        <w:bottom w:val="none" w:sz="0" w:space="0" w:color="auto"/>
        <w:right w:val="none" w:sz="0" w:space="0" w:color="auto"/>
      </w:divBdr>
    </w:div>
    <w:div w:id="1994917410">
      <w:bodyDiv w:val="1"/>
      <w:marLeft w:val="0"/>
      <w:marRight w:val="0"/>
      <w:marTop w:val="0"/>
      <w:marBottom w:val="0"/>
      <w:divBdr>
        <w:top w:val="none" w:sz="0" w:space="0" w:color="auto"/>
        <w:left w:val="none" w:sz="0" w:space="0" w:color="auto"/>
        <w:bottom w:val="none" w:sz="0" w:space="0" w:color="auto"/>
        <w:right w:val="none" w:sz="0" w:space="0" w:color="auto"/>
      </w:divBdr>
    </w:div>
    <w:div w:id="1995644285">
      <w:bodyDiv w:val="1"/>
      <w:marLeft w:val="0"/>
      <w:marRight w:val="0"/>
      <w:marTop w:val="0"/>
      <w:marBottom w:val="0"/>
      <w:divBdr>
        <w:top w:val="none" w:sz="0" w:space="0" w:color="auto"/>
        <w:left w:val="none" w:sz="0" w:space="0" w:color="auto"/>
        <w:bottom w:val="none" w:sz="0" w:space="0" w:color="auto"/>
        <w:right w:val="none" w:sz="0" w:space="0" w:color="auto"/>
      </w:divBdr>
    </w:div>
    <w:div w:id="1995834032">
      <w:bodyDiv w:val="1"/>
      <w:marLeft w:val="0"/>
      <w:marRight w:val="0"/>
      <w:marTop w:val="0"/>
      <w:marBottom w:val="0"/>
      <w:divBdr>
        <w:top w:val="none" w:sz="0" w:space="0" w:color="auto"/>
        <w:left w:val="none" w:sz="0" w:space="0" w:color="auto"/>
        <w:bottom w:val="none" w:sz="0" w:space="0" w:color="auto"/>
        <w:right w:val="none" w:sz="0" w:space="0" w:color="auto"/>
      </w:divBdr>
    </w:div>
    <w:div w:id="1999528783">
      <w:bodyDiv w:val="1"/>
      <w:marLeft w:val="0"/>
      <w:marRight w:val="0"/>
      <w:marTop w:val="0"/>
      <w:marBottom w:val="0"/>
      <w:divBdr>
        <w:top w:val="none" w:sz="0" w:space="0" w:color="auto"/>
        <w:left w:val="none" w:sz="0" w:space="0" w:color="auto"/>
        <w:bottom w:val="none" w:sz="0" w:space="0" w:color="auto"/>
        <w:right w:val="none" w:sz="0" w:space="0" w:color="auto"/>
      </w:divBdr>
    </w:div>
    <w:div w:id="2005234705">
      <w:bodyDiv w:val="1"/>
      <w:marLeft w:val="0"/>
      <w:marRight w:val="0"/>
      <w:marTop w:val="0"/>
      <w:marBottom w:val="0"/>
      <w:divBdr>
        <w:top w:val="none" w:sz="0" w:space="0" w:color="auto"/>
        <w:left w:val="none" w:sz="0" w:space="0" w:color="auto"/>
        <w:bottom w:val="none" w:sz="0" w:space="0" w:color="auto"/>
        <w:right w:val="none" w:sz="0" w:space="0" w:color="auto"/>
      </w:divBdr>
    </w:div>
    <w:div w:id="2005811726">
      <w:bodyDiv w:val="1"/>
      <w:marLeft w:val="0"/>
      <w:marRight w:val="0"/>
      <w:marTop w:val="0"/>
      <w:marBottom w:val="0"/>
      <w:divBdr>
        <w:top w:val="none" w:sz="0" w:space="0" w:color="auto"/>
        <w:left w:val="none" w:sz="0" w:space="0" w:color="auto"/>
        <w:bottom w:val="none" w:sz="0" w:space="0" w:color="auto"/>
        <w:right w:val="none" w:sz="0" w:space="0" w:color="auto"/>
      </w:divBdr>
    </w:div>
    <w:div w:id="2006472143">
      <w:bodyDiv w:val="1"/>
      <w:marLeft w:val="0"/>
      <w:marRight w:val="0"/>
      <w:marTop w:val="0"/>
      <w:marBottom w:val="0"/>
      <w:divBdr>
        <w:top w:val="none" w:sz="0" w:space="0" w:color="auto"/>
        <w:left w:val="none" w:sz="0" w:space="0" w:color="auto"/>
        <w:bottom w:val="none" w:sz="0" w:space="0" w:color="auto"/>
        <w:right w:val="none" w:sz="0" w:space="0" w:color="auto"/>
      </w:divBdr>
    </w:div>
    <w:div w:id="2012371034">
      <w:bodyDiv w:val="1"/>
      <w:marLeft w:val="0"/>
      <w:marRight w:val="0"/>
      <w:marTop w:val="0"/>
      <w:marBottom w:val="0"/>
      <w:divBdr>
        <w:top w:val="none" w:sz="0" w:space="0" w:color="auto"/>
        <w:left w:val="none" w:sz="0" w:space="0" w:color="auto"/>
        <w:bottom w:val="none" w:sz="0" w:space="0" w:color="auto"/>
        <w:right w:val="none" w:sz="0" w:space="0" w:color="auto"/>
      </w:divBdr>
    </w:div>
    <w:div w:id="2013755172">
      <w:bodyDiv w:val="1"/>
      <w:marLeft w:val="0"/>
      <w:marRight w:val="0"/>
      <w:marTop w:val="0"/>
      <w:marBottom w:val="0"/>
      <w:divBdr>
        <w:top w:val="none" w:sz="0" w:space="0" w:color="auto"/>
        <w:left w:val="none" w:sz="0" w:space="0" w:color="auto"/>
        <w:bottom w:val="none" w:sz="0" w:space="0" w:color="auto"/>
        <w:right w:val="none" w:sz="0" w:space="0" w:color="auto"/>
      </w:divBdr>
    </w:div>
    <w:div w:id="2015763340">
      <w:bodyDiv w:val="1"/>
      <w:marLeft w:val="0"/>
      <w:marRight w:val="0"/>
      <w:marTop w:val="0"/>
      <w:marBottom w:val="0"/>
      <w:divBdr>
        <w:top w:val="none" w:sz="0" w:space="0" w:color="auto"/>
        <w:left w:val="none" w:sz="0" w:space="0" w:color="auto"/>
        <w:bottom w:val="none" w:sz="0" w:space="0" w:color="auto"/>
        <w:right w:val="none" w:sz="0" w:space="0" w:color="auto"/>
      </w:divBdr>
    </w:div>
    <w:div w:id="2015960436">
      <w:bodyDiv w:val="1"/>
      <w:marLeft w:val="0"/>
      <w:marRight w:val="0"/>
      <w:marTop w:val="0"/>
      <w:marBottom w:val="0"/>
      <w:divBdr>
        <w:top w:val="none" w:sz="0" w:space="0" w:color="auto"/>
        <w:left w:val="none" w:sz="0" w:space="0" w:color="auto"/>
        <w:bottom w:val="none" w:sz="0" w:space="0" w:color="auto"/>
        <w:right w:val="none" w:sz="0" w:space="0" w:color="auto"/>
      </w:divBdr>
    </w:div>
    <w:div w:id="2017152653">
      <w:bodyDiv w:val="1"/>
      <w:marLeft w:val="0"/>
      <w:marRight w:val="0"/>
      <w:marTop w:val="0"/>
      <w:marBottom w:val="0"/>
      <w:divBdr>
        <w:top w:val="none" w:sz="0" w:space="0" w:color="auto"/>
        <w:left w:val="none" w:sz="0" w:space="0" w:color="auto"/>
        <w:bottom w:val="none" w:sz="0" w:space="0" w:color="auto"/>
        <w:right w:val="none" w:sz="0" w:space="0" w:color="auto"/>
      </w:divBdr>
    </w:div>
    <w:div w:id="2019119951">
      <w:bodyDiv w:val="1"/>
      <w:marLeft w:val="0"/>
      <w:marRight w:val="0"/>
      <w:marTop w:val="0"/>
      <w:marBottom w:val="0"/>
      <w:divBdr>
        <w:top w:val="none" w:sz="0" w:space="0" w:color="auto"/>
        <w:left w:val="none" w:sz="0" w:space="0" w:color="auto"/>
        <w:bottom w:val="none" w:sz="0" w:space="0" w:color="auto"/>
        <w:right w:val="none" w:sz="0" w:space="0" w:color="auto"/>
      </w:divBdr>
    </w:div>
    <w:div w:id="2019380971">
      <w:bodyDiv w:val="1"/>
      <w:marLeft w:val="0"/>
      <w:marRight w:val="0"/>
      <w:marTop w:val="0"/>
      <w:marBottom w:val="0"/>
      <w:divBdr>
        <w:top w:val="none" w:sz="0" w:space="0" w:color="auto"/>
        <w:left w:val="none" w:sz="0" w:space="0" w:color="auto"/>
        <w:bottom w:val="none" w:sz="0" w:space="0" w:color="auto"/>
        <w:right w:val="none" w:sz="0" w:space="0" w:color="auto"/>
      </w:divBdr>
    </w:div>
    <w:div w:id="2019651641">
      <w:bodyDiv w:val="1"/>
      <w:marLeft w:val="0"/>
      <w:marRight w:val="0"/>
      <w:marTop w:val="0"/>
      <w:marBottom w:val="0"/>
      <w:divBdr>
        <w:top w:val="none" w:sz="0" w:space="0" w:color="auto"/>
        <w:left w:val="none" w:sz="0" w:space="0" w:color="auto"/>
        <w:bottom w:val="none" w:sz="0" w:space="0" w:color="auto"/>
        <w:right w:val="none" w:sz="0" w:space="0" w:color="auto"/>
      </w:divBdr>
    </w:div>
    <w:div w:id="2021080107">
      <w:bodyDiv w:val="1"/>
      <w:marLeft w:val="0"/>
      <w:marRight w:val="0"/>
      <w:marTop w:val="0"/>
      <w:marBottom w:val="0"/>
      <w:divBdr>
        <w:top w:val="none" w:sz="0" w:space="0" w:color="auto"/>
        <w:left w:val="none" w:sz="0" w:space="0" w:color="auto"/>
        <w:bottom w:val="none" w:sz="0" w:space="0" w:color="auto"/>
        <w:right w:val="none" w:sz="0" w:space="0" w:color="auto"/>
      </w:divBdr>
    </w:div>
    <w:div w:id="2023894548">
      <w:bodyDiv w:val="1"/>
      <w:marLeft w:val="0"/>
      <w:marRight w:val="0"/>
      <w:marTop w:val="0"/>
      <w:marBottom w:val="0"/>
      <w:divBdr>
        <w:top w:val="none" w:sz="0" w:space="0" w:color="auto"/>
        <w:left w:val="none" w:sz="0" w:space="0" w:color="auto"/>
        <w:bottom w:val="none" w:sz="0" w:space="0" w:color="auto"/>
        <w:right w:val="none" w:sz="0" w:space="0" w:color="auto"/>
      </w:divBdr>
    </w:div>
    <w:div w:id="2024092342">
      <w:bodyDiv w:val="1"/>
      <w:marLeft w:val="0"/>
      <w:marRight w:val="0"/>
      <w:marTop w:val="0"/>
      <w:marBottom w:val="0"/>
      <w:divBdr>
        <w:top w:val="none" w:sz="0" w:space="0" w:color="auto"/>
        <w:left w:val="none" w:sz="0" w:space="0" w:color="auto"/>
        <w:bottom w:val="none" w:sz="0" w:space="0" w:color="auto"/>
        <w:right w:val="none" w:sz="0" w:space="0" w:color="auto"/>
      </w:divBdr>
    </w:div>
    <w:div w:id="2024475225">
      <w:bodyDiv w:val="1"/>
      <w:marLeft w:val="0"/>
      <w:marRight w:val="0"/>
      <w:marTop w:val="0"/>
      <w:marBottom w:val="0"/>
      <w:divBdr>
        <w:top w:val="none" w:sz="0" w:space="0" w:color="auto"/>
        <w:left w:val="none" w:sz="0" w:space="0" w:color="auto"/>
        <w:bottom w:val="none" w:sz="0" w:space="0" w:color="auto"/>
        <w:right w:val="none" w:sz="0" w:space="0" w:color="auto"/>
      </w:divBdr>
    </w:div>
    <w:div w:id="2024669586">
      <w:bodyDiv w:val="1"/>
      <w:marLeft w:val="0"/>
      <w:marRight w:val="0"/>
      <w:marTop w:val="0"/>
      <w:marBottom w:val="0"/>
      <w:divBdr>
        <w:top w:val="none" w:sz="0" w:space="0" w:color="auto"/>
        <w:left w:val="none" w:sz="0" w:space="0" w:color="auto"/>
        <w:bottom w:val="none" w:sz="0" w:space="0" w:color="auto"/>
        <w:right w:val="none" w:sz="0" w:space="0" w:color="auto"/>
      </w:divBdr>
    </w:div>
    <w:div w:id="2026787525">
      <w:bodyDiv w:val="1"/>
      <w:marLeft w:val="0"/>
      <w:marRight w:val="0"/>
      <w:marTop w:val="0"/>
      <w:marBottom w:val="0"/>
      <w:divBdr>
        <w:top w:val="none" w:sz="0" w:space="0" w:color="auto"/>
        <w:left w:val="none" w:sz="0" w:space="0" w:color="auto"/>
        <w:bottom w:val="none" w:sz="0" w:space="0" w:color="auto"/>
        <w:right w:val="none" w:sz="0" w:space="0" w:color="auto"/>
      </w:divBdr>
    </w:div>
    <w:div w:id="2029404105">
      <w:bodyDiv w:val="1"/>
      <w:marLeft w:val="0"/>
      <w:marRight w:val="0"/>
      <w:marTop w:val="0"/>
      <w:marBottom w:val="0"/>
      <w:divBdr>
        <w:top w:val="none" w:sz="0" w:space="0" w:color="auto"/>
        <w:left w:val="none" w:sz="0" w:space="0" w:color="auto"/>
        <w:bottom w:val="none" w:sz="0" w:space="0" w:color="auto"/>
        <w:right w:val="none" w:sz="0" w:space="0" w:color="auto"/>
      </w:divBdr>
    </w:div>
    <w:div w:id="2029988751">
      <w:bodyDiv w:val="1"/>
      <w:marLeft w:val="0"/>
      <w:marRight w:val="0"/>
      <w:marTop w:val="0"/>
      <w:marBottom w:val="0"/>
      <w:divBdr>
        <w:top w:val="none" w:sz="0" w:space="0" w:color="auto"/>
        <w:left w:val="none" w:sz="0" w:space="0" w:color="auto"/>
        <w:bottom w:val="none" w:sz="0" w:space="0" w:color="auto"/>
        <w:right w:val="none" w:sz="0" w:space="0" w:color="auto"/>
      </w:divBdr>
    </w:div>
    <w:div w:id="2034650374">
      <w:bodyDiv w:val="1"/>
      <w:marLeft w:val="0"/>
      <w:marRight w:val="0"/>
      <w:marTop w:val="0"/>
      <w:marBottom w:val="0"/>
      <w:divBdr>
        <w:top w:val="none" w:sz="0" w:space="0" w:color="auto"/>
        <w:left w:val="none" w:sz="0" w:space="0" w:color="auto"/>
        <w:bottom w:val="none" w:sz="0" w:space="0" w:color="auto"/>
        <w:right w:val="none" w:sz="0" w:space="0" w:color="auto"/>
      </w:divBdr>
    </w:div>
    <w:div w:id="2036810755">
      <w:bodyDiv w:val="1"/>
      <w:marLeft w:val="0"/>
      <w:marRight w:val="0"/>
      <w:marTop w:val="0"/>
      <w:marBottom w:val="0"/>
      <w:divBdr>
        <w:top w:val="none" w:sz="0" w:space="0" w:color="auto"/>
        <w:left w:val="none" w:sz="0" w:space="0" w:color="auto"/>
        <w:bottom w:val="none" w:sz="0" w:space="0" w:color="auto"/>
        <w:right w:val="none" w:sz="0" w:space="0" w:color="auto"/>
      </w:divBdr>
    </w:div>
    <w:div w:id="2037851072">
      <w:bodyDiv w:val="1"/>
      <w:marLeft w:val="0"/>
      <w:marRight w:val="0"/>
      <w:marTop w:val="0"/>
      <w:marBottom w:val="0"/>
      <w:divBdr>
        <w:top w:val="none" w:sz="0" w:space="0" w:color="auto"/>
        <w:left w:val="none" w:sz="0" w:space="0" w:color="auto"/>
        <w:bottom w:val="none" w:sz="0" w:space="0" w:color="auto"/>
        <w:right w:val="none" w:sz="0" w:space="0" w:color="auto"/>
      </w:divBdr>
    </w:div>
    <w:div w:id="2041012231">
      <w:bodyDiv w:val="1"/>
      <w:marLeft w:val="0"/>
      <w:marRight w:val="0"/>
      <w:marTop w:val="0"/>
      <w:marBottom w:val="0"/>
      <w:divBdr>
        <w:top w:val="none" w:sz="0" w:space="0" w:color="auto"/>
        <w:left w:val="none" w:sz="0" w:space="0" w:color="auto"/>
        <w:bottom w:val="none" w:sz="0" w:space="0" w:color="auto"/>
        <w:right w:val="none" w:sz="0" w:space="0" w:color="auto"/>
      </w:divBdr>
    </w:div>
    <w:div w:id="2041540791">
      <w:bodyDiv w:val="1"/>
      <w:marLeft w:val="0"/>
      <w:marRight w:val="0"/>
      <w:marTop w:val="0"/>
      <w:marBottom w:val="0"/>
      <w:divBdr>
        <w:top w:val="none" w:sz="0" w:space="0" w:color="auto"/>
        <w:left w:val="none" w:sz="0" w:space="0" w:color="auto"/>
        <w:bottom w:val="none" w:sz="0" w:space="0" w:color="auto"/>
        <w:right w:val="none" w:sz="0" w:space="0" w:color="auto"/>
      </w:divBdr>
    </w:div>
    <w:div w:id="2043509259">
      <w:bodyDiv w:val="1"/>
      <w:marLeft w:val="0"/>
      <w:marRight w:val="0"/>
      <w:marTop w:val="0"/>
      <w:marBottom w:val="0"/>
      <w:divBdr>
        <w:top w:val="none" w:sz="0" w:space="0" w:color="auto"/>
        <w:left w:val="none" w:sz="0" w:space="0" w:color="auto"/>
        <w:bottom w:val="none" w:sz="0" w:space="0" w:color="auto"/>
        <w:right w:val="none" w:sz="0" w:space="0" w:color="auto"/>
      </w:divBdr>
    </w:div>
    <w:div w:id="2047103184">
      <w:bodyDiv w:val="1"/>
      <w:marLeft w:val="0"/>
      <w:marRight w:val="0"/>
      <w:marTop w:val="0"/>
      <w:marBottom w:val="0"/>
      <w:divBdr>
        <w:top w:val="none" w:sz="0" w:space="0" w:color="auto"/>
        <w:left w:val="none" w:sz="0" w:space="0" w:color="auto"/>
        <w:bottom w:val="none" w:sz="0" w:space="0" w:color="auto"/>
        <w:right w:val="none" w:sz="0" w:space="0" w:color="auto"/>
      </w:divBdr>
    </w:div>
    <w:div w:id="2049065245">
      <w:bodyDiv w:val="1"/>
      <w:marLeft w:val="0"/>
      <w:marRight w:val="0"/>
      <w:marTop w:val="0"/>
      <w:marBottom w:val="0"/>
      <w:divBdr>
        <w:top w:val="none" w:sz="0" w:space="0" w:color="auto"/>
        <w:left w:val="none" w:sz="0" w:space="0" w:color="auto"/>
        <w:bottom w:val="none" w:sz="0" w:space="0" w:color="auto"/>
        <w:right w:val="none" w:sz="0" w:space="0" w:color="auto"/>
      </w:divBdr>
    </w:div>
    <w:div w:id="2049840788">
      <w:bodyDiv w:val="1"/>
      <w:marLeft w:val="0"/>
      <w:marRight w:val="0"/>
      <w:marTop w:val="0"/>
      <w:marBottom w:val="0"/>
      <w:divBdr>
        <w:top w:val="none" w:sz="0" w:space="0" w:color="auto"/>
        <w:left w:val="none" w:sz="0" w:space="0" w:color="auto"/>
        <w:bottom w:val="none" w:sz="0" w:space="0" w:color="auto"/>
        <w:right w:val="none" w:sz="0" w:space="0" w:color="auto"/>
      </w:divBdr>
    </w:div>
    <w:div w:id="2054307218">
      <w:bodyDiv w:val="1"/>
      <w:marLeft w:val="0"/>
      <w:marRight w:val="0"/>
      <w:marTop w:val="0"/>
      <w:marBottom w:val="0"/>
      <w:divBdr>
        <w:top w:val="none" w:sz="0" w:space="0" w:color="auto"/>
        <w:left w:val="none" w:sz="0" w:space="0" w:color="auto"/>
        <w:bottom w:val="none" w:sz="0" w:space="0" w:color="auto"/>
        <w:right w:val="none" w:sz="0" w:space="0" w:color="auto"/>
      </w:divBdr>
    </w:div>
    <w:div w:id="2056851579">
      <w:bodyDiv w:val="1"/>
      <w:marLeft w:val="0"/>
      <w:marRight w:val="0"/>
      <w:marTop w:val="0"/>
      <w:marBottom w:val="0"/>
      <w:divBdr>
        <w:top w:val="none" w:sz="0" w:space="0" w:color="auto"/>
        <w:left w:val="none" w:sz="0" w:space="0" w:color="auto"/>
        <w:bottom w:val="none" w:sz="0" w:space="0" w:color="auto"/>
        <w:right w:val="none" w:sz="0" w:space="0" w:color="auto"/>
      </w:divBdr>
    </w:div>
    <w:div w:id="2057006850">
      <w:bodyDiv w:val="1"/>
      <w:marLeft w:val="0"/>
      <w:marRight w:val="0"/>
      <w:marTop w:val="0"/>
      <w:marBottom w:val="0"/>
      <w:divBdr>
        <w:top w:val="none" w:sz="0" w:space="0" w:color="auto"/>
        <w:left w:val="none" w:sz="0" w:space="0" w:color="auto"/>
        <w:bottom w:val="none" w:sz="0" w:space="0" w:color="auto"/>
        <w:right w:val="none" w:sz="0" w:space="0" w:color="auto"/>
      </w:divBdr>
    </w:div>
    <w:div w:id="2058699774">
      <w:bodyDiv w:val="1"/>
      <w:marLeft w:val="0"/>
      <w:marRight w:val="0"/>
      <w:marTop w:val="0"/>
      <w:marBottom w:val="0"/>
      <w:divBdr>
        <w:top w:val="none" w:sz="0" w:space="0" w:color="auto"/>
        <w:left w:val="none" w:sz="0" w:space="0" w:color="auto"/>
        <w:bottom w:val="none" w:sz="0" w:space="0" w:color="auto"/>
        <w:right w:val="none" w:sz="0" w:space="0" w:color="auto"/>
      </w:divBdr>
    </w:div>
    <w:div w:id="2059628733">
      <w:bodyDiv w:val="1"/>
      <w:marLeft w:val="0"/>
      <w:marRight w:val="0"/>
      <w:marTop w:val="0"/>
      <w:marBottom w:val="0"/>
      <w:divBdr>
        <w:top w:val="none" w:sz="0" w:space="0" w:color="auto"/>
        <w:left w:val="none" w:sz="0" w:space="0" w:color="auto"/>
        <w:bottom w:val="none" w:sz="0" w:space="0" w:color="auto"/>
        <w:right w:val="none" w:sz="0" w:space="0" w:color="auto"/>
      </w:divBdr>
    </w:div>
    <w:div w:id="2061400071">
      <w:bodyDiv w:val="1"/>
      <w:marLeft w:val="0"/>
      <w:marRight w:val="0"/>
      <w:marTop w:val="0"/>
      <w:marBottom w:val="0"/>
      <w:divBdr>
        <w:top w:val="none" w:sz="0" w:space="0" w:color="auto"/>
        <w:left w:val="none" w:sz="0" w:space="0" w:color="auto"/>
        <w:bottom w:val="none" w:sz="0" w:space="0" w:color="auto"/>
        <w:right w:val="none" w:sz="0" w:space="0" w:color="auto"/>
      </w:divBdr>
    </w:div>
    <w:div w:id="2066709642">
      <w:bodyDiv w:val="1"/>
      <w:marLeft w:val="0"/>
      <w:marRight w:val="0"/>
      <w:marTop w:val="0"/>
      <w:marBottom w:val="0"/>
      <w:divBdr>
        <w:top w:val="none" w:sz="0" w:space="0" w:color="auto"/>
        <w:left w:val="none" w:sz="0" w:space="0" w:color="auto"/>
        <w:bottom w:val="none" w:sz="0" w:space="0" w:color="auto"/>
        <w:right w:val="none" w:sz="0" w:space="0" w:color="auto"/>
      </w:divBdr>
    </w:div>
    <w:div w:id="2068409506">
      <w:bodyDiv w:val="1"/>
      <w:marLeft w:val="0"/>
      <w:marRight w:val="0"/>
      <w:marTop w:val="0"/>
      <w:marBottom w:val="0"/>
      <w:divBdr>
        <w:top w:val="none" w:sz="0" w:space="0" w:color="auto"/>
        <w:left w:val="none" w:sz="0" w:space="0" w:color="auto"/>
        <w:bottom w:val="none" w:sz="0" w:space="0" w:color="auto"/>
        <w:right w:val="none" w:sz="0" w:space="0" w:color="auto"/>
      </w:divBdr>
    </w:div>
    <w:div w:id="2072385632">
      <w:bodyDiv w:val="1"/>
      <w:marLeft w:val="0"/>
      <w:marRight w:val="0"/>
      <w:marTop w:val="0"/>
      <w:marBottom w:val="0"/>
      <w:divBdr>
        <w:top w:val="none" w:sz="0" w:space="0" w:color="auto"/>
        <w:left w:val="none" w:sz="0" w:space="0" w:color="auto"/>
        <w:bottom w:val="none" w:sz="0" w:space="0" w:color="auto"/>
        <w:right w:val="none" w:sz="0" w:space="0" w:color="auto"/>
      </w:divBdr>
    </w:div>
    <w:div w:id="2078819233">
      <w:bodyDiv w:val="1"/>
      <w:marLeft w:val="0"/>
      <w:marRight w:val="0"/>
      <w:marTop w:val="0"/>
      <w:marBottom w:val="0"/>
      <w:divBdr>
        <w:top w:val="none" w:sz="0" w:space="0" w:color="auto"/>
        <w:left w:val="none" w:sz="0" w:space="0" w:color="auto"/>
        <w:bottom w:val="none" w:sz="0" w:space="0" w:color="auto"/>
        <w:right w:val="none" w:sz="0" w:space="0" w:color="auto"/>
      </w:divBdr>
    </w:div>
    <w:div w:id="2080666512">
      <w:bodyDiv w:val="1"/>
      <w:marLeft w:val="0"/>
      <w:marRight w:val="0"/>
      <w:marTop w:val="0"/>
      <w:marBottom w:val="0"/>
      <w:divBdr>
        <w:top w:val="none" w:sz="0" w:space="0" w:color="auto"/>
        <w:left w:val="none" w:sz="0" w:space="0" w:color="auto"/>
        <w:bottom w:val="none" w:sz="0" w:space="0" w:color="auto"/>
        <w:right w:val="none" w:sz="0" w:space="0" w:color="auto"/>
      </w:divBdr>
    </w:div>
    <w:div w:id="2080715251">
      <w:bodyDiv w:val="1"/>
      <w:marLeft w:val="0"/>
      <w:marRight w:val="0"/>
      <w:marTop w:val="0"/>
      <w:marBottom w:val="0"/>
      <w:divBdr>
        <w:top w:val="none" w:sz="0" w:space="0" w:color="auto"/>
        <w:left w:val="none" w:sz="0" w:space="0" w:color="auto"/>
        <w:bottom w:val="none" w:sz="0" w:space="0" w:color="auto"/>
        <w:right w:val="none" w:sz="0" w:space="0" w:color="auto"/>
      </w:divBdr>
    </w:div>
    <w:div w:id="2080899200">
      <w:bodyDiv w:val="1"/>
      <w:marLeft w:val="0"/>
      <w:marRight w:val="0"/>
      <w:marTop w:val="0"/>
      <w:marBottom w:val="0"/>
      <w:divBdr>
        <w:top w:val="none" w:sz="0" w:space="0" w:color="auto"/>
        <w:left w:val="none" w:sz="0" w:space="0" w:color="auto"/>
        <w:bottom w:val="none" w:sz="0" w:space="0" w:color="auto"/>
        <w:right w:val="none" w:sz="0" w:space="0" w:color="auto"/>
      </w:divBdr>
    </w:div>
    <w:div w:id="2084184795">
      <w:bodyDiv w:val="1"/>
      <w:marLeft w:val="0"/>
      <w:marRight w:val="0"/>
      <w:marTop w:val="0"/>
      <w:marBottom w:val="0"/>
      <w:divBdr>
        <w:top w:val="none" w:sz="0" w:space="0" w:color="auto"/>
        <w:left w:val="none" w:sz="0" w:space="0" w:color="auto"/>
        <w:bottom w:val="none" w:sz="0" w:space="0" w:color="auto"/>
        <w:right w:val="none" w:sz="0" w:space="0" w:color="auto"/>
      </w:divBdr>
    </w:div>
    <w:div w:id="2089839713">
      <w:bodyDiv w:val="1"/>
      <w:marLeft w:val="0"/>
      <w:marRight w:val="0"/>
      <w:marTop w:val="0"/>
      <w:marBottom w:val="0"/>
      <w:divBdr>
        <w:top w:val="none" w:sz="0" w:space="0" w:color="auto"/>
        <w:left w:val="none" w:sz="0" w:space="0" w:color="auto"/>
        <w:bottom w:val="none" w:sz="0" w:space="0" w:color="auto"/>
        <w:right w:val="none" w:sz="0" w:space="0" w:color="auto"/>
      </w:divBdr>
    </w:div>
    <w:div w:id="2091002676">
      <w:bodyDiv w:val="1"/>
      <w:marLeft w:val="0"/>
      <w:marRight w:val="0"/>
      <w:marTop w:val="0"/>
      <w:marBottom w:val="0"/>
      <w:divBdr>
        <w:top w:val="none" w:sz="0" w:space="0" w:color="auto"/>
        <w:left w:val="none" w:sz="0" w:space="0" w:color="auto"/>
        <w:bottom w:val="none" w:sz="0" w:space="0" w:color="auto"/>
        <w:right w:val="none" w:sz="0" w:space="0" w:color="auto"/>
      </w:divBdr>
    </w:div>
    <w:div w:id="2091542555">
      <w:bodyDiv w:val="1"/>
      <w:marLeft w:val="0"/>
      <w:marRight w:val="0"/>
      <w:marTop w:val="0"/>
      <w:marBottom w:val="0"/>
      <w:divBdr>
        <w:top w:val="none" w:sz="0" w:space="0" w:color="auto"/>
        <w:left w:val="none" w:sz="0" w:space="0" w:color="auto"/>
        <w:bottom w:val="none" w:sz="0" w:space="0" w:color="auto"/>
        <w:right w:val="none" w:sz="0" w:space="0" w:color="auto"/>
      </w:divBdr>
    </w:div>
    <w:div w:id="2092005069">
      <w:bodyDiv w:val="1"/>
      <w:marLeft w:val="0"/>
      <w:marRight w:val="0"/>
      <w:marTop w:val="0"/>
      <w:marBottom w:val="0"/>
      <w:divBdr>
        <w:top w:val="none" w:sz="0" w:space="0" w:color="auto"/>
        <w:left w:val="none" w:sz="0" w:space="0" w:color="auto"/>
        <w:bottom w:val="none" w:sz="0" w:space="0" w:color="auto"/>
        <w:right w:val="none" w:sz="0" w:space="0" w:color="auto"/>
      </w:divBdr>
    </w:div>
    <w:div w:id="2093038788">
      <w:bodyDiv w:val="1"/>
      <w:marLeft w:val="0"/>
      <w:marRight w:val="0"/>
      <w:marTop w:val="0"/>
      <w:marBottom w:val="0"/>
      <w:divBdr>
        <w:top w:val="none" w:sz="0" w:space="0" w:color="auto"/>
        <w:left w:val="none" w:sz="0" w:space="0" w:color="auto"/>
        <w:bottom w:val="none" w:sz="0" w:space="0" w:color="auto"/>
        <w:right w:val="none" w:sz="0" w:space="0" w:color="auto"/>
      </w:divBdr>
    </w:div>
    <w:div w:id="2098091724">
      <w:bodyDiv w:val="1"/>
      <w:marLeft w:val="0"/>
      <w:marRight w:val="0"/>
      <w:marTop w:val="0"/>
      <w:marBottom w:val="0"/>
      <w:divBdr>
        <w:top w:val="none" w:sz="0" w:space="0" w:color="auto"/>
        <w:left w:val="none" w:sz="0" w:space="0" w:color="auto"/>
        <w:bottom w:val="none" w:sz="0" w:space="0" w:color="auto"/>
        <w:right w:val="none" w:sz="0" w:space="0" w:color="auto"/>
      </w:divBdr>
    </w:div>
    <w:div w:id="2098675339">
      <w:bodyDiv w:val="1"/>
      <w:marLeft w:val="0"/>
      <w:marRight w:val="0"/>
      <w:marTop w:val="0"/>
      <w:marBottom w:val="0"/>
      <w:divBdr>
        <w:top w:val="none" w:sz="0" w:space="0" w:color="auto"/>
        <w:left w:val="none" w:sz="0" w:space="0" w:color="auto"/>
        <w:bottom w:val="none" w:sz="0" w:space="0" w:color="auto"/>
        <w:right w:val="none" w:sz="0" w:space="0" w:color="auto"/>
      </w:divBdr>
    </w:div>
    <w:div w:id="2099059862">
      <w:bodyDiv w:val="1"/>
      <w:marLeft w:val="0"/>
      <w:marRight w:val="0"/>
      <w:marTop w:val="0"/>
      <w:marBottom w:val="0"/>
      <w:divBdr>
        <w:top w:val="none" w:sz="0" w:space="0" w:color="auto"/>
        <w:left w:val="none" w:sz="0" w:space="0" w:color="auto"/>
        <w:bottom w:val="none" w:sz="0" w:space="0" w:color="auto"/>
        <w:right w:val="none" w:sz="0" w:space="0" w:color="auto"/>
      </w:divBdr>
    </w:div>
    <w:div w:id="2099323423">
      <w:bodyDiv w:val="1"/>
      <w:marLeft w:val="0"/>
      <w:marRight w:val="0"/>
      <w:marTop w:val="0"/>
      <w:marBottom w:val="0"/>
      <w:divBdr>
        <w:top w:val="none" w:sz="0" w:space="0" w:color="auto"/>
        <w:left w:val="none" w:sz="0" w:space="0" w:color="auto"/>
        <w:bottom w:val="none" w:sz="0" w:space="0" w:color="auto"/>
        <w:right w:val="none" w:sz="0" w:space="0" w:color="auto"/>
      </w:divBdr>
    </w:div>
    <w:div w:id="2099399992">
      <w:bodyDiv w:val="1"/>
      <w:marLeft w:val="0"/>
      <w:marRight w:val="0"/>
      <w:marTop w:val="0"/>
      <w:marBottom w:val="0"/>
      <w:divBdr>
        <w:top w:val="none" w:sz="0" w:space="0" w:color="auto"/>
        <w:left w:val="none" w:sz="0" w:space="0" w:color="auto"/>
        <w:bottom w:val="none" w:sz="0" w:space="0" w:color="auto"/>
        <w:right w:val="none" w:sz="0" w:space="0" w:color="auto"/>
      </w:divBdr>
    </w:div>
    <w:div w:id="2099669544">
      <w:bodyDiv w:val="1"/>
      <w:marLeft w:val="0"/>
      <w:marRight w:val="0"/>
      <w:marTop w:val="0"/>
      <w:marBottom w:val="0"/>
      <w:divBdr>
        <w:top w:val="none" w:sz="0" w:space="0" w:color="auto"/>
        <w:left w:val="none" w:sz="0" w:space="0" w:color="auto"/>
        <w:bottom w:val="none" w:sz="0" w:space="0" w:color="auto"/>
        <w:right w:val="none" w:sz="0" w:space="0" w:color="auto"/>
      </w:divBdr>
    </w:div>
    <w:div w:id="2100328142">
      <w:bodyDiv w:val="1"/>
      <w:marLeft w:val="0"/>
      <w:marRight w:val="0"/>
      <w:marTop w:val="0"/>
      <w:marBottom w:val="0"/>
      <w:divBdr>
        <w:top w:val="none" w:sz="0" w:space="0" w:color="auto"/>
        <w:left w:val="none" w:sz="0" w:space="0" w:color="auto"/>
        <w:bottom w:val="none" w:sz="0" w:space="0" w:color="auto"/>
        <w:right w:val="none" w:sz="0" w:space="0" w:color="auto"/>
      </w:divBdr>
    </w:div>
    <w:div w:id="2101169688">
      <w:bodyDiv w:val="1"/>
      <w:marLeft w:val="0"/>
      <w:marRight w:val="0"/>
      <w:marTop w:val="0"/>
      <w:marBottom w:val="0"/>
      <w:divBdr>
        <w:top w:val="none" w:sz="0" w:space="0" w:color="auto"/>
        <w:left w:val="none" w:sz="0" w:space="0" w:color="auto"/>
        <w:bottom w:val="none" w:sz="0" w:space="0" w:color="auto"/>
        <w:right w:val="none" w:sz="0" w:space="0" w:color="auto"/>
      </w:divBdr>
    </w:div>
    <w:div w:id="2101675635">
      <w:bodyDiv w:val="1"/>
      <w:marLeft w:val="0"/>
      <w:marRight w:val="0"/>
      <w:marTop w:val="0"/>
      <w:marBottom w:val="0"/>
      <w:divBdr>
        <w:top w:val="none" w:sz="0" w:space="0" w:color="auto"/>
        <w:left w:val="none" w:sz="0" w:space="0" w:color="auto"/>
        <w:bottom w:val="none" w:sz="0" w:space="0" w:color="auto"/>
        <w:right w:val="none" w:sz="0" w:space="0" w:color="auto"/>
      </w:divBdr>
    </w:div>
    <w:div w:id="2102875804">
      <w:bodyDiv w:val="1"/>
      <w:marLeft w:val="0"/>
      <w:marRight w:val="0"/>
      <w:marTop w:val="0"/>
      <w:marBottom w:val="0"/>
      <w:divBdr>
        <w:top w:val="none" w:sz="0" w:space="0" w:color="auto"/>
        <w:left w:val="none" w:sz="0" w:space="0" w:color="auto"/>
        <w:bottom w:val="none" w:sz="0" w:space="0" w:color="auto"/>
        <w:right w:val="none" w:sz="0" w:space="0" w:color="auto"/>
      </w:divBdr>
    </w:div>
    <w:div w:id="2103793579">
      <w:bodyDiv w:val="1"/>
      <w:marLeft w:val="0"/>
      <w:marRight w:val="0"/>
      <w:marTop w:val="0"/>
      <w:marBottom w:val="0"/>
      <w:divBdr>
        <w:top w:val="none" w:sz="0" w:space="0" w:color="auto"/>
        <w:left w:val="none" w:sz="0" w:space="0" w:color="auto"/>
        <w:bottom w:val="none" w:sz="0" w:space="0" w:color="auto"/>
        <w:right w:val="none" w:sz="0" w:space="0" w:color="auto"/>
      </w:divBdr>
    </w:div>
    <w:div w:id="2104567540">
      <w:bodyDiv w:val="1"/>
      <w:marLeft w:val="0"/>
      <w:marRight w:val="0"/>
      <w:marTop w:val="0"/>
      <w:marBottom w:val="0"/>
      <w:divBdr>
        <w:top w:val="none" w:sz="0" w:space="0" w:color="auto"/>
        <w:left w:val="none" w:sz="0" w:space="0" w:color="auto"/>
        <w:bottom w:val="none" w:sz="0" w:space="0" w:color="auto"/>
        <w:right w:val="none" w:sz="0" w:space="0" w:color="auto"/>
      </w:divBdr>
    </w:div>
    <w:div w:id="2105219711">
      <w:bodyDiv w:val="1"/>
      <w:marLeft w:val="0"/>
      <w:marRight w:val="0"/>
      <w:marTop w:val="0"/>
      <w:marBottom w:val="0"/>
      <w:divBdr>
        <w:top w:val="none" w:sz="0" w:space="0" w:color="auto"/>
        <w:left w:val="none" w:sz="0" w:space="0" w:color="auto"/>
        <w:bottom w:val="none" w:sz="0" w:space="0" w:color="auto"/>
        <w:right w:val="none" w:sz="0" w:space="0" w:color="auto"/>
      </w:divBdr>
    </w:div>
    <w:div w:id="2108889284">
      <w:bodyDiv w:val="1"/>
      <w:marLeft w:val="0"/>
      <w:marRight w:val="0"/>
      <w:marTop w:val="0"/>
      <w:marBottom w:val="0"/>
      <w:divBdr>
        <w:top w:val="none" w:sz="0" w:space="0" w:color="auto"/>
        <w:left w:val="none" w:sz="0" w:space="0" w:color="auto"/>
        <w:bottom w:val="none" w:sz="0" w:space="0" w:color="auto"/>
        <w:right w:val="none" w:sz="0" w:space="0" w:color="auto"/>
      </w:divBdr>
    </w:div>
    <w:div w:id="2110466600">
      <w:bodyDiv w:val="1"/>
      <w:marLeft w:val="0"/>
      <w:marRight w:val="0"/>
      <w:marTop w:val="0"/>
      <w:marBottom w:val="0"/>
      <w:divBdr>
        <w:top w:val="none" w:sz="0" w:space="0" w:color="auto"/>
        <w:left w:val="none" w:sz="0" w:space="0" w:color="auto"/>
        <w:bottom w:val="none" w:sz="0" w:space="0" w:color="auto"/>
        <w:right w:val="none" w:sz="0" w:space="0" w:color="auto"/>
      </w:divBdr>
    </w:div>
    <w:div w:id="2111271740">
      <w:bodyDiv w:val="1"/>
      <w:marLeft w:val="0"/>
      <w:marRight w:val="0"/>
      <w:marTop w:val="0"/>
      <w:marBottom w:val="0"/>
      <w:divBdr>
        <w:top w:val="none" w:sz="0" w:space="0" w:color="auto"/>
        <w:left w:val="none" w:sz="0" w:space="0" w:color="auto"/>
        <w:bottom w:val="none" w:sz="0" w:space="0" w:color="auto"/>
        <w:right w:val="none" w:sz="0" w:space="0" w:color="auto"/>
      </w:divBdr>
    </w:div>
    <w:div w:id="2116552570">
      <w:bodyDiv w:val="1"/>
      <w:marLeft w:val="0"/>
      <w:marRight w:val="0"/>
      <w:marTop w:val="0"/>
      <w:marBottom w:val="0"/>
      <w:divBdr>
        <w:top w:val="none" w:sz="0" w:space="0" w:color="auto"/>
        <w:left w:val="none" w:sz="0" w:space="0" w:color="auto"/>
        <w:bottom w:val="none" w:sz="0" w:space="0" w:color="auto"/>
        <w:right w:val="none" w:sz="0" w:space="0" w:color="auto"/>
      </w:divBdr>
    </w:div>
    <w:div w:id="2116822367">
      <w:bodyDiv w:val="1"/>
      <w:marLeft w:val="0"/>
      <w:marRight w:val="0"/>
      <w:marTop w:val="0"/>
      <w:marBottom w:val="0"/>
      <w:divBdr>
        <w:top w:val="none" w:sz="0" w:space="0" w:color="auto"/>
        <w:left w:val="none" w:sz="0" w:space="0" w:color="auto"/>
        <w:bottom w:val="none" w:sz="0" w:space="0" w:color="auto"/>
        <w:right w:val="none" w:sz="0" w:space="0" w:color="auto"/>
      </w:divBdr>
    </w:div>
    <w:div w:id="2118677782">
      <w:bodyDiv w:val="1"/>
      <w:marLeft w:val="0"/>
      <w:marRight w:val="0"/>
      <w:marTop w:val="0"/>
      <w:marBottom w:val="0"/>
      <w:divBdr>
        <w:top w:val="none" w:sz="0" w:space="0" w:color="auto"/>
        <w:left w:val="none" w:sz="0" w:space="0" w:color="auto"/>
        <w:bottom w:val="none" w:sz="0" w:space="0" w:color="auto"/>
        <w:right w:val="none" w:sz="0" w:space="0" w:color="auto"/>
      </w:divBdr>
    </w:div>
    <w:div w:id="2119064894">
      <w:bodyDiv w:val="1"/>
      <w:marLeft w:val="0"/>
      <w:marRight w:val="0"/>
      <w:marTop w:val="0"/>
      <w:marBottom w:val="0"/>
      <w:divBdr>
        <w:top w:val="none" w:sz="0" w:space="0" w:color="auto"/>
        <w:left w:val="none" w:sz="0" w:space="0" w:color="auto"/>
        <w:bottom w:val="none" w:sz="0" w:space="0" w:color="auto"/>
        <w:right w:val="none" w:sz="0" w:space="0" w:color="auto"/>
      </w:divBdr>
    </w:div>
    <w:div w:id="2119979824">
      <w:bodyDiv w:val="1"/>
      <w:marLeft w:val="0"/>
      <w:marRight w:val="0"/>
      <w:marTop w:val="0"/>
      <w:marBottom w:val="0"/>
      <w:divBdr>
        <w:top w:val="none" w:sz="0" w:space="0" w:color="auto"/>
        <w:left w:val="none" w:sz="0" w:space="0" w:color="auto"/>
        <w:bottom w:val="none" w:sz="0" w:space="0" w:color="auto"/>
        <w:right w:val="none" w:sz="0" w:space="0" w:color="auto"/>
      </w:divBdr>
    </w:div>
    <w:div w:id="2120681227">
      <w:bodyDiv w:val="1"/>
      <w:marLeft w:val="0"/>
      <w:marRight w:val="0"/>
      <w:marTop w:val="0"/>
      <w:marBottom w:val="0"/>
      <w:divBdr>
        <w:top w:val="none" w:sz="0" w:space="0" w:color="auto"/>
        <w:left w:val="none" w:sz="0" w:space="0" w:color="auto"/>
        <w:bottom w:val="none" w:sz="0" w:space="0" w:color="auto"/>
        <w:right w:val="none" w:sz="0" w:space="0" w:color="auto"/>
      </w:divBdr>
    </w:div>
    <w:div w:id="2120947547">
      <w:bodyDiv w:val="1"/>
      <w:marLeft w:val="0"/>
      <w:marRight w:val="0"/>
      <w:marTop w:val="0"/>
      <w:marBottom w:val="0"/>
      <w:divBdr>
        <w:top w:val="none" w:sz="0" w:space="0" w:color="auto"/>
        <w:left w:val="none" w:sz="0" w:space="0" w:color="auto"/>
        <w:bottom w:val="none" w:sz="0" w:space="0" w:color="auto"/>
        <w:right w:val="none" w:sz="0" w:space="0" w:color="auto"/>
      </w:divBdr>
    </w:div>
    <w:div w:id="2123567534">
      <w:bodyDiv w:val="1"/>
      <w:marLeft w:val="0"/>
      <w:marRight w:val="0"/>
      <w:marTop w:val="0"/>
      <w:marBottom w:val="0"/>
      <w:divBdr>
        <w:top w:val="none" w:sz="0" w:space="0" w:color="auto"/>
        <w:left w:val="none" w:sz="0" w:space="0" w:color="auto"/>
        <w:bottom w:val="none" w:sz="0" w:space="0" w:color="auto"/>
        <w:right w:val="none" w:sz="0" w:space="0" w:color="auto"/>
      </w:divBdr>
    </w:div>
    <w:div w:id="2125538244">
      <w:bodyDiv w:val="1"/>
      <w:marLeft w:val="0"/>
      <w:marRight w:val="0"/>
      <w:marTop w:val="0"/>
      <w:marBottom w:val="0"/>
      <w:divBdr>
        <w:top w:val="none" w:sz="0" w:space="0" w:color="auto"/>
        <w:left w:val="none" w:sz="0" w:space="0" w:color="auto"/>
        <w:bottom w:val="none" w:sz="0" w:space="0" w:color="auto"/>
        <w:right w:val="none" w:sz="0" w:space="0" w:color="auto"/>
      </w:divBdr>
    </w:div>
    <w:div w:id="2127119069">
      <w:bodyDiv w:val="1"/>
      <w:marLeft w:val="0"/>
      <w:marRight w:val="0"/>
      <w:marTop w:val="0"/>
      <w:marBottom w:val="0"/>
      <w:divBdr>
        <w:top w:val="none" w:sz="0" w:space="0" w:color="auto"/>
        <w:left w:val="none" w:sz="0" w:space="0" w:color="auto"/>
        <w:bottom w:val="none" w:sz="0" w:space="0" w:color="auto"/>
        <w:right w:val="none" w:sz="0" w:space="0" w:color="auto"/>
      </w:divBdr>
    </w:div>
    <w:div w:id="2127193093">
      <w:bodyDiv w:val="1"/>
      <w:marLeft w:val="0"/>
      <w:marRight w:val="0"/>
      <w:marTop w:val="0"/>
      <w:marBottom w:val="0"/>
      <w:divBdr>
        <w:top w:val="none" w:sz="0" w:space="0" w:color="auto"/>
        <w:left w:val="none" w:sz="0" w:space="0" w:color="auto"/>
        <w:bottom w:val="none" w:sz="0" w:space="0" w:color="auto"/>
        <w:right w:val="none" w:sz="0" w:space="0" w:color="auto"/>
      </w:divBdr>
      <w:divsChild>
        <w:div w:id="835610434">
          <w:marLeft w:val="0"/>
          <w:marRight w:val="0"/>
          <w:marTop w:val="15"/>
          <w:marBottom w:val="0"/>
          <w:divBdr>
            <w:top w:val="single" w:sz="48" w:space="0" w:color="auto"/>
            <w:left w:val="single" w:sz="48" w:space="0" w:color="auto"/>
            <w:bottom w:val="single" w:sz="48" w:space="0" w:color="auto"/>
            <w:right w:val="single" w:sz="48" w:space="0" w:color="auto"/>
          </w:divBdr>
          <w:divsChild>
            <w:div w:id="591477709">
              <w:marLeft w:val="0"/>
              <w:marRight w:val="0"/>
              <w:marTop w:val="0"/>
              <w:marBottom w:val="0"/>
              <w:divBdr>
                <w:top w:val="none" w:sz="0" w:space="0" w:color="auto"/>
                <w:left w:val="none" w:sz="0" w:space="0" w:color="auto"/>
                <w:bottom w:val="none" w:sz="0" w:space="0" w:color="auto"/>
                <w:right w:val="none" w:sz="0" w:space="0" w:color="auto"/>
              </w:divBdr>
              <w:divsChild>
                <w:div w:id="22482239">
                  <w:marLeft w:val="0"/>
                  <w:marRight w:val="0"/>
                  <w:marTop w:val="0"/>
                  <w:marBottom w:val="0"/>
                  <w:divBdr>
                    <w:top w:val="none" w:sz="0" w:space="0" w:color="auto"/>
                    <w:left w:val="none" w:sz="0" w:space="0" w:color="auto"/>
                    <w:bottom w:val="none" w:sz="0" w:space="0" w:color="auto"/>
                    <w:right w:val="none" w:sz="0" w:space="0" w:color="auto"/>
                  </w:divBdr>
                </w:div>
                <w:div w:id="25713262">
                  <w:marLeft w:val="0"/>
                  <w:marRight w:val="0"/>
                  <w:marTop w:val="0"/>
                  <w:marBottom w:val="0"/>
                  <w:divBdr>
                    <w:top w:val="none" w:sz="0" w:space="0" w:color="auto"/>
                    <w:left w:val="none" w:sz="0" w:space="0" w:color="auto"/>
                    <w:bottom w:val="none" w:sz="0" w:space="0" w:color="auto"/>
                    <w:right w:val="none" w:sz="0" w:space="0" w:color="auto"/>
                  </w:divBdr>
                </w:div>
                <w:div w:id="66810777">
                  <w:marLeft w:val="0"/>
                  <w:marRight w:val="0"/>
                  <w:marTop w:val="0"/>
                  <w:marBottom w:val="0"/>
                  <w:divBdr>
                    <w:top w:val="none" w:sz="0" w:space="0" w:color="auto"/>
                    <w:left w:val="none" w:sz="0" w:space="0" w:color="auto"/>
                    <w:bottom w:val="none" w:sz="0" w:space="0" w:color="auto"/>
                    <w:right w:val="none" w:sz="0" w:space="0" w:color="auto"/>
                  </w:divBdr>
                </w:div>
                <w:div w:id="87116052">
                  <w:marLeft w:val="0"/>
                  <w:marRight w:val="0"/>
                  <w:marTop w:val="0"/>
                  <w:marBottom w:val="0"/>
                  <w:divBdr>
                    <w:top w:val="none" w:sz="0" w:space="0" w:color="auto"/>
                    <w:left w:val="none" w:sz="0" w:space="0" w:color="auto"/>
                    <w:bottom w:val="none" w:sz="0" w:space="0" w:color="auto"/>
                    <w:right w:val="none" w:sz="0" w:space="0" w:color="auto"/>
                  </w:divBdr>
                </w:div>
                <w:div w:id="98523816">
                  <w:marLeft w:val="0"/>
                  <w:marRight w:val="0"/>
                  <w:marTop w:val="0"/>
                  <w:marBottom w:val="0"/>
                  <w:divBdr>
                    <w:top w:val="none" w:sz="0" w:space="0" w:color="auto"/>
                    <w:left w:val="none" w:sz="0" w:space="0" w:color="auto"/>
                    <w:bottom w:val="none" w:sz="0" w:space="0" w:color="auto"/>
                    <w:right w:val="none" w:sz="0" w:space="0" w:color="auto"/>
                  </w:divBdr>
                </w:div>
                <w:div w:id="149028897">
                  <w:marLeft w:val="0"/>
                  <w:marRight w:val="0"/>
                  <w:marTop w:val="0"/>
                  <w:marBottom w:val="0"/>
                  <w:divBdr>
                    <w:top w:val="none" w:sz="0" w:space="0" w:color="auto"/>
                    <w:left w:val="none" w:sz="0" w:space="0" w:color="auto"/>
                    <w:bottom w:val="none" w:sz="0" w:space="0" w:color="auto"/>
                    <w:right w:val="none" w:sz="0" w:space="0" w:color="auto"/>
                  </w:divBdr>
                </w:div>
                <w:div w:id="151219427">
                  <w:marLeft w:val="0"/>
                  <w:marRight w:val="0"/>
                  <w:marTop w:val="0"/>
                  <w:marBottom w:val="0"/>
                  <w:divBdr>
                    <w:top w:val="none" w:sz="0" w:space="0" w:color="auto"/>
                    <w:left w:val="none" w:sz="0" w:space="0" w:color="auto"/>
                    <w:bottom w:val="none" w:sz="0" w:space="0" w:color="auto"/>
                    <w:right w:val="none" w:sz="0" w:space="0" w:color="auto"/>
                  </w:divBdr>
                </w:div>
                <w:div w:id="179004122">
                  <w:marLeft w:val="0"/>
                  <w:marRight w:val="0"/>
                  <w:marTop w:val="0"/>
                  <w:marBottom w:val="0"/>
                  <w:divBdr>
                    <w:top w:val="none" w:sz="0" w:space="0" w:color="auto"/>
                    <w:left w:val="none" w:sz="0" w:space="0" w:color="auto"/>
                    <w:bottom w:val="none" w:sz="0" w:space="0" w:color="auto"/>
                    <w:right w:val="none" w:sz="0" w:space="0" w:color="auto"/>
                  </w:divBdr>
                </w:div>
                <w:div w:id="186650160">
                  <w:marLeft w:val="0"/>
                  <w:marRight w:val="0"/>
                  <w:marTop w:val="0"/>
                  <w:marBottom w:val="0"/>
                  <w:divBdr>
                    <w:top w:val="none" w:sz="0" w:space="0" w:color="auto"/>
                    <w:left w:val="none" w:sz="0" w:space="0" w:color="auto"/>
                    <w:bottom w:val="none" w:sz="0" w:space="0" w:color="auto"/>
                    <w:right w:val="none" w:sz="0" w:space="0" w:color="auto"/>
                  </w:divBdr>
                </w:div>
                <w:div w:id="214465099">
                  <w:marLeft w:val="0"/>
                  <w:marRight w:val="0"/>
                  <w:marTop w:val="0"/>
                  <w:marBottom w:val="0"/>
                  <w:divBdr>
                    <w:top w:val="none" w:sz="0" w:space="0" w:color="auto"/>
                    <w:left w:val="none" w:sz="0" w:space="0" w:color="auto"/>
                    <w:bottom w:val="none" w:sz="0" w:space="0" w:color="auto"/>
                    <w:right w:val="none" w:sz="0" w:space="0" w:color="auto"/>
                  </w:divBdr>
                </w:div>
                <w:div w:id="216279811">
                  <w:marLeft w:val="0"/>
                  <w:marRight w:val="0"/>
                  <w:marTop w:val="0"/>
                  <w:marBottom w:val="0"/>
                  <w:divBdr>
                    <w:top w:val="none" w:sz="0" w:space="0" w:color="auto"/>
                    <w:left w:val="none" w:sz="0" w:space="0" w:color="auto"/>
                    <w:bottom w:val="none" w:sz="0" w:space="0" w:color="auto"/>
                    <w:right w:val="none" w:sz="0" w:space="0" w:color="auto"/>
                  </w:divBdr>
                </w:div>
                <w:div w:id="255096906">
                  <w:marLeft w:val="0"/>
                  <w:marRight w:val="0"/>
                  <w:marTop w:val="0"/>
                  <w:marBottom w:val="0"/>
                  <w:divBdr>
                    <w:top w:val="none" w:sz="0" w:space="0" w:color="auto"/>
                    <w:left w:val="none" w:sz="0" w:space="0" w:color="auto"/>
                    <w:bottom w:val="none" w:sz="0" w:space="0" w:color="auto"/>
                    <w:right w:val="none" w:sz="0" w:space="0" w:color="auto"/>
                  </w:divBdr>
                </w:div>
                <w:div w:id="270166976">
                  <w:marLeft w:val="0"/>
                  <w:marRight w:val="0"/>
                  <w:marTop w:val="0"/>
                  <w:marBottom w:val="0"/>
                  <w:divBdr>
                    <w:top w:val="none" w:sz="0" w:space="0" w:color="auto"/>
                    <w:left w:val="none" w:sz="0" w:space="0" w:color="auto"/>
                    <w:bottom w:val="none" w:sz="0" w:space="0" w:color="auto"/>
                    <w:right w:val="none" w:sz="0" w:space="0" w:color="auto"/>
                  </w:divBdr>
                </w:div>
                <w:div w:id="283191647">
                  <w:marLeft w:val="0"/>
                  <w:marRight w:val="0"/>
                  <w:marTop w:val="0"/>
                  <w:marBottom w:val="0"/>
                  <w:divBdr>
                    <w:top w:val="none" w:sz="0" w:space="0" w:color="auto"/>
                    <w:left w:val="none" w:sz="0" w:space="0" w:color="auto"/>
                    <w:bottom w:val="none" w:sz="0" w:space="0" w:color="auto"/>
                    <w:right w:val="none" w:sz="0" w:space="0" w:color="auto"/>
                  </w:divBdr>
                </w:div>
                <w:div w:id="287858922">
                  <w:marLeft w:val="0"/>
                  <w:marRight w:val="0"/>
                  <w:marTop w:val="0"/>
                  <w:marBottom w:val="0"/>
                  <w:divBdr>
                    <w:top w:val="none" w:sz="0" w:space="0" w:color="auto"/>
                    <w:left w:val="none" w:sz="0" w:space="0" w:color="auto"/>
                    <w:bottom w:val="none" w:sz="0" w:space="0" w:color="auto"/>
                    <w:right w:val="none" w:sz="0" w:space="0" w:color="auto"/>
                  </w:divBdr>
                </w:div>
                <w:div w:id="331764786">
                  <w:marLeft w:val="0"/>
                  <w:marRight w:val="0"/>
                  <w:marTop w:val="0"/>
                  <w:marBottom w:val="0"/>
                  <w:divBdr>
                    <w:top w:val="none" w:sz="0" w:space="0" w:color="auto"/>
                    <w:left w:val="none" w:sz="0" w:space="0" w:color="auto"/>
                    <w:bottom w:val="none" w:sz="0" w:space="0" w:color="auto"/>
                    <w:right w:val="none" w:sz="0" w:space="0" w:color="auto"/>
                  </w:divBdr>
                </w:div>
                <w:div w:id="331950945">
                  <w:marLeft w:val="0"/>
                  <w:marRight w:val="0"/>
                  <w:marTop w:val="0"/>
                  <w:marBottom w:val="0"/>
                  <w:divBdr>
                    <w:top w:val="none" w:sz="0" w:space="0" w:color="auto"/>
                    <w:left w:val="none" w:sz="0" w:space="0" w:color="auto"/>
                    <w:bottom w:val="none" w:sz="0" w:space="0" w:color="auto"/>
                    <w:right w:val="none" w:sz="0" w:space="0" w:color="auto"/>
                  </w:divBdr>
                </w:div>
                <w:div w:id="335158622">
                  <w:marLeft w:val="0"/>
                  <w:marRight w:val="0"/>
                  <w:marTop w:val="0"/>
                  <w:marBottom w:val="0"/>
                  <w:divBdr>
                    <w:top w:val="none" w:sz="0" w:space="0" w:color="auto"/>
                    <w:left w:val="none" w:sz="0" w:space="0" w:color="auto"/>
                    <w:bottom w:val="none" w:sz="0" w:space="0" w:color="auto"/>
                    <w:right w:val="none" w:sz="0" w:space="0" w:color="auto"/>
                  </w:divBdr>
                </w:div>
                <w:div w:id="425462510">
                  <w:marLeft w:val="0"/>
                  <w:marRight w:val="0"/>
                  <w:marTop w:val="0"/>
                  <w:marBottom w:val="0"/>
                  <w:divBdr>
                    <w:top w:val="none" w:sz="0" w:space="0" w:color="auto"/>
                    <w:left w:val="none" w:sz="0" w:space="0" w:color="auto"/>
                    <w:bottom w:val="none" w:sz="0" w:space="0" w:color="auto"/>
                    <w:right w:val="none" w:sz="0" w:space="0" w:color="auto"/>
                  </w:divBdr>
                </w:div>
                <w:div w:id="565579244">
                  <w:marLeft w:val="0"/>
                  <w:marRight w:val="0"/>
                  <w:marTop w:val="0"/>
                  <w:marBottom w:val="0"/>
                  <w:divBdr>
                    <w:top w:val="none" w:sz="0" w:space="0" w:color="auto"/>
                    <w:left w:val="none" w:sz="0" w:space="0" w:color="auto"/>
                    <w:bottom w:val="none" w:sz="0" w:space="0" w:color="auto"/>
                    <w:right w:val="none" w:sz="0" w:space="0" w:color="auto"/>
                  </w:divBdr>
                </w:div>
                <w:div w:id="602689378">
                  <w:marLeft w:val="0"/>
                  <w:marRight w:val="0"/>
                  <w:marTop w:val="0"/>
                  <w:marBottom w:val="0"/>
                  <w:divBdr>
                    <w:top w:val="none" w:sz="0" w:space="0" w:color="auto"/>
                    <w:left w:val="none" w:sz="0" w:space="0" w:color="auto"/>
                    <w:bottom w:val="none" w:sz="0" w:space="0" w:color="auto"/>
                    <w:right w:val="none" w:sz="0" w:space="0" w:color="auto"/>
                  </w:divBdr>
                </w:div>
                <w:div w:id="644898332">
                  <w:marLeft w:val="0"/>
                  <w:marRight w:val="0"/>
                  <w:marTop w:val="0"/>
                  <w:marBottom w:val="0"/>
                  <w:divBdr>
                    <w:top w:val="none" w:sz="0" w:space="0" w:color="auto"/>
                    <w:left w:val="none" w:sz="0" w:space="0" w:color="auto"/>
                    <w:bottom w:val="none" w:sz="0" w:space="0" w:color="auto"/>
                    <w:right w:val="none" w:sz="0" w:space="0" w:color="auto"/>
                  </w:divBdr>
                </w:div>
                <w:div w:id="655381139">
                  <w:marLeft w:val="0"/>
                  <w:marRight w:val="0"/>
                  <w:marTop w:val="0"/>
                  <w:marBottom w:val="0"/>
                  <w:divBdr>
                    <w:top w:val="none" w:sz="0" w:space="0" w:color="auto"/>
                    <w:left w:val="none" w:sz="0" w:space="0" w:color="auto"/>
                    <w:bottom w:val="none" w:sz="0" w:space="0" w:color="auto"/>
                    <w:right w:val="none" w:sz="0" w:space="0" w:color="auto"/>
                  </w:divBdr>
                </w:div>
                <w:div w:id="685444677">
                  <w:marLeft w:val="0"/>
                  <w:marRight w:val="0"/>
                  <w:marTop w:val="0"/>
                  <w:marBottom w:val="0"/>
                  <w:divBdr>
                    <w:top w:val="none" w:sz="0" w:space="0" w:color="auto"/>
                    <w:left w:val="none" w:sz="0" w:space="0" w:color="auto"/>
                    <w:bottom w:val="none" w:sz="0" w:space="0" w:color="auto"/>
                    <w:right w:val="none" w:sz="0" w:space="0" w:color="auto"/>
                  </w:divBdr>
                </w:div>
                <w:div w:id="715616711">
                  <w:marLeft w:val="0"/>
                  <w:marRight w:val="0"/>
                  <w:marTop w:val="0"/>
                  <w:marBottom w:val="0"/>
                  <w:divBdr>
                    <w:top w:val="none" w:sz="0" w:space="0" w:color="auto"/>
                    <w:left w:val="none" w:sz="0" w:space="0" w:color="auto"/>
                    <w:bottom w:val="none" w:sz="0" w:space="0" w:color="auto"/>
                    <w:right w:val="none" w:sz="0" w:space="0" w:color="auto"/>
                  </w:divBdr>
                </w:div>
                <w:div w:id="726689424">
                  <w:marLeft w:val="0"/>
                  <w:marRight w:val="0"/>
                  <w:marTop w:val="0"/>
                  <w:marBottom w:val="0"/>
                  <w:divBdr>
                    <w:top w:val="none" w:sz="0" w:space="0" w:color="auto"/>
                    <w:left w:val="none" w:sz="0" w:space="0" w:color="auto"/>
                    <w:bottom w:val="none" w:sz="0" w:space="0" w:color="auto"/>
                    <w:right w:val="none" w:sz="0" w:space="0" w:color="auto"/>
                  </w:divBdr>
                </w:div>
                <w:div w:id="758334827">
                  <w:marLeft w:val="0"/>
                  <w:marRight w:val="0"/>
                  <w:marTop w:val="0"/>
                  <w:marBottom w:val="0"/>
                  <w:divBdr>
                    <w:top w:val="none" w:sz="0" w:space="0" w:color="auto"/>
                    <w:left w:val="none" w:sz="0" w:space="0" w:color="auto"/>
                    <w:bottom w:val="none" w:sz="0" w:space="0" w:color="auto"/>
                    <w:right w:val="none" w:sz="0" w:space="0" w:color="auto"/>
                  </w:divBdr>
                </w:div>
                <w:div w:id="783961505">
                  <w:marLeft w:val="0"/>
                  <w:marRight w:val="0"/>
                  <w:marTop w:val="0"/>
                  <w:marBottom w:val="0"/>
                  <w:divBdr>
                    <w:top w:val="none" w:sz="0" w:space="0" w:color="auto"/>
                    <w:left w:val="none" w:sz="0" w:space="0" w:color="auto"/>
                    <w:bottom w:val="none" w:sz="0" w:space="0" w:color="auto"/>
                    <w:right w:val="none" w:sz="0" w:space="0" w:color="auto"/>
                  </w:divBdr>
                </w:div>
                <w:div w:id="788738999">
                  <w:marLeft w:val="0"/>
                  <w:marRight w:val="0"/>
                  <w:marTop w:val="0"/>
                  <w:marBottom w:val="0"/>
                  <w:divBdr>
                    <w:top w:val="none" w:sz="0" w:space="0" w:color="auto"/>
                    <w:left w:val="none" w:sz="0" w:space="0" w:color="auto"/>
                    <w:bottom w:val="none" w:sz="0" w:space="0" w:color="auto"/>
                    <w:right w:val="none" w:sz="0" w:space="0" w:color="auto"/>
                  </w:divBdr>
                </w:div>
                <w:div w:id="852571317">
                  <w:marLeft w:val="0"/>
                  <w:marRight w:val="0"/>
                  <w:marTop w:val="0"/>
                  <w:marBottom w:val="0"/>
                  <w:divBdr>
                    <w:top w:val="none" w:sz="0" w:space="0" w:color="auto"/>
                    <w:left w:val="none" w:sz="0" w:space="0" w:color="auto"/>
                    <w:bottom w:val="none" w:sz="0" w:space="0" w:color="auto"/>
                    <w:right w:val="none" w:sz="0" w:space="0" w:color="auto"/>
                  </w:divBdr>
                </w:div>
                <w:div w:id="862792327">
                  <w:marLeft w:val="0"/>
                  <w:marRight w:val="0"/>
                  <w:marTop w:val="0"/>
                  <w:marBottom w:val="0"/>
                  <w:divBdr>
                    <w:top w:val="none" w:sz="0" w:space="0" w:color="auto"/>
                    <w:left w:val="none" w:sz="0" w:space="0" w:color="auto"/>
                    <w:bottom w:val="none" w:sz="0" w:space="0" w:color="auto"/>
                    <w:right w:val="none" w:sz="0" w:space="0" w:color="auto"/>
                  </w:divBdr>
                </w:div>
                <w:div w:id="891505386">
                  <w:marLeft w:val="0"/>
                  <w:marRight w:val="0"/>
                  <w:marTop w:val="0"/>
                  <w:marBottom w:val="0"/>
                  <w:divBdr>
                    <w:top w:val="none" w:sz="0" w:space="0" w:color="auto"/>
                    <w:left w:val="none" w:sz="0" w:space="0" w:color="auto"/>
                    <w:bottom w:val="none" w:sz="0" w:space="0" w:color="auto"/>
                    <w:right w:val="none" w:sz="0" w:space="0" w:color="auto"/>
                  </w:divBdr>
                </w:div>
                <w:div w:id="900363597">
                  <w:marLeft w:val="0"/>
                  <w:marRight w:val="0"/>
                  <w:marTop w:val="0"/>
                  <w:marBottom w:val="0"/>
                  <w:divBdr>
                    <w:top w:val="none" w:sz="0" w:space="0" w:color="auto"/>
                    <w:left w:val="none" w:sz="0" w:space="0" w:color="auto"/>
                    <w:bottom w:val="none" w:sz="0" w:space="0" w:color="auto"/>
                    <w:right w:val="none" w:sz="0" w:space="0" w:color="auto"/>
                  </w:divBdr>
                </w:div>
                <w:div w:id="1134251912">
                  <w:marLeft w:val="0"/>
                  <w:marRight w:val="0"/>
                  <w:marTop w:val="0"/>
                  <w:marBottom w:val="0"/>
                  <w:divBdr>
                    <w:top w:val="none" w:sz="0" w:space="0" w:color="auto"/>
                    <w:left w:val="none" w:sz="0" w:space="0" w:color="auto"/>
                    <w:bottom w:val="none" w:sz="0" w:space="0" w:color="auto"/>
                    <w:right w:val="none" w:sz="0" w:space="0" w:color="auto"/>
                  </w:divBdr>
                </w:div>
                <w:div w:id="1135828215">
                  <w:marLeft w:val="0"/>
                  <w:marRight w:val="0"/>
                  <w:marTop w:val="0"/>
                  <w:marBottom w:val="0"/>
                  <w:divBdr>
                    <w:top w:val="none" w:sz="0" w:space="0" w:color="auto"/>
                    <w:left w:val="none" w:sz="0" w:space="0" w:color="auto"/>
                    <w:bottom w:val="none" w:sz="0" w:space="0" w:color="auto"/>
                    <w:right w:val="none" w:sz="0" w:space="0" w:color="auto"/>
                  </w:divBdr>
                </w:div>
                <w:div w:id="1140344756">
                  <w:marLeft w:val="0"/>
                  <w:marRight w:val="0"/>
                  <w:marTop w:val="0"/>
                  <w:marBottom w:val="0"/>
                  <w:divBdr>
                    <w:top w:val="none" w:sz="0" w:space="0" w:color="auto"/>
                    <w:left w:val="none" w:sz="0" w:space="0" w:color="auto"/>
                    <w:bottom w:val="none" w:sz="0" w:space="0" w:color="auto"/>
                    <w:right w:val="none" w:sz="0" w:space="0" w:color="auto"/>
                  </w:divBdr>
                </w:div>
                <w:div w:id="1248806115">
                  <w:marLeft w:val="0"/>
                  <w:marRight w:val="0"/>
                  <w:marTop w:val="0"/>
                  <w:marBottom w:val="0"/>
                  <w:divBdr>
                    <w:top w:val="none" w:sz="0" w:space="0" w:color="auto"/>
                    <w:left w:val="none" w:sz="0" w:space="0" w:color="auto"/>
                    <w:bottom w:val="none" w:sz="0" w:space="0" w:color="auto"/>
                    <w:right w:val="none" w:sz="0" w:space="0" w:color="auto"/>
                  </w:divBdr>
                </w:div>
                <w:div w:id="1294754725">
                  <w:marLeft w:val="0"/>
                  <w:marRight w:val="0"/>
                  <w:marTop w:val="0"/>
                  <w:marBottom w:val="0"/>
                  <w:divBdr>
                    <w:top w:val="none" w:sz="0" w:space="0" w:color="auto"/>
                    <w:left w:val="none" w:sz="0" w:space="0" w:color="auto"/>
                    <w:bottom w:val="none" w:sz="0" w:space="0" w:color="auto"/>
                    <w:right w:val="none" w:sz="0" w:space="0" w:color="auto"/>
                  </w:divBdr>
                </w:div>
                <w:div w:id="1328630108">
                  <w:marLeft w:val="0"/>
                  <w:marRight w:val="0"/>
                  <w:marTop w:val="0"/>
                  <w:marBottom w:val="0"/>
                  <w:divBdr>
                    <w:top w:val="none" w:sz="0" w:space="0" w:color="auto"/>
                    <w:left w:val="none" w:sz="0" w:space="0" w:color="auto"/>
                    <w:bottom w:val="none" w:sz="0" w:space="0" w:color="auto"/>
                    <w:right w:val="none" w:sz="0" w:space="0" w:color="auto"/>
                  </w:divBdr>
                </w:div>
                <w:div w:id="1360009189">
                  <w:marLeft w:val="0"/>
                  <w:marRight w:val="0"/>
                  <w:marTop w:val="0"/>
                  <w:marBottom w:val="0"/>
                  <w:divBdr>
                    <w:top w:val="none" w:sz="0" w:space="0" w:color="auto"/>
                    <w:left w:val="none" w:sz="0" w:space="0" w:color="auto"/>
                    <w:bottom w:val="none" w:sz="0" w:space="0" w:color="auto"/>
                    <w:right w:val="none" w:sz="0" w:space="0" w:color="auto"/>
                  </w:divBdr>
                </w:div>
                <w:div w:id="1383794783">
                  <w:marLeft w:val="0"/>
                  <w:marRight w:val="0"/>
                  <w:marTop w:val="0"/>
                  <w:marBottom w:val="0"/>
                  <w:divBdr>
                    <w:top w:val="none" w:sz="0" w:space="0" w:color="auto"/>
                    <w:left w:val="none" w:sz="0" w:space="0" w:color="auto"/>
                    <w:bottom w:val="none" w:sz="0" w:space="0" w:color="auto"/>
                    <w:right w:val="none" w:sz="0" w:space="0" w:color="auto"/>
                  </w:divBdr>
                </w:div>
                <w:div w:id="1403715888">
                  <w:marLeft w:val="0"/>
                  <w:marRight w:val="0"/>
                  <w:marTop w:val="0"/>
                  <w:marBottom w:val="0"/>
                  <w:divBdr>
                    <w:top w:val="none" w:sz="0" w:space="0" w:color="auto"/>
                    <w:left w:val="none" w:sz="0" w:space="0" w:color="auto"/>
                    <w:bottom w:val="none" w:sz="0" w:space="0" w:color="auto"/>
                    <w:right w:val="none" w:sz="0" w:space="0" w:color="auto"/>
                  </w:divBdr>
                </w:div>
                <w:div w:id="1413161069">
                  <w:marLeft w:val="0"/>
                  <w:marRight w:val="0"/>
                  <w:marTop w:val="0"/>
                  <w:marBottom w:val="0"/>
                  <w:divBdr>
                    <w:top w:val="none" w:sz="0" w:space="0" w:color="auto"/>
                    <w:left w:val="none" w:sz="0" w:space="0" w:color="auto"/>
                    <w:bottom w:val="none" w:sz="0" w:space="0" w:color="auto"/>
                    <w:right w:val="none" w:sz="0" w:space="0" w:color="auto"/>
                  </w:divBdr>
                </w:div>
                <w:div w:id="1428964060">
                  <w:marLeft w:val="0"/>
                  <w:marRight w:val="0"/>
                  <w:marTop w:val="0"/>
                  <w:marBottom w:val="0"/>
                  <w:divBdr>
                    <w:top w:val="none" w:sz="0" w:space="0" w:color="auto"/>
                    <w:left w:val="none" w:sz="0" w:space="0" w:color="auto"/>
                    <w:bottom w:val="none" w:sz="0" w:space="0" w:color="auto"/>
                    <w:right w:val="none" w:sz="0" w:space="0" w:color="auto"/>
                  </w:divBdr>
                </w:div>
                <w:div w:id="1445228342">
                  <w:marLeft w:val="0"/>
                  <w:marRight w:val="0"/>
                  <w:marTop w:val="0"/>
                  <w:marBottom w:val="0"/>
                  <w:divBdr>
                    <w:top w:val="none" w:sz="0" w:space="0" w:color="auto"/>
                    <w:left w:val="none" w:sz="0" w:space="0" w:color="auto"/>
                    <w:bottom w:val="none" w:sz="0" w:space="0" w:color="auto"/>
                    <w:right w:val="none" w:sz="0" w:space="0" w:color="auto"/>
                  </w:divBdr>
                </w:div>
                <w:div w:id="1458138589">
                  <w:marLeft w:val="0"/>
                  <w:marRight w:val="0"/>
                  <w:marTop w:val="0"/>
                  <w:marBottom w:val="0"/>
                  <w:divBdr>
                    <w:top w:val="none" w:sz="0" w:space="0" w:color="auto"/>
                    <w:left w:val="none" w:sz="0" w:space="0" w:color="auto"/>
                    <w:bottom w:val="none" w:sz="0" w:space="0" w:color="auto"/>
                    <w:right w:val="none" w:sz="0" w:space="0" w:color="auto"/>
                  </w:divBdr>
                </w:div>
                <w:div w:id="1480465798">
                  <w:marLeft w:val="0"/>
                  <w:marRight w:val="0"/>
                  <w:marTop w:val="0"/>
                  <w:marBottom w:val="0"/>
                  <w:divBdr>
                    <w:top w:val="none" w:sz="0" w:space="0" w:color="auto"/>
                    <w:left w:val="none" w:sz="0" w:space="0" w:color="auto"/>
                    <w:bottom w:val="none" w:sz="0" w:space="0" w:color="auto"/>
                    <w:right w:val="none" w:sz="0" w:space="0" w:color="auto"/>
                  </w:divBdr>
                </w:div>
                <w:div w:id="1485002113">
                  <w:marLeft w:val="0"/>
                  <w:marRight w:val="0"/>
                  <w:marTop w:val="0"/>
                  <w:marBottom w:val="0"/>
                  <w:divBdr>
                    <w:top w:val="none" w:sz="0" w:space="0" w:color="auto"/>
                    <w:left w:val="none" w:sz="0" w:space="0" w:color="auto"/>
                    <w:bottom w:val="none" w:sz="0" w:space="0" w:color="auto"/>
                    <w:right w:val="none" w:sz="0" w:space="0" w:color="auto"/>
                  </w:divBdr>
                </w:div>
                <w:div w:id="1489591662">
                  <w:marLeft w:val="0"/>
                  <w:marRight w:val="0"/>
                  <w:marTop w:val="0"/>
                  <w:marBottom w:val="0"/>
                  <w:divBdr>
                    <w:top w:val="none" w:sz="0" w:space="0" w:color="auto"/>
                    <w:left w:val="none" w:sz="0" w:space="0" w:color="auto"/>
                    <w:bottom w:val="none" w:sz="0" w:space="0" w:color="auto"/>
                    <w:right w:val="none" w:sz="0" w:space="0" w:color="auto"/>
                  </w:divBdr>
                </w:div>
                <w:div w:id="1510758612">
                  <w:marLeft w:val="0"/>
                  <w:marRight w:val="0"/>
                  <w:marTop w:val="0"/>
                  <w:marBottom w:val="0"/>
                  <w:divBdr>
                    <w:top w:val="none" w:sz="0" w:space="0" w:color="auto"/>
                    <w:left w:val="none" w:sz="0" w:space="0" w:color="auto"/>
                    <w:bottom w:val="none" w:sz="0" w:space="0" w:color="auto"/>
                    <w:right w:val="none" w:sz="0" w:space="0" w:color="auto"/>
                  </w:divBdr>
                </w:div>
                <w:div w:id="1538276952">
                  <w:marLeft w:val="0"/>
                  <w:marRight w:val="0"/>
                  <w:marTop w:val="0"/>
                  <w:marBottom w:val="0"/>
                  <w:divBdr>
                    <w:top w:val="none" w:sz="0" w:space="0" w:color="auto"/>
                    <w:left w:val="none" w:sz="0" w:space="0" w:color="auto"/>
                    <w:bottom w:val="none" w:sz="0" w:space="0" w:color="auto"/>
                    <w:right w:val="none" w:sz="0" w:space="0" w:color="auto"/>
                  </w:divBdr>
                </w:div>
                <w:div w:id="1643197517">
                  <w:marLeft w:val="0"/>
                  <w:marRight w:val="0"/>
                  <w:marTop w:val="0"/>
                  <w:marBottom w:val="0"/>
                  <w:divBdr>
                    <w:top w:val="none" w:sz="0" w:space="0" w:color="auto"/>
                    <w:left w:val="none" w:sz="0" w:space="0" w:color="auto"/>
                    <w:bottom w:val="none" w:sz="0" w:space="0" w:color="auto"/>
                    <w:right w:val="none" w:sz="0" w:space="0" w:color="auto"/>
                  </w:divBdr>
                </w:div>
                <w:div w:id="1659458876">
                  <w:marLeft w:val="0"/>
                  <w:marRight w:val="0"/>
                  <w:marTop w:val="0"/>
                  <w:marBottom w:val="0"/>
                  <w:divBdr>
                    <w:top w:val="none" w:sz="0" w:space="0" w:color="auto"/>
                    <w:left w:val="none" w:sz="0" w:space="0" w:color="auto"/>
                    <w:bottom w:val="none" w:sz="0" w:space="0" w:color="auto"/>
                    <w:right w:val="none" w:sz="0" w:space="0" w:color="auto"/>
                  </w:divBdr>
                </w:div>
                <w:div w:id="1755853751">
                  <w:marLeft w:val="0"/>
                  <w:marRight w:val="0"/>
                  <w:marTop w:val="0"/>
                  <w:marBottom w:val="0"/>
                  <w:divBdr>
                    <w:top w:val="none" w:sz="0" w:space="0" w:color="auto"/>
                    <w:left w:val="none" w:sz="0" w:space="0" w:color="auto"/>
                    <w:bottom w:val="none" w:sz="0" w:space="0" w:color="auto"/>
                    <w:right w:val="none" w:sz="0" w:space="0" w:color="auto"/>
                  </w:divBdr>
                </w:div>
                <w:div w:id="1951353007">
                  <w:marLeft w:val="0"/>
                  <w:marRight w:val="0"/>
                  <w:marTop w:val="0"/>
                  <w:marBottom w:val="0"/>
                  <w:divBdr>
                    <w:top w:val="none" w:sz="0" w:space="0" w:color="auto"/>
                    <w:left w:val="none" w:sz="0" w:space="0" w:color="auto"/>
                    <w:bottom w:val="none" w:sz="0" w:space="0" w:color="auto"/>
                    <w:right w:val="none" w:sz="0" w:space="0" w:color="auto"/>
                  </w:divBdr>
                </w:div>
                <w:div w:id="1979022423">
                  <w:marLeft w:val="0"/>
                  <w:marRight w:val="0"/>
                  <w:marTop w:val="0"/>
                  <w:marBottom w:val="0"/>
                  <w:divBdr>
                    <w:top w:val="none" w:sz="0" w:space="0" w:color="auto"/>
                    <w:left w:val="none" w:sz="0" w:space="0" w:color="auto"/>
                    <w:bottom w:val="none" w:sz="0" w:space="0" w:color="auto"/>
                    <w:right w:val="none" w:sz="0" w:space="0" w:color="auto"/>
                  </w:divBdr>
                </w:div>
                <w:div w:id="1999114734">
                  <w:marLeft w:val="0"/>
                  <w:marRight w:val="0"/>
                  <w:marTop w:val="0"/>
                  <w:marBottom w:val="0"/>
                  <w:divBdr>
                    <w:top w:val="none" w:sz="0" w:space="0" w:color="auto"/>
                    <w:left w:val="none" w:sz="0" w:space="0" w:color="auto"/>
                    <w:bottom w:val="none" w:sz="0" w:space="0" w:color="auto"/>
                    <w:right w:val="none" w:sz="0" w:space="0" w:color="auto"/>
                  </w:divBdr>
                </w:div>
                <w:div w:id="21243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3581">
          <w:marLeft w:val="0"/>
          <w:marRight w:val="0"/>
          <w:marTop w:val="15"/>
          <w:marBottom w:val="0"/>
          <w:divBdr>
            <w:top w:val="single" w:sz="48" w:space="0" w:color="auto"/>
            <w:left w:val="single" w:sz="48" w:space="0" w:color="auto"/>
            <w:bottom w:val="single" w:sz="48" w:space="0" w:color="auto"/>
            <w:right w:val="single" w:sz="48" w:space="0" w:color="auto"/>
          </w:divBdr>
          <w:divsChild>
            <w:div w:id="497817974">
              <w:marLeft w:val="0"/>
              <w:marRight w:val="0"/>
              <w:marTop w:val="0"/>
              <w:marBottom w:val="0"/>
              <w:divBdr>
                <w:top w:val="none" w:sz="0" w:space="0" w:color="auto"/>
                <w:left w:val="none" w:sz="0" w:space="0" w:color="auto"/>
                <w:bottom w:val="none" w:sz="0" w:space="0" w:color="auto"/>
                <w:right w:val="none" w:sz="0" w:space="0" w:color="auto"/>
              </w:divBdr>
              <w:divsChild>
                <w:div w:id="166940414">
                  <w:marLeft w:val="0"/>
                  <w:marRight w:val="0"/>
                  <w:marTop w:val="0"/>
                  <w:marBottom w:val="0"/>
                  <w:divBdr>
                    <w:top w:val="none" w:sz="0" w:space="0" w:color="auto"/>
                    <w:left w:val="none" w:sz="0" w:space="0" w:color="auto"/>
                    <w:bottom w:val="none" w:sz="0" w:space="0" w:color="auto"/>
                    <w:right w:val="none" w:sz="0" w:space="0" w:color="auto"/>
                  </w:divBdr>
                </w:div>
                <w:div w:id="309334333">
                  <w:marLeft w:val="0"/>
                  <w:marRight w:val="0"/>
                  <w:marTop w:val="0"/>
                  <w:marBottom w:val="0"/>
                  <w:divBdr>
                    <w:top w:val="none" w:sz="0" w:space="0" w:color="auto"/>
                    <w:left w:val="none" w:sz="0" w:space="0" w:color="auto"/>
                    <w:bottom w:val="none" w:sz="0" w:space="0" w:color="auto"/>
                    <w:right w:val="none" w:sz="0" w:space="0" w:color="auto"/>
                  </w:divBdr>
                </w:div>
                <w:div w:id="575092298">
                  <w:marLeft w:val="0"/>
                  <w:marRight w:val="0"/>
                  <w:marTop w:val="0"/>
                  <w:marBottom w:val="0"/>
                  <w:divBdr>
                    <w:top w:val="none" w:sz="0" w:space="0" w:color="auto"/>
                    <w:left w:val="none" w:sz="0" w:space="0" w:color="auto"/>
                    <w:bottom w:val="none" w:sz="0" w:space="0" w:color="auto"/>
                    <w:right w:val="none" w:sz="0" w:space="0" w:color="auto"/>
                  </w:divBdr>
                </w:div>
                <w:div w:id="883521632">
                  <w:marLeft w:val="0"/>
                  <w:marRight w:val="0"/>
                  <w:marTop w:val="0"/>
                  <w:marBottom w:val="0"/>
                  <w:divBdr>
                    <w:top w:val="none" w:sz="0" w:space="0" w:color="auto"/>
                    <w:left w:val="none" w:sz="0" w:space="0" w:color="auto"/>
                    <w:bottom w:val="none" w:sz="0" w:space="0" w:color="auto"/>
                    <w:right w:val="none" w:sz="0" w:space="0" w:color="auto"/>
                  </w:divBdr>
                </w:div>
                <w:div w:id="1017924545">
                  <w:marLeft w:val="0"/>
                  <w:marRight w:val="0"/>
                  <w:marTop w:val="0"/>
                  <w:marBottom w:val="0"/>
                  <w:divBdr>
                    <w:top w:val="none" w:sz="0" w:space="0" w:color="auto"/>
                    <w:left w:val="none" w:sz="0" w:space="0" w:color="auto"/>
                    <w:bottom w:val="none" w:sz="0" w:space="0" w:color="auto"/>
                    <w:right w:val="none" w:sz="0" w:space="0" w:color="auto"/>
                  </w:divBdr>
                </w:div>
                <w:div w:id="1049961352">
                  <w:marLeft w:val="0"/>
                  <w:marRight w:val="0"/>
                  <w:marTop w:val="0"/>
                  <w:marBottom w:val="0"/>
                  <w:divBdr>
                    <w:top w:val="none" w:sz="0" w:space="0" w:color="auto"/>
                    <w:left w:val="none" w:sz="0" w:space="0" w:color="auto"/>
                    <w:bottom w:val="none" w:sz="0" w:space="0" w:color="auto"/>
                    <w:right w:val="none" w:sz="0" w:space="0" w:color="auto"/>
                  </w:divBdr>
                </w:div>
                <w:div w:id="1218777869">
                  <w:marLeft w:val="0"/>
                  <w:marRight w:val="0"/>
                  <w:marTop w:val="0"/>
                  <w:marBottom w:val="0"/>
                  <w:divBdr>
                    <w:top w:val="none" w:sz="0" w:space="0" w:color="auto"/>
                    <w:left w:val="none" w:sz="0" w:space="0" w:color="auto"/>
                    <w:bottom w:val="none" w:sz="0" w:space="0" w:color="auto"/>
                    <w:right w:val="none" w:sz="0" w:space="0" w:color="auto"/>
                  </w:divBdr>
                </w:div>
                <w:div w:id="1303192543">
                  <w:marLeft w:val="0"/>
                  <w:marRight w:val="0"/>
                  <w:marTop w:val="0"/>
                  <w:marBottom w:val="0"/>
                  <w:divBdr>
                    <w:top w:val="none" w:sz="0" w:space="0" w:color="auto"/>
                    <w:left w:val="none" w:sz="0" w:space="0" w:color="auto"/>
                    <w:bottom w:val="none" w:sz="0" w:space="0" w:color="auto"/>
                    <w:right w:val="none" w:sz="0" w:space="0" w:color="auto"/>
                  </w:divBdr>
                </w:div>
                <w:div w:id="1502313428">
                  <w:marLeft w:val="0"/>
                  <w:marRight w:val="0"/>
                  <w:marTop w:val="0"/>
                  <w:marBottom w:val="0"/>
                  <w:divBdr>
                    <w:top w:val="none" w:sz="0" w:space="0" w:color="auto"/>
                    <w:left w:val="none" w:sz="0" w:space="0" w:color="auto"/>
                    <w:bottom w:val="none" w:sz="0" w:space="0" w:color="auto"/>
                    <w:right w:val="none" w:sz="0" w:space="0" w:color="auto"/>
                  </w:divBdr>
                </w:div>
                <w:div w:id="1723214151">
                  <w:marLeft w:val="0"/>
                  <w:marRight w:val="0"/>
                  <w:marTop w:val="0"/>
                  <w:marBottom w:val="0"/>
                  <w:divBdr>
                    <w:top w:val="none" w:sz="0" w:space="0" w:color="auto"/>
                    <w:left w:val="none" w:sz="0" w:space="0" w:color="auto"/>
                    <w:bottom w:val="none" w:sz="0" w:space="0" w:color="auto"/>
                    <w:right w:val="none" w:sz="0" w:space="0" w:color="auto"/>
                  </w:divBdr>
                </w:div>
                <w:div w:id="1741176092">
                  <w:marLeft w:val="0"/>
                  <w:marRight w:val="0"/>
                  <w:marTop w:val="0"/>
                  <w:marBottom w:val="0"/>
                  <w:divBdr>
                    <w:top w:val="none" w:sz="0" w:space="0" w:color="auto"/>
                    <w:left w:val="none" w:sz="0" w:space="0" w:color="auto"/>
                    <w:bottom w:val="none" w:sz="0" w:space="0" w:color="auto"/>
                    <w:right w:val="none" w:sz="0" w:space="0" w:color="auto"/>
                  </w:divBdr>
                </w:div>
                <w:div w:id="1800489890">
                  <w:marLeft w:val="0"/>
                  <w:marRight w:val="0"/>
                  <w:marTop w:val="0"/>
                  <w:marBottom w:val="0"/>
                  <w:divBdr>
                    <w:top w:val="none" w:sz="0" w:space="0" w:color="auto"/>
                    <w:left w:val="none" w:sz="0" w:space="0" w:color="auto"/>
                    <w:bottom w:val="none" w:sz="0" w:space="0" w:color="auto"/>
                    <w:right w:val="none" w:sz="0" w:space="0" w:color="auto"/>
                  </w:divBdr>
                </w:div>
                <w:div w:id="21058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2591">
      <w:bodyDiv w:val="1"/>
      <w:marLeft w:val="0"/>
      <w:marRight w:val="0"/>
      <w:marTop w:val="0"/>
      <w:marBottom w:val="0"/>
      <w:divBdr>
        <w:top w:val="none" w:sz="0" w:space="0" w:color="auto"/>
        <w:left w:val="none" w:sz="0" w:space="0" w:color="auto"/>
        <w:bottom w:val="none" w:sz="0" w:space="0" w:color="auto"/>
        <w:right w:val="none" w:sz="0" w:space="0" w:color="auto"/>
      </w:divBdr>
    </w:div>
    <w:div w:id="2132940387">
      <w:bodyDiv w:val="1"/>
      <w:marLeft w:val="0"/>
      <w:marRight w:val="0"/>
      <w:marTop w:val="0"/>
      <w:marBottom w:val="0"/>
      <w:divBdr>
        <w:top w:val="none" w:sz="0" w:space="0" w:color="auto"/>
        <w:left w:val="none" w:sz="0" w:space="0" w:color="auto"/>
        <w:bottom w:val="none" w:sz="0" w:space="0" w:color="auto"/>
        <w:right w:val="none" w:sz="0" w:space="0" w:color="auto"/>
      </w:divBdr>
    </w:div>
    <w:div w:id="2136748050">
      <w:bodyDiv w:val="1"/>
      <w:marLeft w:val="0"/>
      <w:marRight w:val="0"/>
      <w:marTop w:val="0"/>
      <w:marBottom w:val="0"/>
      <w:divBdr>
        <w:top w:val="none" w:sz="0" w:space="0" w:color="auto"/>
        <w:left w:val="none" w:sz="0" w:space="0" w:color="auto"/>
        <w:bottom w:val="none" w:sz="0" w:space="0" w:color="auto"/>
        <w:right w:val="none" w:sz="0" w:space="0" w:color="auto"/>
      </w:divBdr>
    </w:div>
    <w:div w:id="2141532247">
      <w:bodyDiv w:val="1"/>
      <w:marLeft w:val="0"/>
      <w:marRight w:val="0"/>
      <w:marTop w:val="0"/>
      <w:marBottom w:val="0"/>
      <w:divBdr>
        <w:top w:val="none" w:sz="0" w:space="0" w:color="auto"/>
        <w:left w:val="none" w:sz="0" w:space="0" w:color="auto"/>
        <w:bottom w:val="none" w:sz="0" w:space="0" w:color="auto"/>
        <w:right w:val="none" w:sz="0" w:space="0" w:color="auto"/>
      </w:divBdr>
    </w:div>
    <w:div w:id="2142577950">
      <w:bodyDiv w:val="1"/>
      <w:marLeft w:val="0"/>
      <w:marRight w:val="0"/>
      <w:marTop w:val="0"/>
      <w:marBottom w:val="0"/>
      <w:divBdr>
        <w:top w:val="none" w:sz="0" w:space="0" w:color="auto"/>
        <w:left w:val="none" w:sz="0" w:space="0" w:color="auto"/>
        <w:bottom w:val="none" w:sz="0" w:space="0" w:color="auto"/>
        <w:right w:val="none" w:sz="0" w:space="0" w:color="auto"/>
      </w:divBdr>
    </w:div>
    <w:div w:id="2144618027">
      <w:bodyDiv w:val="1"/>
      <w:marLeft w:val="0"/>
      <w:marRight w:val="0"/>
      <w:marTop w:val="0"/>
      <w:marBottom w:val="0"/>
      <w:divBdr>
        <w:top w:val="none" w:sz="0" w:space="0" w:color="auto"/>
        <w:left w:val="none" w:sz="0" w:space="0" w:color="auto"/>
        <w:bottom w:val="none" w:sz="0" w:space="0" w:color="auto"/>
        <w:right w:val="none" w:sz="0" w:space="0" w:color="auto"/>
      </w:divBdr>
    </w:div>
    <w:div w:id="214558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6.wmf"/><Relationship Id="rId47" Type="http://schemas.openxmlformats.org/officeDocument/2006/relationships/oleObject" Target="embeddings/oleObject6.bin"/><Relationship Id="rId50" Type="http://schemas.openxmlformats.org/officeDocument/2006/relationships/hyperlink" Target="https://www.psicologia-online.com/habilidades-de-una-persona-lista-y-ejemplos-4904.html" TargetMode="External"/><Relationship Id="rId55" Type="http://schemas.openxmlformats.org/officeDocument/2006/relationships/hyperlink" Target="https://blogs.iadb.org/trabajo/es/la-generacion-z-ante-una-crisis-de-empleo-sin-precedentes/" TargetMode="External"/><Relationship Id="rId63" Type="http://schemas.openxmlformats.org/officeDocument/2006/relationships/hyperlink" Target="https://core.ac.uk/download/pdf/230166345.pdf" TargetMode="External"/><Relationship Id="rId68" Type="http://schemas.openxmlformats.org/officeDocument/2006/relationships/hyperlink" Target="https://archive.iei.ncsu.edu/wp-content/uploads/2013/01/GenZConsumers.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2.xml"/><Relationship Id="rId11" Type="http://schemas.microsoft.com/office/2007/relationships/hdphoto" Target="media/hdphoto1.wdp"/><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5.wmf"/><Relationship Id="rId45" Type="http://schemas.openxmlformats.org/officeDocument/2006/relationships/oleObject" Target="embeddings/oleObject4.bin"/><Relationship Id="rId53" Type="http://schemas.openxmlformats.org/officeDocument/2006/relationships/hyperlink" Target="file:///C:/Users/sony/Downloads/Diccionario%20de%20competencias%20Martha%20Alles.pdf" TargetMode="External"/><Relationship Id="rId58" Type="http://schemas.openxmlformats.org/officeDocument/2006/relationships/hyperlink" Target="http://www.ice.uabjo.mx/media/15/2017/04/Art3_7.pdf" TargetMode="External"/><Relationship Id="rId66" Type="http://schemas.openxmlformats.org/officeDocument/2006/relationships/hyperlink" Target="file:///C:/Users/sony/Downloads/Dialnet-UnaAproximacionPsicosocialAlEstudioDeLasCompetenci-209924.pdf" TargetMode="External"/><Relationship Id="rId7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file:///C:\Users\PAOLA\Downloads\T030_DNI70125644_TCASTROMONTE%20CLAVIJO%20EDGAR%20HENRY%20(1).docx"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oleObject" Target="embeddings/oleObject8.bin"/><Relationship Id="rId57" Type="http://schemas.openxmlformats.org/officeDocument/2006/relationships/hyperlink" Target="https://doi.org/10.22267/rtend.181901.91" TargetMode="External"/><Relationship Id="rId61" Type="http://schemas.openxmlformats.org/officeDocument/2006/relationships/hyperlink" Target="https://factorialhr.es/blog/bajo-rendimiento-laboral/" TargetMode="Externa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oleObject" Target="embeddings/oleObject3.bin"/><Relationship Id="rId52" Type="http://schemas.openxmlformats.org/officeDocument/2006/relationships/hyperlink" Target="https://repositorio.uasb.edu.ec/handle/10644/8111" TargetMode="External"/><Relationship Id="rId60" Type="http://schemas.openxmlformats.org/officeDocument/2006/relationships/hyperlink" Target="https://repositorio.usil.edu.pe/items/c73e50b6-973a-4c2a-96a0-303a68066571" TargetMode="External"/><Relationship Id="rId65" Type="http://schemas.openxmlformats.org/officeDocument/2006/relationships/hyperlink" Target="https://repositorio.unfv.edu.pe/handle/20.500.13084/5824" TargetMode="External"/><Relationship Id="rId73"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PAOLA\Downloads\T030_DNI70125644_TCASTROMONTE%20CLAVIJO%20EDGAR%20HENRY%20(1).docx"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oleObject" Target="embeddings/oleObject2.bin"/><Relationship Id="rId48" Type="http://schemas.openxmlformats.org/officeDocument/2006/relationships/oleObject" Target="embeddings/oleObject7.bin"/><Relationship Id="rId56" Type="http://schemas.openxmlformats.org/officeDocument/2006/relationships/hyperlink" Target="https://www.iese.edu/es/noticias/como-fomentar-el-empleo-juvenil/" TargetMode="External"/><Relationship Id="rId64" Type="http://schemas.openxmlformats.org/officeDocument/2006/relationships/hyperlink" Target="file:///C:/Users/sony/Downloads/admin-journal-manager-a96-n3-1971-2.pdf" TargetMode="External"/><Relationship Id="rId69"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s://repositorio.comillas.edu/xmlui/discover" TargetMode="Externa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oleObject" Target="embeddings/oleObject5.bin"/><Relationship Id="rId59" Type="http://schemas.openxmlformats.org/officeDocument/2006/relationships/hyperlink" Target="https://gestion.pe/tendencias/management-empleo/45-trabajadores-feliz-centro-labores-68545-noticia/" TargetMode="External"/><Relationship Id="rId67" Type="http://schemas.openxmlformats.org/officeDocument/2006/relationships/hyperlink" Target="https://dle.rae.es/generaci%C3%B3n" TargetMode="External"/><Relationship Id="rId20" Type="http://schemas.openxmlformats.org/officeDocument/2006/relationships/chart" Target="charts/chart3.xml"/><Relationship Id="rId41" Type="http://schemas.openxmlformats.org/officeDocument/2006/relationships/oleObject" Target="embeddings/oleObject1.bin"/><Relationship Id="rId54" Type="http://schemas.openxmlformats.org/officeDocument/2006/relationships/hyperlink" Target="https://www.infocapitalhumano.pe/recursos-humanos/noticias-y-movidas/clima-laboral-recomendaciones-para-incorporar-tecnologia-en-la-gestion-del-talento/" TargetMode="External"/><Relationship Id="rId62" Type="http://schemas.openxmlformats.org/officeDocument/2006/relationships/hyperlink" Target="https://doi.org/10.4067/s0718-22362011000100002" TargetMode="External"/><Relationship Id="rId70" Type="http://schemas.openxmlformats.org/officeDocument/2006/relationships/image" Target="media/image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OLA\Downloads\MODELO%201%20Para%20los%20gr&#225;ficos%20de%20la%20encuest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AD3-4BAE-8619-E5077CC2EE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AD3-4BAE-8619-E5077CC2EE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AD3-4BAE-8619-E5077CC2EE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AD3-4BAE-8619-E5077CC2EE76}"/>
              </c:ext>
            </c:extLst>
          </c:dPt>
          <c:dLbls>
            <c:dLbl>
              <c:idx val="0"/>
              <c:layout>
                <c:manualLayout>
                  <c:x val="-3.0573847601128881E-2"/>
                  <c:y val="0"/>
                </c:manualLayout>
              </c:layout>
              <c:tx>
                <c:rich>
                  <a:bodyPr/>
                  <a:lstStyle/>
                  <a:p>
                    <a:fld id="{C253ABF7-9118-43BB-92DB-FB16408335AE}" type="CATEGORYNAME">
                      <a:rPr lang="en-US" sz="1200">
                        <a:solidFill>
                          <a:sysClr val="windowText" lastClr="000000"/>
                        </a:solidFill>
                        <a:latin typeface="Times New Roman" panose="02020603050405020304" pitchFamily="18" charset="0"/>
                        <a:cs typeface="Times New Roman" panose="02020603050405020304" pitchFamily="18" charset="0"/>
                      </a:rPr>
                      <a:pPr/>
                      <a:t>[NOMBRE DE CATEGORÍA]</a:t>
                    </a:fld>
                    <a:r>
                      <a:rPr lang="en-US" sz="1200">
                        <a:solidFill>
                          <a:sysClr val="windowText" lastClr="000000"/>
                        </a:solidFill>
                        <a:latin typeface="Times New Roman" panose="02020603050405020304" pitchFamily="18" charset="0"/>
                        <a:cs typeface="Times New Roman" panose="02020603050405020304" pitchFamily="18" charset="0"/>
                      </a:rPr>
                      <a:t>
</a:t>
                    </a:r>
                    <a:fld id="{712DF0FD-CCDB-4777-A5C3-0D4D49FF24F3}" type="PERCENTAGE">
                      <a:rPr lang="en-US" sz="1200">
                        <a:solidFill>
                          <a:sysClr val="windowText" lastClr="000000"/>
                        </a:solidFill>
                        <a:latin typeface="Times New Roman" panose="02020603050405020304" pitchFamily="18" charset="0"/>
                        <a:cs typeface="Times New Roman" panose="02020603050405020304" pitchFamily="18" charset="0"/>
                      </a:rPr>
                      <a:pPr/>
                      <a:t>[PORCENTAJE]</a:t>
                    </a:fld>
                    <a:endParaRPr lang="en-US" sz="1200">
                      <a:solidFill>
                        <a:sysClr val="windowText" lastClr="000000"/>
                      </a:solidFill>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AD3-4BAE-8619-E5077CC2EE76}"/>
                </c:ext>
              </c:extLst>
            </c:dLbl>
            <c:dLbl>
              <c:idx val="1"/>
              <c:layout>
                <c:manualLayout>
                  <c:x val="-9.4073377234242701E-3"/>
                  <c:y val="0"/>
                </c:manualLayout>
              </c:layout>
              <c:tx>
                <c:rich>
                  <a:bodyPr/>
                  <a:lstStyle/>
                  <a:p>
                    <a:fld id="{F6FECC3E-07F0-474D-B173-22AA11389295}" type="CATEGORYNAME">
                      <a:rPr lang="en-US" sz="1200">
                        <a:solidFill>
                          <a:sysClr val="windowText" lastClr="000000"/>
                        </a:solidFill>
                        <a:latin typeface="Times New Roman" panose="02020603050405020304" pitchFamily="18" charset="0"/>
                        <a:cs typeface="Times New Roman" panose="02020603050405020304" pitchFamily="18" charset="0"/>
                      </a:rPr>
                      <a:pPr/>
                      <a:t>[NOMBRE DE CATEGORÍA]</a:t>
                    </a:fld>
                    <a:r>
                      <a:rPr lang="en-US" sz="1200">
                        <a:solidFill>
                          <a:sysClr val="windowText" lastClr="000000"/>
                        </a:solidFill>
                        <a:latin typeface="Times New Roman" panose="02020603050405020304" pitchFamily="18" charset="0"/>
                        <a:cs typeface="Times New Roman" panose="02020603050405020304" pitchFamily="18" charset="0"/>
                      </a:rPr>
                      <a:t>
</a:t>
                    </a:r>
                    <a:fld id="{51031613-B260-4B93-AF69-898ABC03B86D}" type="PERCENTAGE">
                      <a:rPr lang="en-US" sz="1200">
                        <a:solidFill>
                          <a:sysClr val="windowText" lastClr="000000"/>
                        </a:solidFill>
                        <a:latin typeface="Times New Roman" panose="02020603050405020304" pitchFamily="18" charset="0"/>
                        <a:cs typeface="Times New Roman" panose="02020603050405020304" pitchFamily="18" charset="0"/>
                      </a:rPr>
                      <a:pPr/>
                      <a:t>[PORCENTAJE]</a:t>
                    </a:fld>
                    <a:endParaRPr lang="en-US" sz="1200">
                      <a:solidFill>
                        <a:sysClr val="windowText" lastClr="000000"/>
                      </a:solidFill>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AD3-4BAE-8619-E5077CC2EE76}"/>
                </c:ext>
              </c:extLst>
            </c:dLbl>
            <c:dLbl>
              <c:idx val="2"/>
              <c:layout>
                <c:manualLayout>
                  <c:x val="-9.1721542803386721E-2"/>
                  <c:y val="9.7323600973236016E-2"/>
                </c:manualLayout>
              </c:layout>
              <c:tx>
                <c:rich>
                  <a:bodyPr/>
                  <a:lstStyle/>
                  <a:p>
                    <a:fld id="{CB499270-6AF1-46C3-98F3-0C5D78464D26}" type="CATEGORYNAME">
                      <a:rPr lang="en-US" sz="1200">
                        <a:solidFill>
                          <a:sysClr val="windowText" lastClr="000000"/>
                        </a:solidFill>
                        <a:latin typeface="Times New Roman" panose="02020603050405020304" pitchFamily="18" charset="0"/>
                        <a:cs typeface="Times New Roman" panose="02020603050405020304" pitchFamily="18" charset="0"/>
                      </a:rPr>
                      <a:pPr/>
                      <a:t>[NOMBRE DE CATEGORÍA]</a:t>
                    </a:fld>
                    <a:r>
                      <a:rPr lang="en-US" sz="1200">
                        <a:solidFill>
                          <a:sysClr val="windowText" lastClr="000000"/>
                        </a:solidFill>
                        <a:latin typeface="Times New Roman" panose="02020603050405020304" pitchFamily="18" charset="0"/>
                        <a:cs typeface="Times New Roman" panose="02020603050405020304" pitchFamily="18" charset="0"/>
                      </a:rPr>
                      <a:t>
</a:t>
                    </a:r>
                    <a:fld id="{884E9A45-9467-4B50-8863-3CCA64F81E31}" type="PERCENTAGE">
                      <a:rPr lang="en-US" sz="1200">
                        <a:solidFill>
                          <a:sysClr val="windowText" lastClr="000000"/>
                        </a:solidFill>
                        <a:latin typeface="Times New Roman" panose="02020603050405020304" pitchFamily="18" charset="0"/>
                        <a:cs typeface="Times New Roman" panose="02020603050405020304" pitchFamily="18" charset="0"/>
                      </a:rPr>
                      <a:pPr/>
                      <a:t>[PORCENTAJE]</a:t>
                    </a:fld>
                    <a:endParaRPr lang="en-US" sz="1200">
                      <a:solidFill>
                        <a:sysClr val="windowText" lastClr="000000"/>
                      </a:solidFill>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AD3-4BAE-8619-E5077CC2EE76}"/>
                </c:ext>
              </c:extLst>
            </c:dLbl>
            <c:dLbl>
              <c:idx val="3"/>
              <c:layout>
                <c:manualLayout>
                  <c:x val="0.14346190028222008"/>
                  <c:y val="-0.22561380225613811"/>
                </c:manualLayout>
              </c:layout>
              <c:tx>
                <c:rich>
                  <a:bodyPr/>
                  <a:lstStyle/>
                  <a:p>
                    <a:fld id="{FBE5346B-659F-4B18-ACED-E17637051F67}" type="CATEGORYNAME">
                      <a:rPr lang="en-US" sz="1200" baseline="0">
                        <a:solidFill>
                          <a:sysClr val="windowText" lastClr="000000"/>
                        </a:solidFill>
                        <a:latin typeface="Times New Roman" panose="02020603050405020304" pitchFamily="18" charset="0"/>
                        <a:cs typeface="Times New Roman" panose="02020603050405020304" pitchFamily="18" charset="0"/>
                      </a:rPr>
                      <a:pPr/>
                      <a:t>[NOMBRE DE CATEGORÍA]</a:t>
                    </a:fld>
                    <a:r>
                      <a:rPr lang="en-US" sz="1200" baseline="0">
                        <a:solidFill>
                          <a:sysClr val="windowText" lastClr="000000"/>
                        </a:solidFill>
                        <a:latin typeface="Times New Roman" panose="02020603050405020304" pitchFamily="18" charset="0"/>
                        <a:cs typeface="Times New Roman" panose="02020603050405020304" pitchFamily="18" charset="0"/>
                      </a:rPr>
                      <a:t>
</a:t>
                    </a:r>
                    <a:fld id="{92D4C169-3372-4F3F-A6CC-19D8826BB00C}" type="PERCENTAGE">
                      <a:rPr lang="en-US" sz="1200" baseline="0">
                        <a:solidFill>
                          <a:sysClr val="windowText" lastClr="000000"/>
                        </a:solidFill>
                        <a:latin typeface="Times New Roman" panose="02020603050405020304" pitchFamily="18" charset="0"/>
                        <a:cs typeface="Times New Roman" panose="02020603050405020304" pitchFamily="18" charset="0"/>
                      </a:rPr>
                      <a:pPr/>
                      <a:t>[PORCENTAJE]</a:t>
                    </a:fld>
                    <a:endParaRPr lang="en-US" sz="1200" baseline="0">
                      <a:solidFill>
                        <a:sysClr val="windowText" lastClr="000000"/>
                      </a:solidFill>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AD3-4BAE-8619-E5077CC2EE7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TD</c:v>
                </c:pt>
                <c:pt idx="1">
                  <c:v>ED</c:v>
                </c:pt>
                <c:pt idx="2">
                  <c:v>DA</c:v>
                </c:pt>
                <c:pt idx="3">
                  <c:v>TDA</c:v>
                </c:pt>
              </c:strCache>
            </c:strRef>
          </c:cat>
          <c:val>
            <c:numRef>
              <c:f>Hoja1!$B$2:$B$5</c:f>
              <c:numCache>
                <c:formatCode>General</c:formatCode>
                <c:ptCount val="4"/>
                <c:pt idx="0">
                  <c:v>1.9</c:v>
                </c:pt>
                <c:pt idx="1">
                  <c:v>1.9</c:v>
                </c:pt>
                <c:pt idx="2">
                  <c:v>24.5</c:v>
                </c:pt>
                <c:pt idx="3">
                  <c:v>71.7</c:v>
                </c:pt>
              </c:numCache>
            </c:numRef>
          </c:val>
          <c:extLst xmlns:c16r2="http://schemas.microsoft.com/office/drawing/2015/06/chart">
            <c:ext xmlns:c16="http://schemas.microsoft.com/office/drawing/2014/chart" uri="{C3380CC4-5D6E-409C-BE32-E72D297353CC}">
              <c16:uniqueId val="{00000008-BAD3-4BAE-8619-E5077CC2EE7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E14-4184-B127-4A8904D0CB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E14-4184-B127-4A8904D0CB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E14-4184-B127-4A8904D0CB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E14-4184-B127-4A8904D0CBE6}"/>
              </c:ext>
            </c:extLst>
          </c:dPt>
          <c:dLbls>
            <c:dLbl>
              <c:idx val="0"/>
              <c:tx>
                <c:rich>
                  <a:bodyPr/>
                  <a:lstStyle/>
                  <a:p>
                    <a:r>
                      <a:rPr lang="en-US">
                        <a:latin typeface="Times New Roman" panose="02020603050405020304" pitchFamily="18" charset="0"/>
                        <a:cs typeface="Times New Roman" panose="02020603050405020304" pitchFamily="18" charset="0"/>
                      </a:rPr>
                      <a:t>ED</a:t>
                    </a:r>
                  </a:p>
                  <a:p>
                    <a:fld id="{C3064E48-9FD1-4D80-BC43-052ED4619FCB}" type="PERCENTAGE">
                      <a:rPr lang="en-US">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E14-4184-B127-4A8904D0CBE6}"/>
                </c:ext>
              </c:extLst>
            </c:dLbl>
            <c:dLbl>
              <c:idx val="1"/>
              <c:tx>
                <c:rich>
                  <a:bodyPr/>
                  <a:lstStyle/>
                  <a:p>
                    <a:r>
                      <a:rPr lang="en-US">
                        <a:latin typeface="Times New Roman" panose="02020603050405020304" pitchFamily="18" charset="0"/>
                        <a:cs typeface="Times New Roman" panose="02020603050405020304" pitchFamily="18" charset="0"/>
                      </a:rPr>
                      <a:t>I</a:t>
                    </a:r>
                  </a:p>
                  <a:p>
                    <a:fld id="{77DAB980-BADD-4679-8EEB-BFCBBE1B2359}" type="PERCENTAGE">
                      <a:rPr lang="en-US">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E14-4184-B127-4A8904D0CBE6}"/>
                </c:ext>
              </c:extLst>
            </c:dLbl>
            <c:dLbl>
              <c:idx val="2"/>
              <c:layout>
                <c:manualLayout>
                  <c:x val="-0.12479201331114818"/>
                  <c:y val="8.0645161290322578E-2"/>
                </c:manualLayout>
              </c:layout>
              <c:tx>
                <c:rich>
                  <a:bodyPr/>
                  <a:lstStyle/>
                  <a:p>
                    <a:r>
                      <a:rPr lang="en-US">
                        <a:latin typeface="Times New Roman" panose="02020603050405020304" pitchFamily="18" charset="0"/>
                        <a:cs typeface="Times New Roman" panose="02020603050405020304" pitchFamily="18" charset="0"/>
                      </a:rPr>
                      <a:t>DA</a:t>
                    </a:r>
                  </a:p>
                  <a:p>
                    <a:fld id="{1A471299-88EA-4BCF-B806-585221AA3322}"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E14-4184-B127-4A8904D0CBE6}"/>
                </c:ext>
              </c:extLst>
            </c:dLbl>
            <c:dLbl>
              <c:idx val="3"/>
              <c:layout>
                <c:manualLayout>
                  <c:x val="0.22462562396006655"/>
                  <c:y val="-0.23185483870967741"/>
                </c:manualLayout>
              </c:layout>
              <c:tx>
                <c:rich>
                  <a:bodyPr/>
                  <a:lstStyle/>
                  <a:p>
                    <a:r>
                      <a:rPr lang="en-US">
                        <a:latin typeface="Times New Roman" panose="02020603050405020304" pitchFamily="18" charset="0"/>
                        <a:cs typeface="Times New Roman" panose="02020603050405020304" pitchFamily="18" charset="0"/>
                      </a:rPr>
                      <a:t>TDA</a:t>
                    </a:r>
                  </a:p>
                  <a:p>
                    <a:fld id="{6944E9BC-2395-450A-B544-2A0EB132634E}"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2E14-4184-B127-4A8904D0CBE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Hoja1!$B$87:$B$90</c:f>
              <c:strCache>
                <c:ptCount val="4"/>
                <c:pt idx="0">
                  <c:v>En desacuerdo</c:v>
                </c:pt>
                <c:pt idx="1">
                  <c:v>Indeciso</c:v>
                </c:pt>
                <c:pt idx="2">
                  <c:v>De acuerdo</c:v>
                </c:pt>
                <c:pt idx="3">
                  <c:v>Totalmente de acuerdo</c:v>
                </c:pt>
              </c:strCache>
            </c:strRef>
          </c:cat>
          <c:val>
            <c:numRef>
              <c:f>Hoja1!$C$87:$C$90</c:f>
              <c:numCache>
                <c:formatCode>General</c:formatCode>
                <c:ptCount val="4"/>
                <c:pt idx="0">
                  <c:v>1</c:v>
                </c:pt>
                <c:pt idx="1">
                  <c:v>1</c:v>
                </c:pt>
                <c:pt idx="2">
                  <c:v>12</c:v>
                </c:pt>
                <c:pt idx="3">
                  <c:v>39</c:v>
                </c:pt>
              </c:numCache>
            </c:numRef>
          </c:val>
          <c:extLst xmlns:c16r2="http://schemas.microsoft.com/office/drawing/2015/06/chart">
            <c:ext xmlns:c16="http://schemas.microsoft.com/office/drawing/2014/chart" uri="{C3380CC4-5D6E-409C-BE32-E72D297353CC}">
              <c16:uniqueId val="{00000008-2E14-4184-B127-4A8904D0CBE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923-4DA8-A0EB-4D1AAEE6F5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923-4DA8-A0EB-4D1AAEE6F5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923-4DA8-A0EB-4D1AAEE6F5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923-4DA8-A0EB-4D1AAEE6F5BF}"/>
              </c:ext>
            </c:extLst>
          </c:dPt>
          <c:dLbls>
            <c:dLbl>
              <c:idx val="0"/>
              <c:layout>
                <c:manualLayout>
                  <c:x val="-7.2102052135330011E-2"/>
                  <c:y val="0.14112903225806453"/>
                </c:manualLayout>
              </c:layout>
              <c:tx>
                <c:rich>
                  <a:bodyPr/>
                  <a:lstStyle/>
                  <a:p>
                    <a:r>
                      <a:rPr lang="en-US">
                        <a:latin typeface="Times New Roman" panose="02020603050405020304" pitchFamily="18" charset="0"/>
                        <a:cs typeface="Times New Roman" panose="02020603050405020304" pitchFamily="18" charset="0"/>
                      </a:rPr>
                      <a:t>ED</a:t>
                    </a:r>
                  </a:p>
                  <a:p>
                    <a:fld id="{4DBD0B74-6C1F-4CD1-87D4-138C301AD6E0}"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923-4DA8-A0EB-4D1AAEE6F5BF}"/>
                </c:ext>
              </c:extLst>
            </c:dLbl>
            <c:dLbl>
              <c:idx val="1"/>
              <c:layout>
                <c:manualLayout>
                  <c:x val="-0.14697726012201887"/>
                  <c:y val="6.0483870967741937E-2"/>
                </c:manualLayout>
              </c:layout>
              <c:tx>
                <c:rich>
                  <a:bodyPr/>
                  <a:lstStyle/>
                  <a:p>
                    <a:r>
                      <a:rPr lang="en-US">
                        <a:latin typeface="Times New Roman" panose="02020603050405020304" pitchFamily="18" charset="0"/>
                        <a:cs typeface="Times New Roman" panose="02020603050405020304" pitchFamily="18" charset="0"/>
                      </a:rPr>
                      <a:t>I</a:t>
                    </a:r>
                  </a:p>
                  <a:p>
                    <a:fld id="{F386D274-EC3A-4B95-8746-992A12449526}"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923-4DA8-A0EB-4D1AAEE6F5BF}"/>
                </c:ext>
              </c:extLst>
            </c:dLbl>
            <c:dLbl>
              <c:idx val="2"/>
              <c:layout>
                <c:manualLayout>
                  <c:x val="-7.2102052135330011E-2"/>
                  <c:y val="-0.32258064516129031"/>
                </c:manualLayout>
              </c:layout>
              <c:tx>
                <c:rich>
                  <a:bodyPr/>
                  <a:lstStyle/>
                  <a:p>
                    <a:r>
                      <a:rPr lang="en-US">
                        <a:latin typeface="Times New Roman" panose="02020603050405020304" pitchFamily="18" charset="0"/>
                        <a:cs typeface="Times New Roman" panose="02020603050405020304" pitchFamily="18" charset="0"/>
                      </a:rPr>
                      <a:t>DA</a:t>
                    </a:r>
                  </a:p>
                  <a:p>
                    <a:fld id="{C5F85F4C-5554-4345-9FD9-1DDBBC3B0137}"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923-4DA8-A0EB-4D1AAEE6F5BF}"/>
                </c:ext>
              </c:extLst>
            </c:dLbl>
            <c:dLbl>
              <c:idx val="3"/>
              <c:layout>
                <c:manualLayout>
                  <c:x val="0.17193566278424849"/>
                  <c:y val="0.10080645161290322"/>
                </c:manualLayout>
              </c:layout>
              <c:tx>
                <c:rich>
                  <a:bodyPr/>
                  <a:lstStyle/>
                  <a:p>
                    <a:r>
                      <a:rPr lang="en-US">
                        <a:latin typeface="Times New Roman" panose="02020603050405020304" pitchFamily="18" charset="0"/>
                        <a:cs typeface="Times New Roman" panose="02020603050405020304" pitchFamily="18" charset="0"/>
                      </a:rPr>
                      <a:t>TDA</a:t>
                    </a:r>
                  </a:p>
                  <a:p>
                    <a:fld id="{CDCD34DE-D69A-420B-96F1-E4ABFB639140}"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923-4DA8-A0EB-4D1AAEE6F5B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Hoja1!$B$96:$B$99</c:f>
              <c:strCache>
                <c:ptCount val="4"/>
                <c:pt idx="0">
                  <c:v>En desacuerdo</c:v>
                </c:pt>
                <c:pt idx="1">
                  <c:v>Indeciso</c:v>
                </c:pt>
                <c:pt idx="2">
                  <c:v>De acuerdo</c:v>
                </c:pt>
                <c:pt idx="3">
                  <c:v>Totalmente de acuerdo</c:v>
                </c:pt>
              </c:strCache>
            </c:strRef>
          </c:cat>
          <c:val>
            <c:numRef>
              <c:f>Hoja1!$C$96:$C$99</c:f>
              <c:numCache>
                <c:formatCode>General</c:formatCode>
                <c:ptCount val="4"/>
                <c:pt idx="0">
                  <c:v>5</c:v>
                </c:pt>
                <c:pt idx="1">
                  <c:v>9</c:v>
                </c:pt>
                <c:pt idx="2">
                  <c:v>19</c:v>
                </c:pt>
                <c:pt idx="3">
                  <c:v>20</c:v>
                </c:pt>
              </c:numCache>
            </c:numRef>
          </c:val>
          <c:extLst xmlns:c16r2="http://schemas.microsoft.com/office/drawing/2015/06/chart">
            <c:ext xmlns:c16="http://schemas.microsoft.com/office/drawing/2014/chart" uri="{C3380CC4-5D6E-409C-BE32-E72D297353CC}">
              <c16:uniqueId val="{00000008-8923-4DA8-A0EB-4D1AAEE6F5B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80B-42AB-BC21-E11C97D077F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80B-42AB-BC21-E11C97D077F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80B-42AB-BC21-E11C97D077F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80B-42AB-BC21-E11C97D077F1}"/>
              </c:ext>
            </c:extLst>
          </c:dPt>
          <c:dLbls>
            <c:dLbl>
              <c:idx val="0"/>
              <c:tx>
                <c:rich>
                  <a:bodyPr/>
                  <a:lstStyle/>
                  <a:p>
                    <a:r>
                      <a:rPr lang="en-US">
                        <a:latin typeface="Times New Roman" panose="02020603050405020304" pitchFamily="18" charset="0"/>
                        <a:cs typeface="Times New Roman" panose="02020603050405020304" pitchFamily="18" charset="0"/>
                      </a:rPr>
                      <a:t>ED</a:t>
                    </a:r>
                  </a:p>
                  <a:p>
                    <a:fld id="{6D173940-2870-4DA7-B140-EAD3AC3D7EA7}" type="PERCENTAGE">
                      <a:rPr lang="en-US">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80B-42AB-BC21-E11C97D077F1}"/>
                </c:ext>
              </c:extLst>
            </c:dLbl>
            <c:dLbl>
              <c:idx val="1"/>
              <c:layout>
                <c:manualLayout>
                  <c:x val="-9.1514143094841932E-2"/>
                  <c:y val="0.13104838709677416"/>
                </c:manualLayout>
              </c:layout>
              <c:tx>
                <c:rich>
                  <a:bodyPr/>
                  <a:lstStyle/>
                  <a:p>
                    <a:r>
                      <a:rPr lang="en-US">
                        <a:latin typeface="Times New Roman" panose="02020603050405020304" pitchFamily="18" charset="0"/>
                        <a:cs typeface="Times New Roman" panose="02020603050405020304" pitchFamily="18" charset="0"/>
                      </a:rPr>
                      <a:t>I</a:t>
                    </a:r>
                  </a:p>
                  <a:p>
                    <a:fld id="{5F8827B3-6355-4D2F-B534-F5A737630ABE}"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80B-42AB-BC21-E11C97D077F1}"/>
                </c:ext>
              </c:extLst>
            </c:dLbl>
            <c:dLbl>
              <c:idx val="2"/>
              <c:layout>
                <c:manualLayout>
                  <c:x val="-0.19134775374376051"/>
                  <c:y val="-5.5443548387096774E-2"/>
                </c:manualLayout>
              </c:layout>
              <c:tx>
                <c:rich>
                  <a:bodyPr/>
                  <a:lstStyle/>
                  <a:p>
                    <a:r>
                      <a:rPr lang="en-US">
                        <a:latin typeface="Times New Roman" panose="02020603050405020304" pitchFamily="18" charset="0"/>
                        <a:cs typeface="Times New Roman" panose="02020603050405020304" pitchFamily="18" charset="0"/>
                      </a:rPr>
                      <a:t>DA</a:t>
                    </a:r>
                  </a:p>
                  <a:p>
                    <a:fld id="{14BC46C3-8CDB-444E-9554-65A30518FA02}"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80B-42AB-BC21-E11C97D077F1}"/>
                </c:ext>
              </c:extLst>
            </c:dLbl>
            <c:dLbl>
              <c:idx val="3"/>
              <c:layout>
                <c:manualLayout>
                  <c:x val="0.19412090959511918"/>
                  <c:y val="1.5120967741935484E-2"/>
                </c:manualLayout>
              </c:layout>
              <c:tx>
                <c:rich>
                  <a:bodyPr/>
                  <a:lstStyle/>
                  <a:p>
                    <a:r>
                      <a:rPr lang="en-US">
                        <a:latin typeface="Times New Roman" panose="02020603050405020304" pitchFamily="18" charset="0"/>
                        <a:cs typeface="Times New Roman" panose="02020603050405020304" pitchFamily="18" charset="0"/>
                      </a:rPr>
                      <a:t>TDA</a:t>
                    </a:r>
                  </a:p>
                  <a:p>
                    <a:fld id="{16AFF647-D6BD-4C18-982E-81C81D54F4C0}"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80B-42AB-BC21-E11C97D077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Hoja1!$B$105:$B$108</c:f>
              <c:strCache>
                <c:ptCount val="4"/>
                <c:pt idx="0">
                  <c:v>En desacuerdo</c:v>
                </c:pt>
                <c:pt idx="1">
                  <c:v>Indeciso</c:v>
                </c:pt>
                <c:pt idx="2">
                  <c:v>De acuerdo</c:v>
                </c:pt>
                <c:pt idx="3">
                  <c:v>Totalmente de acuerdo</c:v>
                </c:pt>
              </c:strCache>
            </c:strRef>
          </c:cat>
          <c:val>
            <c:numRef>
              <c:f>Hoja1!$C$105:$C$108</c:f>
              <c:numCache>
                <c:formatCode>General</c:formatCode>
                <c:ptCount val="4"/>
                <c:pt idx="0">
                  <c:v>1</c:v>
                </c:pt>
                <c:pt idx="1">
                  <c:v>6</c:v>
                </c:pt>
                <c:pt idx="2">
                  <c:v>18</c:v>
                </c:pt>
                <c:pt idx="3">
                  <c:v>28</c:v>
                </c:pt>
              </c:numCache>
            </c:numRef>
          </c:val>
          <c:extLst xmlns:c16r2="http://schemas.microsoft.com/office/drawing/2015/06/chart">
            <c:ext xmlns:c16="http://schemas.microsoft.com/office/drawing/2014/chart" uri="{C3380CC4-5D6E-409C-BE32-E72D297353CC}">
              <c16:uniqueId val="{00000008-580B-42AB-BC21-E11C97D077F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166666666666667E-2"/>
          <c:y val="0.18582220203976135"/>
          <c:w val="0.80166666666666664"/>
          <c:h val="0.7154067384667232"/>
        </c:manualLayout>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1F1-4092-BA2D-B985972CE41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1F1-4092-BA2D-B985972CE41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1F1-4092-BA2D-B985972CE41B}"/>
              </c:ext>
            </c:extLst>
          </c:dPt>
          <c:dLbls>
            <c:dLbl>
              <c:idx val="0"/>
              <c:tx>
                <c:rich>
                  <a:bodyPr/>
                  <a:lstStyle/>
                  <a:p>
                    <a:r>
                      <a:rPr lang="en-US">
                        <a:latin typeface="Times New Roman" panose="02020603050405020304" pitchFamily="18" charset="0"/>
                        <a:cs typeface="Times New Roman" panose="02020603050405020304" pitchFamily="18" charset="0"/>
                      </a:rPr>
                      <a:t>ED</a:t>
                    </a:r>
                  </a:p>
                  <a:p>
                    <a:fld id="{295A23FC-2ED6-493D-8DEA-BAB03C24969C}" type="PERCENTAGE">
                      <a:rPr lang="en-US">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1F1-4092-BA2D-B985972CE41B}"/>
                </c:ext>
              </c:extLst>
            </c:dLbl>
            <c:dLbl>
              <c:idx val="1"/>
              <c:layout>
                <c:manualLayout>
                  <c:x val="-0.12479201331114818"/>
                  <c:y val="4.5362903225806404E-2"/>
                </c:manualLayout>
              </c:layout>
              <c:tx>
                <c:rich>
                  <a:bodyPr/>
                  <a:lstStyle/>
                  <a:p>
                    <a:r>
                      <a:rPr lang="en-US">
                        <a:latin typeface="Times New Roman" panose="02020603050405020304" pitchFamily="18" charset="0"/>
                        <a:cs typeface="Times New Roman" panose="02020603050405020304" pitchFamily="18" charset="0"/>
                      </a:rPr>
                      <a:t>DA</a:t>
                    </a:r>
                  </a:p>
                  <a:p>
                    <a:fld id="{3C551D31-BB4D-449A-BA92-450DE642A98D}"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1F1-4092-BA2D-B985972CE41B}"/>
                </c:ext>
              </c:extLst>
            </c:dLbl>
            <c:dLbl>
              <c:idx val="2"/>
              <c:layout>
                <c:manualLayout>
                  <c:x val="0.14697726012201887"/>
                  <c:y val="-1.0080645161290414E-2"/>
                </c:manualLayout>
              </c:layout>
              <c:tx>
                <c:rich>
                  <a:bodyPr/>
                  <a:lstStyle/>
                  <a:p>
                    <a:r>
                      <a:rPr lang="en-US">
                        <a:latin typeface="Times New Roman" panose="02020603050405020304" pitchFamily="18" charset="0"/>
                        <a:cs typeface="Times New Roman" panose="02020603050405020304" pitchFamily="18" charset="0"/>
                      </a:rPr>
                      <a:t>TDA</a:t>
                    </a:r>
                  </a:p>
                  <a:p>
                    <a:fld id="{F0C31672-99C9-49EC-A4B0-0FC72E93939D}"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91F1-4092-BA2D-B985972CE4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Hoja1!$B$114:$B$116</c:f>
              <c:strCache>
                <c:ptCount val="3"/>
                <c:pt idx="0">
                  <c:v>En desacuerdo</c:v>
                </c:pt>
                <c:pt idx="1">
                  <c:v>De acuerdo</c:v>
                </c:pt>
                <c:pt idx="2">
                  <c:v>Totalmente de acuerdo</c:v>
                </c:pt>
              </c:strCache>
            </c:strRef>
          </c:cat>
          <c:val>
            <c:numRef>
              <c:f>Hoja1!$C$114:$C$116</c:f>
              <c:numCache>
                <c:formatCode>General</c:formatCode>
                <c:ptCount val="3"/>
                <c:pt idx="0">
                  <c:v>1</c:v>
                </c:pt>
                <c:pt idx="1">
                  <c:v>23</c:v>
                </c:pt>
                <c:pt idx="2">
                  <c:v>29</c:v>
                </c:pt>
              </c:numCache>
            </c:numRef>
          </c:val>
          <c:extLst xmlns:c16r2="http://schemas.microsoft.com/office/drawing/2015/06/chart">
            <c:ext xmlns:c16="http://schemas.microsoft.com/office/drawing/2014/chart" uri="{C3380CC4-5D6E-409C-BE32-E72D297353CC}">
              <c16:uniqueId val="{00000006-91F1-4092-BA2D-B985972CE41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6B4-4471-BA04-42982A84263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6B4-4471-BA04-42982A84263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6B4-4471-BA04-42982A84263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6B4-4471-BA04-42982A84263B}"/>
              </c:ext>
            </c:extLst>
          </c:dPt>
          <c:dLbls>
            <c:dLbl>
              <c:idx val="1"/>
              <c:layout>
                <c:manualLayout>
                  <c:x val="-4.2004111868250718E-2"/>
                  <c:y val="0.13104848135836747"/>
                </c:manualLayout>
              </c:layout>
              <c:tx>
                <c:rich>
                  <a:bodyPr/>
                  <a:lstStyle/>
                  <a:p>
                    <a:r>
                      <a:rPr lang="en-US" baseline="0">
                        <a:latin typeface="Times New Roman" panose="02020603050405020304" pitchFamily="18" charset="0"/>
                        <a:cs typeface="Times New Roman" panose="02020603050405020304" pitchFamily="18" charset="0"/>
                      </a:rPr>
                      <a:t>I
</a:t>
                    </a:r>
                    <a:fld id="{4B687EFA-E2E2-45ED-960C-7BF78B9BF795}"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6B4-4471-BA04-42982A84263B}"/>
                </c:ext>
              </c:extLst>
            </c:dLbl>
            <c:dLbl>
              <c:idx val="2"/>
              <c:layout>
                <c:manualLayout>
                  <c:x val="-0.11647254575707154"/>
                  <c:y val="0.1058467741935484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B4-4471-BA04-42982A84263B}"/>
                </c:ext>
              </c:extLst>
            </c:dLbl>
            <c:dLbl>
              <c:idx val="3"/>
              <c:layout>
                <c:manualLayout>
                  <c:x val="0.21630615640598996"/>
                  <c:y val="-8.064516129032257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6B4-4471-BA04-42982A8426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Hoja1!$B$122:$B$125</c:f>
              <c:strCache>
                <c:ptCount val="4"/>
                <c:pt idx="0">
                  <c:v>ED</c:v>
                </c:pt>
                <c:pt idx="1">
                  <c:v>I</c:v>
                </c:pt>
                <c:pt idx="2">
                  <c:v>DA</c:v>
                </c:pt>
                <c:pt idx="3">
                  <c:v>TDA</c:v>
                </c:pt>
              </c:strCache>
            </c:strRef>
          </c:cat>
          <c:val>
            <c:numRef>
              <c:f>Hoja1!$C$122:$C$125</c:f>
              <c:numCache>
                <c:formatCode>General</c:formatCode>
                <c:ptCount val="4"/>
                <c:pt idx="0">
                  <c:v>1</c:v>
                </c:pt>
                <c:pt idx="1">
                  <c:v>3</c:v>
                </c:pt>
                <c:pt idx="2">
                  <c:v>16</c:v>
                </c:pt>
                <c:pt idx="3">
                  <c:v>33</c:v>
                </c:pt>
              </c:numCache>
            </c:numRef>
          </c:val>
          <c:extLst xmlns:c16r2="http://schemas.microsoft.com/office/drawing/2015/06/chart">
            <c:ext xmlns:c16="http://schemas.microsoft.com/office/drawing/2014/chart" uri="{C3380CC4-5D6E-409C-BE32-E72D297353CC}">
              <c16:uniqueId val="{00000008-D6B4-4471-BA04-42982A84263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82B-4F5B-A445-1C0B85E0020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82B-4F5B-A445-1C0B85E0020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82B-4F5B-A445-1C0B85E0020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82B-4F5B-A445-1C0B85E00201}"/>
              </c:ext>
            </c:extLst>
          </c:dPt>
          <c:dLbls>
            <c:dLbl>
              <c:idx val="0"/>
              <c:layout>
                <c:manualLayout>
                  <c:x val="-1.9355730678833127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2B-4F5B-A445-1C0B85E00201}"/>
                </c:ext>
              </c:extLst>
            </c:dLbl>
            <c:dLbl>
              <c:idx val="1"/>
              <c:tx>
                <c:rich>
                  <a:bodyPr/>
                  <a:lstStyle/>
                  <a:p>
                    <a:r>
                      <a:rPr lang="en-US" baseline="0">
                        <a:latin typeface="Times New Roman" panose="02020603050405020304" pitchFamily="18" charset="0"/>
                        <a:cs typeface="Times New Roman" panose="02020603050405020304" pitchFamily="18" charset="0"/>
                      </a:rPr>
                      <a:t>I
</a:t>
                    </a:r>
                    <a:fld id="{690D9F9D-DDC2-40EE-BEEC-DD6D2C707523}"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82B-4F5B-A445-1C0B85E00201}"/>
                </c:ext>
              </c:extLst>
            </c:dLbl>
            <c:dLbl>
              <c:idx val="2"/>
              <c:layout>
                <c:manualLayout>
                  <c:x val="-0.20798668885191357"/>
                  <c:y val="-8.568548387096773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2B-4F5B-A445-1C0B85E00201}"/>
                </c:ext>
              </c:extLst>
            </c:dLbl>
            <c:dLbl>
              <c:idx val="3"/>
              <c:layout>
                <c:manualLayout>
                  <c:x val="0.14697726012201887"/>
                  <c:y val="0.1915322580645161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2B-4F5B-A445-1C0B85E002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Hoja1!$B$131:$B$134</c:f>
              <c:strCache>
                <c:ptCount val="4"/>
                <c:pt idx="0">
                  <c:v>ED</c:v>
                </c:pt>
                <c:pt idx="1">
                  <c:v>I</c:v>
                </c:pt>
                <c:pt idx="2">
                  <c:v>DA</c:v>
                </c:pt>
                <c:pt idx="3">
                  <c:v>TDA</c:v>
                </c:pt>
              </c:strCache>
            </c:strRef>
          </c:cat>
          <c:val>
            <c:numRef>
              <c:f>Hoja1!$C$131:$C$134</c:f>
              <c:numCache>
                <c:formatCode>General</c:formatCode>
                <c:ptCount val="4"/>
                <c:pt idx="0">
                  <c:v>2</c:v>
                </c:pt>
                <c:pt idx="1">
                  <c:v>1</c:v>
                </c:pt>
                <c:pt idx="2">
                  <c:v>27</c:v>
                </c:pt>
                <c:pt idx="3">
                  <c:v>23</c:v>
                </c:pt>
              </c:numCache>
            </c:numRef>
          </c:val>
          <c:extLst xmlns:c16r2="http://schemas.microsoft.com/office/drawing/2015/06/chart">
            <c:ext xmlns:c16="http://schemas.microsoft.com/office/drawing/2014/chart" uri="{C3380CC4-5D6E-409C-BE32-E72D297353CC}">
              <c16:uniqueId val="{00000008-782B-4F5B-A445-1C0B85E0020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53E-4523-976F-CDD6881DC9B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53E-4523-976F-CDD6881DC9B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53E-4523-976F-CDD6881DC9B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53E-4523-976F-CDD6881DC9B8}"/>
              </c:ext>
            </c:extLst>
          </c:dPt>
          <c:dLbls>
            <c:dLbl>
              <c:idx val="1"/>
              <c:layout>
                <c:manualLayout>
                  <c:x val="-6.9328896283971153E-2"/>
                  <c:y val="0.14112903225806453"/>
                </c:manualLayout>
              </c:layout>
              <c:tx>
                <c:rich>
                  <a:bodyPr/>
                  <a:lstStyle/>
                  <a:p>
                    <a:r>
                      <a:rPr lang="en-US" baseline="0">
                        <a:latin typeface="Times New Roman" panose="02020603050405020304" pitchFamily="18" charset="0"/>
                        <a:cs typeface="Times New Roman" panose="02020603050405020304" pitchFamily="18" charset="0"/>
                      </a:rPr>
                      <a:t>I
</a:t>
                    </a:r>
                    <a:fld id="{2D30B719-C880-4B70-B9D3-E606F0D9C367}"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53E-4523-976F-CDD6881DC9B8}"/>
                </c:ext>
              </c:extLst>
            </c:dLbl>
            <c:dLbl>
              <c:idx val="2"/>
              <c:layout>
                <c:manualLayout>
                  <c:x val="-0.18580144204104282"/>
                  <c:y val="-0.141129032258064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3E-4523-976F-CDD6881DC9B8}"/>
                </c:ext>
              </c:extLst>
            </c:dLbl>
            <c:dLbl>
              <c:idx val="3"/>
              <c:layout>
                <c:manualLayout>
                  <c:x val="0.17470881863560736"/>
                  <c:y val="0.1612903225806452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53E-4523-976F-CDD6881DC9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Hoja1!$B$140:$B$143</c:f>
              <c:strCache>
                <c:ptCount val="4"/>
                <c:pt idx="0">
                  <c:v>ED</c:v>
                </c:pt>
                <c:pt idx="1">
                  <c:v>I</c:v>
                </c:pt>
                <c:pt idx="2">
                  <c:v>DA</c:v>
                </c:pt>
                <c:pt idx="3">
                  <c:v>TDA</c:v>
                </c:pt>
              </c:strCache>
            </c:strRef>
          </c:cat>
          <c:val>
            <c:numRef>
              <c:f>Hoja1!$C$140:$C$143</c:f>
              <c:numCache>
                <c:formatCode>General</c:formatCode>
                <c:ptCount val="4"/>
                <c:pt idx="0">
                  <c:v>2</c:v>
                </c:pt>
                <c:pt idx="1">
                  <c:v>3</c:v>
                </c:pt>
                <c:pt idx="2">
                  <c:v>25</c:v>
                </c:pt>
                <c:pt idx="3">
                  <c:v>23</c:v>
                </c:pt>
              </c:numCache>
            </c:numRef>
          </c:val>
          <c:extLst xmlns:c16r2="http://schemas.microsoft.com/office/drawing/2015/06/chart">
            <c:ext xmlns:c16="http://schemas.microsoft.com/office/drawing/2014/chart" uri="{C3380CC4-5D6E-409C-BE32-E72D297353CC}">
              <c16:uniqueId val="{00000008-453E-4523-976F-CDD6881DC9B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844-45C6-8D20-5E1284037FA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844-45C6-8D20-5E1284037FA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844-45C6-8D20-5E1284037FA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844-45C6-8D20-5E1284037FAF}"/>
              </c:ext>
            </c:extLst>
          </c:dPt>
          <c:dLbls>
            <c:dLbl>
              <c:idx val="1"/>
              <c:layout>
                <c:manualLayout>
                  <c:x val="-6.1425378093722942E-2"/>
                  <c:y val="0.14112915469687273"/>
                </c:manualLayout>
              </c:layout>
              <c:tx>
                <c:rich>
                  <a:bodyPr/>
                  <a:lstStyle/>
                  <a:p>
                    <a:r>
                      <a:rPr lang="en-US" baseline="0">
                        <a:latin typeface="Times New Roman" panose="02020603050405020304" pitchFamily="18" charset="0"/>
                        <a:cs typeface="Times New Roman" panose="02020603050405020304" pitchFamily="18" charset="0"/>
                      </a:rPr>
                      <a:t>I
</a:t>
                    </a:r>
                    <a:fld id="{F56F51A9-AF72-415C-9CD6-CC32AC85294F}"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844-45C6-8D20-5E1284037FAF}"/>
                </c:ext>
              </c:extLst>
            </c:dLbl>
            <c:dLbl>
              <c:idx val="2"/>
              <c:layout>
                <c:manualLayout>
                  <c:x val="-0.14143094841930126"/>
                  <c:y val="-0.1512096774193548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44-45C6-8D20-5E1284037FAF}"/>
                </c:ext>
              </c:extLst>
            </c:dLbl>
            <c:dLbl>
              <c:idx val="3"/>
              <c:layout>
                <c:manualLayout>
                  <c:x val="0.11092623405435385"/>
                  <c:y val="0.2116935483870967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44-45C6-8D20-5E1284037F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Hoja1!$B$149:$B$152</c:f>
              <c:strCache>
                <c:ptCount val="4"/>
                <c:pt idx="0">
                  <c:v>ED</c:v>
                </c:pt>
                <c:pt idx="1">
                  <c:v>I</c:v>
                </c:pt>
                <c:pt idx="2">
                  <c:v>DA</c:v>
                </c:pt>
                <c:pt idx="3">
                  <c:v>TDA</c:v>
                </c:pt>
              </c:strCache>
            </c:strRef>
          </c:cat>
          <c:val>
            <c:numRef>
              <c:f>Hoja1!$C$149:$C$152</c:f>
              <c:numCache>
                <c:formatCode>General</c:formatCode>
                <c:ptCount val="4"/>
                <c:pt idx="0">
                  <c:v>1</c:v>
                </c:pt>
                <c:pt idx="1">
                  <c:v>5</c:v>
                </c:pt>
                <c:pt idx="2">
                  <c:v>24</c:v>
                </c:pt>
                <c:pt idx="3">
                  <c:v>23</c:v>
                </c:pt>
              </c:numCache>
            </c:numRef>
          </c:val>
          <c:extLst xmlns:c16r2="http://schemas.microsoft.com/office/drawing/2015/06/chart">
            <c:ext xmlns:c16="http://schemas.microsoft.com/office/drawing/2014/chart" uri="{C3380CC4-5D6E-409C-BE32-E72D297353CC}">
              <c16:uniqueId val="{00000008-4844-45C6-8D20-5E1284037FA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C03-4027-A0CC-374E5366DA1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C03-4027-A0CC-374E5366DA1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C03-4027-A0CC-374E5366DA1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C03-4027-A0CC-374E5366DA1E}"/>
              </c:ext>
            </c:extLst>
          </c:dPt>
          <c:dLbls>
            <c:dLbl>
              <c:idx val="0"/>
              <c:layout>
                <c:manualLayout>
                  <c:x val="-3.4995625546806713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03-4027-A0CC-374E5366DA1E}"/>
                </c:ext>
              </c:extLst>
            </c:dLbl>
            <c:dLbl>
              <c:idx val="1"/>
              <c:layout>
                <c:manualLayout>
                  <c:x val="-8.0421519689406543E-2"/>
                  <c:y val="0.126008064516129"/>
                </c:manualLayout>
              </c:layout>
              <c:tx>
                <c:rich>
                  <a:bodyPr/>
                  <a:lstStyle/>
                  <a:p>
                    <a:r>
                      <a:rPr lang="en-US" baseline="0">
                        <a:latin typeface="Times New Roman" panose="02020603050405020304" pitchFamily="18" charset="0"/>
                        <a:cs typeface="Times New Roman" panose="02020603050405020304" pitchFamily="18" charset="0"/>
                      </a:rPr>
                      <a:t>I
</a:t>
                    </a:r>
                    <a:fld id="{B7C738CA-16D4-431E-93AA-3D0AFC959516}"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C03-4027-A0CC-374E5366DA1E}"/>
                </c:ext>
              </c:extLst>
            </c:dLbl>
            <c:dLbl>
              <c:idx val="2"/>
              <c:layout>
                <c:manualLayout>
                  <c:x val="-0.1192457016084304"/>
                  <c:y val="-0.2016129032258064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03-4027-A0CC-374E5366DA1E}"/>
                </c:ext>
              </c:extLst>
            </c:dLbl>
            <c:dLbl>
              <c:idx val="3"/>
              <c:layout>
                <c:manualLayout>
                  <c:x val="8.5967831392124244E-2"/>
                  <c:y val="0.1713709677419354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03-4027-A0CC-374E5366DA1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Hoja1!$B$158:$B$161</c:f>
              <c:strCache>
                <c:ptCount val="4"/>
                <c:pt idx="0">
                  <c:v>ED</c:v>
                </c:pt>
                <c:pt idx="1">
                  <c:v>I</c:v>
                </c:pt>
                <c:pt idx="2">
                  <c:v>DA</c:v>
                </c:pt>
                <c:pt idx="3">
                  <c:v>TDA</c:v>
                </c:pt>
              </c:strCache>
            </c:strRef>
          </c:cat>
          <c:val>
            <c:numRef>
              <c:f>Hoja1!$C$158:$C$161</c:f>
              <c:numCache>
                <c:formatCode>General</c:formatCode>
                <c:ptCount val="4"/>
                <c:pt idx="0">
                  <c:v>2</c:v>
                </c:pt>
                <c:pt idx="1">
                  <c:v>4</c:v>
                </c:pt>
                <c:pt idx="2">
                  <c:v>25</c:v>
                </c:pt>
                <c:pt idx="3">
                  <c:v>22</c:v>
                </c:pt>
              </c:numCache>
            </c:numRef>
          </c:val>
          <c:extLst xmlns:c16r2="http://schemas.microsoft.com/office/drawing/2015/06/chart">
            <c:ext xmlns:c16="http://schemas.microsoft.com/office/drawing/2014/chart" uri="{C3380CC4-5D6E-409C-BE32-E72D297353CC}">
              <c16:uniqueId val="{00000008-9C03-4027-A0CC-374E5366DA1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766-4C4F-96C3-758F2AF6E62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766-4C4F-96C3-758F2AF6E62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766-4C4F-96C3-758F2AF6E62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766-4C4F-96C3-758F2AF6E62A}"/>
              </c:ext>
            </c:extLst>
          </c:dPt>
          <c:dLbls>
            <c:dLbl>
              <c:idx val="1"/>
              <c:layout>
                <c:manualLayout>
                  <c:x val="-7.4875207986688855E-2"/>
                  <c:y val="0.13608870967741934"/>
                </c:manualLayout>
              </c:layout>
              <c:tx>
                <c:rich>
                  <a:bodyPr/>
                  <a:lstStyle/>
                  <a:p>
                    <a:r>
                      <a:rPr lang="en-US" baseline="0">
                        <a:latin typeface="Times New Roman" panose="02020603050405020304" pitchFamily="18" charset="0"/>
                        <a:cs typeface="Times New Roman" panose="02020603050405020304" pitchFamily="18" charset="0"/>
                      </a:rPr>
                      <a:t>I
</a:t>
                    </a:r>
                    <a:fld id="{4F46260B-70A3-4BE4-96B2-8BDE482472A8}"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766-4C4F-96C3-758F2AF6E62A}"/>
                </c:ext>
              </c:extLst>
            </c:dLbl>
            <c:dLbl>
              <c:idx val="2"/>
              <c:layout>
                <c:manualLayout>
                  <c:x val="-7.4875207986688952E-2"/>
                  <c:y val="-0.2570564516129032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66-4C4F-96C3-758F2AF6E62A}"/>
                </c:ext>
              </c:extLst>
            </c:dLbl>
            <c:dLbl>
              <c:idx val="3"/>
              <c:layout>
                <c:manualLayout>
                  <c:x val="5.8236272878535771E-2"/>
                  <c:y val="0.141129032258064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66-4C4F-96C3-758F2AF6E62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Hoja1!$B$167:$B$170</c:f>
              <c:strCache>
                <c:ptCount val="4"/>
                <c:pt idx="0">
                  <c:v>ED</c:v>
                </c:pt>
                <c:pt idx="1">
                  <c:v>I</c:v>
                </c:pt>
                <c:pt idx="2">
                  <c:v>DA</c:v>
                </c:pt>
                <c:pt idx="3">
                  <c:v>TDA</c:v>
                </c:pt>
              </c:strCache>
            </c:strRef>
          </c:cat>
          <c:val>
            <c:numRef>
              <c:f>Hoja1!$C$167:$C$170</c:f>
              <c:numCache>
                <c:formatCode>General</c:formatCode>
                <c:ptCount val="4"/>
                <c:pt idx="0">
                  <c:v>1</c:v>
                </c:pt>
                <c:pt idx="1">
                  <c:v>6</c:v>
                </c:pt>
                <c:pt idx="2">
                  <c:v>29</c:v>
                </c:pt>
                <c:pt idx="3">
                  <c:v>17</c:v>
                </c:pt>
              </c:numCache>
            </c:numRef>
          </c:val>
          <c:extLst xmlns:c16r2="http://schemas.microsoft.com/office/drawing/2015/06/chart">
            <c:ext xmlns:c16="http://schemas.microsoft.com/office/drawing/2014/chart" uri="{C3380CC4-5D6E-409C-BE32-E72D297353CC}">
              <c16:uniqueId val="{00000008-0766-4C4F-96C3-758F2AF6E62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87F-4EFC-AC08-D2CBE90A86C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87F-4EFC-AC08-D2CBE90A86C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87F-4EFC-AC08-D2CBE90A86C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87F-4EFC-AC08-D2CBE90A86C2}"/>
              </c:ext>
            </c:extLst>
          </c:dPt>
          <c:dLbls>
            <c:dLbl>
              <c:idx val="0"/>
              <c:layout>
                <c:manualLayout>
                  <c:x val="-3.0555555555555555E-2"/>
                  <c:y val="9.0806357538640939E-4"/>
                </c:manualLayout>
              </c:layout>
              <c:tx>
                <c:rich>
                  <a:bodyPr/>
                  <a:lstStyle/>
                  <a:p>
                    <a:r>
                      <a:rPr lang="en-US" sz="1200">
                        <a:solidFill>
                          <a:sysClr val="windowText" lastClr="000000"/>
                        </a:solidFill>
                      </a:rPr>
                      <a:t>TD</a:t>
                    </a:r>
                  </a:p>
                  <a:p>
                    <a:fld id="{15758043-0436-4BDD-800F-B26C5181706B}" type="PERCENTAGE">
                      <a:rPr lang="en-US" sz="1200">
                        <a:solidFill>
                          <a:sysClr val="windowText" lastClr="000000"/>
                        </a:solidFill>
                      </a:rPr>
                      <a:pPr/>
                      <a:t>[PORCENTAJE]</a:t>
                    </a:fld>
                    <a:endParaRPr lang="es-PE"/>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87F-4EFC-AC08-D2CBE90A86C2}"/>
                </c:ext>
              </c:extLst>
            </c:dLbl>
            <c:dLbl>
              <c:idx val="1"/>
              <c:tx>
                <c:rich>
                  <a:bodyPr/>
                  <a:lstStyle/>
                  <a:p>
                    <a:r>
                      <a:rPr lang="en-US" sz="1200">
                        <a:solidFill>
                          <a:sysClr val="windowText" lastClr="000000"/>
                        </a:solidFill>
                      </a:rPr>
                      <a:t>ED</a:t>
                    </a:r>
                  </a:p>
                  <a:p>
                    <a:fld id="{56EB7757-F2EF-4499-8020-A042B919F595}" type="PERCENTAGE">
                      <a:rPr lang="en-US" sz="1200">
                        <a:solidFill>
                          <a:sysClr val="windowText" lastClr="000000"/>
                        </a:solidFill>
                      </a:rPr>
                      <a:pPr/>
                      <a:t>[PORCENTAJE]</a:t>
                    </a:fld>
                    <a:endParaRPr lang="es-PE"/>
                  </a:p>
                </c:rich>
              </c:tx>
              <c:dLblPos val="outEnd"/>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87F-4EFC-AC08-D2CBE90A86C2}"/>
                </c:ext>
              </c:extLst>
            </c:dLbl>
            <c:dLbl>
              <c:idx val="2"/>
              <c:layout>
                <c:manualLayout>
                  <c:x val="-0.1388888888888889"/>
                  <c:y val="8.8252041411490234E-2"/>
                </c:manualLayout>
              </c:layout>
              <c:tx>
                <c:rich>
                  <a:bodyPr/>
                  <a:lstStyle/>
                  <a:p>
                    <a:r>
                      <a:rPr lang="en-US" sz="1200">
                        <a:solidFill>
                          <a:sysClr val="windowText" lastClr="000000"/>
                        </a:solidFill>
                      </a:rPr>
                      <a:t>DA</a:t>
                    </a:r>
                  </a:p>
                  <a:p>
                    <a:fld id="{72A91135-51CF-4F7F-BBC9-BA91A9933094}" type="PERCENTAGE">
                      <a:rPr lang="en-US" sz="1200">
                        <a:solidFill>
                          <a:sysClr val="windowText" lastClr="000000"/>
                        </a:solidFill>
                      </a:rPr>
                      <a:pPr/>
                      <a:t>[PORCENTAJE]</a:t>
                    </a:fld>
                    <a:endParaRPr lang="es-PE"/>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87F-4EFC-AC08-D2CBE90A86C2}"/>
                </c:ext>
              </c:extLst>
            </c:dLbl>
            <c:dLbl>
              <c:idx val="3"/>
              <c:layout>
                <c:manualLayout>
                  <c:x val="0.26666666666666666"/>
                  <c:y val="-0.125"/>
                </c:manualLayout>
              </c:layout>
              <c:tx>
                <c:rich>
                  <a:bodyPr/>
                  <a:lstStyle/>
                  <a:p>
                    <a:r>
                      <a:rPr lang="en-US" sz="1200">
                        <a:solidFill>
                          <a:sysClr val="windowText" lastClr="000000"/>
                        </a:solidFill>
                      </a:rPr>
                      <a:t>TDA</a:t>
                    </a:r>
                  </a:p>
                  <a:p>
                    <a:fld id="{362F235C-A51C-4B19-AE9C-310B53C697C8}" type="PERCENTAGE">
                      <a:rPr lang="en-US" sz="1200">
                        <a:solidFill>
                          <a:sysClr val="windowText" lastClr="000000"/>
                        </a:solidFill>
                      </a:rPr>
                      <a:pPr/>
                      <a:t>[PORCENTAJE]</a:t>
                    </a:fld>
                    <a:endParaRPr lang="es-PE"/>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87F-4EFC-AC08-D2CBE90A86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'[MODELO 1 Para los gráficos de la encuesta (1).xlsx]Hoja1'!$B$14:$B$17</c:f>
              <c:strCache>
                <c:ptCount val="4"/>
                <c:pt idx="0">
                  <c:v>Totalmente en desacuerdo</c:v>
                </c:pt>
                <c:pt idx="1">
                  <c:v>En desacuerdo</c:v>
                </c:pt>
                <c:pt idx="2">
                  <c:v>De acuerdo</c:v>
                </c:pt>
                <c:pt idx="3">
                  <c:v>Totalmente de acuerdo</c:v>
                </c:pt>
              </c:strCache>
            </c:strRef>
          </c:cat>
          <c:val>
            <c:numRef>
              <c:f>'[MODELO 1 Para los gráficos de la encuesta (1).xlsx]Hoja1'!$C$14:$C$17</c:f>
              <c:numCache>
                <c:formatCode>General</c:formatCode>
                <c:ptCount val="4"/>
                <c:pt idx="0">
                  <c:v>1</c:v>
                </c:pt>
                <c:pt idx="1">
                  <c:v>1</c:v>
                </c:pt>
                <c:pt idx="2">
                  <c:v>14</c:v>
                </c:pt>
                <c:pt idx="3">
                  <c:v>37</c:v>
                </c:pt>
              </c:numCache>
            </c:numRef>
          </c:val>
          <c:extLst xmlns:c16r2="http://schemas.microsoft.com/office/drawing/2015/06/chart">
            <c:ext xmlns:c16="http://schemas.microsoft.com/office/drawing/2014/chart" uri="{C3380CC4-5D6E-409C-BE32-E72D297353CC}">
              <c16:uniqueId val="{00000008-B87F-4EFC-AC08-D2CBE90A86C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BB-4D62-8CF9-7E9CA876A44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BB-4D62-8CF9-7E9CA876A44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BB-4D62-8CF9-7E9CA876A44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BB-4D62-8CF9-7E9CA876A447}"/>
              </c:ext>
            </c:extLst>
          </c:dPt>
          <c:dLbls>
            <c:dLbl>
              <c:idx val="0"/>
              <c:layout>
                <c:manualLayout>
                  <c:x val="-2.5806451612903226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BB-4D62-8CF9-7E9CA876A447}"/>
                </c:ext>
              </c:extLst>
            </c:dLbl>
            <c:dLbl>
              <c:idx val="1"/>
              <c:layout>
                <c:manualLayout>
                  <c:x val="-4.9916805324459232E-2"/>
                  <c:y val="0.12096774193548387"/>
                </c:manualLayout>
              </c:layout>
              <c:tx>
                <c:rich>
                  <a:bodyPr/>
                  <a:lstStyle/>
                  <a:p>
                    <a:r>
                      <a:rPr lang="en-US" baseline="0">
                        <a:latin typeface="Times New Roman" panose="02020603050405020304" pitchFamily="18" charset="0"/>
                        <a:cs typeface="Times New Roman" panose="02020603050405020304" pitchFamily="18" charset="0"/>
                      </a:rPr>
                      <a:t>I
</a:t>
                    </a:r>
                    <a:fld id="{9E0ABF35-E297-4299-8D15-AD9AD45D0969}"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EBB-4D62-8CF9-7E9CA876A447}"/>
                </c:ext>
              </c:extLst>
            </c:dLbl>
            <c:dLbl>
              <c:idx val="2"/>
              <c:layout>
                <c:manualLayout>
                  <c:x val="-0.12479201331114809"/>
                  <c:y val="-0.1209677419354838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BB-4D62-8CF9-7E9CA876A447}"/>
                </c:ext>
              </c:extLst>
            </c:dLbl>
            <c:dLbl>
              <c:idx val="3"/>
              <c:layout>
                <c:manualLayout>
                  <c:x val="0.11924570160843037"/>
                  <c:y val="7.560483870967742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BB-4D62-8CF9-7E9CA876A44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Hoja1!$B$176:$B$179</c:f>
              <c:strCache>
                <c:ptCount val="4"/>
                <c:pt idx="0">
                  <c:v>ED</c:v>
                </c:pt>
                <c:pt idx="1">
                  <c:v>I</c:v>
                </c:pt>
                <c:pt idx="2">
                  <c:v>DA</c:v>
                </c:pt>
                <c:pt idx="3">
                  <c:v>TDA</c:v>
                </c:pt>
              </c:strCache>
            </c:strRef>
          </c:cat>
          <c:val>
            <c:numRef>
              <c:f>Hoja1!$C$176:$C$179</c:f>
              <c:numCache>
                <c:formatCode>General</c:formatCode>
                <c:ptCount val="4"/>
                <c:pt idx="0">
                  <c:v>1</c:v>
                </c:pt>
                <c:pt idx="1">
                  <c:v>3</c:v>
                </c:pt>
                <c:pt idx="2">
                  <c:v>24</c:v>
                </c:pt>
                <c:pt idx="3">
                  <c:v>25</c:v>
                </c:pt>
              </c:numCache>
            </c:numRef>
          </c:val>
          <c:extLst xmlns:c16r2="http://schemas.microsoft.com/office/drawing/2015/06/chart">
            <c:ext xmlns:c16="http://schemas.microsoft.com/office/drawing/2014/chart" uri="{C3380CC4-5D6E-409C-BE32-E72D297353CC}">
              <c16:uniqueId val="{00000008-7EBB-4D62-8CF9-7E9CA876A44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443728224148292E-2"/>
          <c:y val="0.15130074700208601"/>
          <c:w val="0.80111254355170336"/>
          <c:h val="0.6579313130999227"/>
        </c:manualLayout>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42E-41DE-8C47-A33CD76A80B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42E-41DE-8C47-A33CD76A80B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42E-41DE-8C47-A33CD76A80B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42E-41DE-8C47-A33CD76A80B9}"/>
              </c:ext>
            </c:extLst>
          </c:dPt>
          <c:dLbls>
            <c:dLbl>
              <c:idx val="1"/>
              <c:layout>
                <c:manualLayout>
                  <c:x val="-8.5967831392124341E-2"/>
                  <c:y val="9.5766129032258063E-2"/>
                </c:manualLayout>
              </c:layout>
              <c:tx>
                <c:rich>
                  <a:bodyPr/>
                  <a:lstStyle/>
                  <a:p>
                    <a:r>
                      <a:rPr lang="en-US" baseline="0">
                        <a:latin typeface="Times New Roman" panose="02020603050405020304" pitchFamily="18" charset="0"/>
                        <a:cs typeface="Times New Roman" panose="02020603050405020304" pitchFamily="18" charset="0"/>
                      </a:rPr>
                      <a:t>I
</a:t>
                    </a:r>
                    <a:fld id="{80F963BF-58AE-48F1-8BB0-09D134574C6F}" type="PERCENTAGE">
                      <a:rPr lang="en-US" baseline="0">
                        <a:latin typeface="Times New Roman" panose="02020603050405020304" pitchFamily="18" charset="0"/>
                        <a:cs typeface="Times New Roman" panose="02020603050405020304" pitchFamily="18" charset="0"/>
                      </a:rPr>
                      <a:pPr/>
                      <a:t>[PORCENTAJE]</a:t>
                    </a:fld>
                    <a:endParaRPr lang="en-US"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42E-41DE-8C47-A33CD76A80B9}"/>
                </c:ext>
              </c:extLst>
            </c:dLbl>
            <c:dLbl>
              <c:idx val="2"/>
              <c:layout>
                <c:manualLayout>
                  <c:x val="-7.2102052135330011E-2"/>
                  <c:y val="-0.287298387096774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2E-41DE-8C47-A33CD76A80B9}"/>
                </c:ext>
              </c:extLst>
            </c:dLbl>
            <c:dLbl>
              <c:idx val="3"/>
              <c:layout>
                <c:manualLayout>
                  <c:x val="8.8740987243483088E-2"/>
                  <c:y val="0.1411290322580644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2E-41DE-8C47-A33CD76A80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Hoja1!$B$185:$B$188</c:f>
              <c:strCache>
                <c:ptCount val="4"/>
                <c:pt idx="0">
                  <c:v>ED</c:v>
                </c:pt>
                <c:pt idx="1">
                  <c:v>I</c:v>
                </c:pt>
                <c:pt idx="2">
                  <c:v>DA</c:v>
                </c:pt>
                <c:pt idx="3">
                  <c:v>TDA</c:v>
                </c:pt>
              </c:strCache>
            </c:strRef>
          </c:cat>
          <c:val>
            <c:numRef>
              <c:f>Hoja1!$C$185:$C$188</c:f>
              <c:numCache>
                <c:formatCode>General</c:formatCode>
                <c:ptCount val="4"/>
                <c:pt idx="0">
                  <c:v>2</c:v>
                </c:pt>
                <c:pt idx="1">
                  <c:v>12</c:v>
                </c:pt>
                <c:pt idx="2">
                  <c:v>17</c:v>
                </c:pt>
                <c:pt idx="3">
                  <c:v>22</c:v>
                </c:pt>
              </c:numCache>
            </c:numRef>
          </c:val>
          <c:extLst xmlns:c16r2="http://schemas.microsoft.com/office/drawing/2015/06/chart">
            <c:ext xmlns:c16="http://schemas.microsoft.com/office/drawing/2014/chart" uri="{C3380CC4-5D6E-409C-BE32-E72D297353CC}">
              <c16:uniqueId val="{00000008-A42E-41DE-8C47-A33CD76A80B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2B6-427B-AD55-04B65E35DA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2B6-427B-AD55-04B65E35DA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2B6-427B-AD55-04B65E35DA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2B6-427B-AD55-04B65E35DAEB}"/>
              </c:ext>
            </c:extLst>
          </c:dPt>
          <c:dLbls>
            <c:dLbl>
              <c:idx val="0"/>
              <c:layout>
                <c:manualLayout>
                  <c:x val="-5.8236272878535771E-2"/>
                  <c:y val="0.1360887096774193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B6-427B-AD55-04B65E35DAEB}"/>
                </c:ext>
              </c:extLst>
            </c:dLbl>
            <c:dLbl>
              <c:idx val="1"/>
              <c:layout>
                <c:manualLayout>
                  <c:x val="-7.7648363838047796E-2"/>
                  <c:y val="8.064516129032257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B6-427B-AD55-04B65E35DAEB}"/>
                </c:ext>
              </c:extLst>
            </c:dLbl>
            <c:dLbl>
              <c:idx val="2"/>
              <c:layout>
                <c:manualLayout>
                  <c:x val="5.2689961175818083E-2"/>
                  <c:y val="-0.30241935483870969"/>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B6-427B-AD55-04B65E35DAEB}"/>
                </c:ext>
              </c:extLst>
            </c:dLbl>
            <c:dLbl>
              <c:idx val="3"/>
              <c:layout>
                <c:manualLayout>
                  <c:x val="5.5463117027176927E-2"/>
                  <c:y val="0.11592741935483869"/>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B6-427B-AD55-04B65E35DA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Hoja1!$B$194:$B$197</c:f>
              <c:strCache>
                <c:ptCount val="4"/>
                <c:pt idx="0">
                  <c:v>ED</c:v>
                </c:pt>
                <c:pt idx="1">
                  <c:v>I</c:v>
                </c:pt>
                <c:pt idx="2">
                  <c:v>DA</c:v>
                </c:pt>
                <c:pt idx="3">
                  <c:v>TDA</c:v>
                </c:pt>
              </c:strCache>
            </c:strRef>
          </c:cat>
          <c:val>
            <c:numRef>
              <c:f>Hoja1!$C$194:$C$197</c:f>
              <c:numCache>
                <c:formatCode>General</c:formatCode>
                <c:ptCount val="4"/>
                <c:pt idx="0">
                  <c:v>4</c:v>
                </c:pt>
                <c:pt idx="1">
                  <c:v>14</c:v>
                </c:pt>
                <c:pt idx="2">
                  <c:v>21</c:v>
                </c:pt>
                <c:pt idx="3">
                  <c:v>14</c:v>
                </c:pt>
              </c:numCache>
            </c:numRef>
          </c:val>
          <c:extLst xmlns:c16r2="http://schemas.microsoft.com/office/drawing/2015/06/chart">
            <c:ext xmlns:c16="http://schemas.microsoft.com/office/drawing/2014/chart" uri="{C3380CC4-5D6E-409C-BE32-E72D297353CC}">
              <c16:uniqueId val="{00000008-42B6-427B-AD55-04B65E35DAE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46B-4480-8F51-DFEBE2801B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46B-4480-8F51-DFEBE2801B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46B-4480-8F51-DFEBE2801B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46B-4480-8F51-DFEBE2801B60}"/>
              </c:ext>
            </c:extLst>
          </c:dPt>
          <c:dLbls>
            <c:dLbl>
              <c:idx val="0"/>
              <c:layout>
                <c:manualLayout>
                  <c:x val="-3.333333333333333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ED</a:t>
                    </a:r>
                  </a:p>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356018F8-256F-4045-ACE0-2E730A7AE9DB}" type="PERCENTAGE">
                      <a:rPr lang="en-US" sz="1000" b="1">
                        <a:solidFill>
                          <a:sysClr val="windowText" lastClr="000000"/>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46B-4480-8F51-DFEBE2801B60}"/>
                </c:ext>
              </c:extLst>
            </c:dLbl>
            <c:dLbl>
              <c:idx val="1"/>
              <c:layout>
                <c:manualLayout>
                  <c:x val="-0.10277777777777788"/>
                  <c:y val="0.1250000000000000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I</a:t>
                    </a:r>
                  </a:p>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66A32EA5-3C3F-41B8-818E-BA06DC0670C9}" type="PERCENTAGE">
                      <a:rPr lang="en-US" sz="1000" b="1">
                        <a:solidFill>
                          <a:sysClr val="windowText" lastClr="000000"/>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46B-4480-8F51-DFEBE2801B60}"/>
                </c:ext>
              </c:extLst>
            </c:dLbl>
            <c:dLbl>
              <c:idx val="2"/>
              <c:layout>
                <c:manualLayout>
                  <c:x val="-0.23055555555555565"/>
                  <c:y val="-0.1296296296296296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DA</a:t>
                    </a:r>
                  </a:p>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A522E4C5-C201-4421-9F5E-923458BE5BC4}" type="PERCENTAGE">
                      <a:rPr lang="en-US" sz="1000" b="1">
                        <a:solidFill>
                          <a:sysClr val="windowText" lastClr="000000"/>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946B-4480-8F51-DFEBE2801B60}"/>
                </c:ext>
              </c:extLst>
            </c:dLbl>
            <c:dLbl>
              <c:idx val="3"/>
              <c:layout>
                <c:manualLayout>
                  <c:x val="0.18888888888888891"/>
                  <c:y val="8.3333333333333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TDA</a:t>
                    </a:r>
                  </a:p>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15BC65BB-45F2-4B5C-A459-8288414C584C}" type="PERCENTAGE">
                      <a:rPr lang="en-US" sz="1000" b="1">
                        <a:solidFill>
                          <a:sysClr val="windowText" lastClr="000000"/>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946B-4480-8F51-DFEBE2801B6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'[MODELO 1 Para los gráficos de la encuesta (1).xlsx]Hoja1'!$B$23:$B$26</c:f>
              <c:strCache>
                <c:ptCount val="4"/>
                <c:pt idx="0">
                  <c:v>En desacuerdo</c:v>
                </c:pt>
                <c:pt idx="1">
                  <c:v>Indeciso</c:v>
                </c:pt>
                <c:pt idx="2">
                  <c:v>De acuerdo</c:v>
                </c:pt>
                <c:pt idx="3">
                  <c:v>Totalmente de acuerdo</c:v>
                </c:pt>
              </c:strCache>
            </c:strRef>
          </c:cat>
          <c:val>
            <c:numRef>
              <c:f>'[MODELO 1 Para los gráficos de la encuesta (1).xlsx]Hoja1'!$C$23:$C$26</c:f>
              <c:numCache>
                <c:formatCode>General</c:formatCode>
                <c:ptCount val="4"/>
                <c:pt idx="0">
                  <c:v>1</c:v>
                </c:pt>
                <c:pt idx="1">
                  <c:v>6</c:v>
                </c:pt>
                <c:pt idx="2">
                  <c:v>20</c:v>
                </c:pt>
                <c:pt idx="3">
                  <c:v>26</c:v>
                </c:pt>
              </c:numCache>
            </c:numRef>
          </c:val>
          <c:extLst xmlns:c16r2="http://schemas.microsoft.com/office/drawing/2015/06/chart">
            <c:ext xmlns:c16="http://schemas.microsoft.com/office/drawing/2014/chart" uri="{C3380CC4-5D6E-409C-BE32-E72D297353CC}">
              <c16:uniqueId val="{00000008-946B-4480-8F51-DFEBE2801B60}"/>
            </c:ext>
          </c:extLst>
        </c:ser>
        <c:ser>
          <c:idx val="0"/>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946B-4480-8F51-DFEBE2801B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946B-4480-8F51-DFEBE2801B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946B-4480-8F51-DFEBE2801B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946B-4480-8F51-DFEBE2801B60}"/>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'[MODELO 1 Para los gráficos de la encuesta (1).xlsx]Hoja1'!$B$23:$B$26</c:f>
              <c:strCache>
                <c:ptCount val="4"/>
                <c:pt idx="0">
                  <c:v>En desacuerdo</c:v>
                </c:pt>
                <c:pt idx="1">
                  <c:v>Indeciso</c:v>
                </c:pt>
                <c:pt idx="2">
                  <c:v>De acuerdo</c:v>
                </c:pt>
                <c:pt idx="3">
                  <c:v>Totalmente de acuerdo</c:v>
                </c:pt>
              </c:strCache>
            </c:strRef>
          </c:cat>
          <c:val>
            <c:numRef>
              <c:f>'[MODELO 1 Para los gráficos de la encuesta (1).xlsx]Hoja1'!$C$23:$C$26</c:f>
              <c:numCache>
                <c:formatCode>General</c:formatCode>
                <c:ptCount val="4"/>
                <c:pt idx="0">
                  <c:v>1</c:v>
                </c:pt>
                <c:pt idx="1">
                  <c:v>6</c:v>
                </c:pt>
                <c:pt idx="2">
                  <c:v>20</c:v>
                </c:pt>
                <c:pt idx="3">
                  <c:v>26</c:v>
                </c:pt>
              </c:numCache>
            </c:numRef>
          </c:val>
          <c:extLst xmlns:c16r2="http://schemas.microsoft.com/office/drawing/2015/06/chart">
            <c:ext xmlns:c16="http://schemas.microsoft.com/office/drawing/2014/chart" uri="{C3380CC4-5D6E-409C-BE32-E72D297353CC}">
              <c16:uniqueId val="{00000011-946B-4480-8F51-DFEBE2801B6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9EF-4169-9084-38CA866A92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9EF-4169-9084-38CA866A92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9EF-4169-9084-38CA866A92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9EF-4169-9084-38CA866A929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9EF-4169-9084-38CA866A9299}"/>
              </c:ext>
            </c:extLst>
          </c:dPt>
          <c:dLbls>
            <c:dLbl>
              <c:idx val="0"/>
              <c:layout>
                <c:manualLayout>
                  <c:x val="-1.9798713083649562E-2"/>
                  <c:y val="0"/>
                </c:manualLayout>
              </c:layout>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TD</a:t>
                    </a:r>
                  </a:p>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963940D9-1E69-4D94-A012-4372FAC89BA4}" type="PERCENTAGE">
                      <a:rPr lang="en-US" sz="1000" b="1">
                        <a:latin typeface="Times New Roman" panose="02020603050405020304" pitchFamily="18" charset="0"/>
                        <a:cs typeface="Times New Roman" panose="02020603050405020304" pitchFamily="18" charset="0"/>
                      </a:rPr>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39EF-4169-9084-38CA866A9299}"/>
                </c:ext>
              </c:extLst>
            </c:dLbl>
            <c:dLbl>
              <c:idx val="1"/>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ED</a:t>
                    </a:r>
                  </a:p>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AB0A8C79-4DB8-49FE-B699-42F519C5A4EE}" type="PERCENTAGE">
                      <a:rPr lang="en-US" sz="1000" b="1">
                        <a:latin typeface="Times New Roman" panose="02020603050405020304" pitchFamily="18" charset="0"/>
                        <a:cs typeface="Times New Roman" panose="02020603050405020304" pitchFamily="18" charset="0"/>
                      </a:rPr>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9EF-4169-9084-38CA866A9299}"/>
                </c:ext>
              </c:extLst>
            </c:dLbl>
            <c:dLbl>
              <c:idx val="2"/>
              <c:layout>
                <c:manualLayout>
                  <c:x val="-3.60923784048525E-2"/>
                  <c:y val="0.11893970186499797"/>
                </c:manualLayout>
              </c:layout>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I</a:t>
                    </a:r>
                  </a:p>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D2C6F900-6D1A-41E1-9A34-7176863004A1}" type="PERCENTAGE">
                      <a:rPr lang="en-US" sz="1000" b="1">
                        <a:latin typeface="Times New Roman" panose="02020603050405020304" pitchFamily="18" charset="0"/>
                        <a:cs typeface="Times New Roman" panose="02020603050405020304" pitchFamily="18" charset="0"/>
                      </a:rPr>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39EF-4169-9084-38CA866A9299}"/>
                </c:ext>
              </c:extLst>
            </c:dLbl>
            <c:dLbl>
              <c:idx val="3"/>
              <c:layout>
                <c:manualLayout>
                  <c:x val="-0.2"/>
                  <c:y val="-0.12031466913465988"/>
                </c:manualLayout>
              </c:layout>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DA</a:t>
                    </a:r>
                  </a:p>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77A45A98-850E-491B-82C8-C3D2780F2822}" type="PERCENTAGE">
                      <a:rPr lang="en-US" sz="1000" b="1">
                        <a:latin typeface="Times New Roman" panose="02020603050405020304" pitchFamily="18" charset="0"/>
                        <a:cs typeface="Times New Roman" panose="02020603050405020304" pitchFamily="18" charset="0"/>
                      </a:rPr>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39EF-4169-9084-38CA866A9299}"/>
                </c:ext>
              </c:extLst>
            </c:dLbl>
            <c:dLbl>
              <c:idx val="4"/>
              <c:layout>
                <c:manualLayout>
                  <c:x val="0.21388888888888888"/>
                  <c:y val="8.7922258213789864E-2"/>
                </c:manualLayout>
              </c:layout>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TDA</a:t>
                    </a:r>
                  </a:p>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16ACFF1E-A475-49BC-904B-A17AE64AABA6}" type="PERCENTAGE">
                      <a:rPr lang="en-US" sz="1000">
                        <a:latin typeface="Times New Roman" panose="02020603050405020304" pitchFamily="18" charset="0"/>
                        <a:cs typeface="Times New Roman" panose="02020603050405020304" pitchFamily="18" charset="0"/>
                      </a:rPr>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t>[PORCENTAJE]</a:t>
                    </a:fld>
                    <a:endParaRPr lang="es-PE"/>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39EF-4169-9084-38CA866A92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'[MODELO 1 Para los gráficos de la encuesta (1).xlsx]Hoja1'!$B$32:$B$36</c:f>
              <c:strCache>
                <c:ptCount val="5"/>
                <c:pt idx="0">
                  <c:v>Totalmente en desacuerdo</c:v>
                </c:pt>
                <c:pt idx="1">
                  <c:v>En desacuerdo</c:v>
                </c:pt>
                <c:pt idx="2">
                  <c:v>Indeciso</c:v>
                </c:pt>
                <c:pt idx="3">
                  <c:v>De acuerdo</c:v>
                </c:pt>
                <c:pt idx="4">
                  <c:v>Totalmente de acuerdo</c:v>
                </c:pt>
              </c:strCache>
            </c:strRef>
          </c:cat>
          <c:val>
            <c:numRef>
              <c:f>'[MODELO 1 Para los gráficos de la encuesta (1).xlsx]Hoja1'!$C$32:$C$36</c:f>
              <c:numCache>
                <c:formatCode>General</c:formatCode>
                <c:ptCount val="5"/>
                <c:pt idx="0">
                  <c:v>1</c:v>
                </c:pt>
                <c:pt idx="1">
                  <c:v>1</c:v>
                </c:pt>
                <c:pt idx="2">
                  <c:v>5</c:v>
                </c:pt>
                <c:pt idx="3">
                  <c:v>21</c:v>
                </c:pt>
                <c:pt idx="4">
                  <c:v>25</c:v>
                </c:pt>
              </c:numCache>
            </c:numRef>
          </c:val>
          <c:extLst xmlns:c16r2="http://schemas.microsoft.com/office/drawing/2015/06/chart">
            <c:ext xmlns:c16="http://schemas.microsoft.com/office/drawing/2014/chart" uri="{C3380CC4-5D6E-409C-BE32-E72D297353CC}">
              <c16:uniqueId val="{0000000A-39EF-4169-9084-38CA866A929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0FD-4272-AA9E-763E79C243D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0FD-4272-AA9E-763E79C243D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0FD-4272-AA9E-763E79C243D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0FD-4272-AA9E-763E79C243DD}"/>
              </c:ext>
            </c:extLst>
          </c:dPt>
          <c:dLbls>
            <c:dLbl>
              <c:idx val="0"/>
              <c:tx>
                <c:rich>
                  <a:bodyPr/>
                  <a:lstStyle/>
                  <a:p>
                    <a:r>
                      <a:rPr lang="en-US" sz="1000" b="1">
                        <a:latin typeface="Times New Roman" panose="02020603050405020304" pitchFamily="18" charset="0"/>
                        <a:cs typeface="Times New Roman" panose="02020603050405020304" pitchFamily="18" charset="0"/>
                      </a:rPr>
                      <a:t>ED</a:t>
                    </a:r>
                  </a:p>
                  <a:p>
                    <a:fld id="{C0AFADDF-726B-4E21-AE5F-512EA5728114}" type="PERCENTAGE">
                      <a:rPr lang="en-US" sz="1000" b="1">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0FD-4272-AA9E-763E79C243DD}"/>
                </c:ext>
              </c:extLst>
            </c:dLbl>
            <c:dLbl>
              <c:idx val="1"/>
              <c:tx>
                <c:rich>
                  <a:bodyPr/>
                  <a:lstStyle/>
                  <a:p>
                    <a:r>
                      <a:rPr lang="en-US" sz="1000" b="1">
                        <a:latin typeface="Times New Roman" panose="02020603050405020304" pitchFamily="18" charset="0"/>
                        <a:cs typeface="Times New Roman" panose="02020603050405020304" pitchFamily="18" charset="0"/>
                      </a:rPr>
                      <a:t>I</a:t>
                    </a:r>
                  </a:p>
                  <a:p>
                    <a:fld id="{C5BB949E-4471-4E6E-94B3-3AF2E7B01347}" type="PERCENTAGE">
                      <a:rPr lang="en-US" sz="1000" b="1">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0FD-4272-AA9E-763E79C243DD}"/>
                </c:ext>
              </c:extLst>
            </c:dLbl>
            <c:dLbl>
              <c:idx val="2"/>
              <c:layout>
                <c:manualLayout>
                  <c:x val="-0.19444444444444456"/>
                  <c:y val="5.0902360018509951E-2"/>
                </c:manualLayout>
              </c:layout>
              <c:tx>
                <c:rich>
                  <a:bodyPr/>
                  <a:lstStyle/>
                  <a:p>
                    <a:r>
                      <a:rPr lang="en-US" sz="1000" b="1">
                        <a:latin typeface="Times New Roman" panose="02020603050405020304" pitchFamily="18" charset="0"/>
                        <a:cs typeface="Times New Roman" panose="02020603050405020304" pitchFamily="18" charset="0"/>
                      </a:rPr>
                      <a:t>DA</a:t>
                    </a:r>
                  </a:p>
                  <a:p>
                    <a:fld id="{44413F09-3026-40FF-88CC-AEAB1C85DA39}" type="PERCENTAGE">
                      <a:rPr lang="en-US" sz="1000" b="1">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0FD-4272-AA9E-763E79C243DD}"/>
                </c:ext>
              </c:extLst>
            </c:dLbl>
            <c:dLbl>
              <c:idx val="3"/>
              <c:layout>
                <c:manualLayout>
                  <c:x val="0.18611111111111112"/>
                  <c:y val="-0.13419713095788996"/>
                </c:manualLayout>
              </c:layout>
              <c:tx>
                <c:rich>
                  <a:bodyPr/>
                  <a:lstStyle/>
                  <a:p>
                    <a:r>
                      <a:rPr lang="en-US" sz="1000" b="1">
                        <a:latin typeface="Times New Roman" panose="02020603050405020304" pitchFamily="18" charset="0"/>
                        <a:cs typeface="Times New Roman" panose="02020603050405020304" pitchFamily="18" charset="0"/>
                      </a:rPr>
                      <a:t>TDA</a:t>
                    </a:r>
                  </a:p>
                  <a:p>
                    <a:fld id="{2E9ED57E-1A07-478D-B69E-4D3476754FD4}" type="PERCENTAGE">
                      <a:rPr lang="en-US" sz="1000" b="1">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0FD-4272-AA9E-763E79C243D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'[MODELO 1 Para los gráficos de la encuesta (1).xlsx]Hoja1'!$B$42:$B$45</c:f>
              <c:strCache>
                <c:ptCount val="4"/>
                <c:pt idx="0">
                  <c:v>En desacuerdo</c:v>
                </c:pt>
                <c:pt idx="1">
                  <c:v>Indeciso</c:v>
                </c:pt>
                <c:pt idx="2">
                  <c:v>De acuerdo</c:v>
                </c:pt>
                <c:pt idx="3">
                  <c:v>Totalmente de acuerdo</c:v>
                </c:pt>
              </c:strCache>
            </c:strRef>
          </c:cat>
          <c:val>
            <c:numRef>
              <c:f>'[MODELO 1 Para los gráficos de la encuesta (1).xlsx]Hoja1'!$C$42:$C$45</c:f>
              <c:numCache>
                <c:formatCode>General</c:formatCode>
                <c:ptCount val="4"/>
                <c:pt idx="0">
                  <c:v>1</c:v>
                </c:pt>
                <c:pt idx="1">
                  <c:v>2</c:v>
                </c:pt>
                <c:pt idx="2">
                  <c:v>15</c:v>
                </c:pt>
                <c:pt idx="3">
                  <c:v>35</c:v>
                </c:pt>
              </c:numCache>
            </c:numRef>
          </c:val>
          <c:extLst xmlns:c16r2="http://schemas.microsoft.com/office/drawing/2015/06/chart">
            <c:ext xmlns:c16="http://schemas.microsoft.com/office/drawing/2014/chart" uri="{C3380CC4-5D6E-409C-BE32-E72D297353CC}">
              <c16:uniqueId val="{00000008-50FD-4272-AA9E-763E79C243D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50E-4499-9A1C-0505DB7115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50E-4499-9A1C-0505DB7115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50E-4499-9A1C-0505DB7115F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50E-4499-9A1C-0505DB7115F4}"/>
              </c:ext>
            </c:extLst>
          </c:dPt>
          <c:dLbls>
            <c:dLbl>
              <c:idx val="0"/>
              <c:layout>
                <c:manualLayout>
                  <c:x val="-2.7731558513588463E-2"/>
                  <c:y val="0"/>
                </c:manualLayout>
              </c:layout>
              <c:tx>
                <c:rich>
                  <a:bodyPr/>
                  <a:lstStyle/>
                  <a:p>
                    <a:r>
                      <a:rPr lang="en-US" sz="1000">
                        <a:latin typeface="Times New Roman" panose="02020603050405020304" pitchFamily="18" charset="0"/>
                        <a:cs typeface="Times New Roman" panose="02020603050405020304" pitchFamily="18" charset="0"/>
                      </a:rPr>
                      <a:t>ED</a:t>
                    </a:r>
                  </a:p>
                  <a:p>
                    <a:fld id="{4F21A850-114B-4A89-9986-BB8921640B97}"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50E-4499-9A1C-0505DB7115F4}"/>
                </c:ext>
              </c:extLst>
            </c:dLbl>
            <c:dLbl>
              <c:idx val="1"/>
              <c:layout>
                <c:manualLayout>
                  <c:x val="-0.10537992235163617"/>
                  <c:y val="0.12098895318253551"/>
                </c:manualLayout>
              </c:layout>
              <c:tx>
                <c:rich>
                  <a:bodyPr/>
                  <a:lstStyle/>
                  <a:p>
                    <a:r>
                      <a:rPr lang="en-US" sz="1000">
                        <a:latin typeface="Times New Roman" panose="02020603050405020304" pitchFamily="18" charset="0"/>
                        <a:cs typeface="Times New Roman" panose="02020603050405020304" pitchFamily="18" charset="0"/>
                      </a:rPr>
                      <a:t>I</a:t>
                    </a:r>
                  </a:p>
                  <a:p>
                    <a:fld id="{CF8AFF47-A079-4AF4-95DD-4784959E645D}"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50E-4499-9A1C-0505DB7115F4}"/>
                </c:ext>
              </c:extLst>
            </c:dLbl>
            <c:dLbl>
              <c:idx val="2"/>
              <c:layout>
                <c:manualLayout>
                  <c:x val="-8.8740987243483185E-2"/>
                  <c:y val="-0.34718569174118885"/>
                </c:manualLayout>
              </c:layout>
              <c:tx>
                <c:rich>
                  <a:bodyPr/>
                  <a:lstStyle/>
                  <a:p>
                    <a:r>
                      <a:rPr lang="en-US" sz="1000">
                        <a:latin typeface="Times New Roman" panose="02020603050405020304" pitchFamily="18" charset="0"/>
                        <a:cs typeface="Times New Roman" panose="02020603050405020304" pitchFamily="18" charset="0"/>
                      </a:rPr>
                      <a:t>DA</a:t>
                    </a:r>
                  </a:p>
                  <a:p>
                    <a:fld id="{C4717F93-AA05-4887-9DFE-EA766A7B6C72}"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50E-4499-9A1C-0505DB7115F4}"/>
                </c:ext>
              </c:extLst>
            </c:dLbl>
            <c:dLbl>
              <c:idx val="3"/>
              <c:layout>
                <c:manualLayout>
                  <c:x val="0.13033832501386577"/>
                  <c:y val="8.4166228300894264E-2"/>
                </c:manualLayout>
              </c:layout>
              <c:tx>
                <c:rich>
                  <a:bodyPr/>
                  <a:lstStyle/>
                  <a:p>
                    <a:r>
                      <a:rPr lang="en-US" sz="1000">
                        <a:latin typeface="Times New Roman" panose="02020603050405020304" pitchFamily="18" charset="0"/>
                        <a:cs typeface="Times New Roman" panose="02020603050405020304" pitchFamily="18" charset="0"/>
                      </a:rPr>
                      <a:t>TDA</a:t>
                    </a:r>
                  </a:p>
                  <a:p>
                    <a:fld id="{32D0B164-0448-4CF6-9A50-BFA6AF0B96D5}"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50E-4499-9A1C-0505DB7115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Hoja1!$B$51:$B$54</c:f>
              <c:strCache>
                <c:ptCount val="4"/>
                <c:pt idx="0">
                  <c:v>ED</c:v>
                </c:pt>
                <c:pt idx="1">
                  <c:v>I</c:v>
                </c:pt>
                <c:pt idx="2">
                  <c:v>DA</c:v>
                </c:pt>
                <c:pt idx="3">
                  <c:v>TDA</c:v>
                </c:pt>
              </c:strCache>
            </c:strRef>
          </c:cat>
          <c:val>
            <c:numRef>
              <c:f>Hoja1!$C$51:$C$54</c:f>
              <c:numCache>
                <c:formatCode>General</c:formatCode>
                <c:ptCount val="4"/>
                <c:pt idx="0">
                  <c:v>2</c:v>
                </c:pt>
                <c:pt idx="1">
                  <c:v>6</c:v>
                </c:pt>
                <c:pt idx="2">
                  <c:v>28</c:v>
                </c:pt>
                <c:pt idx="3">
                  <c:v>17</c:v>
                </c:pt>
              </c:numCache>
            </c:numRef>
          </c:val>
          <c:extLst xmlns:c16r2="http://schemas.microsoft.com/office/drawing/2015/06/chart">
            <c:ext xmlns:c16="http://schemas.microsoft.com/office/drawing/2014/chart" uri="{C3380CC4-5D6E-409C-BE32-E72D297353CC}">
              <c16:uniqueId val="{00000008-E50E-4499-9A1C-0505DB7115F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24F-47C0-8E01-E7F521FB090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24F-47C0-8E01-E7F521FB090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24F-47C0-8E01-E7F521FB090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24F-47C0-8E01-E7F521FB0901}"/>
              </c:ext>
            </c:extLst>
          </c:dPt>
          <c:dLbls>
            <c:dLbl>
              <c:idx val="0"/>
              <c:tx>
                <c:rich>
                  <a:bodyPr/>
                  <a:lstStyle/>
                  <a:p>
                    <a:r>
                      <a:rPr lang="en-US" sz="1000">
                        <a:latin typeface="Times New Roman" panose="02020603050405020304" pitchFamily="18" charset="0"/>
                        <a:cs typeface="Times New Roman" panose="02020603050405020304" pitchFamily="18" charset="0"/>
                      </a:rPr>
                      <a:t>ED</a:t>
                    </a:r>
                  </a:p>
                  <a:p>
                    <a:fld id="{722DB8E2-F657-42BB-95A6-A7E489D19A51}" type="PERCENTAGE">
                      <a:rPr lang="en-US" sz="1000">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324F-47C0-8E01-E7F521FB0901}"/>
                </c:ext>
              </c:extLst>
            </c:dLbl>
            <c:dLbl>
              <c:idx val="1"/>
              <c:layout>
                <c:manualLayout>
                  <c:x val="-5.2689961175818083E-2"/>
                  <c:y val="0.13137151865475566"/>
                </c:manualLayout>
              </c:layout>
              <c:tx>
                <c:rich>
                  <a:bodyPr/>
                  <a:lstStyle/>
                  <a:p>
                    <a:r>
                      <a:rPr lang="en-US" sz="1000">
                        <a:latin typeface="Times New Roman" panose="02020603050405020304" pitchFamily="18" charset="0"/>
                        <a:cs typeface="Times New Roman" panose="02020603050405020304" pitchFamily="18" charset="0"/>
                      </a:rPr>
                      <a:t>I</a:t>
                    </a:r>
                  </a:p>
                  <a:p>
                    <a:fld id="{91D64075-4878-4B26-9BFD-F8A9BD729794}"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24F-47C0-8E01-E7F521FB0901}"/>
                </c:ext>
              </c:extLst>
            </c:dLbl>
            <c:dLbl>
              <c:idx val="2"/>
              <c:layout>
                <c:manualLayout>
                  <c:x val="-0.11369938990571281"/>
                  <c:y val="-0.21019442984760903"/>
                </c:manualLayout>
              </c:layout>
              <c:tx>
                <c:rich>
                  <a:bodyPr/>
                  <a:lstStyle/>
                  <a:p>
                    <a:r>
                      <a:rPr lang="en-US" sz="1000">
                        <a:latin typeface="Times New Roman" panose="02020603050405020304" pitchFamily="18" charset="0"/>
                        <a:cs typeface="Times New Roman" panose="02020603050405020304" pitchFamily="18" charset="0"/>
                      </a:rPr>
                      <a:t>DA</a:t>
                    </a:r>
                  </a:p>
                  <a:p>
                    <a:fld id="{C279A808-6B49-4D82-A4D6-32C2BCCE95D8}"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324F-47C0-8E01-E7F521FB0901}"/>
                </c:ext>
              </c:extLst>
            </c:dLbl>
            <c:dLbl>
              <c:idx val="3"/>
              <c:layout>
                <c:manualLayout>
                  <c:x val="0.14975041597337771"/>
                  <c:y val="8.4077771939043588E-2"/>
                </c:manualLayout>
              </c:layout>
              <c:tx>
                <c:rich>
                  <a:bodyPr/>
                  <a:lstStyle/>
                  <a:p>
                    <a:r>
                      <a:rPr lang="en-US" sz="1000">
                        <a:latin typeface="Times New Roman" panose="02020603050405020304" pitchFamily="18" charset="0"/>
                        <a:cs typeface="Times New Roman" panose="02020603050405020304" pitchFamily="18" charset="0"/>
                      </a:rPr>
                      <a:t>TDA</a:t>
                    </a:r>
                  </a:p>
                  <a:p>
                    <a:fld id="{FD8F4F38-F235-4C7C-99D2-BDE46E8A3F44}" type="PERCENTAGE">
                      <a:rPr lang="en-US" sz="1000">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324F-47C0-8E01-E7F521FB09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Hoja1!$B$60:$B$63</c:f>
              <c:strCache>
                <c:ptCount val="4"/>
                <c:pt idx="0">
                  <c:v>En desacuerdo</c:v>
                </c:pt>
                <c:pt idx="1">
                  <c:v>Indeciso</c:v>
                </c:pt>
                <c:pt idx="2">
                  <c:v>De acuerdo</c:v>
                </c:pt>
                <c:pt idx="3">
                  <c:v>Totalmente de acuerdo</c:v>
                </c:pt>
              </c:strCache>
            </c:strRef>
          </c:cat>
          <c:val>
            <c:numRef>
              <c:f>Hoja1!$C$60:$C$63</c:f>
              <c:numCache>
                <c:formatCode>General</c:formatCode>
                <c:ptCount val="4"/>
                <c:pt idx="0">
                  <c:v>1</c:v>
                </c:pt>
                <c:pt idx="1">
                  <c:v>3</c:v>
                </c:pt>
                <c:pt idx="2">
                  <c:v>32</c:v>
                </c:pt>
                <c:pt idx="3">
                  <c:v>17</c:v>
                </c:pt>
              </c:numCache>
            </c:numRef>
          </c:val>
          <c:extLst xmlns:c16r2="http://schemas.microsoft.com/office/drawing/2015/06/chart">
            <c:ext xmlns:c16="http://schemas.microsoft.com/office/drawing/2014/chart" uri="{C3380CC4-5D6E-409C-BE32-E72D297353CC}">
              <c16:uniqueId val="{00000008-324F-47C0-8E01-E7F521FB090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2E1-4113-828C-15E8DC2D4C0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2E1-4113-828C-15E8DC2D4C0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2E1-4113-828C-15E8DC2D4C0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2E1-4113-828C-15E8DC2D4C0D}"/>
              </c:ext>
            </c:extLst>
          </c:dPt>
          <c:dLbls>
            <c:dLbl>
              <c:idx val="0"/>
              <c:layout>
                <c:manualLayout>
                  <c:x val="-2.6545117689165926E-2"/>
                  <c:y val="1.0532576262053737E-3"/>
                </c:manualLayout>
              </c:layout>
              <c:tx>
                <c:rich>
                  <a:bodyPr/>
                  <a:lstStyle/>
                  <a:p>
                    <a:r>
                      <a:rPr lang="en-US">
                        <a:latin typeface="Times New Roman" panose="02020603050405020304" pitchFamily="18" charset="0"/>
                        <a:cs typeface="Times New Roman" panose="02020603050405020304" pitchFamily="18" charset="0"/>
                      </a:rPr>
                      <a:t>ED</a:t>
                    </a:r>
                  </a:p>
                  <a:p>
                    <a:fld id="{6E11DFE7-778F-4E92-9742-E691CD204E64}"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2E1-4113-828C-15E8DC2D4C0D}"/>
                </c:ext>
              </c:extLst>
            </c:dLbl>
            <c:dLbl>
              <c:idx val="1"/>
              <c:layout>
                <c:manualLayout>
                  <c:x val="-0.1192457016084305"/>
                  <c:y val="7.6472087687993878E-2"/>
                </c:manualLayout>
              </c:layout>
              <c:tx>
                <c:rich>
                  <a:bodyPr/>
                  <a:lstStyle/>
                  <a:p>
                    <a:r>
                      <a:rPr lang="en-US">
                        <a:latin typeface="Times New Roman" panose="02020603050405020304" pitchFamily="18" charset="0"/>
                        <a:cs typeface="Times New Roman" panose="02020603050405020304" pitchFamily="18" charset="0"/>
                      </a:rPr>
                      <a:t>I</a:t>
                    </a:r>
                  </a:p>
                  <a:p>
                    <a:fld id="{E3FF6888-09A2-4DE4-BF37-EAD11DC74BFD}"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2E1-4113-828C-15E8DC2D4C0D}"/>
                </c:ext>
              </c:extLst>
            </c:dLbl>
            <c:dLbl>
              <c:idx val="2"/>
              <c:layout>
                <c:manualLayout>
                  <c:x val="-2.4958402662229616E-2"/>
                  <c:y val="-0.33647718582717306"/>
                </c:manualLayout>
              </c:layout>
              <c:tx>
                <c:rich>
                  <a:bodyPr/>
                  <a:lstStyle/>
                  <a:p>
                    <a:r>
                      <a:rPr lang="en-US">
                        <a:latin typeface="Times New Roman" panose="02020603050405020304" pitchFamily="18" charset="0"/>
                        <a:cs typeface="Times New Roman" panose="02020603050405020304" pitchFamily="18" charset="0"/>
                      </a:rPr>
                      <a:t>DA</a:t>
                    </a:r>
                  </a:p>
                  <a:p>
                    <a:fld id="{2A573F20-DF1D-4DBA-8F68-A47E8E26C636}"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2E1-4113-828C-15E8DC2D4C0D}"/>
                </c:ext>
              </c:extLst>
            </c:dLbl>
            <c:dLbl>
              <c:idx val="3"/>
              <c:layout>
                <c:manualLayout>
                  <c:x val="0.11924570160843034"/>
                  <c:y val="0.10706092276319143"/>
                </c:manualLayout>
              </c:layout>
              <c:tx>
                <c:rich>
                  <a:bodyPr/>
                  <a:lstStyle/>
                  <a:p>
                    <a:r>
                      <a:rPr lang="en-US">
                        <a:latin typeface="Times New Roman" panose="02020603050405020304" pitchFamily="18" charset="0"/>
                        <a:cs typeface="Times New Roman" panose="02020603050405020304" pitchFamily="18" charset="0"/>
                      </a:rPr>
                      <a:t>TDA</a:t>
                    </a:r>
                  </a:p>
                  <a:p>
                    <a:fld id="{438FC066-8398-45FB-A5D7-84E1FA4DF3C4}"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A2E1-4113-828C-15E8DC2D4C0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Hoja1!$B$69:$B$72</c:f>
              <c:strCache>
                <c:ptCount val="4"/>
                <c:pt idx="0">
                  <c:v>En desacuerdo</c:v>
                </c:pt>
                <c:pt idx="1">
                  <c:v>Indeciso</c:v>
                </c:pt>
                <c:pt idx="2">
                  <c:v>De acuerdo</c:v>
                </c:pt>
                <c:pt idx="3">
                  <c:v>Totalmente de acuerdo</c:v>
                </c:pt>
              </c:strCache>
            </c:strRef>
          </c:cat>
          <c:val>
            <c:numRef>
              <c:f>Hoja1!$C$69:$C$72</c:f>
              <c:numCache>
                <c:formatCode>General</c:formatCode>
                <c:ptCount val="4"/>
                <c:pt idx="0">
                  <c:v>3</c:v>
                </c:pt>
                <c:pt idx="1">
                  <c:v>9</c:v>
                </c:pt>
                <c:pt idx="2">
                  <c:v>25</c:v>
                </c:pt>
                <c:pt idx="3">
                  <c:v>16</c:v>
                </c:pt>
              </c:numCache>
            </c:numRef>
          </c:val>
          <c:extLst xmlns:c16r2="http://schemas.microsoft.com/office/drawing/2015/06/chart">
            <c:ext xmlns:c16="http://schemas.microsoft.com/office/drawing/2014/chart" uri="{C3380CC4-5D6E-409C-BE32-E72D297353CC}">
              <c16:uniqueId val="{00000008-A2E1-4113-828C-15E8DC2D4C0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81B-4C63-87AC-AA88E915FE3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81B-4C63-87AC-AA88E915FE3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81B-4C63-87AC-AA88E915FE3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81B-4C63-87AC-AA88E915FE3D}"/>
              </c:ext>
            </c:extLst>
          </c:dPt>
          <c:dLbls>
            <c:dLbl>
              <c:idx val="0"/>
              <c:tx>
                <c:rich>
                  <a:bodyPr/>
                  <a:lstStyle/>
                  <a:p>
                    <a:r>
                      <a:rPr lang="en-US">
                        <a:latin typeface="Times New Roman" panose="02020603050405020304" pitchFamily="18" charset="0"/>
                        <a:cs typeface="Times New Roman" panose="02020603050405020304" pitchFamily="18" charset="0"/>
                      </a:rPr>
                      <a:t>ED</a:t>
                    </a:r>
                  </a:p>
                  <a:p>
                    <a:fld id="{E9018125-808A-491B-A9B6-317C0E2D83EB}" type="PERCENTAGE">
                      <a:rPr lang="en-US">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81B-4C63-87AC-AA88E915FE3D}"/>
                </c:ext>
              </c:extLst>
            </c:dLbl>
            <c:dLbl>
              <c:idx val="1"/>
              <c:tx>
                <c:rich>
                  <a:bodyPr/>
                  <a:lstStyle/>
                  <a:p>
                    <a:r>
                      <a:rPr lang="en-US">
                        <a:latin typeface="Times New Roman" panose="02020603050405020304" pitchFamily="18" charset="0"/>
                        <a:cs typeface="Times New Roman" panose="02020603050405020304" pitchFamily="18" charset="0"/>
                      </a:rPr>
                      <a:t>I</a:t>
                    </a:r>
                  </a:p>
                  <a:p>
                    <a:fld id="{8449E839-DE9C-4D2C-B4AC-846DEBC40185}" type="PERCENTAGE">
                      <a:rPr lang="en-US">
                        <a:latin typeface="Times New Roman" panose="02020603050405020304" pitchFamily="18" charset="0"/>
                        <a:cs typeface="Times New Roman" panose="02020603050405020304" pitchFamily="18" charset="0"/>
                      </a:rPr>
                      <a:pPr/>
                      <a:t>[PORCENTAJE]</a:t>
                    </a:fld>
                    <a:endParaRPr lang="es-PE"/>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81B-4C63-87AC-AA88E915FE3D}"/>
                </c:ext>
              </c:extLst>
            </c:dLbl>
            <c:dLbl>
              <c:idx val="2"/>
              <c:layout>
                <c:manualLayout>
                  <c:x val="-0.1136993899057127"/>
                  <c:y val="8.1883316274309115E-2"/>
                </c:manualLayout>
              </c:layout>
              <c:tx>
                <c:rich>
                  <a:bodyPr/>
                  <a:lstStyle/>
                  <a:p>
                    <a:r>
                      <a:rPr lang="en-US">
                        <a:latin typeface="Times New Roman" panose="02020603050405020304" pitchFamily="18" charset="0"/>
                        <a:cs typeface="Times New Roman" panose="02020603050405020304" pitchFamily="18" charset="0"/>
                      </a:rPr>
                      <a:t>DA</a:t>
                    </a:r>
                  </a:p>
                  <a:p>
                    <a:fld id="{F4A8C1BB-C769-42ED-9258-0B81C32C5EB2}"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81B-4C63-87AC-AA88E915FE3D}"/>
                </c:ext>
              </c:extLst>
            </c:dLbl>
            <c:dLbl>
              <c:idx val="3"/>
              <c:layout>
                <c:manualLayout>
                  <c:x val="0.16084303937881309"/>
                  <c:y val="-0.19447287615148415"/>
                </c:manualLayout>
              </c:layout>
              <c:tx>
                <c:rich>
                  <a:bodyPr/>
                  <a:lstStyle/>
                  <a:p>
                    <a:r>
                      <a:rPr lang="en-US">
                        <a:latin typeface="Times New Roman" panose="02020603050405020304" pitchFamily="18" charset="0"/>
                        <a:cs typeface="Times New Roman" panose="02020603050405020304" pitchFamily="18" charset="0"/>
                      </a:rPr>
                      <a:t>TDA</a:t>
                    </a:r>
                  </a:p>
                  <a:p>
                    <a:fld id="{2762DC16-D5D4-43F8-8F0C-D4C23F2DDD0F}" type="PERCENTAGE">
                      <a:rPr lang="en-US">
                        <a:latin typeface="Times New Roman" panose="02020603050405020304" pitchFamily="18" charset="0"/>
                        <a:cs typeface="Times New Roman" panose="02020603050405020304" pitchFamily="18" charset="0"/>
                      </a:rPr>
                      <a:pPr/>
                      <a:t>[PORCENTAJE]</a:t>
                    </a:fld>
                    <a:endParaRPr lang="es-PE"/>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081B-4C63-87AC-AA88E915FE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Hoja1!$B$78:$B$81</c:f>
              <c:strCache>
                <c:ptCount val="4"/>
                <c:pt idx="0">
                  <c:v>En desacuerdo</c:v>
                </c:pt>
                <c:pt idx="1">
                  <c:v>Indeciso</c:v>
                </c:pt>
                <c:pt idx="2">
                  <c:v>De acuerdo</c:v>
                </c:pt>
                <c:pt idx="3">
                  <c:v>Totalmente de acuerdo</c:v>
                </c:pt>
              </c:strCache>
            </c:strRef>
          </c:cat>
          <c:val>
            <c:numRef>
              <c:f>Hoja1!$C$78:$C$81</c:f>
              <c:numCache>
                <c:formatCode>General</c:formatCode>
                <c:ptCount val="4"/>
                <c:pt idx="0">
                  <c:v>1</c:v>
                </c:pt>
                <c:pt idx="1">
                  <c:v>2</c:v>
                </c:pt>
                <c:pt idx="2">
                  <c:v>12</c:v>
                </c:pt>
                <c:pt idx="3">
                  <c:v>38</c:v>
                </c:pt>
              </c:numCache>
            </c:numRef>
          </c:val>
          <c:extLst xmlns:c16r2="http://schemas.microsoft.com/office/drawing/2015/06/chart">
            <c:ext xmlns:c16="http://schemas.microsoft.com/office/drawing/2014/chart" uri="{C3380CC4-5D6E-409C-BE32-E72D297353CC}">
              <c16:uniqueId val="{00000008-081B-4C63-87AC-AA88E915FE3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Moi</b:Tag>
    <b:SourceType>Report</b:SourceType>
    <b:Guid>{2A9CFCF2-B494-44C9-BD83-176211749B61}</b:Guid>
    <b:Title>RELACION DE LAS COMPETENCIAS LABORALES Y LA CALIDAD DEL SERVICIO DE LOS COLABORADORES DE LA SUBGERENCIA DE LOGISTICA EN LA MUNICIPALIDAD DE SANTA ANITA. 2020</b:Title>
    <b:Author>
      <b:Author>
        <b:NameList>
          <b:Person>
            <b:Last>Moina Palacios</b:Last>
            <b:Middle>Luis</b:Middle>
            <b:First>Jose </b:First>
          </b:Person>
        </b:NameList>
      </b:Author>
    </b:Author>
    <b:Year>2020</b:Year>
    <b:City>Santa Anita</b:City>
    <b:Department>Lima</b:Department>
    <b:Institution>Universidad Nacional Federico Villareal</b:Institution>
    <b:ThesisType>Tesis</b:ThesisType>
    <b:URL>http://repositorio.unfv.edu.pe/bitstream/handle/UNFV/5824/TESIS%20MOINA%20PALACIOS%20JOSE%20LUIS.pdf?sequence=1&amp;isAllowed=y </b:URL>
    <b:RefOrder>11</b:RefOrder>
  </b:Source>
  <b:Source>
    <b:Tag>Spe91</b:Tag>
    <b:SourceType>Book</b:SourceType>
    <b:Guid>{D5D8F152-B77E-40B2-9E90-F0D1B5512166}</b:Guid>
    <b:Title>Evaluacion de competencia en el trabajo</b:Title>
    <b:Year>1993</b:Year>
    <b:City>Boston</b:City>
    <b:Author>
      <b:Author>
        <b:NameList>
          <b:Person>
            <b:Last>Spencer</b:Last>
            <b:Middle>M. </b:Middle>
            <b:First>Lyle </b:First>
          </b:Person>
          <b:Person>
            <b:Last>Spencer</b:Last>
            <b:Middle>M.</b:Middle>
            <b:First>Signe</b:First>
          </b:Person>
        </b:NameList>
      </b:Author>
    </b:Author>
    <b:CountryRegion>Massachusetts</b:CountryRegion>
    <b:Edition>1</b:Edition>
    <b:Publisher>John Wiley &amp; Sons</b:Publisher>
    <b:RefOrder>12</b:RefOrder>
  </b:Source>
  <b:Source>
    <b:Tag>Esp21</b:Tag>
    <b:SourceType>InternetSite</b:SourceType>
    <b:Guid>{1AEE5CC5-36F2-4C06-B93F-D142C2972B77}</b:Guid>
    <b:Title>Real Academia Española</b:Title>
    <b:Year>2021</b:Year>
    <b:Author>
      <b:Author>
        <b:NameList>
          <b:Person>
            <b:Last>RAE</b:Last>
          </b:Person>
        </b:NameList>
      </b:Author>
    </b:Author>
    <b:InternetSiteTitle>Real Academia Española</b:InternetSiteTitle>
    <b:URL>https://dle.rae.es/generaci%C3%B3n</b:URL>
    <b:RefOrder>13</b:RefOrder>
  </b:Source>
  <b:Source>
    <b:Tag>Man28</b:Tag>
    <b:SourceType>Book</b:SourceType>
    <b:Guid>{A67B5C2F-C31C-4D7A-BF41-0E91FD1FCD1C}</b:Guid>
    <b:Title>El Problema de las Generaciones</b:Title>
    <b:Year>1928</b:Year>
    <b:City>Neuwied</b:City>
    <b:Publisher>Luchterhand</b:Publisher>
    <b:CountryRegion>Alemania </b:CountryRegion>
    <b:URL>https://reis.cis.es/REIS/PDF/REIS_062_12.pdf</b:URL>
    <b:Author>
      <b:Author>
        <b:NameList>
          <b:Person>
            <b:Last>Mannheim</b:Last>
            <b:First>Karl</b:First>
          </b:Person>
        </b:NameList>
      </b:Author>
    </b:Author>
    <b:RefOrder>8</b:RefOrder>
  </b:Source>
  <b:Source>
    <b:Tag>Qui16</b:Tag>
    <b:SourceType>DocumentFromInternetSite</b:SourceType>
    <b:Guid>{3141626A-2724-4335-A202-E89FF5B035AB}</b:Guid>
    <b:Title>REVISTA DE ESTUDIOS DE JUVENTUD</b:Title>
    <b:InternetSiteTitle>REVISTA DE ESTUDIOS DE JUVENTUD</b:InternetSiteTitle>
    <b:Year>2016</b:Year>
    <b:Month>diciembre</b:Month>
    <b:URL>http://www.injuve.es/sites/default/files/2017/28/publicaciones/documentos_9._generacion_z._vuelve_la_preocupacion_por_la_transparencia_online.pdf</b:URL>
    <b:Author>
      <b:Author>
        <b:NameList>
          <b:Person>
            <b:Last>Quintana</b:Last>
            <b:First>Yolanda</b:First>
          </b:Person>
        </b:NameList>
      </b:Author>
    </b:Author>
    <b:RefOrder>14</b:RefOrder>
  </b:Source>
  <b:Source>
    <b:Tag>Woo13</b:Tag>
    <b:SourceType>DocumentFromInternetSite</b:SourceType>
    <b:Guid>{77B8A84F-C573-45C0-B0F8-5A9F513BFDB0}</b:Guid>
    <b:Title>Generation Z as Consumers: Trends and Innovation</b:Title>
    <b:InternetSiteTitle>NC State University </b:InternetSiteTitle>
    <b:Year>2013</b:Year>
    <b:URL>https://archive.iei.ncsu.edu/wp-content/uploads/2013/01/GenZConsumers.pdf</b:URL>
    <b:Author>
      <b:Author>
        <b:NameList>
          <b:Person>
            <b:Last>Wood</b:Last>
            <b:First>Stacy</b:First>
          </b:Person>
        </b:NameList>
      </b:Author>
    </b:Author>
    <b:RefOrder>10</b:RefOrder>
  </b:Source>
  <b:Source>
    <b:Tag>Mot16</b:Tag>
    <b:SourceType>Report</b:SourceType>
    <b:Guid>{C7B5B4C9-733D-47CF-A12A-F2DB1AD4874C}</b:Guid>
    <b:Title>Desempeño laboral</b:Title>
    <b:Year>2013</b:Year>
    <b:Publisher>Universidad  Rice</b:Publisher>
    <b:City>Houston, Texas, EE. UU.</b:City>
    <b:Author>
      <b:Author>
        <b:NameList>
          <b:Person>
            <b:Last>Motowidlo </b:Last>
            <b:First>Stephan J. </b:First>
          </b:Person>
          <b:Person>
            <b:Last>Kell</b:Last>
            <b:First>Harrison J.</b:First>
          </b:Person>
        </b:NameList>
      </b:Author>
    </b:Author>
    <b:RefOrder>15</b:RefOrder>
  </b:Source>
  <b:Source>
    <b:Tag>Lon06</b:Tag>
    <b:SourceType>Report</b:SourceType>
    <b:Guid>{41B210BF-2506-4940-998E-482FC4F4A820}</b:Guid>
    <b:Title>Evaluación y gestión del rendimiento laboral en las Administraciones Públicas</b:Title>
    <b:Year>2006</b:Year>
    <b:Publisher>Universitat Ramon Llull</b:Publisher>
    <b:City>Barcelona</b:City>
    <b:InternetSiteTitle>Evaluación y gestión del rendimiento laboral en las Administraciones Públicas</b:InternetSiteTitle>
    <b:URL>https://d1wqtxts1xzle7.cloudfront.net/36686244/41-06_FranciscoLongo-with-cover-page-v2.pdf?Expires=1659990507&amp;Signature=KTL~1NlqJA8SU0ubdbN6jl3w9-5uPCPWE9ZFHm5Gr4c~wUwKXp2-a-08AVmc7-lqtThNllPghfEY12gCuuClw~~QI5u~9w8fgaMdMVKx57doAmvgBNiXqyo3FquznDN4CPr0Kzy</b:URL>
    <b:Author>
      <b:Author>
        <b:NameList>
          <b:Person>
            <b:Last>Longo</b:Last>
            <b:First>Francisco</b:First>
          </b:Person>
        </b:NameList>
      </b:Author>
    </b:Author>
    <b:RefOrder>9</b:RefOrder>
  </b:Source>
  <b:Source>
    <b:Tag>MarcadorDePosición1</b:Tag>
    <b:SourceType>Report</b:SourceType>
    <b:Guid>{FD484BED-CEEE-4396-8183-5E168F7A72B7}</b:Guid>
    <b:Title>Desempeño laboral</b:Title>
    <b:Year>2016</b:Year>
    <b:Publisher>Universidad  Rice</b:Publisher>
    <b:City>Houston, Texas, EE. UU.</b:City>
    <b:Author>
      <b:Author>
        <b:NameList>
          <b:Person>
            <b:Last>Motowidlo </b:Last>
            <b:First>Stephan J. </b:First>
          </b:Person>
          <b:Person>
            <b:Last>Kell</b:Last>
            <b:First>Harrison J.</b:First>
          </b:Person>
        </b:NameList>
      </b:Author>
    </b:Author>
    <b:RefOrder>16</b:RefOrder>
  </b:Source>
  <b:Source>
    <b:Tag>Chi09</b:Tag>
    <b:SourceType>Book</b:SourceType>
    <b:Guid>{EA9C1349-BBF2-4064-BC0E-10617C43E4CA}</b:Guid>
    <b:Title>Administración de recursos humanos</b:Title>
    <b:Year>2009</b:Year>
    <b:Publisher>McGRAW-HILL/INTERAMERICANA EDITORES, S.A</b:Publisher>
    <b:Author>
      <b:Author>
        <b:NameList>
          <b:Person>
            <b:Last>Chiavenato</b:Last>
            <b:First>Idalberto</b:First>
          </b:Person>
        </b:NameList>
      </b:Author>
    </b:Author>
    <b:CountryRegion>Mexico</b:CountryRegion>
    <b:RefOrder>17</b:RefOrder>
  </b:Source>
  <b:Source>
    <b:Tag>All22</b:Tag>
    <b:SourceType>Book</b:SourceType>
    <b:Guid>{278EC6DC-CAA3-4354-BB8D-B895FEDFB416}</b:Guid>
    <b:Title>DIRECCIÓN ESTRATÉGICA DE RECURSOS HUMANOS, GESTIÓN POR COMPETENCIAS: EL DICCIONARIO</b:Title>
    <b:Year>2022</b:Year>
    <b:City>Buenos Aires</b:City>
    <b:Publisher>Editorial Granica</b:Publisher>
    <b:Author>
      <b:Author>
        <b:NameList>
          <b:Person>
            <b:Last>Alles</b:Last>
            <b:First>Martha</b:First>
          </b:Person>
        </b:NameList>
      </b:Author>
    </b:Author>
    <b:CountryRegion>Argentina</b:CountryRegion>
    <b:URL>file:///C:/Users/sony/Downloads/Diccionario%20de%20competencias%20Martha%20Alles.pdf</b:URL>
    <b:RefOrder>18</b:RefOrder>
  </b:Source>
  <b:Source>
    <b:Tag>CAL18</b:Tag>
    <b:SourceType>JournalArticle</b:SourceType>
    <b:Guid>{0F49C2E7-D8DD-4A11-B8E4-7FC8D7A7651D}</b:Guid>
    <b:Title>LA GESTIÓN DEL CONOCIMIENTO EN LAS ORGANIZACIONES</b:Title>
    <b:JournalName>Tendencias</b:JournalName>
    <b:Year>2018</b:Year>
    <b:Author>
      <b:Author>
        <b:NameList>
          <b:Person>
            <b:Last>CALVO GIRALDO</b:Last>
            <b:First>Omaira</b:First>
          </b:Person>
        </b:NameList>
      </b:Author>
    </b:Author>
    <b:Publisher>Universidad de Nariño</b:Publisher>
    <b:URL>https://revistas.udenar.edu.co/index.php/rtend/article/view/3956</b:URL>
    <b:RefOrder>19</b:RefOrder>
  </b:Source>
  <b:Source>
    <b:Tag>Med71</b:Tag>
    <b:SourceType>JournalArticle</b:SourceType>
    <b:Guid>{51C1A931-E23E-40F7-AEC4-2D4675E3B169}</b:Guid>
    <b:Title>Las Aptitudes Humanas, su Naturaleza e Importancia en la Orientación</b:Title>
    <b:Year>1971</b:Year>
    <b:JournalName>La Universidad</b:JournalName>
    <b:Author>
      <b:Author>
        <b:NameList>
          <b:Person>
            <b:Last>Medrano Ramos</b:Last>
            <b:Middle>Adalberto</b:Middle>
            <b:First>Oscar</b:First>
          </b:Person>
        </b:NameList>
      </b:Author>
    </b:Author>
    <b:URL>file:///C:/Users/sony/Downloads/admin-journal-manager-a96-n3-1971-2.pdf</b:URL>
    <b:RefOrder>20</b:RefOrder>
  </b:Source>
  <b:Source>
    <b:Tag>Sar05</b:Tag>
    <b:SourceType>Book</b:SourceType>
    <b:Guid>{6E715A44-4AFD-498D-B46C-A8D76616F5BF}</b:Guid>
    <b:Title>Un modelo general de gestión por competencias. Modelos y metodologías para la identificación y construcción de competencias</b:Title>
    <b:Year>2005</b:Year>
    <b:Publisher>RIL Editores</b:Publisher>
    <b:Author>
      <b:Author>
        <b:NameList>
          <b:Person>
            <b:Last>Saracho</b:Last>
            <b:First>José María</b:First>
          </b:Person>
        </b:NameList>
      </b:Author>
    </b:Author>
    <b:RefOrder>21</b:RefOrder>
  </b:Source>
  <b:Source>
    <b:Tag>Chi10</b:Tag>
    <b:SourceType>Book</b:SourceType>
    <b:Guid>{FF43F040-5F02-4728-BA00-FE5FFBF1807F}</b:Guid>
    <b:Title>Innovaciones de la administración. Tendencias y estrategias, losnuevos paradigmas (5a. Edición ed.)</b:Title>
    <b:Year>2010</b:Year>
    <b:City>Mexico DF</b:City>
    <b:Publisher>McGraw-Hill Interamericana Editores S.A</b:Publisher>
    <b:Author>
      <b:Author>
        <b:NameList>
          <b:Person>
            <b:Last>Chiavenato</b:Last>
            <b:First>I</b:First>
          </b:Person>
        </b:NameList>
      </b:Author>
    </b:Author>
    <b:RefOrder>22</b:RefOrder>
  </b:Source>
  <b:Source>
    <b:Tag>Gal13</b:Tag>
    <b:SourceType>JournalArticle</b:SourceType>
    <b:Guid>{CDDE4A54-C616-4407-9911-714ECCCDD5AE}</b:Guid>
    <b:Title>Competencia digital: revisión integradora de la literatura</b:Title>
    <b:Year>2013</b:Year>
    <b:Author>
      <b:Author>
        <b:NameList>
          <b:Person>
            <b:Last>Gallardo Echenique</b:Last>
            <b:First>Eliana Esther</b:First>
          </b:Person>
        </b:NameList>
      </b:Author>
    </b:Author>
    <b:JournalName>Revista de Ciencias de la Educación ACADEMICUS</b:JournalName>
    <b:URL>http://www.ice.uabjo.mx/media/15/2017/04/Art3_7.pdf</b:URL>
    <b:RefOrder>23</b:RefOrder>
  </b:Source>
  <b:Source>
    <b:Tag>Ace</b:Tag>
    <b:SourceType>BookSection</b:SourceType>
    <b:Guid>{A9F04AF7-44A3-442B-8DDA-DD9FB62F2297}</b:Guid>
    <b:Title>Cómo adaptar tu empresa para recibir a la generación Z</b:Title>
    <b:Author>
      <b:Author>
        <b:NameList>
          <b:Person>
            <b:Last>Acevedo </b:Last>
            <b:First>Margarita</b:First>
          </b:Person>
          <b:Person>
            <b:Last>Medina</b:Last>
            <b:First>María José</b:First>
          </b:Person>
        </b:NameList>
      </b:Author>
    </b:Author>
    <b:Publisher>Acsendo a Crehana Company</b:Publisher>
    <b:PublicationTitle>Cómo adaptar tu empresa para recibir a la generación Z</b:PublicationTitle>
    <b:Year>2021</b:Year>
    <b:RefOrder>24</b:RefOrder>
  </b:Source>
  <b:Source>
    <b:Tag>Urr18</b:Tag>
    <b:SourceType>JournalArticle</b:SourceType>
    <b:Guid>{C4448A38-BEA9-457E-BFE3-B3F2DDBB4012}</b:Guid>
    <b:Title>Cómo adaptar tu empresa a la llegada de la generación Z</b:Title>
    <b:Year>2018</b:Year>
    <b:Author>
      <b:Author>
        <b:NameList>
          <b:Person>
            <b:Last>Urreta</b:Last>
            <b:First>Pilar Urreta</b:First>
          </b:Person>
        </b:NameList>
      </b:Author>
    </b:Author>
    <b:URL>https://digital.ricoh.es/adapta-tu-empresa-a-la-generacion-z/</b:URL>
    <b:RefOrder>2</b:RefOrder>
  </b:Source>
  <b:Source>
    <b:Tag>Ara20</b:Tag>
    <b:SourceType>InternetSite</b:SourceType>
    <b:Guid>{C2EEA606-0A5E-4EDC-AA08-27DFBF42D89B}</b:Guid>
    <b:Title>Capital humano</b:Title>
    <b:Year>2020</b:Year>
    <b:URL>https://capitalhumano.wolterskluwer.es/Content/Documento.aspx?params=H4sIAAAAAAAEAE3QXW_CIBQG4F8jlwu2tc4LLmqpSVO_po3O3SzHcqJkFRagbv33q0W3cfXwhhxyXtsqrdoLK02DxMHRsoBA5Rqoua7Y-GZ5xRKOXa6NQDNtGSVOO6g3aNnweUSJPeuvJVzlCZzUagrGT5NCMF7S7oQ0DscRuaKx3QO2kydUDglYKy</b:URL>
    <b:Author>
      <b:Author>
        <b:NameList>
          <b:Person>
            <b:Last>Aranda</b:Last>
            <b:First>Isabel</b:First>
          </b:Person>
        </b:NameList>
      </b:Author>
    </b:Author>
    <b:RefOrder>25</b:RefOrder>
  </b:Source>
  <b:Source>
    <b:Tag>Seg04</b:Tag>
    <b:SourceType>Book</b:SourceType>
    <b:Guid>{49E55532-CD55-449F-B230-59FFBD77A495}</b:Guid>
    <b:Title>Concepto, tipos y dimensiones del conocimiento: configuración del conocimiento estratégico </b:Title>
    <b:Year>2004</b:Year>
    <b:Publisher>Universitat Jaime I, Castellon</b:Publisher>
    <b:Author>
      <b:Author>
        <b:NameList>
          <b:Person>
            <b:Last>Segarra Ciprés </b:Last>
            <b:First>Mercedes </b:First>
          </b:Person>
          <b:Person>
            <b:Last>Bou Llusar</b:Last>
            <b:First>Juan Carlos </b:First>
          </b:Person>
        </b:NameList>
      </b:Author>
    </b:Author>
    <b:RefOrder>26</b:RefOrder>
  </b:Source>
  <b:Source>
    <b:Tag>Var09</b:Tag>
    <b:SourceType>JournalArticle</b:SourceType>
    <b:Guid>{980DA315-9B5A-44ED-891C-733A3F17C48C}</b:Guid>
    <b:Title>LA INVESTIGACIÓN APLICADA: UNA FORMA DE CONOCER</b:Title>
    <b:JournalName>Revista Educación</b:JournalName>
    <b:Year>2009</b:Year>
    <b:Author>
      <b:Author>
        <b:NameList>
          <b:Person>
            <b:Last>Vargas</b:Last>
            <b:Middle>Cordero</b:Middle>
            <b:First>Zoila Rosa </b:First>
          </b:Person>
        </b:NameList>
      </b:Author>
    </b:Author>
    <b:RefOrder>27</b:RefOrder>
  </b:Source>
  <b:Source>
    <b:Tag>Her91</b:Tag>
    <b:SourceType>Book</b:SourceType>
    <b:Guid>{8D13A788-0F87-472D-837C-C063B800A94F}</b:Guid>
    <b:Title>METODOLOGÍA DE LA INVESTIGACIÓN</b:Title>
    <b:Year>1991</b:Year>
    <b:City>Mexico</b:City>
    <b:Publisher>McGRAW - HILL INTERAMERICANA DE MÉXICO</b:Publisher>
    <b:Author>
      <b:Author>
        <b:NameList>
          <b:Person>
            <b:Last>Hernández </b:Last>
            <b:Middle>Sampieri </b:Middle>
            <b:First>C. Roberto</b:First>
          </b:Person>
          <b:Person>
            <b:Last>Fernández</b:Last>
            <b:Middle>Collado</b:Middle>
            <b:First>Carlos </b:First>
          </b:Person>
          <b:Person>
            <b:Last>Baptista</b:Last>
            <b:Middle>Lucio</b:Middle>
            <b:First>Pilar </b:First>
          </b:Person>
        </b:NameList>
      </b:Author>
    </b:Author>
    <b:RefOrder>28</b:RefOrder>
  </b:Source>
  <b:Source>
    <b:Tag>Sin22</b:Tag>
    <b:SourceType>InternetSite</b:SourceType>
    <b:Guid>{A958F1A1-389E-4B91-9F13-A3650EF67698}</b:Guid>
    <b:Title>ENCICLOPEDIA CONCEPTOS</b:Title>
    <b:Year>2022</b:Year>
    <b:Month>FEBRERO</b:Month>
    <b:URL>https://concepto.de/aprendizaje-2/</b:URL>
    <b:Author>
      <b:Author>
        <b:NameList>
          <b:Person>
            <b:Last>SIN AUTOR</b:Last>
          </b:Person>
        </b:NameList>
      </b:Author>
      <b:Editor>
        <b:NameList>
          <b:Person>
            <b:Last>AUTOR</b:Last>
            <b:First>SIN</b:First>
          </b:Person>
        </b:NameList>
      </b:Editor>
    </b:Author>
    <b:RefOrder>29</b:RefOrder>
  </b:Source>
  <b:Source>
    <b:Tag>LAC22</b:Tag>
    <b:SourceType>InternetSite</b:SourceType>
    <b:Guid>{21EC563E-0E23-45D3-BDCD-E1C5E3DBC3F8}</b:Guid>
    <b:Title>FACTORIAL BLOG</b:Title>
    <b:Year>2022</b:Year>
    <b:Month>MAYO</b:Month>
    <b:Day>25</b:Day>
    <b:URL>https://factorialhr.es/blog/bajo-rendimiento-laboral/#causas-y-consecuencias-del-bajo-rendimiento-laboral</b:URL>
    <b:Author>
      <b:Author>
        <b:NameList>
          <b:Person>
            <b:Last>LACRUZ</b:Last>
            <b:First>CAROLINA</b:First>
          </b:Person>
        </b:NameList>
      </b:Author>
    </b:Author>
    <b:RefOrder>30</b:RefOrder>
  </b:Source>
  <b:Source>
    <b:Tag>SIN22</b:Tag>
    <b:SourceType>InternetSite</b:SourceType>
    <b:Guid>{4B1BA623-8364-4BE3-B9BD-39A3CFDCA6F3}</b:Guid>
    <b:Title>SYDLE</b:Title>
    <b:Year>2022</b:Year>
    <b:Month>FEBRERO</b:Month>
    <b:URL>https://www.sydle.com/es/blog/evaluacion-de-desempeno-620a9147e45de05ff60302f8/</b:URL>
    <b:Author>
      <b:Author>
        <b:NameList>
          <b:Person>
            <b:Last>SIN NOMBRE</b:Last>
          </b:Person>
        </b:NameList>
      </b:Author>
    </b:Author>
    <b:RefOrder>31</b:RefOrder>
  </b:Source>
  <b:Source>
    <b:Tag>SIN221</b:Tag>
    <b:SourceType>InternetSite</b:SourceType>
    <b:Guid>{DF9F9842-AA36-455C-998B-17839ADE8134}</b:Guid>
    <b:Title>IBERDROLA</b:Title>
    <b:Year>2022</b:Year>
    <b:URL>https://www.iberdrola.com/innovacion/competencias-digitales#:~:text=Las%20competencias%20digitales%20no%20consisten,para%20sacarles%20el%20m%C3%A1ximo%20partido.</b:URL>
    <b:Author>
      <b:Author>
        <b:NameList>
          <b:Person>
            <b:Last>SIN AUTOR</b:Last>
          </b:Person>
        </b:NameList>
      </b:Author>
    </b:Author>
    <b:RefOrder>32</b:RefOrder>
  </b:Source>
  <b:Source>
    <b:Tag>CASÑO</b:Tag>
    <b:SourceType>InternetSite</b:SourceType>
    <b:Guid>{AE22D608-C432-4C41-A839-C040B701DAD2}</b:Guid>
    <b:Title>UNIVERSIDAD DE LA EMPRESA</b:Title>
    <b:Year>SIN AÑO</b:Year>
    <b:URL>https://ude.edu.uy/la-encuesta-como-tecnica-de-investigacion-validez-y-confiabilidad/</b:URL>
    <b:Author>
      <b:Author>
        <b:NameList>
          <b:Person>
            <b:Last>CASTRO</b:Last>
            <b:First>JORGE</b:First>
          </b:Person>
          <b:Person>
            <b:Last>FITIPALDO</b:Last>
            <b:First>JULIO</b:First>
          </b:Person>
        </b:NameList>
      </b:Author>
    </b:Author>
    <b:RefOrder>33</b:RefOrder>
  </b:Source>
  <b:Source>
    <b:Tag>Riv20</b:Tag>
    <b:SourceType>Report</b:SourceType>
    <b:Guid>{C642AF4D-7365-4935-AB6A-1BC61ABD2EF5}</b:Guid>
    <b:Title>"El nivel de competencias laborales y su influencia en el desempeño de los trabajadores: Analisis comparativo entre la Municipalidad provincial de Chulucanas - Morropón y las Municipalidades distritales de la provincia de Morropón"</b:Title>
    <b:Year>2020</b:Year>
    <b:City>Morropón</b:City>
    <b:Author>
      <b:Author>
        <b:Corporate>Rivas, Kyara; Rojas, Carmen</b:Corporate>
      </b:Author>
    </b:Author>
    <b:Department>Piura</b:Department>
    <b:Institution>Universidad Nacional de Piura</b:Institution>
    <b:ThesisType>Tesis</b:ThesisType>
    <b:URL>https://repositorio.unp.edu.pe/bitstream/handle/20.500.12676/3210/ADGGU-RIV-ROJ-2020.pdf?sequence=1&amp;isAllowed=y</b:URL>
    <b:RefOrder>34</b:RefOrder>
  </b:Source>
  <b:Source>
    <b:Tag>Mot03</b:Tag>
    <b:SourceType>Report</b:SourceType>
    <b:Guid>{C70AB8ED-5E61-49D8-9F18-7C3E9D6EC0BA}</b:Guid>
    <b:Title>Job performance</b:Title>
    <b:Year>2003</b:Year>
    <b:Publisher>John Wiley&amp;Sons</b:Publisher>
    <b:City>Nuwva York</b:City>
    <b:Author>
      <b:Author>
        <b:NameList>
          <b:Person>
            <b:Last>Motowidlo</b:Last>
            <b:First>Stephan</b:First>
            <b:Middle>J</b:Middle>
          </b:Person>
        </b:NameList>
      </b:Author>
    </b:Author>
    <b:RefOrder>35</b:RefOrder>
  </b:Source>
  <b:Source>
    <b:Tag>Ort11</b:Tag>
    <b:SourceType>Book</b:SourceType>
    <b:Guid>{25F06482-0AEE-4DE0-81E6-39AB59D8CC9E}</b:Guid>
    <b:Title>CIENCIAS PSICOSOCIALES I</b:Title>
    <b:Year>2011</b:Year>
    <b:Publisher>Universidad de Cantabria</b:Publisher>
    <b:Author>
      <b:Author>
        <b:NameList>
          <b:Person>
            <b:Last>Ortego</b:Last>
            <b:First>Maté</b:First>
            <b:Middle>Maria</b:Middle>
          </b:Person>
          <b:Person>
            <b:Last>Lopez</b:Last>
            <b:First>Gonzales</b:First>
            <b:Middle>Santiago</b:Middle>
          </b:Person>
          <b:Person>
            <b:Last>Alvarez</b:Last>
            <b:First>Trigueros</b:First>
            <b:Middle>Maria</b:Middle>
          </b:Person>
        </b:NameList>
      </b:Author>
    </b:Author>
    <b:URL>https://ocw.unican.es/pluginfile.php/1420/course/section/1836/tema_04.pdf</b:URL>
    <b:RefOrder>36</b:RefOrder>
  </b:Source>
  <b:Source>
    <b:Tag>DrM16</b:Tag>
    <b:SourceType>JournalArticle</b:SourceType>
    <b:Guid>{2235080C-D5D2-4E79-821C-66405E14FDB2}</b:Guid>
    <b:Title>Nuevas generaciones y empleo. Características psico-sociales de las generaciones Z y su inserción en las estructuras organizacionales asociadas al empleo</b:Title>
    <b:Year>2016</b:Year>
    <b:JournalName>Journal de Ciencias Sociales Año 5 N°8</b:JournalName>
    <b:Author>
      <b:Author>
        <b:NameList>
          <b:Person>
            <b:Last>Maioli</b:Last>
            <b:First>Esteban</b:First>
          </b:Person>
          <b:Person>
            <b:Last>Filipuzzi</b:Last>
            <b:First>Marina</b:First>
          </b:Person>
        </b:NameList>
      </b:Author>
    </b:Author>
    <b:URL>https://core.ac.uk/download/pdf/230166345.pdf</b:URL>
    <b:RefOrder>1</b:RefOrder>
  </b:Source>
  <b:Source>
    <b:Tag>Bla07</b:Tag>
    <b:SourceType>Book</b:SourceType>
    <b:Guid>{01442FAB-C979-4ECC-9E94-FB77F2F6BFEF}</b:Guid>
    <b:Title>Trabajadores competentes: introducción y reflexiones sobre la gestión de recursos humanos por competencias</b:Title>
    <b:Year>2007</b:Year>
    <b:Publisher>ESIC</b:Publisher>
    <b:Author>
      <b:Author>
        <b:NameList>
          <b:Person>
            <b:Last>Blanco</b:Last>
            <b:First>Antonio</b:First>
          </b:Person>
        </b:NameList>
      </b:Author>
    </b:Author>
    <b:RefOrder>37</b:RefOrder>
  </b:Source>
  <b:Source>
    <b:Tag>DAl04</b:Tag>
    <b:SourceType>Book</b:SourceType>
    <b:Guid>{23B10491-9304-426F-8BA5-9192C2650C25}</b:Guid>
    <b:Title>Administración y dirección de la producción: Enfoque Estratégico y de Calidad</b:Title>
    <b:Year>2004</b:Year>
    <b:Publisher>Pearson Education</b:Publisher>
    <b:City>México</b:City>
    <b:Author>
      <b:Author>
        <b:NameList>
          <b:Person>
            <b:Last>D´Alessio</b:Last>
            <b:First>Fernando</b:First>
          </b:Person>
        </b:NameList>
      </b:Author>
    </b:Author>
    <b:RefOrder>38</b:RefOrder>
  </b:Source>
  <b:Source>
    <b:Tag>Flo05</b:Tag>
    <b:SourceType>Book</b:SourceType>
    <b:Guid>{AB3F6C6C-E382-4B6C-B732-4E51B9E7406B}</b:Guid>
    <b:Title>Gestión del conocimiento organizacional en el taylorismo y en la teoría de las relaciones humanas</b:Title>
    <b:Year>2005</b:Year>
    <b:Publisher>Espacios</b:Publisher>
    <b:Author>
      <b:Author>
        <b:NameList>
          <b:Person>
            <b:Last>Flores</b:Last>
            <b:First>Matilde</b:First>
          </b:Person>
        </b:NameList>
      </b:Author>
    </b:Author>
    <b:RefOrder>39</b:RefOrder>
  </b:Source>
  <b:Source>
    <b:Tag>GUT87</b:Tag>
    <b:SourceType>Report</b:SourceType>
    <b:Guid>{43D26245-1F09-4DD2-9DE5-FD98FE11E929}</b:Guid>
    <b:Title>PSICOLOGÍA Y APRENDIZAJE DE LAS CIENCIAS. EL MODELO DE GAGNÉ</b:Title>
    <b:Year>1987</b:Year>
    <b:City>Madrid</b:City>
    <b:Publisher>Departamento de Didáctica de las Ciencias. IEPS</b:Publisher>
    <b:Author>
      <b:Author>
        <b:NameList>
          <b:Person>
            <b:Last>Gutiérrez</b:Last>
            <b:First>R</b:First>
          </b:Person>
        </b:NameList>
      </b:Author>
    </b:Author>
    <b:RefOrder>40</b:RefOrder>
  </b:Source>
  <b:Source>
    <b:Tag>Had07</b:Tag>
    <b:SourceType>JournalArticle</b:SourceType>
    <b:Guid>{BD78D254-001C-44D4-8BBA-D962EB779DFB}</b:Guid>
    <b:Title>Experiencias y consideraciones en la conformacion de perfiles de competencias</b:Title>
    <b:Year>2007</b:Year>
    <b:City>Lima</b:City>
    <b:Publisher>Universidad Catolica del Perú</b:Publisher>
    <b:JournalName>Revista de psicologia</b:JournalName>
    <b:Author>
      <b:Author>
        <b:NameList>
          <b:Person>
            <b:Last>Haddad</b:Last>
            <b:First>Jorge</b:First>
          </b:Person>
        </b:NameList>
      </b:Author>
    </b:Author>
    <b:RefOrder>4</b:RefOrder>
  </b:Source>
  <b:Source>
    <b:Tag>Lev00</b:Tag>
    <b:SourceType>Book</b:SourceType>
    <b:Guid>{F816DC1B-2816-491B-8453-298E56C48C46}</b:Guid>
    <b:Title>Gestión de las competencias</b:Title>
    <b:Year>1996</b:Year>
    <b:City>Barcelona</b:City>
    <b:Publisher>Gestión</b:Publisher>
    <b:Author>
      <b:Author>
        <b:NameList>
          <b:Person>
            <b:Last>Levy</b:Last>
            <b:First>Claude</b:First>
          </b:Person>
        </b:NameList>
      </b:Author>
    </b:Author>
    <b:CountryRegion>España</b:CountryRegion>
    <b:RefOrder>5</b:RefOrder>
  </b:Source>
  <b:Source>
    <b:Tag>REY22</b:Tag>
    <b:SourceType>InternetSite</b:SourceType>
    <b:Guid>{B8842B9C-8393-400D-AC9E-8E3806BEA4B4}</b:Guid>
    <b:Title>EMPREDEDOR INTELIGENTE</b:Title>
    <b:Year>2022</b:Year>
    <b:Month>ABRIL</b:Month>
    <b:Day>22</b:Day>
    <b:URL>https://www.emprendedorinteligente.com/definicion-de-aprendizaje-segun-autores/</b:URL>
    <b:Author>
      <b:Author>
        <b:NameList>
          <b:Person>
            <b:Last>Reyes</b:Last>
            <b:First>Emmanuel</b:First>
          </b:Person>
        </b:NameList>
      </b:Author>
    </b:Author>
    <b:RefOrder>6</b:RefOrder>
  </b:Source>
  <b:Source>
    <b:Tag>Lui04</b:Tag>
    <b:SourceType>Book</b:SourceType>
    <b:Guid>{BEF046D6-8CCC-43E4-AB21-35B1AB284B4A}</b:Guid>
    <b:Author>
      <b:Author>
        <b:NameList>
          <b:Person>
            <b:Last>Vela</b:Last>
            <b:First>Luis</b:First>
            <b:Middle>Sagi</b:Middle>
          </b:Person>
        </b:NameList>
      </b:Author>
    </b:Author>
    <b:Title>Gestión por competencias: el reto compartido del crecimiento personal y de la organización</b:Title>
    <b:Year>2004, p. 86</b:Year>
    <b:City>Madrid</b:City>
    <b:Publisher>ESIC Editorial</b:Publisher>
    <b:Pages>86</b:Pages>
    <b:RefOrder>3</b:RefOrder>
  </b:Source>
  <b:Source>
    <b:Tag>All00</b:Tag>
    <b:SourceType>Book</b:SourceType>
    <b:Guid>{847808AB-2C90-4935-B9D4-3097CF8D26CD}</b:Guid>
    <b:Title>Dirección estratégica de recursos humanos: gestión por competencias</b:Title>
    <b:Year>2000, p. 99</b:Year>
    <b:Publisher>Norma</b:Publisher>
    <b:Author>
      <b:Author>
        <b:Corporate>Alles</b:Corporate>
      </b:Author>
    </b:Author>
    <b:City>México</b:City>
    <b:RefOrder>41</b:RefOrder>
  </b:Source>
  <b:Source>
    <b:Tag>Ubi04</b:Tag>
    <b:SourceType>Book</b:SourceType>
    <b:Guid>{940CEE62-2305-4E71-9639-76A7756BDDEE}</b:Guid>
    <b:Title>Psicología Social, Cultura y Educación</b:Title>
    <b:Year>2004, p. 2</b:Year>
    <b:URL>https://www.ehu.eus/documents/1463215/1504276/Capitulo+X.pdf</b:URL>
    <b:BookTitle>Psicología Social, Cultura y Educación</b:BookTitle>
    <b:Publisher>Pearson Educación</b:Publisher>
    <b:Author>
      <b:Author>
        <b:NameList>
          <b:Person>
            <b:Last>Ubillos</b:Last>
            <b:First>Silvia</b:First>
          </b:Person>
          <b:Person>
            <b:Last>Mayordomo</b:Last>
            <b:First>Sonia</b:First>
          </b:Person>
          <b:Person>
            <b:Last>Paez</b:Last>
            <b:First>Dario</b:First>
          </b:Person>
        </b:NameList>
      </b:Author>
      <b:BookAuthor>
        <b:NameList>
          <b:Person>
            <b:Last>Ubillos</b:Last>
            <b:First>Silvia</b:First>
          </b:Person>
          <b:Person>
            <b:Last>Mayordomo</b:Last>
            <b:First>Sonia</b:First>
          </b:Person>
          <b:Person>
            <b:Last>Paez</b:Last>
            <b:First>Dario</b:First>
          </b:Person>
        </b:NameList>
      </b:BookAuthor>
    </b:Author>
    <b:RefOrder>42</b:RefOrder>
  </b:Source>
  <b:Source>
    <b:Tag>ADS20</b:Tag>
    <b:SourceType>InternetSite</b:SourceType>
    <b:Guid>{36D04C27-1ED8-4F98-B61E-4E6CAAF0C7B4}</b:Guid>
    <b:Title>PSICOLOGIA-ONLINE</b:Title>
    <b:Year>2020, parr. 13</b:Year>
    <b:URL>https://www.psicologia-online.com/habilidades-de-una-persona-lista-y-ejemplos-4904.html#anchor_0</b:URL>
    <b:Author>
      <b:Author>
        <b:NameList>
          <b:Person>
            <b:Last>Adsuara</b:Last>
            <b:First>Gemma</b:First>
            <b:Middle>Arrufat</b:Middle>
          </b:Person>
        </b:NameList>
      </b:Author>
    </b:Author>
    <b:RefOrder>43</b:RefOrder>
  </b:Source>
  <b:Source>
    <b:Tag>Ter17</b:Tag>
    <b:SourceType>Report</b:SourceType>
    <b:Guid>{6075EDDF-0E4D-49D4-9BA8-24EEF68E0531}</b:Guid>
    <b:Title>Trabajo de investigación: salario emocional y su relación con el rendimiento laboral</b:Title>
    <b:Year>2017, p. 20</b:Year>
    <b:City>Arequipa</b:City>
    <b:Publisher>UNIVERSIDAD CATÓLICA SAN PABLO</b:Publisher>
    <b:Author>
      <b:Author>
        <b:NameList>
          <b:Person>
            <b:Last>Terán</b:Last>
          </b:Person>
        </b:NameList>
      </b:Author>
    </b:Author>
    <b:URL>https://core.ac.uk/download/pdf/225489968.pdf</b:URL>
    <b:RefOrder>44</b:RefOrder>
  </b:Source>
  <b:Source>
    <b:Tag>Marp6</b:Tag>
    <b:SourceType>Report</b:SourceType>
    <b:Guid>{2EC0ED23-8121-4228-9A5F-71CA5AF48912}</b:Guid>
    <b:Author>
      <b:Author>
        <b:Corporate>Martínez, Ruiz</b:Corporate>
      </b:Author>
    </b:Author>
    <b:Title>Los procesos de creación del conocimiento: el aprendizaje y la espiral de conversión del conocimiento</b:Title>
    <b:Year>sin año, p. 6</b:Year>
    <b:City>Murcia</b:City>
    <b:Institution>Universidad Politécnica de Cartagena </b:Institution>
    <b:RefOrder>45</b:RefOrder>
  </b:Source>
  <b:Source>
    <b:Tag>Mar02</b:Tag>
    <b:SourceType>Report</b:SourceType>
    <b:Guid>{74C4D25E-54B3-45B2-98E8-C5AE328ACC25}</b:Guid>
    <b:Title>LOS PROCESOS DE CREACIÓN DEL CONOCIMIENTO: EL APRENDIZAJE Y LA ESPIRAL DE CONVERSIÓN DEL CONOCIMIENTO</b:Title>
    <b:Year>2002, p. 6</b:Year>
    <b:City>Alicante</b:City>
    <b:Publisher>Asociación Europea de Dirección y Economía de la Empresa (AEDEM). Universidad de Alicante</b:Publisher>
    <b:URL>https://www.upct.es/~economia/PUBLI-INO/LOS%20PROCESOS%20DE%20CREACION%20DEL%20CONOCIMIENTO-%20EL%20APRENDIZA.pdf</b:URL>
    <b:Author>
      <b:Author>
        <b:NameList>
          <b:Person>
            <b:Last>Martínez</b:Last>
            <b:First>Inocencia</b:First>
          </b:Person>
          <b:Person>
            <b:Last>Ruiz</b:Last>
            <b:First>Josefa</b:First>
          </b:Person>
        </b:NameList>
      </b:Author>
    </b:Author>
    <b:RefOrder>46</b:RefOrder>
  </b:Source>
  <b:Source>
    <b:Tag>Ili22</b:Tag>
    <b:SourceType>InternetSite</b:SourceType>
    <b:Guid>{39E1DDDC-0C2A-4972-9362-6131C6C7C3D2}</b:Guid>
    <b:Title>Cinconoticias</b:Title>
    <b:Year>2022, parr. 1</b:Year>
    <b:Author>
      <b:Author>
        <b:Corporate>Iliana Contreras</b:Corporate>
      </b:Author>
    </b:Author>
    <b:URL>https://www.cinconoticias.com/fuerza-de-trabajo/</b:URL>
    <b:RefOrder>47</b:RefOrder>
  </b:Source>
  <b:Source>
    <b:Tag>Sinr2</b:Tag>
    <b:SourceType>InternetSite</b:SourceType>
    <b:Guid>{14EB584F-1B71-49B9-AB15-07A91FD61F6B}</b:Guid>
    <b:Author>
      <b:Author>
        <b:Corporate>Sin autor</b:Corporate>
      </b:Author>
    </b:Author>
    <b:Title>La republica</b:Title>
    <b:Year>2014, parr. 2</b:Year>
    <b:URL>https://www.larepublica.co/opinion/analistas/la-nueva-fuerza-laboral-un-reto-para-los-negocios-2168781</b:URL>
    <b:RefOrder>48</b:RefOrder>
  </b:Source>
  <b:Source xmlns:b="http://schemas.openxmlformats.org/officeDocument/2006/bibliography">
    <b:Tag>Sin221</b:Tag>
    <b:SourceType>InternetSite</b:SourceType>
    <b:Guid>{49D7D15F-5C62-471D-8BFB-EE9BE239DCEC}</b:Guid>
    <b:Author>
      <b:Author>
        <b:Corporate>Sin autor</b:Corporate>
      </b:Author>
    </b:Author>
    <b:Title>Team Asana</b:Title>
    <b:Year>2022</b:Year>
    <b:URL>https://asana.com/es/resources/workforce-management</b:URL>
    <b:RefOrder>49</b:RefOrder>
  </b:Source>
  <b:Source>
    <b:Tag>Ojar3</b:Tag>
    <b:SourceType>InternetSite</b:SourceType>
    <b:Guid>{EB57813D-995E-456C-B0F7-BEB3D6E5D1BF}</b:Guid>
    <b:Author>
      <b:Author>
        <b:Corporate>Ojada Bermudez, Tatiana</b:Corporate>
      </b:Author>
    </b:Author>
    <b:Title>GeoVictoria</b:Title>
    <b:Year>2023, parr. 3</b:Year>
    <b:URL>https://www.geovictoria.com/es-cl/blog/operaciones/fuerza-laboral-chile-empresa/#Tipos-de-fuerza-laboral</b:URL>
    <b:RefOrder>50</b:RefOrder>
  </b:Source>
  <b:Source>
    <b:Tag>AGU01</b:Tag>
    <b:SourceType>JournalArticle</b:SourceType>
    <b:Guid>{090CD61D-6B5D-4950-B6BE-3BF1B41E44C4}</b:Guid>
    <b:Title>UNA APROXIMACIÓN PSICOSOCIAL AL ESTUDIO DE LAS COMPETENCIAS</b:Title>
    <b:Year>2001, p. 3</b:Year>
    <b:Author>
      <b:Author>
        <b:NameList>
          <b:Person>
            <b:Last>Agut</b:Last>
            <b:First>Sonia</b:First>
          </b:Person>
          <b:Person>
            <b:Last>Grau</b:Last>
            <b:First>Rosa</b:First>
            <b:Middle>María</b:Middle>
          </b:Person>
        </b:NameList>
      </b:Author>
    </b:Author>
    <b:JournalName>Proyecto social: Revista de relaciones laborales</b:JournalName>
    <b:URL>file:///C:/Users/sony/Downloads/Dialnet-UnaAproximacionPsicosocialAlEstudioDeLasCompetenci-209924.pdf</b:URL>
    <b:RefOrder>51</b:RefOrder>
  </b:Source>
  <b:Source>
    <b:Tag>Lec11</b:Tag>
    <b:SourceType>InternetSite</b:SourceType>
    <b:Guid>{E90ABCAB-C6BC-4494-9B14-7FE25E8D7B08}</b:Guid>
    <b:Title>Ultima década, Proyecto Juventudes</b:Title>
    <b:InternetSiteTitle>SciElo</b:InternetSiteTitle>
    <b:Year>2011, parr. 10</b:Year>
    <b:Month>marzo</b:Month>
    <b:URL>https://www.scielo.cl/scielo.php?script=sci_arttext&amp;pid=S0718-22362011000100002</b:URL>
    <b:Author>
      <b:Author>
        <b:NameList>
          <b:Person>
            <b:Last>Lecardi</b:Last>
            <b:First>Carmen</b:First>
          </b:Person>
          <b:Person>
            <b:Last>Feixa</b:Last>
            <b:First>Carles</b:First>
          </b:Person>
        </b:NameList>
      </b:Author>
    </b:Author>
    <b:RefOrder>7</b:RefOrder>
  </b:Source>
</b:Sources>
</file>

<file path=customXml/itemProps1.xml><?xml version="1.0" encoding="utf-8"?>
<ds:datastoreItem xmlns:ds="http://schemas.openxmlformats.org/officeDocument/2006/customXml" ds:itemID="{4091AB2F-6596-4091-BDA8-6BC21B63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24936</Words>
  <Characters>137153</Characters>
  <Application>Microsoft Office Word</Application>
  <DocSecurity>0</DocSecurity>
  <Lines>1142</Lines>
  <Paragraphs>323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msoto</cp:lastModifiedBy>
  <cp:revision>2</cp:revision>
  <cp:lastPrinted>2023-10-17T01:34:00Z</cp:lastPrinted>
  <dcterms:created xsi:type="dcterms:W3CDTF">2023-10-26T00:55:00Z</dcterms:created>
  <dcterms:modified xsi:type="dcterms:W3CDTF">2023-10-26T00:55:00Z</dcterms:modified>
</cp:coreProperties>
</file>