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569" w:rsidRPr="00B22F21" w:rsidRDefault="00D64569" w:rsidP="00D64569">
      <w:pPr>
        <w:pageBreakBefore/>
        <w:ind w:firstLine="709"/>
        <w:jc w:val="center"/>
        <w:rPr>
          <w:rFonts w:ascii="Times New Roman" w:hAnsi="Times New Roman" w:cs="Times New Roman"/>
          <w:b/>
          <w:bCs/>
          <w:sz w:val="28"/>
          <w:szCs w:val="28"/>
        </w:rPr>
      </w:pPr>
      <w:r w:rsidRPr="00B22F21">
        <w:rPr>
          <w:rFonts w:ascii="Times New Roman" w:hAnsi="Times New Roman" w:cs="Times New Roman"/>
          <w:noProof/>
          <w:sz w:val="28"/>
          <w:szCs w:val="28"/>
          <w:lang w:eastAsia="es-PE"/>
        </w:rPr>
        <w:drawing>
          <wp:anchor distT="0" distB="0" distL="0" distR="0" simplePos="0" relativeHeight="251659264" behindDoc="1" locked="0" layoutInCell="1" allowOverlap="1">
            <wp:simplePos x="0" y="0"/>
            <wp:positionH relativeFrom="column">
              <wp:posOffset>68239</wp:posOffset>
            </wp:positionH>
            <wp:positionV relativeFrom="paragraph">
              <wp:posOffset>-88710</wp:posOffset>
            </wp:positionV>
            <wp:extent cx="995680" cy="955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680" cy="955040"/>
                    </a:xfrm>
                    <a:prstGeom prst="rect">
                      <a:avLst/>
                    </a:prstGeom>
                    <a:solidFill>
                      <a:srgbClr val="FFFFFF"/>
                    </a:solidFill>
                    <a:ln>
                      <a:noFill/>
                    </a:ln>
                  </pic:spPr>
                </pic:pic>
              </a:graphicData>
            </a:graphic>
          </wp:anchor>
        </w:drawing>
      </w:r>
      <w:r w:rsidRPr="00B22F21">
        <w:rPr>
          <w:rFonts w:ascii="Times New Roman" w:hAnsi="Times New Roman" w:cs="Times New Roman"/>
          <w:b/>
          <w:bCs/>
          <w:sz w:val="28"/>
          <w:szCs w:val="28"/>
        </w:rPr>
        <w:t>UNIVERSIDAD RICARDO PALMA</w:t>
      </w:r>
    </w:p>
    <w:p w:rsidR="00D64569" w:rsidRPr="00B22F21" w:rsidRDefault="00D64569" w:rsidP="00D64569">
      <w:pPr>
        <w:ind w:firstLine="709"/>
        <w:jc w:val="center"/>
        <w:rPr>
          <w:rFonts w:ascii="Times New Roman" w:hAnsi="Times New Roman" w:cs="Times New Roman"/>
          <w:b/>
          <w:bCs/>
          <w:sz w:val="28"/>
          <w:szCs w:val="28"/>
        </w:rPr>
      </w:pPr>
      <w:r w:rsidRPr="00B22F21">
        <w:rPr>
          <w:rFonts w:ascii="Times New Roman" w:hAnsi="Times New Roman" w:cs="Times New Roman"/>
          <w:b/>
          <w:bCs/>
          <w:sz w:val="28"/>
          <w:szCs w:val="28"/>
        </w:rPr>
        <w:t>Facultad de Psicología</w:t>
      </w:r>
    </w:p>
    <w:p w:rsidR="00D64569" w:rsidRPr="00B22F21" w:rsidRDefault="00D64569" w:rsidP="00D64569">
      <w:pPr>
        <w:ind w:firstLine="709"/>
        <w:jc w:val="center"/>
        <w:rPr>
          <w:rFonts w:ascii="Times New Roman" w:hAnsi="Times New Roman" w:cs="Times New Roman"/>
          <w:b/>
          <w:bCs/>
          <w:sz w:val="28"/>
          <w:szCs w:val="28"/>
        </w:rPr>
      </w:pPr>
      <w:r w:rsidRPr="00B22F21">
        <w:rPr>
          <w:rFonts w:ascii="Times New Roman" w:hAnsi="Times New Roman" w:cs="Times New Roman"/>
          <w:b/>
          <w:bCs/>
          <w:sz w:val="28"/>
          <w:szCs w:val="28"/>
        </w:rPr>
        <w:t>Escuela Académico Profesional en Educación</w:t>
      </w:r>
    </w:p>
    <w:p w:rsidR="00D64569" w:rsidRPr="00B22F21" w:rsidRDefault="00D64569" w:rsidP="00D64569">
      <w:pPr>
        <w:ind w:firstLine="709"/>
        <w:jc w:val="center"/>
        <w:rPr>
          <w:rFonts w:ascii="Times New Roman" w:hAnsi="Times New Roman" w:cs="Times New Roman"/>
          <w:b/>
          <w:bCs/>
          <w:sz w:val="28"/>
          <w:szCs w:val="28"/>
        </w:rPr>
      </w:pPr>
    </w:p>
    <w:p w:rsidR="00D64569" w:rsidRPr="00B22F21" w:rsidRDefault="00D64569" w:rsidP="00D64569">
      <w:pPr>
        <w:ind w:firstLine="709"/>
        <w:jc w:val="center"/>
        <w:rPr>
          <w:rFonts w:ascii="Times New Roman" w:hAnsi="Times New Roman" w:cs="Times New Roman"/>
          <w:sz w:val="28"/>
          <w:szCs w:val="28"/>
        </w:rPr>
      </w:pPr>
      <w:r w:rsidRPr="00B22F21">
        <w:rPr>
          <w:rFonts w:ascii="Times New Roman" w:hAnsi="Times New Roman" w:cs="Times New Roman"/>
          <w:b/>
          <w:bCs/>
          <w:sz w:val="28"/>
          <w:szCs w:val="28"/>
        </w:rPr>
        <w:t>Programa de Complementación Pedagógica</w:t>
      </w:r>
    </w:p>
    <w:p w:rsidR="00D64569" w:rsidRPr="00B22F21" w:rsidRDefault="00D64569" w:rsidP="00D64569">
      <w:pPr>
        <w:rPr>
          <w:rFonts w:ascii="Arial" w:hAnsi="Arial" w:cs="Arial"/>
          <w:sz w:val="28"/>
          <w:szCs w:val="28"/>
        </w:rPr>
      </w:pPr>
    </w:p>
    <w:p w:rsidR="00D64569" w:rsidRPr="00B22F21" w:rsidRDefault="00D64569" w:rsidP="00D64569">
      <w:pPr>
        <w:rPr>
          <w:rFonts w:ascii="Arial" w:hAnsi="Arial" w:cs="Arial"/>
          <w:sz w:val="28"/>
          <w:szCs w:val="28"/>
        </w:rPr>
      </w:pPr>
    </w:p>
    <w:p w:rsidR="00D64569" w:rsidRPr="00B22F21" w:rsidRDefault="00D64569" w:rsidP="00D64569">
      <w:pPr>
        <w:rPr>
          <w:rFonts w:ascii="Arial" w:hAnsi="Arial" w:cs="Arial"/>
          <w:sz w:val="28"/>
          <w:szCs w:val="28"/>
        </w:rPr>
      </w:pPr>
    </w:p>
    <w:p w:rsidR="00D64569" w:rsidRPr="00B22F21" w:rsidRDefault="00D64569" w:rsidP="00D64569">
      <w:pPr>
        <w:jc w:val="center"/>
        <w:rPr>
          <w:rFonts w:ascii="Arial" w:hAnsi="Arial" w:cs="Arial"/>
          <w:b/>
          <w:bCs/>
          <w:sz w:val="28"/>
          <w:szCs w:val="28"/>
          <w:u w:val="single"/>
        </w:rPr>
      </w:pPr>
    </w:p>
    <w:p w:rsidR="00D64569" w:rsidRPr="00B22F21" w:rsidRDefault="00D64569" w:rsidP="00D64569">
      <w:pPr>
        <w:jc w:val="center"/>
        <w:rPr>
          <w:rFonts w:ascii="Times New Roman" w:hAnsi="Times New Roman" w:cs="Times New Roman"/>
          <w:sz w:val="24"/>
          <w:szCs w:val="24"/>
        </w:rPr>
      </w:pPr>
      <w:r w:rsidRPr="00B22F21">
        <w:rPr>
          <w:rFonts w:ascii="Times New Roman" w:hAnsi="Times New Roman" w:cs="Times New Roman"/>
          <w:sz w:val="24"/>
          <w:szCs w:val="24"/>
        </w:rPr>
        <w:t>LOS ESTIL</w:t>
      </w:r>
      <w:r w:rsidR="00CF31F5" w:rsidRPr="00B22F21">
        <w:rPr>
          <w:rFonts w:ascii="Times New Roman" w:hAnsi="Times New Roman" w:cs="Times New Roman"/>
          <w:sz w:val="24"/>
          <w:szCs w:val="24"/>
        </w:rPr>
        <w:t>OS DE APRENDIZAJE EN LOS ESTUDIANTES</w:t>
      </w:r>
      <w:r w:rsidRPr="00B22F21">
        <w:rPr>
          <w:rFonts w:ascii="Times New Roman" w:hAnsi="Times New Roman" w:cs="Times New Roman"/>
          <w:sz w:val="24"/>
          <w:szCs w:val="24"/>
        </w:rPr>
        <w:t xml:space="preserve"> DE 5TO</w:t>
      </w:r>
      <w:r w:rsidR="0086535D" w:rsidRPr="00B22F21">
        <w:rPr>
          <w:rFonts w:ascii="Times New Roman" w:hAnsi="Times New Roman" w:cs="Times New Roman"/>
          <w:sz w:val="24"/>
          <w:szCs w:val="24"/>
        </w:rPr>
        <w:t xml:space="preserve"> Y 6TO</w:t>
      </w:r>
      <w:r w:rsidR="00DF2559" w:rsidRPr="00B22F21">
        <w:rPr>
          <w:rFonts w:ascii="Times New Roman" w:hAnsi="Times New Roman" w:cs="Times New Roman"/>
          <w:sz w:val="24"/>
          <w:szCs w:val="24"/>
        </w:rPr>
        <w:t xml:space="preserve"> GRADO</w:t>
      </w:r>
      <w:r w:rsidRPr="00B22F21">
        <w:rPr>
          <w:rFonts w:ascii="Times New Roman" w:hAnsi="Times New Roman" w:cs="Times New Roman"/>
          <w:sz w:val="24"/>
          <w:szCs w:val="24"/>
        </w:rPr>
        <w:t xml:space="preserve"> DE PRIMARIA DE LA INSTITUCIÓN EDUCATIVA </w:t>
      </w:r>
      <w:proofErr w:type="spellStart"/>
      <w:r w:rsidRPr="00B22F21">
        <w:rPr>
          <w:rFonts w:ascii="Times New Roman" w:hAnsi="Times New Roman" w:cs="Times New Roman"/>
          <w:sz w:val="24"/>
          <w:szCs w:val="24"/>
        </w:rPr>
        <w:t>CIBERT</w:t>
      </w:r>
      <w:proofErr w:type="spellEnd"/>
      <w:r w:rsidRPr="00B22F21">
        <w:rPr>
          <w:rFonts w:ascii="Times New Roman" w:hAnsi="Times New Roman" w:cs="Times New Roman"/>
          <w:sz w:val="24"/>
          <w:szCs w:val="24"/>
        </w:rPr>
        <w:t xml:space="preserve"> </w:t>
      </w:r>
      <w:proofErr w:type="spellStart"/>
      <w:r w:rsidRPr="00B22F21">
        <w:rPr>
          <w:rFonts w:ascii="Times New Roman" w:hAnsi="Times New Roman" w:cs="Times New Roman"/>
          <w:sz w:val="24"/>
          <w:szCs w:val="24"/>
        </w:rPr>
        <w:t>UNI</w:t>
      </w:r>
      <w:proofErr w:type="spellEnd"/>
    </w:p>
    <w:p w:rsidR="00D64569" w:rsidRPr="00B22F21" w:rsidRDefault="00D64569" w:rsidP="00D64569">
      <w:pPr>
        <w:jc w:val="center"/>
        <w:rPr>
          <w:rFonts w:ascii="Arial" w:hAnsi="Arial" w:cs="Arial"/>
          <w:b/>
          <w:bCs/>
          <w:sz w:val="28"/>
          <w:szCs w:val="28"/>
          <w:u w:val="single"/>
        </w:rPr>
      </w:pPr>
    </w:p>
    <w:p w:rsidR="00D64569" w:rsidRPr="00B22F21" w:rsidRDefault="00D64569" w:rsidP="00D64569">
      <w:pPr>
        <w:jc w:val="center"/>
        <w:rPr>
          <w:rFonts w:ascii="Arial" w:hAnsi="Arial" w:cs="Arial"/>
          <w:b/>
          <w:bCs/>
          <w:sz w:val="28"/>
          <w:szCs w:val="28"/>
          <w:u w:val="single"/>
        </w:rPr>
      </w:pPr>
    </w:p>
    <w:p w:rsidR="00D64569" w:rsidRPr="00B22F21" w:rsidRDefault="00D64569" w:rsidP="00D64569">
      <w:pPr>
        <w:jc w:val="center"/>
        <w:rPr>
          <w:rFonts w:ascii="Arial" w:hAnsi="Arial" w:cs="Arial"/>
          <w:b/>
          <w:bCs/>
          <w:sz w:val="28"/>
          <w:szCs w:val="28"/>
          <w:u w:val="single"/>
        </w:rPr>
      </w:pPr>
    </w:p>
    <w:p w:rsidR="00D64569" w:rsidRPr="00B22F21" w:rsidRDefault="00D64569" w:rsidP="00D64569">
      <w:pPr>
        <w:jc w:val="center"/>
        <w:rPr>
          <w:rFonts w:ascii="Times New Roman" w:hAnsi="Times New Roman" w:cs="Times New Roman"/>
          <w:bCs/>
          <w:sz w:val="28"/>
          <w:szCs w:val="28"/>
        </w:rPr>
      </w:pPr>
      <w:r w:rsidRPr="00B22F21">
        <w:rPr>
          <w:rFonts w:ascii="Times New Roman" w:hAnsi="Times New Roman" w:cs="Times New Roman"/>
          <w:bCs/>
          <w:sz w:val="28"/>
          <w:szCs w:val="28"/>
        </w:rPr>
        <w:t>BRENDA VICTORIA CASTILLO CRUZ</w:t>
      </w:r>
    </w:p>
    <w:p w:rsidR="00D64569" w:rsidRPr="00B22F21" w:rsidRDefault="00D64569" w:rsidP="00D64569">
      <w:pPr>
        <w:jc w:val="center"/>
        <w:rPr>
          <w:rFonts w:ascii="Times New Roman" w:hAnsi="Times New Roman" w:cs="Times New Roman"/>
          <w:b/>
          <w:bCs/>
          <w:sz w:val="28"/>
          <w:szCs w:val="28"/>
          <w:u w:val="single"/>
        </w:rPr>
      </w:pPr>
    </w:p>
    <w:p w:rsidR="00D64569" w:rsidRPr="00B22F21" w:rsidRDefault="00D64569" w:rsidP="00D64569">
      <w:pPr>
        <w:jc w:val="center"/>
        <w:rPr>
          <w:rFonts w:ascii="Times New Roman" w:hAnsi="Times New Roman" w:cs="Times New Roman"/>
          <w:b/>
          <w:bCs/>
          <w:sz w:val="28"/>
          <w:szCs w:val="28"/>
          <w:u w:val="single"/>
        </w:rPr>
      </w:pPr>
    </w:p>
    <w:p w:rsidR="00D64569" w:rsidRPr="00B22F21" w:rsidRDefault="00D64569" w:rsidP="00D64569">
      <w:pPr>
        <w:jc w:val="center"/>
        <w:rPr>
          <w:rFonts w:ascii="Times New Roman" w:hAnsi="Times New Roman" w:cs="Times New Roman"/>
          <w:sz w:val="28"/>
          <w:szCs w:val="28"/>
        </w:rPr>
      </w:pPr>
    </w:p>
    <w:p w:rsidR="00D64569" w:rsidRPr="00B22F21" w:rsidRDefault="00D64569" w:rsidP="00D64569">
      <w:pPr>
        <w:jc w:val="center"/>
        <w:rPr>
          <w:rFonts w:ascii="Times New Roman" w:hAnsi="Times New Roman" w:cs="Times New Roman"/>
          <w:sz w:val="28"/>
          <w:szCs w:val="28"/>
        </w:rPr>
      </w:pPr>
    </w:p>
    <w:p w:rsidR="00D64569" w:rsidRPr="00B22F21" w:rsidRDefault="00C52AA4" w:rsidP="00D64569">
      <w:pPr>
        <w:jc w:val="center"/>
        <w:rPr>
          <w:rFonts w:ascii="Times New Roman" w:hAnsi="Times New Roman" w:cs="Times New Roman"/>
          <w:sz w:val="28"/>
          <w:szCs w:val="28"/>
        </w:rPr>
      </w:pPr>
      <w:r w:rsidRPr="00B22F21">
        <w:rPr>
          <w:rFonts w:ascii="Times New Roman" w:hAnsi="Times New Roman" w:cs="Times New Roman"/>
          <w:sz w:val="28"/>
          <w:szCs w:val="28"/>
        </w:rPr>
        <w:t xml:space="preserve">Lima, </w:t>
      </w:r>
      <w:r w:rsidR="00AD61D4" w:rsidRPr="00B22F21">
        <w:rPr>
          <w:rFonts w:ascii="Times New Roman" w:hAnsi="Times New Roman" w:cs="Times New Roman"/>
          <w:sz w:val="28"/>
          <w:szCs w:val="28"/>
        </w:rPr>
        <w:t>2019</w:t>
      </w:r>
    </w:p>
    <w:p w:rsidR="00C52AA4" w:rsidRPr="00B22F21" w:rsidRDefault="00C52AA4" w:rsidP="00D64569">
      <w:pPr>
        <w:jc w:val="center"/>
        <w:rPr>
          <w:rFonts w:ascii="Arial" w:hAnsi="Arial" w:cs="Arial"/>
          <w:sz w:val="28"/>
          <w:szCs w:val="28"/>
        </w:rPr>
      </w:pPr>
    </w:p>
    <w:p w:rsidR="00C52AA4" w:rsidRPr="00B22F21" w:rsidRDefault="00C52AA4" w:rsidP="00D64569">
      <w:pPr>
        <w:jc w:val="center"/>
        <w:rPr>
          <w:rFonts w:ascii="Arial" w:hAnsi="Arial" w:cs="Arial"/>
          <w:sz w:val="28"/>
          <w:szCs w:val="28"/>
        </w:rPr>
      </w:pPr>
    </w:p>
    <w:p w:rsidR="00C52AA4" w:rsidRPr="00B22F21" w:rsidRDefault="00C52AA4" w:rsidP="00D64569">
      <w:pPr>
        <w:jc w:val="center"/>
        <w:rPr>
          <w:rFonts w:ascii="Times New Roman" w:hAnsi="Times New Roman" w:cs="Times New Roman"/>
          <w:sz w:val="28"/>
          <w:szCs w:val="28"/>
        </w:rPr>
      </w:pPr>
      <w:r w:rsidRPr="00B22F21">
        <w:rPr>
          <w:rFonts w:ascii="Times New Roman" w:hAnsi="Times New Roman" w:cs="Times New Roman"/>
          <w:sz w:val="28"/>
          <w:szCs w:val="28"/>
        </w:rPr>
        <w:t>Trabajo de investigación para optar el grado de Bachiller en Educación</w:t>
      </w:r>
    </w:p>
    <w:p w:rsidR="00D64569" w:rsidRPr="00B22F21" w:rsidRDefault="00D64569" w:rsidP="00D64569">
      <w:pPr>
        <w:jc w:val="center"/>
        <w:rPr>
          <w:rFonts w:ascii="Verdana" w:hAnsi="Verdana"/>
        </w:rPr>
      </w:pPr>
    </w:p>
    <w:p w:rsidR="00D64569" w:rsidRPr="00B22F21" w:rsidRDefault="00D64569" w:rsidP="00D64569">
      <w:pPr>
        <w:spacing w:line="256" w:lineRule="auto"/>
      </w:pPr>
    </w:p>
    <w:p w:rsidR="00D64569" w:rsidRPr="00B22F21" w:rsidRDefault="00D64569" w:rsidP="00D64569">
      <w:pPr>
        <w:spacing w:line="256" w:lineRule="auto"/>
      </w:pPr>
    </w:p>
    <w:p w:rsidR="00D64569" w:rsidRPr="00B22F21" w:rsidRDefault="00D64569" w:rsidP="00D64569">
      <w:pPr>
        <w:spacing w:line="256" w:lineRule="auto"/>
      </w:pPr>
    </w:p>
    <w:p w:rsidR="00D64569" w:rsidRPr="00B22F21" w:rsidRDefault="00D64569" w:rsidP="00D64569">
      <w:pPr>
        <w:spacing w:line="256" w:lineRule="auto"/>
      </w:pPr>
    </w:p>
    <w:p w:rsidR="00D64569" w:rsidRPr="00B22F21" w:rsidRDefault="00D64569" w:rsidP="00D64569">
      <w:pPr>
        <w:spacing w:line="256" w:lineRule="auto"/>
      </w:pPr>
    </w:p>
    <w:p w:rsidR="00843316" w:rsidRPr="00B22F21" w:rsidRDefault="00843316">
      <w:pPr>
        <w:rPr>
          <w:rFonts w:ascii="Times New Roman" w:hAnsi="Times New Roman" w:cs="Times New Roman"/>
          <w:sz w:val="24"/>
          <w:szCs w:val="24"/>
        </w:rPr>
      </w:pPr>
    </w:p>
    <w:p w:rsidR="00D64569" w:rsidRPr="00B22F21" w:rsidRDefault="00D64569" w:rsidP="00BA1FF8">
      <w:pPr>
        <w:jc w:val="center"/>
        <w:rPr>
          <w:rFonts w:ascii="Times New Roman" w:hAnsi="Times New Roman" w:cs="Times New Roman"/>
          <w:sz w:val="24"/>
          <w:szCs w:val="24"/>
        </w:rPr>
      </w:pPr>
    </w:p>
    <w:p w:rsidR="00D64569" w:rsidRPr="00B22F21" w:rsidRDefault="00D64569">
      <w:pPr>
        <w:rPr>
          <w:rFonts w:ascii="Times New Roman" w:hAnsi="Times New Roman" w:cs="Times New Roman"/>
          <w:sz w:val="24"/>
          <w:szCs w:val="24"/>
        </w:rPr>
      </w:pPr>
      <w:r w:rsidRPr="00B22F21">
        <w:rPr>
          <w:rFonts w:ascii="Times New Roman" w:hAnsi="Times New Roman" w:cs="Times New Roman"/>
          <w:sz w:val="24"/>
          <w:szCs w:val="24"/>
        </w:rPr>
        <w:br w:type="page"/>
      </w:r>
    </w:p>
    <w:p w:rsidR="00F1560D" w:rsidRPr="00B22F21" w:rsidRDefault="00F1560D" w:rsidP="00F1560D">
      <w:pPr>
        <w:rPr>
          <w:rFonts w:ascii="Times New Roman" w:hAnsi="Times New Roman" w:cs="Times New Roman"/>
          <w:sz w:val="24"/>
          <w:szCs w:val="24"/>
        </w:rPr>
      </w:pPr>
    </w:p>
    <w:p w:rsidR="00F1560D" w:rsidRPr="00B22F21" w:rsidRDefault="00F1560D" w:rsidP="00F1560D">
      <w:pPr>
        <w:rPr>
          <w:rFonts w:ascii="Times New Roman" w:hAnsi="Times New Roman" w:cs="Times New Roman"/>
          <w:sz w:val="24"/>
          <w:szCs w:val="24"/>
        </w:rPr>
      </w:pPr>
    </w:p>
    <w:p w:rsidR="00F1560D" w:rsidRPr="00B22F21" w:rsidRDefault="00F1560D" w:rsidP="00F1560D">
      <w:pPr>
        <w:rPr>
          <w:rFonts w:ascii="Times New Roman" w:hAnsi="Times New Roman" w:cs="Times New Roman"/>
          <w:sz w:val="24"/>
          <w:szCs w:val="24"/>
        </w:rPr>
      </w:pPr>
    </w:p>
    <w:p w:rsidR="00F1560D" w:rsidRPr="00B22F21" w:rsidRDefault="00F1560D" w:rsidP="00F1560D">
      <w:pPr>
        <w:rPr>
          <w:rFonts w:ascii="Times New Roman" w:hAnsi="Times New Roman" w:cs="Times New Roman"/>
          <w:sz w:val="24"/>
          <w:szCs w:val="24"/>
        </w:rPr>
      </w:pPr>
    </w:p>
    <w:p w:rsidR="00F1560D" w:rsidRPr="00B22F21" w:rsidRDefault="00F1560D" w:rsidP="00F1560D">
      <w:pPr>
        <w:rPr>
          <w:rFonts w:ascii="Times New Roman" w:hAnsi="Times New Roman" w:cs="Times New Roman"/>
          <w:sz w:val="24"/>
          <w:szCs w:val="24"/>
        </w:rPr>
      </w:pPr>
    </w:p>
    <w:p w:rsidR="00F1560D" w:rsidRPr="00B22F21" w:rsidRDefault="00F1560D" w:rsidP="00F1560D">
      <w:pPr>
        <w:rPr>
          <w:rFonts w:ascii="Times New Roman" w:hAnsi="Times New Roman" w:cs="Times New Roman"/>
          <w:sz w:val="24"/>
          <w:szCs w:val="24"/>
        </w:rPr>
      </w:pPr>
    </w:p>
    <w:p w:rsidR="00F1560D" w:rsidRPr="00B22F21" w:rsidRDefault="00F1560D" w:rsidP="00F1560D">
      <w:pPr>
        <w:rPr>
          <w:rFonts w:ascii="Times New Roman" w:hAnsi="Times New Roman" w:cs="Times New Roman"/>
          <w:sz w:val="24"/>
          <w:szCs w:val="24"/>
        </w:rPr>
      </w:pPr>
    </w:p>
    <w:p w:rsidR="00F1560D" w:rsidRPr="00B22F21" w:rsidRDefault="00F1560D" w:rsidP="00F1560D">
      <w:pPr>
        <w:rPr>
          <w:rFonts w:ascii="Times New Roman" w:hAnsi="Times New Roman" w:cs="Times New Roman"/>
          <w:sz w:val="24"/>
          <w:szCs w:val="24"/>
        </w:rPr>
      </w:pPr>
    </w:p>
    <w:p w:rsidR="00F1560D" w:rsidRPr="00B22F21" w:rsidRDefault="00F1560D" w:rsidP="00F1560D">
      <w:pPr>
        <w:rPr>
          <w:rFonts w:ascii="Times New Roman" w:hAnsi="Times New Roman" w:cs="Times New Roman"/>
          <w:sz w:val="24"/>
          <w:szCs w:val="24"/>
        </w:rPr>
      </w:pPr>
    </w:p>
    <w:p w:rsidR="00F1560D" w:rsidRPr="00B22F21" w:rsidRDefault="00F1560D" w:rsidP="00F1560D">
      <w:pPr>
        <w:rPr>
          <w:rFonts w:ascii="Times New Roman" w:hAnsi="Times New Roman" w:cs="Times New Roman"/>
          <w:sz w:val="24"/>
          <w:szCs w:val="24"/>
        </w:rPr>
      </w:pPr>
    </w:p>
    <w:p w:rsidR="00C52AA4" w:rsidRPr="00B22F21" w:rsidRDefault="00C52AA4" w:rsidP="00F1560D">
      <w:pPr>
        <w:ind w:left="4248" w:firstLine="708"/>
        <w:rPr>
          <w:rFonts w:ascii="Times New Roman" w:hAnsi="Times New Roman" w:cs="Times New Roman"/>
          <w:sz w:val="24"/>
          <w:szCs w:val="24"/>
        </w:rPr>
      </w:pPr>
      <w:r w:rsidRPr="00B22F21">
        <w:rPr>
          <w:rFonts w:ascii="Times New Roman" w:hAnsi="Times New Roman" w:cs="Times New Roman"/>
          <w:sz w:val="24"/>
          <w:szCs w:val="24"/>
        </w:rPr>
        <w:t>Agradecimientos</w:t>
      </w:r>
    </w:p>
    <w:p w:rsidR="00C52AA4" w:rsidRPr="00B22F21" w:rsidRDefault="00C52AA4" w:rsidP="00F1560D">
      <w:pPr>
        <w:rPr>
          <w:rFonts w:ascii="Times New Roman" w:hAnsi="Times New Roman" w:cs="Times New Roman"/>
          <w:sz w:val="24"/>
          <w:szCs w:val="24"/>
        </w:rPr>
      </w:pPr>
    </w:p>
    <w:p w:rsidR="001504A8" w:rsidRPr="00B22F21" w:rsidRDefault="00C52AA4" w:rsidP="00F1560D">
      <w:pPr>
        <w:spacing w:after="0" w:line="480" w:lineRule="auto"/>
        <w:ind w:left="3540"/>
        <w:jc w:val="both"/>
        <w:rPr>
          <w:rFonts w:ascii="Times New Roman" w:hAnsi="Times New Roman" w:cs="Times New Roman"/>
          <w:sz w:val="24"/>
          <w:szCs w:val="24"/>
        </w:rPr>
      </w:pPr>
      <w:r w:rsidRPr="00B22F21">
        <w:rPr>
          <w:rFonts w:ascii="Times New Roman" w:hAnsi="Times New Roman" w:cs="Times New Roman"/>
          <w:sz w:val="24"/>
          <w:szCs w:val="24"/>
        </w:rPr>
        <w:t>Primero a</w:t>
      </w:r>
      <w:r w:rsidR="0050731C" w:rsidRPr="00B22F21">
        <w:rPr>
          <w:rFonts w:ascii="Times New Roman" w:hAnsi="Times New Roman" w:cs="Times New Roman"/>
          <w:sz w:val="24"/>
          <w:szCs w:val="24"/>
        </w:rPr>
        <w:t>gradezco a mi esposo por mantenerme firme y no dejarme caer durante el desarrollo de esta investigación</w:t>
      </w:r>
      <w:r w:rsidRPr="00B22F21">
        <w:rPr>
          <w:rFonts w:ascii="Times New Roman" w:hAnsi="Times New Roman" w:cs="Times New Roman"/>
          <w:sz w:val="24"/>
          <w:szCs w:val="24"/>
        </w:rPr>
        <w:t>.</w:t>
      </w:r>
    </w:p>
    <w:p w:rsidR="00C52AA4" w:rsidRPr="00B22F21" w:rsidRDefault="00C52AA4" w:rsidP="00F1560D">
      <w:pPr>
        <w:spacing w:after="0" w:line="480" w:lineRule="auto"/>
        <w:ind w:left="3540"/>
        <w:jc w:val="both"/>
        <w:rPr>
          <w:rFonts w:ascii="Times New Roman" w:eastAsia="Calibri" w:hAnsi="Times New Roman" w:cs="Times New Roman"/>
          <w:sz w:val="24"/>
          <w:szCs w:val="24"/>
        </w:rPr>
      </w:pPr>
      <w:r w:rsidRPr="00B22F21">
        <w:rPr>
          <w:rFonts w:ascii="Times New Roman" w:hAnsi="Times New Roman" w:cs="Times New Roman"/>
          <w:sz w:val="24"/>
          <w:szCs w:val="24"/>
        </w:rPr>
        <w:t>A mi asesor, el Dr. Alcides</w:t>
      </w:r>
      <w:r w:rsidR="008B135A" w:rsidRPr="00B22F21">
        <w:rPr>
          <w:rFonts w:ascii="Times New Roman" w:hAnsi="Times New Roman" w:cs="Times New Roman"/>
          <w:sz w:val="24"/>
          <w:szCs w:val="24"/>
        </w:rPr>
        <w:t xml:space="preserve"> Rodríguez</w:t>
      </w:r>
      <w:r w:rsidRPr="00B22F21">
        <w:rPr>
          <w:rFonts w:ascii="Times New Roman" w:hAnsi="Times New Roman" w:cs="Times New Roman"/>
          <w:sz w:val="24"/>
          <w:szCs w:val="24"/>
        </w:rPr>
        <w:t xml:space="preserve"> </w:t>
      </w:r>
      <w:proofErr w:type="spellStart"/>
      <w:r w:rsidRPr="00B22F21">
        <w:rPr>
          <w:rFonts w:ascii="Times New Roman" w:hAnsi="Times New Roman" w:cs="Times New Roman"/>
          <w:sz w:val="24"/>
          <w:szCs w:val="24"/>
        </w:rPr>
        <w:t>Michuy</w:t>
      </w:r>
      <w:proofErr w:type="spellEnd"/>
      <w:r w:rsidRPr="00B22F21">
        <w:rPr>
          <w:rFonts w:ascii="Times New Roman" w:hAnsi="Times New Roman" w:cs="Times New Roman"/>
          <w:sz w:val="24"/>
          <w:szCs w:val="24"/>
        </w:rPr>
        <w:t xml:space="preserve"> por sus conocimientos y apoyo constante. Agradezco tambié</w:t>
      </w:r>
      <w:r w:rsidR="00B9021D" w:rsidRPr="00B22F21">
        <w:rPr>
          <w:rFonts w:ascii="Times New Roman" w:hAnsi="Times New Roman" w:cs="Times New Roman"/>
          <w:sz w:val="24"/>
          <w:szCs w:val="24"/>
        </w:rPr>
        <w:t>n a la Directora y a los estudiantes</w:t>
      </w:r>
      <w:r w:rsidRPr="00B22F21">
        <w:rPr>
          <w:rFonts w:ascii="Times New Roman" w:hAnsi="Times New Roman" w:cs="Times New Roman"/>
          <w:sz w:val="24"/>
          <w:szCs w:val="24"/>
        </w:rPr>
        <w:t xml:space="preserve"> de la Institución Educativa </w:t>
      </w:r>
      <w:proofErr w:type="spellStart"/>
      <w:r w:rsidRPr="00B22F21">
        <w:rPr>
          <w:rFonts w:ascii="Times New Roman" w:hAnsi="Times New Roman" w:cs="Times New Roman"/>
          <w:sz w:val="24"/>
          <w:szCs w:val="24"/>
        </w:rPr>
        <w:t>Cibert</w:t>
      </w:r>
      <w:proofErr w:type="spellEnd"/>
      <w:r w:rsidRPr="00B22F21">
        <w:rPr>
          <w:rFonts w:ascii="Times New Roman" w:hAnsi="Times New Roman" w:cs="Times New Roman"/>
          <w:sz w:val="24"/>
          <w:szCs w:val="24"/>
        </w:rPr>
        <w:t xml:space="preserve"> </w:t>
      </w:r>
      <w:proofErr w:type="spellStart"/>
      <w:r w:rsidRPr="00B22F21">
        <w:rPr>
          <w:rFonts w:ascii="Times New Roman" w:hAnsi="Times New Roman" w:cs="Times New Roman"/>
          <w:sz w:val="24"/>
          <w:szCs w:val="24"/>
        </w:rPr>
        <w:t>Uni</w:t>
      </w:r>
      <w:proofErr w:type="spellEnd"/>
      <w:r w:rsidRPr="00B22F21">
        <w:rPr>
          <w:rFonts w:ascii="Times New Roman" w:hAnsi="Times New Roman" w:cs="Times New Roman"/>
          <w:sz w:val="24"/>
          <w:szCs w:val="24"/>
        </w:rPr>
        <w:t xml:space="preserve"> por permitirme desarrollar este trabajo en su centro educativo.</w:t>
      </w:r>
    </w:p>
    <w:p w:rsidR="00D64569" w:rsidRPr="00B22F21" w:rsidRDefault="00D64569" w:rsidP="00F1560D">
      <w:pPr>
        <w:jc w:val="both"/>
        <w:rPr>
          <w:rFonts w:ascii="Times New Roman" w:hAnsi="Times New Roman" w:cs="Times New Roman"/>
          <w:sz w:val="24"/>
          <w:szCs w:val="24"/>
        </w:rPr>
      </w:pPr>
      <w:r w:rsidRPr="00B22F21">
        <w:rPr>
          <w:rFonts w:ascii="Times New Roman" w:hAnsi="Times New Roman" w:cs="Times New Roman"/>
          <w:sz w:val="24"/>
          <w:szCs w:val="24"/>
        </w:rPr>
        <w:br w:type="page"/>
      </w:r>
    </w:p>
    <w:p w:rsidR="00F1560D" w:rsidRPr="00B22F21" w:rsidRDefault="00F1560D" w:rsidP="00A11C44">
      <w:pPr>
        <w:jc w:val="center"/>
        <w:rPr>
          <w:rFonts w:ascii="Times New Roman" w:hAnsi="Times New Roman" w:cs="Times New Roman"/>
          <w:sz w:val="24"/>
          <w:szCs w:val="24"/>
        </w:rPr>
      </w:pPr>
    </w:p>
    <w:p w:rsidR="00F1560D" w:rsidRPr="00B22F21" w:rsidRDefault="00F1560D" w:rsidP="00A11C44">
      <w:pPr>
        <w:jc w:val="center"/>
        <w:rPr>
          <w:rFonts w:ascii="Times New Roman" w:hAnsi="Times New Roman" w:cs="Times New Roman"/>
          <w:sz w:val="24"/>
          <w:szCs w:val="24"/>
        </w:rPr>
      </w:pPr>
    </w:p>
    <w:p w:rsidR="00F1560D" w:rsidRPr="00B22F21" w:rsidRDefault="00F1560D" w:rsidP="00A11C44">
      <w:pPr>
        <w:jc w:val="center"/>
        <w:rPr>
          <w:rFonts w:ascii="Times New Roman" w:hAnsi="Times New Roman" w:cs="Times New Roman"/>
          <w:sz w:val="24"/>
          <w:szCs w:val="24"/>
        </w:rPr>
      </w:pPr>
    </w:p>
    <w:p w:rsidR="00F1560D" w:rsidRPr="00B22F21" w:rsidRDefault="00F1560D" w:rsidP="00A11C44">
      <w:pPr>
        <w:jc w:val="center"/>
        <w:rPr>
          <w:rFonts w:ascii="Times New Roman" w:hAnsi="Times New Roman" w:cs="Times New Roman"/>
          <w:sz w:val="24"/>
          <w:szCs w:val="24"/>
        </w:rPr>
      </w:pPr>
    </w:p>
    <w:p w:rsidR="00F1560D" w:rsidRPr="00B22F21" w:rsidRDefault="00F1560D" w:rsidP="00A11C44">
      <w:pPr>
        <w:jc w:val="center"/>
        <w:rPr>
          <w:rFonts w:ascii="Times New Roman" w:hAnsi="Times New Roman" w:cs="Times New Roman"/>
          <w:sz w:val="24"/>
          <w:szCs w:val="24"/>
        </w:rPr>
      </w:pPr>
    </w:p>
    <w:p w:rsidR="00F1560D" w:rsidRPr="00B22F21" w:rsidRDefault="00F1560D" w:rsidP="00A11C44">
      <w:pPr>
        <w:jc w:val="center"/>
        <w:rPr>
          <w:rFonts w:ascii="Times New Roman" w:hAnsi="Times New Roman" w:cs="Times New Roman"/>
          <w:sz w:val="24"/>
          <w:szCs w:val="24"/>
        </w:rPr>
      </w:pPr>
    </w:p>
    <w:p w:rsidR="00F1560D" w:rsidRPr="00B22F21" w:rsidRDefault="00F1560D" w:rsidP="00A11C44">
      <w:pPr>
        <w:jc w:val="center"/>
        <w:rPr>
          <w:rFonts w:ascii="Times New Roman" w:hAnsi="Times New Roman" w:cs="Times New Roman"/>
          <w:sz w:val="24"/>
          <w:szCs w:val="24"/>
        </w:rPr>
      </w:pPr>
    </w:p>
    <w:p w:rsidR="00F1560D" w:rsidRPr="00B22F21" w:rsidRDefault="00F1560D" w:rsidP="00A11C44">
      <w:pPr>
        <w:jc w:val="center"/>
        <w:rPr>
          <w:rFonts w:ascii="Times New Roman" w:hAnsi="Times New Roman" w:cs="Times New Roman"/>
          <w:sz w:val="24"/>
          <w:szCs w:val="24"/>
        </w:rPr>
      </w:pPr>
    </w:p>
    <w:p w:rsidR="00F1560D" w:rsidRPr="00B22F21" w:rsidRDefault="00F1560D" w:rsidP="00A11C44">
      <w:pPr>
        <w:jc w:val="center"/>
        <w:rPr>
          <w:rFonts w:ascii="Times New Roman" w:hAnsi="Times New Roman" w:cs="Times New Roman"/>
          <w:sz w:val="24"/>
          <w:szCs w:val="24"/>
        </w:rPr>
      </w:pPr>
    </w:p>
    <w:p w:rsidR="00F1560D" w:rsidRPr="00B22F21" w:rsidRDefault="00F1560D" w:rsidP="00A11C44">
      <w:pPr>
        <w:jc w:val="center"/>
        <w:rPr>
          <w:rFonts w:ascii="Times New Roman" w:hAnsi="Times New Roman" w:cs="Times New Roman"/>
          <w:sz w:val="24"/>
          <w:szCs w:val="24"/>
        </w:rPr>
      </w:pPr>
    </w:p>
    <w:p w:rsidR="00C52AA4" w:rsidRPr="00B22F21" w:rsidRDefault="00C52AA4" w:rsidP="00F1560D">
      <w:pPr>
        <w:ind w:left="1416" w:firstLine="708"/>
        <w:jc w:val="center"/>
        <w:rPr>
          <w:rFonts w:ascii="Times New Roman" w:hAnsi="Times New Roman" w:cs="Times New Roman"/>
          <w:sz w:val="24"/>
          <w:szCs w:val="24"/>
        </w:rPr>
      </w:pPr>
      <w:r w:rsidRPr="00B22F21">
        <w:rPr>
          <w:rFonts w:ascii="Times New Roman" w:hAnsi="Times New Roman" w:cs="Times New Roman"/>
          <w:sz w:val="24"/>
          <w:szCs w:val="24"/>
        </w:rPr>
        <w:t>Dedicatoria</w:t>
      </w:r>
    </w:p>
    <w:p w:rsidR="00A2573F" w:rsidRPr="00B22F21" w:rsidRDefault="00A2573F" w:rsidP="00A11C44">
      <w:pPr>
        <w:jc w:val="center"/>
        <w:rPr>
          <w:rFonts w:ascii="Times New Roman" w:hAnsi="Times New Roman" w:cs="Times New Roman"/>
          <w:sz w:val="24"/>
          <w:szCs w:val="24"/>
        </w:rPr>
      </w:pPr>
    </w:p>
    <w:p w:rsidR="0050731C" w:rsidRPr="00B22F21" w:rsidRDefault="00863AB5" w:rsidP="00F1560D">
      <w:pPr>
        <w:spacing w:after="0" w:line="480" w:lineRule="auto"/>
        <w:ind w:left="3542"/>
        <w:jc w:val="both"/>
        <w:rPr>
          <w:rFonts w:ascii="Times New Roman" w:hAnsi="Times New Roman" w:cs="Times New Roman"/>
          <w:sz w:val="24"/>
          <w:szCs w:val="24"/>
        </w:rPr>
      </w:pPr>
      <w:r w:rsidRPr="00B22F21">
        <w:rPr>
          <w:rFonts w:ascii="Times New Roman" w:hAnsi="Times New Roman" w:cs="Times New Roman"/>
          <w:sz w:val="24"/>
          <w:szCs w:val="24"/>
        </w:rPr>
        <w:t>Para todas aquellas personas que no se rinden ante nada pese a los obstáculos.</w:t>
      </w:r>
    </w:p>
    <w:p w:rsidR="0050731C" w:rsidRPr="00B22F21" w:rsidRDefault="0050731C" w:rsidP="00F1560D">
      <w:pPr>
        <w:spacing w:after="0" w:line="480" w:lineRule="auto"/>
        <w:jc w:val="center"/>
        <w:rPr>
          <w:rFonts w:ascii="Times New Roman" w:hAnsi="Times New Roman" w:cs="Times New Roman"/>
          <w:sz w:val="24"/>
          <w:szCs w:val="24"/>
        </w:rPr>
      </w:pPr>
    </w:p>
    <w:p w:rsidR="0050731C" w:rsidRPr="00B22F21" w:rsidRDefault="0050731C" w:rsidP="00A11C44">
      <w:pPr>
        <w:jc w:val="center"/>
        <w:rPr>
          <w:rFonts w:ascii="Times New Roman" w:hAnsi="Times New Roman" w:cs="Times New Roman"/>
          <w:sz w:val="24"/>
          <w:szCs w:val="24"/>
        </w:rPr>
      </w:pPr>
    </w:p>
    <w:p w:rsidR="0050731C" w:rsidRPr="00B22F21" w:rsidRDefault="0050731C" w:rsidP="00A11C44">
      <w:pPr>
        <w:jc w:val="center"/>
        <w:rPr>
          <w:rFonts w:ascii="Times New Roman" w:hAnsi="Times New Roman" w:cs="Times New Roman"/>
          <w:sz w:val="24"/>
          <w:szCs w:val="24"/>
        </w:rPr>
      </w:pPr>
    </w:p>
    <w:p w:rsidR="0050731C" w:rsidRPr="00B22F21" w:rsidRDefault="0050731C" w:rsidP="00A11C44">
      <w:pPr>
        <w:jc w:val="center"/>
        <w:rPr>
          <w:rFonts w:ascii="Times New Roman" w:hAnsi="Times New Roman" w:cs="Times New Roman"/>
          <w:sz w:val="24"/>
          <w:szCs w:val="24"/>
        </w:rPr>
      </w:pPr>
    </w:p>
    <w:p w:rsidR="0050731C" w:rsidRPr="00B22F21" w:rsidRDefault="0050731C" w:rsidP="00A11C44">
      <w:pPr>
        <w:jc w:val="center"/>
        <w:rPr>
          <w:rFonts w:ascii="Times New Roman" w:hAnsi="Times New Roman" w:cs="Times New Roman"/>
          <w:sz w:val="24"/>
          <w:szCs w:val="24"/>
        </w:rPr>
      </w:pPr>
    </w:p>
    <w:p w:rsidR="0050731C" w:rsidRPr="00B22F21" w:rsidRDefault="0050731C" w:rsidP="00A11C44">
      <w:pPr>
        <w:jc w:val="center"/>
        <w:rPr>
          <w:rFonts w:ascii="Times New Roman" w:hAnsi="Times New Roman" w:cs="Times New Roman"/>
          <w:sz w:val="24"/>
          <w:szCs w:val="24"/>
        </w:rPr>
      </w:pPr>
    </w:p>
    <w:p w:rsidR="0050731C" w:rsidRPr="00B22F21" w:rsidRDefault="0050731C" w:rsidP="00A11C44">
      <w:pPr>
        <w:jc w:val="center"/>
        <w:rPr>
          <w:rFonts w:ascii="Times New Roman" w:hAnsi="Times New Roman" w:cs="Times New Roman"/>
          <w:sz w:val="24"/>
          <w:szCs w:val="24"/>
        </w:rPr>
      </w:pPr>
    </w:p>
    <w:p w:rsidR="0050731C" w:rsidRPr="00B22F21" w:rsidRDefault="0050731C" w:rsidP="00A11C44">
      <w:pPr>
        <w:jc w:val="center"/>
        <w:rPr>
          <w:rFonts w:ascii="Times New Roman" w:hAnsi="Times New Roman" w:cs="Times New Roman"/>
          <w:sz w:val="24"/>
          <w:szCs w:val="24"/>
        </w:rPr>
      </w:pPr>
    </w:p>
    <w:p w:rsidR="0050731C" w:rsidRPr="00B22F21" w:rsidRDefault="0050731C" w:rsidP="00A11C44">
      <w:pPr>
        <w:jc w:val="center"/>
        <w:rPr>
          <w:rFonts w:ascii="Times New Roman" w:hAnsi="Times New Roman" w:cs="Times New Roman"/>
          <w:sz w:val="24"/>
          <w:szCs w:val="24"/>
        </w:rPr>
      </w:pPr>
    </w:p>
    <w:p w:rsidR="0050731C" w:rsidRPr="00B22F21" w:rsidRDefault="0050731C" w:rsidP="00A11C44">
      <w:pPr>
        <w:jc w:val="center"/>
        <w:rPr>
          <w:rFonts w:ascii="Times New Roman" w:hAnsi="Times New Roman" w:cs="Times New Roman"/>
          <w:sz w:val="24"/>
          <w:szCs w:val="24"/>
        </w:rPr>
      </w:pPr>
    </w:p>
    <w:p w:rsidR="0050731C" w:rsidRPr="00B22F21" w:rsidRDefault="0050731C" w:rsidP="00A11C44">
      <w:pPr>
        <w:jc w:val="center"/>
        <w:rPr>
          <w:rFonts w:ascii="Times New Roman" w:hAnsi="Times New Roman" w:cs="Times New Roman"/>
          <w:sz w:val="24"/>
          <w:szCs w:val="24"/>
        </w:rPr>
      </w:pPr>
    </w:p>
    <w:p w:rsidR="0050731C" w:rsidRPr="00B22F21" w:rsidRDefault="0050731C" w:rsidP="00A11C44">
      <w:pPr>
        <w:jc w:val="center"/>
        <w:rPr>
          <w:rFonts w:ascii="Times New Roman" w:hAnsi="Times New Roman" w:cs="Times New Roman"/>
          <w:sz w:val="24"/>
          <w:szCs w:val="24"/>
        </w:rPr>
      </w:pPr>
    </w:p>
    <w:p w:rsidR="0050731C" w:rsidRPr="00B22F21" w:rsidRDefault="0050731C" w:rsidP="00A11C44">
      <w:pPr>
        <w:jc w:val="center"/>
        <w:rPr>
          <w:rFonts w:ascii="Times New Roman" w:hAnsi="Times New Roman" w:cs="Times New Roman"/>
          <w:sz w:val="24"/>
          <w:szCs w:val="24"/>
        </w:rPr>
      </w:pPr>
    </w:p>
    <w:p w:rsidR="0050731C" w:rsidRPr="00B22F21" w:rsidRDefault="0050731C" w:rsidP="00A11C44">
      <w:pPr>
        <w:jc w:val="center"/>
        <w:rPr>
          <w:rFonts w:ascii="Times New Roman" w:hAnsi="Times New Roman" w:cs="Times New Roman"/>
          <w:sz w:val="24"/>
          <w:szCs w:val="24"/>
        </w:rPr>
      </w:pPr>
    </w:p>
    <w:p w:rsidR="0050731C" w:rsidRPr="00B22F21" w:rsidRDefault="0050731C" w:rsidP="00A11C44">
      <w:pPr>
        <w:jc w:val="center"/>
        <w:rPr>
          <w:rFonts w:ascii="Times New Roman" w:hAnsi="Times New Roman" w:cs="Times New Roman"/>
          <w:sz w:val="24"/>
          <w:szCs w:val="24"/>
        </w:rPr>
      </w:pPr>
    </w:p>
    <w:p w:rsidR="0050731C" w:rsidRPr="00B22F21" w:rsidRDefault="0050731C" w:rsidP="00A11C44">
      <w:pPr>
        <w:jc w:val="center"/>
        <w:rPr>
          <w:rFonts w:ascii="Times New Roman" w:hAnsi="Times New Roman" w:cs="Times New Roman"/>
          <w:sz w:val="24"/>
          <w:szCs w:val="24"/>
        </w:rPr>
      </w:pPr>
    </w:p>
    <w:p w:rsidR="00D64569" w:rsidRPr="00B22F21" w:rsidRDefault="00F0726A" w:rsidP="00A11C44">
      <w:pPr>
        <w:jc w:val="center"/>
        <w:rPr>
          <w:rFonts w:ascii="Times New Roman" w:hAnsi="Times New Roman" w:cs="Times New Roman"/>
          <w:sz w:val="24"/>
          <w:szCs w:val="24"/>
        </w:rPr>
      </w:pPr>
      <w:r w:rsidRPr="00B22F21">
        <w:rPr>
          <w:rFonts w:ascii="Times New Roman" w:hAnsi="Times New Roman" w:cs="Times New Roman"/>
          <w:sz w:val="24"/>
          <w:szCs w:val="24"/>
        </w:rPr>
        <w:lastRenderedPageBreak/>
        <w:t>Índice</w:t>
      </w:r>
    </w:p>
    <w:p w:rsidR="00A11C44" w:rsidRPr="00B22F21" w:rsidRDefault="00A11C44" w:rsidP="001F2A3A">
      <w:pPr>
        <w:rPr>
          <w:rFonts w:ascii="Times New Roman" w:hAnsi="Times New Roman" w:cs="Times New Roman"/>
          <w:sz w:val="24"/>
          <w:szCs w:val="24"/>
        </w:rPr>
      </w:pPr>
    </w:p>
    <w:p w:rsidR="001F2A3A" w:rsidRPr="00B22F21" w:rsidRDefault="001F2A3A" w:rsidP="001F2A3A">
      <w:pPr>
        <w:rPr>
          <w:rFonts w:ascii="Times New Roman" w:hAnsi="Times New Roman" w:cs="Times New Roman"/>
          <w:sz w:val="24"/>
          <w:szCs w:val="24"/>
        </w:rPr>
      </w:pPr>
      <w:proofErr w:type="gramStart"/>
      <w:r w:rsidRPr="00B22F21">
        <w:rPr>
          <w:rFonts w:ascii="Times New Roman" w:hAnsi="Times New Roman" w:cs="Times New Roman"/>
          <w:sz w:val="24"/>
          <w:szCs w:val="24"/>
        </w:rPr>
        <w:t>Carátula …</w:t>
      </w:r>
      <w:proofErr w:type="gramEnd"/>
      <w:r w:rsidRPr="00B22F21">
        <w:rPr>
          <w:rFonts w:ascii="Times New Roman" w:hAnsi="Times New Roman" w:cs="Times New Roman"/>
          <w:sz w:val="24"/>
          <w:szCs w:val="24"/>
        </w:rPr>
        <w:t>…………………………………………………………………………………….1</w:t>
      </w:r>
    </w:p>
    <w:p w:rsidR="001F2A3A" w:rsidRPr="00B22F21" w:rsidRDefault="001F2A3A" w:rsidP="001F2A3A">
      <w:pPr>
        <w:rPr>
          <w:rFonts w:ascii="Times New Roman" w:hAnsi="Times New Roman" w:cs="Times New Roman"/>
          <w:sz w:val="24"/>
          <w:szCs w:val="24"/>
        </w:rPr>
      </w:pPr>
      <w:proofErr w:type="gramStart"/>
      <w:r w:rsidRPr="00B22F21">
        <w:rPr>
          <w:rFonts w:ascii="Times New Roman" w:hAnsi="Times New Roman" w:cs="Times New Roman"/>
          <w:sz w:val="24"/>
          <w:szCs w:val="24"/>
        </w:rPr>
        <w:t>Agradecimiento …</w:t>
      </w:r>
      <w:proofErr w:type="gramEnd"/>
      <w:r w:rsidRPr="00B22F21">
        <w:rPr>
          <w:rFonts w:ascii="Times New Roman" w:hAnsi="Times New Roman" w:cs="Times New Roman"/>
          <w:sz w:val="24"/>
          <w:szCs w:val="24"/>
        </w:rPr>
        <w:t>…………………………………………………………………………….3</w:t>
      </w:r>
    </w:p>
    <w:p w:rsidR="001F2A3A" w:rsidRPr="00B22F21" w:rsidRDefault="001F2A3A" w:rsidP="001F2A3A">
      <w:pPr>
        <w:rPr>
          <w:rFonts w:ascii="Times New Roman" w:hAnsi="Times New Roman" w:cs="Times New Roman"/>
          <w:sz w:val="24"/>
          <w:szCs w:val="24"/>
        </w:rPr>
      </w:pPr>
      <w:proofErr w:type="gramStart"/>
      <w:r w:rsidRPr="00B22F21">
        <w:rPr>
          <w:rFonts w:ascii="Times New Roman" w:hAnsi="Times New Roman" w:cs="Times New Roman"/>
          <w:sz w:val="24"/>
          <w:szCs w:val="24"/>
        </w:rPr>
        <w:t>Dedicatoria …</w:t>
      </w:r>
      <w:proofErr w:type="gramEnd"/>
      <w:r w:rsidRPr="00B22F21">
        <w:rPr>
          <w:rFonts w:ascii="Times New Roman" w:hAnsi="Times New Roman" w:cs="Times New Roman"/>
          <w:sz w:val="24"/>
          <w:szCs w:val="24"/>
        </w:rPr>
        <w:t>…………………………………………………………………………………4</w:t>
      </w:r>
    </w:p>
    <w:p w:rsidR="001F2A3A" w:rsidRPr="00B22F21" w:rsidRDefault="001F2A3A" w:rsidP="001F2A3A">
      <w:pPr>
        <w:rPr>
          <w:rFonts w:ascii="Times New Roman" w:hAnsi="Times New Roman" w:cs="Times New Roman"/>
          <w:sz w:val="24"/>
          <w:szCs w:val="24"/>
        </w:rPr>
      </w:pPr>
      <w:proofErr w:type="gramStart"/>
      <w:r w:rsidRPr="00B22F21">
        <w:rPr>
          <w:rFonts w:ascii="Times New Roman" w:hAnsi="Times New Roman" w:cs="Times New Roman"/>
          <w:sz w:val="24"/>
          <w:szCs w:val="24"/>
        </w:rPr>
        <w:t>Índice …</w:t>
      </w:r>
      <w:proofErr w:type="gramEnd"/>
      <w:r w:rsidRPr="00B22F21">
        <w:rPr>
          <w:rFonts w:ascii="Times New Roman" w:hAnsi="Times New Roman" w:cs="Times New Roman"/>
          <w:sz w:val="24"/>
          <w:szCs w:val="24"/>
        </w:rPr>
        <w:t>……………………………………………………………………………………….5</w:t>
      </w:r>
    </w:p>
    <w:p w:rsidR="001F2A3A" w:rsidRPr="00B22F21" w:rsidRDefault="001F2A3A" w:rsidP="001F2A3A">
      <w:pPr>
        <w:rPr>
          <w:rFonts w:ascii="Times New Roman" w:hAnsi="Times New Roman" w:cs="Times New Roman"/>
          <w:sz w:val="24"/>
          <w:szCs w:val="24"/>
        </w:rPr>
      </w:pPr>
      <w:proofErr w:type="gramStart"/>
      <w:r w:rsidRPr="00B22F21">
        <w:rPr>
          <w:rFonts w:ascii="Times New Roman" w:hAnsi="Times New Roman" w:cs="Times New Roman"/>
          <w:sz w:val="24"/>
          <w:szCs w:val="24"/>
        </w:rPr>
        <w:t>Resumen …</w:t>
      </w:r>
      <w:proofErr w:type="gramEnd"/>
      <w:r w:rsidRPr="00B22F21">
        <w:rPr>
          <w:rFonts w:ascii="Times New Roman" w:hAnsi="Times New Roman" w:cs="Times New Roman"/>
          <w:sz w:val="24"/>
          <w:szCs w:val="24"/>
        </w:rPr>
        <w:t>……………………………………………………………………………………6</w:t>
      </w:r>
    </w:p>
    <w:p w:rsidR="001F2A3A" w:rsidRPr="00B22F21" w:rsidRDefault="001F2A3A" w:rsidP="001F2A3A">
      <w:pPr>
        <w:rPr>
          <w:rFonts w:ascii="Times New Roman" w:hAnsi="Times New Roman" w:cs="Times New Roman"/>
          <w:sz w:val="24"/>
          <w:szCs w:val="24"/>
        </w:rPr>
      </w:pPr>
      <w:proofErr w:type="gramStart"/>
      <w:r w:rsidRPr="00B22F21">
        <w:rPr>
          <w:rFonts w:ascii="Times New Roman" w:hAnsi="Times New Roman" w:cs="Times New Roman"/>
          <w:sz w:val="24"/>
          <w:szCs w:val="24"/>
        </w:rPr>
        <w:t>Introducción</w:t>
      </w:r>
      <w:r w:rsidR="00F0726A" w:rsidRPr="00B22F21">
        <w:rPr>
          <w:rFonts w:ascii="Times New Roman" w:hAnsi="Times New Roman" w:cs="Times New Roman"/>
          <w:sz w:val="24"/>
          <w:szCs w:val="24"/>
        </w:rPr>
        <w:t xml:space="preserve"> …</w:t>
      </w:r>
      <w:proofErr w:type="gramEnd"/>
      <w:r w:rsidR="00F0726A" w:rsidRPr="00B22F21">
        <w:rPr>
          <w:rFonts w:ascii="Times New Roman" w:hAnsi="Times New Roman" w:cs="Times New Roman"/>
          <w:sz w:val="24"/>
          <w:szCs w:val="24"/>
        </w:rPr>
        <w:t>………………………………………………………………………………..7</w:t>
      </w:r>
    </w:p>
    <w:p w:rsidR="001F2A3A" w:rsidRPr="00B22F21" w:rsidRDefault="001F2A3A" w:rsidP="001F2A3A">
      <w:pPr>
        <w:rPr>
          <w:rFonts w:ascii="Times New Roman" w:hAnsi="Times New Roman" w:cs="Times New Roman"/>
          <w:sz w:val="24"/>
          <w:szCs w:val="24"/>
        </w:rPr>
      </w:pPr>
      <w:r w:rsidRPr="00B22F21">
        <w:rPr>
          <w:rFonts w:ascii="Times New Roman" w:hAnsi="Times New Roman" w:cs="Times New Roman"/>
          <w:sz w:val="24"/>
          <w:szCs w:val="24"/>
        </w:rPr>
        <w:t>Capítulo I. El problema de investigación</w:t>
      </w:r>
    </w:p>
    <w:p w:rsidR="001F2A3A" w:rsidRPr="00B22F21" w:rsidRDefault="001F2A3A" w:rsidP="001F2A3A">
      <w:pPr>
        <w:pStyle w:val="ListParagraph"/>
        <w:numPr>
          <w:ilvl w:val="1"/>
          <w:numId w:val="21"/>
        </w:numPr>
        <w:rPr>
          <w:rFonts w:ascii="Times New Roman" w:hAnsi="Times New Roman" w:cs="Times New Roman"/>
          <w:sz w:val="24"/>
          <w:szCs w:val="24"/>
        </w:rPr>
      </w:pPr>
      <w:r w:rsidRPr="00B22F21">
        <w:rPr>
          <w:rFonts w:ascii="Times New Roman" w:hAnsi="Times New Roman" w:cs="Times New Roman"/>
          <w:sz w:val="24"/>
          <w:szCs w:val="24"/>
        </w:rPr>
        <w:t xml:space="preserve"> Descripción del problema</w:t>
      </w:r>
      <w:r w:rsidR="00F0726A" w:rsidRPr="00B22F21">
        <w:rPr>
          <w:rFonts w:ascii="Times New Roman" w:hAnsi="Times New Roman" w:cs="Times New Roman"/>
          <w:sz w:val="24"/>
          <w:szCs w:val="24"/>
        </w:rPr>
        <w:t xml:space="preserve"> ………………………………………………………………..8</w:t>
      </w:r>
    </w:p>
    <w:p w:rsidR="001F2A3A" w:rsidRPr="00B22F21" w:rsidRDefault="001F2A3A" w:rsidP="001F2A3A">
      <w:pPr>
        <w:pStyle w:val="ListParagraph"/>
        <w:numPr>
          <w:ilvl w:val="1"/>
          <w:numId w:val="21"/>
        </w:numPr>
        <w:rPr>
          <w:rFonts w:ascii="Times New Roman" w:hAnsi="Times New Roman" w:cs="Times New Roman"/>
          <w:sz w:val="24"/>
          <w:szCs w:val="24"/>
        </w:rPr>
      </w:pPr>
      <w:r w:rsidRPr="00B22F21">
        <w:rPr>
          <w:rFonts w:ascii="Times New Roman" w:hAnsi="Times New Roman" w:cs="Times New Roman"/>
          <w:sz w:val="24"/>
          <w:szCs w:val="24"/>
        </w:rPr>
        <w:t xml:space="preserve"> Formulación del problema</w:t>
      </w:r>
      <w:r w:rsidR="00F0726A" w:rsidRPr="00B22F21">
        <w:rPr>
          <w:rFonts w:ascii="Times New Roman" w:hAnsi="Times New Roman" w:cs="Times New Roman"/>
          <w:sz w:val="24"/>
          <w:szCs w:val="24"/>
        </w:rPr>
        <w:t xml:space="preserve"> ……………………………………………………………….9</w:t>
      </w:r>
    </w:p>
    <w:p w:rsidR="001F2A3A" w:rsidRPr="00B22F21" w:rsidRDefault="001F2A3A" w:rsidP="001F2A3A">
      <w:pPr>
        <w:pStyle w:val="ListParagraph"/>
        <w:numPr>
          <w:ilvl w:val="1"/>
          <w:numId w:val="21"/>
        </w:numPr>
        <w:rPr>
          <w:rFonts w:ascii="Times New Roman" w:hAnsi="Times New Roman" w:cs="Times New Roman"/>
          <w:sz w:val="24"/>
          <w:szCs w:val="24"/>
        </w:rPr>
      </w:pPr>
      <w:r w:rsidRPr="00B22F21">
        <w:rPr>
          <w:rFonts w:ascii="Times New Roman" w:hAnsi="Times New Roman" w:cs="Times New Roman"/>
          <w:sz w:val="24"/>
          <w:szCs w:val="24"/>
        </w:rPr>
        <w:t xml:space="preserve"> Objetivos de la investigación</w:t>
      </w:r>
      <w:r w:rsidR="007F702A" w:rsidRPr="00B22F21">
        <w:rPr>
          <w:rFonts w:ascii="Times New Roman" w:hAnsi="Times New Roman" w:cs="Times New Roman"/>
          <w:sz w:val="24"/>
          <w:szCs w:val="24"/>
        </w:rPr>
        <w:t xml:space="preserve"> …………………………………………………………...10</w:t>
      </w:r>
    </w:p>
    <w:p w:rsidR="001F2A3A" w:rsidRPr="00B22F21" w:rsidRDefault="001F2A3A" w:rsidP="001F2A3A">
      <w:pPr>
        <w:pStyle w:val="ListParagraph"/>
        <w:numPr>
          <w:ilvl w:val="1"/>
          <w:numId w:val="21"/>
        </w:numPr>
        <w:rPr>
          <w:rFonts w:ascii="Times New Roman" w:hAnsi="Times New Roman" w:cs="Times New Roman"/>
          <w:sz w:val="24"/>
          <w:szCs w:val="24"/>
        </w:rPr>
      </w:pPr>
      <w:r w:rsidRPr="00B22F21">
        <w:rPr>
          <w:rFonts w:ascii="Times New Roman" w:hAnsi="Times New Roman" w:cs="Times New Roman"/>
          <w:sz w:val="24"/>
          <w:szCs w:val="24"/>
        </w:rPr>
        <w:t xml:space="preserve"> Método de la investigación</w:t>
      </w:r>
      <w:r w:rsidR="00F0726A" w:rsidRPr="00B22F21">
        <w:rPr>
          <w:rFonts w:ascii="Times New Roman" w:hAnsi="Times New Roman" w:cs="Times New Roman"/>
          <w:sz w:val="24"/>
          <w:szCs w:val="24"/>
        </w:rPr>
        <w:t xml:space="preserve"> ……………………………………………………………..10</w:t>
      </w:r>
    </w:p>
    <w:p w:rsidR="00F0726A" w:rsidRPr="00B22F21" w:rsidRDefault="00F0726A" w:rsidP="001F2A3A">
      <w:pPr>
        <w:pStyle w:val="ListParagraph"/>
        <w:numPr>
          <w:ilvl w:val="1"/>
          <w:numId w:val="21"/>
        </w:numPr>
        <w:rPr>
          <w:rFonts w:ascii="Times New Roman" w:hAnsi="Times New Roman" w:cs="Times New Roman"/>
          <w:sz w:val="24"/>
          <w:szCs w:val="24"/>
        </w:rPr>
      </w:pPr>
      <w:r w:rsidRPr="00B22F21">
        <w:rPr>
          <w:rFonts w:ascii="Times New Roman" w:hAnsi="Times New Roman" w:cs="Times New Roman"/>
          <w:sz w:val="24"/>
          <w:szCs w:val="24"/>
        </w:rPr>
        <w:t xml:space="preserve"> Población ……</w:t>
      </w:r>
      <w:r w:rsidR="004A0985">
        <w:rPr>
          <w:rFonts w:ascii="Times New Roman" w:hAnsi="Times New Roman" w:cs="Times New Roman"/>
          <w:sz w:val="24"/>
          <w:szCs w:val="24"/>
        </w:rPr>
        <w:t>…………………………………………………………………………..10</w:t>
      </w:r>
    </w:p>
    <w:p w:rsidR="001F2A3A" w:rsidRPr="00B22F21" w:rsidRDefault="001F2A3A" w:rsidP="001F2A3A">
      <w:pPr>
        <w:rPr>
          <w:rFonts w:ascii="Times New Roman" w:hAnsi="Times New Roman" w:cs="Times New Roman"/>
          <w:sz w:val="24"/>
          <w:szCs w:val="24"/>
        </w:rPr>
      </w:pPr>
      <w:r w:rsidRPr="00B22F21">
        <w:rPr>
          <w:rFonts w:ascii="Times New Roman" w:hAnsi="Times New Roman" w:cs="Times New Roman"/>
          <w:sz w:val="24"/>
          <w:szCs w:val="24"/>
        </w:rPr>
        <w:t>Capítulo II. Fundamentación teórica</w:t>
      </w:r>
    </w:p>
    <w:p w:rsidR="001F2A3A" w:rsidRPr="00B22F21" w:rsidRDefault="001F2A3A" w:rsidP="001F2A3A">
      <w:pPr>
        <w:rPr>
          <w:rFonts w:ascii="Times New Roman" w:hAnsi="Times New Roman" w:cs="Times New Roman"/>
          <w:sz w:val="24"/>
          <w:szCs w:val="24"/>
        </w:rPr>
      </w:pPr>
      <w:r w:rsidRPr="00B22F21">
        <w:rPr>
          <w:rFonts w:ascii="Times New Roman" w:hAnsi="Times New Roman" w:cs="Times New Roman"/>
          <w:sz w:val="24"/>
          <w:szCs w:val="24"/>
        </w:rPr>
        <w:t xml:space="preserve">2.1. Antecedentes de la </w:t>
      </w:r>
      <w:proofErr w:type="gramStart"/>
      <w:r w:rsidRPr="00B22F21">
        <w:rPr>
          <w:rFonts w:ascii="Times New Roman" w:hAnsi="Times New Roman" w:cs="Times New Roman"/>
          <w:sz w:val="24"/>
          <w:szCs w:val="24"/>
        </w:rPr>
        <w:t>investigación</w:t>
      </w:r>
      <w:r w:rsidR="004A0985">
        <w:rPr>
          <w:rFonts w:ascii="Times New Roman" w:hAnsi="Times New Roman" w:cs="Times New Roman"/>
          <w:sz w:val="24"/>
          <w:szCs w:val="24"/>
        </w:rPr>
        <w:t xml:space="preserve"> …</w:t>
      </w:r>
      <w:proofErr w:type="gramEnd"/>
      <w:r w:rsidR="004A0985">
        <w:rPr>
          <w:rFonts w:ascii="Times New Roman" w:hAnsi="Times New Roman" w:cs="Times New Roman"/>
          <w:sz w:val="24"/>
          <w:szCs w:val="24"/>
        </w:rPr>
        <w:t>…………………………………………………….11</w:t>
      </w:r>
    </w:p>
    <w:p w:rsidR="001F2A3A" w:rsidRPr="00B22F21" w:rsidRDefault="001F2A3A" w:rsidP="001F2A3A">
      <w:pPr>
        <w:rPr>
          <w:rFonts w:ascii="Times New Roman" w:hAnsi="Times New Roman" w:cs="Times New Roman"/>
          <w:sz w:val="24"/>
          <w:szCs w:val="24"/>
        </w:rPr>
      </w:pPr>
      <w:r w:rsidRPr="00B22F21">
        <w:rPr>
          <w:rFonts w:ascii="Times New Roman" w:hAnsi="Times New Roman" w:cs="Times New Roman"/>
          <w:sz w:val="24"/>
          <w:szCs w:val="24"/>
        </w:rPr>
        <w:t>2.2. Marco te</w:t>
      </w:r>
      <w:r w:rsidR="00F0726A" w:rsidRPr="00B22F21">
        <w:rPr>
          <w:rFonts w:ascii="Times New Roman" w:hAnsi="Times New Roman" w:cs="Times New Roman"/>
          <w:sz w:val="24"/>
          <w:szCs w:val="24"/>
        </w:rPr>
        <w:t>órico</w:t>
      </w:r>
    </w:p>
    <w:p w:rsidR="000A5D05" w:rsidRPr="00B22F21" w:rsidRDefault="000A5D05" w:rsidP="001F2A3A">
      <w:pPr>
        <w:rPr>
          <w:rFonts w:ascii="Times New Roman" w:hAnsi="Times New Roman" w:cs="Times New Roman"/>
          <w:sz w:val="24"/>
          <w:szCs w:val="24"/>
        </w:rPr>
      </w:pPr>
      <w:r w:rsidRPr="00B22F21">
        <w:rPr>
          <w:rFonts w:ascii="Times New Roman" w:hAnsi="Times New Roman" w:cs="Times New Roman"/>
          <w:sz w:val="24"/>
          <w:szCs w:val="24"/>
        </w:rPr>
        <w:tab/>
        <w:t xml:space="preserve">2.2.1. Conceptualización de </w:t>
      </w:r>
      <w:r w:rsidR="004A0985">
        <w:rPr>
          <w:rFonts w:ascii="Times New Roman" w:hAnsi="Times New Roman" w:cs="Times New Roman"/>
          <w:sz w:val="24"/>
          <w:szCs w:val="24"/>
        </w:rPr>
        <w:t>aprendizaje……………………………………………..12</w:t>
      </w:r>
    </w:p>
    <w:p w:rsidR="00F0726A" w:rsidRPr="00B22F21" w:rsidRDefault="000A5D05" w:rsidP="001F2A3A">
      <w:pPr>
        <w:rPr>
          <w:rFonts w:ascii="Times New Roman" w:hAnsi="Times New Roman" w:cs="Times New Roman"/>
          <w:sz w:val="24"/>
          <w:szCs w:val="24"/>
        </w:rPr>
      </w:pPr>
      <w:r w:rsidRPr="00B22F21">
        <w:rPr>
          <w:rFonts w:ascii="Times New Roman" w:hAnsi="Times New Roman" w:cs="Times New Roman"/>
          <w:sz w:val="24"/>
          <w:szCs w:val="24"/>
        </w:rPr>
        <w:tab/>
        <w:t>2.2.2</w:t>
      </w:r>
      <w:r w:rsidR="00F0726A" w:rsidRPr="00B22F21">
        <w:rPr>
          <w:rFonts w:ascii="Times New Roman" w:hAnsi="Times New Roman" w:cs="Times New Roman"/>
          <w:sz w:val="24"/>
          <w:szCs w:val="24"/>
        </w:rPr>
        <w:t>. Conceptualización de los esti</w:t>
      </w:r>
      <w:r w:rsidR="004A0985">
        <w:rPr>
          <w:rFonts w:ascii="Times New Roman" w:hAnsi="Times New Roman" w:cs="Times New Roman"/>
          <w:sz w:val="24"/>
          <w:szCs w:val="24"/>
        </w:rPr>
        <w:t>los de aprendizaje………………………………13</w:t>
      </w:r>
    </w:p>
    <w:p w:rsidR="00F0726A" w:rsidRPr="00B22F21" w:rsidRDefault="000A5D05" w:rsidP="001F2A3A">
      <w:pPr>
        <w:rPr>
          <w:rFonts w:ascii="Times New Roman" w:hAnsi="Times New Roman" w:cs="Times New Roman"/>
          <w:sz w:val="24"/>
          <w:szCs w:val="24"/>
        </w:rPr>
      </w:pPr>
      <w:r w:rsidRPr="00B22F21">
        <w:rPr>
          <w:rFonts w:ascii="Times New Roman" w:hAnsi="Times New Roman" w:cs="Times New Roman"/>
          <w:sz w:val="24"/>
          <w:szCs w:val="24"/>
        </w:rPr>
        <w:tab/>
        <w:t>2.2.3</w:t>
      </w:r>
      <w:r w:rsidR="00F0726A" w:rsidRPr="00B22F21">
        <w:rPr>
          <w:rFonts w:ascii="Times New Roman" w:hAnsi="Times New Roman" w:cs="Times New Roman"/>
          <w:sz w:val="24"/>
          <w:szCs w:val="24"/>
        </w:rPr>
        <w:t xml:space="preserve">. Modelos teóricos y clasificación de los estilos de </w:t>
      </w:r>
      <w:proofErr w:type="gramStart"/>
      <w:r w:rsidR="00F0726A" w:rsidRPr="00B22F21">
        <w:rPr>
          <w:rFonts w:ascii="Times New Roman" w:hAnsi="Times New Roman" w:cs="Times New Roman"/>
          <w:sz w:val="24"/>
          <w:szCs w:val="24"/>
        </w:rPr>
        <w:t>aprendizaje …</w:t>
      </w:r>
      <w:proofErr w:type="gramEnd"/>
      <w:r w:rsidR="00F0726A" w:rsidRPr="00B22F21">
        <w:rPr>
          <w:rFonts w:ascii="Times New Roman" w:hAnsi="Times New Roman" w:cs="Times New Roman"/>
          <w:sz w:val="24"/>
          <w:szCs w:val="24"/>
        </w:rPr>
        <w:t>…………….1</w:t>
      </w:r>
      <w:r w:rsidR="004A0985">
        <w:rPr>
          <w:rFonts w:ascii="Times New Roman" w:hAnsi="Times New Roman" w:cs="Times New Roman"/>
          <w:sz w:val="24"/>
          <w:szCs w:val="24"/>
        </w:rPr>
        <w:t>6</w:t>
      </w:r>
    </w:p>
    <w:p w:rsidR="00F0726A" w:rsidRPr="00B22F21" w:rsidRDefault="000A5D05" w:rsidP="001F2A3A">
      <w:pPr>
        <w:rPr>
          <w:rFonts w:ascii="Times New Roman" w:hAnsi="Times New Roman" w:cs="Times New Roman"/>
          <w:sz w:val="24"/>
          <w:szCs w:val="24"/>
        </w:rPr>
      </w:pPr>
      <w:r w:rsidRPr="00B22F21">
        <w:rPr>
          <w:rFonts w:ascii="Times New Roman" w:hAnsi="Times New Roman" w:cs="Times New Roman"/>
          <w:sz w:val="24"/>
          <w:szCs w:val="24"/>
        </w:rPr>
        <w:tab/>
        <w:t>2.2.4</w:t>
      </w:r>
      <w:r w:rsidR="00F0726A" w:rsidRPr="00B22F21">
        <w:rPr>
          <w:rFonts w:ascii="Times New Roman" w:hAnsi="Times New Roman" w:cs="Times New Roman"/>
          <w:sz w:val="24"/>
          <w:szCs w:val="24"/>
        </w:rPr>
        <w:t>. Las inteligencias múltiples de Gardner en l</w:t>
      </w:r>
      <w:r w:rsidR="004A0985">
        <w:rPr>
          <w:rFonts w:ascii="Times New Roman" w:hAnsi="Times New Roman" w:cs="Times New Roman"/>
          <w:sz w:val="24"/>
          <w:szCs w:val="24"/>
        </w:rPr>
        <w:t xml:space="preserve">os estilos de </w:t>
      </w:r>
      <w:proofErr w:type="gramStart"/>
      <w:r w:rsidR="004A0985">
        <w:rPr>
          <w:rFonts w:ascii="Times New Roman" w:hAnsi="Times New Roman" w:cs="Times New Roman"/>
          <w:sz w:val="24"/>
          <w:szCs w:val="24"/>
        </w:rPr>
        <w:t>aprendizaje …</w:t>
      </w:r>
      <w:proofErr w:type="gramEnd"/>
      <w:r w:rsidR="004A0985">
        <w:rPr>
          <w:rFonts w:ascii="Times New Roman" w:hAnsi="Times New Roman" w:cs="Times New Roman"/>
          <w:sz w:val="24"/>
          <w:szCs w:val="24"/>
        </w:rPr>
        <w:t>……...23</w:t>
      </w:r>
    </w:p>
    <w:p w:rsidR="00F0726A" w:rsidRPr="00B22F21" w:rsidRDefault="000A5D05" w:rsidP="001F2A3A">
      <w:pPr>
        <w:rPr>
          <w:rFonts w:ascii="Times New Roman" w:hAnsi="Times New Roman" w:cs="Times New Roman"/>
          <w:sz w:val="24"/>
          <w:szCs w:val="24"/>
        </w:rPr>
      </w:pPr>
      <w:r w:rsidRPr="00B22F21">
        <w:rPr>
          <w:rFonts w:ascii="Times New Roman" w:hAnsi="Times New Roman" w:cs="Times New Roman"/>
          <w:sz w:val="24"/>
          <w:szCs w:val="24"/>
        </w:rPr>
        <w:tab/>
        <w:t>2.2.5</w:t>
      </w:r>
      <w:r w:rsidR="00F0726A" w:rsidRPr="00B22F21">
        <w:rPr>
          <w:rFonts w:ascii="Times New Roman" w:hAnsi="Times New Roman" w:cs="Times New Roman"/>
          <w:sz w:val="24"/>
          <w:szCs w:val="24"/>
        </w:rPr>
        <w:t>. Estilos de aprendizaje y enseñanza-aprendizaj</w:t>
      </w:r>
      <w:r w:rsidR="004A0985">
        <w:rPr>
          <w:rFonts w:ascii="Times New Roman" w:hAnsi="Times New Roman" w:cs="Times New Roman"/>
          <w:sz w:val="24"/>
          <w:szCs w:val="24"/>
        </w:rPr>
        <w:t xml:space="preserve">e de lenguas </w:t>
      </w:r>
      <w:proofErr w:type="gramStart"/>
      <w:r w:rsidR="004A0985">
        <w:rPr>
          <w:rFonts w:ascii="Times New Roman" w:hAnsi="Times New Roman" w:cs="Times New Roman"/>
          <w:sz w:val="24"/>
          <w:szCs w:val="24"/>
        </w:rPr>
        <w:t>extranjeras …</w:t>
      </w:r>
      <w:proofErr w:type="gramEnd"/>
      <w:r w:rsidR="004A0985">
        <w:rPr>
          <w:rFonts w:ascii="Times New Roman" w:hAnsi="Times New Roman" w:cs="Times New Roman"/>
          <w:sz w:val="24"/>
          <w:szCs w:val="24"/>
        </w:rPr>
        <w:t>…...25</w:t>
      </w:r>
    </w:p>
    <w:p w:rsidR="00F0726A" w:rsidRPr="00B22F21" w:rsidRDefault="000A5D05" w:rsidP="001F2A3A">
      <w:pPr>
        <w:rPr>
          <w:rFonts w:ascii="Times New Roman" w:hAnsi="Times New Roman" w:cs="Times New Roman"/>
          <w:sz w:val="24"/>
          <w:szCs w:val="24"/>
        </w:rPr>
      </w:pPr>
      <w:r w:rsidRPr="00B22F21">
        <w:rPr>
          <w:rFonts w:ascii="Times New Roman" w:hAnsi="Times New Roman" w:cs="Times New Roman"/>
          <w:sz w:val="24"/>
          <w:szCs w:val="24"/>
        </w:rPr>
        <w:tab/>
        <w:t>2.2.6</w:t>
      </w:r>
      <w:r w:rsidR="00F0726A" w:rsidRPr="00B22F21">
        <w:rPr>
          <w:rFonts w:ascii="Times New Roman" w:hAnsi="Times New Roman" w:cs="Times New Roman"/>
          <w:sz w:val="24"/>
          <w:szCs w:val="24"/>
        </w:rPr>
        <w:t xml:space="preserve">. Cuestionario </w:t>
      </w:r>
      <w:proofErr w:type="spellStart"/>
      <w:r w:rsidR="00F0726A" w:rsidRPr="00B22F21">
        <w:rPr>
          <w:rFonts w:ascii="Times New Roman" w:hAnsi="Times New Roman" w:cs="Times New Roman"/>
          <w:sz w:val="24"/>
          <w:szCs w:val="24"/>
        </w:rPr>
        <w:t>Honey</w:t>
      </w:r>
      <w:proofErr w:type="spellEnd"/>
      <w:r w:rsidR="00F0726A" w:rsidRPr="00B22F21">
        <w:rPr>
          <w:rFonts w:ascii="Times New Roman" w:hAnsi="Times New Roman" w:cs="Times New Roman"/>
          <w:sz w:val="24"/>
          <w:szCs w:val="24"/>
        </w:rPr>
        <w:t>-Alonso de estilos de aprendizaje (</w:t>
      </w:r>
      <w:proofErr w:type="spellStart"/>
      <w:r w:rsidR="00F0726A" w:rsidRPr="00B22F21">
        <w:rPr>
          <w:rFonts w:ascii="Times New Roman" w:hAnsi="Times New Roman" w:cs="Times New Roman"/>
          <w:sz w:val="24"/>
          <w:szCs w:val="24"/>
        </w:rPr>
        <w:t>CHAE</w:t>
      </w:r>
      <w:r w:rsidR="004A0985">
        <w:rPr>
          <w:rFonts w:ascii="Times New Roman" w:hAnsi="Times New Roman" w:cs="Times New Roman"/>
          <w:sz w:val="24"/>
          <w:szCs w:val="24"/>
        </w:rPr>
        <w:t>A</w:t>
      </w:r>
      <w:proofErr w:type="spellEnd"/>
      <w:proofErr w:type="gramStart"/>
      <w:r w:rsidR="004A0985">
        <w:rPr>
          <w:rFonts w:ascii="Times New Roman" w:hAnsi="Times New Roman" w:cs="Times New Roman"/>
          <w:sz w:val="24"/>
          <w:szCs w:val="24"/>
        </w:rPr>
        <w:t>) …</w:t>
      </w:r>
      <w:proofErr w:type="gramEnd"/>
      <w:r w:rsidR="004A0985">
        <w:rPr>
          <w:rFonts w:ascii="Times New Roman" w:hAnsi="Times New Roman" w:cs="Times New Roman"/>
          <w:sz w:val="24"/>
          <w:szCs w:val="24"/>
        </w:rPr>
        <w:t>…………26</w:t>
      </w:r>
    </w:p>
    <w:p w:rsidR="001F2A3A" w:rsidRPr="00B22F21" w:rsidRDefault="001F2A3A" w:rsidP="001F2A3A">
      <w:pPr>
        <w:rPr>
          <w:rFonts w:ascii="Times New Roman" w:hAnsi="Times New Roman" w:cs="Times New Roman"/>
          <w:sz w:val="24"/>
          <w:szCs w:val="24"/>
        </w:rPr>
      </w:pPr>
      <w:r w:rsidRPr="00B22F21">
        <w:rPr>
          <w:rFonts w:ascii="Times New Roman" w:hAnsi="Times New Roman" w:cs="Times New Roman"/>
          <w:sz w:val="24"/>
          <w:szCs w:val="24"/>
        </w:rPr>
        <w:t>Capítulo III. Resultados de la investigación</w:t>
      </w:r>
    </w:p>
    <w:p w:rsidR="00F0726A" w:rsidRPr="00B22F21" w:rsidRDefault="00F0726A" w:rsidP="001F2A3A">
      <w:pPr>
        <w:rPr>
          <w:rFonts w:ascii="Times New Roman" w:hAnsi="Times New Roman" w:cs="Times New Roman"/>
          <w:sz w:val="24"/>
          <w:szCs w:val="24"/>
        </w:rPr>
      </w:pPr>
      <w:r w:rsidRPr="00B22F21">
        <w:rPr>
          <w:rFonts w:ascii="Times New Roman" w:hAnsi="Times New Roman" w:cs="Times New Roman"/>
          <w:sz w:val="24"/>
          <w:szCs w:val="24"/>
        </w:rPr>
        <w:t xml:space="preserve">3.1. Variable de la </w:t>
      </w:r>
      <w:proofErr w:type="gramStart"/>
      <w:r w:rsidRPr="00B22F21">
        <w:rPr>
          <w:rFonts w:ascii="Times New Roman" w:hAnsi="Times New Roman" w:cs="Times New Roman"/>
          <w:sz w:val="24"/>
          <w:szCs w:val="24"/>
        </w:rPr>
        <w:t>investig</w:t>
      </w:r>
      <w:r w:rsidR="004A0985">
        <w:rPr>
          <w:rFonts w:ascii="Times New Roman" w:hAnsi="Times New Roman" w:cs="Times New Roman"/>
          <w:sz w:val="24"/>
          <w:szCs w:val="24"/>
        </w:rPr>
        <w:t>ación …</w:t>
      </w:r>
      <w:proofErr w:type="gramEnd"/>
      <w:r w:rsidR="004A0985">
        <w:rPr>
          <w:rFonts w:ascii="Times New Roman" w:hAnsi="Times New Roman" w:cs="Times New Roman"/>
          <w:sz w:val="24"/>
          <w:szCs w:val="24"/>
        </w:rPr>
        <w:t>………………………………………………………….27</w:t>
      </w:r>
    </w:p>
    <w:p w:rsidR="00F0726A" w:rsidRPr="00B22F21" w:rsidRDefault="00F0726A" w:rsidP="001F2A3A">
      <w:pPr>
        <w:rPr>
          <w:rFonts w:ascii="Times New Roman" w:hAnsi="Times New Roman" w:cs="Times New Roman"/>
          <w:sz w:val="24"/>
          <w:szCs w:val="24"/>
        </w:rPr>
      </w:pPr>
      <w:r w:rsidRPr="00B22F21">
        <w:rPr>
          <w:rFonts w:ascii="Times New Roman" w:hAnsi="Times New Roman" w:cs="Times New Roman"/>
          <w:sz w:val="24"/>
          <w:szCs w:val="24"/>
        </w:rPr>
        <w:t>3.2. Instrumento de recolección</w:t>
      </w:r>
      <w:r w:rsidR="004A0985">
        <w:rPr>
          <w:rFonts w:ascii="Times New Roman" w:hAnsi="Times New Roman" w:cs="Times New Roman"/>
          <w:sz w:val="24"/>
          <w:szCs w:val="24"/>
        </w:rPr>
        <w:t xml:space="preserve"> de datos ……………………………………………………27</w:t>
      </w:r>
    </w:p>
    <w:p w:rsidR="00F0726A" w:rsidRPr="00B22F21" w:rsidRDefault="00F0726A" w:rsidP="001F2A3A">
      <w:pPr>
        <w:rPr>
          <w:rFonts w:ascii="Times New Roman" w:hAnsi="Times New Roman" w:cs="Times New Roman"/>
          <w:sz w:val="24"/>
          <w:szCs w:val="24"/>
        </w:rPr>
      </w:pPr>
      <w:r w:rsidRPr="00B22F21">
        <w:rPr>
          <w:rFonts w:ascii="Times New Roman" w:hAnsi="Times New Roman" w:cs="Times New Roman"/>
          <w:sz w:val="24"/>
          <w:szCs w:val="24"/>
        </w:rPr>
        <w:t>3.3. Presentación, análisis e interpretaci</w:t>
      </w:r>
      <w:r w:rsidR="007F702A" w:rsidRPr="00B22F21">
        <w:rPr>
          <w:rFonts w:ascii="Times New Roman" w:hAnsi="Times New Roman" w:cs="Times New Roman"/>
          <w:sz w:val="24"/>
          <w:szCs w:val="24"/>
        </w:rPr>
        <w:t xml:space="preserve">ón de </w:t>
      </w:r>
      <w:proofErr w:type="gramStart"/>
      <w:r w:rsidR="007F702A" w:rsidRPr="00B22F21">
        <w:rPr>
          <w:rFonts w:ascii="Times New Roman" w:hAnsi="Times New Roman" w:cs="Times New Roman"/>
          <w:sz w:val="24"/>
          <w:szCs w:val="24"/>
        </w:rPr>
        <w:t>datos …</w:t>
      </w:r>
      <w:proofErr w:type="gramEnd"/>
      <w:r w:rsidR="004A0985">
        <w:rPr>
          <w:rFonts w:ascii="Times New Roman" w:hAnsi="Times New Roman" w:cs="Times New Roman"/>
          <w:sz w:val="24"/>
          <w:szCs w:val="24"/>
        </w:rPr>
        <w:t>……………………………………...27</w:t>
      </w:r>
    </w:p>
    <w:p w:rsidR="001F2A3A" w:rsidRPr="00B22F21" w:rsidRDefault="001F2A3A" w:rsidP="001F2A3A">
      <w:pPr>
        <w:rPr>
          <w:rFonts w:ascii="Times New Roman" w:hAnsi="Times New Roman" w:cs="Times New Roman"/>
          <w:sz w:val="24"/>
          <w:szCs w:val="24"/>
        </w:rPr>
      </w:pPr>
      <w:r w:rsidRPr="00B22F21">
        <w:rPr>
          <w:rFonts w:ascii="Times New Roman" w:hAnsi="Times New Roman" w:cs="Times New Roman"/>
          <w:sz w:val="24"/>
          <w:szCs w:val="24"/>
        </w:rPr>
        <w:t>Discusión</w:t>
      </w:r>
      <w:r w:rsidR="00F0726A" w:rsidRPr="00B22F21">
        <w:rPr>
          <w:rFonts w:ascii="Times New Roman" w:hAnsi="Times New Roman" w:cs="Times New Roman"/>
          <w:sz w:val="24"/>
          <w:szCs w:val="24"/>
        </w:rPr>
        <w:t xml:space="preserve"> de los resulta</w:t>
      </w:r>
      <w:r w:rsidR="004A0985">
        <w:rPr>
          <w:rFonts w:ascii="Times New Roman" w:hAnsi="Times New Roman" w:cs="Times New Roman"/>
          <w:sz w:val="24"/>
          <w:szCs w:val="24"/>
        </w:rPr>
        <w:t>dos ………………………………………………………………….32</w:t>
      </w:r>
    </w:p>
    <w:p w:rsidR="001F2A3A" w:rsidRPr="00B22F21" w:rsidRDefault="001F2A3A" w:rsidP="001F2A3A">
      <w:pPr>
        <w:rPr>
          <w:rFonts w:ascii="Times New Roman" w:hAnsi="Times New Roman" w:cs="Times New Roman"/>
          <w:sz w:val="24"/>
          <w:szCs w:val="24"/>
        </w:rPr>
      </w:pPr>
      <w:proofErr w:type="gramStart"/>
      <w:r w:rsidRPr="00B22F21">
        <w:rPr>
          <w:rFonts w:ascii="Times New Roman" w:hAnsi="Times New Roman" w:cs="Times New Roman"/>
          <w:sz w:val="24"/>
          <w:szCs w:val="24"/>
        </w:rPr>
        <w:t>Conclusiones</w:t>
      </w:r>
      <w:r w:rsidR="00F0726A" w:rsidRPr="00B22F21">
        <w:rPr>
          <w:rFonts w:ascii="Times New Roman" w:hAnsi="Times New Roman" w:cs="Times New Roman"/>
          <w:sz w:val="24"/>
          <w:szCs w:val="24"/>
        </w:rPr>
        <w:t xml:space="preserve"> …</w:t>
      </w:r>
      <w:proofErr w:type="gramEnd"/>
      <w:r w:rsidR="00F0726A" w:rsidRPr="00B22F21">
        <w:rPr>
          <w:rFonts w:ascii="Times New Roman" w:hAnsi="Times New Roman" w:cs="Times New Roman"/>
          <w:sz w:val="24"/>
          <w:szCs w:val="24"/>
        </w:rPr>
        <w:t>………………………………</w:t>
      </w:r>
      <w:r w:rsidR="004A0985">
        <w:rPr>
          <w:rFonts w:ascii="Times New Roman" w:hAnsi="Times New Roman" w:cs="Times New Roman"/>
          <w:sz w:val="24"/>
          <w:szCs w:val="24"/>
        </w:rPr>
        <w:t>……………………………………………...34</w:t>
      </w:r>
    </w:p>
    <w:p w:rsidR="007E4AC1" w:rsidRPr="00B22F21" w:rsidRDefault="007E4AC1" w:rsidP="001F2A3A">
      <w:pPr>
        <w:rPr>
          <w:rFonts w:ascii="Times New Roman" w:hAnsi="Times New Roman" w:cs="Times New Roman"/>
          <w:sz w:val="24"/>
          <w:szCs w:val="24"/>
        </w:rPr>
      </w:pPr>
      <w:r w:rsidRPr="00B22F21">
        <w:rPr>
          <w:rFonts w:ascii="Times New Roman" w:hAnsi="Times New Roman" w:cs="Times New Roman"/>
          <w:sz w:val="24"/>
          <w:szCs w:val="24"/>
        </w:rPr>
        <w:t>Recomendaciones</w:t>
      </w:r>
      <w:r w:rsidR="004A0985">
        <w:rPr>
          <w:rFonts w:ascii="Times New Roman" w:hAnsi="Times New Roman" w:cs="Times New Roman"/>
          <w:sz w:val="24"/>
          <w:szCs w:val="24"/>
        </w:rPr>
        <w:t>……………………………………………………………………………35</w:t>
      </w:r>
    </w:p>
    <w:p w:rsidR="001F2A3A" w:rsidRPr="00B22F21" w:rsidRDefault="001F2A3A" w:rsidP="001F2A3A">
      <w:pPr>
        <w:rPr>
          <w:rFonts w:ascii="Times New Roman" w:hAnsi="Times New Roman" w:cs="Times New Roman"/>
          <w:sz w:val="24"/>
          <w:szCs w:val="24"/>
        </w:rPr>
      </w:pPr>
      <w:proofErr w:type="gramStart"/>
      <w:r w:rsidRPr="00B22F21">
        <w:rPr>
          <w:rFonts w:ascii="Times New Roman" w:hAnsi="Times New Roman" w:cs="Times New Roman"/>
          <w:sz w:val="24"/>
          <w:szCs w:val="24"/>
        </w:rPr>
        <w:t>Referencias</w:t>
      </w:r>
      <w:r w:rsidR="00F0726A" w:rsidRPr="00B22F21">
        <w:rPr>
          <w:rFonts w:ascii="Times New Roman" w:hAnsi="Times New Roman" w:cs="Times New Roman"/>
          <w:sz w:val="24"/>
          <w:szCs w:val="24"/>
        </w:rPr>
        <w:t xml:space="preserve"> …</w:t>
      </w:r>
      <w:proofErr w:type="gramEnd"/>
      <w:r w:rsidR="00F0726A" w:rsidRPr="00B22F21">
        <w:rPr>
          <w:rFonts w:ascii="Times New Roman" w:hAnsi="Times New Roman" w:cs="Times New Roman"/>
          <w:sz w:val="24"/>
          <w:szCs w:val="24"/>
        </w:rPr>
        <w:t>……</w:t>
      </w:r>
      <w:r w:rsidR="004A0985">
        <w:rPr>
          <w:rFonts w:ascii="Times New Roman" w:hAnsi="Times New Roman" w:cs="Times New Roman"/>
          <w:sz w:val="24"/>
          <w:szCs w:val="24"/>
        </w:rPr>
        <w:t>…………………………………………………………………………..36</w:t>
      </w:r>
    </w:p>
    <w:p w:rsidR="00B12F17" w:rsidRPr="00B22F21" w:rsidRDefault="00B12F17" w:rsidP="001F2A3A">
      <w:pPr>
        <w:rPr>
          <w:rFonts w:ascii="Times New Roman" w:hAnsi="Times New Roman" w:cs="Times New Roman"/>
          <w:sz w:val="24"/>
          <w:szCs w:val="24"/>
        </w:rPr>
      </w:pPr>
      <w:proofErr w:type="gramStart"/>
      <w:r w:rsidRPr="00B22F21">
        <w:rPr>
          <w:rFonts w:ascii="Times New Roman" w:hAnsi="Times New Roman" w:cs="Times New Roman"/>
          <w:sz w:val="24"/>
          <w:szCs w:val="24"/>
        </w:rPr>
        <w:t>Anexo …</w:t>
      </w:r>
      <w:proofErr w:type="gramEnd"/>
      <w:r w:rsidRPr="00B22F21">
        <w:rPr>
          <w:rFonts w:ascii="Times New Roman" w:hAnsi="Times New Roman" w:cs="Times New Roman"/>
          <w:sz w:val="24"/>
          <w:szCs w:val="24"/>
        </w:rPr>
        <w:t>…………</w:t>
      </w:r>
      <w:r w:rsidR="004A0985">
        <w:rPr>
          <w:rFonts w:ascii="Times New Roman" w:hAnsi="Times New Roman" w:cs="Times New Roman"/>
          <w:sz w:val="24"/>
          <w:szCs w:val="24"/>
        </w:rPr>
        <w:t>…………………………………………………………………………..38</w:t>
      </w:r>
    </w:p>
    <w:p w:rsidR="00D64569" w:rsidRPr="00B22F21" w:rsidRDefault="00F0726A" w:rsidP="0045115D">
      <w:pPr>
        <w:spacing w:after="0" w:line="480" w:lineRule="auto"/>
        <w:ind w:firstLine="720"/>
        <w:jc w:val="center"/>
        <w:rPr>
          <w:rFonts w:ascii="Times New Roman" w:hAnsi="Times New Roman" w:cs="Times New Roman"/>
          <w:sz w:val="24"/>
          <w:szCs w:val="24"/>
        </w:rPr>
      </w:pPr>
      <w:r w:rsidRPr="00B22F21">
        <w:rPr>
          <w:rFonts w:ascii="Times New Roman" w:hAnsi="Times New Roman" w:cs="Times New Roman"/>
          <w:sz w:val="24"/>
          <w:szCs w:val="24"/>
        </w:rPr>
        <w:lastRenderedPageBreak/>
        <w:t>Resumen</w:t>
      </w:r>
    </w:p>
    <w:p w:rsidR="00AF6C64" w:rsidRPr="00B22F21" w:rsidRDefault="00AF6C64" w:rsidP="0045115D">
      <w:pPr>
        <w:spacing w:after="0" w:line="480" w:lineRule="auto"/>
        <w:ind w:firstLine="720"/>
        <w:rPr>
          <w:rFonts w:ascii="Times New Roman" w:hAnsi="Times New Roman" w:cs="Times New Roman"/>
          <w:sz w:val="24"/>
          <w:szCs w:val="24"/>
        </w:rPr>
      </w:pPr>
    </w:p>
    <w:p w:rsidR="00AF6C64" w:rsidRPr="00B22F21" w:rsidRDefault="00A71953"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Este trabajo pretende conocer y describir los estilos de aprendizaje de los estudiantes del 5to y 6to grado de primaria de la Institución Educativa </w:t>
      </w:r>
      <w:proofErr w:type="spellStart"/>
      <w:r w:rsidRPr="00B22F21">
        <w:rPr>
          <w:rFonts w:ascii="Times New Roman" w:hAnsi="Times New Roman" w:cs="Times New Roman"/>
          <w:sz w:val="24"/>
          <w:szCs w:val="24"/>
        </w:rPr>
        <w:t>Cibert</w:t>
      </w:r>
      <w:proofErr w:type="spellEnd"/>
      <w:r w:rsidRPr="00B22F21">
        <w:rPr>
          <w:rFonts w:ascii="Times New Roman" w:hAnsi="Times New Roman" w:cs="Times New Roman"/>
          <w:sz w:val="24"/>
          <w:szCs w:val="24"/>
        </w:rPr>
        <w:t xml:space="preserve"> </w:t>
      </w:r>
      <w:proofErr w:type="spellStart"/>
      <w:r w:rsidRPr="00B22F21">
        <w:rPr>
          <w:rFonts w:ascii="Times New Roman" w:hAnsi="Times New Roman" w:cs="Times New Roman"/>
          <w:sz w:val="24"/>
          <w:szCs w:val="24"/>
        </w:rPr>
        <w:t>UNI</w:t>
      </w:r>
      <w:proofErr w:type="spellEnd"/>
      <w:r w:rsidRPr="00B22F21">
        <w:rPr>
          <w:rFonts w:ascii="Times New Roman" w:hAnsi="Times New Roman" w:cs="Times New Roman"/>
          <w:sz w:val="24"/>
          <w:szCs w:val="24"/>
        </w:rPr>
        <w:t xml:space="preserve"> con la finalidad que sirvan como base para </w:t>
      </w:r>
      <w:r w:rsidR="00E7643A" w:rsidRPr="00B22F21">
        <w:rPr>
          <w:rFonts w:ascii="Times New Roman" w:hAnsi="Times New Roman" w:cs="Times New Roman"/>
          <w:sz w:val="24"/>
          <w:szCs w:val="24"/>
        </w:rPr>
        <w:t xml:space="preserve">que </w:t>
      </w:r>
      <w:r w:rsidRPr="00B22F21">
        <w:rPr>
          <w:rFonts w:ascii="Times New Roman" w:hAnsi="Times New Roman" w:cs="Times New Roman"/>
          <w:sz w:val="24"/>
          <w:szCs w:val="24"/>
        </w:rPr>
        <w:t>el</w:t>
      </w:r>
      <w:r w:rsidR="00D60835" w:rsidRPr="00B22F21">
        <w:rPr>
          <w:rFonts w:ascii="Times New Roman" w:hAnsi="Times New Roman" w:cs="Times New Roman"/>
          <w:sz w:val="24"/>
          <w:szCs w:val="24"/>
        </w:rPr>
        <w:t xml:space="preserve"> docente desarrolle estrategias de enseñanza más adecuadas a las características de sus alumnos.</w:t>
      </w:r>
      <w:r w:rsidR="00E2630B" w:rsidRPr="00B22F21">
        <w:rPr>
          <w:rFonts w:ascii="Times New Roman" w:hAnsi="Times New Roman" w:cs="Times New Roman"/>
          <w:sz w:val="24"/>
          <w:szCs w:val="24"/>
        </w:rPr>
        <w:t xml:space="preserve"> El diseño es no experimental descriptivo; ya que solo se observan los fenómenos en su ambiente natural para después analizarlos y describirlos.</w:t>
      </w:r>
      <w:r w:rsidRPr="00B22F21">
        <w:rPr>
          <w:rFonts w:ascii="Times New Roman" w:hAnsi="Times New Roman" w:cs="Times New Roman"/>
          <w:sz w:val="24"/>
          <w:szCs w:val="24"/>
        </w:rPr>
        <w:t xml:space="preserve"> Para ello</w:t>
      </w:r>
      <w:r w:rsidR="003F43AA" w:rsidRPr="00B22F21">
        <w:rPr>
          <w:rFonts w:ascii="Times New Roman" w:hAnsi="Times New Roman" w:cs="Times New Roman"/>
          <w:sz w:val="24"/>
          <w:szCs w:val="24"/>
        </w:rPr>
        <w:t>,</w:t>
      </w:r>
      <w:r w:rsidRPr="00B22F21">
        <w:rPr>
          <w:rFonts w:ascii="Times New Roman" w:hAnsi="Times New Roman" w:cs="Times New Roman"/>
          <w:sz w:val="24"/>
          <w:szCs w:val="24"/>
        </w:rPr>
        <w:t xml:space="preserve"> los estudiantes desarrollaron el cuestionario </w:t>
      </w:r>
      <w:proofErr w:type="spellStart"/>
      <w:r w:rsidRPr="00B22F21">
        <w:rPr>
          <w:rFonts w:ascii="Times New Roman" w:hAnsi="Times New Roman" w:cs="Times New Roman"/>
          <w:sz w:val="24"/>
          <w:szCs w:val="24"/>
        </w:rPr>
        <w:t>CHAEA</w:t>
      </w:r>
      <w:proofErr w:type="spellEnd"/>
      <w:r w:rsidR="003F43AA" w:rsidRPr="00B22F21">
        <w:rPr>
          <w:rFonts w:ascii="Times New Roman" w:hAnsi="Times New Roman" w:cs="Times New Roman"/>
          <w:sz w:val="24"/>
          <w:szCs w:val="24"/>
        </w:rPr>
        <w:t xml:space="preserve"> con el cual obtuvimos </w:t>
      </w:r>
      <w:r w:rsidR="00D60835" w:rsidRPr="00B22F21">
        <w:rPr>
          <w:rFonts w:ascii="Times New Roman" w:hAnsi="Times New Roman" w:cs="Times New Roman"/>
          <w:sz w:val="24"/>
          <w:szCs w:val="24"/>
        </w:rPr>
        <w:t>los grados de preferencia por</w:t>
      </w:r>
      <w:r w:rsidR="003F43AA" w:rsidRPr="00B22F21">
        <w:rPr>
          <w:rFonts w:ascii="Times New Roman" w:hAnsi="Times New Roman" w:cs="Times New Roman"/>
          <w:sz w:val="24"/>
          <w:szCs w:val="24"/>
        </w:rPr>
        <w:t xml:space="preserve"> estilo</w:t>
      </w:r>
      <w:r w:rsidR="00D60835" w:rsidRPr="00B22F21">
        <w:rPr>
          <w:rFonts w:ascii="Times New Roman" w:hAnsi="Times New Roman" w:cs="Times New Roman"/>
          <w:sz w:val="24"/>
          <w:szCs w:val="24"/>
        </w:rPr>
        <w:t xml:space="preserve"> de aprendizaje de cada alumno </w:t>
      </w:r>
      <w:r w:rsidR="003F43AA" w:rsidRPr="00B22F21">
        <w:rPr>
          <w:rFonts w:ascii="Times New Roman" w:hAnsi="Times New Roman" w:cs="Times New Roman"/>
          <w:sz w:val="24"/>
          <w:szCs w:val="24"/>
        </w:rPr>
        <w:t>y</w:t>
      </w:r>
      <w:r w:rsidR="00796594" w:rsidRPr="00B22F21">
        <w:rPr>
          <w:rFonts w:ascii="Times New Roman" w:hAnsi="Times New Roman" w:cs="Times New Roman"/>
          <w:sz w:val="24"/>
          <w:szCs w:val="24"/>
        </w:rPr>
        <w:t xml:space="preserve"> los estilos de aprendizaje dominantes</w:t>
      </w:r>
      <w:r w:rsidR="00B84D84" w:rsidRPr="00B22F21">
        <w:rPr>
          <w:rFonts w:ascii="Times New Roman" w:hAnsi="Times New Roman" w:cs="Times New Roman"/>
          <w:sz w:val="24"/>
          <w:szCs w:val="24"/>
        </w:rPr>
        <w:t xml:space="preserve"> a nivel grupal</w:t>
      </w:r>
      <w:r w:rsidR="00796594" w:rsidRPr="00B22F21">
        <w:rPr>
          <w:rFonts w:ascii="Times New Roman" w:hAnsi="Times New Roman" w:cs="Times New Roman"/>
          <w:sz w:val="24"/>
          <w:szCs w:val="24"/>
        </w:rPr>
        <w:t>. En cuanto a los estilos</w:t>
      </w:r>
      <w:r w:rsidR="00145E69" w:rsidRPr="00B22F21">
        <w:rPr>
          <w:rFonts w:ascii="Times New Roman" w:hAnsi="Times New Roman" w:cs="Times New Roman"/>
          <w:sz w:val="24"/>
          <w:szCs w:val="24"/>
        </w:rPr>
        <w:t xml:space="preserve"> de aprendizaje</w:t>
      </w:r>
      <w:r w:rsidR="00796594" w:rsidRPr="00B22F21">
        <w:rPr>
          <w:rFonts w:ascii="Times New Roman" w:hAnsi="Times New Roman" w:cs="Times New Roman"/>
          <w:sz w:val="24"/>
          <w:szCs w:val="24"/>
        </w:rPr>
        <w:t xml:space="preserve"> dominantes los resultado</w:t>
      </w:r>
      <w:r w:rsidR="00B9021D" w:rsidRPr="00B22F21">
        <w:rPr>
          <w:rFonts w:ascii="Times New Roman" w:hAnsi="Times New Roman" w:cs="Times New Roman"/>
          <w:sz w:val="24"/>
          <w:szCs w:val="24"/>
        </w:rPr>
        <w:t>s arrojaron que nuestros estudiantes</w:t>
      </w:r>
      <w:r w:rsidR="00796594" w:rsidRPr="00B22F21">
        <w:rPr>
          <w:rFonts w:ascii="Times New Roman" w:hAnsi="Times New Roman" w:cs="Times New Roman"/>
          <w:sz w:val="24"/>
          <w:szCs w:val="24"/>
        </w:rPr>
        <w:t xml:space="preserve"> </w:t>
      </w:r>
      <w:r w:rsidR="001876FD" w:rsidRPr="00B22F21">
        <w:rPr>
          <w:rFonts w:ascii="Times New Roman" w:hAnsi="Times New Roman" w:cs="Times New Roman"/>
          <w:sz w:val="24"/>
          <w:szCs w:val="24"/>
        </w:rPr>
        <w:t>ti</w:t>
      </w:r>
      <w:r w:rsidR="00E57E50" w:rsidRPr="00B22F21">
        <w:rPr>
          <w:rFonts w:ascii="Times New Roman" w:hAnsi="Times New Roman" w:cs="Times New Roman"/>
          <w:sz w:val="24"/>
          <w:szCs w:val="24"/>
        </w:rPr>
        <w:t>enen una preferencia moderada de</w:t>
      </w:r>
      <w:r w:rsidR="001876FD" w:rsidRPr="00B22F21">
        <w:rPr>
          <w:rFonts w:ascii="Times New Roman" w:hAnsi="Times New Roman" w:cs="Times New Roman"/>
          <w:sz w:val="24"/>
          <w:szCs w:val="24"/>
        </w:rPr>
        <w:t xml:space="preserve"> los estilos </w:t>
      </w:r>
      <w:r w:rsidR="00145E69" w:rsidRPr="00B22F21">
        <w:rPr>
          <w:rFonts w:ascii="Times New Roman" w:hAnsi="Times New Roman" w:cs="Times New Roman"/>
          <w:sz w:val="24"/>
          <w:szCs w:val="24"/>
        </w:rPr>
        <w:t>a</w:t>
      </w:r>
      <w:r w:rsidR="00E57E50" w:rsidRPr="00B22F21">
        <w:rPr>
          <w:rFonts w:ascii="Times New Roman" w:hAnsi="Times New Roman" w:cs="Times New Roman"/>
          <w:sz w:val="24"/>
          <w:szCs w:val="24"/>
        </w:rPr>
        <w:t xml:space="preserve">ctivos, teóricos y pragmáticos. </w:t>
      </w:r>
    </w:p>
    <w:p w:rsidR="001876FD" w:rsidRPr="00B22F21" w:rsidRDefault="001876FD"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sz w:val="24"/>
          <w:szCs w:val="24"/>
        </w:rPr>
        <w:t>Con esta investigación confirmamos que no existe una sola forma de aprender. Por lo tanto, es importante que el docente conozca los estil</w:t>
      </w:r>
      <w:r w:rsidR="00B9021D" w:rsidRPr="00B22F21">
        <w:rPr>
          <w:rFonts w:ascii="Times New Roman" w:hAnsi="Times New Roman" w:cs="Times New Roman"/>
          <w:sz w:val="24"/>
          <w:szCs w:val="24"/>
        </w:rPr>
        <w:t>os de aprendizaje de sus estudiantes</w:t>
      </w:r>
      <w:r w:rsidRPr="00B22F21">
        <w:rPr>
          <w:rFonts w:ascii="Times New Roman" w:hAnsi="Times New Roman" w:cs="Times New Roman"/>
          <w:sz w:val="24"/>
          <w:szCs w:val="24"/>
        </w:rPr>
        <w:t xml:space="preserve"> para poder orientar adecuadamente estrategias de enseñanza idóneas para log</w:t>
      </w:r>
      <w:r w:rsidR="00A11C44" w:rsidRPr="00B22F21">
        <w:rPr>
          <w:rFonts w:ascii="Times New Roman" w:hAnsi="Times New Roman" w:cs="Times New Roman"/>
          <w:sz w:val="24"/>
          <w:szCs w:val="24"/>
        </w:rPr>
        <w:t>rar un apre</w:t>
      </w:r>
      <w:r w:rsidR="00B9021D" w:rsidRPr="00B22F21">
        <w:rPr>
          <w:rFonts w:ascii="Times New Roman" w:hAnsi="Times New Roman" w:cs="Times New Roman"/>
          <w:sz w:val="24"/>
          <w:szCs w:val="24"/>
        </w:rPr>
        <w:t>ndizaje óptimo en ellos</w:t>
      </w:r>
      <w:r w:rsidRPr="00B22F21">
        <w:rPr>
          <w:rFonts w:ascii="Times New Roman" w:hAnsi="Times New Roman" w:cs="Times New Roman"/>
          <w:sz w:val="24"/>
          <w:szCs w:val="24"/>
        </w:rPr>
        <w:t>.</w:t>
      </w:r>
    </w:p>
    <w:p w:rsidR="00AF6C64" w:rsidRPr="00B22F21" w:rsidRDefault="0045115D" w:rsidP="0045115D">
      <w:pPr>
        <w:tabs>
          <w:tab w:val="left" w:pos="6900"/>
        </w:tabs>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sz w:val="24"/>
          <w:szCs w:val="24"/>
        </w:rPr>
        <w:tab/>
      </w:r>
    </w:p>
    <w:p w:rsidR="00781DD0" w:rsidRPr="00B22F21" w:rsidRDefault="00781DD0" w:rsidP="0045115D">
      <w:pPr>
        <w:spacing w:after="0" w:line="480" w:lineRule="auto"/>
        <w:ind w:firstLine="720"/>
        <w:jc w:val="both"/>
        <w:rPr>
          <w:rFonts w:ascii="Times New Roman" w:hAnsi="Times New Roman" w:cs="Times New Roman"/>
          <w:sz w:val="24"/>
          <w:szCs w:val="24"/>
        </w:rPr>
      </w:pPr>
    </w:p>
    <w:p w:rsidR="00AF6C64" w:rsidRPr="00B22F21" w:rsidRDefault="00AF6C64" w:rsidP="0045115D">
      <w:pPr>
        <w:spacing w:after="0" w:line="480" w:lineRule="auto"/>
        <w:ind w:firstLine="720"/>
        <w:jc w:val="both"/>
        <w:rPr>
          <w:rFonts w:ascii="Times New Roman" w:hAnsi="Times New Roman" w:cs="Times New Roman"/>
          <w:sz w:val="24"/>
          <w:szCs w:val="24"/>
        </w:rPr>
      </w:pPr>
    </w:p>
    <w:p w:rsidR="00AF6C64" w:rsidRPr="00B22F21" w:rsidRDefault="00AF6C64" w:rsidP="0045115D">
      <w:pPr>
        <w:spacing w:after="0" w:line="480" w:lineRule="auto"/>
        <w:ind w:firstLine="720"/>
        <w:jc w:val="both"/>
        <w:rPr>
          <w:rFonts w:ascii="Times New Roman" w:hAnsi="Times New Roman" w:cs="Times New Roman"/>
          <w:sz w:val="24"/>
          <w:szCs w:val="24"/>
        </w:rPr>
      </w:pPr>
    </w:p>
    <w:p w:rsidR="00AF6C64" w:rsidRPr="00B22F21" w:rsidRDefault="00AF6C64" w:rsidP="0045115D">
      <w:pPr>
        <w:spacing w:after="0" w:line="480" w:lineRule="auto"/>
        <w:ind w:firstLine="720"/>
        <w:jc w:val="both"/>
        <w:rPr>
          <w:rFonts w:ascii="Times New Roman" w:hAnsi="Times New Roman" w:cs="Times New Roman"/>
          <w:sz w:val="24"/>
          <w:szCs w:val="24"/>
        </w:rPr>
      </w:pPr>
    </w:p>
    <w:p w:rsidR="00AF6C64" w:rsidRPr="00B22F21" w:rsidRDefault="00AF6C64" w:rsidP="0045115D">
      <w:pPr>
        <w:spacing w:after="0" w:line="480" w:lineRule="auto"/>
        <w:ind w:firstLine="720"/>
        <w:jc w:val="both"/>
        <w:rPr>
          <w:rFonts w:ascii="Times New Roman" w:hAnsi="Times New Roman" w:cs="Times New Roman"/>
          <w:sz w:val="24"/>
          <w:szCs w:val="24"/>
        </w:rPr>
      </w:pPr>
    </w:p>
    <w:p w:rsidR="00AF6C64" w:rsidRPr="00B22F21" w:rsidRDefault="00AF6C64" w:rsidP="0045115D">
      <w:pPr>
        <w:spacing w:after="0" w:line="480" w:lineRule="auto"/>
        <w:ind w:firstLine="720"/>
        <w:jc w:val="both"/>
        <w:rPr>
          <w:rFonts w:ascii="Times New Roman" w:hAnsi="Times New Roman" w:cs="Times New Roman"/>
          <w:sz w:val="24"/>
          <w:szCs w:val="24"/>
        </w:rPr>
      </w:pPr>
    </w:p>
    <w:p w:rsidR="00AF6C64" w:rsidRPr="00B22F21" w:rsidRDefault="00AF6C64" w:rsidP="0045115D">
      <w:pPr>
        <w:spacing w:after="0" w:line="480" w:lineRule="auto"/>
        <w:ind w:firstLine="720"/>
        <w:jc w:val="both"/>
        <w:rPr>
          <w:rFonts w:ascii="Times New Roman" w:hAnsi="Times New Roman" w:cs="Times New Roman"/>
          <w:sz w:val="24"/>
          <w:szCs w:val="24"/>
        </w:rPr>
      </w:pPr>
    </w:p>
    <w:p w:rsidR="00AF6C64" w:rsidRPr="00B22F21" w:rsidRDefault="00AF6C64" w:rsidP="0045115D">
      <w:pPr>
        <w:spacing w:after="0" w:line="480" w:lineRule="auto"/>
        <w:ind w:firstLine="720"/>
        <w:jc w:val="both"/>
        <w:rPr>
          <w:rFonts w:ascii="Times New Roman" w:hAnsi="Times New Roman" w:cs="Times New Roman"/>
          <w:sz w:val="24"/>
          <w:szCs w:val="24"/>
        </w:rPr>
      </w:pPr>
    </w:p>
    <w:p w:rsidR="00AF6C64" w:rsidRPr="00B22F21" w:rsidRDefault="00F0726A" w:rsidP="00542005">
      <w:pPr>
        <w:spacing w:after="0" w:line="480" w:lineRule="auto"/>
        <w:ind w:firstLine="720"/>
        <w:jc w:val="center"/>
        <w:rPr>
          <w:rFonts w:ascii="Times New Roman" w:hAnsi="Times New Roman" w:cs="Times New Roman"/>
          <w:sz w:val="24"/>
          <w:szCs w:val="24"/>
        </w:rPr>
      </w:pPr>
      <w:r w:rsidRPr="00B22F21">
        <w:rPr>
          <w:rFonts w:ascii="Times New Roman" w:hAnsi="Times New Roman" w:cs="Times New Roman"/>
          <w:sz w:val="24"/>
          <w:szCs w:val="24"/>
        </w:rPr>
        <w:lastRenderedPageBreak/>
        <w:t>Introducción</w:t>
      </w:r>
    </w:p>
    <w:p w:rsidR="00796594" w:rsidRPr="00B22F21" w:rsidRDefault="00796594" w:rsidP="0045115D">
      <w:pPr>
        <w:spacing w:after="0" w:line="480" w:lineRule="auto"/>
        <w:ind w:firstLine="720"/>
        <w:jc w:val="both"/>
        <w:rPr>
          <w:rFonts w:ascii="Times New Roman" w:hAnsi="Times New Roman" w:cs="Times New Roman"/>
          <w:sz w:val="24"/>
          <w:szCs w:val="24"/>
        </w:rPr>
      </w:pPr>
    </w:p>
    <w:p w:rsidR="001876FD" w:rsidRPr="00B22F21" w:rsidRDefault="001D2F94" w:rsidP="0045115D">
      <w:pPr>
        <w:spacing w:after="0" w:line="480" w:lineRule="auto"/>
        <w:ind w:firstLine="720"/>
        <w:jc w:val="both"/>
        <w:rPr>
          <w:rFonts w:ascii="Times New Roman" w:eastAsia="Calibri" w:hAnsi="Times New Roman" w:cs="Times New Roman"/>
          <w:sz w:val="24"/>
          <w:szCs w:val="24"/>
        </w:rPr>
      </w:pPr>
      <w:r w:rsidRPr="00B22F21">
        <w:rPr>
          <w:rFonts w:ascii="Times New Roman" w:eastAsia="Calibri" w:hAnsi="Times New Roman" w:cs="Times New Roman"/>
          <w:sz w:val="24"/>
          <w:szCs w:val="24"/>
        </w:rPr>
        <w:t>I</w:t>
      </w:r>
      <w:r w:rsidR="001876FD" w:rsidRPr="00B22F21">
        <w:rPr>
          <w:rFonts w:ascii="Times New Roman" w:eastAsia="Calibri" w:hAnsi="Times New Roman" w:cs="Times New Roman"/>
          <w:sz w:val="24"/>
          <w:szCs w:val="24"/>
        </w:rPr>
        <w:t xml:space="preserve">ndagar acerca del estilo de aprendizaje de los estudiantes, es una necesidad de todo programa de formación educativa, </w:t>
      </w:r>
      <w:r w:rsidR="00CF31F5" w:rsidRPr="00B22F21">
        <w:rPr>
          <w:rFonts w:ascii="Times New Roman" w:eastAsia="Calibri" w:hAnsi="Times New Roman" w:cs="Times New Roman"/>
          <w:sz w:val="24"/>
          <w:szCs w:val="24"/>
        </w:rPr>
        <w:t>si la meta es precisamente que e</w:t>
      </w:r>
      <w:r w:rsidR="001876FD" w:rsidRPr="00B22F21">
        <w:rPr>
          <w:rFonts w:ascii="Times New Roman" w:eastAsia="Calibri" w:hAnsi="Times New Roman" w:cs="Times New Roman"/>
          <w:sz w:val="24"/>
          <w:szCs w:val="24"/>
        </w:rPr>
        <w:t xml:space="preserve">stos obtengan buenos resultados a nivel académico. </w:t>
      </w:r>
      <w:r w:rsidR="00CF31F5" w:rsidRPr="00B22F21">
        <w:rPr>
          <w:rFonts w:ascii="Times New Roman" w:eastAsia="Calibri" w:hAnsi="Times New Roman" w:cs="Times New Roman"/>
          <w:sz w:val="24"/>
          <w:szCs w:val="24"/>
        </w:rPr>
        <w:t>E</w:t>
      </w:r>
      <w:r w:rsidR="008A7876" w:rsidRPr="00B22F21">
        <w:rPr>
          <w:rFonts w:ascii="Times New Roman" w:eastAsia="Calibri" w:hAnsi="Times New Roman" w:cs="Times New Roman"/>
          <w:sz w:val="24"/>
          <w:szCs w:val="24"/>
        </w:rPr>
        <w:t xml:space="preserve">ste fue el propósito que orientó la realización de esta investigación ya que se ha observado </w:t>
      </w:r>
      <w:r w:rsidR="000C2EDD" w:rsidRPr="00B22F21">
        <w:rPr>
          <w:rFonts w:ascii="Times New Roman" w:eastAsia="Calibri" w:hAnsi="Times New Roman" w:cs="Times New Roman"/>
          <w:sz w:val="24"/>
          <w:szCs w:val="24"/>
        </w:rPr>
        <w:t>que</w:t>
      </w:r>
      <w:r w:rsidR="00AF18C4" w:rsidRPr="00B22F21">
        <w:rPr>
          <w:rFonts w:ascii="Times New Roman" w:eastAsia="Calibri" w:hAnsi="Times New Roman" w:cs="Times New Roman"/>
          <w:sz w:val="24"/>
          <w:szCs w:val="24"/>
        </w:rPr>
        <w:t xml:space="preserve"> los </w:t>
      </w:r>
      <w:r w:rsidR="00CF31F5" w:rsidRPr="00B22F21">
        <w:rPr>
          <w:rFonts w:ascii="Times New Roman" w:eastAsia="Calibri" w:hAnsi="Times New Roman" w:cs="Times New Roman"/>
          <w:sz w:val="24"/>
          <w:szCs w:val="24"/>
        </w:rPr>
        <w:t>estudiantes</w:t>
      </w:r>
      <w:r w:rsidR="00AF18C4" w:rsidRPr="00B22F21">
        <w:rPr>
          <w:rFonts w:ascii="Times New Roman" w:eastAsia="Calibri" w:hAnsi="Times New Roman" w:cs="Times New Roman"/>
          <w:sz w:val="24"/>
          <w:szCs w:val="24"/>
        </w:rPr>
        <w:t xml:space="preserve"> de 5to y 6to grado de primaria de la Institución Educativa</w:t>
      </w:r>
      <w:r w:rsidR="008A7876" w:rsidRPr="00B22F21">
        <w:rPr>
          <w:rFonts w:ascii="Times New Roman" w:eastAsia="Calibri" w:hAnsi="Times New Roman" w:cs="Times New Roman"/>
          <w:sz w:val="24"/>
          <w:szCs w:val="24"/>
        </w:rPr>
        <w:t xml:space="preserve"> </w:t>
      </w:r>
      <w:proofErr w:type="spellStart"/>
      <w:r w:rsidR="008A7876" w:rsidRPr="00B22F21">
        <w:rPr>
          <w:rFonts w:ascii="Times New Roman" w:eastAsia="Calibri" w:hAnsi="Times New Roman" w:cs="Times New Roman"/>
          <w:sz w:val="24"/>
          <w:szCs w:val="24"/>
        </w:rPr>
        <w:t>Cibert</w:t>
      </w:r>
      <w:proofErr w:type="spellEnd"/>
      <w:r w:rsidR="008A7876" w:rsidRPr="00B22F21">
        <w:rPr>
          <w:rFonts w:ascii="Times New Roman" w:eastAsia="Calibri" w:hAnsi="Times New Roman" w:cs="Times New Roman"/>
          <w:sz w:val="24"/>
          <w:szCs w:val="24"/>
        </w:rPr>
        <w:t xml:space="preserve"> </w:t>
      </w:r>
      <w:proofErr w:type="spellStart"/>
      <w:r w:rsidR="008A7876" w:rsidRPr="00B22F21">
        <w:rPr>
          <w:rFonts w:ascii="Times New Roman" w:eastAsia="Calibri" w:hAnsi="Times New Roman" w:cs="Times New Roman"/>
          <w:sz w:val="24"/>
          <w:szCs w:val="24"/>
        </w:rPr>
        <w:t>Uni</w:t>
      </w:r>
      <w:proofErr w:type="spellEnd"/>
      <w:r w:rsidR="00AF18C4" w:rsidRPr="00B22F21">
        <w:rPr>
          <w:rFonts w:ascii="Times New Roman" w:eastAsia="Calibri" w:hAnsi="Times New Roman" w:cs="Times New Roman"/>
          <w:sz w:val="24"/>
          <w:szCs w:val="24"/>
        </w:rPr>
        <w:t xml:space="preserve"> en el curso de inglés</w:t>
      </w:r>
      <w:r w:rsidR="004A5AAB" w:rsidRPr="00B22F21">
        <w:rPr>
          <w:rFonts w:ascii="Times New Roman" w:eastAsia="Calibri" w:hAnsi="Times New Roman" w:cs="Times New Roman"/>
          <w:sz w:val="24"/>
          <w:szCs w:val="24"/>
        </w:rPr>
        <w:t xml:space="preserve"> no aprenden de manera homo</w:t>
      </w:r>
      <w:r w:rsidR="000C2EDD" w:rsidRPr="00B22F21">
        <w:rPr>
          <w:rFonts w:ascii="Times New Roman" w:eastAsia="Calibri" w:hAnsi="Times New Roman" w:cs="Times New Roman"/>
          <w:sz w:val="24"/>
          <w:szCs w:val="24"/>
        </w:rPr>
        <w:t>génea</w:t>
      </w:r>
      <w:r w:rsidR="008A7876" w:rsidRPr="00B22F21">
        <w:rPr>
          <w:rFonts w:ascii="Times New Roman" w:eastAsia="Calibri" w:hAnsi="Times New Roman" w:cs="Times New Roman"/>
          <w:sz w:val="24"/>
          <w:szCs w:val="24"/>
        </w:rPr>
        <w:t>, lo cual se ve reflejado en las notas</w:t>
      </w:r>
      <w:r w:rsidR="003F23C6" w:rsidRPr="00B22F21">
        <w:rPr>
          <w:rFonts w:ascii="Times New Roman" w:eastAsia="Calibri" w:hAnsi="Times New Roman" w:cs="Times New Roman"/>
          <w:sz w:val="24"/>
          <w:szCs w:val="24"/>
        </w:rPr>
        <w:t xml:space="preserve"> escolares</w:t>
      </w:r>
      <w:r w:rsidR="008A7876" w:rsidRPr="00B22F21">
        <w:rPr>
          <w:rFonts w:ascii="Times New Roman" w:eastAsia="Calibri" w:hAnsi="Times New Roman" w:cs="Times New Roman"/>
          <w:sz w:val="24"/>
          <w:szCs w:val="24"/>
        </w:rPr>
        <w:t>.</w:t>
      </w:r>
    </w:p>
    <w:p w:rsidR="00796594" w:rsidRPr="00B22F21" w:rsidRDefault="003376DC" w:rsidP="0045115D">
      <w:pPr>
        <w:spacing w:after="0" w:line="480" w:lineRule="auto"/>
        <w:ind w:firstLine="720"/>
        <w:jc w:val="both"/>
        <w:rPr>
          <w:rFonts w:ascii="Times New Roman" w:eastAsia="Calibri" w:hAnsi="Times New Roman" w:cs="Times New Roman"/>
          <w:sz w:val="24"/>
          <w:szCs w:val="24"/>
        </w:rPr>
      </w:pPr>
      <w:r w:rsidRPr="00B22F21">
        <w:rPr>
          <w:rFonts w:ascii="Times New Roman" w:eastAsia="Calibri" w:hAnsi="Times New Roman" w:cs="Times New Roman"/>
          <w:sz w:val="24"/>
          <w:szCs w:val="24"/>
        </w:rPr>
        <w:t xml:space="preserve">Este trabajo demuestra </w:t>
      </w:r>
      <w:r w:rsidR="00796594" w:rsidRPr="00B22F21">
        <w:rPr>
          <w:rFonts w:ascii="Times New Roman" w:eastAsia="Calibri" w:hAnsi="Times New Roman" w:cs="Times New Roman"/>
          <w:sz w:val="24"/>
          <w:szCs w:val="24"/>
        </w:rPr>
        <w:t xml:space="preserve">la diversidad de estilos de aprendizaje que puede existir en una </w:t>
      </w:r>
      <w:r w:rsidRPr="00B22F21">
        <w:rPr>
          <w:rFonts w:ascii="Times New Roman" w:eastAsia="Calibri" w:hAnsi="Times New Roman" w:cs="Times New Roman"/>
          <w:sz w:val="24"/>
          <w:szCs w:val="24"/>
        </w:rPr>
        <w:t>misma aula. Es decir, esta investigación refleja</w:t>
      </w:r>
      <w:r w:rsidR="00796594" w:rsidRPr="00B22F21">
        <w:rPr>
          <w:rFonts w:ascii="Times New Roman" w:eastAsia="Calibri" w:hAnsi="Times New Roman" w:cs="Times New Roman"/>
          <w:sz w:val="24"/>
          <w:szCs w:val="24"/>
        </w:rPr>
        <w:t xml:space="preserve"> que no existe una única forma de aprender, cada persona tiene su estilo particular de percibir el mundo que lo rodea y por lo tanto de recibir y procesar </w:t>
      </w:r>
      <w:r w:rsidR="00E7643A" w:rsidRPr="00B22F21">
        <w:rPr>
          <w:rFonts w:ascii="Times New Roman" w:eastAsia="Calibri" w:hAnsi="Times New Roman" w:cs="Times New Roman"/>
          <w:sz w:val="24"/>
          <w:szCs w:val="24"/>
        </w:rPr>
        <w:t>la información. Con ello consideramos</w:t>
      </w:r>
      <w:r w:rsidR="00796594" w:rsidRPr="00B22F21">
        <w:rPr>
          <w:rFonts w:ascii="Times New Roman" w:eastAsia="Calibri" w:hAnsi="Times New Roman" w:cs="Times New Roman"/>
          <w:sz w:val="24"/>
          <w:szCs w:val="24"/>
        </w:rPr>
        <w:t xml:space="preserve"> necesario conocer los estilos de apren</w:t>
      </w:r>
      <w:r w:rsidR="008544B9" w:rsidRPr="00B22F21">
        <w:rPr>
          <w:rFonts w:ascii="Times New Roman" w:eastAsia="Calibri" w:hAnsi="Times New Roman" w:cs="Times New Roman"/>
          <w:sz w:val="24"/>
          <w:szCs w:val="24"/>
        </w:rPr>
        <w:t>dizaje</w:t>
      </w:r>
      <w:r w:rsidR="00796594" w:rsidRPr="00B22F21">
        <w:rPr>
          <w:rFonts w:ascii="Times New Roman" w:eastAsia="Calibri" w:hAnsi="Times New Roman" w:cs="Times New Roman"/>
          <w:sz w:val="24"/>
          <w:szCs w:val="24"/>
        </w:rPr>
        <w:t xml:space="preserve"> de los estudiantes, para así poder diseñar estrategias de enseñanza que </w:t>
      </w:r>
      <w:r w:rsidR="00B95E5B" w:rsidRPr="00B22F21">
        <w:rPr>
          <w:rFonts w:ascii="Times New Roman" w:eastAsia="Calibri" w:hAnsi="Times New Roman" w:cs="Times New Roman"/>
          <w:sz w:val="24"/>
          <w:szCs w:val="24"/>
        </w:rPr>
        <w:t xml:space="preserve">permitan abarcar los estilos </w:t>
      </w:r>
      <w:r w:rsidR="00CF31F5" w:rsidRPr="00B22F21">
        <w:rPr>
          <w:rFonts w:ascii="Times New Roman" w:eastAsia="Calibri" w:hAnsi="Times New Roman" w:cs="Times New Roman"/>
          <w:sz w:val="24"/>
          <w:szCs w:val="24"/>
        </w:rPr>
        <w:t>dominantes de los estudiantes</w:t>
      </w:r>
      <w:r w:rsidR="00796594" w:rsidRPr="00B22F21">
        <w:rPr>
          <w:rFonts w:ascii="Times New Roman" w:eastAsia="Calibri" w:hAnsi="Times New Roman" w:cs="Times New Roman"/>
          <w:sz w:val="24"/>
          <w:szCs w:val="24"/>
        </w:rPr>
        <w:t>.</w:t>
      </w:r>
    </w:p>
    <w:p w:rsidR="003376DC" w:rsidRPr="00B22F21" w:rsidRDefault="003376DC" w:rsidP="0045115D">
      <w:pPr>
        <w:spacing w:after="0" w:line="480" w:lineRule="auto"/>
        <w:ind w:firstLine="720"/>
        <w:jc w:val="both"/>
        <w:rPr>
          <w:rFonts w:ascii="Times New Roman" w:eastAsia="Calibri" w:hAnsi="Times New Roman" w:cs="Times New Roman"/>
          <w:sz w:val="24"/>
          <w:szCs w:val="24"/>
        </w:rPr>
      </w:pPr>
      <w:r w:rsidRPr="00B22F21">
        <w:rPr>
          <w:rFonts w:ascii="Times New Roman" w:eastAsia="Calibri" w:hAnsi="Times New Roman" w:cs="Times New Roman"/>
          <w:sz w:val="24"/>
          <w:szCs w:val="24"/>
        </w:rPr>
        <w:t xml:space="preserve">Para poder describir y conocer las características de los estilos de aprendizaje primero se trabajaron conceptos importantes sobre los estilos de aprendizaje, luego </w:t>
      </w:r>
      <w:r w:rsidR="00711030" w:rsidRPr="00B22F21">
        <w:rPr>
          <w:rFonts w:ascii="Times New Roman" w:eastAsia="Calibri" w:hAnsi="Times New Roman" w:cs="Times New Roman"/>
          <w:sz w:val="24"/>
          <w:szCs w:val="24"/>
        </w:rPr>
        <w:t>se mencionan las teorías y clasificaciones m</w:t>
      </w:r>
      <w:r w:rsidR="0074485A" w:rsidRPr="00B22F21">
        <w:rPr>
          <w:rFonts w:ascii="Times New Roman" w:eastAsia="Calibri" w:hAnsi="Times New Roman" w:cs="Times New Roman"/>
          <w:sz w:val="24"/>
          <w:szCs w:val="24"/>
        </w:rPr>
        <w:t>ás relevantes de este</w:t>
      </w:r>
      <w:r w:rsidR="00711030" w:rsidRPr="00B22F21">
        <w:rPr>
          <w:rFonts w:ascii="Times New Roman" w:eastAsia="Calibri" w:hAnsi="Times New Roman" w:cs="Times New Roman"/>
          <w:sz w:val="24"/>
          <w:szCs w:val="24"/>
        </w:rPr>
        <w:t xml:space="preserve"> campo de estudio.</w:t>
      </w:r>
      <w:r w:rsidR="006209B2" w:rsidRPr="00B22F21">
        <w:rPr>
          <w:rFonts w:ascii="Times New Roman" w:eastAsia="Calibri" w:hAnsi="Times New Roman" w:cs="Times New Roman"/>
          <w:sz w:val="24"/>
          <w:szCs w:val="24"/>
        </w:rPr>
        <w:t xml:space="preserve"> Y luego se aplicó el cuestionario </w:t>
      </w:r>
      <w:proofErr w:type="spellStart"/>
      <w:r w:rsidR="006209B2" w:rsidRPr="00B22F21">
        <w:rPr>
          <w:rFonts w:ascii="Times New Roman" w:eastAsia="Calibri" w:hAnsi="Times New Roman" w:cs="Times New Roman"/>
          <w:sz w:val="24"/>
          <w:szCs w:val="24"/>
        </w:rPr>
        <w:t>CHAEA</w:t>
      </w:r>
      <w:proofErr w:type="spellEnd"/>
      <w:r w:rsidR="00B9021D" w:rsidRPr="00B22F21">
        <w:rPr>
          <w:rFonts w:ascii="Times New Roman" w:eastAsia="Calibri" w:hAnsi="Times New Roman" w:cs="Times New Roman"/>
          <w:sz w:val="24"/>
          <w:szCs w:val="24"/>
        </w:rPr>
        <w:t xml:space="preserve"> a los 29 estudiantes</w:t>
      </w:r>
      <w:r w:rsidR="003F23C6" w:rsidRPr="00B22F21">
        <w:rPr>
          <w:rFonts w:ascii="Times New Roman" w:eastAsia="Calibri" w:hAnsi="Times New Roman" w:cs="Times New Roman"/>
          <w:sz w:val="24"/>
          <w:szCs w:val="24"/>
        </w:rPr>
        <w:t xml:space="preserve"> para poder conocer sus estilos de aprendizaje</w:t>
      </w:r>
      <w:r w:rsidR="0074485A" w:rsidRPr="00B22F21">
        <w:rPr>
          <w:rFonts w:ascii="Times New Roman" w:eastAsia="Calibri" w:hAnsi="Times New Roman" w:cs="Times New Roman"/>
          <w:sz w:val="24"/>
          <w:szCs w:val="24"/>
        </w:rPr>
        <w:t xml:space="preserve"> y posteriormente se describieron sus características.</w:t>
      </w:r>
    </w:p>
    <w:p w:rsidR="00796594" w:rsidRPr="00B22F21" w:rsidRDefault="00796594" w:rsidP="0045115D">
      <w:pPr>
        <w:spacing w:after="0" w:line="480" w:lineRule="auto"/>
        <w:ind w:firstLine="720"/>
        <w:jc w:val="both"/>
        <w:rPr>
          <w:rFonts w:ascii="Times New Roman" w:hAnsi="Times New Roman" w:cs="Times New Roman"/>
          <w:sz w:val="24"/>
          <w:szCs w:val="24"/>
        </w:rPr>
      </w:pPr>
    </w:p>
    <w:p w:rsidR="006A06EB" w:rsidRPr="00B22F21" w:rsidRDefault="006A06EB" w:rsidP="0045115D">
      <w:pPr>
        <w:spacing w:after="0" w:line="480" w:lineRule="auto"/>
        <w:ind w:firstLine="720"/>
        <w:jc w:val="both"/>
        <w:rPr>
          <w:rFonts w:ascii="Times New Roman" w:hAnsi="Times New Roman" w:cs="Times New Roman"/>
          <w:sz w:val="24"/>
          <w:szCs w:val="24"/>
        </w:rPr>
      </w:pPr>
    </w:p>
    <w:p w:rsidR="006A06EB" w:rsidRPr="00B22F21" w:rsidRDefault="006A06EB" w:rsidP="0045115D">
      <w:pPr>
        <w:spacing w:after="0" w:line="480" w:lineRule="auto"/>
        <w:ind w:firstLine="720"/>
        <w:jc w:val="both"/>
        <w:rPr>
          <w:rFonts w:ascii="Times New Roman" w:hAnsi="Times New Roman" w:cs="Times New Roman"/>
          <w:sz w:val="24"/>
          <w:szCs w:val="24"/>
        </w:rPr>
      </w:pPr>
    </w:p>
    <w:p w:rsidR="00491A9C" w:rsidRPr="00B22F21" w:rsidRDefault="00491A9C" w:rsidP="0045115D">
      <w:pPr>
        <w:spacing w:after="0" w:line="480" w:lineRule="auto"/>
        <w:ind w:firstLine="720"/>
        <w:jc w:val="both"/>
        <w:rPr>
          <w:rFonts w:ascii="Times New Roman" w:hAnsi="Times New Roman" w:cs="Times New Roman"/>
          <w:sz w:val="24"/>
          <w:szCs w:val="24"/>
        </w:rPr>
      </w:pPr>
    </w:p>
    <w:p w:rsidR="006A06EB" w:rsidRPr="00B22F21" w:rsidRDefault="003B4E3B" w:rsidP="00542005">
      <w:pPr>
        <w:keepNext/>
        <w:keepLines/>
        <w:spacing w:after="0" w:line="480" w:lineRule="auto"/>
        <w:ind w:firstLine="720"/>
        <w:jc w:val="center"/>
        <w:rPr>
          <w:rFonts w:ascii="Times New Roman" w:eastAsiaTheme="majorEastAsia" w:hAnsi="Times New Roman" w:cstheme="majorBidi"/>
          <w:b/>
          <w:sz w:val="24"/>
          <w:szCs w:val="32"/>
        </w:rPr>
      </w:pPr>
      <w:bookmarkStart w:id="0" w:name="_Toc500877150"/>
      <w:r w:rsidRPr="00B22F21">
        <w:rPr>
          <w:rFonts w:ascii="Times New Roman" w:eastAsiaTheme="majorEastAsia" w:hAnsi="Times New Roman" w:cstheme="majorBidi"/>
          <w:b/>
          <w:sz w:val="24"/>
          <w:szCs w:val="32"/>
        </w:rPr>
        <w:lastRenderedPageBreak/>
        <w:t>CAPÍTULO I</w:t>
      </w:r>
      <w:bookmarkEnd w:id="0"/>
    </w:p>
    <w:p w:rsidR="006A06EB" w:rsidRPr="00B22F21" w:rsidRDefault="003B4E3B" w:rsidP="00542005">
      <w:pPr>
        <w:keepNext/>
        <w:keepLines/>
        <w:spacing w:after="0" w:line="480" w:lineRule="auto"/>
        <w:ind w:firstLine="720"/>
        <w:jc w:val="center"/>
        <w:rPr>
          <w:rFonts w:ascii="Times New Roman" w:eastAsiaTheme="majorEastAsia" w:hAnsi="Times New Roman" w:cstheme="majorBidi"/>
          <w:b/>
          <w:sz w:val="24"/>
          <w:szCs w:val="32"/>
        </w:rPr>
      </w:pPr>
      <w:bookmarkStart w:id="1" w:name="_Toc500877151"/>
      <w:r w:rsidRPr="00B22F21">
        <w:rPr>
          <w:rFonts w:ascii="Times New Roman" w:eastAsiaTheme="majorEastAsia" w:hAnsi="Times New Roman" w:cstheme="majorBidi"/>
          <w:b/>
          <w:sz w:val="24"/>
          <w:szCs w:val="32"/>
        </w:rPr>
        <w:t>EL PROBLEMA DE INVESTIGACIÓN</w:t>
      </w:r>
      <w:bookmarkEnd w:id="1"/>
    </w:p>
    <w:p w:rsidR="006A06EB" w:rsidRPr="00B22F21" w:rsidRDefault="006A06EB" w:rsidP="0045115D">
      <w:pPr>
        <w:spacing w:after="0" w:line="480" w:lineRule="auto"/>
        <w:ind w:firstLine="720"/>
        <w:contextualSpacing/>
        <w:jc w:val="both"/>
        <w:rPr>
          <w:rFonts w:ascii="Times New Roman" w:hAnsi="Times New Roman" w:cs="Times New Roman"/>
          <w:sz w:val="24"/>
          <w:szCs w:val="24"/>
        </w:rPr>
      </w:pPr>
    </w:p>
    <w:p w:rsidR="006A06EB" w:rsidRPr="00B22F21" w:rsidRDefault="006A06EB" w:rsidP="0045115D">
      <w:pPr>
        <w:keepNext/>
        <w:keepLines/>
        <w:numPr>
          <w:ilvl w:val="1"/>
          <w:numId w:val="10"/>
        </w:numPr>
        <w:spacing w:after="0" w:line="480" w:lineRule="auto"/>
        <w:ind w:left="0" w:firstLine="720"/>
        <w:jc w:val="both"/>
        <w:rPr>
          <w:rFonts w:ascii="Times New Roman" w:eastAsiaTheme="majorEastAsia" w:hAnsi="Times New Roman" w:cstheme="majorBidi"/>
          <w:sz w:val="24"/>
          <w:szCs w:val="32"/>
        </w:rPr>
      </w:pPr>
      <w:bookmarkStart w:id="2" w:name="_Toc500877152"/>
      <w:r w:rsidRPr="00B22F21">
        <w:rPr>
          <w:rFonts w:ascii="Times New Roman" w:eastAsiaTheme="majorEastAsia" w:hAnsi="Times New Roman" w:cstheme="majorBidi"/>
          <w:sz w:val="24"/>
          <w:szCs w:val="32"/>
        </w:rPr>
        <w:t>Descripción del problema</w:t>
      </w:r>
      <w:bookmarkEnd w:id="2"/>
    </w:p>
    <w:p w:rsidR="006A06EB" w:rsidRPr="00B22F21" w:rsidRDefault="006A06EB" w:rsidP="0045115D">
      <w:pPr>
        <w:spacing w:after="0" w:line="480" w:lineRule="auto"/>
        <w:ind w:firstLine="720"/>
        <w:contextualSpacing/>
        <w:jc w:val="both"/>
        <w:rPr>
          <w:rFonts w:ascii="Times New Roman" w:hAnsi="Times New Roman" w:cs="Times New Roman"/>
          <w:sz w:val="24"/>
          <w:szCs w:val="24"/>
        </w:rPr>
      </w:pPr>
    </w:p>
    <w:p w:rsidR="006A06EB" w:rsidRPr="00B22F21" w:rsidRDefault="006A06EB" w:rsidP="0045115D">
      <w:pPr>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sz w:val="24"/>
          <w:szCs w:val="24"/>
        </w:rPr>
        <w:t>Se ha observado que en una misma clase existen diferencias en el aprendizaje, a pesar de compartir características similares como sociales, culturales e intelectuales, es decir, no todos los alumnos aprenden de manera homogénea.</w:t>
      </w:r>
    </w:p>
    <w:p w:rsidR="006A06EB" w:rsidRPr="00B22F21" w:rsidRDefault="006A06EB" w:rsidP="0045115D">
      <w:pPr>
        <w:spacing w:after="0" w:line="480" w:lineRule="auto"/>
        <w:ind w:firstLine="720"/>
        <w:contextualSpacing/>
        <w:jc w:val="both"/>
        <w:rPr>
          <w:rFonts w:ascii="Times New Roman" w:hAnsi="Times New Roman" w:cs="Times New Roman"/>
          <w:sz w:val="24"/>
          <w:szCs w:val="24"/>
        </w:rPr>
      </w:pPr>
    </w:p>
    <w:p w:rsidR="006A06EB" w:rsidRPr="00B22F21" w:rsidRDefault="006A06EB" w:rsidP="0045115D">
      <w:pPr>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sz w:val="24"/>
          <w:szCs w:val="24"/>
        </w:rPr>
        <w:t>Cuando una persona quiere aprender utiliza su propio método para comprender la información. Estas estrategias o estilos varían según cada persona, cada uno de nosotros tiende a desarrollar sus preferencias de aprendizaje según sus experiencias y necesidades.</w:t>
      </w:r>
    </w:p>
    <w:p w:rsidR="006A06EB" w:rsidRPr="00B22F21" w:rsidRDefault="006A06EB" w:rsidP="0045115D">
      <w:pPr>
        <w:spacing w:after="0" w:line="480" w:lineRule="auto"/>
        <w:ind w:firstLine="720"/>
        <w:contextualSpacing/>
        <w:jc w:val="both"/>
        <w:rPr>
          <w:rFonts w:ascii="Times New Roman" w:hAnsi="Times New Roman" w:cs="Times New Roman"/>
          <w:sz w:val="24"/>
          <w:szCs w:val="24"/>
        </w:rPr>
      </w:pPr>
    </w:p>
    <w:p w:rsidR="006A06EB" w:rsidRPr="00B22F21" w:rsidRDefault="006A06EB" w:rsidP="0045115D">
      <w:pPr>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sz w:val="24"/>
          <w:szCs w:val="24"/>
        </w:rPr>
        <w:t>Esas diferencias en el aprendizaje son el resultado de muchos factores, como por ejempl</w:t>
      </w:r>
      <w:r w:rsidR="00E7643A" w:rsidRPr="00B22F21">
        <w:rPr>
          <w:rFonts w:ascii="Times New Roman" w:hAnsi="Times New Roman" w:cs="Times New Roman"/>
          <w:sz w:val="24"/>
          <w:szCs w:val="24"/>
        </w:rPr>
        <w:t xml:space="preserve">o la motivación, la edad y </w:t>
      </w:r>
      <w:r w:rsidRPr="00B22F21">
        <w:rPr>
          <w:rFonts w:ascii="Times New Roman" w:hAnsi="Times New Roman" w:cs="Times New Roman"/>
          <w:sz w:val="24"/>
          <w:szCs w:val="24"/>
        </w:rPr>
        <w:t>nivel cultural. Sin embargo, esto no determina por qué nos enc</w:t>
      </w:r>
      <w:r w:rsidR="00E7643A" w:rsidRPr="00B22F21">
        <w:rPr>
          <w:rFonts w:ascii="Times New Roman" w:hAnsi="Times New Roman" w:cs="Times New Roman"/>
          <w:sz w:val="24"/>
          <w:szCs w:val="24"/>
        </w:rPr>
        <w:t>ontramos con alumnos, que teniendo</w:t>
      </w:r>
      <w:r w:rsidRPr="00B22F21">
        <w:rPr>
          <w:rFonts w:ascii="Times New Roman" w:hAnsi="Times New Roman" w:cs="Times New Roman"/>
          <w:sz w:val="24"/>
          <w:szCs w:val="24"/>
        </w:rPr>
        <w:t xml:space="preserve"> la misma motivación, edad y cultura;  aprenden de distinta manera, de tal forma que en el aprendizaje de lenguas extranjeras a uno se le hace fácil redactar, al otro le </w:t>
      </w:r>
      <w:proofErr w:type="gramStart"/>
      <w:r w:rsidRPr="00B22F21">
        <w:rPr>
          <w:rFonts w:ascii="Times New Roman" w:hAnsi="Times New Roman" w:cs="Times New Roman"/>
          <w:sz w:val="24"/>
          <w:szCs w:val="24"/>
        </w:rPr>
        <w:t>resulta</w:t>
      </w:r>
      <w:proofErr w:type="gramEnd"/>
      <w:r w:rsidRPr="00B22F21">
        <w:rPr>
          <w:rFonts w:ascii="Times New Roman" w:hAnsi="Times New Roman" w:cs="Times New Roman"/>
          <w:sz w:val="24"/>
          <w:szCs w:val="24"/>
        </w:rPr>
        <w:t xml:space="preserve"> más fácil los ejercicios de gramática o comprender una conversación.</w:t>
      </w:r>
    </w:p>
    <w:p w:rsidR="006A06EB" w:rsidRPr="00B22F21" w:rsidRDefault="006A06EB" w:rsidP="0045115D">
      <w:pPr>
        <w:spacing w:after="0" w:line="480" w:lineRule="auto"/>
        <w:ind w:firstLine="720"/>
        <w:contextualSpacing/>
        <w:jc w:val="both"/>
        <w:rPr>
          <w:rFonts w:ascii="Times New Roman" w:hAnsi="Times New Roman" w:cs="Times New Roman"/>
          <w:sz w:val="24"/>
          <w:szCs w:val="24"/>
        </w:rPr>
      </w:pPr>
    </w:p>
    <w:p w:rsidR="006A06EB" w:rsidRPr="00B22F21" w:rsidRDefault="006A06EB" w:rsidP="0045115D">
      <w:pPr>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sz w:val="24"/>
          <w:szCs w:val="24"/>
        </w:rPr>
        <w:t>La enseñanza de lenguas extranjeras, no es dife</w:t>
      </w:r>
      <w:r w:rsidR="009F2B54" w:rsidRPr="00B22F21">
        <w:rPr>
          <w:rFonts w:ascii="Times New Roman" w:hAnsi="Times New Roman" w:cs="Times New Roman"/>
          <w:sz w:val="24"/>
          <w:szCs w:val="24"/>
        </w:rPr>
        <w:t>rente a ninguna otra, también</w:t>
      </w:r>
      <w:r w:rsidRPr="00B22F21">
        <w:rPr>
          <w:rFonts w:ascii="Times New Roman" w:hAnsi="Times New Roman" w:cs="Times New Roman"/>
          <w:sz w:val="24"/>
          <w:szCs w:val="24"/>
        </w:rPr>
        <w:t xml:space="preserve"> </w:t>
      </w:r>
      <w:r w:rsidR="00C315B8" w:rsidRPr="00B22F21">
        <w:rPr>
          <w:rFonts w:ascii="Times New Roman" w:hAnsi="Times New Roman" w:cs="Times New Roman"/>
          <w:sz w:val="24"/>
          <w:szCs w:val="24"/>
        </w:rPr>
        <w:t xml:space="preserve">se </w:t>
      </w:r>
      <w:r w:rsidRPr="00B22F21">
        <w:rPr>
          <w:rFonts w:ascii="Times New Roman" w:hAnsi="Times New Roman" w:cs="Times New Roman"/>
          <w:sz w:val="24"/>
          <w:szCs w:val="24"/>
        </w:rPr>
        <w:t>busca el desarrollo de conocimientos y competencias de los estudiantes, así como su uso en situaciones determinad</w:t>
      </w:r>
      <w:r w:rsidR="00C315B8" w:rsidRPr="00B22F21">
        <w:rPr>
          <w:rFonts w:ascii="Times New Roman" w:hAnsi="Times New Roman" w:cs="Times New Roman"/>
          <w:sz w:val="24"/>
          <w:szCs w:val="24"/>
        </w:rPr>
        <w:t xml:space="preserve">as. </w:t>
      </w:r>
      <w:r w:rsidR="00401D2B" w:rsidRPr="00B22F21">
        <w:rPr>
          <w:rFonts w:ascii="Times New Roman" w:hAnsi="Times New Roman" w:cs="Times New Roman"/>
          <w:sz w:val="24"/>
          <w:szCs w:val="24"/>
        </w:rPr>
        <w:t>En consecución de estos logros intervienen diversos factores y</w:t>
      </w:r>
      <w:r w:rsidR="001B30F1" w:rsidRPr="00B22F21">
        <w:rPr>
          <w:rFonts w:ascii="Times New Roman" w:hAnsi="Times New Roman" w:cs="Times New Roman"/>
          <w:sz w:val="24"/>
          <w:szCs w:val="24"/>
        </w:rPr>
        <w:t xml:space="preserve"> en la actualidad</w:t>
      </w:r>
      <w:r w:rsidR="00401D2B" w:rsidRPr="00B22F21">
        <w:rPr>
          <w:rFonts w:ascii="Times New Roman" w:hAnsi="Times New Roman" w:cs="Times New Roman"/>
          <w:sz w:val="24"/>
          <w:szCs w:val="24"/>
        </w:rPr>
        <w:t xml:space="preserve"> e</w:t>
      </w:r>
      <w:r w:rsidR="00C315B8" w:rsidRPr="00B22F21">
        <w:rPr>
          <w:rFonts w:ascii="Times New Roman" w:hAnsi="Times New Roman" w:cs="Times New Roman"/>
          <w:sz w:val="24"/>
          <w:szCs w:val="24"/>
        </w:rPr>
        <w:t xml:space="preserve">xisten suficientes investigaciones que </w:t>
      </w:r>
      <w:r w:rsidR="00BA461E" w:rsidRPr="00B22F21">
        <w:rPr>
          <w:rFonts w:ascii="Times New Roman" w:hAnsi="Times New Roman" w:cs="Times New Roman"/>
          <w:sz w:val="24"/>
          <w:szCs w:val="24"/>
        </w:rPr>
        <w:t xml:space="preserve">han </w:t>
      </w:r>
      <w:r w:rsidR="00B62359" w:rsidRPr="00B22F21">
        <w:rPr>
          <w:rFonts w:ascii="Times New Roman" w:hAnsi="Times New Roman" w:cs="Times New Roman"/>
          <w:sz w:val="24"/>
          <w:szCs w:val="24"/>
        </w:rPr>
        <w:t>demostrado</w:t>
      </w:r>
      <w:r w:rsidR="00401D2B" w:rsidRPr="00B22F21">
        <w:rPr>
          <w:rFonts w:ascii="Times New Roman" w:hAnsi="Times New Roman" w:cs="Times New Roman"/>
          <w:sz w:val="24"/>
          <w:szCs w:val="24"/>
        </w:rPr>
        <w:t xml:space="preserve"> que</w:t>
      </w:r>
      <w:r w:rsidR="00BA461E" w:rsidRPr="00B22F21">
        <w:rPr>
          <w:rFonts w:ascii="Times New Roman" w:hAnsi="Times New Roman" w:cs="Times New Roman"/>
          <w:sz w:val="24"/>
          <w:szCs w:val="24"/>
        </w:rPr>
        <w:t xml:space="preserve"> </w:t>
      </w:r>
      <w:r w:rsidR="00DD00A3" w:rsidRPr="00B22F21">
        <w:rPr>
          <w:rFonts w:ascii="Times New Roman" w:hAnsi="Times New Roman" w:cs="Times New Roman"/>
          <w:sz w:val="24"/>
          <w:szCs w:val="24"/>
        </w:rPr>
        <w:t xml:space="preserve">las diferencias individuales </w:t>
      </w:r>
      <w:r w:rsidR="00BA461E" w:rsidRPr="00B22F21">
        <w:rPr>
          <w:rFonts w:ascii="Times New Roman" w:hAnsi="Times New Roman" w:cs="Times New Roman"/>
          <w:sz w:val="24"/>
          <w:szCs w:val="24"/>
        </w:rPr>
        <w:t>a la hora de aprender</w:t>
      </w:r>
      <w:r w:rsidR="00DD00A3" w:rsidRPr="00B22F21">
        <w:rPr>
          <w:rFonts w:ascii="Times New Roman" w:hAnsi="Times New Roman" w:cs="Times New Roman"/>
          <w:sz w:val="24"/>
          <w:szCs w:val="24"/>
        </w:rPr>
        <w:t xml:space="preserve"> son</w:t>
      </w:r>
      <w:r w:rsidR="00401D2B" w:rsidRPr="00B22F21">
        <w:rPr>
          <w:rFonts w:ascii="Times New Roman" w:hAnsi="Times New Roman" w:cs="Times New Roman"/>
          <w:sz w:val="24"/>
          <w:szCs w:val="24"/>
        </w:rPr>
        <w:t xml:space="preserve"> uno de ellos</w:t>
      </w:r>
      <w:r w:rsidR="00BA461E" w:rsidRPr="00B22F21">
        <w:rPr>
          <w:rFonts w:ascii="Times New Roman" w:hAnsi="Times New Roman" w:cs="Times New Roman"/>
          <w:sz w:val="24"/>
          <w:szCs w:val="24"/>
        </w:rPr>
        <w:t>.</w:t>
      </w:r>
      <w:r w:rsidR="00C315B8" w:rsidRPr="00B22F21">
        <w:rPr>
          <w:rFonts w:ascii="Times New Roman" w:hAnsi="Times New Roman" w:cs="Times New Roman"/>
          <w:sz w:val="24"/>
          <w:szCs w:val="24"/>
        </w:rPr>
        <w:t xml:space="preserve"> </w:t>
      </w:r>
      <w:r w:rsidR="001B30F1" w:rsidRPr="00B22F21">
        <w:rPr>
          <w:rFonts w:ascii="Times New Roman" w:hAnsi="Times New Roman" w:cs="Times New Roman"/>
          <w:sz w:val="24"/>
          <w:szCs w:val="24"/>
        </w:rPr>
        <w:t>Es así que l</w:t>
      </w:r>
      <w:r w:rsidR="00F22F39" w:rsidRPr="00B22F21">
        <w:rPr>
          <w:rFonts w:ascii="Times New Roman" w:hAnsi="Times New Roman" w:cs="Times New Roman"/>
          <w:sz w:val="24"/>
          <w:szCs w:val="24"/>
        </w:rPr>
        <w:t>a teoría de los</w:t>
      </w:r>
      <w:r w:rsidRPr="00B22F21">
        <w:rPr>
          <w:rFonts w:ascii="Times New Roman" w:hAnsi="Times New Roman" w:cs="Times New Roman"/>
          <w:sz w:val="24"/>
          <w:szCs w:val="24"/>
        </w:rPr>
        <w:t xml:space="preserve"> estilos de aprendizaje </w:t>
      </w:r>
      <w:r w:rsidR="00F22F39" w:rsidRPr="00B22F21">
        <w:rPr>
          <w:rFonts w:ascii="Times New Roman" w:hAnsi="Times New Roman" w:cs="Times New Roman"/>
          <w:sz w:val="24"/>
          <w:szCs w:val="24"/>
        </w:rPr>
        <w:t xml:space="preserve">puede enriquecer la labor docente ya que nos ofrece la posibilidad de actuar a </w:t>
      </w:r>
      <w:r w:rsidR="00F22F39" w:rsidRPr="00B22F21">
        <w:rPr>
          <w:rFonts w:ascii="Times New Roman" w:hAnsi="Times New Roman" w:cs="Times New Roman"/>
          <w:sz w:val="24"/>
          <w:szCs w:val="24"/>
        </w:rPr>
        <w:lastRenderedPageBreak/>
        <w:t>conciencia en base a las diferencias individuales</w:t>
      </w:r>
      <w:r w:rsidR="00692A05" w:rsidRPr="00B22F21">
        <w:rPr>
          <w:rFonts w:ascii="Times New Roman" w:hAnsi="Times New Roman" w:cs="Times New Roman"/>
          <w:sz w:val="24"/>
          <w:szCs w:val="24"/>
        </w:rPr>
        <w:t xml:space="preserve"> de nuestros estudiantes</w:t>
      </w:r>
      <w:r w:rsidRPr="00B22F21">
        <w:rPr>
          <w:rFonts w:ascii="Times New Roman" w:hAnsi="Times New Roman" w:cs="Times New Roman"/>
          <w:sz w:val="24"/>
          <w:szCs w:val="24"/>
        </w:rPr>
        <w:t>. Sin embargo, es evidente el desconocimiento docente sobre la importancia y la relación que estos estilos puedan tener con las habilidades comunicativas que se pretenden desarrollar y por ende adquirir buenos resultados académicos.</w:t>
      </w:r>
    </w:p>
    <w:p w:rsidR="006A06EB" w:rsidRPr="00B22F21" w:rsidRDefault="006A06EB" w:rsidP="0045115D">
      <w:pPr>
        <w:spacing w:after="0" w:line="480" w:lineRule="auto"/>
        <w:ind w:firstLine="720"/>
        <w:contextualSpacing/>
        <w:jc w:val="both"/>
        <w:rPr>
          <w:rFonts w:ascii="Times New Roman" w:hAnsi="Times New Roman" w:cs="Times New Roman"/>
          <w:sz w:val="24"/>
          <w:szCs w:val="24"/>
        </w:rPr>
      </w:pPr>
    </w:p>
    <w:p w:rsidR="006A06EB" w:rsidRPr="00B22F21" w:rsidRDefault="006A06EB" w:rsidP="0045115D">
      <w:pPr>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sz w:val="24"/>
          <w:szCs w:val="24"/>
        </w:rPr>
        <w:t>An</w:t>
      </w:r>
      <w:r w:rsidR="00F22F39" w:rsidRPr="00B22F21">
        <w:rPr>
          <w:rFonts w:ascii="Times New Roman" w:hAnsi="Times New Roman" w:cs="Times New Roman"/>
          <w:sz w:val="24"/>
          <w:szCs w:val="24"/>
        </w:rPr>
        <w:t>te la ausencia de</w:t>
      </w:r>
      <w:r w:rsidR="00DB28D7" w:rsidRPr="00B22F21">
        <w:rPr>
          <w:rFonts w:ascii="Times New Roman" w:hAnsi="Times New Roman" w:cs="Times New Roman"/>
          <w:sz w:val="24"/>
          <w:szCs w:val="24"/>
        </w:rPr>
        <w:t>l conocimiento de</w:t>
      </w:r>
      <w:r w:rsidR="00F22F39" w:rsidRPr="00B22F21">
        <w:rPr>
          <w:rFonts w:ascii="Times New Roman" w:hAnsi="Times New Roman" w:cs="Times New Roman"/>
          <w:sz w:val="24"/>
          <w:szCs w:val="24"/>
        </w:rPr>
        <w:t xml:space="preserve"> es</w:t>
      </w:r>
      <w:r w:rsidR="00DB28D7" w:rsidRPr="00B22F21">
        <w:rPr>
          <w:rFonts w:ascii="Times New Roman" w:hAnsi="Times New Roman" w:cs="Times New Roman"/>
          <w:sz w:val="24"/>
          <w:szCs w:val="24"/>
        </w:rPr>
        <w:t>t</w:t>
      </w:r>
      <w:r w:rsidR="00F22F39" w:rsidRPr="00B22F21">
        <w:rPr>
          <w:rFonts w:ascii="Times New Roman" w:hAnsi="Times New Roman" w:cs="Times New Roman"/>
          <w:sz w:val="24"/>
          <w:szCs w:val="24"/>
        </w:rPr>
        <w:t>a teoría por parte d</w:t>
      </w:r>
      <w:r w:rsidRPr="00B22F21">
        <w:rPr>
          <w:rFonts w:ascii="Times New Roman" w:hAnsi="Times New Roman" w:cs="Times New Roman"/>
          <w:sz w:val="24"/>
          <w:szCs w:val="24"/>
        </w:rPr>
        <w:t xml:space="preserve">el docente y el bajo rendimiento académico en el curso de inglés, surge el interés por </w:t>
      </w:r>
      <w:r w:rsidR="00692A05" w:rsidRPr="00B22F21">
        <w:rPr>
          <w:rFonts w:ascii="Times New Roman" w:hAnsi="Times New Roman" w:cs="Times New Roman"/>
          <w:sz w:val="24"/>
          <w:szCs w:val="24"/>
        </w:rPr>
        <w:t>identificar</w:t>
      </w:r>
      <w:r w:rsidRPr="00B22F21">
        <w:rPr>
          <w:rFonts w:ascii="Times New Roman" w:hAnsi="Times New Roman" w:cs="Times New Roman"/>
          <w:sz w:val="24"/>
          <w:szCs w:val="24"/>
        </w:rPr>
        <w:t xml:space="preserve"> los estilos de aprendizaje en los </w:t>
      </w:r>
      <w:r w:rsidR="001B30F1" w:rsidRPr="00B22F21">
        <w:rPr>
          <w:rFonts w:ascii="Times New Roman" w:hAnsi="Times New Roman" w:cs="Times New Roman"/>
          <w:sz w:val="24"/>
          <w:szCs w:val="24"/>
        </w:rPr>
        <w:t>estudiantes</w:t>
      </w:r>
      <w:r w:rsidRPr="00B22F21">
        <w:rPr>
          <w:rFonts w:ascii="Times New Roman" w:hAnsi="Times New Roman" w:cs="Times New Roman"/>
          <w:sz w:val="24"/>
          <w:szCs w:val="24"/>
        </w:rPr>
        <w:t xml:space="preserve"> del 5to y 6to grado de primaria de la Institución Educativ</w:t>
      </w:r>
      <w:r w:rsidR="00104A07" w:rsidRPr="00B22F21">
        <w:rPr>
          <w:rFonts w:ascii="Times New Roman" w:hAnsi="Times New Roman" w:cs="Times New Roman"/>
          <w:sz w:val="24"/>
          <w:szCs w:val="24"/>
        </w:rPr>
        <w:t xml:space="preserve">a </w:t>
      </w:r>
      <w:proofErr w:type="spellStart"/>
      <w:r w:rsidR="00104A07" w:rsidRPr="00B22F21">
        <w:rPr>
          <w:rFonts w:ascii="Times New Roman" w:hAnsi="Times New Roman" w:cs="Times New Roman"/>
          <w:sz w:val="24"/>
          <w:szCs w:val="24"/>
        </w:rPr>
        <w:t>Cibert</w:t>
      </w:r>
      <w:proofErr w:type="spellEnd"/>
      <w:r w:rsidR="00104A07" w:rsidRPr="00B22F21">
        <w:rPr>
          <w:rFonts w:ascii="Times New Roman" w:hAnsi="Times New Roman" w:cs="Times New Roman"/>
          <w:sz w:val="24"/>
          <w:szCs w:val="24"/>
        </w:rPr>
        <w:t xml:space="preserve"> </w:t>
      </w:r>
      <w:proofErr w:type="spellStart"/>
      <w:r w:rsidR="00104A07" w:rsidRPr="00B22F21">
        <w:rPr>
          <w:rFonts w:ascii="Times New Roman" w:hAnsi="Times New Roman" w:cs="Times New Roman"/>
          <w:sz w:val="24"/>
          <w:szCs w:val="24"/>
        </w:rPr>
        <w:t>Uni</w:t>
      </w:r>
      <w:proofErr w:type="spellEnd"/>
      <w:r w:rsidR="00104A07" w:rsidRPr="00B22F21">
        <w:rPr>
          <w:rFonts w:ascii="Times New Roman" w:hAnsi="Times New Roman" w:cs="Times New Roman"/>
          <w:sz w:val="24"/>
          <w:szCs w:val="24"/>
        </w:rPr>
        <w:t xml:space="preserve"> con la finalidad de conocer la manera en que los estudiantes aprenden </w:t>
      </w:r>
      <w:r w:rsidRPr="00B22F21">
        <w:rPr>
          <w:rFonts w:ascii="Times New Roman" w:hAnsi="Times New Roman" w:cs="Times New Roman"/>
          <w:sz w:val="24"/>
          <w:szCs w:val="24"/>
        </w:rPr>
        <w:t xml:space="preserve">y que con esta información el docente aplique estrategias de enseñanza adecuadas para promover aquellos enfoques que garanticen </w:t>
      </w:r>
      <w:r w:rsidR="00E7643A" w:rsidRPr="00B22F21">
        <w:rPr>
          <w:rFonts w:ascii="Times New Roman" w:hAnsi="Times New Roman" w:cs="Times New Roman"/>
          <w:sz w:val="24"/>
          <w:szCs w:val="24"/>
        </w:rPr>
        <w:t>un aprendizaje más efectivo</w:t>
      </w:r>
      <w:r w:rsidRPr="00B22F21">
        <w:rPr>
          <w:rFonts w:ascii="Times New Roman" w:hAnsi="Times New Roman" w:cs="Times New Roman"/>
          <w:sz w:val="24"/>
          <w:szCs w:val="24"/>
        </w:rPr>
        <w:t>.</w:t>
      </w:r>
      <w:r w:rsidR="009127AF" w:rsidRPr="00B22F21">
        <w:rPr>
          <w:rFonts w:ascii="Times New Roman" w:hAnsi="Times New Roman" w:cs="Times New Roman"/>
          <w:sz w:val="24"/>
          <w:szCs w:val="24"/>
        </w:rPr>
        <w:t xml:space="preserve"> </w:t>
      </w:r>
    </w:p>
    <w:p w:rsidR="003204BE" w:rsidRPr="00B22F21" w:rsidRDefault="003204BE" w:rsidP="0045115D">
      <w:pPr>
        <w:spacing w:after="0" w:line="480" w:lineRule="auto"/>
        <w:ind w:firstLine="720"/>
        <w:contextualSpacing/>
        <w:jc w:val="both"/>
        <w:rPr>
          <w:rFonts w:ascii="Times New Roman" w:hAnsi="Times New Roman" w:cs="Times New Roman"/>
          <w:sz w:val="24"/>
          <w:szCs w:val="24"/>
        </w:rPr>
      </w:pPr>
    </w:p>
    <w:p w:rsidR="006A06EB" w:rsidRPr="00B22F21" w:rsidRDefault="006A06EB" w:rsidP="0045115D">
      <w:pPr>
        <w:keepNext/>
        <w:keepLines/>
        <w:numPr>
          <w:ilvl w:val="1"/>
          <w:numId w:val="10"/>
        </w:numPr>
        <w:spacing w:after="0" w:line="480" w:lineRule="auto"/>
        <w:ind w:left="0" w:firstLine="720"/>
        <w:jc w:val="both"/>
        <w:rPr>
          <w:rFonts w:ascii="Times New Roman" w:eastAsiaTheme="majorEastAsia" w:hAnsi="Times New Roman" w:cs="Times New Roman"/>
          <w:sz w:val="24"/>
          <w:szCs w:val="24"/>
        </w:rPr>
      </w:pPr>
      <w:r w:rsidRPr="00B22F21">
        <w:rPr>
          <w:rFonts w:ascii="Times New Roman" w:eastAsiaTheme="majorEastAsia" w:hAnsi="Times New Roman" w:cs="Times New Roman"/>
          <w:sz w:val="24"/>
          <w:szCs w:val="24"/>
        </w:rPr>
        <w:t xml:space="preserve"> </w:t>
      </w:r>
      <w:bookmarkStart w:id="3" w:name="_Toc500877153"/>
      <w:r w:rsidRPr="00B22F21">
        <w:rPr>
          <w:rFonts w:ascii="Times New Roman" w:eastAsiaTheme="majorEastAsia" w:hAnsi="Times New Roman" w:cs="Times New Roman"/>
          <w:sz w:val="24"/>
          <w:szCs w:val="24"/>
        </w:rPr>
        <w:t>Formulación del problema</w:t>
      </w:r>
      <w:bookmarkEnd w:id="3"/>
    </w:p>
    <w:p w:rsidR="006A06EB" w:rsidRPr="00B22F21" w:rsidRDefault="006A06EB" w:rsidP="0045115D">
      <w:pPr>
        <w:spacing w:after="0" w:line="480" w:lineRule="auto"/>
        <w:ind w:firstLine="720"/>
        <w:contextualSpacing/>
        <w:jc w:val="both"/>
        <w:rPr>
          <w:rFonts w:ascii="Times New Roman" w:hAnsi="Times New Roman" w:cs="Times New Roman"/>
          <w:sz w:val="24"/>
          <w:szCs w:val="24"/>
        </w:rPr>
      </w:pPr>
    </w:p>
    <w:p w:rsidR="006A06EB" w:rsidRPr="00B22F21" w:rsidRDefault="006A06EB" w:rsidP="0045115D">
      <w:pPr>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sz w:val="24"/>
          <w:szCs w:val="24"/>
        </w:rPr>
        <w:t>Frente al problema descrito, surge la formulación de tres problemas:</w:t>
      </w:r>
    </w:p>
    <w:p w:rsidR="009F2479" w:rsidRPr="00B22F21" w:rsidRDefault="009F2479" w:rsidP="0045115D">
      <w:pPr>
        <w:spacing w:after="0" w:line="480" w:lineRule="auto"/>
        <w:ind w:firstLine="720"/>
        <w:contextualSpacing/>
        <w:jc w:val="both"/>
        <w:rPr>
          <w:rFonts w:ascii="Times New Roman" w:hAnsi="Times New Roman" w:cs="Times New Roman"/>
          <w:sz w:val="24"/>
          <w:szCs w:val="24"/>
        </w:rPr>
      </w:pPr>
    </w:p>
    <w:p w:rsidR="006A06EB" w:rsidRPr="00B22F21" w:rsidRDefault="009F2479" w:rsidP="0045115D">
      <w:pPr>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sz w:val="24"/>
          <w:szCs w:val="24"/>
        </w:rPr>
        <w:t>Problema general:</w:t>
      </w:r>
    </w:p>
    <w:p w:rsidR="006A06EB" w:rsidRPr="00B22F21" w:rsidRDefault="006A06EB" w:rsidP="0045115D">
      <w:pPr>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sz w:val="24"/>
          <w:szCs w:val="24"/>
        </w:rPr>
        <w:t>1.2.1.</w:t>
      </w:r>
      <w:r w:rsidRPr="00B22F21">
        <w:rPr>
          <w:rFonts w:ascii="Times New Roman" w:hAnsi="Times New Roman" w:cs="Times New Roman"/>
          <w:sz w:val="24"/>
          <w:szCs w:val="24"/>
        </w:rPr>
        <w:tab/>
        <w:t xml:space="preserve">¿Cuáles son los estilos de aprendizaje de los </w:t>
      </w:r>
      <w:r w:rsidR="000A5D05" w:rsidRPr="00B22F21">
        <w:rPr>
          <w:rFonts w:ascii="Times New Roman" w:hAnsi="Times New Roman" w:cs="Times New Roman"/>
          <w:sz w:val="24"/>
          <w:szCs w:val="24"/>
        </w:rPr>
        <w:t>estudiantes</w:t>
      </w:r>
      <w:r w:rsidRPr="00B22F21">
        <w:rPr>
          <w:rFonts w:ascii="Times New Roman" w:hAnsi="Times New Roman" w:cs="Times New Roman"/>
          <w:sz w:val="24"/>
          <w:szCs w:val="24"/>
        </w:rPr>
        <w:t xml:space="preserve"> del 5to y 6to grado de primaria de la Institución Educativa </w:t>
      </w:r>
      <w:proofErr w:type="spellStart"/>
      <w:r w:rsidRPr="00B22F21">
        <w:rPr>
          <w:rFonts w:ascii="Times New Roman" w:hAnsi="Times New Roman" w:cs="Times New Roman"/>
          <w:sz w:val="24"/>
          <w:szCs w:val="24"/>
        </w:rPr>
        <w:t>Cibert</w:t>
      </w:r>
      <w:proofErr w:type="spellEnd"/>
      <w:r w:rsidRPr="00B22F21">
        <w:rPr>
          <w:rFonts w:ascii="Times New Roman" w:hAnsi="Times New Roman" w:cs="Times New Roman"/>
          <w:sz w:val="24"/>
          <w:szCs w:val="24"/>
        </w:rPr>
        <w:t xml:space="preserve"> </w:t>
      </w:r>
      <w:proofErr w:type="spellStart"/>
      <w:r w:rsidRPr="00B22F21">
        <w:rPr>
          <w:rFonts w:ascii="Times New Roman" w:hAnsi="Times New Roman" w:cs="Times New Roman"/>
          <w:sz w:val="24"/>
          <w:szCs w:val="24"/>
        </w:rPr>
        <w:t>Uni</w:t>
      </w:r>
      <w:proofErr w:type="spellEnd"/>
      <w:r w:rsidRPr="00B22F21">
        <w:rPr>
          <w:rFonts w:ascii="Times New Roman" w:hAnsi="Times New Roman" w:cs="Times New Roman"/>
          <w:sz w:val="24"/>
          <w:szCs w:val="24"/>
        </w:rPr>
        <w:t>?</w:t>
      </w:r>
    </w:p>
    <w:p w:rsidR="009F2479" w:rsidRPr="00B22F21" w:rsidRDefault="009F2479" w:rsidP="0045115D">
      <w:pPr>
        <w:spacing w:after="0" w:line="480" w:lineRule="auto"/>
        <w:ind w:firstLine="720"/>
        <w:contextualSpacing/>
        <w:jc w:val="both"/>
        <w:rPr>
          <w:rFonts w:ascii="Times New Roman" w:hAnsi="Times New Roman" w:cs="Times New Roman"/>
          <w:sz w:val="24"/>
          <w:szCs w:val="24"/>
        </w:rPr>
      </w:pPr>
    </w:p>
    <w:p w:rsidR="009F2479" w:rsidRPr="00B22F21" w:rsidRDefault="009F2479" w:rsidP="0045115D">
      <w:pPr>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sz w:val="24"/>
          <w:szCs w:val="24"/>
        </w:rPr>
        <w:t>Problemas específicos:</w:t>
      </w:r>
    </w:p>
    <w:p w:rsidR="006A06EB" w:rsidRPr="00B22F21" w:rsidRDefault="006A06EB" w:rsidP="0045115D">
      <w:pPr>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sz w:val="24"/>
          <w:szCs w:val="24"/>
        </w:rPr>
        <w:t>1.2.2.</w:t>
      </w:r>
      <w:r w:rsidRPr="00B22F21">
        <w:rPr>
          <w:rFonts w:ascii="Times New Roman" w:hAnsi="Times New Roman" w:cs="Times New Roman"/>
          <w:sz w:val="24"/>
          <w:szCs w:val="24"/>
        </w:rPr>
        <w:tab/>
        <w:t xml:space="preserve">¿Cuál es el estilo de aprendizaje dominante de los </w:t>
      </w:r>
      <w:r w:rsidR="000A5D05" w:rsidRPr="00B22F21">
        <w:rPr>
          <w:rFonts w:ascii="Times New Roman" w:hAnsi="Times New Roman" w:cs="Times New Roman"/>
          <w:sz w:val="24"/>
          <w:szCs w:val="24"/>
        </w:rPr>
        <w:t>estudiantes</w:t>
      </w:r>
      <w:r w:rsidRPr="00B22F21">
        <w:rPr>
          <w:rFonts w:ascii="Times New Roman" w:hAnsi="Times New Roman" w:cs="Times New Roman"/>
          <w:sz w:val="24"/>
          <w:szCs w:val="24"/>
        </w:rPr>
        <w:t xml:space="preserve"> del 5to y 6to grado de primaria de la Institución Educativa </w:t>
      </w:r>
      <w:proofErr w:type="spellStart"/>
      <w:r w:rsidRPr="00B22F21">
        <w:rPr>
          <w:rFonts w:ascii="Times New Roman" w:hAnsi="Times New Roman" w:cs="Times New Roman"/>
          <w:sz w:val="24"/>
          <w:szCs w:val="24"/>
        </w:rPr>
        <w:t>Cibert</w:t>
      </w:r>
      <w:proofErr w:type="spellEnd"/>
      <w:r w:rsidRPr="00B22F21">
        <w:rPr>
          <w:rFonts w:ascii="Times New Roman" w:hAnsi="Times New Roman" w:cs="Times New Roman"/>
          <w:sz w:val="24"/>
          <w:szCs w:val="24"/>
        </w:rPr>
        <w:t xml:space="preserve"> </w:t>
      </w:r>
      <w:proofErr w:type="spellStart"/>
      <w:r w:rsidRPr="00B22F21">
        <w:rPr>
          <w:rFonts w:ascii="Times New Roman" w:hAnsi="Times New Roman" w:cs="Times New Roman"/>
          <w:sz w:val="24"/>
          <w:szCs w:val="24"/>
        </w:rPr>
        <w:t>Uni</w:t>
      </w:r>
      <w:proofErr w:type="spellEnd"/>
      <w:r w:rsidRPr="00B22F21">
        <w:rPr>
          <w:rFonts w:ascii="Times New Roman" w:hAnsi="Times New Roman" w:cs="Times New Roman"/>
          <w:sz w:val="24"/>
          <w:szCs w:val="24"/>
        </w:rPr>
        <w:t>?</w:t>
      </w:r>
    </w:p>
    <w:p w:rsidR="006A06EB" w:rsidRPr="00B22F21" w:rsidRDefault="006A06EB" w:rsidP="0045115D">
      <w:pPr>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sz w:val="24"/>
          <w:szCs w:val="24"/>
        </w:rPr>
        <w:t>1.2.3.</w:t>
      </w:r>
      <w:r w:rsidRPr="00B22F21">
        <w:rPr>
          <w:rFonts w:ascii="Times New Roman" w:hAnsi="Times New Roman" w:cs="Times New Roman"/>
          <w:sz w:val="24"/>
          <w:szCs w:val="24"/>
        </w:rPr>
        <w:tab/>
        <w:t xml:space="preserve">¿Cuáles son las características de los estilos de aprendizaje dominantes en los </w:t>
      </w:r>
      <w:r w:rsidR="000A5D05" w:rsidRPr="00B22F21">
        <w:rPr>
          <w:rFonts w:ascii="Times New Roman" w:hAnsi="Times New Roman" w:cs="Times New Roman"/>
          <w:sz w:val="24"/>
          <w:szCs w:val="24"/>
        </w:rPr>
        <w:t xml:space="preserve">estudiantes </w:t>
      </w:r>
      <w:r w:rsidRPr="00B22F21">
        <w:rPr>
          <w:rFonts w:ascii="Times New Roman" w:hAnsi="Times New Roman" w:cs="Times New Roman"/>
          <w:sz w:val="24"/>
          <w:szCs w:val="24"/>
        </w:rPr>
        <w:t xml:space="preserve">del 5to y 6to grado de primaria de la Institución Educativa </w:t>
      </w:r>
      <w:proofErr w:type="spellStart"/>
      <w:r w:rsidRPr="00B22F21">
        <w:rPr>
          <w:rFonts w:ascii="Times New Roman" w:hAnsi="Times New Roman" w:cs="Times New Roman"/>
          <w:sz w:val="24"/>
          <w:szCs w:val="24"/>
        </w:rPr>
        <w:t>Cibert</w:t>
      </w:r>
      <w:proofErr w:type="spellEnd"/>
      <w:r w:rsidRPr="00B22F21">
        <w:rPr>
          <w:rFonts w:ascii="Times New Roman" w:hAnsi="Times New Roman" w:cs="Times New Roman"/>
          <w:sz w:val="24"/>
          <w:szCs w:val="24"/>
        </w:rPr>
        <w:t xml:space="preserve"> </w:t>
      </w:r>
      <w:proofErr w:type="spellStart"/>
      <w:r w:rsidRPr="00B22F21">
        <w:rPr>
          <w:rFonts w:ascii="Times New Roman" w:hAnsi="Times New Roman" w:cs="Times New Roman"/>
          <w:sz w:val="24"/>
          <w:szCs w:val="24"/>
        </w:rPr>
        <w:t>Uni</w:t>
      </w:r>
      <w:proofErr w:type="spellEnd"/>
      <w:r w:rsidRPr="00B22F21">
        <w:rPr>
          <w:rFonts w:ascii="Times New Roman" w:hAnsi="Times New Roman" w:cs="Times New Roman"/>
          <w:sz w:val="24"/>
          <w:szCs w:val="24"/>
        </w:rPr>
        <w:t>?</w:t>
      </w:r>
    </w:p>
    <w:p w:rsidR="006A06EB" w:rsidRPr="00B22F21" w:rsidRDefault="006A06EB" w:rsidP="0045115D">
      <w:pPr>
        <w:keepNext/>
        <w:keepLines/>
        <w:numPr>
          <w:ilvl w:val="1"/>
          <w:numId w:val="10"/>
        </w:numPr>
        <w:spacing w:after="0" w:line="480" w:lineRule="auto"/>
        <w:ind w:left="0" w:firstLine="720"/>
        <w:jc w:val="both"/>
        <w:rPr>
          <w:rFonts w:ascii="Times New Roman" w:eastAsiaTheme="majorEastAsia" w:hAnsi="Times New Roman" w:cs="Times New Roman"/>
          <w:sz w:val="24"/>
          <w:szCs w:val="24"/>
        </w:rPr>
      </w:pPr>
      <w:bookmarkStart w:id="4" w:name="_Toc500877154"/>
      <w:r w:rsidRPr="00B22F21">
        <w:rPr>
          <w:rFonts w:ascii="Times New Roman" w:eastAsiaTheme="majorEastAsia" w:hAnsi="Times New Roman" w:cs="Times New Roman"/>
          <w:sz w:val="24"/>
          <w:szCs w:val="24"/>
        </w:rPr>
        <w:lastRenderedPageBreak/>
        <w:t>Objetivos de la investigación</w:t>
      </w:r>
      <w:bookmarkEnd w:id="4"/>
    </w:p>
    <w:p w:rsidR="009F2479" w:rsidRPr="00B22F21" w:rsidRDefault="009F2479" w:rsidP="009F2479">
      <w:pPr>
        <w:keepNext/>
        <w:keepLines/>
        <w:spacing w:after="0" w:line="480" w:lineRule="auto"/>
        <w:ind w:left="720"/>
        <w:jc w:val="both"/>
        <w:rPr>
          <w:rFonts w:ascii="Times New Roman" w:eastAsiaTheme="majorEastAsia" w:hAnsi="Times New Roman" w:cs="Times New Roman"/>
          <w:sz w:val="24"/>
          <w:szCs w:val="24"/>
        </w:rPr>
      </w:pPr>
    </w:p>
    <w:p w:rsidR="006A06EB" w:rsidRPr="00B22F21" w:rsidRDefault="009F2479" w:rsidP="0045115D">
      <w:pPr>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sz w:val="24"/>
          <w:szCs w:val="24"/>
        </w:rPr>
        <w:t>Objetivo general:</w:t>
      </w:r>
    </w:p>
    <w:p w:rsidR="006A06EB" w:rsidRPr="00B22F21" w:rsidRDefault="006A06EB" w:rsidP="0045115D">
      <w:pPr>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sz w:val="24"/>
          <w:szCs w:val="24"/>
        </w:rPr>
        <w:t>1.3.1.</w:t>
      </w:r>
      <w:r w:rsidRPr="00B22F21">
        <w:rPr>
          <w:rFonts w:ascii="Times New Roman" w:hAnsi="Times New Roman" w:cs="Times New Roman"/>
          <w:sz w:val="24"/>
          <w:szCs w:val="24"/>
        </w:rPr>
        <w:tab/>
        <w:t xml:space="preserve">Identificar los estilos de aprendizaje de los </w:t>
      </w:r>
      <w:r w:rsidR="000A5D05" w:rsidRPr="00B22F21">
        <w:rPr>
          <w:rFonts w:ascii="Times New Roman" w:hAnsi="Times New Roman" w:cs="Times New Roman"/>
          <w:sz w:val="24"/>
          <w:szCs w:val="24"/>
        </w:rPr>
        <w:t>estudiantes</w:t>
      </w:r>
      <w:r w:rsidRPr="00B22F21">
        <w:rPr>
          <w:rFonts w:ascii="Times New Roman" w:hAnsi="Times New Roman" w:cs="Times New Roman"/>
          <w:sz w:val="24"/>
          <w:szCs w:val="24"/>
        </w:rPr>
        <w:t xml:space="preserve"> del 5to  y 6to grado de primaria de la Institución Educativa </w:t>
      </w:r>
      <w:proofErr w:type="spellStart"/>
      <w:r w:rsidRPr="00B22F21">
        <w:rPr>
          <w:rFonts w:ascii="Times New Roman" w:hAnsi="Times New Roman" w:cs="Times New Roman"/>
          <w:sz w:val="24"/>
          <w:szCs w:val="24"/>
        </w:rPr>
        <w:t>Cibert</w:t>
      </w:r>
      <w:proofErr w:type="spellEnd"/>
      <w:r w:rsidRPr="00B22F21">
        <w:rPr>
          <w:rFonts w:ascii="Times New Roman" w:hAnsi="Times New Roman" w:cs="Times New Roman"/>
          <w:sz w:val="24"/>
          <w:szCs w:val="24"/>
        </w:rPr>
        <w:t xml:space="preserve"> </w:t>
      </w:r>
      <w:proofErr w:type="spellStart"/>
      <w:r w:rsidRPr="00B22F21">
        <w:rPr>
          <w:rFonts w:ascii="Times New Roman" w:hAnsi="Times New Roman" w:cs="Times New Roman"/>
          <w:sz w:val="24"/>
          <w:szCs w:val="24"/>
        </w:rPr>
        <w:t>Uni</w:t>
      </w:r>
      <w:proofErr w:type="spellEnd"/>
      <w:r w:rsidRPr="00B22F21">
        <w:rPr>
          <w:rFonts w:ascii="Times New Roman" w:hAnsi="Times New Roman" w:cs="Times New Roman"/>
          <w:sz w:val="24"/>
          <w:szCs w:val="24"/>
        </w:rPr>
        <w:t>.</w:t>
      </w:r>
    </w:p>
    <w:p w:rsidR="009F2479" w:rsidRPr="00B22F21" w:rsidRDefault="009F2479" w:rsidP="0045115D">
      <w:pPr>
        <w:spacing w:after="0" w:line="480" w:lineRule="auto"/>
        <w:ind w:firstLine="720"/>
        <w:contextualSpacing/>
        <w:jc w:val="both"/>
        <w:rPr>
          <w:rFonts w:ascii="Times New Roman" w:hAnsi="Times New Roman" w:cs="Times New Roman"/>
          <w:sz w:val="24"/>
          <w:szCs w:val="24"/>
        </w:rPr>
      </w:pPr>
    </w:p>
    <w:p w:rsidR="009F2479" w:rsidRPr="00B22F21" w:rsidRDefault="009F2479" w:rsidP="0045115D">
      <w:pPr>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sz w:val="24"/>
          <w:szCs w:val="24"/>
        </w:rPr>
        <w:t xml:space="preserve">Objetivos </w:t>
      </w:r>
      <w:r w:rsidR="000A5D05" w:rsidRPr="00B22F21">
        <w:rPr>
          <w:rFonts w:ascii="Times New Roman" w:hAnsi="Times New Roman" w:cs="Times New Roman"/>
          <w:sz w:val="24"/>
          <w:szCs w:val="24"/>
        </w:rPr>
        <w:t>específicos</w:t>
      </w:r>
      <w:r w:rsidRPr="00B22F21">
        <w:rPr>
          <w:rFonts w:ascii="Times New Roman" w:hAnsi="Times New Roman" w:cs="Times New Roman"/>
          <w:sz w:val="24"/>
          <w:szCs w:val="24"/>
        </w:rPr>
        <w:t>:</w:t>
      </w:r>
    </w:p>
    <w:p w:rsidR="006A06EB" w:rsidRPr="00B22F21" w:rsidRDefault="006A06EB" w:rsidP="0045115D">
      <w:pPr>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sz w:val="24"/>
          <w:szCs w:val="24"/>
        </w:rPr>
        <w:t>1.3.2.</w:t>
      </w:r>
      <w:r w:rsidRPr="00B22F21">
        <w:rPr>
          <w:rFonts w:ascii="Times New Roman" w:hAnsi="Times New Roman" w:cs="Times New Roman"/>
          <w:sz w:val="24"/>
          <w:szCs w:val="24"/>
        </w:rPr>
        <w:tab/>
        <w:t xml:space="preserve">Identificar el estilo de aprendizaje dominante de los </w:t>
      </w:r>
      <w:r w:rsidR="000A5D05" w:rsidRPr="00B22F21">
        <w:rPr>
          <w:rFonts w:ascii="Times New Roman" w:hAnsi="Times New Roman" w:cs="Times New Roman"/>
          <w:sz w:val="24"/>
          <w:szCs w:val="24"/>
        </w:rPr>
        <w:t>estudiantes</w:t>
      </w:r>
      <w:r w:rsidRPr="00B22F21">
        <w:rPr>
          <w:rFonts w:ascii="Times New Roman" w:hAnsi="Times New Roman" w:cs="Times New Roman"/>
          <w:sz w:val="24"/>
          <w:szCs w:val="24"/>
        </w:rPr>
        <w:t xml:space="preserve"> del 5to y 6to grado de primaria de la Institución Educativa </w:t>
      </w:r>
      <w:proofErr w:type="spellStart"/>
      <w:r w:rsidRPr="00B22F21">
        <w:rPr>
          <w:rFonts w:ascii="Times New Roman" w:hAnsi="Times New Roman" w:cs="Times New Roman"/>
          <w:sz w:val="24"/>
          <w:szCs w:val="24"/>
        </w:rPr>
        <w:t>Cibert</w:t>
      </w:r>
      <w:proofErr w:type="spellEnd"/>
      <w:r w:rsidRPr="00B22F21">
        <w:rPr>
          <w:rFonts w:ascii="Times New Roman" w:hAnsi="Times New Roman" w:cs="Times New Roman"/>
          <w:sz w:val="24"/>
          <w:szCs w:val="24"/>
        </w:rPr>
        <w:t xml:space="preserve"> </w:t>
      </w:r>
      <w:proofErr w:type="spellStart"/>
      <w:r w:rsidRPr="00B22F21">
        <w:rPr>
          <w:rFonts w:ascii="Times New Roman" w:hAnsi="Times New Roman" w:cs="Times New Roman"/>
          <w:sz w:val="24"/>
          <w:szCs w:val="24"/>
        </w:rPr>
        <w:t>Uni</w:t>
      </w:r>
      <w:proofErr w:type="spellEnd"/>
      <w:r w:rsidRPr="00B22F21">
        <w:rPr>
          <w:rFonts w:ascii="Times New Roman" w:hAnsi="Times New Roman" w:cs="Times New Roman"/>
          <w:sz w:val="24"/>
          <w:szCs w:val="24"/>
        </w:rPr>
        <w:t>.</w:t>
      </w:r>
    </w:p>
    <w:p w:rsidR="006A06EB" w:rsidRPr="00B22F21" w:rsidRDefault="006A06EB" w:rsidP="0045115D">
      <w:pPr>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sz w:val="24"/>
          <w:szCs w:val="24"/>
        </w:rPr>
        <w:t>1.3.3.</w:t>
      </w:r>
      <w:r w:rsidRPr="00B22F21">
        <w:rPr>
          <w:rFonts w:ascii="Times New Roman" w:hAnsi="Times New Roman" w:cs="Times New Roman"/>
          <w:sz w:val="24"/>
          <w:szCs w:val="24"/>
        </w:rPr>
        <w:tab/>
        <w:t xml:space="preserve">Describir las características de los estilos de aprendizaje dominantes en los </w:t>
      </w:r>
      <w:r w:rsidR="000A5D05" w:rsidRPr="00B22F21">
        <w:rPr>
          <w:rFonts w:ascii="Times New Roman" w:hAnsi="Times New Roman" w:cs="Times New Roman"/>
          <w:sz w:val="24"/>
          <w:szCs w:val="24"/>
        </w:rPr>
        <w:t>estudiantes</w:t>
      </w:r>
      <w:r w:rsidRPr="00B22F21">
        <w:rPr>
          <w:rFonts w:ascii="Times New Roman" w:hAnsi="Times New Roman" w:cs="Times New Roman"/>
          <w:sz w:val="24"/>
          <w:szCs w:val="24"/>
        </w:rPr>
        <w:t xml:space="preserve"> del 5to y 6to grado de primaria de la Institución Educativa </w:t>
      </w:r>
      <w:proofErr w:type="spellStart"/>
      <w:r w:rsidRPr="00B22F21">
        <w:rPr>
          <w:rFonts w:ascii="Times New Roman" w:hAnsi="Times New Roman" w:cs="Times New Roman"/>
          <w:sz w:val="24"/>
          <w:szCs w:val="24"/>
        </w:rPr>
        <w:t>Cibert</w:t>
      </w:r>
      <w:proofErr w:type="spellEnd"/>
      <w:r w:rsidRPr="00B22F21">
        <w:rPr>
          <w:rFonts w:ascii="Times New Roman" w:hAnsi="Times New Roman" w:cs="Times New Roman"/>
          <w:sz w:val="24"/>
          <w:szCs w:val="24"/>
        </w:rPr>
        <w:t xml:space="preserve"> </w:t>
      </w:r>
      <w:proofErr w:type="spellStart"/>
      <w:r w:rsidRPr="00B22F21">
        <w:rPr>
          <w:rFonts w:ascii="Times New Roman" w:hAnsi="Times New Roman" w:cs="Times New Roman"/>
          <w:sz w:val="24"/>
          <w:szCs w:val="24"/>
        </w:rPr>
        <w:t>Uni</w:t>
      </w:r>
      <w:proofErr w:type="spellEnd"/>
      <w:r w:rsidRPr="00B22F21">
        <w:rPr>
          <w:rFonts w:ascii="Times New Roman" w:hAnsi="Times New Roman" w:cs="Times New Roman"/>
          <w:sz w:val="24"/>
          <w:szCs w:val="24"/>
        </w:rPr>
        <w:t>.</w:t>
      </w:r>
    </w:p>
    <w:p w:rsidR="006A06EB" w:rsidRPr="00B22F21" w:rsidRDefault="006A06EB" w:rsidP="0045115D">
      <w:pPr>
        <w:spacing w:after="0" w:line="480" w:lineRule="auto"/>
        <w:ind w:firstLine="720"/>
        <w:contextualSpacing/>
        <w:jc w:val="both"/>
        <w:rPr>
          <w:rFonts w:ascii="Times New Roman" w:hAnsi="Times New Roman" w:cs="Times New Roman"/>
          <w:sz w:val="24"/>
          <w:szCs w:val="24"/>
        </w:rPr>
      </w:pPr>
    </w:p>
    <w:p w:rsidR="006A06EB" w:rsidRPr="00B22F21" w:rsidRDefault="006A06EB" w:rsidP="0045115D">
      <w:pPr>
        <w:keepNext/>
        <w:keepLines/>
        <w:numPr>
          <w:ilvl w:val="1"/>
          <w:numId w:val="10"/>
        </w:numPr>
        <w:spacing w:after="0" w:line="480" w:lineRule="auto"/>
        <w:ind w:left="0" w:firstLine="720"/>
        <w:jc w:val="both"/>
        <w:rPr>
          <w:rFonts w:ascii="Times New Roman" w:eastAsiaTheme="majorEastAsia" w:hAnsi="Times New Roman" w:cs="Times New Roman"/>
          <w:iCs/>
          <w:sz w:val="24"/>
          <w:szCs w:val="24"/>
        </w:rPr>
      </w:pPr>
      <w:bookmarkStart w:id="5" w:name="_Toc500877155"/>
      <w:r w:rsidRPr="00B22F21">
        <w:rPr>
          <w:rFonts w:ascii="Times New Roman" w:eastAsiaTheme="majorEastAsia" w:hAnsi="Times New Roman" w:cs="Times New Roman"/>
          <w:iCs/>
          <w:sz w:val="24"/>
          <w:szCs w:val="24"/>
        </w:rPr>
        <w:t>Método de la investigación</w:t>
      </w:r>
      <w:bookmarkEnd w:id="5"/>
    </w:p>
    <w:p w:rsidR="006A06EB" w:rsidRPr="00B22F21" w:rsidRDefault="006A06EB" w:rsidP="0045115D">
      <w:pPr>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sz w:val="24"/>
          <w:szCs w:val="24"/>
        </w:rPr>
        <w:t xml:space="preserve">Este trabajo es una investigación de carácter cuantitativo ya que se hace una recolección de datos cuantitativos que luego se estudian y analizan. </w:t>
      </w:r>
      <w:r w:rsidR="00584459" w:rsidRPr="00B22F21">
        <w:rPr>
          <w:rFonts w:ascii="Times New Roman" w:hAnsi="Times New Roman" w:cs="Times New Roman"/>
          <w:sz w:val="24"/>
          <w:szCs w:val="24"/>
        </w:rPr>
        <w:t xml:space="preserve">Por su amplitud, esta investigación es de tipo básica y descriptiva ya que </w:t>
      </w:r>
      <w:r w:rsidR="00D54792" w:rsidRPr="00B22F21">
        <w:rPr>
          <w:rFonts w:ascii="Times New Roman" w:hAnsi="Times New Roman" w:cs="Times New Roman"/>
          <w:sz w:val="24"/>
          <w:szCs w:val="24"/>
        </w:rPr>
        <w:t xml:space="preserve">su finalidad es identificar y </w:t>
      </w:r>
      <w:r w:rsidR="00584459" w:rsidRPr="00B22F21">
        <w:rPr>
          <w:rFonts w:ascii="Times New Roman" w:hAnsi="Times New Roman" w:cs="Times New Roman"/>
          <w:sz w:val="24"/>
          <w:szCs w:val="24"/>
        </w:rPr>
        <w:t xml:space="preserve">describir cómo aprenden </w:t>
      </w:r>
      <w:r w:rsidR="00B9021D" w:rsidRPr="00B22F21">
        <w:rPr>
          <w:rFonts w:ascii="Times New Roman" w:hAnsi="Times New Roman" w:cs="Times New Roman"/>
          <w:sz w:val="24"/>
          <w:szCs w:val="24"/>
        </w:rPr>
        <w:t>los estudiantes</w:t>
      </w:r>
      <w:r w:rsidRPr="00B22F21">
        <w:rPr>
          <w:rFonts w:ascii="Times New Roman" w:hAnsi="Times New Roman" w:cs="Times New Roman"/>
          <w:sz w:val="24"/>
          <w:szCs w:val="24"/>
        </w:rPr>
        <w:t xml:space="preserve"> de 5to y 6to grado de primaria de la Institución Educativa </w:t>
      </w:r>
      <w:proofErr w:type="spellStart"/>
      <w:r w:rsidRPr="00B22F21">
        <w:rPr>
          <w:rFonts w:ascii="Times New Roman" w:hAnsi="Times New Roman" w:cs="Times New Roman"/>
          <w:sz w:val="24"/>
          <w:szCs w:val="24"/>
        </w:rPr>
        <w:t>Cibert</w:t>
      </w:r>
      <w:proofErr w:type="spellEnd"/>
      <w:r w:rsidRPr="00B22F21">
        <w:rPr>
          <w:rFonts w:ascii="Times New Roman" w:hAnsi="Times New Roman" w:cs="Times New Roman"/>
          <w:sz w:val="24"/>
          <w:szCs w:val="24"/>
        </w:rPr>
        <w:t xml:space="preserve"> </w:t>
      </w:r>
      <w:proofErr w:type="spellStart"/>
      <w:r w:rsidRPr="00B22F21">
        <w:rPr>
          <w:rFonts w:ascii="Times New Roman" w:hAnsi="Times New Roman" w:cs="Times New Roman"/>
          <w:sz w:val="24"/>
          <w:szCs w:val="24"/>
        </w:rPr>
        <w:t>UNI</w:t>
      </w:r>
      <w:proofErr w:type="spellEnd"/>
      <w:r w:rsidRPr="00B22F21">
        <w:rPr>
          <w:rFonts w:ascii="Times New Roman" w:hAnsi="Times New Roman" w:cs="Times New Roman"/>
          <w:sz w:val="24"/>
          <w:szCs w:val="24"/>
        </w:rPr>
        <w:t>. En este sentido, Mario Tamayo y Tamayo  (2003)  “la investigación descriptiva trabaja sobre realidades de hecho, y su característica fundamental es la de presentarnos una interpretación correcta”</w:t>
      </w:r>
    </w:p>
    <w:p w:rsidR="000A5D05" w:rsidRPr="00B22F21" w:rsidRDefault="000A5D05" w:rsidP="0045115D">
      <w:pPr>
        <w:spacing w:after="0" w:line="480" w:lineRule="auto"/>
        <w:ind w:firstLine="720"/>
        <w:contextualSpacing/>
        <w:jc w:val="both"/>
        <w:rPr>
          <w:rFonts w:ascii="Times New Roman" w:hAnsi="Times New Roman" w:cs="Times New Roman"/>
          <w:sz w:val="24"/>
          <w:szCs w:val="24"/>
        </w:rPr>
      </w:pPr>
    </w:p>
    <w:p w:rsidR="006A06EB" w:rsidRPr="00B22F21" w:rsidRDefault="00584459" w:rsidP="0045115D">
      <w:pPr>
        <w:spacing w:after="0" w:line="480" w:lineRule="auto"/>
        <w:ind w:firstLine="720"/>
        <w:contextualSpacing/>
        <w:jc w:val="both"/>
        <w:rPr>
          <w:rFonts w:ascii="Times New Roman" w:hAnsi="Times New Roman" w:cs="Times New Roman"/>
          <w:iCs/>
          <w:sz w:val="24"/>
          <w:szCs w:val="24"/>
        </w:rPr>
      </w:pPr>
      <w:r w:rsidRPr="00B22F21">
        <w:rPr>
          <w:rFonts w:ascii="Times New Roman" w:hAnsi="Times New Roman" w:cs="Times New Roman"/>
          <w:iCs/>
          <w:sz w:val="24"/>
          <w:szCs w:val="24"/>
        </w:rPr>
        <w:t>1.5</w:t>
      </w:r>
      <w:r w:rsidR="006A06EB" w:rsidRPr="00B22F21">
        <w:rPr>
          <w:rFonts w:ascii="Times New Roman" w:hAnsi="Times New Roman" w:cs="Times New Roman"/>
          <w:iCs/>
          <w:sz w:val="24"/>
          <w:szCs w:val="24"/>
        </w:rPr>
        <w:t xml:space="preserve">. </w:t>
      </w:r>
      <w:r w:rsidRPr="00B22F21">
        <w:rPr>
          <w:rFonts w:ascii="Times New Roman" w:hAnsi="Times New Roman" w:cs="Times New Roman"/>
          <w:iCs/>
          <w:sz w:val="24"/>
          <w:szCs w:val="24"/>
        </w:rPr>
        <w:t>Población</w:t>
      </w:r>
    </w:p>
    <w:p w:rsidR="006A06EB" w:rsidRPr="00B22F21" w:rsidRDefault="00584459" w:rsidP="0045115D">
      <w:pPr>
        <w:tabs>
          <w:tab w:val="left" w:pos="0"/>
        </w:tabs>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sz w:val="24"/>
          <w:szCs w:val="24"/>
        </w:rPr>
        <w:t xml:space="preserve">La población está conformada por </w:t>
      </w:r>
      <w:r w:rsidR="006A06EB" w:rsidRPr="00B22F21">
        <w:rPr>
          <w:rFonts w:ascii="Times New Roman" w:hAnsi="Times New Roman" w:cs="Times New Roman"/>
          <w:sz w:val="24"/>
          <w:szCs w:val="24"/>
        </w:rPr>
        <w:t xml:space="preserve">estudiantes del 5to y 6to grado de  primaria de la Institución Educativa </w:t>
      </w:r>
      <w:proofErr w:type="spellStart"/>
      <w:r w:rsidR="006A06EB" w:rsidRPr="00B22F21">
        <w:rPr>
          <w:rFonts w:ascii="Times New Roman" w:hAnsi="Times New Roman" w:cs="Times New Roman"/>
          <w:sz w:val="24"/>
          <w:szCs w:val="24"/>
        </w:rPr>
        <w:t>Cibert</w:t>
      </w:r>
      <w:proofErr w:type="spellEnd"/>
      <w:r w:rsidR="006A06EB" w:rsidRPr="00B22F21">
        <w:rPr>
          <w:rFonts w:ascii="Times New Roman" w:hAnsi="Times New Roman" w:cs="Times New Roman"/>
          <w:sz w:val="24"/>
          <w:szCs w:val="24"/>
        </w:rPr>
        <w:t xml:space="preserve"> </w:t>
      </w:r>
      <w:proofErr w:type="spellStart"/>
      <w:r w:rsidR="006A06EB" w:rsidRPr="00B22F21">
        <w:rPr>
          <w:rFonts w:ascii="Times New Roman" w:hAnsi="Times New Roman" w:cs="Times New Roman"/>
          <w:sz w:val="24"/>
          <w:szCs w:val="24"/>
        </w:rPr>
        <w:t>Uni</w:t>
      </w:r>
      <w:proofErr w:type="spellEnd"/>
      <w:r w:rsidR="006A06EB" w:rsidRPr="00B22F21">
        <w:rPr>
          <w:rFonts w:ascii="Times New Roman" w:hAnsi="Times New Roman" w:cs="Times New Roman"/>
          <w:sz w:val="24"/>
          <w:szCs w:val="24"/>
        </w:rPr>
        <w:t>.</w:t>
      </w:r>
      <w:r w:rsidRPr="00B22F21">
        <w:rPr>
          <w:rFonts w:ascii="Times New Roman" w:hAnsi="Times New Roman" w:cs="Times New Roman"/>
          <w:sz w:val="24"/>
          <w:szCs w:val="24"/>
        </w:rPr>
        <w:t xml:space="preserve"> Los estudiantes oscilan entre los 10 y 12 años. Para la aplicación de la prueba se pretendió que participaran todos los estudiantes. Sin embargo, debido a la inasistencia de 5 alumnos, se aplicó el cuestionario a 29 alumnos.</w:t>
      </w:r>
    </w:p>
    <w:p w:rsidR="00251BAE" w:rsidRPr="00B22F21" w:rsidRDefault="00251BAE" w:rsidP="00542005">
      <w:pPr>
        <w:spacing w:after="0" w:line="480" w:lineRule="auto"/>
        <w:ind w:firstLine="720"/>
        <w:contextualSpacing/>
        <w:jc w:val="center"/>
        <w:rPr>
          <w:rFonts w:ascii="Times New Roman" w:eastAsiaTheme="majorEastAsia" w:hAnsi="Times New Roman" w:cs="Times New Roman"/>
          <w:b/>
          <w:spacing w:val="-10"/>
          <w:kern w:val="28"/>
          <w:sz w:val="24"/>
          <w:szCs w:val="24"/>
        </w:rPr>
      </w:pPr>
      <w:r w:rsidRPr="00B22F21">
        <w:rPr>
          <w:rFonts w:ascii="Times New Roman" w:eastAsiaTheme="majorEastAsia" w:hAnsi="Times New Roman" w:cs="Times New Roman"/>
          <w:b/>
          <w:spacing w:val="-10"/>
          <w:kern w:val="28"/>
          <w:sz w:val="24"/>
          <w:szCs w:val="24"/>
        </w:rPr>
        <w:lastRenderedPageBreak/>
        <w:t>CAPÍTULO II</w:t>
      </w:r>
    </w:p>
    <w:p w:rsidR="00251BAE" w:rsidRPr="00B22F21" w:rsidRDefault="00F1560D" w:rsidP="00542005">
      <w:pPr>
        <w:spacing w:after="0" w:line="480" w:lineRule="auto"/>
        <w:ind w:firstLine="720"/>
        <w:contextualSpacing/>
        <w:jc w:val="center"/>
        <w:rPr>
          <w:rFonts w:ascii="Times New Roman" w:eastAsiaTheme="majorEastAsia" w:hAnsi="Times New Roman" w:cs="Times New Roman"/>
          <w:b/>
          <w:spacing w:val="-10"/>
          <w:kern w:val="28"/>
          <w:sz w:val="24"/>
          <w:szCs w:val="24"/>
        </w:rPr>
      </w:pPr>
      <w:r w:rsidRPr="00B22F21">
        <w:rPr>
          <w:rFonts w:ascii="Times New Roman" w:eastAsiaTheme="majorEastAsia" w:hAnsi="Times New Roman" w:cs="Times New Roman"/>
          <w:b/>
          <w:spacing w:val="-10"/>
          <w:kern w:val="28"/>
          <w:sz w:val="24"/>
          <w:szCs w:val="24"/>
        </w:rPr>
        <w:t>FUNDAMENTACIÓN TEÓRICA</w:t>
      </w:r>
    </w:p>
    <w:p w:rsidR="00251BAE" w:rsidRPr="00B22F21" w:rsidRDefault="00251BAE" w:rsidP="0045115D">
      <w:pPr>
        <w:spacing w:after="0" w:line="480" w:lineRule="auto"/>
        <w:ind w:firstLine="720"/>
        <w:contextualSpacing/>
        <w:jc w:val="both"/>
        <w:rPr>
          <w:rFonts w:ascii="Times New Roman" w:hAnsi="Times New Roman" w:cs="Times New Roman"/>
          <w:sz w:val="24"/>
          <w:szCs w:val="24"/>
        </w:rPr>
      </w:pPr>
    </w:p>
    <w:p w:rsidR="00251BAE" w:rsidRPr="00B22F21" w:rsidRDefault="00251BAE" w:rsidP="0045115D">
      <w:pPr>
        <w:keepNext/>
        <w:keepLines/>
        <w:spacing w:after="0" w:line="480" w:lineRule="auto"/>
        <w:ind w:firstLine="720"/>
        <w:jc w:val="both"/>
        <w:rPr>
          <w:rFonts w:ascii="Times New Roman" w:eastAsiaTheme="majorEastAsia" w:hAnsi="Times New Roman" w:cstheme="majorBidi"/>
          <w:sz w:val="24"/>
          <w:szCs w:val="32"/>
        </w:rPr>
      </w:pPr>
      <w:bookmarkStart w:id="6" w:name="_Toc500877156"/>
      <w:r w:rsidRPr="00B22F21">
        <w:rPr>
          <w:rFonts w:ascii="Times New Roman" w:eastAsiaTheme="majorEastAsia" w:hAnsi="Times New Roman" w:cstheme="majorBidi"/>
          <w:sz w:val="24"/>
          <w:szCs w:val="32"/>
        </w:rPr>
        <w:t>2.1</w:t>
      </w:r>
      <w:r w:rsidRPr="00B22F21">
        <w:rPr>
          <w:rFonts w:ascii="Times New Roman" w:eastAsiaTheme="majorEastAsia" w:hAnsi="Times New Roman" w:cstheme="majorBidi"/>
          <w:b/>
          <w:sz w:val="24"/>
          <w:szCs w:val="32"/>
        </w:rPr>
        <w:t xml:space="preserve">. </w:t>
      </w:r>
      <w:r w:rsidRPr="00B22F21">
        <w:rPr>
          <w:rFonts w:ascii="Times New Roman" w:eastAsiaTheme="majorEastAsia" w:hAnsi="Times New Roman" w:cstheme="majorBidi"/>
          <w:sz w:val="24"/>
          <w:szCs w:val="32"/>
        </w:rPr>
        <w:t>Antecedentes de la investigación</w:t>
      </w:r>
      <w:bookmarkEnd w:id="6"/>
    </w:p>
    <w:p w:rsidR="00251BAE" w:rsidRPr="00B22F21" w:rsidRDefault="00251BAE" w:rsidP="0045115D">
      <w:pPr>
        <w:spacing w:after="0" w:line="480" w:lineRule="auto"/>
        <w:ind w:firstLine="720"/>
        <w:jc w:val="both"/>
      </w:pPr>
    </w:p>
    <w:p w:rsidR="00251BAE" w:rsidRPr="00B22F21" w:rsidRDefault="00251BAE" w:rsidP="0045115D">
      <w:pPr>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sz w:val="24"/>
          <w:szCs w:val="24"/>
        </w:rPr>
        <w:t xml:space="preserve">Acevedo, </w:t>
      </w:r>
      <w:proofErr w:type="spellStart"/>
      <w:r w:rsidRPr="00B22F21">
        <w:rPr>
          <w:rFonts w:ascii="Times New Roman" w:hAnsi="Times New Roman" w:cs="Times New Roman"/>
          <w:sz w:val="24"/>
          <w:szCs w:val="24"/>
        </w:rPr>
        <w:t>Cavadia</w:t>
      </w:r>
      <w:proofErr w:type="spellEnd"/>
      <w:r w:rsidRPr="00B22F21">
        <w:rPr>
          <w:rFonts w:ascii="Times New Roman" w:hAnsi="Times New Roman" w:cs="Times New Roman"/>
          <w:sz w:val="24"/>
          <w:szCs w:val="24"/>
        </w:rPr>
        <w:t xml:space="preserve"> y Armando </w:t>
      </w:r>
      <w:proofErr w:type="spellStart"/>
      <w:r w:rsidRPr="00B22F21">
        <w:rPr>
          <w:rFonts w:ascii="Times New Roman" w:hAnsi="Times New Roman" w:cs="Times New Roman"/>
          <w:sz w:val="24"/>
          <w:szCs w:val="24"/>
        </w:rPr>
        <w:t>Alvis</w:t>
      </w:r>
      <w:proofErr w:type="spellEnd"/>
      <w:r w:rsidRPr="00B22F21">
        <w:rPr>
          <w:rFonts w:ascii="Times New Roman" w:hAnsi="Times New Roman" w:cs="Times New Roman"/>
          <w:sz w:val="24"/>
          <w:szCs w:val="24"/>
        </w:rPr>
        <w:t xml:space="preserve"> (2015) en su artículo “Estilos de Aprendizaje de los Estudiantes de la Facultad de Ingeniería de la universidad de Cartagena (Colombia)” analizaron los estilos de aprendizaje en estudiantes de dicha facultad utilizando el cuestionario </w:t>
      </w:r>
      <w:proofErr w:type="spellStart"/>
      <w:r w:rsidRPr="00B22F21">
        <w:rPr>
          <w:rFonts w:ascii="Times New Roman" w:hAnsi="Times New Roman" w:cs="Times New Roman"/>
          <w:sz w:val="24"/>
          <w:szCs w:val="24"/>
        </w:rPr>
        <w:t>Honey</w:t>
      </w:r>
      <w:proofErr w:type="spellEnd"/>
      <w:r w:rsidRPr="00B22F21">
        <w:rPr>
          <w:rFonts w:ascii="Times New Roman" w:hAnsi="Times New Roman" w:cs="Times New Roman"/>
          <w:sz w:val="24"/>
          <w:szCs w:val="24"/>
        </w:rPr>
        <w:t xml:space="preserve">-Alonso afirmando que la información obtenida debe tenerse en cuenta por parte de los docentes en los métodos de enseñanza. </w:t>
      </w:r>
    </w:p>
    <w:p w:rsidR="00251BAE" w:rsidRPr="00B22F21" w:rsidRDefault="00251BAE" w:rsidP="0045115D">
      <w:pPr>
        <w:spacing w:after="0" w:line="480" w:lineRule="auto"/>
        <w:ind w:firstLine="720"/>
        <w:contextualSpacing/>
        <w:jc w:val="both"/>
        <w:rPr>
          <w:rFonts w:ascii="Times New Roman" w:hAnsi="Times New Roman" w:cs="Times New Roman"/>
          <w:sz w:val="24"/>
          <w:szCs w:val="24"/>
        </w:rPr>
      </w:pPr>
      <w:proofErr w:type="spellStart"/>
      <w:r w:rsidRPr="00B22F21">
        <w:rPr>
          <w:rFonts w:ascii="Times New Roman" w:hAnsi="Times New Roman" w:cs="Times New Roman"/>
          <w:sz w:val="24"/>
          <w:szCs w:val="24"/>
        </w:rPr>
        <w:t>Loiza</w:t>
      </w:r>
      <w:proofErr w:type="spellEnd"/>
      <w:r w:rsidRPr="00B22F21">
        <w:rPr>
          <w:rFonts w:ascii="Times New Roman" w:hAnsi="Times New Roman" w:cs="Times New Roman"/>
          <w:sz w:val="24"/>
          <w:szCs w:val="24"/>
        </w:rPr>
        <w:t xml:space="preserve"> y Guevara (2012) en su artículo “Los estilos de aprendizaje: una propuesta pedagógica para optimizar la enseñanza de las lenguas extranjeras en la Licenciatura en Lenguas Modernas de la Universidad del Quindío” proponen algunos lineamientos para la posterior estructuración de una propuesta pedagógico-didáctica que optimice la enseñanza y el aprendizaje de las lenguas extranjeras, debido a la diferencia existente entre los diversos estilos de aprendizaje y el estilo de enseñanza de los docentes. El trabajo realizado por Gonzales (2011)  “Estilos de aprendizaje: su influencia para aprender a aprender”  artículo donde el autor sostiene que es preciso diagnosticar los estilos de aprendizaje de los estudiantes, lo que puede orientar con mayor claridad el desarrollo de la autonomía en el aprendizaje. Y finalmente, la tesis de licenciatura por Gonzáles (2009) quien sostiene la importancia de conocer el papel que juegan las estrategias de aprendizaje en el desarrollo de la producción oral en inglés, información que ayudaría a comprender mejor la problemática del bajo desempeño de dicha habilidad.</w:t>
      </w:r>
    </w:p>
    <w:p w:rsidR="00251BAE" w:rsidRPr="00B22F21" w:rsidRDefault="00251BAE" w:rsidP="0045115D">
      <w:pPr>
        <w:spacing w:after="0" w:line="480" w:lineRule="auto"/>
        <w:ind w:firstLine="720"/>
        <w:contextualSpacing/>
        <w:jc w:val="both"/>
        <w:rPr>
          <w:rFonts w:ascii="Times New Roman" w:hAnsi="Times New Roman" w:cs="Times New Roman"/>
          <w:sz w:val="24"/>
          <w:szCs w:val="24"/>
        </w:rPr>
      </w:pPr>
    </w:p>
    <w:p w:rsidR="00251BAE" w:rsidRPr="00B22F21" w:rsidRDefault="00251BAE" w:rsidP="0045115D">
      <w:pPr>
        <w:spacing w:after="0" w:line="480" w:lineRule="auto"/>
        <w:ind w:firstLine="720"/>
        <w:contextualSpacing/>
        <w:jc w:val="both"/>
        <w:rPr>
          <w:rFonts w:ascii="Times New Roman" w:hAnsi="Times New Roman" w:cs="Times New Roman"/>
          <w:sz w:val="24"/>
          <w:szCs w:val="24"/>
        </w:rPr>
      </w:pPr>
    </w:p>
    <w:p w:rsidR="00251BAE" w:rsidRDefault="00251BAE" w:rsidP="0045115D">
      <w:pPr>
        <w:keepNext/>
        <w:keepLines/>
        <w:spacing w:after="0" w:line="480" w:lineRule="auto"/>
        <w:ind w:firstLine="720"/>
        <w:jc w:val="both"/>
        <w:rPr>
          <w:rFonts w:ascii="Times New Roman" w:eastAsiaTheme="majorEastAsia" w:hAnsi="Times New Roman" w:cs="Times New Roman"/>
          <w:sz w:val="24"/>
          <w:szCs w:val="24"/>
        </w:rPr>
      </w:pPr>
      <w:bookmarkStart w:id="7" w:name="_Toc500877157"/>
      <w:r w:rsidRPr="00B22F21">
        <w:rPr>
          <w:rFonts w:ascii="Times New Roman" w:eastAsiaTheme="majorEastAsia" w:hAnsi="Times New Roman" w:cs="Times New Roman"/>
          <w:sz w:val="24"/>
          <w:szCs w:val="24"/>
        </w:rPr>
        <w:lastRenderedPageBreak/>
        <w:t>2.2. Marco teórico</w:t>
      </w:r>
      <w:bookmarkEnd w:id="7"/>
    </w:p>
    <w:p w:rsidR="00E87134" w:rsidRPr="00B22F21" w:rsidRDefault="00E87134" w:rsidP="0045115D">
      <w:pPr>
        <w:keepNext/>
        <w:keepLines/>
        <w:spacing w:after="0" w:line="480" w:lineRule="auto"/>
        <w:ind w:firstLine="720"/>
        <w:jc w:val="both"/>
        <w:rPr>
          <w:rFonts w:ascii="Times New Roman" w:eastAsiaTheme="majorEastAsia" w:hAnsi="Times New Roman" w:cs="Times New Roman"/>
          <w:sz w:val="24"/>
          <w:szCs w:val="24"/>
        </w:rPr>
      </w:pPr>
    </w:p>
    <w:p w:rsidR="00251BAE" w:rsidRPr="00B22F21" w:rsidRDefault="004F3706" w:rsidP="0045115D">
      <w:pPr>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sz w:val="24"/>
          <w:szCs w:val="24"/>
        </w:rPr>
        <w:t>2.2.1. Conceptualización de aprendizaje</w:t>
      </w:r>
    </w:p>
    <w:p w:rsidR="004F3706" w:rsidRPr="00B22F21" w:rsidRDefault="000A5D05" w:rsidP="0045115D">
      <w:pPr>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sz w:val="24"/>
          <w:szCs w:val="24"/>
        </w:rPr>
        <w:t>Durante muchos años el aprendizaje ha sido un tema de</w:t>
      </w:r>
      <w:r w:rsidR="002918A4" w:rsidRPr="00B22F21">
        <w:rPr>
          <w:rFonts w:ascii="Times New Roman" w:hAnsi="Times New Roman" w:cs="Times New Roman"/>
          <w:sz w:val="24"/>
          <w:szCs w:val="24"/>
        </w:rPr>
        <w:t xml:space="preserve"> gran</w:t>
      </w:r>
      <w:r w:rsidRPr="00B22F21">
        <w:rPr>
          <w:rFonts w:ascii="Times New Roman" w:hAnsi="Times New Roman" w:cs="Times New Roman"/>
          <w:sz w:val="24"/>
          <w:szCs w:val="24"/>
        </w:rPr>
        <w:t xml:space="preserve"> interés por diversos investigadores dando como resultado un gran número de fuentes teóricas donde explican su conceptualización desde diferentes puntos de vista.</w:t>
      </w:r>
    </w:p>
    <w:p w:rsidR="002918A4" w:rsidRPr="00B22F21" w:rsidRDefault="002918A4" w:rsidP="0045115D">
      <w:pPr>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sz w:val="24"/>
          <w:szCs w:val="24"/>
        </w:rPr>
        <w:t xml:space="preserve">Desde el punto de vista teórico psicológico, </w:t>
      </w:r>
      <w:r w:rsidR="00A01BEF" w:rsidRPr="00B22F21">
        <w:rPr>
          <w:rFonts w:ascii="Times New Roman" w:hAnsi="Times New Roman" w:cs="Times New Roman"/>
          <w:sz w:val="24"/>
          <w:szCs w:val="24"/>
        </w:rPr>
        <w:t>Gonzáles</w:t>
      </w:r>
      <w:r w:rsidR="00D6279B" w:rsidRPr="00B22F21">
        <w:rPr>
          <w:rFonts w:ascii="Times New Roman" w:hAnsi="Times New Roman" w:cs="Times New Roman"/>
          <w:sz w:val="24"/>
          <w:szCs w:val="24"/>
        </w:rPr>
        <w:t xml:space="preserve"> (1973)</w:t>
      </w:r>
      <w:r w:rsidR="00A01BEF" w:rsidRPr="00B22F21">
        <w:rPr>
          <w:rFonts w:ascii="Times New Roman" w:hAnsi="Times New Roman" w:cs="Times New Roman"/>
          <w:sz w:val="24"/>
          <w:szCs w:val="24"/>
        </w:rPr>
        <w:t xml:space="preserve"> </w:t>
      </w:r>
      <w:r w:rsidR="00D6279B" w:rsidRPr="00B22F21">
        <w:rPr>
          <w:rFonts w:ascii="Times New Roman" w:hAnsi="Times New Roman" w:cs="Times New Roman"/>
          <w:sz w:val="24"/>
          <w:szCs w:val="24"/>
        </w:rPr>
        <w:t xml:space="preserve">indica que el aprendizaje es ante todo </w:t>
      </w:r>
      <w:r w:rsidR="00AA7C0A" w:rsidRPr="00B22F21">
        <w:rPr>
          <w:rFonts w:ascii="Times New Roman" w:hAnsi="Times New Roman" w:cs="Times New Roman"/>
          <w:sz w:val="24"/>
          <w:szCs w:val="24"/>
        </w:rPr>
        <w:t>una actividad interna en el ser humano que le permite adquirir</w:t>
      </w:r>
      <w:r w:rsidR="00F203DC" w:rsidRPr="00B22F21">
        <w:rPr>
          <w:rFonts w:ascii="Times New Roman" w:hAnsi="Times New Roman" w:cs="Times New Roman"/>
          <w:sz w:val="24"/>
          <w:szCs w:val="24"/>
        </w:rPr>
        <w:t>,</w:t>
      </w:r>
      <w:r w:rsidR="00AA7C0A" w:rsidRPr="00B22F21">
        <w:rPr>
          <w:rFonts w:ascii="Times New Roman" w:hAnsi="Times New Roman" w:cs="Times New Roman"/>
          <w:sz w:val="24"/>
          <w:szCs w:val="24"/>
        </w:rPr>
        <w:t xml:space="preserve"> </w:t>
      </w:r>
      <w:r w:rsidR="00F203DC" w:rsidRPr="00B22F21">
        <w:rPr>
          <w:rFonts w:ascii="Times New Roman" w:hAnsi="Times New Roman" w:cs="Times New Roman"/>
          <w:sz w:val="24"/>
          <w:szCs w:val="24"/>
        </w:rPr>
        <w:t xml:space="preserve">almacenar y </w:t>
      </w:r>
      <w:r w:rsidR="00AA7C0A" w:rsidRPr="00B22F21">
        <w:rPr>
          <w:rFonts w:ascii="Times New Roman" w:hAnsi="Times New Roman" w:cs="Times New Roman"/>
          <w:sz w:val="24"/>
          <w:szCs w:val="24"/>
        </w:rPr>
        <w:t xml:space="preserve">procesar información, </w:t>
      </w:r>
      <w:r w:rsidR="00A619DA" w:rsidRPr="00B22F21">
        <w:rPr>
          <w:rFonts w:ascii="Times New Roman" w:hAnsi="Times New Roman" w:cs="Times New Roman"/>
          <w:sz w:val="24"/>
          <w:szCs w:val="24"/>
        </w:rPr>
        <w:t xml:space="preserve">y </w:t>
      </w:r>
      <w:r w:rsidR="00AA7C0A" w:rsidRPr="00B22F21">
        <w:rPr>
          <w:rFonts w:ascii="Times New Roman" w:hAnsi="Times New Roman" w:cs="Times New Roman"/>
          <w:sz w:val="24"/>
          <w:szCs w:val="24"/>
        </w:rPr>
        <w:t>que le servirá para adquirir una conducta y ejecutar algo.</w:t>
      </w:r>
      <w:r w:rsidR="00A619DA" w:rsidRPr="00B22F21">
        <w:rPr>
          <w:rFonts w:ascii="Times New Roman" w:hAnsi="Times New Roman" w:cs="Times New Roman"/>
          <w:sz w:val="24"/>
          <w:szCs w:val="24"/>
        </w:rPr>
        <w:t xml:space="preserve"> </w:t>
      </w:r>
      <w:r w:rsidR="00D6279B" w:rsidRPr="00B22F21">
        <w:rPr>
          <w:rFonts w:ascii="Times New Roman" w:hAnsi="Times New Roman" w:cs="Times New Roman"/>
          <w:sz w:val="24"/>
          <w:szCs w:val="24"/>
        </w:rPr>
        <w:t xml:space="preserve">(p. </w:t>
      </w:r>
      <w:r w:rsidR="00A01BEF" w:rsidRPr="00B22F21">
        <w:rPr>
          <w:rFonts w:ascii="Times New Roman" w:hAnsi="Times New Roman" w:cs="Times New Roman"/>
          <w:sz w:val="24"/>
          <w:szCs w:val="24"/>
        </w:rPr>
        <w:t>51</w:t>
      </w:r>
      <w:r w:rsidRPr="00B22F21">
        <w:rPr>
          <w:rFonts w:ascii="Times New Roman" w:hAnsi="Times New Roman" w:cs="Times New Roman"/>
          <w:sz w:val="24"/>
          <w:szCs w:val="24"/>
        </w:rPr>
        <w:t>)</w:t>
      </w:r>
      <w:r w:rsidR="00A01BEF" w:rsidRPr="00B22F21">
        <w:rPr>
          <w:rFonts w:ascii="Times New Roman" w:hAnsi="Times New Roman" w:cs="Times New Roman"/>
          <w:sz w:val="24"/>
          <w:szCs w:val="24"/>
        </w:rPr>
        <w:t>.</w:t>
      </w:r>
      <w:r w:rsidR="002D2C57" w:rsidRPr="00B22F21">
        <w:rPr>
          <w:rFonts w:ascii="Times New Roman" w:hAnsi="Times New Roman" w:cs="Times New Roman"/>
          <w:sz w:val="24"/>
          <w:szCs w:val="24"/>
        </w:rPr>
        <w:t xml:space="preserve"> Desde este enfoque el aprendizaje </w:t>
      </w:r>
      <w:r w:rsidR="00A01BEF" w:rsidRPr="00B22F21">
        <w:rPr>
          <w:rFonts w:ascii="Times New Roman" w:hAnsi="Times New Roman" w:cs="Times New Roman"/>
          <w:sz w:val="24"/>
          <w:szCs w:val="24"/>
        </w:rPr>
        <w:t xml:space="preserve">se </w:t>
      </w:r>
      <w:r w:rsidR="002A392D" w:rsidRPr="00B22F21">
        <w:rPr>
          <w:rFonts w:ascii="Times New Roman" w:hAnsi="Times New Roman" w:cs="Times New Roman"/>
          <w:sz w:val="24"/>
          <w:szCs w:val="24"/>
        </w:rPr>
        <w:t>origina</w:t>
      </w:r>
      <w:r w:rsidR="00A01BEF" w:rsidRPr="00B22F21">
        <w:rPr>
          <w:rFonts w:ascii="Times New Roman" w:hAnsi="Times New Roman" w:cs="Times New Roman"/>
          <w:sz w:val="24"/>
          <w:szCs w:val="24"/>
        </w:rPr>
        <w:t xml:space="preserve"> en el cerebro humano, produciéndose una serie de procesos mentales que se verán reflejados al ser </w:t>
      </w:r>
      <w:r w:rsidR="009F3C37" w:rsidRPr="00B22F21">
        <w:rPr>
          <w:rFonts w:ascii="Times New Roman" w:hAnsi="Times New Roman" w:cs="Times New Roman"/>
          <w:sz w:val="24"/>
          <w:szCs w:val="24"/>
        </w:rPr>
        <w:t>ejecutados</w:t>
      </w:r>
      <w:r w:rsidR="00A01BEF" w:rsidRPr="00B22F21">
        <w:rPr>
          <w:rFonts w:ascii="Times New Roman" w:hAnsi="Times New Roman" w:cs="Times New Roman"/>
          <w:sz w:val="24"/>
          <w:szCs w:val="24"/>
        </w:rPr>
        <w:t>.</w:t>
      </w:r>
      <w:r w:rsidR="00716C49" w:rsidRPr="00B22F21">
        <w:rPr>
          <w:rFonts w:ascii="Times New Roman" w:hAnsi="Times New Roman" w:cs="Times New Roman"/>
          <w:sz w:val="24"/>
          <w:szCs w:val="24"/>
        </w:rPr>
        <w:t xml:space="preserve"> </w:t>
      </w:r>
      <w:r w:rsidR="006A1305" w:rsidRPr="00B22F21">
        <w:rPr>
          <w:rFonts w:ascii="Times New Roman" w:hAnsi="Times New Roman" w:cs="Times New Roman"/>
          <w:sz w:val="24"/>
          <w:szCs w:val="24"/>
        </w:rPr>
        <w:t>C</w:t>
      </w:r>
      <w:r w:rsidR="009F3C37" w:rsidRPr="00B22F21">
        <w:rPr>
          <w:rFonts w:ascii="Times New Roman" w:hAnsi="Times New Roman" w:cs="Times New Roman"/>
          <w:sz w:val="24"/>
          <w:szCs w:val="24"/>
        </w:rPr>
        <w:t>on ello</w:t>
      </w:r>
      <w:r w:rsidR="006A1305" w:rsidRPr="00B22F21">
        <w:rPr>
          <w:rFonts w:ascii="Times New Roman" w:hAnsi="Times New Roman" w:cs="Times New Roman"/>
          <w:sz w:val="24"/>
          <w:szCs w:val="24"/>
        </w:rPr>
        <w:t xml:space="preserve"> se deduce</w:t>
      </w:r>
      <w:r w:rsidR="00716C49" w:rsidRPr="00B22F21">
        <w:rPr>
          <w:rFonts w:ascii="Times New Roman" w:hAnsi="Times New Roman" w:cs="Times New Roman"/>
          <w:sz w:val="24"/>
          <w:szCs w:val="24"/>
        </w:rPr>
        <w:t xml:space="preserve"> que el aprendizaje supone adquirir</w:t>
      </w:r>
      <w:r w:rsidR="009F3C37" w:rsidRPr="00B22F21">
        <w:rPr>
          <w:rFonts w:ascii="Times New Roman" w:hAnsi="Times New Roman" w:cs="Times New Roman"/>
          <w:sz w:val="24"/>
          <w:szCs w:val="24"/>
        </w:rPr>
        <w:t xml:space="preserve"> cierto conocimiento para realizar algún tipo de actividad o </w:t>
      </w:r>
      <w:r w:rsidR="00C746C2" w:rsidRPr="00B22F21">
        <w:rPr>
          <w:rFonts w:ascii="Times New Roman" w:hAnsi="Times New Roman" w:cs="Times New Roman"/>
          <w:sz w:val="24"/>
          <w:szCs w:val="24"/>
        </w:rPr>
        <w:t>desarrollar</w:t>
      </w:r>
      <w:r w:rsidR="009F3C37" w:rsidRPr="00B22F21">
        <w:rPr>
          <w:rFonts w:ascii="Times New Roman" w:hAnsi="Times New Roman" w:cs="Times New Roman"/>
          <w:sz w:val="24"/>
          <w:szCs w:val="24"/>
        </w:rPr>
        <w:t xml:space="preserve"> una conducta.</w:t>
      </w:r>
    </w:p>
    <w:p w:rsidR="00C746C2" w:rsidRPr="00B22F21" w:rsidRDefault="00674DD2" w:rsidP="0045115D">
      <w:pPr>
        <w:spacing w:after="0" w:line="480" w:lineRule="auto"/>
        <w:ind w:firstLine="720"/>
        <w:contextualSpacing/>
        <w:jc w:val="both"/>
        <w:rPr>
          <w:rFonts w:ascii="Times New Roman" w:eastAsia="Times New Roman" w:hAnsi="Times New Roman" w:cs="Times New Roman"/>
          <w:sz w:val="24"/>
          <w:szCs w:val="24"/>
          <w:lang w:eastAsia="ar-SA"/>
        </w:rPr>
      </w:pPr>
      <w:r w:rsidRPr="00B22F21">
        <w:rPr>
          <w:rFonts w:ascii="Times New Roman" w:hAnsi="Times New Roman" w:cs="Times New Roman"/>
          <w:sz w:val="24"/>
          <w:szCs w:val="24"/>
        </w:rPr>
        <w:t xml:space="preserve">Para </w:t>
      </w:r>
      <w:r w:rsidR="00A64E39" w:rsidRPr="00B22F21">
        <w:rPr>
          <w:rFonts w:ascii="Times New Roman" w:hAnsi="Times New Roman" w:cs="Times New Roman"/>
          <w:sz w:val="24"/>
          <w:szCs w:val="24"/>
        </w:rPr>
        <w:t xml:space="preserve">Robert </w:t>
      </w:r>
      <w:proofErr w:type="spellStart"/>
      <w:r w:rsidR="00BB2728" w:rsidRPr="00B22F21">
        <w:rPr>
          <w:rFonts w:ascii="Times New Roman" w:hAnsi="Times New Roman" w:cs="Times New Roman"/>
          <w:sz w:val="24"/>
          <w:szCs w:val="24"/>
        </w:rPr>
        <w:t>Gagn</w:t>
      </w:r>
      <w:r w:rsidR="000320C1" w:rsidRPr="00B22F21">
        <w:rPr>
          <w:rFonts w:ascii="Times New Roman" w:hAnsi="Times New Roman" w:cs="Times New Roman"/>
          <w:sz w:val="24"/>
          <w:szCs w:val="24"/>
        </w:rPr>
        <w:t>é</w:t>
      </w:r>
      <w:proofErr w:type="spellEnd"/>
      <w:r w:rsidR="00BB2728" w:rsidRPr="00B22F21">
        <w:rPr>
          <w:rFonts w:ascii="Times New Roman" w:hAnsi="Times New Roman" w:cs="Times New Roman"/>
          <w:sz w:val="24"/>
          <w:szCs w:val="24"/>
        </w:rPr>
        <w:t xml:space="preserve">, </w:t>
      </w:r>
      <w:r w:rsidRPr="00B22F21">
        <w:rPr>
          <w:rFonts w:ascii="Times New Roman" w:hAnsi="Times New Roman" w:cs="Times New Roman"/>
          <w:sz w:val="24"/>
          <w:szCs w:val="24"/>
        </w:rPr>
        <w:t>según</w:t>
      </w:r>
      <w:r w:rsidR="00BB2728" w:rsidRPr="00B22F21">
        <w:rPr>
          <w:rFonts w:ascii="Times New Roman" w:hAnsi="Times New Roman" w:cs="Times New Roman"/>
          <w:sz w:val="24"/>
          <w:szCs w:val="24"/>
        </w:rPr>
        <w:t xml:space="preserve"> </w:t>
      </w:r>
      <w:proofErr w:type="spellStart"/>
      <w:r w:rsidR="00BB2728" w:rsidRPr="00B22F21">
        <w:rPr>
          <w:rFonts w:ascii="Times New Roman" w:hAnsi="Times New Roman" w:cs="Times New Roman"/>
          <w:sz w:val="24"/>
          <w:szCs w:val="24"/>
        </w:rPr>
        <w:t>Bigge</w:t>
      </w:r>
      <w:proofErr w:type="spellEnd"/>
      <w:r w:rsidR="00BB2728" w:rsidRPr="00B22F21">
        <w:rPr>
          <w:rFonts w:ascii="Times New Roman" w:hAnsi="Times New Roman" w:cs="Times New Roman"/>
          <w:sz w:val="24"/>
          <w:szCs w:val="24"/>
        </w:rPr>
        <w:t>, M.</w:t>
      </w:r>
      <w:r w:rsidRPr="00B22F21">
        <w:rPr>
          <w:rFonts w:ascii="Times New Roman" w:hAnsi="Times New Roman" w:cs="Times New Roman"/>
          <w:sz w:val="24"/>
          <w:szCs w:val="24"/>
        </w:rPr>
        <w:t xml:space="preserve"> </w:t>
      </w:r>
      <w:r w:rsidR="0027688D" w:rsidRPr="00B22F21">
        <w:rPr>
          <w:rFonts w:ascii="Times New Roman" w:hAnsi="Times New Roman" w:cs="Times New Roman"/>
          <w:sz w:val="24"/>
          <w:szCs w:val="24"/>
        </w:rPr>
        <w:t>(1985)</w:t>
      </w:r>
      <w:r w:rsidR="00CC6819" w:rsidRPr="00B22F21">
        <w:rPr>
          <w:rFonts w:ascii="Times New Roman" w:hAnsi="Times New Roman" w:cs="Times New Roman"/>
          <w:sz w:val="24"/>
          <w:szCs w:val="24"/>
        </w:rPr>
        <w:t>,</w:t>
      </w:r>
      <w:r w:rsidRPr="00B22F21">
        <w:rPr>
          <w:rFonts w:ascii="Times New Roman" w:hAnsi="Times New Roman" w:cs="Times New Roman"/>
          <w:sz w:val="24"/>
          <w:szCs w:val="24"/>
        </w:rPr>
        <w:t xml:space="preserve"> el aprendizaje está determinado por dos condiciones. Las condiciones internas tienen que ver con toda la información y conocimiento </w:t>
      </w:r>
      <w:r w:rsidR="00CC6819" w:rsidRPr="00B22F21">
        <w:rPr>
          <w:rFonts w:ascii="Times New Roman" w:hAnsi="Times New Roman" w:cs="Times New Roman"/>
          <w:sz w:val="24"/>
          <w:szCs w:val="24"/>
        </w:rPr>
        <w:t>que el individuo ya posee y para que le sean útiles</w:t>
      </w:r>
      <w:r w:rsidR="008C158C" w:rsidRPr="00B22F21">
        <w:rPr>
          <w:rFonts w:ascii="Times New Roman" w:hAnsi="Times New Roman" w:cs="Times New Roman"/>
          <w:sz w:val="24"/>
          <w:szCs w:val="24"/>
        </w:rPr>
        <w:t xml:space="preserve"> </w:t>
      </w:r>
      <w:r w:rsidR="00CC6819" w:rsidRPr="00B22F21">
        <w:rPr>
          <w:rFonts w:ascii="Times New Roman" w:hAnsi="Times New Roman" w:cs="Times New Roman"/>
          <w:sz w:val="24"/>
          <w:szCs w:val="24"/>
        </w:rPr>
        <w:t xml:space="preserve">deben </w:t>
      </w:r>
      <w:r w:rsidR="00752AFF" w:rsidRPr="00B22F21">
        <w:rPr>
          <w:rFonts w:ascii="Times New Roman" w:hAnsi="Times New Roman" w:cs="Times New Roman"/>
          <w:sz w:val="24"/>
          <w:szCs w:val="24"/>
        </w:rPr>
        <w:t xml:space="preserve">de ser recuperados </w:t>
      </w:r>
      <w:r w:rsidR="008C158C" w:rsidRPr="00B22F21">
        <w:rPr>
          <w:rFonts w:ascii="Times New Roman" w:hAnsi="Times New Roman" w:cs="Times New Roman"/>
          <w:sz w:val="24"/>
          <w:szCs w:val="24"/>
        </w:rPr>
        <w:t xml:space="preserve">y procesados. Las condiciones externas es todo lo que está en el entorno del estudiante </w:t>
      </w:r>
      <w:r w:rsidR="00A703CA" w:rsidRPr="00B22F21">
        <w:rPr>
          <w:rFonts w:ascii="Times New Roman" w:hAnsi="Times New Roman" w:cs="Times New Roman"/>
          <w:sz w:val="24"/>
          <w:szCs w:val="24"/>
        </w:rPr>
        <w:t xml:space="preserve">y </w:t>
      </w:r>
      <w:r w:rsidR="008C158C" w:rsidRPr="00B22F21">
        <w:rPr>
          <w:rFonts w:ascii="Times New Roman" w:hAnsi="Times New Roman" w:cs="Times New Roman"/>
          <w:sz w:val="24"/>
          <w:szCs w:val="24"/>
        </w:rPr>
        <w:t xml:space="preserve">que pueda repercutir </w:t>
      </w:r>
      <w:r w:rsidR="00A703CA" w:rsidRPr="00B22F21">
        <w:rPr>
          <w:rFonts w:ascii="Times New Roman" w:hAnsi="Times New Roman" w:cs="Times New Roman"/>
          <w:sz w:val="24"/>
          <w:szCs w:val="24"/>
        </w:rPr>
        <w:t xml:space="preserve">de alguna manera </w:t>
      </w:r>
      <w:r w:rsidR="008C158C" w:rsidRPr="00B22F21">
        <w:rPr>
          <w:rFonts w:ascii="Times New Roman" w:hAnsi="Times New Roman" w:cs="Times New Roman"/>
          <w:sz w:val="24"/>
          <w:szCs w:val="24"/>
        </w:rPr>
        <w:t xml:space="preserve">en la condición interna del aprendizaje. </w:t>
      </w:r>
      <w:r w:rsidR="008C158C" w:rsidRPr="00B22F21">
        <w:rPr>
          <w:rFonts w:ascii="Times New Roman" w:eastAsia="Times New Roman" w:hAnsi="Times New Roman" w:cs="Times New Roman"/>
          <w:sz w:val="24"/>
          <w:szCs w:val="24"/>
          <w:lang w:eastAsia="ar-SA"/>
        </w:rPr>
        <w:t xml:space="preserve">(p. </w:t>
      </w:r>
      <w:r w:rsidR="000320C1" w:rsidRPr="00B22F21">
        <w:rPr>
          <w:rFonts w:ascii="Times New Roman" w:eastAsia="Times New Roman" w:hAnsi="Times New Roman" w:cs="Times New Roman"/>
          <w:sz w:val="24"/>
          <w:szCs w:val="24"/>
          <w:lang w:eastAsia="ar-SA"/>
        </w:rPr>
        <w:t>88).</w:t>
      </w:r>
    </w:p>
    <w:p w:rsidR="003874CA" w:rsidRPr="00B22F21" w:rsidRDefault="0046150F" w:rsidP="0045115D">
      <w:pPr>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sz w:val="24"/>
          <w:szCs w:val="24"/>
        </w:rPr>
        <w:t xml:space="preserve">De esta manera se justifica </w:t>
      </w:r>
      <w:r w:rsidR="00A471B0" w:rsidRPr="00B22F21">
        <w:rPr>
          <w:rFonts w:ascii="Times New Roman" w:hAnsi="Times New Roman" w:cs="Times New Roman"/>
          <w:sz w:val="24"/>
          <w:szCs w:val="24"/>
        </w:rPr>
        <w:t>que todo lo aprendido por el sujeto requiere ponerlo en práctica ya se para solucionar un problema,</w:t>
      </w:r>
      <w:r w:rsidR="00F61285" w:rsidRPr="00B22F21">
        <w:rPr>
          <w:rFonts w:ascii="Times New Roman" w:hAnsi="Times New Roman" w:cs="Times New Roman"/>
          <w:sz w:val="24"/>
          <w:szCs w:val="24"/>
        </w:rPr>
        <w:t xml:space="preserve"> realizar una actividad o </w:t>
      </w:r>
      <w:r w:rsidR="00A471B0" w:rsidRPr="00B22F21">
        <w:rPr>
          <w:rFonts w:ascii="Times New Roman" w:hAnsi="Times New Roman" w:cs="Times New Roman"/>
          <w:sz w:val="24"/>
          <w:szCs w:val="24"/>
        </w:rPr>
        <w:t>producir algo. El aprendizaje es un acto activo que no se limita a la adquisición del conocimiento sino también a su uso. El aprendizaje está influenciado también por factores externos</w:t>
      </w:r>
      <w:r w:rsidR="007D34DD" w:rsidRPr="00B22F21">
        <w:rPr>
          <w:rFonts w:ascii="Times New Roman" w:hAnsi="Times New Roman" w:cs="Times New Roman"/>
          <w:sz w:val="24"/>
          <w:szCs w:val="24"/>
        </w:rPr>
        <w:t xml:space="preserve"> que se encuentra</w:t>
      </w:r>
      <w:r w:rsidR="007E1E48" w:rsidRPr="00B22F21">
        <w:rPr>
          <w:rFonts w:ascii="Times New Roman" w:hAnsi="Times New Roman" w:cs="Times New Roman"/>
          <w:sz w:val="24"/>
          <w:szCs w:val="24"/>
        </w:rPr>
        <w:t>n</w:t>
      </w:r>
      <w:r w:rsidR="00926274" w:rsidRPr="00B22F21">
        <w:rPr>
          <w:rFonts w:ascii="Times New Roman" w:hAnsi="Times New Roman" w:cs="Times New Roman"/>
          <w:sz w:val="24"/>
          <w:szCs w:val="24"/>
        </w:rPr>
        <w:t xml:space="preserve"> en el ambiente de aprendizaje como pueden ser el compañerismo, relación docente-alumno,</w:t>
      </w:r>
      <w:r w:rsidR="00B22F21" w:rsidRPr="00B22F21">
        <w:rPr>
          <w:rFonts w:ascii="Times New Roman" w:hAnsi="Times New Roman" w:cs="Times New Roman"/>
          <w:sz w:val="24"/>
          <w:szCs w:val="24"/>
        </w:rPr>
        <w:t xml:space="preserve"> los servicios que ofrece la institución educativa, actividades escolares, etc.</w:t>
      </w:r>
    </w:p>
    <w:p w:rsidR="00926274" w:rsidRPr="00B22F21" w:rsidRDefault="00926274" w:rsidP="0045115D">
      <w:pPr>
        <w:spacing w:after="0" w:line="480" w:lineRule="auto"/>
        <w:ind w:firstLine="720"/>
        <w:contextualSpacing/>
        <w:jc w:val="both"/>
        <w:rPr>
          <w:rFonts w:ascii="Times New Roman" w:hAnsi="Times New Roman" w:cs="Times New Roman"/>
          <w:sz w:val="24"/>
          <w:szCs w:val="24"/>
        </w:rPr>
      </w:pPr>
    </w:p>
    <w:p w:rsidR="003874CA" w:rsidRPr="00B22F21" w:rsidRDefault="003874CA" w:rsidP="0045115D">
      <w:pPr>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sz w:val="24"/>
          <w:szCs w:val="24"/>
        </w:rPr>
        <w:lastRenderedPageBreak/>
        <w:t xml:space="preserve">Así mismo </w:t>
      </w:r>
      <w:proofErr w:type="spellStart"/>
      <w:r w:rsidRPr="00B22F21">
        <w:rPr>
          <w:rFonts w:ascii="Times New Roman" w:hAnsi="Times New Roman" w:cs="Times New Roman"/>
          <w:sz w:val="24"/>
          <w:szCs w:val="24"/>
        </w:rPr>
        <w:t>Bigge</w:t>
      </w:r>
      <w:proofErr w:type="spellEnd"/>
      <w:r w:rsidRPr="00B22F21">
        <w:rPr>
          <w:rFonts w:ascii="Times New Roman" w:hAnsi="Times New Roman" w:cs="Times New Roman"/>
          <w:sz w:val="24"/>
          <w:szCs w:val="24"/>
        </w:rPr>
        <w:t xml:space="preserve"> cita a Aus</w:t>
      </w:r>
      <w:r w:rsidR="006F2602" w:rsidRPr="00B22F21">
        <w:rPr>
          <w:rFonts w:ascii="Times New Roman" w:hAnsi="Times New Roman" w:cs="Times New Roman"/>
          <w:sz w:val="24"/>
          <w:szCs w:val="24"/>
        </w:rPr>
        <w:t>u</w:t>
      </w:r>
      <w:r w:rsidRPr="00B22F21">
        <w:rPr>
          <w:rFonts w:ascii="Times New Roman" w:hAnsi="Times New Roman" w:cs="Times New Roman"/>
          <w:sz w:val="24"/>
          <w:szCs w:val="24"/>
        </w:rPr>
        <w:t>bel:</w:t>
      </w:r>
    </w:p>
    <w:p w:rsidR="00A64E39" w:rsidRPr="00B22F21" w:rsidRDefault="003874CA" w:rsidP="0045115D">
      <w:pPr>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color w:val="000000"/>
          <w:sz w:val="24"/>
          <w:szCs w:val="24"/>
        </w:rPr>
        <w:t xml:space="preserve">Para Ausubel, el aprendizaje debe ser significativo y no memorístico, para ello es muy importante que el aprendiz incorpore lo aprendido al conocimiento que posee y lo transforme en nuevo conocimiento, de esta manera va desarrollando su creatividad y dándole soluciones a nuevas situaciones. </w:t>
      </w:r>
      <w:r w:rsidRPr="00B22F21">
        <w:rPr>
          <w:rFonts w:ascii="Times New Roman" w:eastAsia="Times New Roman" w:hAnsi="Times New Roman" w:cs="Times New Roman"/>
          <w:sz w:val="24"/>
          <w:szCs w:val="24"/>
          <w:lang w:eastAsia="ar-SA"/>
        </w:rPr>
        <w:t>(</w:t>
      </w:r>
      <w:proofErr w:type="spellStart"/>
      <w:r w:rsidRPr="00B22F21">
        <w:rPr>
          <w:rFonts w:ascii="Times New Roman" w:eastAsia="Times New Roman" w:hAnsi="Times New Roman" w:cs="Times New Roman"/>
          <w:sz w:val="24"/>
          <w:szCs w:val="24"/>
          <w:lang w:eastAsia="ar-SA"/>
        </w:rPr>
        <w:t>Bigge</w:t>
      </w:r>
      <w:proofErr w:type="spellEnd"/>
      <w:r w:rsidRPr="00B22F21">
        <w:rPr>
          <w:rFonts w:ascii="Times New Roman" w:eastAsia="Times New Roman" w:hAnsi="Times New Roman" w:cs="Times New Roman"/>
          <w:sz w:val="24"/>
          <w:szCs w:val="24"/>
          <w:lang w:eastAsia="ar-SA"/>
        </w:rPr>
        <w:t>, M. 1985:125).</w:t>
      </w:r>
      <w:r w:rsidR="0046150F" w:rsidRPr="00B22F21">
        <w:rPr>
          <w:rFonts w:ascii="Times New Roman" w:hAnsi="Times New Roman" w:cs="Times New Roman"/>
          <w:sz w:val="24"/>
          <w:szCs w:val="24"/>
        </w:rPr>
        <w:t xml:space="preserve"> </w:t>
      </w:r>
    </w:p>
    <w:p w:rsidR="006F2602" w:rsidRDefault="006F2602" w:rsidP="0045115D">
      <w:pPr>
        <w:spacing w:after="0" w:line="480" w:lineRule="auto"/>
        <w:ind w:firstLine="720"/>
        <w:contextualSpacing/>
        <w:jc w:val="both"/>
        <w:rPr>
          <w:rFonts w:ascii="Times New Roman" w:hAnsi="Times New Roman" w:cs="Times New Roman"/>
          <w:sz w:val="24"/>
          <w:szCs w:val="24"/>
        </w:rPr>
      </w:pPr>
      <w:r w:rsidRPr="00B22F21">
        <w:rPr>
          <w:rFonts w:ascii="Times New Roman" w:hAnsi="Times New Roman" w:cs="Times New Roman"/>
          <w:sz w:val="24"/>
          <w:szCs w:val="24"/>
        </w:rPr>
        <w:t>El enfoque de Ausubel supone que los individuos enriquecen sus conocimientos incorporando la nueva información con la finalidad de hacer uso de ella en diferentes contextos</w:t>
      </w:r>
      <w:r w:rsidR="007C633F" w:rsidRPr="00B22F21">
        <w:rPr>
          <w:rFonts w:ascii="Times New Roman" w:hAnsi="Times New Roman" w:cs="Times New Roman"/>
          <w:sz w:val="24"/>
          <w:szCs w:val="24"/>
        </w:rPr>
        <w:t xml:space="preserve"> desarrollando </w:t>
      </w:r>
      <w:r w:rsidR="00EB3539" w:rsidRPr="00B22F21">
        <w:rPr>
          <w:rFonts w:ascii="Times New Roman" w:hAnsi="Times New Roman" w:cs="Times New Roman"/>
          <w:sz w:val="24"/>
          <w:szCs w:val="24"/>
        </w:rPr>
        <w:t>habilidades</w:t>
      </w:r>
      <w:r w:rsidR="007C633F" w:rsidRPr="00B22F21">
        <w:rPr>
          <w:rFonts w:ascii="Times New Roman" w:hAnsi="Times New Roman" w:cs="Times New Roman"/>
          <w:sz w:val="24"/>
          <w:szCs w:val="24"/>
        </w:rPr>
        <w:t xml:space="preserve"> para solucionar problemas. Destaca el aprendizaje significativo como algo esencial, no considera</w:t>
      </w:r>
      <w:r w:rsidR="00692A05" w:rsidRPr="00B22F21">
        <w:rPr>
          <w:rFonts w:ascii="Times New Roman" w:hAnsi="Times New Roman" w:cs="Times New Roman"/>
          <w:sz w:val="24"/>
          <w:szCs w:val="24"/>
        </w:rPr>
        <w:t xml:space="preserve"> como</w:t>
      </w:r>
      <w:r w:rsidR="007C633F" w:rsidRPr="00B22F21">
        <w:rPr>
          <w:rFonts w:ascii="Times New Roman" w:hAnsi="Times New Roman" w:cs="Times New Roman"/>
          <w:sz w:val="24"/>
          <w:szCs w:val="24"/>
        </w:rPr>
        <w:t xml:space="preserve"> aprendizaje si el individuo solo recibe información sin </w:t>
      </w:r>
      <w:r w:rsidR="00EB3539" w:rsidRPr="00B22F21">
        <w:rPr>
          <w:rFonts w:ascii="Times New Roman" w:hAnsi="Times New Roman" w:cs="Times New Roman"/>
          <w:sz w:val="24"/>
          <w:szCs w:val="24"/>
        </w:rPr>
        <w:t>asociarla al conocimiento que ya posee. La memorización no es considerada como significativa.</w:t>
      </w:r>
    </w:p>
    <w:p w:rsidR="00E87134" w:rsidRPr="00B22F21" w:rsidRDefault="00E87134" w:rsidP="0045115D">
      <w:pPr>
        <w:spacing w:after="0" w:line="480" w:lineRule="auto"/>
        <w:ind w:firstLine="720"/>
        <w:contextualSpacing/>
        <w:jc w:val="both"/>
        <w:rPr>
          <w:rFonts w:ascii="Times New Roman" w:hAnsi="Times New Roman" w:cs="Times New Roman"/>
          <w:sz w:val="24"/>
          <w:szCs w:val="24"/>
        </w:rPr>
      </w:pPr>
    </w:p>
    <w:p w:rsidR="002E6236" w:rsidRPr="00B22F21" w:rsidRDefault="002E6236" w:rsidP="004F3706">
      <w:pPr>
        <w:pStyle w:val="ListParagraph"/>
        <w:numPr>
          <w:ilvl w:val="2"/>
          <w:numId w:val="24"/>
        </w:numPr>
        <w:spacing w:after="0" w:line="480" w:lineRule="auto"/>
        <w:jc w:val="both"/>
        <w:rPr>
          <w:rStyle w:val="SubtleEmphasis"/>
          <w:rFonts w:ascii="Times New Roman" w:hAnsi="Times New Roman" w:cs="Times New Roman"/>
          <w:i w:val="0"/>
          <w:sz w:val="24"/>
          <w:szCs w:val="24"/>
        </w:rPr>
      </w:pPr>
      <w:r w:rsidRPr="00B22F21">
        <w:rPr>
          <w:rStyle w:val="SubtleEmphasis"/>
          <w:rFonts w:ascii="Times New Roman" w:hAnsi="Times New Roman" w:cs="Times New Roman"/>
          <w:i w:val="0"/>
          <w:color w:val="auto"/>
          <w:sz w:val="24"/>
          <w:szCs w:val="24"/>
        </w:rPr>
        <w:t>Conceptualización de los estilos de aprendizaje</w:t>
      </w:r>
    </w:p>
    <w:p w:rsidR="002E6236" w:rsidRPr="00B22F21" w:rsidRDefault="002E6236"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sz w:val="24"/>
          <w:szCs w:val="24"/>
        </w:rPr>
        <w:t>La noción de estilos de aprendizaje tiene sus antecedentes etimológic</w:t>
      </w:r>
      <w:r w:rsidR="00E220B5" w:rsidRPr="00B22F21">
        <w:rPr>
          <w:rFonts w:ascii="Times New Roman" w:hAnsi="Times New Roman" w:cs="Times New Roman"/>
          <w:sz w:val="24"/>
          <w:szCs w:val="24"/>
        </w:rPr>
        <w:t>os en el campo de la psicología en la década de los años 50, según</w:t>
      </w:r>
      <w:r w:rsidR="00D17715" w:rsidRPr="00B22F21">
        <w:rPr>
          <w:rFonts w:ascii="Times New Roman" w:hAnsi="Times New Roman" w:cs="Times New Roman"/>
          <w:sz w:val="24"/>
          <w:szCs w:val="24"/>
        </w:rPr>
        <w:t xml:space="preserve"> lo describen Cabrera J., y Fariñas G</w:t>
      </w:r>
      <w:r w:rsidR="009C2893" w:rsidRPr="00B22F21">
        <w:rPr>
          <w:rFonts w:ascii="Times New Roman" w:hAnsi="Times New Roman" w:cs="Times New Roman"/>
          <w:sz w:val="24"/>
          <w:szCs w:val="24"/>
        </w:rPr>
        <w:t>.:</w:t>
      </w:r>
    </w:p>
    <w:p w:rsidR="00D17715" w:rsidRPr="00B22F21" w:rsidRDefault="00D17715" w:rsidP="00D17715">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Como concepto comenzó a ser utilizado en la bibliografía especializada en los años 50 por los “psicólogos cognitivistas”. De todos, fue </w:t>
      </w:r>
      <w:r w:rsidR="00690522" w:rsidRPr="00B22F21">
        <w:rPr>
          <w:rFonts w:ascii="Times New Roman" w:hAnsi="Times New Roman" w:cs="Times New Roman"/>
          <w:sz w:val="24"/>
          <w:szCs w:val="24"/>
        </w:rPr>
        <w:t>H</w:t>
      </w:r>
      <w:r w:rsidRPr="00B22F21">
        <w:rPr>
          <w:rFonts w:ascii="Times New Roman" w:hAnsi="Times New Roman" w:cs="Times New Roman"/>
          <w:sz w:val="24"/>
          <w:szCs w:val="24"/>
        </w:rPr>
        <w:t>.</w:t>
      </w:r>
      <w:r w:rsidR="00690522" w:rsidRPr="00B22F21">
        <w:rPr>
          <w:rFonts w:ascii="Times New Roman" w:hAnsi="Times New Roman" w:cs="Times New Roman"/>
          <w:sz w:val="24"/>
          <w:szCs w:val="24"/>
        </w:rPr>
        <w:t xml:space="preserve"> </w:t>
      </w:r>
      <w:proofErr w:type="spellStart"/>
      <w:r w:rsidR="00690522" w:rsidRPr="00B22F21">
        <w:rPr>
          <w:rFonts w:ascii="Times New Roman" w:hAnsi="Times New Roman" w:cs="Times New Roman"/>
          <w:sz w:val="24"/>
          <w:szCs w:val="24"/>
        </w:rPr>
        <w:t>Witkin</w:t>
      </w:r>
      <w:proofErr w:type="spellEnd"/>
      <w:r w:rsidR="00690522" w:rsidRPr="00B22F21">
        <w:rPr>
          <w:rFonts w:ascii="Times New Roman" w:hAnsi="Times New Roman" w:cs="Times New Roman"/>
          <w:sz w:val="24"/>
          <w:szCs w:val="24"/>
        </w:rPr>
        <w:t xml:space="preserve"> (1954)</w:t>
      </w:r>
      <w:r w:rsidRPr="00B22F21">
        <w:rPr>
          <w:rFonts w:ascii="Times New Roman" w:hAnsi="Times New Roman" w:cs="Times New Roman"/>
          <w:sz w:val="24"/>
          <w:szCs w:val="24"/>
        </w:rPr>
        <w:t xml:space="preserve">, </w:t>
      </w:r>
      <w:r w:rsidR="002E6236" w:rsidRPr="00B22F21">
        <w:rPr>
          <w:rFonts w:ascii="Times New Roman" w:hAnsi="Times New Roman" w:cs="Times New Roman"/>
          <w:sz w:val="24"/>
          <w:szCs w:val="24"/>
        </w:rPr>
        <w:t>uno de los primeros investigadores que se interesó por la problemát</w:t>
      </w:r>
      <w:r w:rsidR="00FB74BE" w:rsidRPr="00B22F21">
        <w:rPr>
          <w:rFonts w:ascii="Times New Roman" w:hAnsi="Times New Roman" w:cs="Times New Roman"/>
          <w:sz w:val="24"/>
          <w:szCs w:val="24"/>
        </w:rPr>
        <w:t>ica de los “estilos cognitivos” definiéndolo</w:t>
      </w:r>
      <w:r w:rsidR="002E6236" w:rsidRPr="00B22F21">
        <w:rPr>
          <w:rFonts w:ascii="Times New Roman" w:hAnsi="Times New Roman" w:cs="Times New Roman"/>
          <w:sz w:val="24"/>
          <w:szCs w:val="24"/>
        </w:rPr>
        <w:t xml:space="preserve"> como expresión de las formas particulares de los individuos de percibir y procesar la información</w:t>
      </w:r>
      <w:r w:rsidR="00E62BC6" w:rsidRPr="00B22F21">
        <w:rPr>
          <w:rFonts w:ascii="Times New Roman" w:hAnsi="Times New Roman" w:cs="Times New Roman"/>
          <w:sz w:val="24"/>
          <w:szCs w:val="24"/>
        </w:rPr>
        <w:t>, (</w:t>
      </w:r>
      <w:r w:rsidR="009C2893" w:rsidRPr="00B22F21">
        <w:rPr>
          <w:rFonts w:ascii="Times New Roman" w:hAnsi="Times New Roman" w:cs="Times New Roman"/>
          <w:sz w:val="24"/>
          <w:szCs w:val="24"/>
        </w:rPr>
        <w:t>…</w:t>
      </w:r>
      <w:r w:rsidR="00E62BC6" w:rsidRPr="00B22F21">
        <w:rPr>
          <w:rFonts w:ascii="Times New Roman" w:hAnsi="Times New Roman" w:cs="Times New Roman"/>
          <w:sz w:val="24"/>
          <w:szCs w:val="24"/>
        </w:rPr>
        <w:t xml:space="preserve">). </w:t>
      </w:r>
      <w:r w:rsidRPr="00B22F21">
        <w:rPr>
          <w:rFonts w:ascii="Times New Roman" w:hAnsi="Times New Roman" w:cs="Times New Roman"/>
          <w:sz w:val="24"/>
          <w:szCs w:val="24"/>
        </w:rPr>
        <w:t xml:space="preserve">Con </w:t>
      </w:r>
      <w:r w:rsidR="00E6179A" w:rsidRPr="00B22F21">
        <w:rPr>
          <w:rFonts w:ascii="Times New Roman" w:hAnsi="Times New Roman" w:cs="Times New Roman"/>
          <w:sz w:val="24"/>
          <w:szCs w:val="24"/>
        </w:rPr>
        <w:t>el tiempo</w:t>
      </w:r>
      <w:r w:rsidRPr="00B22F21">
        <w:rPr>
          <w:rFonts w:ascii="Times New Roman" w:hAnsi="Times New Roman" w:cs="Times New Roman"/>
          <w:sz w:val="24"/>
          <w:szCs w:val="24"/>
        </w:rPr>
        <w:t>, algunos</w:t>
      </w:r>
      <w:r w:rsidR="00E6179A" w:rsidRPr="00B22F21">
        <w:rPr>
          <w:rFonts w:ascii="Times New Roman" w:hAnsi="Times New Roman" w:cs="Times New Roman"/>
          <w:sz w:val="24"/>
          <w:szCs w:val="24"/>
        </w:rPr>
        <w:t xml:space="preserve"> psicólogos de la educación</w:t>
      </w:r>
      <w:r w:rsidRPr="00B22F21">
        <w:rPr>
          <w:rFonts w:ascii="Times New Roman" w:hAnsi="Times New Roman" w:cs="Times New Roman"/>
          <w:sz w:val="24"/>
          <w:szCs w:val="24"/>
        </w:rPr>
        <w:t xml:space="preserve">, a diferencia de los teóricos de la personalidad, en lugar de “estilo cognitivo” han preferido el uso del </w:t>
      </w:r>
      <w:r w:rsidR="00E6179A" w:rsidRPr="00B22F21">
        <w:rPr>
          <w:rFonts w:ascii="Times New Roman" w:hAnsi="Times New Roman" w:cs="Times New Roman"/>
          <w:sz w:val="24"/>
          <w:szCs w:val="24"/>
        </w:rPr>
        <w:t>término “estilo de aprendizaje”</w:t>
      </w:r>
      <w:r w:rsidRPr="00B22F21">
        <w:rPr>
          <w:rFonts w:ascii="Times New Roman" w:hAnsi="Times New Roman" w:cs="Times New Roman"/>
          <w:sz w:val="24"/>
          <w:szCs w:val="24"/>
        </w:rPr>
        <w:t>, por reflejar mejor el carácter multidimensional del proceso de adquisición de conocimientos en el contexto escolar. (Cabrera J., y Fariñas G., 2005:02)</w:t>
      </w:r>
    </w:p>
    <w:p w:rsidR="002E6236" w:rsidRPr="00B22F21" w:rsidRDefault="002E6236" w:rsidP="0045115D">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En este apartado, nos dedicaremos a nombrar algunos conceptos más relevantes que han surgido de diferentes estudiosos sobre los estilos de aprendizaje.</w:t>
      </w:r>
    </w:p>
    <w:p w:rsidR="00E62BC6" w:rsidRPr="00B22F21" w:rsidRDefault="00E62BC6" w:rsidP="0045115D">
      <w:pPr>
        <w:pStyle w:val="ListParagraph"/>
        <w:spacing w:after="0" w:line="480" w:lineRule="auto"/>
        <w:ind w:left="0" w:firstLine="720"/>
        <w:jc w:val="both"/>
        <w:rPr>
          <w:rFonts w:ascii="Times New Roman" w:hAnsi="Times New Roman" w:cs="Times New Roman"/>
          <w:sz w:val="24"/>
          <w:szCs w:val="24"/>
        </w:rPr>
      </w:pPr>
    </w:p>
    <w:p w:rsidR="002E6236" w:rsidRPr="00B22F21" w:rsidRDefault="00003F9B" w:rsidP="0045115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sidR="002E6236" w:rsidRPr="00B22F21">
        <w:rPr>
          <w:rFonts w:ascii="Times New Roman" w:hAnsi="Times New Roman" w:cs="Times New Roman"/>
          <w:sz w:val="24"/>
          <w:szCs w:val="24"/>
        </w:rPr>
        <w:t>Kolb</w:t>
      </w:r>
      <w:proofErr w:type="spellEnd"/>
      <w:r w:rsidR="00726FC4">
        <w:rPr>
          <w:rFonts w:ascii="Times New Roman" w:hAnsi="Times New Roman" w:cs="Times New Roman"/>
          <w:sz w:val="24"/>
          <w:szCs w:val="24"/>
        </w:rPr>
        <w:t>,</w:t>
      </w:r>
      <w:r w:rsidR="002E6236" w:rsidRPr="00B22F21">
        <w:rPr>
          <w:rFonts w:ascii="Times New Roman" w:hAnsi="Times New Roman" w:cs="Times New Roman"/>
          <w:sz w:val="24"/>
          <w:szCs w:val="24"/>
        </w:rPr>
        <w:t xml:space="preserve"> </w:t>
      </w:r>
      <w:r>
        <w:rPr>
          <w:rFonts w:ascii="Times New Roman" w:hAnsi="Times New Roman" w:cs="Times New Roman"/>
          <w:sz w:val="24"/>
          <w:szCs w:val="24"/>
        </w:rPr>
        <w:t xml:space="preserve">los estilos de aprendizaje son las capacidades que posee una persona para aprender </w:t>
      </w:r>
      <w:r w:rsidR="0010479B">
        <w:rPr>
          <w:rFonts w:ascii="Times New Roman" w:hAnsi="Times New Roman" w:cs="Times New Roman"/>
          <w:sz w:val="24"/>
          <w:szCs w:val="24"/>
        </w:rPr>
        <w:t xml:space="preserve">las cuales </w:t>
      </w:r>
      <w:r>
        <w:rPr>
          <w:rFonts w:ascii="Times New Roman" w:hAnsi="Times New Roman" w:cs="Times New Roman"/>
          <w:sz w:val="24"/>
          <w:szCs w:val="24"/>
        </w:rPr>
        <w:t xml:space="preserve">sobresalen más </w:t>
      </w:r>
      <w:r w:rsidR="00D11D0B">
        <w:rPr>
          <w:rFonts w:ascii="Times New Roman" w:hAnsi="Times New Roman" w:cs="Times New Roman"/>
          <w:sz w:val="24"/>
          <w:szCs w:val="24"/>
        </w:rPr>
        <w:t>que otras como resultado de las exper</w:t>
      </w:r>
      <w:r w:rsidR="00BA2231">
        <w:rPr>
          <w:rFonts w:ascii="Times New Roman" w:hAnsi="Times New Roman" w:cs="Times New Roman"/>
          <w:sz w:val="24"/>
          <w:szCs w:val="24"/>
        </w:rPr>
        <w:t xml:space="preserve">iencias vividas por el sujeto, </w:t>
      </w:r>
      <w:r w:rsidR="00D11D0B">
        <w:rPr>
          <w:rFonts w:ascii="Times New Roman" w:hAnsi="Times New Roman" w:cs="Times New Roman"/>
          <w:sz w:val="24"/>
          <w:szCs w:val="24"/>
        </w:rPr>
        <w:t>las circunstancias del medio ambiente donde se encuentra</w:t>
      </w:r>
      <w:r w:rsidR="00BA2231">
        <w:rPr>
          <w:rFonts w:ascii="Times New Roman" w:hAnsi="Times New Roman" w:cs="Times New Roman"/>
          <w:sz w:val="24"/>
          <w:szCs w:val="24"/>
        </w:rPr>
        <w:t xml:space="preserve"> y la herencia</w:t>
      </w:r>
      <w:r w:rsidR="00D11D0B">
        <w:rPr>
          <w:rFonts w:ascii="Times New Roman" w:hAnsi="Times New Roman" w:cs="Times New Roman"/>
          <w:sz w:val="24"/>
          <w:szCs w:val="24"/>
        </w:rPr>
        <w:t xml:space="preserve">. </w:t>
      </w:r>
      <w:r w:rsidR="0010479B">
        <w:rPr>
          <w:rFonts w:ascii="Times New Roman" w:hAnsi="Times New Roman" w:cs="Times New Roman"/>
          <w:sz w:val="24"/>
          <w:szCs w:val="24"/>
        </w:rPr>
        <w:t>De esta manera, explica, como algunas personas son capa</w:t>
      </w:r>
      <w:r w:rsidR="00726FC4">
        <w:rPr>
          <w:rFonts w:ascii="Times New Roman" w:hAnsi="Times New Roman" w:cs="Times New Roman"/>
          <w:sz w:val="24"/>
          <w:szCs w:val="24"/>
        </w:rPr>
        <w:t>ces de incluir diferentes</w:t>
      </w:r>
      <w:r w:rsidR="0010479B">
        <w:rPr>
          <w:rFonts w:ascii="Times New Roman" w:hAnsi="Times New Roman" w:cs="Times New Roman"/>
          <w:sz w:val="24"/>
          <w:szCs w:val="24"/>
        </w:rPr>
        <w:t xml:space="preserve"> hechos en teorías coherentes</w:t>
      </w:r>
      <w:r w:rsidR="00726FC4">
        <w:rPr>
          <w:rFonts w:ascii="Times New Roman" w:hAnsi="Times New Roman" w:cs="Times New Roman"/>
          <w:sz w:val="24"/>
          <w:szCs w:val="24"/>
        </w:rPr>
        <w:t xml:space="preserve"> pero no pueden deducir una hip</w:t>
      </w:r>
      <w:r w:rsidR="00BA2231">
        <w:rPr>
          <w:rFonts w:ascii="Times New Roman" w:hAnsi="Times New Roman" w:cs="Times New Roman"/>
          <w:sz w:val="24"/>
          <w:szCs w:val="24"/>
        </w:rPr>
        <w:t>ótesis a partir de su</w:t>
      </w:r>
      <w:r w:rsidR="00726FC4">
        <w:rPr>
          <w:rFonts w:ascii="Times New Roman" w:hAnsi="Times New Roman" w:cs="Times New Roman"/>
          <w:sz w:val="24"/>
          <w:szCs w:val="24"/>
        </w:rPr>
        <w:t xml:space="preserve"> teoría, mientras que otros son genios lógicos pero no pueden vivir abiertamente una experiencia. </w:t>
      </w:r>
      <w:r w:rsidR="002E6236" w:rsidRPr="00B22F21">
        <w:rPr>
          <w:rFonts w:ascii="Times New Roman" w:hAnsi="Times New Roman" w:cs="Times New Roman"/>
          <w:sz w:val="24"/>
          <w:szCs w:val="24"/>
        </w:rPr>
        <w:t>(</w:t>
      </w:r>
      <w:proofErr w:type="spellStart"/>
      <w:r w:rsidR="002E6236" w:rsidRPr="00B22F21">
        <w:rPr>
          <w:rFonts w:ascii="Times New Roman" w:hAnsi="Times New Roman" w:cs="Times New Roman"/>
          <w:sz w:val="24"/>
          <w:szCs w:val="24"/>
        </w:rPr>
        <w:t>Kolb</w:t>
      </w:r>
      <w:proofErr w:type="spellEnd"/>
      <w:r w:rsidR="002E6236" w:rsidRPr="00B22F21">
        <w:rPr>
          <w:rFonts w:ascii="Times New Roman" w:hAnsi="Times New Roman" w:cs="Times New Roman"/>
          <w:sz w:val="24"/>
          <w:szCs w:val="24"/>
        </w:rPr>
        <w:t>, 1984: 56).</w:t>
      </w:r>
    </w:p>
    <w:p w:rsidR="002E6236" w:rsidRPr="00B22F21" w:rsidRDefault="002E6236" w:rsidP="0045115D">
      <w:pPr>
        <w:pStyle w:val="ListParagraph"/>
        <w:tabs>
          <w:tab w:val="left" w:pos="180"/>
        </w:tabs>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Con esta definición </w:t>
      </w:r>
      <w:proofErr w:type="spellStart"/>
      <w:r w:rsidRPr="00B22F21">
        <w:rPr>
          <w:rFonts w:ascii="Times New Roman" w:hAnsi="Times New Roman" w:cs="Times New Roman"/>
          <w:sz w:val="24"/>
          <w:szCs w:val="24"/>
        </w:rPr>
        <w:t>Kolb</w:t>
      </w:r>
      <w:proofErr w:type="spellEnd"/>
      <w:r w:rsidRPr="00B22F21">
        <w:rPr>
          <w:rFonts w:ascii="Times New Roman" w:hAnsi="Times New Roman" w:cs="Times New Roman"/>
          <w:sz w:val="24"/>
          <w:szCs w:val="24"/>
        </w:rPr>
        <w:t xml:space="preserve"> sostiene que cada persona es diferente según su manera de aprender y que esta forma de adquirir la información está condicionada por las experiencias personales así como d</w:t>
      </w:r>
      <w:r w:rsidR="00BA2231">
        <w:rPr>
          <w:rFonts w:ascii="Times New Roman" w:hAnsi="Times New Roman" w:cs="Times New Roman"/>
          <w:sz w:val="24"/>
          <w:szCs w:val="24"/>
        </w:rPr>
        <w:t>el ambiente en que se encuentre y que incluso nacemos con ella.</w:t>
      </w:r>
      <w:r w:rsidRPr="00B22F21">
        <w:rPr>
          <w:rFonts w:ascii="Times New Roman" w:hAnsi="Times New Roman" w:cs="Times New Roman"/>
          <w:sz w:val="24"/>
          <w:szCs w:val="24"/>
        </w:rPr>
        <w:t xml:space="preserve"> De esta manera se afirma que cada persona es única en el proceso de enseñanza-aprendizaje y a la hora de resolver problemas.</w:t>
      </w:r>
    </w:p>
    <w:p w:rsidR="002E6236" w:rsidRPr="00B22F21" w:rsidRDefault="002E6236" w:rsidP="0045115D">
      <w:pPr>
        <w:pStyle w:val="ListParagraph"/>
        <w:spacing w:after="0" w:line="480" w:lineRule="auto"/>
        <w:ind w:left="0" w:firstLine="720"/>
        <w:jc w:val="both"/>
        <w:rPr>
          <w:rFonts w:ascii="Times New Roman" w:hAnsi="Times New Roman" w:cs="Times New Roman"/>
          <w:sz w:val="24"/>
          <w:szCs w:val="24"/>
        </w:rPr>
      </w:pPr>
    </w:p>
    <w:p w:rsidR="002E6236" w:rsidRPr="00B22F21" w:rsidRDefault="002E6236" w:rsidP="0045115D">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Otro concepto de estilo de aprendizaje es el de </w:t>
      </w:r>
      <w:proofErr w:type="spellStart"/>
      <w:r w:rsidRPr="00B22F21">
        <w:rPr>
          <w:rFonts w:ascii="Times New Roman" w:hAnsi="Times New Roman" w:cs="Times New Roman"/>
          <w:sz w:val="24"/>
          <w:szCs w:val="24"/>
        </w:rPr>
        <w:t>Barbara</w:t>
      </w:r>
      <w:proofErr w:type="spellEnd"/>
      <w:r w:rsidRPr="00B22F21">
        <w:rPr>
          <w:rFonts w:ascii="Times New Roman" w:hAnsi="Times New Roman" w:cs="Times New Roman"/>
          <w:sz w:val="24"/>
          <w:szCs w:val="24"/>
        </w:rPr>
        <w:t xml:space="preserve"> </w:t>
      </w:r>
      <w:proofErr w:type="spellStart"/>
      <w:r w:rsidRPr="00B22F21">
        <w:rPr>
          <w:rFonts w:ascii="Times New Roman" w:hAnsi="Times New Roman" w:cs="Times New Roman"/>
          <w:sz w:val="24"/>
          <w:szCs w:val="24"/>
        </w:rPr>
        <w:t>Prashnig</w:t>
      </w:r>
      <w:proofErr w:type="spellEnd"/>
      <w:r w:rsidRPr="00B22F21">
        <w:rPr>
          <w:rFonts w:ascii="Times New Roman" w:hAnsi="Times New Roman" w:cs="Times New Roman"/>
          <w:sz w:val="24"/>
          <w:szCs w:val="24"/>
        </w:rPr>
        <w:t>: “…pareciera que la manera en como los seres humanos asimilan, procesan y retienen información depende de preferencias inherentes más que adquiridas, y estas preferencias no cambian a pesar del condicionamiento en los ambientes de trabajo y escuela.” (</w:t>
      </w:r>
      <w:proofErr w:type="spellStart"/>
      <w:r w:rsidRPr="00B22F21">
        <w:rPr>
          <w:rFonts w:ascii="Times New Roman" w:hAnsi="Times New Roman" w:cs="Times New Roman"/>
          <w:sz w:val="24"/>
          <w:szCs w:val="24"/>
        </w:rPr>
        <w:t>Prashnig</w:t>
      </w:r>
      <w:proofErr w:type="spellEnd"/>
      <w:r w:rsidRPr="00B22F21">
        <w:rPr>
          <w:rFonts w:ascii="Times New Roman" w:hAnsi="Times New Roman" w:cs="Times New Roman"/>
          <w:sz w:val="24"/>
          <w:szCs w:val="24"/>
        </w:rPr>
        <w:t>, 2004:23). Para esta autora, los estilos de aprendizaje son innatos y por lo tanto no se modifican a pesar del ambiente en que se encuentre el estudiante.</w:t>
      </w:r>
    </w:p>
    <w:p w:rsidR="002E6236" w:rsidRPr="00B22F21" w:rsidRDefault="002E6236" w:rsidP="0045115D">
      <w:pPr>
        <w:pStyle w:val="ListParagraph"/>
        <w:spacing w:after="0" w:line="480" w:lineRule="auto"/>
        <w:ind w:left="0" w:firstLine="720"/>
        <w:jc w:val="both"/>
        <w:rPr>
          <w:rFonts w:ascii="Times New Roman" w:hAnsi="Times New Roman" w:cs="Times New Roman"/>
          <w:sz w:val="24"/>
          <w:szCs w:val="24"/>
        </w:rPr>
      </w:pPr>
    </w:p>
    <w:p w:rsidR="002E6236" w:rsidRPr="00B22F21" w:rsidRDefault="002E6236" w:rsidP="0045115D">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El co</w:t>
      </w:r>
      <w:r w:rsidR="00F50D03" w:rsidRPr="00B22F21">
        <w:rPr>
          <w:rFonts w:ascii="Times New Roman" w:hAnsi="Times New Roman" w:cs="Times New Roman"/>
          <w:sz w:val="24"/>
          <w:szCs w:val="24"/>
        </w:rPr>
        <w:t xml:space="preserve">ncepto de </w:t>
      </w:r>
      <w:proofErr w:type="spellStart"/>
      <w:r w:rsidR="00F50D03" w:rsidRPr="00B22F21">
        <w:rPr>
          <w:rFonts w:ascii="Times New Roman" w:hAnsi="Times New Roman" w:cs="Times New Roman"/>
          <w:sz w:val="24"/>
          <w:szCs w:val="24"/>
        </w:rPr>
        <w:t>Keefe</w:t>
      </w:r>
      <w:proofErr w:type="spellEnd"/>
      <w:r w:rsidR="00F50D03" w:rsidRPr="00B22F21">
        <w:rPr>
          <w:rFonts w:ascii="Times New Roman" w:hAnsi="Times New Roman" w:cs="Times New Roman"/>
          <w:sz w:val="24"/>
          <w:szCs w:val="24"/>
        </w:rPr>
        <w:t xml:space="preserve"> (1988), recogido</w:t>
      </w:r>
      <w:r w:rsidRPr="00B22F21">
        <w:rPr>
          <w:rFonts w:ascii="Times New Roman" w:hAnsi="Times New Roman" w:cs="Times New Roman"/>
          <w:sz w:val="24"/>
          <w:szCs w:val="24"/>
        </w:rPr>
        <w:t xml:space="preserve"> </w:t>
      </w:r>
      <w:r w:rsidR="007C7654" w:rsidRPr="00B22F21">
        <w:rPr>
          <w:rFonts w:ascii="Times New Roman" w:hAnsi="Times New Roman" w:cs="Times New Roman"/>
          <w:sz w:val="24"/>
          <w:szCs w:val="24"/>
        </w:rPr>
        <w:t>por Manzano (2007</w:t>
      </w:r>
      <w:r w:rsidRPr="00B22F21">
        <w:rPr>
          <w:rFonts w:ascii="Times New Roman" w:hAnsi="Times New Roman" w:cs="Times New Roman"/>
          <w:sz w:val="24"/>
          <w:szCs w:val="24"/>
        </w:rPr>
        <w:t>), consolida el significado de estilos de aprendizaje como característica propia del individuo:</w:t>
      </w:r>
    </w:p>
    <w:p w:rsidR="002E6236" w:rsidRPr="00B22F21" w:rsidRDefault="002E6236" w:rsidP="0045115D">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 Los estilos de aprendizaje son los rasgos cognitivos, afectivos y fisiológicos que sirven como indicadores relativamente estables, de cómo los alumnos perciben interacciones y responden a sus ambientes de aprendizaje. Los rasgos cognitivos tienen que ver con la forma </w:t>
      </w:r>
      <w:r w:rsidRPr="00B22F21">
        <w:rPr>
          <w:rFonts w:ascii="Times New Roman" w:hAnsi="Times New Roman" w:cs="Times New Roman"/>
          <w:sz w:val="24"/>
          <w:szCs w:val="24"/>
        </w:rPr>
        <w:lastRenderedPageBreak/>
        <w:t>en que los estudiantes estructuran los contenidos, forman y utilizan conceptos, interpretan la información, resuelven los problemas, seleccionan medios de representación (visual, auditivo, kinestésico). Los rasgos afectivos se vinculan con las motivaciones y expectativas que influyen en el aprendizaje. Y los rasgos fisiológicos, están relacionados con el biotipo y el biorritmo del estudiante. (</w:t>
      </w:r>
      <w:r w:rsidR="007C7654" w:rsidRPr="00B22F21">
        <w:rPr>
          <w:rFonts w:ascii="Times New Roman" w:hAnsi="Times New Roman" w:cs="Times New Roman"/>
          <w:sz w:val="24"/>
          <w:szCs w:val="24"/>
        </w:rPr>
        <w:t>p.101</w:t>
      </w:r>
      <w:r w:rsidRPr="00B22F21">
        <w:rPr>
          <w:rFonts w:ascii="Times New Roman" w:hAnsi="Times New Roman" w:cs="Times New Roman"/>
          <w:sz w:val="24"/>
          <w:szCs w:val="24"/>
        </w:rPr>
        <w:t>)</w:t>
      </w:r>
    </w:p>
    <w:p w:rsidR="002E6236" w:rsidRPr="00B22F21" w:rsidRDefault="00A02A99" w:rsidP="0045115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 propuesta conceptual de </w:t>
      </w:r>
      <w:proofErr w:type="spellStart"/>
      <w:r>
        <w:rPr>
          <w:rFonts w:ascii="Times New Roman" w:hAnsi="Times New Roman" w:cs="Times New Roman"/>
          <w:sz w:val="24"/>
          <w:szCs w:val="24"/>
        </w:rPr>
        <w:t>Keefe</w:t>
      </w:r>
      <w:proofErr w:type="spellEnd"/>
      <w:r>
        <w:rPr>
          <w:rFonts w:ascii="Times New Roman" w:hAnsi="Times New Roman" w:cs="Times New Roman"/>
          <w:sz w:val="24"/>
          <w:szCs w:val="24"/>
        </w:rPr>
        <w:t xml:space="preserve"> es interesante ya que demuestra</w:t>
      </w:r>
      <w:r w:rsidR="007C4D66">
        <w:rPr>
          <w:rFonts w:ascii="Times New Roman" w:hAnsi="Times New Roman" w:cs="Times New Roman"/>
          <w:sz w:val="24"/>
          <w:szCs w:val="24"/>
        </w:rPr>
        <w:t xml:space="preserve"> varias dimensiones que toman lugar en el </w:t>
      </w:r>
      <w:r>
        <w:rPr>
          <w:rFonts w:ascii="Times New Roman" w:hAnsi="Times New Roman" w:cs="Times New Roman"/>
          <w:sz w:val="24"/>
          <w:szCs w:val="24"/>
        </w:rPr>
        <w:t>aprendizaje</w:t>
      </w:r>
      <w:r w:rsidR="007C4D66">
        <w:rPr>
          <w:rFonts w:ascii="Times New Roman" w:hAnsi="Times New Roman" w:cs="Times New Roman"/>
          <w:sz w:val="24"/>
          <w:szCs w:val="24"/>
        </w:rPr>
        <w:t xml:space="preserve"> y que sirven como características estables del individuo a la hora de aprender.</w:t>
      </w:r>
      <w:r>
        <w:rPr>
          <w:rFonts w:ascii="Times New Roman" w:hAnsi="Times New Roman" w:cs="Times New Roman"/>
          <w:sz w:val="24"/>
          <w:szCs w:val="24"/>
        </w:rPr>
        <w:t xml:space="preserve"> </w:t>
      </w:r>
      <w:r w:rsidR="007C4D66">
        <w:rPr>
          <w:rFonts w:ascii="Times New Roman" w:hAnsi="Times New Roman" w:cs="Times New Roman"/>
          <w:sz w:val="24"/>
          <w:szCs w:val="24"/>
        </w:rPr>
        <w:t>Con su</w:t>
      </w:r>
      <w:r w:rsidR="002E6236" w:rsidRPr="00B22F21">
        <w:rPr>
          <w:rFonts w:ascii="Times New Roman" w:hAnsi="Times New Roman" w:cs="Times New Roman"/>
          <w:sz w:val="24"/>
          <w:szCs w:val="24"/>
        </w:rPr>
        <w:t xml:space="preserve"> definición podemos decir que los estilos de aprendizaje son características del individuo relacionadas con factores internos (afectivo y cognitivo) y por factores externos (el medio, </w:t>
      </w:r>
      <w:r w:rsidR="007C4D66">
        <w:rPr>
          <w:rFonts w:ascii="Times New Roman" w:hAnsi="Times New Roman" w:cs="Times New Roman"/>
          <w:sz w:val="24"/>
          <w:szCs w:val="24"/>
        </w:rPr>
        <w:t xml:space="preserve">ambiente y contexto) que reflejan </w:t>
      </w:r>
      <w:r w:rsidR="002E6236" w:rsidRPr="00B22F21">
        <w:rPr>
          <w:rFonts w:ascii="Times New Roman" w:hAnsi="Times New Roman" w:cs="Times New Roman"/>
          <w:sz w:val="24"/>
          <w:szCs w:val="24"/>
        </w:rPr>
        <w:t xml:space="preserve">la manera peculiar en como una </w:t>
      </w:r>
      <w:r w:rsidR="00E7643A" w:rsidRPr="00B22F21">
        <w:rPr>
          <w:rFonts w:ascii="Times New Roman" w:hAnsi="Times New Roman" w:cs="Times New Roman"/>
          <w:sz w:val="24"/>
          <w:szCs w:val="24"/>
        </w:rPr>
        <w:t>persona ap</w:t>
      </w:r>
      <w:r w:rsidR="002E6236" w:rsidRPr="00B22F21">
        <w:rPr>
          <w:rFonts w:ascii="Times New Roman" w:hAnsi="Times New Roman" w:cs="Times New Roman"/>
          <w:sz w:val="24"/>
          <w:szCs w:val="24"/>
        </w:rPr>
        <w:t>rende.</w:t>
      </w:r>
    </w:p>
    <w:p w:rsidR="002E6236" w:rsidRPr="00B22F21" w:rsidRDefault="002E6236" w:rsidP="0045115D">
      <w:pPr>
        <w:pStyle w:val="ListParagraph"/>
        <w:spacing w:after="0" w:line="480" w:lineRule="auto"/>
        <w:ind w:left="0" w:firstLine="720"/>
        <w:jc w:val="both"/>
        <w:rPr>
          <w:rFonts w:ascii="Times New Roman" w:hAnsi="Times New Roman" w:cs="Times New Roman"/>
          <w:sz w:val="24"/>
          <w:szCs w:val="24"/>
        </w:rPr>
      </w:pPr>
    </w:p>
    <w:p w:rsidR="002E6236" w:rsidRPr="00B22F21" w:rsidRDefault="002E6236" w:rsidP="0045115D">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Mientras que para los </w:t>
      </w:r>
      <w:proofErr w:type="spellStart"/>
      <w:r w:rsidRPr="00B22F21">
        <w:rPr>
          <w:rFonts w:ascii="Times New Roman" w:hAnsi="Times New Roman" w:cs="Times New Roman"/>
          <w:sz w:val="24"/>
          <w:szCs w:val="24"/>
        </w:rPr>
        <w:t>Dunn</w:t>
      </w:r>
      <w:proofErr w:type="spellEnd"/>
      <w:r w:rsidRPr="00B22F21">
        <w:rPr>
          <w:rFonts w:ascii="Times New Roman" w:hAnsi="Times New Roman" w:cs="Times New Roman"/>
          <w:sz w:val="24"/>
          <w:szCs w:val="24"/>
        </w:rPr>
        <w:t>:</w:t>
      </w:r>
    </w:p>
    <w:p w:rsidR="002E6236" w:rsidRPr="00B22F21" w:rsidRDefault="002E6236" w:rsidP="0045115D">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El estilo de aprendizaje es la manera en que diecinueve diferentes elementos de cinco estímulos básicos afectan la habilidad de una persona para absorber y retener la información. El estilo de aprendizaje, agregan, es un conjunto de características personales impuestas biológica y evolutivamente que hace que un mismo método de enseñanza sea efectivo para unos e inefectivo para otros. (Salas, 2008:60). </w:t>
      </w:r>
    </w:p>
    <w:p w:rsidR="002E6236" w:rsidRPr="00B22F21" w:rsidRDefault="002E6236"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sz w:val="24"/>
          <w:szCs w:val="24"/>
        </w:rPr>
        <w:t>Esta definición brinda mayor claridad a la discusión sobre que los estilos de aprendizaje son característicos de cada persona y que en el contexto enseñanza-aprendizaje un mismo método de enseñanza no puede ser</w:t>
      </w:r>
      <w:r w:rsidR="00B9021D" w:rsidRPr="00B22F21">
        <w:rPr>
          <w:rFonts w:ascii="Times New Roman" w:hAnsi="Times New Roman" w:cs="Times New Roman"/>
          <w:sz w:val="24"/>
          <w:szCs w:val="24"/>
        </w:rPr>
        <w:t xml:space="preserve"> efectivo para todos los estudiantes</w:t>
      </w:r>
      <w:r w:rsidRPr="00B22F21">
        <w:rPr>
          <w:rFonts w:ascii="Times New Roman" w:hAnsi="Times New Roman" w:cs="Times New Roman"/>
          <w:sz w:val="24"/>
          <w:szCs w:val="24"/>
        </w:rPr>
        <w:t xml:space="preserve">. </w:t>
      </w:r>
    </w:p>
    <w:p w:rsidR="002E6236" w:rsidRPr="00B22F21" w:rsidRDefault="002E6236" w:rsidP="0045115D">
      <w:pPr>
        <w:pStyle w:val="ListParagraph"/>
        <w:spacing w:after="0" w:line="480" w:lineRule="auto"/>
        <w:ind w:left="0" w:firstLine="720"/>
        <w:jc w:val="both"/>
        <w:rPr>
          <w:rFonts w:ascii="Times New Roman" w:hAnsi="Times New Roman" w:cs="Times New Roman"/>
          <w:sz w:val="24"/>
          <w:szCs w:val="24"/>
        </w:rPr>
      </w:pPr>
    </w:p>
    <w:p w:rsidR="002E6236" w:rsidRPr="00B22F21" w:rsidRDefault="002E6236" w:rsidP="0045115D">
      <w:pPr>
        <w:pStyle w:val="ListParagraph"/>
        <w:spacing w:after="0" w:line="480" w:lineRule="auto"/>
        <w:ind w:left="0" w:firstLine="720"/>
        <w:jc w:val="both"/>
        <w:rPr>
          <w:rFonts w:ascii="Times New Roman" w:hAnsi="Times New Roman" w:cs="Times New Roman"/>
          <w:sz w:val="24"/>
          <w:szCs w:val="24"/>
        </w:rPr>
      </w:pPr>
      <w:proofErr w:type="spellStart"/>
      <w:r w:rsidRPr="00B22F21">
        <w:rPr>
          <w:rFonts w:ascii="Times New Roman" w:hAnsi="Times New Roman" w:cs="Times New Roman"/>
          <w:sz w:val="24"/>
          <w:szCs w:val="24"/>
        </w:rPr>
        <w:t>Guild</w:t>
      </w:r>
      <w:proofErr w:type="spellEnd"/>
      <w:r w:rsidRPr="00B22F21">
        <w:rPr>
          <w:rFonts w:ascii="Times New Roman" w:hAnsi="Times New Roman" w:cs="Times New Roman"/>
          <w:sz w:val="24"/>
          <w:szCs w:val="24"/>
        </w:rPr>
        <w:t xml:space="preserve">, P., y </w:t>
      </w:r>
      <w:proofErr w:type="spellStart"/>
      <w:r w:rsidRPr="00B22F21">
        <w:rPr>
          <w:rFonts w:ascii="Times New Roman" w:hAnsi="Times New Roman" w:cs="Times New Roman"/>
          <w:sz w:val="24"/>
          <w:szCs w:val="24"/>
        </w:rPr>
        <w:t>Garger</w:t>
      </w:r>
      <w:proofErr w:type="spellEnd"/>
      <w:r w:rsidRPr="00B22F21">
        <w:rPr>
          <w:rFonts w:ascii="Times New Roman" w:hAnsi="Times New Roman" w:cs="Times New Roman"/>
          <w:sz w:val="24"/>
          <w:szCs w:val="24"/>
        </w:rPr>
        <w:t xml:space="preserve">, S. (1985) definen los estilos de aprendizaje como “las características estables de un individuo, expresadas a través de la interacción de la conducta de alguien y la personalidad cuando realiza una tarea de aprendizaje” (p. 6). Para estos autores, </w:t>
      </w:r>
      <w:r w:rsidRPr="00B22F21">
        <w:rPr>
          <w:rFonts w:ascii="Times New Roman" w:hAnsi="Times New Roman" w:cs="Times New Roman"/>
          <w:sz w:val="24"/>
          <w:szCs w:val="24"/>
        </w:rPr>
        <w:lastRenderedPageBreak/>
        <w:t>los estilos de aprendizaje no cambian y se reflejan cuando el estudiante enfrenta alguna tarea educativa.</w:t>
      </w:r>
    </w:p>
    <w:p w:rsidR="002E6236" w:rsidRPr="00B22F21" w:rsidRDefault="001E1D22" w:rsidP="0045115D">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Para </w:t>
      </w:r>
      <w:proofErr w:type="spellStart"/>
      <w:r w:rsidRPr="00B22F21">
        <w:rPr>
          <w:rFonts w:ascii="Times New Roman" w:hAnsi="Times New Roman" w:cs="Times New Roman"/>
          <w:sz w:val="24"/>
          <w:szCs w:val="24"/>
        </w:rPr>
        <w:t>Cazau</w:t>
      </w:r>
      <w:proofErr w:type="spellEnd"/>
      <w:r w:rsidRPr="00B22F21">
        <w:rPr>
          <w:rFonts w:ascii="Times New Roman" w:hAnsi="Times New Roman" w:cs="Times New Roman"/>
          <w:sz w:val="24"/>
          <w:szCs w:val="24"/>
        </w:rPr>
        <w:t xml:space="preserve"> el estilo de aprendizaje es la manera particular </w:t>
      </w:r>
      <w:r w:rsidR="00AC7D33" w:rsidRPr="00B22F21">
        <w:rPr>
          <w:rFonts w:ascii="Times New Roman" w:hAnsi="Times New Roman" w:cs="Times New Roman"/>
          <w:sz w:val="24"/>
          <w:szCs w:val="24"/>
        </w:rPr>
        <w:t xml:space="preserve">en que un </w:t>
      </w:r>
      <w:r w:rsidRPr="00B22F21">
        <w:rPr>
          <w:rFonts w:ascii="Times New Roman" w:hAnsi="Times New Roman" w:cs="Times New Roman"/>
          <w:sz w:val="24"/>
          <w:szCs w:val="24"/>
        </w:rPr>
        <w:t xml:space="preserve">individuo utiliza </w:t>
      </w:r>
      <w:r w:rsidR="00B52AB7" w:rsidRPr="00B22F21">
        <w:rPr>
          <w:rFonts w:ascii="Times New Roman" w:hAnsi="Times New Roman" w:cs="Times New Roman"/>
          <w:sz w:val="24"/>
          <w:szCs w:val="24"/>
        </w:rPr>
        <w:t xml:space="preserve">un método o estrategia </w:t>
      </w:r>
      <w:r w:rsidRPr="00B22F21">
        <w:rPr>
          <w:rFonts w:ascii="Times New Roman" w:hAnsi="Times New Roman" w:cs="Times New Roman"/>
          <w:sz w:val="24"/>
          <w:szCs w:val="24"/>
        </w:rPr>
        <w:t xml:space="preserve">para aprender. </w:t>
      </w:r>
      <w:r w:rsidR="00B52AB7" w:rsidRPr="00B22F21">
        <w:rPr>
          <w:rFonts w:ascii="Times New Roman" w:hAnsi="Times New Roman" w:cs="Times New Roman"/>
          <w:sz w:val="24"/>
          <w:szCs w:val="24"/>
        </w:rPr>
        <w:t>Si bien las estrategias</w:t>
      </w:r>
      <w:r w:rsidRPr="00B22F21">
        <w:rPr>
          <w:rFonts w:ascii="Times New Roman" w:hAnsi="Times New Roman" w:cs="Times New Roman"/>
          <w:sz w:val="24"/>
          <w:szCs w:val="24"/>
        </w:rPr>
        <w:t xml:space="preserve"> puede</w:t>
      </w:r>
      <w:r w:rsidR="00B52AB7" w:rsidRPr="00B22F21">
        <w:rPr>
          <w:rFonts w:ascii="Times New Roman" w:hAnsi="Times New Roman" w:cs="Times New Roman"/>
          <w:sz w:val="24"/>
          <w:szCs w:val="24"/>
        </w:rPr>
        <w:t>n</w:t>
      </w:r>
      <w:r w:rsidRPr="00B22F21">
        <w:rPr>
          <w:rFonts w:ascii="Times New Roman" w:hAnsi="Times New Roman" w:cs="Times New Roman"/>
          <w:sz w:val="24"/>
          <w:szCs w:val="24"/>
        </w:rPr>
        <w:t xml:space="preserve"> cambiar dependiendo de lo que se desee aprender, cada persona tiende a desarrollar </w:t>
      </w:r>
      <w:r w:rsidR="000B28A7" w:rsidRPr="00B22F21">
        <w:rPr>
          <w:rFonts w:ascii="Times New Roman" w:hAnsi="Times New Roman" w:cs="Times New Roman"/>
          <w:sz w:val="24"/>
          <w:szCs w:val="24"/>
        </w:rPr>
        <w:t>una preferencia</w:t>
      </w:r>
      <w:r w:rsidR="00EA4F15" w:rsidRPr="00B22F21">
        <w:rPr>
          <w:rFonts w:ascii="Times New Roman" w:hAnsi="Times New Roman" w:cs="Times New Roman"/>
          <w:sz w:val="24"/>
          <w:szCs w:val="24"/>
        </w:rPr>
        <w:t xml:space="preserve"> que domina más que las otras lo </w:t>
      </w:r>
      <w:r w:rsidR="000B28A7" w:rsidRPr="00B22F21">
        <w:rPr>
          <w:rFonts w:ascii="Times New Roman" w:hAnsi="Times New Roman" w:cs="Times New Roman"/>
          <w:sz w:val="24"/>
          <w:szCs w:val="24"/>
        </w:rPr>
        <w:t xml:space="preserve">que define su </w:t>
      </w:r>
      <w:r w:rsidR="00B52AB7" w:rsidRPr="00B22F21">
        <w:rPr>
          <w:rFonts w:ascii="Times New Roman" w:hAnsi="Times New Roman" w:cs="Times New Roman"/>
          <w:sz w:val="24"/>
          <w:szCs w:val="24"/>
        </w:rPr>
        <w:t>propio estilo de aprendizaje. (p. 1)</w:t>
      </w:r>
    </w:p>
    <w:p w:rsidR="002E6236" w:rsidRPr="00B22F21" w:rsidRDefault="002E6236"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sz w:val="24"/>
          <w:szCs w:val="24"/>
        </w:rPr>
        <w:t>Esta definición afirma qu</w:t>
      </w:r>
      <w:r w:rsidR="00AC7D33" w:rsidRPr="00B22F21">
        <w:rPr>
          <w:rFonts w:ascii="Times New Roman" w:hAnsi="Times New Roman" w:cs="Times New Roman"/>
          <w:sz w:val="24"/>
          <w:szCs w:val="24"/>
        </w:rPr>
        <w:t>e cada persona utiliza un</w:t>
      </w:r>
      <w:r w:rsidRPr="00B22F21">
        <w:rPr>
          <w:rFonts w:ascii="Times New Roman" w:hAnsi="Times New Roman" w:cs="Times New Roman"/>
          <w:sz w:val="24"/>
          <w:szCs w:val="24"/>
        </w:rPr>
        <w:t xml:space="preserve"> método para adquirir y procesar información</w:t>
      </w:r>
      <w:r w:rsidR="00410E02" w:rsidRPr="00B22F21">
        <w:rPr>
          <w:rFonts w:ascii="Times New Roman" w:hAnsi="Times New Roman" w:cs="Times New Roman"/>
          <w:sz w:val="24"/>
          <w:szCs w:val="24"/>
        </w:rPr>
        <w:t xml:space="preserve"> más que otro</w:t>
      </w:r>
      <w:r w:rsidRPr="00B22F21">
        <w:rPr>
          <w:rFonts w:ascii="Times New Roman" w:hAnsi="Times New Roman" w:cs="Times New Roman"/>
          <w:sz w:val="24"/>
          <w:szCs w:val="24"/>
        </w:rPr>
        <w:t>, lo cual determina su estilo de aprendizaje.</w:t>
      </w:r>
      <w:r w:rsidR="00B52AB7" w:rsidRPr="00B22F21">
        <w:rPr>
          <w:rFonts w:ascii="Times New Roman" w:hAnsi="Times New Roman" w:cs="Times New Roman"/>
          <w:sz w:val="24"/>
          <w:szCs w:val="24"/>
        </w:rPr>
        <w:t xml:space="preserve"> C</w:t>
      </w:r>
      <w:r w:rsidR="008A5F7B" w:rsidRPr="00B22F21">
        <w:rPr>
          <w:rFonts w:ascii="Times New Roman" w:hAnsi="Times New Roman" w:cs="Times New Roman"/>
          <w:sz w:val="24"/>
          <w:szCs w:val="24"/>
        </w:rPr>
        <w:t>uando habla</w:t>
      </w:r>
      <w:r w:rsidR="00B52AB7" w:rsidRPr="00B22F21">
        <w:rPr>
          <w:rFonts w:ascii="Times New Roman" w:hAnsi="Times New Roman" w:cs="Times New Roman"/>
          <w:sz w:val="24"/>
          <w:szCs w:val="24"/>
        </w:rPr>
        <w:t>mos</w:t>
      </w:r>
      <w:r w:rsidR="00410E02" w:rsidRPr="00B22F21">
        <w:rPr>
          <w:rFonts w:ascii="Times New Roman" w:hAnsi="Times New Roman" w:cs="Times New Roman"/>
          <w:sz w:val="24"/>
          <w:szCs w:val="24"/>
        </w:rPr>
        <w:t xml:space="preserve"> de estilos de aprendizaje habla</w:t>
      </w:r>
      <w:r w:rsidR="00B52AB7" w:rsidRPr="00B22F21">
        <w:rPr>
          <w:rFonts w:ascii="Times New Roman" w:hAnsi="Times New Roman" w:cs="Times New Roman"/>
          <w:sz w:val="24"/>
          <w:szCs w:val="24"/>
        </w:rPr>
        <w:t xml:space="preserve">mos también de perfiles y preferencias. Si tomamos como ejemplo el modelo </w:t>
      </w:r>
      <w:proofErr w:type="spellStart"/>
      <w:r w:rsidR="00B52AB7" w:rsidRPr="00B22F21">
        <w:rPr>
          <w:rFonts w:ascii="Times New Roman" w:hAnsi="Times New Roman" w:cs="Times New Roman"/>
          <w:sz w:val="24"/>
          <w:szCs w:val="24"/>
        </w:rPr>
        <w:t>VAK</w:t>
      </w:r>
      <w:proofErr w:type="spellEnd"/>
      <w:r w:rsidR="00B52AB7" w:rsidRPr="00B22F21">
        <w:rPr>
          <w:rFonts w:ascii="Times New Roman" w:hAnsi="Times New Roman" w:cs="Times New Roman"/>
          <w:sz w:val="24"/>
          <w:szCs w:val="24"/>
        </w:rPr>
        <w:t xml:space="preserve"> que hace referencia a las preferencias sensoriales, es decir, a la forma en como percibimos la información</w:t>
      </w:r>
      <w:r w:rsidR="00410E02" w:rsidRPr="00B22F21">
        <w:rPr>
          <w:rFonts w:ascii="Times New Roman" w:hAnsi="Times New Roman" w:cs="Times New Roman"/>
          <w:sz w:val="24"/>
          <w:szCs w:val="24"/>
        </w:rPr>
        <w:t xml:space="preserve"> (visual, auditivo, kinestésico)</w:t>
      </w:r>
      <w:r w:rsidR="00B52AB7" w:rsidRPr="00B22F21">
        <w:rPr>
          <w:rFonts w:ascii="Times New Roman" w:hAnsi="Times New Roman" w:cs="Times New Roman"/>
          <w:sz w:val="24"/>
          <w:szCs w:val="24"/>
        </w:rPr>
        <w:t xml:space="preserve">, no podemos </w:t>
      </w:r>
      <w:r w:rsidR="00410E02" w:rsidRPr="00B22F21">
        <w:rPr>
          <w:rFonts w:ascii="Times New Roman" w:hAnsi="Times New Roman" w:cs="Times New Roman"/>
          <w:sz w:val="24"/>
          <w:szCs w:val="24"/>
        </w:rPr>
        <w:t xml:space="preserve">decir que un </w:t>
      </w:r>
      <w:r w:rsidR="00AC7D33" w:rsidRPr="00B22F21">
        <w:rPr>
          <w:rFonts w:ascii="Times New Roman" w:hAnsi="Times New Roman" w:cs="Times New Roman"/>
          <w:sz w:val="24"/>
          <w:szCs w:val="24"/>
        </w:rPr>
        <w:t>individuo sea</w:t>
      </w:r>
      <w:r w:rsidR="008A5F7B" w:rsidRPr="00B22F21">
        <w:rPr>
          <w:rFonts w:ascii="Times New Roman" w:hAnsi="Times New Roman" w:cs="Times New Roman"/>
          <w:sz w:val="24"/>
          <w:szCs w:val="24"/>
        </w:rPr>
        <w:t xml:space="preserve"> totalmente visual. Lo que sucede es que tiene un cierto nivel de preferencia para cada estilo pero llega a elegir uno más que otro.</w:t>
      </w:r>
      <w:r w:rsidR="00EA4F15" w:rsidRPr="00B22F21">
        <w:rPr>
          <w:rFonts w:ascii="Times New Roman" w:hAnsi="Times New Roman" w:cs="Times New Roman"/>
          <w:sz w:val="24"/>
          <w:szCs w:val="24"/>
        </w:rPr>
        <w:t xml:space="preserve"> </w:t>
      </w:r>
    </w:p>
    <w:p w:rsidR="00EA4F15" w:rsidRDefault="00EA4F15"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sz w:val="24"/>
          <w:szCs w:val="24"/>
        </w:rPr>
        <w:t>A continuación profundizaremos de forma más d</w:t>
      </w:r>
      <w:r w:rsidR="00AC7D33" w:rsidRPr="00B22F21">
        <w:rPr>
          <w:rFonts w:ascii="Times New Roman" w:hAnsi="Times New Roman" w:cs="Times New Roman"/>
          <w:sz w:val="24"/>
          <w:szCs w:val="24"/>
        </w:rPr>
        <w:t>etallada este modelo y otros</w:t>
      </w:r>
      <w:r w:rsidRPr="00B22F21">
        <w:rPr>
          <w:rFonts w:ascii="Times New Roman" w:hAnsi="Times New Roman" w:cs="Times New Roman"/>
          <w:sz w:val="24"/>
          <w:szCs w:val="24"/>
        </w:rPr>
        <w:t xml:space="preserve"> </w:t>
      </w:r>
      <w:r w:rsidR="00AC7D33" w:rsidRPr="00B22F21">
        <w:rPr>
          <w:rFonts w:ascii="Times New Roman" w:hAnsi="Times New Roman" w:cs="Times New Roman"/>
          <w:sz w:val="24"/>
          <w:szCs w:val="24"/>
        </w:rPr>
        <w:t>más que se han encontrado a lo largo de esta investigación.</w:t>
      </w:r>
    </w:p>
    <w:p w:rsidR="00E87134" w:rsidRPr="00B22F21" w:rsidRDefault="00E87134" w:rsidP="0045115D">
      <w:pPr>
        <w:spacing w:after="0" w:line="480" w:lineRule="auto"/>
        <w:ind w:firstLine="720"/>
        <w:jc w:val="both"/>
        <w:rPr>
          <w:rFonts w:ascii="Times New Roman" w:hAnsi="Times New Roman" w:cs="Times New Roman"/>
          <w:sz w:val="24"/>
          <w:szCs w:val="24"/>
        </w:rPr>
      </w:pPr>
    </w:p>
    <w:p w:rsidR="002E6236" w:rsidRPr="00B22F21" w:rsidRDefault="00F2308D" w:rsidP="0045115D">
      <w:pPr>
        <w:pStyle w:val="ListParagraph"/>
        <w:spacing w:after="0" w:line="480" w:lineRule="auto"/>
        <w:ind w:left="0" w:firstLine="720"/>
        <w:jc w:val="both"/>
        <w:rPr>
          <w:rStyle w:val="SubtleEmphasis"/>
          <w:rFonts w:ascii="Times New Roman" w:hAnsi="Times New Roman" w:cs="Times New Roman"/>
          <w:i w:val="0"/>
          <w:color w:val="auto"/>
          <w:sz w:val="24"/>
          <w:szCs w:val="24"/>
        </w:rPr>
      </w:pPr>
      <w:r w:rsidRPr="00B22F21">
        <w:rPr>
          <w:rStyle w:val="SubtleEmphasis"/>
          <w:rFonts w:ascii="Times New Roman" w:hAnsi="Times New Roman" w:cs="Times New Roman"/>
          <w:i w:val="0"/>
          <w:color w:val="auto"/>
          <w:sz w:val="24"/>
          <w:szCs w:val="24"/>
        </w:rPr>
        <w:t>2.2.3</w:t>
      </w:r>
      <w:r w:rsidR="002E6236" w:rsidRPr="00B22F21">
        <w:rPr>
          <w:rStyle w:val="SubtleEmphasis"/>
          <w:rFonts w:ascii="Times New Roman" w:hAnsi="Times New Roman" w:cs="Times New Roman"/>
          <w:i w:val="0"/>
          <w:color w:val="auto"/>
          <w:sz w:val="24"/>
          <w:szCs w:val="24"/>
        </w:rPr>
        <w:t>.</w:t>
      </w:r>
      <w:r w:rsidR="002E6236" w:rsidRPr="00B22F21">
        <w:rPr>
          <w:rStyle w:val="SubtleEmphasis"/>
          <w:rFonts w:ascii="Times New Roman" w:hAnsi="Times New Roman" w:cs="Times New Roman"/>
          <w:i w:val="0"/>
          <w:color w:val="auto"/>
          <w:sz w:val="24"/>
          <w:szCs w:val="24"/>
        </w:rPr>
        <w:tab/>
        <w:t>Modelos teóricos y clasificación de los Estilos de Aprendizaje</w:t>
      </w:r>
    </w:p>
    <w:p w:rsidR="002E6236" w:rsidRPr="00B22F21" w:rsidRDefault="002E6236" w:rsidP="0045115D">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Existen diversos modelos y teorías sobre los estilos de aprendizaje que surgieron desde los 70s, algunos tienen que </w:t>
      </w:r>
      <w:r w:rsidR="00B9021D" w:rsidRPr="00B22F21">
        <w:rPr>
          <w:rFonts w:ascii="Times New Roman" w:hAnsi="Times New Roman" w:cs="Times New Roman"/>
          <w:sz w:val="24"/>
          <w:szCs w:val="24"/>
        </w:rPr>
        <w:t xml:space="preserve">ver con la manera en que los estudiantes </w:t>
      </w:r>
      <w:r w:rsidRPr="00B22F21">
        <w:rPr>
          <w:rFonts w:ascii="Times New Roman" w:hAnsi="Times New Roman" w:cs="Times New Roman"/>
          <w:sz w:val="24"/>
          <w:szCs w:val="24"/>
        </w:rPr>
        <w:t xml:space="preserve">perciben, procesan y manejan la información mientras que otros con la presentación y recepción de la información. </w:t>
      </w:r>
    </w:p>
    <w:p w:rsidR="002E6236" w:rsidRPr="00B22F21" w:rsidRDefault="002E6236" w:rsidP="0045115D">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En general  todas estas aproximaciones buscan tener una mejor comprensión del proceso de aprendizaje.</w:t>
      </w:r>
    </w:p>
    <w:p w:rsidR="002E6236" w:rsidRPr="00B22F21" w:rsidRDefault="002E6236" w:rsidP="0045115D">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En esta parte nos enfocaremos a revisar los modelos más conocidos e importantes y conocer la clasificación que surge de cada uno de ellos.</w:t>
      </w:r>
    </w:p>
    <w:p w:rsidR="002E6236" w:rsidRDefault="002E6236" w:rsidP="0045115D">
      <w:pPr>
        <w:pStyle w:val="ListParagraph"/>
        <w:spacing w:after="0" w:line="480" w:lineRule="auto"/>
        <w:ind w:left="0" w:firstLine="720"/>
        <w:jc w:val="both"/>
        <w:rPr>
          <w:rFonts w:ascii="Times New Roman" w:hAnsi="Times New Roman" w:cs="Times New Roman"/>
          <w:sz w:val="24"/>
          <w:szCs w:val="24"/>
        </w:rPr>
      </w:pPr>
    </w:p>
    <w:p w:rsidR="002E6236" w:rsidRPr="00B22F21" w:rsidRDefault="002E6236" w:rsidP="0045115D">
      <w:pPr>
        <w:pStyle w:val="ListParagraph"/>
        <w:spacing w:after="0" w:line="480" w:lineRule="auto"/>
        <w:ind w:left="0" w:firstLine="720"/>
        <w:jc w:val="both"/>
        <w:rPr>
          <w:rFonts w:ascii="Times New Roman" w:hAnsi="Times New Roman" w:cs="Times New Roman"/>
          <w:b/>
          <w:sz w:val="24"/>
          <w:szCs w:val="24"/>
        </w:rPr>
      </w:pPr>
      <w:r w:rsidRPr="00B22F21">
        <w:rPr>
          <w:rFonts w:ascii="Times New Roman" w:hAnsi="Times New Roman" w:cs="Times New Roman"/>
          <w:b/>
          <w:sz w:val="24"/>
          <w:szCs w:val="24"/>
        </w:rPr>
        <w:lastRenderedPageBreak/>
        <w:t xml:space="preserve">a) El modelo de </w:t>
      </w:r>
      <w:proofErr w:type="spellStart"/>
      <w:r w:rsidRPr="00B22F21">
        <w:rPr>
          <w:rFonts w:ascii="Times New Roman" w:hAnsi="Times New Roman" w:cs="Times New Roman"/>
          <w:b/>
          <w:sz w:val="24"/>
          <w:szCs w:val="24"/>
        </w:rPr>
        <w:t>Kolb</w:t>
      </w:r>
      <w:proofErr w:type="spellEnd"/>
      <w:r w:rsidRPr="00B22F21">
        <w:rPr>
          <w:rFonts w:ascii="Times New Roman" w:hAnsi="Times New Roman" w:cs="Times New Roman"/>
          <w:b/>
          <w:sz w:val="24"/>
          <w:szCs w:val="24"/>
        </w:rPr>
        <w:t xml:space="preserve">  </w:t>
      </w:r>
    </w:p>
    <w:p w:rsidR="001E56E8" w:rsidRDefault="002E6236" w:rsidP="0045115D">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Uno de los modelos más relevantes es del teórico americano David </w:t>
      </w:r>
      <w:proofErr w:type="spellStart"/>
      <w:r w:rsidRPr="00B22F21">
        <w:rPr>
          <w:rFonts w:ascii="Times New Roman" w:hAnsi="Times New Roman" w:cs="Times New Roman"/>
          <w:sz w:val="24"/>
          <w:szCs w:val="24"/>
        </w:rPr>
        <w:t>Kolb</w:t>
      </w:r>
      <w:proofErr w:type="spellEnd"/>
      <w:r w:rsidR="007264B9">
        <w:rPr>
          <w:rFonts w:ascii="Times New Roman" w:hAnsi="Times New Roman" w:cs="Times New Roman"/>
          <w:sz w:val="24"/>
          <w:szCs w:val="24"/>
        </w:rPr>
        <w:t xml:space="preserve"> (1984)</w:t>
      </w:r>
      <w:r w:rsidRPr="00B22F21">
        <w:rPr>
          <w:rFonts w:ascii="Times New Roman" w:hAnsi="Times New Roman" w:cs="Times New Roman"/>
          <w:sz w:val="24"/>
          <w:szCs w:val="24"/>
        </w:rPr>
        <w:t xml:space="preserve"> </w:t>
      </w:r>
      <w:r w:rsidR="000E7461">
        <w:rPr>
          <w:rFonts w:ascii="Times New Roman" w:hAnsi="Times New Roman" w:cs="Times New Roman"/>
          <w:sz w:val="24"/>
          <w:szCs w:val="24"/>
        </w:rPr>
        <w:t>quien considera que el aprendizaje se da como un ciclo de cuatro etapas</w:t>
      </w:r>
      <w:r w:rsidR="007264B9">
        <w:rPr>
          <w:rFonts w:ascii="Times New Roman" w:hAnsi="Times New Roman" w:cs="Times New Roman"/>
          <w:sz w:val="24"/>
          <w:szCs w:val="24"/>
        </w:rPr>
        <w:t>:</w:t>
      </w:r>
      <w:r w:rsidR="000E7461">
        <w:rPr>
          <w:rFonts w:ascii="Times New Roman" w:hAnsi="Times New Roman" w:cs="Times New Roman"/>
          <w:sz w:val="24"/>
          <w:szCs w:val="24"/>
        </w:rPr>
        <w:t xml:space="preserve"> experiencia concreta, observación reflexiva, conceptualización abstracta, y experimentación activa. Para </w:t>
      </w:r>
      <w:proofErr w:type="spellStart"/>
      <w:r w:rsidR="000E7461">
        <w:rPr>
          <w:rFonts w:ascii="Times New Roman" w:hAnsi="Times New Roman" w:cs="Times New Roman"/>
          <w:sz w:val="24"/>
          <w:szCs w:val="24"/>
        </w:rPr>
        <w:t>Kolb</w:t>
      </w:r>
      <w:proofErr w:type="spellEnd"/>
      <w:r w:rsidR="000E7461">
        <w:rPr>
          <w:rFonts w:ascii="Times New Roman" w:hAnsi="Times New Roman" w:cs="Times New Roman"/>
          <w:sz w:val="24"/>
          <w:szCs w:val="24"/>
        </w:rPr>
        <w:t xml:space="preserve"> un aprendizaje es efectivo cuando el individuo tiene una experiencia concreta, </w:t>
      </w:r>
      <w:r w:rsidR="0076399F">
        <w:rPr>
          <w:rFonts w:ascii="Times New Roman" w:hAnsi="Times New Roman" w:cs="Times New Roman"/>
          <w:sz w:val="24"/>
          <w:szCs w:val="24"/>
        </w:rPr>
        <w:t>observa y reflexiona en base a esa experiencia</w:t>
      </w:r>
      <w:r w:rsidR="008073D1">
        <w:rPr>
          <w:rFonts w:ascii="Times New Roman" w:hAnsi="Times New Roman" w:cs="Times New Roman"/>
          <w:sz w:val="24"/>
          <w:szCs w:val="24"/>
        </w:rPr>
        <w:t xml:space="preserve"> para luego analizarla </w:t>
      </w:r>
      <w:r w:rsidR="0076399F">
        <w:rPr>
          <w:rFonts w:ascii="Times New Roman" w:hAnsi="Times New Roman" w:cs="Times New Roman"/>
          <w:sz w:val="24"/>
          <w:szCs w:val="24"/>
        </w:rPr>
        <w:t>y sacar sus</w:t>
      </w:r>
      <w:r w:rsidR="008073D1">
        <w:rPr>
          <w:rFonts w:ascii="Times New Roman" w:hAnsi="Times New Roman" w:cs="Times New Roman"/>
          <w:sz w:val="24"/>
          <w:szCs w:val="24"/>
        </w:rPr>
        <w:t xml:space="preserve"> propias</w:t>
      </w:r>
      <w:r w:rsidR="0076399F">
        <w:rPr>
          <w:rFonts w:ascii="Times New Roman" w:hAnsi="Times New Roman" w:cs="Times New Roman"/>
          <w:sz w:val="24"/>
          <w:szCs w:val="24"/>
        </w:rPr>
        <w:t xml:space="preserve"> conclusiones</w:t>
      </w:r>
      <w:r w:rsidR="00B708A9">
        <w:rPr>
          <w:rFonts w:ascii="Times New Roman" w:hAnsi="Times New Roman" w:cs="Times New Roman"/>
          <w:sz w:val="24"/>
          <w:szCs w:val="24"/>
        </w:rPr>
        <w:t xml:space="preserve">. </w:t>
      </w:r>
      <w:r w:rsidR="002A6F8A">
        <w:rPr>
          <w:rFonts w:ascii="Times New Roman" w:hAnsi="Times New Roman" w:cs="Times New Roman"/>
          <w:sz w:val="24"/>
          <w:szCs w:val="24"/>
        </w:rPr>
        <w:t>Y p</w:t>
      </w:r>
      <w:r w:rsidR="00B708A9">
        <w:rPr>
          <w:rFonts w:ascii="Times New Roman" w:hAnsi="Times New Roman" w:cs="Times New Roman"/>
          <w:sz w:val="24"/>
          <w:szCs w:val="24"/>
        </w:rPr>
        <w:t>or último,</w:t>
      </w:r>
      <w:r w:rsidR="008073D1">
        <w:rPr>
          <w:rFonts w:ascii="Times New Roman" w:hAnsi="Times New Roman" w:cs="Times New Roman"/>
          <w:sz w:val="24"/>
          <w:szCs w:val="24"/>
        </w:rPr>
        <w:t xml:space="preserve"> </w:t>
      </w:r>
      <w:r w:rsidR="002A6F8A">
        <w:rPr>
          <w:rFonts w:ascii="Times New Roman" w:hAnsi="Times New Roman" w:cs="Times New Roman"/>
          <w:sz w:val="24"/>
          <w:szCs w:val="24"/>
        </w:rPr>
        <w:t>llevarlas a la</w:t>
      </w:r>
      <w:r w:rsidR="0076399F">
        <w:rPr>
          <w:rFonts w:ascii="Times New Roman" w:hAnsi="Times New Roman" w:cs="Times New Roman"/>
          <w:sz w:val="24"/>
          <w:szCs w:val="24"/>
        </w:rPr>
        <w:t xml:space="preserve"> práctica y </w:t>
      </w:r>
      <w:r w:rsidR="008073D1">
        <w:rPr>
          <w:rFonts w:ascii="Times New Roman" w:hAnsi="Times New Roman" w:cs="Times New Roman"/>
          <w:sz w:val="24"/>
          <w:szCs w:val="24"/>
        </w:rPr>
        <w:t>así formar</w:t>
      </w:r>
      <w:r w:rsidR="0076399F">
        <w:rPr>
          <w:rFonts w:ascii="Times New Roman" w:hAnsi="Times New Roman" w:cs="Times New Roman"/>
          <w:sz w:val="24"/>
          <w:szCs w:val="24"/>
        </w:rPr>
        <w:t xml:space="preserve"> nuevas experiencias. </w:t>
      </w:r>
      <w:r w:rsidR="002A6F8A">
        <w:rPr>
          <w:rFonts w:ascii="Times New Roman" w:hAnsi="Times New Roman" w:cs="Times New Roman"/>
          <w:sz w:val="24"/>
          <w:szCs w:val="24"/>
        </w:rPr>
        <w:t>(p. 142)</w:t>
      </w:r>
    </w:p>
    <w:p w:rsidR="0005016F" w:rsidRDefault="008C0CC3" w:rsidP="001E56E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F</w:t>
      </w:r>
      <w:r w:rsidR="00B222FA">
        <w:rPr>
          <w:rFonts w:ascii="Times New Roman" w:hAnsi="Times New Roman" w:cs="Times New Roman"/>
          <w:sz w:val="24"/>
          <w:szCs w:val="24"/>
        </w:rPr>
        <w:t>rente a esto, el aprendizaje puede ser visto co</w:t>
      </w:r>
      <w:r>
        <w:rPr>
          <w:rFonts w:ascii="Times New Roman" w:hAnsi="Times New Roman" w:cs="Times New Roman"/>
          <w:sz w:val="24"/>
          <w:szCs w:val="24"/>
        </w:rPr>
        <w:t xml:space="preserve">mo un acto activo </w:t>
      </w:r>
      <w:r w:rsidR="00D22B49">
        <w:rPr>
          <w:rFonts w:ascii="Times New Roman" w:hAnsi="Times New Roman" w:cs="Times New Roman"/>
          <w:sz w:val="24"/>
          <w:szCs w:val="24"/>
        </w:rPr>
        <w:t>que pasa por una serie de etapas</w:t>
      </w:r>
      <w:r w:rsidR="00B222FA">
        <w:rPr>
          <w:rFonts w:ascii="Times New Roman" w:hAnsi="Times New Roman" w:cs="Times New Roman"/>
          <w:sz w:val="24"/>
          <w:szCs w:val="24"/>
        </w:rPr>
        <w:t xml:space="preserve"> </w:t>
      </w:r>
      <w:r w:rsidR="00D22B49">
        <w:rPr>
          <w:rFonts w:ascii="Times New Roman" w:hAnsi="Times New Roman" w:cs="Times New Roman"/>
          <w:sz w:val="24"/>
          <w:szCs w:val="24"/>
        </w:rPr>
        <w:t xml:space="preserve">cognitivas </w:t>
      </w:r>
      <w:r w:rsidR="00B222FA">
        <w:rPr>
          <w:rFonts w:ascii="Times New Roman" w:hAnsi="Times New Roman" w:cs="Times New Roman"/>
          <w:sz w:val="24"/>
          <w:szCs w:val="24"/>
        </w:rPr>
        <w:t xml:space="preserve">y en orden específico </w:t>
      </w:r>
      <w:r w:rsidR="00D22B49">
        <w:rPr>
          <w:rFonts w:ascii="Times New Roman" w:hAnsi="Times New Roman" w:cs="Times New Roman"/>
          <w:sz w:val="24"/>
          <w:szCs w:val="24"/>
        </w:rPr>
        <w:t>y cuya finalidad es la construcción de un nuevo conocimiento.</w:t>
      </w:r>
    </w:p>
    <w:p w:rsidR="007264B9" w:rsidRDefault="00A106EC" w:rsidP="0045115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Salas (2008) sostiene </w:t>
      </w:r>
      <w:r>
        <w:rPr>
          <w:rFonts w:ascii="Times New Roman" w:hAnsi="Times New Roman" w:cs="Times New Roman"/>
          <w:sz w:val="24"/>
          <w:szCs w:val="24"/>
        </w:rPr>
        <w:tab/>
        <w:t xml:space="preserve">que </w:t>
      </w:r>
      <w:r w:rsidR="008073D1">
        <w:rPr>
          <w:rFonts w:ascii="Times New Roman" w:hAnsi="Times New Roman" w:cs="Times New Roman"/>
          <w:sz w:val="24"/>
          <w:szCs w:val="24"/>
        </w:rPr>
        <w:t xml:space="preserve">los estilos de aprendizaje </w:t>
      </w:r>
      <w:r w:rsidR="00AD56CE">
        <w:rPr>
          <w:rFonts w:ascii="Times New Roman" w:hAnsi="Times New Roman" w:cs="Times New Roman"/>
          <w:sz w:val="24"/>
          <w:szCs w:val="24"/>
        </w:rPr>
        <w:t xml:space="preserve">se determinan según </w:t>
      </w:r>
      <w:r w:rsidR="002E6236" w:rsidRPr="00B22F21">
        <w:rPr>
          <w:rFonts w:ascii="Times New Roman" w:hAnsi="Times New Roman" w:cs="Times New Roman"/>
          <w:sz w:val="24"/>
          <w:szCs w:val="24"/>
        </w:rPr>
        <w:t>como las personas perciben y procesan la información.</w:t>
      </w:r>
      <w:r w:rsidR="007D471F">
        <w:rPr>
          <w:rFonts w:ascii="Times New Roman" w:hAnsi="Times New Roman" w:cs="Times New Roman"/>
          <w:sz w:val="24"/>
          <w:szCs w:val="24"/>
        </w:rPr>
        <w:t xml:space="preserve"> </w:t>
      </w:r>
      <w:r w:rsidR="007264B9">
        <w:rPr>
          <w:rFonts w:ascii="Times New Roman" w:hAnsi="Times New Roman" w:cs="Times New Roman"/>
          <w:sz w:val="24"/>
          <w:szCs w:val="24"/>
        </w:rPr>
        <w:t>De la combinación del cicl</w:t>
      </w:r>
      <w:r w:rsidR="00356767">
        <w:rPr>
          <w:rFonts w:ascii="Times New Roman" w:hAnsi="Times New Roman" w:cs="Times New Roman"/>
          <w:sz w:val="24"/>
          <w:szCs w:val="24"/>
        </w:rPr>
        <w:t>o de aprendizaje de cuatro etapa</w:t>
      </w:r>
      <w:r w:rsidR="00E31B68">
        <w:rPr>
          <w:rFonts w:ascii="Times New Roman" w:hAnsi="Times New Roman" w:cs="Times New Roman"/>
          <w:sz w:val="24"/>
          <w:szCs w:val="24"/>
        </w:rPr>
        <w:t>s</w:t>
      </w:r>
      <w:r w:rsidR="007264B9">
        <w:rPr>
          <w:rFonts w:ascii="Times New Roman" w:hAnsi="Times New Roman" w:cs="Times New Roman"/>
          <w:sz w:val="24"/>
          <w:szCs w:val="24"/>
        </w:rPr>
        <w:t xml:space="preserve"> y la manera como se percibe y procesa la información resultan los cuatro estilos de aprendizaje propuestos por </w:t>
      </w:r>
      <w:proofErr w:type="spellStart"/>
      <w:r w:rsidR="007264B9">
        <w:rPr>
          <w:rFonts w:ascii="Times New Roman" w:hAnsi="Times New Roman" w:cs="Times New Roman"/>
          <w:sz w:val="24"/>
          <w:szCs w:val="24"/>
        </w:rPr>
        <w:t>Kolb</w:t>
      </w:r>
      <w:proofErr w:type="spellEnd"/>
      <w:r w:rsidR="007264B9">
        <w:rPr>
          <w:rFonts w:ascii="Times New Roman" w:hAnsi="Times New Roman" w:cs="Times New Roman"/>
          <w:sz w:val="24"/>
          <w:szCs w:val="24"/>
        </w:rPr>
        <w:t>.</w:t>
      </w:r>
    </w:p>
    <w:p w:rsidR="0033145C" w:rsidRDefault="00106DA2" w:rsidP="00D7199E">
      <w:pPr>
        <w:pStyle w:val="ListParagraph"/>
        <w:numPr>
          <w:ilvl w:val="0"/>
          <w:numId w:val="27"/>
        </w:numPr>
        <w:spacing w:after="0" w:line="480" w:lineRule="auto"/>
        <w:jc w:val="both"/>
        <w:rPr>
          <w:rFonts w:ascii="Times New Roman" w:hAnsi="Times New Roman" w:cs="Times New Roman"/>
          <w:sz w:val="24"/>
          <w:szCs w:val="24"/>
        </w:rPr>
      </w:pPr>
      <w:r w:rsidRPr="005622FD">
        <w:rPr>
          <w:rFonts w:ascii="Times New Roman" w:hAnsi="Times New Roman" w:cs="Times New Roman"/>
          <w:b/>
          <w:sz w:val="24"/>
          <w:szCs w:val="24"/>
        </w:rPr>
        <w:t>D</w:t>
      </w:r>
      <w:r w:rsidR="002E6236" w:rsidRPr="005622FD">
        <w:rPr>
          <w:rFonts w:ascii="Times New Roman" w:hAnsi="Times New Roman" w:cs="Times New Roman"/>
          <w:b/>
          <w:sz w:val="24"/>
          <w:szCs w:val="24"/>
        </w:rPr>
        <w:t>ivergentes</w:t>
      </w:r>
      <w:r w:rsidR="0033145C" w:rsidRPr="005622FD">
        <w:rPr>
          <w:rFonts w:ascii="Times New Roman" w:hAnsi="Times New Roman" w:cs="Times New Roman"/>
          <w:b/>
          <w:sz w:val="24"/>
          <w:szCs w:val="24"/>
        </w:rPr>
        <w:t>:</w:t>
      </w:r>
      <w:r w:rsidR="0033145C" w:rsidRPr="0033145C">
        <w:rPr>
          <w:rFonts w:ascii="Times New Roman" w:hAnsi="Times New Roman" w:cs="Times New Roman"/>
          <w:sz w:val="24"/>
          <w:szCs w:val="24"/>
        </w:rPr>
        <w:t xml:space="preserve"> </w:t>
      </w:r>
      <w:r w:rsidR="0033145C">
        <w:rPr>
          <w:rFonts w:ascii="Times New Roman" w:hAnsi="Times New Roman" w:cs="Times New Roman"/>
          <w:sz w:val="24"/>
          <w:szCs w:val="24"/>
        </w:rPr>
        <w:t>Son individuos que perciben concretamente la información y la transforman reflexivamente. Para ellos es importante observar y reflexionar</w:t>
      </w:r>
      <w:r w:rsidR="007F1EBB">
        <w:rPr>
          <w:rFonts w:ascii="Times New Roman" w:hAnsi="Times New Roman" w:cs="Times New Roman"/>
          <w:sz w:val="24"/>
          <w:szCs w:val="24"/>
        </w:rPr>
        <w:t>.</w:t>
      </w:r>
    </w:p>
    <w:p w:rsidR="002E6236" w:rsidRPr="0033145C" w:rsidRDefault="007F1EBB" w:rsidP="00D7199E">
      <w:pPr>
        <w:pStyle w:val="ListParagraph"/>
        <w:numPr>
          <w:ilvl w:val="0"/>
          <w:numId w:val="27"/>
        </w:numPr>
        <w:spacing w:after="0" w:line="480" w:lineRule="auto"/>
        <w:jc w:val="both"/>
        <w:rPr>
          <w:rFonts w:ascii="Times New Roman" w:hAnsi="Times New Roman" w:cs="Times New Roman"/>
          <w:sz w:val="24"/>
          <w:szCs w:val="24"/>
        </w:rPr>
      </w:pPr>
      <w:r w:rsidRPr="005622FD">
        <w:rPr>
          <w:rFonts w:ascii="Times New Roman" w:hAnsi="Times New Roman" w:cs="Times New Roman"/>
          <w:b/>
          <w:sz w:val="24"/>
          <w:szCs w:val="24"/>
        </w:rPr>
        <w:t>Asimiladores:</w:t>
      </w:r>
      <w:r>
        <w:rPr>
          <w:rFonts w:ascii="Times New Roman" w:hAnsi="Times New Roman" w:cs="Times New Roman"/>
          <w:sz w:val="24"/>
          <w:szCs w:val="24"/>
        </w:rPr>
        <w:t xml:space="preserve"> P</w:t>
      </w:r>
      <w:r w:rsidR="002E6236" w:rsidRPr="0033145C">
        <w:rPr>
          <w:rFonts w:ascii="Times New Roman" w:hAnsi="Times New Roman" w:cs="Times New Roman"/>
          <w:sz w:val="24"/>
          <w:szCs w:val="24"/>
        </w:rPr>
        <w:t xml:space="preserve">erciben </w:t>
      </w:r>
      <w:r>
        <w:rPr>
          <w:rFonts w:ascii="Times New Roman" w:hAnsi="Times New Roman" w:cs="Times New Roman"/>
          <w:sz w:val="24"/>
          <w:szCs w:val="24"/>
        </w:rPr>
        <w:t xml:space="preserve">su entorno </w:t>
      </w:r>
      <w:r w:rsidR="002E6236" w:rsidRPr="0033145C">
        <w:rPr>
          <w:rFonts w:ascii="Times New Roman" w:hAnsi="Times New Roman" w:cs="Times New Roman"/>
          <w:sz w:val="24"/>
          <w:szCs w:val="24"/>
        </w:rPr>
        <w:t xml:space="preserve">de </w:t>
      </w:r>
      <w:r>
        <w:rPr>
          <w:rFonts w:ascii="Times New Roman" w:hAnsi="Times New Roman" w:cs="Times New Roman"/>
          <w:sz w:val="24"/>
          <w:szCs w:val="24"/>
        </w:rPr>
        <w:t>manera</w:t>
      </w:r>
      <w:r w:rsidR="002E6236" w:rsidRPr="0033145C">
        <w:rPr>
          <w:rFonts w:ascii="Times New Roman" w:hAnsi="Times New Roman" w:cs="Times New Roman"/>
          <w:sz w:val="24"/>
          <w:szCs w:val="24"/>
        </w:rPr>
        <w:t xml:space="preserve"> abstracta </w:t>
      </w:r>
      <w:r>
        <w:rPr>
          <w:rFonts w:ascii="Times New Roman" w:hAnsi="Times New Roman" w:cs="Times New Roman"/>
          <w:sz w:val="24"/>
          <w:szCs w:val="24"/>
        </w:rPr>
        <w:t>y la asimilan reflexionando. Para ellos es importante pensar, observar y reflexionar.</w:t>
      </w:r>
    </w:p>
    <w:p w:rsidR="007F1EBB" w:rsidRDefault="007F1EBB" w:rsidP="00F86EBF">
      <w:pPr>
        <w:pStyle w:val="ListParagraph"/>
        <w:numPr>
          <w:ilvl w:val="0"/>
          <w:numId w:val="27"/>
        </w:numPr>
        <w:spacing w:after="0" w:line="480" w:lineRule="auto"/>
        <w:jc w:val="both"/>
        <w:rPr>
          <w:rFonts w:ascii="Times New Roman" w:hAnsi="Times New Roman" w:cs="Times New Roman"/>
          <w:sz w:val="24"/>
          <w:szCs w:val="24"/>
        </w:rPr>
      </w:pPr>
      <w:r w:rsidRPr="005622FD">
        <w:rPr>
          <w:rFonts w:ascii="Times New Roman" w:hAnsi="Times New Roman" w:cs="Times New Roman"/>
          <w:b/>
          <w:sz w:val="24"/>
          <w:szCs w:val="24"/>
        </w:rPr>
        <w:t>Convergentes:</w:t>
      </w:r>
      <w:r w:rsidR="002E6236" w:rsidRPr="007F1EBB">
        <w:rPr>
          <w:rFonts w:ascii="Times New Roman" w:hAnsi="Times New Roman" w:cs="Times New Roman"/>
          <w:sz w:val="24"/>
          <w:szCs w:val="24"/>
        </w:rPr>
        <w:t xml:space="preserve"> </w:t>
      </w:r>
      <w:r w:rsidR="00873E32">
        <w:rPr>
          <w:rFonts w:ascii="Times New Roman" w:hAnsi="Times New Roman" w:cs="Times New Roman"/>
          <w:sz w:val="24"/>
          <w:szCs w:val="24"/>
        </w:rPr>
        <w:t>Captan el entorno de forma abstracta y procesan la información de manera activa. Para ellos es importante pensar y hacer.</w:t>
      </w:r>
    </w:p>
    <w:p w:rsidR="002E6236" w:rsidRPr="007F1EBB" w:rsidRDefault="00106DA2" w:rsidP="00F86EBF">
      <w:pPr>
        <w:pStyle w:val="ListParagraph"/>
        <w:numPr>
          <w:ilvl w:val="0"/>
          <w:numId w:val="27"/>
        </w:numPr>
        <w:spacing w:after="0" w:line="480" w:lineRule="auto"/>
        <w:jc w:val="both"/>
        <w:rPr>
          <w:rFonts w:ascii="Times New Roman" w:hAnsi="Times New Roman" w:cs="Times New Roman"/>
          <w:sz w:val="24"/>
          <w:szCs w:val="24"/>
        </w:rPr>
      </w:pPr>
      <w:r w:rsidRPr="005622FD">
        <w:rPr>
          <w:rFonts w:ascii="Times New Roman" w:hAnsi="Times New Roman" w:cs="Times New Roman"/>
          <w:b/>
          <w:sz w:val="24"/>
          <w:szCs w:val="24"/>
        </w:rPr>
        <w:t xml:space="preserve"> </w:t>
      </w:r>
      <w:r w:rsidR="00873E32" w:rsidRPr="005622FD">
        <w:rPr>
          <w:rFonts w:ascii="Times New Roman" w:hAnsi="Times New Roman" w:cs="Times New Roman"/>
          <w:b/>
          <w:sz w:val="24"/>
          <w:szCs w:val="24"/>
        </w:rPr>
        <w:t>Acomodadores:</w:t>
      </w:r>
      <w:r w:rsidR="00873E32">
        <w:rPr>
          <w:rFonts w:ascii="Times New Roman" w:hAnsi="Times New Roman" w:cs="Times New Roman"/>
          <w:sz w:val="24"/>
          <w:szCs w:val="24"/>
        </w:rPr>
        <w:t xml:space="preserve"> Captan la experiencia o información concretamente y la procesan de manera activa.</w:t>
      </w:r>
      <w:r w:rsidR="00B4721F">
        <w:rPr>
          <w:rFonts w:ascii="Times New Roman" w:hAnsi="Times New Roman" w:cs="Times New Roman"/>
          <w:sz w:val="24"/>
          <w:szCs w:val="24"/>
        </w:rPr>
        <w:t xml:space="preserve"> Para ellos es importante observar y hacer.</w:t>
      </w:r>
    </w:p>
    <w:p w:rsidR="00AC5FDC" w:rsidRDefault="002A6F8A" w:rsidP="0045115D">
      <w:pPr>
        <w:pStyle w:val="ListParagraph"/>
        <w:tabs>
          <w:tab w:val="left" w:pos="4769"/>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(Salas, 2008:83)</w:t>
      </w:r>
    </w:p>
    <w:p w:rsidR="002A6F8A" w:rsidRDefault="002A6F8A" w:rsidP="0045115D">
      <w:pPr>
        <w:pStyle w:val="ListParagraph"/>
        <w:tabs>
          <w:tab w:val="left" w:pos="4769"/>
        </w:tabs>
        <w:spacing w:after="0" w:line="480" w:lineRule="auto"/>
        <w:ind w:left="0" w:firstLine="720"/>
        <w:jc w:val="both"/>
        <w:rPr>
          <w:rFonts w:ascii="Times New Roman" w:hAnsi="Times New Roman" w:cs="Times New Roman"/>
          <w:sz w:val="24"/>
          <w:szCs w:val="24"/>
        </w:rPr>
      </w:pPr>
    </w:p>
    <w:p w:rsidR="00575B4F" w:rsidRDefault="00575B4F" w:rsidP="0045115D">
      <w:pPr>
        <w:pStyle w:val="ListParagraph"/>
        <w:tabs>
          <w:tab w:val="left" w:pos="4769"/>
        </w:tabs>
        <w:spacing w:after="0" w:line="480" w:lineRule="auto"/>
        <w:ind w:left="0" w:firstLine="720"/>
        <w:jc w:val="both"/>
        <w:rPr>
          <w:rFonts w:ascii="Times New Roman" w:hAnsi="Times New Roman" w:cs="Times New Roman"/>
          <w:sz w:val="24"/>
          <w:szCs w:val="24"/>
        </w:rPr>
      </w:pPr>
    </w:p>
    <w:p w:rsidR="002E6236" w:rsidRPr="00B22F21" w:rsidRDefault="002E6236" w:rsidP="0045115D">
      <w:pPr>
        <w:pStyle w:val="ListParagraph"/>
        <w:spacing w:after="0" w:line="480" w:lineRule="auto"/>
        <w:ind w:left="0" w:firstLine="720"/>
        <w:jc w:val="both"/>
        <w:rPr>
          <w:rFonts w:ascii="Times New Roman" w:hAnsi="Times New Roman" w:cs="Times New Roman"/>
          <w:b/>
          <w:sz w:val="24"/>
          <w:szCs w:val="24"/>
        </w:rPr>
      </w:pPr>
      <w:r w:rsidRPr="00B22F21">
        <w:rPr>
          <w:rFonts w:ascii="Times New Roman" w:hAnsi="Times New Roman" w:cs="Times New Roman"/>
          <w:b/>
          <w:sz w:val="24"/>
          <w:szCs w:val="24"/>
        </w:rPr>
        <w:lastRenderedPageBreak/>
        <w:t xml:space="preserve">b) El modelo </w:t>
      </w:r>
      <w:proofErr w:type="spellStart"/>
      <w:r w:rsidRPr="00B22F21">
        <w:rPr>
          <w:rFonts w:ascii="Times New Roman" w:hAnsi="Times New Roman" w:cs="Times New Roman"/>
          <w:b/>
          <w:sz w:val="24"/>
          <w:szCs w:val="24"/>
        </w:rPr>
        <w:t>VAK</w:t>
      </w:r>
      <w:proofErr w:type="spellEnd"/>
      <w:r w:rsidRPr="00B22F21">
        <w:rPr>
          <w:rFonts w:ascii="Times New Roman" w:hAnsi="Times New Roman" w:cs="Times New Roman"/>
          <w:b/>
          <w:sz w:val="24"/>
          <w:szCs w:val="24"/>
        </w:rPr>
        <w:t xml:space="preserve"> </w:t>
      </w:r>
    </w:p>
    <w:p w:rsidR="002E6236" w:rsidRPr="00B22F21" w:rsidRDefault="002E6236" w:rsidP="0045115D">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Otro modelo que es importante mencionar es el modelo </w:t>
      </w:r>
      <w:proofErr w:type="spellStart"/>
      <w:r w:rsidRPr="00B22F21">
        <w:rPr>
          <w:rFonts w:ascii="Times New Roman" w:hAnsi="Times New Roman" w:cs="Times New Roman"/>
          <w:sz w:val="24"/>
          <w:szCs w:val="24"/>
        </w:rPr>
        <w:t>VAK</w:t>
      </w:r>
      <w:proofErr w:type="spellEnd"/>
      <w:r w:rsidRPr="00B22F21">
        <w:rPr>
          <w:rFonts w:ascii="Times New Roman" w:hAnsi="Times New Roman" w:cs="Times New Roman"/>
          <w:sz w:val="24"/>
          <w:szCs w:val="24"/>
        </w:rPr>
        <w:t xml:space="preserve"> el</w:t>
      </w:r>
      <w:r w:rsidR="0015711A">
        <w:rPr>
          <w:rFonts w:ascii="Times New Roman" w:hAnsi="Times New Roman" w:cs="Times New Roman"/>
          <w:sz w:val="24"/>
          <w:szCs w:val="24"/>
        </w:rPr>
        <w:t xml:space="preserve"> cual parte de la teoría de</w:t>
      </w:r>
      <w:r w:rsidR="00873C75">
        <w:rPr>
          <w:rFonts w:ascii="Times New Roman" w:hAnsi="Times New Roman" w:cs="Times New Roman"/>
          <w:sz w:val="24"/>
          <w:szCs w:val="24"/>
        </w:rPr>
        <w:t xml:space="preserve"> la</w:t>
      </w:r>
      <w:r w:rsidR="0015711A">
        <w:rPr>
          <w:rFonts w:ascii="Times New Roman" w:hAnsi="Times New Roman" w:cs="Times New Roman"/>
          <w:sz w:val="24"/>
          <w:szCs w:val="24"/>
        </w:rPr>
        <w:t xml:space="preserve"> Programación </w:t>
      </w:r>
      <w:r w:rsidR="00AB0062">
        <w:rPr>
          <w:rFonts w:ascii="Times New Roman" w:hAnsi="Times New Roman" w:cs="Times New Roman"/>
          <w:sz w:val="24"/>
          <w:szCs w:val="24"/>
        </w:rPr>
        <w:t>Neurolingüística</w:t>
      </w:r>
      <w:r w:rsidR="0015711A">
        <w:rPr>
          <w:rFonts w:ascii="Times New Roman" w:hAnsi="Times New Roman" w:cs="Times New Roman"/>
          <w:sz w:val="24"/>
          <w:szCs w:val="24"/>
        </w:rPr>
        <w:t xml:space="preserve"> (</w:t>
      </w:r>
      <w:proofErr w:type="spellStart"/>
      <w:r w:rsidR="0015711A">
        <w:rPr>
          <w:rFonts w:ascii="Times New Roman" w:hAnsi="Times New Roman" w:cs="Times New Roman"/>
          <w:sz w:val="24"/>
          <w:szCs w:val="24"/>
        </w:rPr>
        <w:t>PNL</w:t>
      </w:r>
      <w:proofErr w:type="spellEnd"/>
      <w:r w:rsidR="0015711A">
        <w:rPr>
          <w:rFonts w:ascii="Times New Roman" w:hAnsi="Times New Roman" w:cs="Times New Roman"/>
          <w:sz w:val="24"/>
          <w:szCs w:val="24"/>
        </w:rPr>
        <w:t xml:space="preserve">) desarrollado por </w:t>
      </w:r>
      <w:proofErr w:type="spellStart"/>
      <w:r w:rsidR="0015711A">
        <w:rPr>
          <w:rFonts w:ascii="Times New Roman" w:hAnsi="Times New Roman" w:cs="Times New Roman"/>
          <w:sz w:val="24"/>
          <w:szCs w:val="24"/>
        </w:rPr>
        <w:t>Bandler</w:t>
      </w:r>
      <w:proofErr w:type="spellEnd"/>
      <w:r w:rsidR="0015711A">
        <w:rPr>
          <w:rFonts w:ascii="Times New Roman" w:hAnsi="Times New Roman" w:cs="Times New Roman"/>
          <w:sz w:val="24"/>
          <w:szCs w:val="24"/>
        </w:rPr>
        <w:t xml:space="preserve"> y </w:t>
      </w:r>
      <w:proofErr w:type="spellStart"/>
      <w:r w:rsidR="0015711A">
        <w:rPr>
          <w:rFonts w:ascii="Times New Roman" w:hAnsi="Times New Roman" w:cs="Times New Roman"/>
          <w:sz w:val="24"/>
          <w:szCs w:val="24"/>
        </w:rPr>
        <w:t>Grinder</w:t>
      </w:r>
      <w:proofErr w:type="spellEnd"/>
      <w:r w:rsidR="0015711A">
        <w:rPr>
          <w:rFonts w:ascii="Times New Roman" w:hAnsi="Times New Roman" w:cs="Times New Roman"/>
          <w:sz w:val="24"/>
          <w:szCs w:val="24"/>
        </w:rPr>
        <w:t xml:space="preserve"> a principios de los años 70</w:t>
      </w:r>
      <w:r w:rsidRPr="00B22F21">
        <w:rPr>
          <w:rFonts w:ascii="Times New Roman" w:hAnsi="Times New Roman" w:cs="Times New Roman"/>
          <w:sz w:val="24"/>
          <w:szCs w:val="24"/>
        </w:rPr>
        <w:t>. Según esta teoría los seres humanos nos apropiamos de</w:t>
      </w:r>
      <w:r w:rsidR="00AB0062">
        <w:rPr>
          <w:rFonts w:ascii="Times New Roman" w:hAnsi="Times New Roman" w:cs="Times New Roman"/>
          <w:sz w:val="24"/>
          <w:szCs w:val="24"/>
        </w:rPr>
        <w:t>l conocimiento</w:t>
      </w:r>
      <w:r w:rsidRPr="00B22F21">
        <w:rPr>
          <w:rFonts w:ascii="Times New Roman" w:hAnsi="Times New Roman" w:cs="Times New Roman"/>
          <w:sz w:val="24"/>
          <w:szCs w:val="24"/>
        </w:rPr>
        <w:t xml:space="preserve"> a través de nuestros</w:t>
      </w:r>
      <w:r w:rsidR="0015711A">
        <w:rPr>
          <w:rFonts w:ascii="Times New Roman" w:hAnsi="Times New Roman" w:cs="Times New Roman"/>
          <w:sz w:val="24"/>
          <w:szCs w:val="24"/>
        </w:rPr>
        <w:t xml:space="preserve"> sentidos. A esto Varela indica que la finalidad de este modelo era entender </w:t>
      </w:r>
      <w:r w:rsidR="00D14929">
        <w:rPr>
          <w:rFonts w:ascii="Times New Roman" w:hAnsi="Times New Roman" w:cs="Times New Roman"/>
          <w:sz w:val="24"/>
          <w:szCs w:val="24"/>
        </w:rPr>
        <w:t>cómo</w:t>
      </w:r>
      <w:r w:rsidR="00AB0062">
        <w:rPr>
          <w:rFonts w:ascii="Times New Roman" w:hAnsi="Times New Roman" w:cs="Times New Roman"/>
          <w:sz w:val="24"/>
          <w:szCs w:val="24"/>
        </w:rPr>
        <w:t xml:space="preserve"> se percibe el e</w:t>
      </w:r>
      <w:r w:rsidR="0015711A">
        <w:rPr>
          <w:rFonts w:ascii="Times New Roman" w:hAnsi="Times New Roman" w:cs="Times New Roman"/>
          <w:sz w:val="24"/>
          <w:szCs w:val="24"/>
        </w:rPr>
        <w:t>ntorno.</w:t>
      </w:r>
      <w:r w:rsidR="00D14929">
        <w:rPr>
          <w:rFonts w:ascii="Times New Roman" w:hAnsi="Times New Roman" w:cs="Times New Roman"/>
          <w:sz w:val="24"/>
          <w:szCs w:val="24"/>
        </w:rPr>
        <w:t xml:space="preserve"> En palabras de Varela, </w:t>
      </w:r>
      <w:proofErr w:type="spellStart"/>
      <w:r w:rsidR="00D14929">
        <w:rPr>
          <w:rFonts w:ascii="Times New Roman" w:hAnsi="Times New Roman" w:cs="Times New Roman"/>
          <w:sz w:val="24"/>
          <w:szCs w:val="24"/>
        </w:rPr>
        <w:t>Colin</w:t>
      </w:r>
      <w:proofErr w:type="spellEnd"/>
      <w:r w:rsidR="00D14929">
        <w:rPr>
          <w:rFonts w:ascii="Times New Roman" w:hAnsi="Times New Roman" w:cs="Times New Roman"/>
          <w:sz w:val="24"/>
          <w:szCs w:val="24"/>
        </w:rPr>
        <w:t xml:space="preserve"> Rose sostiene que el aprendizaje empieza mediante la percepción de un estímulo. </w:t>
      </w:r>
      <w:r w:rsidR="00AB0062">
        <w:rPr>
          <w:rFonts w:ascii="Times New Roman" w:hAnsi="Times New Roman" w:cs="Times New Roman"/>
          <w:sz w:val="24"/>
          <w:szCs w:val="24"/>
        </w:rPr>
        <w:t>Además, s</w:t>
      </w:r>
      <w:r w:rsidR="00D14929">
        <w:rPr>
          <w:rFonts w:ascii="Times New Roman" w:hAnsi="Times New Roman" w:cs="Times New Roman"/>
          <w:sz w:val="24"/>
          <w:szCs w:val="24"/>
        </w:rPr>
        <w:t>e ha comprobado que una persona utiliza una misma forma de</w:t>
      </w:r>
      <w:r w:rsidR="008128AF">
        <w:rPr>
          <w:rFonts w:ascii="Times New Roman" w:hAnsi="Times New Roman" w:cs="Times New Roman"/>
          <w:sz w:val="24"/>
          <w:szCs w:val="24"/>
        </w:rPr>
        <w:t xml:space="preserve"> percibir y conocer la realidad según el sistema de representación de su preferencia. </w:t>
      </w:r>
      <w:r w:rsidRPr="00B22F21">
        <w:rPr>
          <w:rFonts w:ascii="Times New Roman" w:hAnsi="Times New Roman" w:cs="Times New Roman"/>
          <w:sz w:val="24"/>
          <w:szCs w:val="24"/>
        </w:rPr>
        <w:t xml:space="preserve">(Varela: 2006:3).  </w:t>
      </w:r>
    </w:p>
    <w:p w:rsidR="002E6236" w:rsidRPr="00B22F21" w:rsidRDefault="004641CB" w:rsidP="0045115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Esta </w:t>
      </w:r>
      <w:r w:rsidR="00FE3ED5" w:rsidRPr="00B22F21">
        <w:rPr>
          <w:rFonts w:ascii="Times New Roman" w:hAnsi="Times New Roman" w:cs="Times New Roman"/>
          <w:sz w:val="24"/>
          <w:szCs w:val="24"/>
        </w:rPr>
        <w:t>teoría se basa</w:t>
      </w:r>
      <w:r w:rsidR="002E6236" w:rsidRPr="00B22F21">
        <w:rPr>
          <w:rFonts w:ascii="Times New Roman" w:hAnsi="Times New Roman" w:cs="Times New Roman"/>
          <w:sz w:val="24"/>
          <w:szCs w:val="24"/>
        </w:rPr>
        <w:t xml:space="preserve"> en la primera fase del proceso de aprendizaje, es decir, en</w:t>
      </w:r>
      <w:r>
        <w:rPr>
          <w:rFonts w:ascii="Times New Roman" w:hAnsi="Times New Roman" w:cs="Times New Roman"/>
          <w:sz w:val="24"/>
          <w:szCs w:val="24"/>
        </w:rPr>
        <w:t xml:space="preserve"> la de percibir la información. Para este modelo nuestro sistema de representación de la información consiste en la utilización de los sentidos.</w:t>
      </w:r>
      <w:r w:rsidR="002E6236" w:rsidRPr="00B22F21">
        <w:rPr>
          <w:rFonts w:ascii="Times New Roman" w:hAnsi="Times New Roman" w:cs="Times New Roman"/>
          <w:sz w:val="24"/>
          <w:szCs w:val="24"/>
        </w:rPr>
        <w:t xml:space="preserve"> De esta manera, se clasificó tres tipos de aprendices. Varela</w:t>
      </w:r>
      <w:r w:rsidR="00FE3ED5" w:rsidRPr="00B22F21">
        <w:rPr>
          <w:rFonts w:ascii="Times New Roman" w:hAnsi="Times New Roman" w:cs="Times New Roman"/>
          <w:sz w:val="24"/>
          <w:szCs w:val="24"/>
        </w:rPr>
        <w:t xml:space="preserve"> (2006)</w:t>
      </w:r>
      <w:r w:rsidR="002E6236" w:rsidRPr="00B22F21">
        <w:rPr>
          <w:rFonts w:ascii="Times New Roman" w:hAnsi="Times New Roman" w:cs="Times New Roman"/>
          <w:sz w:val="24"/>
          <w:szCs w:val="24"/>
        </w:rPr>
        <w:t xml:space="preserve"> los</w:t>
      </w:r>
      <w:r w:rsidR="00FE3ED5" w:rsidRPr="00B22F21">
        <w:rPr>
          <w:rFonts w:ascii="Times New Roman" w:hAnsi="Times New Roman" w:cs="Times New Roman"/>
          <w:sz w:val="24"/>
          <w:szCs w:val="24"/>
        </w:rPr>
        <w:t xml:space="preserve"> describe de la siguiente manera</w:t>
      </w:r>
      <w:r w:rsidR="002E6236" w:rsidRPr="00B22F21">
        <w:rPr>
          <w:rFonts w:ascii="Times New Roman" w:hAnsi="Times New Roman" w:cs="Times New Roman"/>
          <w:sz w:val="24"/>
          <w:szCs w:val="24"/>
        </w:rPr>
        <w:t>:</w:t>
      </w:r>
    </w:p>
    <w:p w:rsidR="002E6236" w:rsidRPr="00B22F21" w:rsidRDefault="002E6236" w:rsidP="0045115D">
      <w:pPr>
        <w:pStyle w:val="ListParagraph"/>
        <w:spacing w:after="0" w:line="480" w:lineRule="auto"/>
        <w:ind w:left="0" w:firstLine="720"/>
        <w:jc w:val="both"/>
        <w:rPr>
          <w:rFonts w:ascii="Times New Roman" w:hAnsi="Times New Roman" w:cs="Times New Roman"/>
          <w:sz w:val="24"/>
          <w:szCs w:val="24"/>
        </w:rPr>
      </w:pPr>
    </w:p>
    <w:p w:rsidR="00FE3ED5" w:rsidRPr="00B22F21" w:rsidRDefault="003F4BE8" w:rsidP="00E96718">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b/>
          <w:sz w:val="24"/>
          <w:szCs w:val="24"/>
        </w:rPr>
        <w:t xml:space="preserve">a. </w:t>
      </w:r>
      <w:r w:rsidR="002E6236" w:rsidRPr="00B22F21">
        <w:rPr>
          <w:rFonts w:ascii="Times New Roman" w:hAnsi="Times New Roman" w:cs="Times New Roman"/>
          <w:b/>
          <w:sz w:val="24"/>
          <w:szCs w:val="24"/>
        </w:rPr>
        <w:t>Visual:</w:t>
      </w:r>
      <w:r w:rsidR="002E6236" w:rsidRPr="00B22F21">
        <w:rPr>
          <w:rFonts w:ascii="Times New Roman" w:hAnsi="Times New Roman" w:cs="Times New Roman"/>
          <w:sz w:val="24"/>
          <w:szCs w:val="24"/>
        </w:rPr>
        <w:t xml:space="preserve"> </w:t>
      </w:r>
      <w:r w:rsidR="00FE3ED5" w:rsidRPr="00B22F21">
        <w:rPr>
          <w:rFonts w:ascii="Times New Roman" w:hAnsi="Times New Roman" w:cs="Times New Roman"/>
          <w:sz w:val="24"/>
          <w:szCs w:val="24"/>
        </w:rPr>
        <w:t>Los estudiantes que perciben a través de la vista tienen facilidad de memorizar la información si ésta es presentada a través de imágenes, com</w:t>
      </w:r>
      <w:r w:rsidR="00E96718" w:rsidRPr="00B22F21">
        <w:rPr>
          <w:rFonts w:ascii="Times New Roman" w:hAnsi="Times New Roman" w:cs="Times New Roman"/>
          <w:sz w:val="24"/>
          <w:szCs w:val="24"/>
        </w:rPr>
        <w:t>o láminas, dibujos, fotografías, etc. Necesitan ver para aprender. (p.3)</w:t>
      </w:r>
    </w:p>
    <w:p w:rsidR="002E6236" w:rsidRPr="00B22F21" w:rsidRDefault="002E6236" w:rsidP="00C16098">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b/>
          <w:sz w:val="24"/>
          <w:szCs w:val="24"/>
        </w:rPr>
        <w:t>b. Auditivo:</w:t>
      </w:r>
      <w:r w:rsidRPr="00B22F21">
        <w:rPr>
          <w:rFonts w:ascii="Times New Roman" w:hAnsi="Times New Roman" w:cs="Times New Roman"/>
          <w:sz w:val="24"/>
          <w:szCs w:val="24"/>
        </w:rPr>
        <w:t xml:space="preserve"> </w:t>
      </w:r>
      <w:r w:rsidR="00F820B6" w:rsidRPr="00B22F21">
        <w:rPr>
          <w:rFonts w:ascii="Times New Roman" w:hAnsi="Times New Roman" w:cs="Times New Roman"/>
          <w:sz w:val="24"/>
          <w:szCs w:val="24"/>
        </w:rPr>
        <w:t>L</w:t>
      </w:r>
      <w:r w:rsidR="00236CB1" w:rsidRPr="00B22F21">
        <w:rPr>
          <w:rFonts w:ascii="Times New Roman" w:hAnsi="Times New Roman" w:cs="Times New Roman"/>
          <w:sz w:val="24"/>
          <w:szCs w:val="24"/>
        </w:rPr>
        <w:t>os estudiantes</w:t>
      </w:r>
      <w:r w:rsidR="00F820B6" w:rsidRPr="00B22F21">
        <w:rPr>
          <w:rFonts w:ascii="Times New Roman" w:hAnsi="Times New Roman" w:cs="Times New Roman"/>
          <w:sz w:val="24"/>
          <w:szCs w:val="24"/>
        </w:rPr>
        <w:t xml:space="preserve"> auditivos aprenden a través del oído. Pueden recordar fácilmente lo escuchado aunque si s</w:t>
      </w:r>
      <w:r w:rsidR="00C16098" w:rsidRPr="00B22F21">
        <w:rPr>
          <w:rFonts w:ascii="Times New Roman" w:hAnsi="Times New Roman" w:cs="Times New Roman"/>
          <w:sz w:val="24"/>
          <w:szCs w:val="24"/>
        </w:rPr>
        <w:t>e olvidan de alguna</w:t>
      </w:r>
      <w:r w:rsidR="00236CB1" w:rsidRPr="00B22F21">
        <w:rPr>
          <w:rFonts w:ascii="Times New Roman" w:hAnsi="Times New Roman" w:cs="Times New Roman"/>
          <w:sz w:val="24"/>
          <w:szCs w:val="24"/>
        </w:rPr>
        <w:t xml:space="preserve"> palabra pueden perder</w:t>
      </w:r>
      <w:r w:rsidR="00412C83" w:rsidRPr="00B22F21">
        <w:rPr>
          <w:rFonts w:ascii="Times New Roman" w:hAnsi="Times New Roman" w:cs="Times New Roman"/>
          <w:sz w:val="24"/>
          <w:szCs w:val="24"/>
        </w:rPr>
        <w:t xml:space="preserve"> la ilación</w:t>
      </w:r>
      <w:r w:rsidR="00CC2384" w:rsidRPr="00B22F21">
        <w:rPr>
          <w:rFonts w:ascii="Times New Roman" w:hAnsi="Times New Roman" w:cs="Times New Roman"/>
          <w:sz w:val="24"/>
          <w:szCs w:val="24"/>
        </w:rPr>
        <w:t xml:space="preserve"> hasta no recordar</w:t>
      </w:r>
      <w:r w:rsidR="00943B72" w:rsidRPr="00B22F21">
        <w:rPr>
          <w:rFonts w:ascii="Times New Roman" w:hAnsi="Times New Roman" w:cs="Times New Roman"/>
          <w:sz w:val="24"/>
          <w:szCs w:val="24"/>
        </w:rPr>
        <w:t xml:space="preserve"> nada</w:t>
      </w:r>
      <w:r w:rsidR="00110095" w:rsidRPr="00B22F21">
        <w:rPr>
          <w:rFonts w:ascii="Times New Roman" w:hAnsi="Times New Roman" w:cs="Times New Roman"/>
          <w:sz w:val="24"/>
          <w:szCs w:val="24"/>
        </w:rPr>
        <w:t>. (p.3).</w:t>
      </w:r>
      <w:r w:rsidR="00C16098" w:rsidRPr="00B22F21">
        <w:rPr>
          <w:rFonts w:ascii="Times New Roman" w:hAnsi="Times New Roman" w:cs="Times New Roman"/>
          <w:sz w:val="24"/>
          <w:szCs w:val="24"/>
        </w:rPr>
        <w:t xml:space="preserve"> </w:t>
      </w:r>
      <w:r w:rsidR="00943B72" w:rsidRPr="00B22F21">
        <w:rPr>
          <w:rFonts w:ascii="Times New Roman" w:hAnsi="Times New Roman" w:cs="Times New Roman"/>
          <w:sz w:val="24"/>
          <w:szCs w:val="24"/>
        </w:rPr>
        <w:t>C</w:t>
      </w:r>
      <w:r w:rsidR="00CC2384" w:rsidRPr="00B22F21">
        <w:rPr>
          <w:rFonts w:ascii="Times New Roman" w:hAnsi="Times New Roman" w:cs="Times New Roman"/>
          <w:sz w:val="24"/>
          <w:szCs w:val="24"/>
        </w:rPr>
        <w:t>on lo cual s</w:t>
      </w:r>
      <w:r w:rsidR="00236CB1" w:rsidRPr="00B22F21">
        <w:rPr>
          <w:rFonts w:ascii="Times New Roman" w:hAnsi="Times New Roman" w:cs="Times New Roman"/>
          <w:sz w:val="24"/>
          <w:szCs w:val="24"/>
        </w:rPr>
        <w:t>e puede pensar que el individuo</w:t>
      </w:r>
      <w:r w:rsidR="00CC2384" w:rsidRPr="00B22F21">
        <w:rPr>
          <w:rFonts w:ascii="Times New Roman" w:hAnsi="Times New Roman" w:cs="Times New Roman"/>
          <w:sz w:val="24"/>
          <w:szCs w:val="24"/>
        </w:rPr>
        <w:t xml:space="preserve"> auditivo</w:t>
      </w:r>
      <w:r w:rsidR="00B3091F" w:rsidRPr="00B22F21">
        <w:rPr>
          <w:rFonts w:ascii="Times New Roman" w:hAnsi="Times New Roman" w:cs="Times New Roman"/>
          <w:sz w:val="24"/>
          <w:szCs w:val="24"/>
        </w:rPr>
        <w:t xml:space="preserve"> memoriza</w:t>
      </w:r>
      <w:r w:rsidR="00236CB1" w:rsidRPr="00B22F21">
        <w:rPr>
          <w:rFonts w:ascii="Times New Roman" w:hAnsi="Times New Roman" w:cs="Times New Roman"/>
          <w:sz w:val="24"/>
          <w:szCs w:val="24"/>
        </w:rPr>
        <w:t xml:space="preserve"> sonidos más que conocimientos. </w:t>
      </w:r>
    </w:p>
    <w:p w:rsidR="002E6236" w:rsidRPr="00B22F21" w:rsidRDefault="002E6236" w:rsidP="0045115D">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b/>
          <w:sz w:val="24"/>
          <w:szCs w:val="24"/>
        </w:rPr>
        <w:t>c. Kinestésico:</w:t>
      </w:r>
      <w:r w:rsidRPr="00B22F21">
        <w:rPr>
          <w:rFonts w:ascii="Times New Roman" w:hAnsi="Times New Roman" w:cs="Times New Roman"/>
          <w:sz w:val="24"/>
          <w:szCs w:val="24"/>
        </w:rPr>
        <w:t xml:space="preserve"> </w:t>
      </w:r>
      <w:r w:rsidR="00F844E8" w:rsidRPr="00B22F21">
        <w:rPr>
          <w:rFonts w:ascii="Times New Roman" w:hAnsi="Times New Roman" w:cs="Times New Roman"/>
          <w:sz w:val="24"/>
          <w:szCs w:val="24"/>
        </w:rPr>
        <w:t>Los kinestésicos aprenden haciendo. No pueden estar quietos, necesitan moverse constantemente. Son buenos trabajando en e</w:t>
      </w:r>
      <w:r w:rsidR="00736E30" w:rsidRPr="00B22F21">
        <w:rPr>
          <w:rFonts w:ascii="Times New Roman" w:hAnsi="Times New Roman" w:cs="Times New Roman"/>
          <w:sz w:val="24"/>
          <w:szCs w:val="24"/>
        </w:rPr>
        <w:t xml:space="preserve">quipo y </w:t>
      </w:r>
      <w:r w:rsidR="00F844E8" w:rsidRPr="00B22F21">
        <w:rPr>
          <w:rFonts w:ascii="Times New Roman" w:hAnsi="Times New Roman" w:cs="Times New Roman"/>
          <w:sz w:val="24"/>
          <w:szCs w:val="24"/>
        </w:rPr>
        <w:t>les es fácil mostrar sus emociones.</w:t>
      </w:r>
      <w:r w:rsidR="00736E30" w:rsidRPr="00B22F21">
        <w:rPr>
          <w:rFonts w:ascii="Times New Roman" w:hAnsi="Times New Roman" w:cs="Times New Roman"/>
          <w:sz w:val="24"/>
          <w:szCs w:val="24"/>
        </w:rPr>
        <w:t xml:space="preserve"> Perciben </w:t>
      </w:r>
      <w:r w:rsidR="00E00B00" w:rsidRPr="00B22F21">
        <w:rPr>
          <w:rFonts w:ascii="Times New Roman" w:hAnsi="Times New Roman" w:cs="Times New Roman"/>
          <w:sz w:val="24"/>
          <w:szCs w:val="24"/>
        </w:rPr>
        <w:t>y recuerdan emociones que les deja</w:t>
      </w:r>
      <w:r w:rsidR="00736E30" w:rsidRPr="00B22F21">
        <w:rPr>
          <w:rFonts w:ascii="Times New Roman" w:hAnsi="Times New Roman" w:cs="Times New Roman"/>
          <w:sz w:val="24"/>
          <w:szCs w:val="24"/>
        </w:rPr>
        <w:t xml:space="preserve"> alguna actividad, como una conversación o</w:t>
      </w:r>
      <w:r w:rsidR="00F636F2" w:rsidRPr="00B22F21">
        <w:rPr>
          <w:rFonts w:ascii="Times New Roman" w:hAnsi="Times New Roman" w:cs="Times New Roman"/>
          <w:sz w:val="24"/>
          <w:szCs w:val="24"/>
        </w:rPr>
        <w:t xml:space="preserve"> una lectura e incluso la interacción con personas.</w:t>
      </w:r>
      <w:r w:rsidR="00F844E8" w:rsidRPr="00B22F21">
        <w:rPr>
          <w:rFonts w:ascii="Times New Roman" w:hAnsi="Times New Roman" w:cs="Times New Roman"/>
          <w:sz w:val="24"/>
          <w:szCs w:val="24"/>
        </w:rPr>
        <w:t xml:space="preserve"> </w:t>
      </w:r>
      <w:r w:rsidR="00484F71" w:rsidRPr="00B22F21">
        <w:rPr>
          <w:rFonts w:ascii="Times New Roman" w:hAnsi="Times New Roman" w:cs="Times New Roman"/>
          <w:sz w:val="24"/>
          <w:szCs w:val="24"/>
        </w:rPr>
        <w:t>(p.</w:t>
      </w:r>
      <w:r w:rsidRPr="00B22F21">
        <w:rPr>
          <w:rFonts w:ascii="Times New Roman" w:hAnsi="Times New Roman" w:cs="Times New Roman"/>
          <w:sz w:val="24"/>
          <w:szCs w:val="24"/>
        </w:rPr>
        <w:t xml:space="preserve">3).  </w:t>
      </w:r>
    </w:p>
    <w:p w:rsidR="002E6236" w:rsidRPr="00B22F21" w:rsidRDefault="002E6236" w:rsidP="0045115D">
      <w:pPr>
        <w:pStyle w:val="ListParagraph"/>
        <w:spacing w:after="0" w:line="480" w:lineRule="auto"/>
        <w:ind w:left="0" w:firstLine="720"/>
        <w:jc w:val="both"/>
        <w:rPr>
          <w:rFonts w:ascii="Times New Roman" w:hAnsi="Times New Roman" w:cs="Times New Roman"/>
          <w:b/>
          <w:sz w:val="24"/>
          <w:szCs w:val="24"/>
        </w:rPr>
      </w:pPr>
      <w:r w:rsidRPr="00B22F21">
        <w:rPr>
          <w:rFonts w:ascii="Times New Roman" w:hAnsi="Times New Roman" w:cs="Times New Roman"/>
          <w:b/>
          <w:sz w:val="24"/>
          <w:szCs w:val="24"/>
        </w:rPr>
        <w:lastRenderedPageBreak/>
        <w:t>c</w:t>
      </w:r>
      <w:bookmarkStart w:id="8" w:name="_GoBack"/>
      <w:bookmarkEnd w:id="8"/>
      <w:r w:rsidRPr="00B22F21">
        <w:rPr>
          <w:rFonts w:ascii="Times New Roman" w:hAnsi="Times New Roman" w:cs="Times New Roman"/>
          <w:b/>
          <w:sz w:val="24"/>
          <w:szCs w:val="24"/>
        </w:rPr>
        <w:t xml:space="preserve">) Modelo de </w:t>
      </w:r>
      <w:proofErr w:type="spellStart"/>
      <w:r w:rsidRPr="00B22F21">
        <w:rPr>
          <w:rFonts w:ascii="Times New Roman" w:hAnsi="Times New Roman" w:cs="Times New Roman"/>
          <w:b/>
          <w:sz w:val="24"/>
          <w:szCs w:val="24"/>
        </w:rPr>
        <w:t>Felder</w:t>
      </w:r>
      <w:proofErr w:type="spellEnd"/>
      <w:r w:rsidRPr="00B22F21">
        <w:rPr>
          <w:rFonts w:ascii="Times New Roman" w:hAnsi="Times New Roman" w:cs="Times New Roman"/>
          <w:b/>
          <w:sz w:val="24"/>
          <w:szCs w:val="24"/>
        </w:rPr>
        <w:t xml:space="preserve"> y </w:t>
      </w:r>
      <w:proofErr w:type="spellStart"/>
      <w:r w:rsidRPr="00B22F21">
        <w:rPr>
          <w:rFonts w:ascii="Times New Roman" w:hAnsi="Times New Roman" w:cs="Times New Roman"/>
          <w:b/>
          <w:sz w:val="24"/>
          <w:szCs w:val="24"/>
        </w:rPr>
        <w:t>Silverman</w:t>
      </w:r>
      <w:proofErr w:type="spellEnd"/>
      <w:r w:rsidRPr="00B22F21">
        <w:rPr>
          <w:rFonts w:ascii="Times New Roman" w:hAnsi="Times New Roman" w:cs="Times New Roman"/>
          <w:b/>
          <w:sz w:val="24"/>
          <w:szCs w:val="24"/>
        </w:rPr>
        <w:t xml:space="preserve"> </w:t>
      </w:r>
    </w:p>
    <w:p w:rsidR="002E6236" w:rsidRPr="00B22F21" w:rsidRDefault="002E6236" w:rsidP="0045115D">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Otro modelo relevante es el de Richard </w:t>
      </w:r>
      <w:proofErr w:type="spellStart"/>
      <w:r w:rsidRPr="00B22F21">
        <w:rPr>
          <w:rFonts w:ascii="Times New Roman" w:hAnsi="Times New Roman" w:cs="Times New Roman"/>
          <w:sz w:val="24"/>
          <w:szCs w:val="24"/>
        </w:rPr>
        <w:t>Felder</w:t>
      </w:r>
      <w:proofErr w:type="spellEnd"/>
      <w:r w:rsidRPr="00B22F21">
        <w:rPr>
          <w:rFonts w:ascii="Times New Roman" w:hAnsi="Times New Roman" w:cs="Times New Roman"/>
          <w:sz w:val="24"/>
          <w:szCs w:val="24"/>
        </w:rPr>
        <w:t xml:space="preserve"> y Linda </w:t>
      </w:r>
      <w:proofErr w:type="spellStart"/>
      <w:r w:rsidRPr="00B22F21">
        <w:rPr>
          <w:rFonts w:ascii="Times New Roman" w:hAnsi="Times New Roman" w:cs="Times New Roman"/>
          <w:sz w:val="24"/>
          <w:szCs w:val="24"/>
        </w:rPr>
        <w:t>Silverman</w:t>
      </w:r>
      <w:proofErr w:type="spellEnd"/>
      <w:r w:rsidRPr="00B22F21">
        <w:rPr>
          <w:rFonts w:ascii="Times New Roman" w:hAnsi="Times New Roman" w:cs="Times New Roman"/>
          <w:sz w:val="24"/>
          <w:szCs w:val="24"/>
        </w:rPr>
        <w:t xml:space="preserve"> quienes desarrollaron los  modelos de las categorías bipolares en 1988, tal como lo expone Cisneros:</w:t>
      </w:r>
    </w:p>
    <w:p w:rsidR="002E6236" w:rsidRPr="00B22F21" w:rsidRDefault="002E6236" w:rsidP="0045115D">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Richard </w:t>
      </w:r>
      <w:proofErr w:type="spellStart"/>
      <w:r w:rsidRPr="00B22F21">
        <w:rPr>
          <w:rFonts w:ascii="Times New Roman" w:hAnsi="Times New Roman" w:cs="Times New Roman"/>
          <w:sz w:val="24"/>
          <w:szCs w:val="24"/>
        </w:rPr>
        <w:t>Felder</w:t>
      </w:r>
      <w:proofErr w:type="spellEnd"/>
      <w:r w:rsidRPr="00B22F21">
        <w:rPr>
          <w:rFonts w:ascii="Times New Roman" w:hAnsi="Times New Roman" w:cs="Times New Roman"/>
          <w:sz w:val="24"/>
          <w:szCs w:val="24"/>
        </w:rPr>
        <w:t xml:space="preserve"> y Linda </w:t>
      </w:r>
      <w:proofErr w:type="spellStart"/>
      <w:r w:rsidRPr="00B22F21">
        <w:rPr>
          <w:rFonts w:ascii="Times New Roman" w:hAnsi="Times New Roman" w:cs="Times New Roman"/>
          <w:sz w:val="24"/>
          <w:szCs w:val="24"/>
        </w:rPr>
        <w:t>Silverman</w:t>
      </w:r>
      <w:proofErr w:type="spellEnd"/>
      <w:r w:rsidRPr="00B22F21">
        <w:rPr>
          <w:rFonts w:ascii="Times New Roman" w:hAnsi="Times New Roman" w:cs="Times New Roman"/>
          <w:sz w:val="24"/>
          <w:szCs w:val="24"/>
        </w:rPr>
        <w:t xml:space="preserve"> hacen una clasificación de los estilos de aprendizaje a partir de cuatro escalas bipolares permitiendo conocer sobre qué tipo de información percibe preferentemente el estudiante (sensitivo/intuitivo), cómo la percibe o se le representa más efectivamente (visual/verbal), cómo la procesa (activo/reflexivo) y cómo la organiza para comprenderla mejor (secuencial/global) (Cisneros: 2004:20).</w:t>
      </w:r>
    </w:p>
    <w:p w:rsidR="002E6236" w:rsidRPr="00B22F21" w:rsidRDefault="002E6236" w:rsidP="0045115D">
      <w:pPr>
        <w:pStyle w:val="ListParagraph"/>
        <w:spacing w:after="0" w:line="480" w:lineRule="auto"/>
        <w:ind w:left="0" w:firstLine="720"/>
        <w:jc w:val="both"/>
        <w:rPr>
          <w:rFonts w:ascii="Times New Roman" w:hAnsi="Times New Roman" w:cs="Times New Roman"/>
          <w:sz w:val="24"/>
          <w:szCs w:val="24"/>
        </w:rPr>
      </w:pPr>
    </w:p>
    <w:p w:rsidR="002E6236" w:rsidRPr="00B22F21" w:rsidRDefault="002E6236" w:rsidP="0045115D">
      <w:pPr>
        <w:spacing w:after="0" w:line="480" w:lineRule="auto"/>
        <w:ind w:firstLine="720"/>
        <w:jc w:val="both"/>
        <w:rPr>
          <w:rFonts w:ascii="Times New Roman" w:hAnsi="Times New Roman" w:cs="Times New Roman"/>
          <w:b/>
          <w:sz w:val="24"/>
          <w:szCs w:val="24"/>
        </w:rPr>
      </w:pPr>
      <w:r w:rsidRPr="00B22F21">
        <w:rPr>
          <w:rFonts w:ascii="Times New Roman" w:hAnsi="Times New Roman" w:cs="Times New Roman"/>
          <w:b/>
          <w:sz w:val="24"/>
          <w:szCs w:val="24"/>
        </w:rPr>
        <w:t xml:space="preserve">d) Metáfora de la cebolla de Curry </w:t>
      </w:r>
    </w:p>
    <w:p w:rsidR="002E6236" w:rsidRDefault="002E6236" w:rsidP="0045115D">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Otro modelo que integra las aportaciones de otros autores </w:t>
      </w:r>
      <w:r w:rsidR="006A2BD4">
        <w:rPr>
          <w:rFonts w:ascii="Times New Roman" w:hAnsi="Times New Roman" w:cs="Times New Roman"/>
          <w:sz w:val="24"/>
          <w:szCs w:val="24"/>
        </w:rPr>
        <w:t>es el de Curry</w:t>
      </w:r>
      <w:r w:rsidR="002F0560">
        <w:rPr>
          <w:rFonts w:ascii="Times New Roman" w:hAnsi="Times New Roman" w:cs="Times New Roman"/>
          <w:sz w:val="24"/>
          <w:szCs w:val="24"/>
        </w:rPr>
        <w:t>,</w:t>
      </w:r>
      <w:r w:rsidR="006A2BD4">
        <w:rPr>
          <w:rFonts w:ascii="Times New Roman" w:hAnsi="Times New Roman" w:cs="Times New Roman"/>
          <w:sz w:val="24"/>
          <w:szCs w:val="24"/>
        </w:rPr>
        <w:t xml:space="preserve"> quien </w:t>
      </w:r>
      <w:r w:rsidR="002F0560">
        <w:rPr>
          <w:rFonts w:ascii="Times New Roman" w:hAnsi="Times New Roman" w:cs="Times New Roman"/>
          <w:sz w:val="24"/>
          <w:szCs w:val="24"/>
        </w:rPr>
        <w:t>clasificó diferentes m</w:t>
      </w:r>
      <w:r w:rsidR="007A4B8D">
        <w:rPr>
          <w:rFonts w:ascii="Times New Roman" w:hAnsi="Times New Roman" w:cs="Times New Roman"/>
          <w:sz w:val="24"/>
          <w:szCs w:val="24"/>
        </w:rPr>
        <w:t>odelo</w:t>
      </w:r>
      <w:r w:rsidR="002F0560">
        <w:rPr>
          <w:rFonts w:ascii="Times New Roman" w:hAnsi="Times New Roman" w:cs="Times New Roman"/>
          <w:sz w:val="24"/>
          <w:szCs w:val="24"/>
        </w:rPr>
        <w:t>s</w:t>
      </w:r>
      <w:r w:rsidR="007A4B8D">
        <w:rPr>
          <w:rFonts w:ascii="Times New Roman" w:hAnsi="Times New Roman" w:cs="Times New Roman"/>
          <w:sz w:val="24"/>
          <w:szCs w:val="24"/>
        </w:rPr>
        <w:t xml:space="preserve"> de estilos de aprendizaje</w:t>
      </w:r>
      <w:r w:rsidR="002F0560">
        <w:rPr>
          <w:rFonts w:ascii="Times New Roman" w:hAnsi="Times New Roman" w:cs="Times New Roman"/>
          <w:sz w:val="24"/>
          <w:szCs w:val="24"/>
        </w:rPr>
        <w:t xml:space="preserve"> y sus instrumentos de medición utilizando la metáfora de la cebolla estableciendo así tres niveles</w:t>
      </w:r>
      <w:r w:rsidRPr="00B22F21">
        <w:rPr>
          <w:rFonts w:ascii="Times New Roman" w:hAnsi="Times New Roman" w:cs="Times New Roman"/>
          <w:sz w:val="24"/>
          <w:szCs w:val="24"/>
        </w:rPr>
        <w:t xml:space="preserve">. </w:t>
      </w:r>
      <w:r w:rsidR="007A4B8D">
        <w:rPr>
          <w:rFonts w:ascii="Times New Roman" w:hAnsi="Times New Roman" w:cs="Times New Roman"/>
          <w:sz w:val="24"/>
          <w:szCs w:val="24"/>
        </w:rPr>
        <w:t>Para l</w:t>
      </w:r>
      <w:r w:rsidRPr="00B22F21">
        <w:rPr>
          <w:rFonts w:ascii="Times New Roman" w:hAnsi="Times New Roman" w:cs="Times New Roman"/>
          <w:sz w:val="24"/>
          <w:szCs w:val="24"/>
        </w:rPr>
        <w:t>os autores Prados, Sánchez, Sánchez-</w:t>
      </w:r>
      <w:proofErr w:type="spellStart"/>
      <w:r w:rsidRPr="00B22F21">
        <w:rPr>
          <w:rFonts w:ascii="Times New Roman" w:hAnsi="Times New Roman" w:cs="Times New Roman"/>
          <w:sz w:val="24"/>
          <w:szCs w:val="24"/>
        </w:rPr>
        <w:t>Queija</w:t>
      </w:r>
      <w:proofErr w:type="spellEnd"/>
      <w:r w:rsidRPr="00B22F21">
        <w:rPr>
          <w:rFonts w:ascii="Times New Roman" w:hAnsi="Times New Roman" w:cs="Times New Roman"/>
          <w:sz w:val="24"/>
          <w:szCs w:val="24"/>
        </w:rPr>
        <w:t xml:space="preserve">, Del Rey, </w:t>
      </w:r>
      <w:proofErr w:type="spellStart"/>
      <w:r w:rsidRPr="00B22F21">
        <w:rPr>
          <w:rFonts w:ascii="Times New Roman" w:hAnsi="Times New Roman" w:cs="Times New Roman"/>
          <w:sz w:val="24"/>
          <w:szCs w:val="24"/>
        </w:rPr>
        <w:t>Pertegal</w:t>
      </w:r>
      <w:proofErr w:type="spellEnd"/>
      <w:r w:rsidRPr="00B22F21">
        <w:rPr>
          <w:rFonts w:ascii="Times New Roman" w:hAnsi="Times New Roman" w:cs="Times New Roman"/>
          <w:sz w:val="24"/>
          <w:szCs w:val="24"/>
        </w:rPr>
        <w:t xml:space="preserve">, Reina, </w:t>
      </w:r>
      <w:proofErr w:type="spellStart"/>
      <w:r w:rsidRPr="00B22F21">
        <w:rPr>
          <w:rFonts w:ascii="Times New Roman" w:hAnsi="Times New Roman" w:cs="Times New Roman"/>
          <w:sz w:val="24"/>
          <w:szCs w:val="24"/>
        </w:rPr>
        <w:t>Ridao</w:t>
      </w:r>
      <w:proofErr w:type="spellEnd"/>
      <w:r w:rsidRPr="00B22F21">
        <w:rPr>
          <w:rFonts w:ascii="Times New Roman" w:hAnsi="Times New Roman" w:cs="Times New Roman"/>
          <w:sz w:val="24"/>
          <w:szCs w:val="24"/>
        </w:rPr>
        <w:t xml:space="preserve">, Ortega y Mora (2014) </w:t>
      </w:r>
      <w:r w:rsidR="00365245">
        <w:rPr>
          <w:rFonts w:ascii="Times New Roman" w:hAnsi="Times New Roman" w:cs="Times New Roman"/>
          <w:sz w:val="24"/>
          <w:szCs w:val="24"/>
        </w:rPr>
        <w:t>el primer nivel se encuentra en el corazón de la cebolla donde se ubican</w:t>
      </w:r>
      <w:r w:rsidR="00055CBD">
        <w:rPr>
          <w:rFonts w:ascii="Times New Roman" w:hAnsi="Times New Roman" w:cs="Times New Roman"/>
          <w:sz w:val="24"/>
          <w:szCs w:val="24"/>
        </w:rPr>
        <w:t xml:space="preserve"> las dimensiones relacionadas con la personalidad</w:t>
      </w:r>
      <w:r w:rsidR="00450063">
        <w:rPr>
          <w:rFonts w:ascii="Times New Roman" w:hAnsi="Times New Roman" w:cs="Times New Roman"/>
          <w:sz w:val="24"/>
          <w:szCs w:val="24"/>
        </w:rPr>
        <w:t>. En la siguiente capa o nivel hacia afuera están las dimensiones relacionadas con los estilos cognitivos en función a la manera en que las personas procesan la información. En la última capa, la más externa, se ubican</w:t>
      </w:r>
      <w:r w:rsidR="007355F2">
        <w:rPr>
          <w:rFonts w:ascii="Times New Roman" w:hAnsi="Times New Roman" w:cs="Times New Roman"/>
          <w:sz w:val="24"/>
          <w:szCs w:val="24"/>
        </w:rPr>
        <w:t xml:space="preserve"> las dimensiones relacionadas con factores ambientales</w:t>
      </w:r>
      <w:r w:rsidR="005C2C2A">
        <w:rPr>
          <w:rFonts w:ascii="Times New Roman" w:hAnsi="Times New Roman" w:cs="Times New Roman"/>
          <w:sz w:val="24"/>
          <w:szCs w:val="24"/>
        </w:rPr>
        <w:t xml:space="preserve"> y preferencias de enseñanza. </w:t>
      </w:r>
      <w:r w:rsidRPr="00B22F21">
        <w:rPr>
          <w:rFonts w:ascii="Times New Roman" w:hAnsi="Times New Roman" w:cs="Times New Roman"/>
          <w:sz w:val="24"/>
          <w:szCs w:val="24"/>
        </w:rPr>
        <w:t>(Prados et al., 2014:55).</w:t>
      </w:r>
    </w:p>
    <w:p w:rsidR="001C6194" w:rsidRPr="00B22F21" w:rsidRDefault="001C6194" w:rsidP="0045115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 esta manera el modelo tridimensional de Curry trata de medir la personalidad, la predisposición de cómo se asimila la información y las preferencias de enseñanza.</w:t>
      </w:r>
    </w:p>
    <w:p w:rsidR="00F2308D" w:rsidRDefault="00F2308D" w:rsidP="0045115D">
      <w:pPr>
        <w:pStyle w:val="ListParagraph"/>
        <w:spacing w:after="0" w:line="480" w:lineRule="auto"/>
        <w:ind w:left="0" w:firstLine="720"/>
        <w:jc w:val="both"/>
        <w:rPr>
          <w:rFonts w:ascii="Times New Roman" w:hAnsi="Times New Roman" w:cs="Times New Roman"/>
          <w:sz w:val="24"/>
          <w:szCs w:val="24"/>
        </w:rPr>
      </w:pPr>
    </w:p>
    <w:p w:rsidR="00074B88" w:rsidRDefault="00074B88" w:rsidP="0045115D">
      <w:pPr>
        <w:pStyle w:val="ListParagraph"/>
        <w:spacing w:after="0" w:line="480" w:lineRule="auto"/>
        <w:ind w:left="0" w:firstLine="720"/>
        <w:jc w:val="both"/>
        <w:rPr>
          <w:rFonts w:ascii="Times New Roman" w:hAnsi="Times New Roman" w:cs="Times New Roman"/>
          <w:sz w:val="24"/>
          <w:szCs w:val="24"/>
        </w:rPr>
      </w:pPr>
    </w:p>
    <w:p w:rsidR="00074B88" w:rsidRDefault="00074B88" w:rsidP="0045115D">
      <w:pPr>
        <w:pStyle w:val="ListParagraph"/>
        <w:spacing w:after="0" w:line="480" w:lineRule="auto"/>
        <w:ind w:left="0" w:firstLine="720"/>
        <w:jc w:val="both"/>
        <w:rPr>
          <w:rFonts w:ascii="Times New Roman" w:hAnsi="Times New Roman" w:cs="Times New Roman"/>
          <w:sz w:val="24"/>
          <w:szCs w:val="24"/>
        </w:rPr>
      </w:pPr>
    </w:p>
    <w:p w:rsidR="00074B88" w:rsidRDefault="00074B88" w:rsidP="0045115D">
      <w:pPr>
        <w:pStyle w:val="ListParagraph"/>
        <w:spacing w:after="0" w:line="480" w:lineRule="auto"/>
        <w:ind w:left="0" w:firstLine="720"/>
        <w:jc w:val="both"/>
        <w:rPr>
          <w:rFonts w:ascii="Times New Roman" w:hAnsi="Times New Roman" w:cs="Times New Roman"/>
          <w:sz w:val="24"/>
          <w:szCs w:val="24"/>
        </w:rPr>
      </w:pPr>
    </w:p>
    <w:p w:rsidR="002E6236" w:rsidRPr="00B22F21" w:rsidRDefault="002E6236" w:rsidP="0045115D">
      <w:pPr>
        <w:pStyle w:val="ListParagraph"/>
        <w:spacing w:after="0" w:line="480" w:lineRule="auto"/>
        <w:ind w:left="0" w:firstLine="720"/>
        <w:jc w:val="both"/>
        <w:rPr>
          <w:rFonts w:ascii="Times New Roman" w:hAnsi="Times New Roman" w:cs="Times New Roman"/>
          <w:b/>
          <w:sz w:val="24"/>
          <w:szCs w:val="24"/>
        </w:rPr>
      </w:pPr>
      <w:r w:rsidRPr="00B22F21">
        <w:rPr>
          <w:rFonts w:ascii="Times New Roman" w:hAnsi="Times New Roman" w:cs="Times New Roman"/>
          <w:b/>
          <w:sz w:val="24"/>
          <w:szCs w:val="24"/>
        </w:rPr>
        <w:lastRenderedPageBreak/>
        <w:t xml:space="preserve">e) </w:t>
      </w:r>
      <w:r w:rsidR="00A10AB1" w:rsidRPr="00B22F21">
        <w:rPr>
          <w:rFonts w:ascii="Times New Roman" w:hAnsi="Times New Roman" w:cs="Times New Roman"/>
          <w:b/>
          <w:sz w:val="24"/>
          <w:szCs w:val="24"/>
        </w:rPr>
        <w:t>Modelo Alonso,</w:t>
      </w:r>
      <w:r w:rsidRPr="00B22F21">
        <w:rPr>
          <w:rFonts w:ascii="Times New Roman" w:hAnsi="Times New Roman" w:cs="Times New Roman"/>
          <w:b/>
          <w:sz w:val="24"/>
          <w:szCs w:val="24"/>
        </w:rPr>
        <w:t xml:space="preserve"> </w:t>
      </w:r>
      <w:proofErr w:type="gramStart"/>
      <w:r w:rsidRPr="00B22F21">
        <w:rPr>
          <w:rFonts w:ascii="Times New Roman" w:hAnsi="Times New Roman" w:cs="Times New Roman"/>
          <w:b/>
          <w:sz w:val="24"/>
          <w:szCs w:val="24"/>
        </w:rPr>
        <w:t>Gallego</w:t>
      </w:r>
      <w:proofErr w:type="gramEnd"/>
      <w:r w:rsidR="00A10AB1" w:rsidRPr="00B22F21">
        <w:rPr>
          <w:rFonts w:ascii="Times New Roman" w:hAnsi="Times New Roman" w:cs="Times New Roman"/>
          <w:b/>
          <w:sz w:val="24"/>
          <w:szCs w:val="24"/>
        </w:rPr>
        <w:t xml:space="preserve"> y </w:t>
      </w:r>
      <w:proofErr w:type="spellStart"/>
      <w:r w:rsidR="00A10AB1" w:rsidRPr="00B22F21">
        <w:rPr>
          <w:rFonts w:ascii="Times New Roman" w:hAnsi="Times New Roman" w:cs="Times New Roman"/>
          <w:b/>
          <w:sz w:val="24"/>
          <w:szCs w:val="24"/>
        </w:rPr>
        <w:t>Honey</w:t>
      </w:r>
      <w:proofErr w:type="spellEnd"/>
      <w:r w:rsidRPr="00B22F21">
        <w:rPr>
          <w:rFonts w:ascii="Times New Roman" w:hAnsi="Times New Roman" w:cs="Times New Roman"/>
          <w:b/>
          <w:sz w:val="24"/>
          <w:szCs w:val="24"/>
        </w:rPr>
        <w:t xml:space="preserve"> </w:t>
      </w:r>
    </w:p>
    <w:p w:rsidR="002E6236" w:rsidRPr="00B22F21" w:rsidRDefault="00A10AB1" w:rsidP="0045115D">
      <w:pPr>
        <w:pStyle w:val="ListParagraph"/>
        <w:spacing w:after="0" w:line="480" w:lineRule="auto"/>
        <w:ind w:left="0" w:firstLine="720"/>
        <w:jc w:val="both"/>
        <w:rPr>
          <w:rFonts w:ascii="Times New Roman" w:hAnsi="Times New Roman" w:cs="Times New Roman"/>
          <w:sz w:val="24"/>
          <w:szCs w:val="24"/>
        </w:rPr>
      </w:pPr>
      <w:proofErr w:type="spellStart"/>
      <w:r w:rsidRPr="00B22F21">
        <w:rPr>
          <w:rFonts w:ascii="Times New Roman" w:hAnsi="Times New Roman" w:cs="Times New Roman"/>
          <w:sz w:val="24"/>
          <w:szCs w:val="24"/>
        </w:rPr>
        <w:t>Honey</w:t>
      </w:r>
      <w:proofErr w:type="spellEnd"/>
      <w:r w:rsidRPr="00B22F21">
        <w:rPr>
          <w:rFonts w:ascii="Times New Roman" w:hAnsi="Times New Roman" w:cs="Times New Roman"/>
          <w:sz w:val="24"/>
          <w:szCs w:val="24"/>
        </w:rPr>
        <w:t xml:space="preserve"> y </w:t>
      </w:r>
      <w:proofErr w:type="spellStart"/>
      <w:r w:rsidRPr="00B22F21">
        <w:rPr>
          <w:rFonts w:ascii="Times New Roman" w:hAnsi="Times New Roman" w:cs="Times New Roman"/>
          <w:sz w:val="24"/>
          <w:szCs w:val="24"/>
        </w:rPr>
        <w:t>Mumford</w:t>
      </w:r>
      <w:proofErr w:type="spellEnd"/>
      <w:r w:rsidRPr="00B22F21">
        <w:rPr>
          <w:rFonts w:ascii="Times New Roman" w:hAnsi="Times New Roman" w:cs="Times New Roman"/>
          <w:sz w:val="24"/>
          <w:szCs w:val="24"/>
        </w:rPr>
        <w:t xml:space="preserve"> </w:t>
      </w:r>
      <w:r w:rsidR="00E26C44" w:rsidRPr="00B22F21">
        <w:rPr>
          <w:rFonts w:ascii="Times New Roman" w:hAnsi="Times New Roman" w:cs="Times New Roman"/>
          <w:sz w:val="24"/>
          <w:szCs w:val="24"/>
        </w:rPr>
        <w:t>establecieron un modelo de estilos de aprendizaje</w:t>
      </w:r>
      <w:r w:rsidRPr="00B22F21">
        <w:rPr>
          <w:rFonts w:ascii="Times New Roman" w:hAnsi="Times New Roman" w:cs="Times New Roman"/>
          <w:sz w:val="24"/>
          <w:szCs w:val="24"/>
        </w:rPr>
        <w:t xml:space="preserve"> bas</w:t>
      </w:r>
      <w:r w:rsidR="0064622E" w:rsidRPr="00B22F21">
        <w:rPr>
          <w:rFonts w:ascii="Times New Roman" w:hAnsi="Times New Roman" w:cs="Times New Roman"/>
          <w:sz w:val="24"/>
          <w:szCs w:val="24"/>
        </w:rPr>
        <w:t>ándose</w:t>
      </w:r>
      <w:r w:rsidRPr="00B22F21">
        <w:rPr>
          <w:rFonts w:ascii="Times New Roman" w:hAnsi="Times New Roman" w:cs="Times New Roman"/>
          <w:sz w:val="24"/>
          <w:szCs w:val="24"/>
        </w:rPr>
        <w:t xml:space="preserve"> en la teoría de </w:t>
      </w:r>
      <w:proofErr w:type="spellStart"/>
      <w:r w:rsidRPr="00B22F21">
        <w:rPr>
          <w:rFonts w:ascii="Times New Roman" w:hAnsi="Times New Roman" w:cs="Times New Roman"/>
          <w:sz w:val="24"/>
          <w:szCs w:val="24"/>
        </w:rPr>
        <w:t>Kolb</w:t>
      </w:r>
      <w:proofErr w:type="spellEnd"/>
      <w:r w:rsidRPr="00B22F21">
        <w:rPr>
          <w:rFonts w:ascii="Times New Roman" w:hAnsi="Times New Roman" w:cs="Times New Roman"/>
          <w:sz w:val="24"/>
          <w:szCs w:val="24"/>
        </w:rPr>
        <w:t xml:space="preserve">. Posteriormente Alonso, </w:t>
      </w:r>
      <w:proofErr w:type="gramStart"/>
      <w:r w:rsidRPr="00B22F21">
        <w:rPr>
          <w:rFonts w:ascii="Times New Roman" w:hAnsi="Times New Roman" w:cs="Times New Roman"/>
          <w:sz w:val="24"/>
          <w:szCs w:val="24"/>
        </w:rPr>
        <w:t>Gallego</w:t>
      </w:r>
      <w:proofErr w:type="gramEnd"/>
      <w:r w:rsidRPr="00B22F21">
        <w:rPr>
          <w:rFonts w:ascii="Times New Roman" w:hAnsi="Times New Roman" w:cs="Times New Roman"/>
          <w:sz w:val="24"/>
          <w:szCs w:val="24"/>
        </w:rPr>
        <w:t xml:space="preserve"> y </w:t>
      </w:r>
      <w:proofErr w:type="spellStart"/>
      <w:r w:rsidRPr="00B22F21">
        <w:rPr>
          <w:rFonts w:ascii="Times New Roman" w:hAnsi="Times New Roman" w:cs="Times New Roman"/>
          <w:sz w:val="24"/>
          <w:szCs w:val="24"/>
        </w:rPr>
        <w:t>Honey</w:t>
      </w:r>
      <w:proofErr w:type="spellEnd"/>
      <w:r w:rsidRPr="00B22F21">
        <w:rPr>
          <w:rFonts w:ascii="Times New Roman" w:hAnsi="Times New Roman" w:cs="Times New Roman"/>
          <w:sz w:val="24"/>
          <w:szCs w:val="24"/>
        </w:rPr>
        <w:t xml:space="preserve"> (1999)  asumen dicha propuesta </w:t>
      </w:r>
      <w:r w:rsidR="002E6236" w:rsidRPr="00B22F21">
        <w:rPr>
          <w:rFonts w:ascii="Times New Roman" w:hAnsi="Times New Roman" w:cs="Times New Roman"/>
          <w:sz w:val="24"/>
          <w:szCs w:val="24"/>
        </w:rPr>
        <w:t>y proponen cuatro tipos de estilos de aprendizaje</w:t>
      </w:r>
      <w:r w:rsidR="00B62642" w:rsidRPr="00B22F21">
        <w:rPr>
          <w:rFonts w:ascii="Times New Roman" w:hAnsi="Times New Roman" w:cs="Times New Roman"/>
          <w:sz w:val="24"/>
          <w:szCs w:val="24"/>
        </w:rPr>
        <w:t>. Para ellos los estudiantes generalmente utilizan todos los estilos de aprendizaje</w:t>
      </w:r>
      <w:r w:rsidR="00217461" w:rsidRPr="00B22F21">
        <w:rPr>
          <w:rFonts w:ascii="Times New Roman" w:hAnsi="Times New Roman" w:cs="Times New Roman"/>
          <w:sz w:val="24"/>
          <w:szCs w:val="24"/>
        </w:rPr>
        <w:t xml:space="preserve"> en</w:t>
      </w:r>
      <w:r w:rsidR="00B62642" w:rsidRPr="00B22F21">
        <w:rPr>
          <w:rFonts w:ascii="Times New Roman" w:hAnsi="Times New Roman" w:cs="Times New Roman"/>
          <w:sz w:val="24"/>
          <w:szCs w:val="24"/>
        </w:rPr>
        <w:t xml:space="preserve"> diferentes proporciones. No suele existir exclusivamente un estilo, es posible que tengan uno o dos preferidos.</w:t>
      </w:r>
    </w:p>
    <w:p w:rsidR="002E6236" w:rsidRPr="00B22F21" w:rsidRDefault="002E6236" w:rsidP="0045115D">
      <w:pPr>
        <w:pStyle w:val="ListParagraph"/>
        <w:spacing w:after="0" w:line="480" w:lineRule="auto"/>
        <w:ind w:left="0" w:firstLine="720"/>
        <w:jc w:val="both"/>
        <w:rPr>
          <w:rFonts w:ascii="Times New Roman" w:hAnsi="Times New Roman" w:cs="Times New Roman"/>
          <w:sz w:val="24"/>
          <w:szCs w:val="24"/>
        </w:rPr>
      </w:pPr>
    </w:p>
    <w:p w:rsidR="002E6236" w:rsidRPr="00B22F21" w:rsidRDefault="00F2308D" w:rsidP="0045115D">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b/>
          <w:sz w:val="24"/>
          <w:szCs w:val="24"/>
        </w:rPr>
        <w:t xml:space="preserve">a. </w:t>
      </w:r>
      <w:r w:rsidR="002E6236" w:rsidRPr="00B22F21">
        <w:rPr>
          <w:rFonts w:ascii="Times New Roman" w:hAnsi="Times New Roman" w:cs="Times New Roman"/>
          <w:b/>
          <w:sz w:val="24"/>
          <w:szCs w:val="24"/>
        </w:rPr>
        <w:t>Activo:</w:t>
      </w:r>
      <w:r w:rsidR="007B500A">
        <w:rPr>
          <w:rFonts w:ascii="Times New Roman" w:hAnsi="Times New Roman" w:cs="Times New Roman"/>
          <w:b/>
          <w:sz w:val="24"/>
          <w:szCs w:val="24"/>
        </w:rPr>
        <w:t xml:space="preserve"> </w:t>
      </w:r>
      <w:r w:rsidR="005963BA">
        <w:rPr>
          <w:rFonts w:ascii="Times New Roman" w:hAnsi="Times New Roman" w:cs="Times New Roman"/>
          <w:sz w:val="24"/>
          <w:szCs w:val="24"/>
        </w:rPr>
        <w:t>Los alumnos activos les encanta vivir nuevas experiencias</w:t>
      </w:r>
      <w:r w:rsidR="002E6236" w:rsidRPr="00B22F21">
        <w:rPr>
          <w:rFonts w:ascii="Times New Roman" w:hAnsi="Times New Roman" w:cs="Times New Roman"/>
          <w:sz w:val="24"/>
          <w:szCs w:val="24"/>
        </w:rPr>
        <w:t>.</w:t>
      </w:r>
      <w:r w:rsidR="005963BA">
        <w:rPr>
          <w:rFonts w:ascii="Times New Roman" w:hAnsi="Times New Roman" w:cs="Times New Roman"/>
          <w:sz w:val="24"/>
          <w:szCs w:val="24"/>
        </w:rPr>
        <w:t xml:space="preserve"> Por lo tanto, se interesan por actividades nuevas. Son personas que no piensan en el futuro solo viven el presente. Tratan de ocupar su tiempo libre en actividades que les entusiasme y si se llegan a aburrir de ella buscan una nueva. No les agradan los proyectos largos y prefieren trabajar en grupo.</w:t>
      </w:r>
      <w:r w:rsidR="00E40FCE">
        <w:rPr>
          <w:rFonts w:ascii="Times New Roman" w:hAnsi="Times New Roman" w:cs="Times New Roman"/>
          <w:sz w:val="24"/>
          <w:szCs w:val="24"/>
        </w:rPr>
        <w:t xml:space="preserve"> </w:t>
      </w:r>
      <w:r w:rsidR="002E6236" w:rsidRPr="00B22F21">
        <w:rPr>
          <w:rFonts w:ascii="Times New Roman" w:hAnsi="Times New Roman" w:cs="Times New Roman"/>
          <w:sz w:val="24"/>
          <w:szCs w:val="24"/>
        </w:rPr>
        <w:t>(Prados et al., 2014:59).</w:t>
      </w:r>
    </w:p>
    <w:p w:rsidR="002E6236" w:rsidRPr="00B22F21" w:rsidRDefault="00F2308D" w:rsidP="0045115D">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b/>
          <w:sz w:val="24"/>
          <w:szCs w:val="24"/>
        </w:rPr>
        <w:t xml:space="preserve">b. </w:t>
      </w:r>
      <w:r w:rsidR="002E6236" w:rsidRPr="00B22F21">
        <w:rPr>
          <w:rFonts w:ascii="Times New Roman" w:hAnsi="Times New Roman" w:cs="Times New Roman"/>
          <w:b/>
          <w:sz w:val="24"/>
          <w:szCs w:val="24"/>
        </w:rPr>
        <w:t>Reflexivos:</w:t>
      </w:r>
      <w:r w:rsidR="00E40FCE">
        <w:rPr>
          <w:rFonts w:ascii="Times New Roman" w:hAnsi="Times New Roman" w:cs="Times New Roman"/>
          <w:b/>
          <w:sz w:val="24"/>
          <w:szCs w:val="24"/>
        </w:rPr>
        <w:t xml:space="preserve"> </w:t>
      </w:r>
      <w:r w:rsidR="00E40FCE">
        <w:rPr>
          <w:rFonts w:ascii="Times New Roman" w:hAnsi="Times New Roman" w:cs="Times New Roman"/>
          <w:sz w:val="24"/>
          <w:szCs w:val="24"/>
        </w:rPr>
        <w:t>Los alumnos reflexivos prefieren observar y analizar lo que les brinda su entorno desde distintas perspectivas. Reúnen y analizan todos los datos posibles para sacar sus propias conclusiones</w:t>
      </w:r>
      <w:r w:rsidR="002E6236" w:rsidRPr="00B22F21">
        <w:rPr>
          <w:rFonts w:ascii="Times New Roman" w:hAnsi="Times New Roman" w:cs="Times New Roman"/>
          <w:sz w:val="24"/>
          <w:szCs w:val="24"/>
        </w:rPr>
        <w:t>.</w:t>
      </w:r>
      <w:r w:rsidR="00E40FCE">
        <w:rPr>
          <w:rFonts w:ascii="Times New Roman" w:hAnsi="Times New Roman" w:cs="Times New Roman"/>
          <w:sz w:val="24"/>
          <w:szCs w:val="24"/>
        </w:rPr>
        <w:t xml:space="preserve"> Suelen analizar mucho las cosas antes de actuar, para ellos es importante estar seguros y tener amplio dominio del tema para</w:t>
      </w:r>
      <w:r w:rsidR="00AE0C92">
        <w:rPr>
          <w:rFonts w:ascii="Times New Roman" w:hAnsi="Times New Roman" w:cs="Times New Roman"/>
          <w:sz w:val="24"/>
          <w:szCs w:val="24"/>
        </w:rPr>
        <w:t xml:space="preserve"> poder ejecutar un proyecto o dar una respuesta.</w:t>
      </w:r>
      <w:r w:rsidR="002E6236" w:rsidRPr="00B22F21">
        <w:rPr>
          <w:rFonts w:ascii="Times New Roman" w:hAnsi="Times New Roman" w:cs="Times New Roman"/>
          <w:sz w:val="24"/>
          <w:szCs w:val="24"/>
        </w:rPr>
        <w:t xml:space="preserve"> (Prados et al., 2014:59).</w:t>
      </w:r>
    </w:p>
    <w:p w:rsidR="002E6236" w:rsidRPr="00B22F21" w:rsidRDefault="00F2308D" w:rsidP="0045115D">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b/>
          <w:sz w:val="24"/>
          <w:szCs w:val="24"/>
        </w:rPr>
        <w:t xml:space="preserve">c. </w:t>
      </w:r>
      <w:r w:rsidR="002E6236" w:rsidRPr="00B22F21">
        <w:rPr>
          <w:rFonts w:ascii="Times New Roman" w:hAnsi="Times New Roman" w:cs="Times New Roman"/>
          <w:b/>
          <w:sz w:val="24"/>
          <w:szCs w:val="24"/>
        </w:rPr>
        <w:t>Teóricos:</w:t>
      </w:r>
      <w:r w:rsidR="002E6236" w:rsidRPr="00B22F21">
        <w:rPr>
          <w:rFonts w:ascii="Times New Roman" w:hAnsi="Times New Roman" w:cs="Times New Roman"/>
          <w:sz w:val="24"/>
          <w:szCs w:val="24"/>
        </w:rPr>
        <w:t xml:space="preserve"> </w:t>
      </w:r>
      <w:r w:rsidR="006C0160">
        <w:rPr>
          <w:rFonts w:ascii="Times New Roman" w:hAnsi="Times New Roman" w:cs="Times New Roman"/>
          <w:sz w:val="24"/>
          <w:szCs w:val="24"/>
        </w:rPr>
        <w:t xml:space="preserve">Los alumnos teóricos adaptan </w:t>
      </w:r>
      <w:r w:rsidR="00D8497D">
        <w:rPr>
          <w:rFonts w:ascii="Times New Roman" w:hAnsi="Times New Roman" w:cs="Times New Roman"/>
          <w:sz w:val="24"/>
          <w:szCs w:val="24"/>
        </w:rPr>
        <w:t>la realidad y el entorno dentro de teor</w:t>
      </w:r>
      <w:r w:rsidR="00D5259B">
        <w:rPr>
          <w:rFonts w:ascii="Times New Roman" w:hAnsi="Times New Roman" w:cs="Times New Roman"/>
          <w:sz w:val="24"/>
          <w:szCs w:val="24"/>
        </w:rPr>
        <w:t>ías coherentes</w:t>
      </w:r>
      <w:r w:rsidR="00D8497D">
        <w:rPr>
          <w:rFonts w:ascii="Times New Roman" w:hAnsi="Times New Roman" w:cs="Times New Roman"/>
          <w:sz w:val="24"/>
          <w:szCs w:val="24"/>
        </w:rPr>
        <w:t>. A</w:t>
      </w:r>
      <w:r w:rsidR="007368E6">
        <w:rPr>
          <w:rFonts w:ascii="Times New Roman" w:hAnsi="Times New Roman" w:cs="Times New Roman"/>
          <w:sz w:val="24"/>
          <w:szCs w:val="24"/>
        </w:rPr>
        <w:t xml:space="preserve">nalizan y sintetizan los hechos estableciendo principios y modelos siguiendo etapas lógicas. </w:t>
      </w:r>
      <w:r w:rsidR="002E6236" w:rsidRPr="00B22F21">
        <w:rPr>
          <w:rFonts w:ascii="Times New Roman" w:hAnsi="Times New Roman" w:cs="Times New Roman"/>
          <w:sz w:val="24"/>
          <w:szCs w:val="24"/>
        </w:rPr>
        <w:t>(Prados et al., 2014:59).</w:t>
      </w:r>
    </w:p>
    <w:p w:rsidR="002E6236" w:rsidRPr="00B22F21" w:rsidRDefault="00F2308D" w:rsidP="0045115D">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b/>
          <w:sz w:val="24"/>
          <w:szCs w:val="24"/>
        </w:rPr>
        <w:t xml:space="preserve">d. </w:t>
      </w:r>
      <w:r w:rsidR="002E6236" w:rsidRPr="00B22F21">
        <w:rPr>
          <w:rFonts w:ascii="Times New Roman" w:hAnsi="Times New Roman" w:cs="Times New Roman"/>
          <w:b/>
          <w:sz w:val="24"/>
          <w:szCs w:val="24"/>
        </w:rPr>
        <w:t>Pragmático:</w:t>
      </w:r>
      <w:r w:rsidR="00E93B36">
        <w:rPr>
          <w:rFonts w:ascii="Times New Roman" w:hAnsi="Times New Roman" w:cs="Times New Roman"/>
          <w:b/>
          <w:sz w:val="24"/>
          <w:szCs w:val="24"/>
        </w:rPr>
        <w:t xml:space="preserve"> </w:t>
      </w:r>
      <w:r w:rsidR="003F323A">
        <w:rPr>
          <w:rFonts w:ascii="Times New Roman" w:hAnsi="Times New Roman" w:cs="Times New Roman"/>
          <w:sz w:val="24"/>
          <w:szCs w:val="24"/>
        </w:rPr>
        <w:t>Los alumnos pragmáticos llevan sus observaciones y experiencias a la práctica</w:t>
      </w:r>
      <w:r w:rsidR="002E6236" w:rsidRPr="00B22F21">
        <w:rPr>
          <w:rFonts w:ascii="Times New Roman" w:hAnsi="Times New Roman" w:cs="Times New Roman"/>
          <w:sz w:val="24"/>
          <w:szCs w:val="24"/>
        </w:rPr>
        <w:t>.</w:t>
      </w:r>
      <w:r w:rsidR="003F323A">
        <w:rPr>
          <w:rFonts w:ascii="Times New Roman" w:hAnsi="Times New Roman" w:cs="Times New Roman"/>
          <w:sz w:val="24"/>
          <w:szCs w:val="24"/>
        </w:rPr>
        <w:t xml:space="preserve"> Ellos hacen uso de los aspectos positivos de las nuevas ideas y experimentan con ella para comprobar si funcionan. Son personas muy prácticas para tomar decisiones. </w:t>
      </w:r>
      <w:r w:rsidR="002E6236" w:rsidRPr="00B22F21">
        <w:rPr>
          <w:rFonts w:ascii="Times New Roman" w:hAnsi="Times New Roman" w:cs="Times New Roman"/>
          <w:sz w:val="24"/>
          <w:szCs w:val="24"/>
        </w:rPr>
        <w:t>(Prados et al., 2014:59).</w:t>
      </w:r>
    </w:p>
    <w:p w:rsidR="008346BA" w:rsidRDefault="008346BA" w:rsidP="0045115D">
      <w:pPr>
        <w:spacing w:after="0" w:line="480" w:lineRule="auto"/>
        <w:ind w:firstLine="720"/>
        <w:jc w:val="both"/>
        <w:rPr>
          <w:rFonts w:ascii="Times New Roman" w:hAnsi="Times New Roman" w:cs="Times New Roman"/>
          <w:sz w:val="24"/>
          <w:szCs w:val="24"/>
        </w:rPr>
      </w:pPr>
    </w:p>
    <w:p w:rsidR="008346BA" w:rsidRDefault="003554D3" w:rsidP="0045115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E</w:t>
      </w:r>
      <w:r w:rsidR="008346BA">
        <w:rPr>
          <w:rFonts w:ascii="Times New Roman" w:hAnsi="Times New Roman" w:cs="Times New Roman"/>
          <w:sz w:val="24"/>
          <w:szCs w:val="24"/>
        </w:rPr>
        <w:t>ste modelo</w:t>
      </w:r>
      <w:r>
        <w:rPr>
          <w:rFonts w:ascii="Times New Roman" w:hAnsi="Times New Roman" w:cs="Times New Roman"/>
          <w:sz w:val="24"/>
          <w:szCs w:val="24"/>
        </w:rPr>
        <w:t xml:space="preserve">, como el de </w:t>
      </w:r>
      <w:proofErr w:type="spellStart"/>
      <w:r>
        <w:rPr>
          <w:rFonts w:ascii="Times New Roman" w:hAnsi="Times New Roman" w:cs="Times New Roman"/>
          <w:sz w:val="24"/>
          <w:szCs w:val="24"/>
        </w:rPr>
        <w:t>Kolb</w:t>
      </w:r>
      <w:proofErr w:type="spellEnd"/>
      <w:r>
        <w:rPr>
          <w:rFonts w:ascii="Times New Roman" w:hAnsi="Times New Roman" w:cs="Times New Roman"/>
          <w:sz w:val="24"/>
          <w:szCs w:val="24"/>
        </w:rPr>
        <w:t>, se basa en que el aprendizaje se obtiene a través de la práctica y experimentación más que en la percepci</w:t>
      </w:r>
      <w:r w:rsidR="000A6826">
        <w:rPr>
          <w:rFonts w:ascii="Times New Roman" w:hAnsi="Times New Roman" w:cs="Times New Roman"/>
          <w:sz w:val="24"/>
          <w:szCs w:val="24"/>
        </w:rPr>
        <w:t>ón de la información</w:t>
      </w:r>
      <w:r>
        <w:rPr>
          <w:rFonts w:ascii="Times New Roman" w:hAnsi="Times New Roman" w:cs="Times New Roman"/>
          <w:sz w:val="24"/>
          <w:szCs w:val="24"/>
        </w:rPr>
        <w:t>. Tanto es así que nos brinda una clara explicación de los procesos cognitivos como los de personalidad</w:t>
      </w:r>
      <w:r w:rsidR="000A6826">
        <w:rPr>
          <w:rFonts w:ascii="Times New Roman" w:hAnsi="Times New Roman" w:cs="Times New Roman"/>
          <w:sz w:val="24"/>
          <w:szCs w:val="24"/>
        </w:rPr>
        <w:t xml:space="preserve"> que toman lugar en cada estilo</w:t>
      </w:r>
      <w:r>
        <w:rPr>
          <w:rFonts w:ascii="Times New Roman" w:hAnsi="Times New Roman" w:cs="Times New Roman"/>
          <w:sz w:val="24"/>
          <w:szCs w:val="24"/>
        </w:rPr>
        <w:t>.</w:t>
      </w:r>
      <w:r w:rsidR="000A6826">
        <w:rPr>
          <w:rFonts w:ascii="Times New Roman" w:hAnsi="Times New Roman" w:cs="Times New Roman"/>
          <w:sz w:val="24"/>
          <w:szCs w:val="24"/>
        </w:rPr>
        <w:t xml:space="preserve"> Por otro lado, a</w:t>
      </w:r>
      <w:r>
        <w:rPr>
          <w:rFonts w:ascii="Times New Roman" w:hAnsi="Times New Roman" w:cs="Times New Roman"/>
          <w:sz w:val="24"/>
          <w:szCs w:val="24"/>
        </w:rPr>
        <w:t xml:space="preserve"> pesar que los </w:t>
      </w:r>
      <w:r w:rsidR="006E4AEF">
        <w:rPr>
          <w:rFonts w:ascii="Times New Roman" w:hAnsi="Times New Roman" w:cs="Times New Roman"/>
          <w:sz w:val="24"/>
          <w:szCs w:val="24"/>
        </w:rPr>
        <w:t xml:space="preserve">estilos </w:t>
      </w:r>
      <w:r>
        <w:rPr>
          <w:rFonts w:ascii="Times New Roman" w:hAnsi="Times New Roman" w:cs="Times New Roman"/>
          <w:sz w:val="24"/>
          <w:szCs w:val="24"/>
        </w:rPr>
        <w:t xml:space="preserve">activos y pragmáticos </w:t>
      </w:r>
      <w:r w:rsidR="000A6826">
        <w:rPr>
          <w:rFonts w:ascii="Times New Roman" w:hAnsi="Times New Roman" w:cs="Times New Roman"/>
          <w:sz w:val="24"/>
          <w:szCs w:val="24"/>
        </w:rPr>
        <w:t xml:space="preserve">parecieran ser </w:t>
      </w:r>
      <w:r>
        <w:rPr>
          <w:rFonts w:ascii="Times New Roman" w:hAnsi="Times New Roman" w:cs="Times New Roman"/>
          <w:sz w:val="24"/>
          <w:szCs w:val="24"/>
        </w:rPr>
        <w:t>seme</w:t>
      </w:r>
      <w:r w:rsidR="0042345E">
        <w:rPr>
          <w:rFonts w:ascii="Times New Roman" w:hAnsi="Times New Roman" w:cs="Times New Roman"/>
          <w:sz w:val="24"/>
          <w:szCs w:val="24"/>
        </w:rPr>
        <w:t>j</w:t>
      </w:r>
      <w:r>
        <w:rPr>
          <w:rFonts w:ascii="Times New Roman" w:hAnsi="Times New Roman" w:cs="Times New Roman"/>
          <w:sz w:val="24"/>
          <w:szCs w:val="24"/>
        </w:rPr>
        <w:t>antes al igual que los reflexivos y teóricos no lo son.</w:t>
      </w:r>
      <w:r w:rsidR="006E4AEF">
        <w:rPr>
          <w:rFonts w:ascii="Times New Roman" w:hAnsi="Times New Roman" w:cs="Times New Roman"/>
          <w:sz w:val="24"/>
          <w:szCs w:val="24"/>
        </w:rPr>
        <w:t xml:space="preserve"> Los activos buscan tener nuevas experiencias para conocer algo mientras que los pragmáticos necesitan hacer uso de la información para verificar si funciona. Los reflexivos son básicamente observadores y los te</w:t>
      </w:r>
      <w:r w:rsidR="00E56301">
        <w:rPr>
          <w:rFonts w:ascii="Times New Roman" w:hAnsi="Times New Roman" w:cs="Times New Roman"/>
          <w:sz w:val="24"/>
          <w:szCs w:val="24"/>
        </w:rPr>
        <w:t>óricos necesitan buscar la lógica de las cosas.</w:t>
      </w:r>
    </w:p>
    <w:p w:rsidR="002E6236" w:rsidRPr="00B22F21" w:rsidRDefault="002E6236"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sz w:val="24"/>
          <w:szCs w:val="24"/>
        </w:rPr>
        <w:t>Po</w:t>
      </w:r>
      <w:r w:rsidR="005A2FD2" w:rsidRPr="00B22F21">
        <w:rPr>
          <w:rFonts w:ascii="Times New Roman" w:hAnsi="Times New Roman" w:cs="Times New Roman"/>
          <w:sz w:val="24"/>
          <w:szCs w:val="24"/>
        </w:rPr>
        <w:t>steriormente Alonso C., Gallego D. y</w:t>
      </w:r>
      <w:r w:rsidRPr="00B22F21">
        <w:rPr>
          <w:rFonts w:ascii="Times New Roman" w:hAnsi="Times New Roman" w:cs="Times New Roman"/>
          <w:sz w:val="24"/>
          <w:szCs w:val="24"/>
        </w:rPr>
        <w:t xml:space="preserve"> </w:t>
      </w:r>
      <w:proofErr w:type="spellStart"/>
      <w:r w:rsidRPr="00B22F21">
        <w:rPr>
          <w:rFonts w:ascii="Times New Roman" w:hAnsi="Times New Roman" w:cs="Times New Roman"/>
          <w:sz w:val="24"/>
          <w:szCs w:val="24"/>
        </w:rPr>
        <w:t>Honey</w:t>
      </w:r>
      <w:proofErr w:type="spellEnd"/>
      <w:r w:rsidRPr="00B22F21">
        <w:rPr>
          <w:rFonts w:ascii="Times New Roman" w:hAnsi="Times New Roman" w:cs="Times New Roman"/>
          <w:sz w:val="24"/>
          <w:szCs w:val="24"/>
        </w:rPr>
        <w:t xml:space="preserve"> P</w:t>
      </w:r>
      <w:r w:rsidR="005A2FD2" w:rsidRPr="00B22F21">
        <w:rPr>
          <w:rFonts w:ascii="Times New Roman" w:hAnsi="Times New Roman" w:cs="Times New Roman"/>
          <w:sz w:val="24"/>
          <w:szCs w:val="24"/>
        </w:rPr>
        <w:t>.</w:t>
      </w:r>
      <w:r w:rsidRPr="00B22F21">
        <w:rPr>
          <w:rFonts w:ascii="Times New Roman" w:hAnsi="Times New Roman" w:cs="Times New Roman"/>
          <w:sz w:val="24"/>
          <w:szCs w:val="24"/>
        </w:rPr>
        <w:t xml:space="preserve"> (1994) profundizan las características generales de cada estilo de aprendizaje e incorporan información re</w:t>
      </w:r>
      <w:r w:rsidR="008F579D" w:rsidRPr="00B22F21">
        <w:rPr>
          <w:rFonts w:ascii="Times New Roman" w:hAnsi="Times New Roman" w:cs="Times New Roman"/>
          <w:sz w:val="24"/>
          <w:szCs w:val="24"/>
        </w:rPr>
        <w:t xml:space="preserve">levante de cómo los individuos aprenden mejor y qué </w:t>
      </w:r>
      <w:r w:rsidR="00F550BB" w:rsidRPr="00B22F21">
        <w:rPr>
          <w:rFonts w:ascii="Times New Roman" w:hAnsi="Times New Roman" w:cs="Times New Roman"/>
          <w:sz w:val="24"/>
          <w:szCs w:val="24"/>
        </w:rPr>
        <w:t>circunstancias dificultan su aprendizaje.</w:t>
      </w:r>
    </w:p>
    <w:p w:rsidR="002E6236" w:rsidRPr="00B22F21" w:rsidRDefault="002E6236" w:rsidP="0045115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22F21">
        <w:rPr>
          <w:rFonts w:ascii="Times New Roman" w:hAnsi="Times New Roman" w:cs="Times New Roman"/>
          <w:b/>
          <w:sz w:val="24"/>
          <w:szCs w:val="24"/>
        </w:rPr>
        <w:t>Alumnos activos:</w:t>
      </w:r>
      <w:r w:rsidRPr="00B22F21">
        <w:rPr>
          <w:rFonts w:ascii="Times New Roman" w:hAnsi="Times New Roman" w:cs="Times New Roman"/>
          <w:sz w:val="24"/>
          <w:szCs w:val="24"/>
        </w:rPr>
        <w:t xml:space="preserve"> </w:t>
      </w:r>
      <w:r w:rsidR="00F550BB" w:rsidRPr="00B22F21">
        <w:rPr>
          <w:rFonts w:ascii="Times New Roman" w:hAnsi="Times New Roman" w:cs="Times New Roman"/>
          <w:sz w:val="24"/>
          <w:szCs w:val="24"/>
        </w:rPr>
        <w:t>Los activos no titubean al enfrentar nuevas experiencias. Disfrutan lo desconocido y se dejan llevar por sus emociones por lo que primero actúan y de</w:t>
      </w:r>
      <w:r w:rsidR="008B4E85" w:rsidRPr="00B22F21">
        <w:rPr>
          <w:rFonts w:ascii="Times New Roman" w:hAnsi="Times New Roman" w:cs="Times New Roman"/>
          <w:sz w:val="24"/>
          <w:szCs w:val="24"/>
        </w:rPr>
        <w:t xml:space="preserve">jan las consecuencias para el </w:t>
      </w:r>
      <w:r w:rsidR="00F550BB" w:rsidRPr="00B22F21">
        <w:rPr>
          <w:rFonts w:ascii="Times New Roman" w:hAnsi="Times New Roman" w:cs="Times New Roman"/>
          <w:sz w:val="24"/>
          <w:szCs w:val="24"/>
        </w:rPr>
        <w:t>final. Les agradan las</w:t>
      </w:r>
      <w:r w:rsidR="001638E5" w:rsidRPr="00B22F21">
        <w:rPr>
          <w:rFonts w:ascii="Times New Roman" w:hAnsi="Times New Roman" w:cs="Times New Roman"/>
          <w:sz w:val="24"/>
          <w:szCs w:val="24"/>
        </w:rPr>
        <w:t xml:space="preserve"> actividades y proyectos</w:t>
      </w:r>
      <w:r w:rsidR="00F550BB" w:rsidRPr="00B22F21">
        <w:rPr>
          <w:rFonts w:ascii="Times New Roman" w:hAnsi="Times New Roman" w:cs="Times New Roman"/>
          <w:sz w:val="24"/>
          <w:szCs w:val="24"/>
        </w:rPr>
        <w:t xml:space="preserve"> cort</w:t>
      </w:r>
      <w:r w:rsidR="001638E5" w:rsidRPr="00B22F21">
        <w:rPr>
          <w:rFonts w:ascii="Times New Roman" w:hAnsi="Times New Roman" w:cs="Times New Roman"/>
          <w:sz w:val="24"/>
          <w:szCs w:val="24"/>
        </w:rPr>
        <w:t>os y prefieren trabajar rodeados de gente</w:t>
      </w:r>
      <w:r w:rsidR="00F550BB" w:rsidRPr="00B22F21">
        <w:rPr>
          <w:rFonts w:ascii="Times New Roman" w:hAnsi="Times New Roman" w:cs="Times New Roman"/>
          <w:sz w:val="24"/>
          <w:szCs w:val="24"/>
        </w:rPr>
        <w:t xml:space="preserve">. Cuando ellos aprenden buscan el </w:t>
      </w:r>
      <w:r w:rsidR="00F550BB" w:rsidRPr="00B22F21">
        <w:rPr>
          <w:rFonts w:ascii="Times New Roman" w:hAnsi="Times New Roman" w:cs="Times New Roman"/>
          <w:b/>
          <w:sz w:val="24"/>
          <w:szCs w:val="24"/>
        </w:rPr>
        <w:t xml:space="preserve">¿cómo? </w:t>
      </w:r>
      <w:r w:rsidR="00F550BB" w:rsidRPr="00B22F21">
        <w:rPr>
          <w:rFonts w:ascii="Times New Roman" w:hAnsi="Times New Roman" w:cs="Times New Roman"/>
          <w:sz w:val="24"/>
          <w:szCs w:val="24"/>
        </w:rPr>
        <w:t xml:space="preserve">de las cosas. Aprenden mejor si la actividad </w:t>
      </w:r>
      <w:r w:rsidR="00335C0B" w:rsidRPr="00B22F21">
        <w:rPr>
          <w:rFonts w:ascii="Times New Roman" w:hAnsi="Times New Roman" w:cs="Times New Roman"/>
          <w:sz w:val="24"/>
          <w:szCs w:val="24"/>
        </w:rPr>
        <w:t>es desafiante</w:t>
      </w:r>
      <w:r w:rsidR="008B4E85" w:rsidRPr="00B22F21">
        <w:rPr>
          <w:rFonts w:ascii="Times New Roman" w:hAnsi="Times New Roman" w:cs="Times New Roman"/>
          <w:sz w:val="24"/>
          <w:szCs w:val="24"/>
        </w:rPr>
        <w:t xml:space="preserve"> y los rete</w:t>
      </w:r>
      <w:r w:rsidR="001638E5" w:rsidRPr="00B22F21">
        <w:rPr>
          <w:rFonts w:ascii="Times New Roman" w:hAnsi="Times New Roman" w:cs="Times New Roman"/>
          <w:sz w:val="24"/>
          <w:szCs w:val="24"/>
        </w:rPr>
        <w:t xml:space="preserve">, les de emoción y vean un resultado a corto plazo. Por otro, les </w:t>
      </w:r>
      <w:r w:rsidRPr="00B22F21">
        <w:rPr>
          <w:rFonts w:ascii="Times New Roman" w:hAnsi="Times New Roman" w:cs="Times New Roman"/>
          <w:bCs/>
          <w:sz w:val="24"/>
          <w:szCs w:val="24"/>
        </w:rPr>
        <w:t>cuesta aprender</w:t>
      </w:r>
      <w:r w:rsidR="001638E5" w:rsidRPr="00B22F21">
        <w:rPr>
          <w:rFonts w:ascii="Times New Roman" w:hAnsi="Times New Roman" w:cs="Times New Roman"/>
          <w:bCs/>
          <w:sz w:val="24"/>
          <w:szCs w:val="24"/>
        </w:rPr>
        <w:t xml:space="preserve"> si</w:t>
      </w:r>
      <w:r w:rsidRPr="00B22F21">
        <w:rPr>
          <w:rFonts w:ascii="Times New Roman" w:hAnsi="Times New Roman" w:cs="Times New Roman"/>
          <w:b/>
          <w:bCs/>
          <w:sz w:val="24"/>
          <w:szCs w:val="24"/>
        </w:rPr>
        <w:t xml:space="preserve"> </w:t>
      </w:r>
      <w:r w:rsidR="001638E5" w:rsidRPr="00B22F21">
        <w:rPr>
          <w:rFonts w:ascii="Times New Roman" w:hAnsi="Times New Roman" w:cs="Times New Roman"/>
          <w:bCs/>
          <w:sz w:val="24"/>
          <w:szCs w:val="24"/>
        </w:rPr>
        <w:t>t</w:t>
      </w:r>
      <w:r w:rsidRPr="00B22F21">
        <w:rPr>
          <w:rFonts w:ascii="Times New Roman" w:hAnsi="Times New Roman" w:cs="Times New Roman"/>
          <w:color w:val="000000"/>
          <w:sz w:val="24"/>
          <w:szCs w:val="24"/>
        </w:rPr>
        <w:t>ienen que adoptar un papel pasivo. Cuando tienen que asimilar, analizar e interpretar datos y cuando tienen que trabajar solos. (Manzano, 2007:129)</w:t>
      </w:r>
    </w:p>
    <w:p w:rsidR="002E6236" w:rsidRPr="00B22F21" w:rsidRDefault="002E6236" w:rsidP="0045115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22F21">
        <w:rPr>
          <w:rFonts w:ascii="Times New Roman" w:hAnsi="Times New Roman" w:cs="Times New Roman"/>
          <w:bCs/>
          <w:sz w:val="24"/>
          <w:szCs w:val="24"/>
        </w:rPr>
        <w:t xml:space="preserve">Con esta información </w:t>
      </w:r>
      <w:r w:rsidR="00B9021D" w:rsidRPr="00B22F21">
        <w:rPr>
          <w:rFonts w:ascii="Times New Roman" w:hAnsi="Times New Roman" w:cs="Times New Roman"/>
          <w:bCs/>
          <w:sz w:val="24"/>
          <w:szCs w:val="24"/>
        </w:rPr>
        <w:t>podemos concluir que los estudiantes con el estilo de aprendizaje activo</w:t>
      </w:r>
      <w:r w:rsidRPr="00B22F21">
        <w:rPr>
          <w:rFonts w:ascii="Times New Roman" w:hAnsi="Times New Roman" w:cs="Times New Roman"/>
          <w:bCs/>
          <w:sz w:val="24"/>
          <w:szCs w:val="24"/>
        </w:rPr>
        <w:t xml:space="preserve"> aprenden mejor si se les da trabajos dinámicos, nuevos y cortos. Donde ellos se involucren activamente en cada actividad y busquen sus propias respuestas, les agradarán las actividades grupales y no las individuales.</w:t>
      </w:r>
    </w:p>
    <w:p w:rsidR="002E6236" w:rsidRPr="00B22F21" w:rsidRDefault="00906693" w:rsidP="0045115D">
      <w:pPr>
        <w:autoSpaceDE w:val="0"/>
        <w:autoSpaceDN w:val="0"/>
        <w:adjustRightInd w:val="0"/>
        <w:spacing w:after="0" w:line="480" w:lineRule="auto"/>
        <w:ind w:firstLine="720"/>
        <w:jc w:val="both"/>
        <w:rPr>
          <w:rFonts w:ascii="Times New Roman" w:hAnsi="Times New Roman" w:cs="Times New Roman"/>
          <w:bCs/>
          <w:iCs/>
          <w:color w:val="000000"/>
          <w:sz w:val="24"/>
          <w:szCs w:val="24"/>
        </w:rPr>
      </w:pPr>
      <w:r w:rsidRPr="00B22F21">
        <w:rPr>
          <w:rFonts w:ascii="Times New Roman" w:hAnsi="Times New Roman" w:cs="Times New Roman"/>
          <w:b/>
          <w:bCs/>
          <w:sz w:val="24"/>
          <w:szCs w:val="24"/>
        </w:rPr>
        <w:t>A</w:t>
      </w:r>
      <w:r w:rsidR="002E6236" w:rsidRPr="00B22F21">
        <w:rPr>
          <w:rFonts w:ascii="Times New Roman" w:hAnsi="Times New Roman" w:cs="Times New Roman"/>
          <w:b/>
          <w:bCs/>
          <w:sz w:val="24"/>
          <w:szCs w:val="24"/>
        </w:rPr>
        <w:t>lumnos reflexivos</w:t>
      </w:r>
      <w:r w:rsidR="002E6236" w:rsidRPr="00B22F21">
        <w:rPr>
          <w:rFonts w:ascii="Times New Roman" w:hAnsi="Times New Roman" w:cs="Times New Roman"/>
          <w:bCs/>
          <w:sz w:val="24"/>
          <w:szCs w:val="24"/>
        </w:rPr>
        <w:t>:</w:t>
      </w:r>
      <w:r w:rsidR="00D52E21" w:rsidRPr="00B22F21">
        <w:rPr>
          <w:rFonts w:ascii="Times New Roman" w:hAnsi="Times New Roman" w:cs="Times New Roman"/>
          <w:bCs/>
          <w:sz w:val="24"/>
          <w:szCs w:val="24"/>
        </w:rPr>
        <w:t xml:space="preserve"> </w:t>
      </w:r>
      <w:r w:rsidRPr="00B22F21">
        <w:rPr>
          <w:rFonts w:ascii="Times New Roman" w:hAnsi="Times New Roman" w:cs="Times New Roman"/>
          <w:bCs/>
          <w:sz w:val="24"/>
          <w:szCs w:val="24"/>
        </w:rPr>
        <w:t xml:space="preserve">Los reflexivos son por naturaleza observadores. Para ellos lo importante es recolectar y analizar la información de manera muy minuciosa para poder sacar sus propias conclusiones, solo así se sentirán seguros para actuar. Suelen tener un papel pasivo, </w:t>
      </w:r>
      <w:r w:rsidRPr="00B22F21">
        <w:rPr>
          <w:rFonts w:ascii="Times New Roman" w:hAnsi="Times New Roman" w:cs="Times New Roman"/>
          <w:bCs/>
          <w:sz w:val="24"/>
          <w:szCs w:val="24"/>
        </w:rPr>
        <w:lastRenderedPageBreak/>
        <w:t xml:space="preserve">les gusta observar y escuchar. </w:t>
      </w:r>
      <w:r w:rsidR="002E6236" w:rsidRPr="00B22F21">
        <w:rPr>
          <w:rFonts w:ascii="Times New Roman" w:hAnsi="Times New Roman" w:cs="Times New Roman"/>
          <w:iCs/>
          <w:color w:val="000000"/>
          <w:sz w:val="24"/>
          <w:szCs w:val="24"/>
        </w:rPr>
        <w:t xml:space="preserve">La pregunta que quieren responder con el aprendizaje es </w:t>
      </w:r>
      <w:r w:rsidR="002E6236" w:rsidRPr="00B22F21">
        <w:rPr>
          <w:rFonts w:ascii="Times New Roman" w:hAnsi="Times New Roman" w:cs="Times New Roman"/>
          <w:b/>
          <w:bCs/>
          <w:iCs/>
          <w:color w:val="000000"/>
          <w:sz w:val="24"/>
          <w:szCs w:val="24"/>
        </w:rPr>
        <w:t>¿por qué</w:t>
      </w:r>
      <w:r w:rsidR="00A62BF8" w:rsidRPr="00B22F21">
        <w:rPr>
          <w:rFonts w:ascii="Times New Roman" w:hAnsi="Times New Roman" w:cs="Times New Roman"/>
          <w:b/>
          <w:bCs/>
          <w:iCs/>
          <w:color w:val="000000"/>
          <w:sz w:val="24"/>
          <w:szCs w:val="24"/>
        </w:rPr>
        <w:t>?</w:t>
      </w:r>
      <w:r w:rsidR="00A62BF8" w:rsidRPr="00B22F21">
        <w:rPr>
          <w:rFonts w:ascii="Times New Roman" w:hAnsi="Times New Roman" w:cs="Times New Roman"/>
          <w:bCs/>
          <w:iCs/>
          <w:color w:val="000000"/>
          <w:sz w:val="24"/>
          <w:szCs w:val="24"/>
        </w:rPr>
        <w:t xml:space="preserve"> </w:t>
      </w:r>
      <w:r w:rsidR="00782B51" w:rsidRPr="00B22F21">
        <w:rPr>
          <w:rFonts w:ascii="Times New Roman" w:hAnsi="Times New Roman" w:cs="Times New Roman"/>
          <w:bCs/>
          <w:iCs/>
          <w:color w:val="000000"/>
          <w:sz w:val="24"/>
          <w:szCs w:val="24"/>
        </w:rPr>
        <w:t>Aprenden</w:t>
      </w:r>
      <w:r w:rsidR="002E6236" w:rsidRPr="00B22F21">
        <w:rPr>
          <w:rFonts w:ascii="Times New Roman" w:hAnsi="Times New Roman" w:cs="Times New Roman"/>
          <w:bCs/>
          <w:iCs/>
          <w:color w:val="000000"/>
          <w:sz w:val="24"/>
          <w:szCs w:val="24"/>
        </w:rPr>
        <w:t xml:space="preserve"> mejor</w:t>
      </w:r>
      <w:r w:rsidR="00437395" w:rsidRPr="00B22F21">
        <w:rPr>
          <w:rFonts w:ascii="Times New Roman" w:hAnsi="Times New Roman" w:cs="Times New Roman"/>
          <w:bCs/>
          <w:iCs/>
          <w:color w:val="000000"/>
          <w:sz w:val="24"/>
          <w:szCs w:val="24"/>
        </w:rPr>
        <w:t xml:space="preserve"> c</w:t>
      </w:r>
      <w:r w:rsidR="002E6236" w:rsidRPr="00B22F21">
        <w:rPr>
          <w:rFonts w:ascii="Times New Roman" w:hAnsi="Times New Roman" w:cs="Times New Roman"/>
          <w:bCs/>
          <w:iCs/>
          <w:color w:val="000000"/>
          <w:sz w:val="24"/>
          <w:szCs w:val="24"/>
        </w:rPr>
        <w:t xml:space="preserve">uando pueden </w:t>
      </w:r>
      <w:r w:rsidR="00782B51" w:rsidRPr="00B22F21">
        <w:rPr>
          <w:rFonts w:ascii="Times New Roman" w:hAnsi="Times New Roman" w:cs="Times New Roman"/>
          <w:bCs/>
          <w:iCs/>
          <w:color w:val="000000"/>
          <w:sz w:val="24"/>
          <w:szCs w:val="24"/>
        </w:rPr>
        <w:t>observa</w:t>
      </w:r>
      <w:r w:rsidR="002E6236" w:rsidRPr="00B22F21">
        <w:rPr>
          <w:rFonts w:ascii="Times New Roman" w:hAnsi="Times New Roman" w:cs="Times New Roman"/>
          <w:bCs/>
          <w:iCs/>
          <w:color w:val="000000"/>
          <w:sz w:val="24"/>
          <w:szCs w:val="24"/>
        </w:rPr>
        <w:t>r</w:t>
      </w:r>
      <w:r w:rsidR="00CC255C" w:rsidRPr="00B22F21">
        <w:rPr>
          <w:rFonts w:ascii="Times New Roman" w:hAnsi="Times New Roman" w:cs="Times New Roman"/>
          <w:bCs/>
          <w:iCs/>
          <w:color w:val="000000"/>
          <w:sz w:val="24"/>
          <w:szCs w:val="24"/>
        </w:rPr>
        <w:t xml:space="preserve"> y analizar el contexto </w:t>
      </w:r>
      <w:r w:rsidR="008D76D2" w:rsidRPr="00B22F21">
        <w:rPr>
          <w:rFonts w:ascii="Times New Roman" w:hAnsi="Times New Roman" w:cs="Times New Roman"/>
          <w:bCs/>
          <w:iCs/>
          <w:color w:val="000000"/>
          <w:sz w:val="24"/>
          <w:szCs w:val="24"/>
        </w:rPr>
        <w:t>mucho antes de actuar pero no pueden a</w:t>
      </w:r>
      <w:r w:rsidR="00770F94" w:rsidRPr="00B22F21">
        <w:rPr>
          <w:rFonts w:ascii="Times New Roman" w:hAnsi="Times New Roman" w:cs="Times New Roman"/>
          <w:bCs/>
          <w:iCs/>
          <w:color w:val="000000"/>
          <w:sz w:val="24"/>
          <w:szCs w:val="24"/>
        </w:rPr>
        <w:t>prender si se les fuerza a ser</w:t>
      </w:r>
      <w:r w:rsidR="008D76D2" w:rsidRPr="00B22F21">
        <w:rPr>
          <w:rFonts w:ascii="Times New Roman" w:hAnsi="Times New Roman" w:cs="Times New Roman"/>
          <w:bCs/>
          <w:iCs/>
          <w:color w:val="000000"/>
          <w:sz w:val="24"/>
          <w:szCs w:val="24"/>
        </w:rPr>
        <w:t xml:space="preserve"> la atención sin tener tiempo suficiente para </w:t>
      </w:r>
      <w:r w:rsidR="00C53088" w:rsidRPr="00B22F21">
        <w:rPr>
          <w:rFonts w:ascii="Times New Roman" w:hAnsi="Times New Roman" w:cs="Times New Roman"/>
          <w:bCs/>
          <w:iCs/>
          <w:color w:val="000000"/>
          <w:sz w:val="24"/>
          <w:szCs w:val="24"/>
        </w:rPr>
        <w:t>planificar</w:t>
      </w:r>
      <w:r w:rsidR="008D76D2" w:rsidRPr="00B22F21">
        <w:rPr>
          <w:rFonts w:ascii="Times New Roman" w:hAnsi="Times New Roman" w:cs="Times New Roman"/>
          <w:bCs/>
          <w:iCs/>
          <w:color w:val="000000"/>
          <w:sz w:val="24"/>
          <w:szCs w:val="24"/>
        </w:rPr>
        <w:t xml:space="preserve"> lo que se </w:t>
      </w:r>
      <w:r w:rsidR="00C53088" w:rsidRPr="00B22F21">
        <w:rPr>
          <w:rFonts w:ascii="Times New Roman" w:hAnsi="Times New Roman" w:cs="Times New Roman"/>
          <w:bCs/>
          <w:iCs/>
          <w:color w:val="000000"/>
          <w:sz w:val="24"/>
          <w:szCs w:val="24"/>
        </w:rPr>
        <w:t>debe</w:t>
      </w:r>
      <w:r w:rsidR="008D76D2" w:rsidRPr="00B22F21">
        <w:rPr>
          <w:rFonts w:ascii="Times New Roman" w:hAnsi="Times New Roman" w:cs="Times New Roman"/>
          <w:bCs/>
          <w:iCs/>
          <w:color w:val="000000"/>
          <w:sz w:val="24"/>
          <w:szCs w:val="24"/>
        </w:rPr>
        <w:t xml:space="preserve"> hacer, ni mucho menos apresurándolos</w:t>
      </w:r>
      <w:r w:rsidR="00C53088" w:rsidRPr="00B22F21">
        <w:rPr>
          <w:rFonts w:ascii="Times New Roman" w:hAnsi="Times New Roman" w:cs="Times New Roman"/>
          <w:bCs/>
          <w:iCs/>
          <w:color w:val="000000"/>
          <w:sz w:val="24"/>
          <w:szCs w:val="24"/>
        </w:rPr>
        <w:t xml:space="preserve"> para pasar a otra actividad</w:t>
      </w:r>
      <w:r w:rsidR="008D76D2" w:rsidRPr="00B22F21">
        <w:rPr>
          <w:rFonts w:ascii="Times New Roman" w:hAnsi="Times New Roman" w:cs="Times New Roman"/>
          <w:bCs/>
          <w:iCs/>
          <w:color w:val="000000"/>
          <w:sz w:val="24"/>
          <w:szCs w:val="24"/>
        </w:rPr>
        <w:t xml:space="preserve">. </w:t>
      </w:r>
      <w:r w:rsidR="002E6236" w:rsidRPr="00B22F21">
        <w:rPr>
          <w:rFonts w:ascii="Times New Roman" w:hAnsi="Times New Roman" w:cs="Times New Roman"/>
          <w:bCs/>
          <w:iCs/>
          <w:color w:val="000000"/>
          <w:sz w:val="24"/>
          <w:szCs w:val="24"/>
        </w:rPr>
        <w:t>(Manzano, 2007:132)</w:t>
      </w:r>
    </w:p>
    <w:p w:rsidR="002E6236" w:rsidRPr="00B22F21" w:rsidRDefault="00B9021D" w:rsidP="0045115D">
      <w:pPr>
        <w:autoSpaceDE w:val="0"/>
        <w:autoSpaceDN w:val="0"/>
        <w:adjustRightInd w:val="0"/>
        <w:spacing w:after="0" w:line="480" w:lineRule="auto"/>
        <w:ind w:firstLine="720"/>
        <w:jc w:val="both"/>
        <w:rPr>
          <w:rFonts w:ascii="Times New Roman" w:hAnsi="Times New Roman" w:cs="Times New Roman"/>
          <w:bCs/>
          <w:iCs/>
          <w:color w:val="000000"/>
          <w:sz w:val="24"/>
          <w:szCs w:val="24"/>
        </w:rPr>
      </w:pPr>
      <w:r w:rsidRPr="00B22F21">
        <w:rPr>
          <w:rFonts w:ascii="Times New Roman" w:hAnsi="Times New Roman" w:cs="Times New Roman"/>
          <w:bCs/>
          <w:iCs/>
          <w:color w:val="000000"/>
          <w:sz w:val="24"/>
          <w:szCs w:val="24"/>
        </w:rPr>
        <w:t>Los</w:t>
      </w:r>
      <w:r w:rsidR="002E6236" w:rsidRPr="00B22F21">
        <w:rPr>
          <w:rFonts w:ascii="Times New Roman" w:hAnsi="Times New Roman" w:cs="Times New Roman"/>
          <w:bCs/>
          <w:iCs/>
          <w:color w:val="000000"/>
          <w:sz w:val="24"/>
          <w:szCs w:val="24"/>
        </w:rPr>
        <w:t xml:space="preserve"> reflexivos aprenden mejor si se les abre un momento de análisis, como comparar estructuras gramaticales, formulando preguntas para guiarlos en su observación. También pueden ser muy eficaces en ejercicios de comprensión de lectura donde tengan que sacar conclusiones concretas.</w:t>
      </w:r>
    </w:p>
    <w:p w:rsidR="002E6236" w:rsidRPr="00B22F21" w:rsidRDefault="001A25BB" w:rsidP="0045115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22F21">
        <w:rPr>
          <w:rFonts w:ascii="Times New Roman" w:hAnsi="Times New Roman" w:cs="Times New Roman"/>
          <w:b/>
          <w:bCs/>
          <w:iCs/>
          <w:color w:val="000000"/>
          <w:sz w:val="24"/>
          <w:szCs w:val="24"/>
        </w:rPr>
        <w:t>A</w:t>
      </w:r>
      <w:r w:rsidR="002E6236" w:rsidRPr="00B22F21">
        <w:rPr>
          <w:rFonts w:ascii="Times New Roman" w:hAnsi="Times New Roman" w:cs="Times New Roman"/>
          <w:b/>
          <w:bCs/>
          <w:iCs/>
          <w:color w:val="000000"/>
          <w:sz w:val="24"/>
          <w:szCs w:val="24"/>
        </w:rPr>
        <w:t>lumnos teóricos:</w:t>
      </w:r>
      <w:r w:rsidR="002B4D9F" w:rsidRPr="00B22F21">
        <w:rPr>
          <w:rFonts w:ascii="Times New Roman" w:hAnsi="Times New Roman" w:cs="Times New Roman"/>
          <w:b/>
          <w:bCs/>
          <w:iCs/>
          <w:color w:val="000000"/>
          <w:sz w:val="24"/>
          <w:szCs w:val="24"/>
        </w:rPr>
        <w:t xml:space="preserve"> </w:t>
      </w:r>
      <w:r w:rsidR="002B4D9F" w:rsidRPr="00B22F21">
        <w:rPr>
          <w:rFonts w:ascii="Times New Roman" w:hAnsi="Times New Roman" w:cs="Times New Roman"/>
          <w:bCs/>
          <w:iCs/>
          <w:color w:val="000000"/>
          <w:sz w:val="24"/>
          <w:szCs w:val="24"/>
        </w:rPr>
        <w:t xml:space="preserve">Los teóricos </w:t>
      </w:r>
      <w:r w:rsidR="005B30A0" w:rsidRPr="00B22F21">
        <w:rPr>
          <w:rFonts w:ascii="Times New Roman" w:hAnsi="Times New Roman" w:cs="Times New Roman"/>
          <w:bCs/>
          <w:iCs/>
          <w:color w:val="000000"/>
          <w:sz w:val="24"/>
          <w:szCs w:val="24"/>
        </w:rPr>
        <w:t>necesitan relacionar su entorno a teorías de manera lógica</w:t>
      </w:r>
      <w:r w:rsidR="002B4D9F" w:rsidRPr="00B22F21">
        <w:rPr>
          <w:rFonts w:ascii="Times New Roman" w:hAnsi="Times New Roman" w:cs="Times New Roman"/>
          <w:bCs/>
          <w:iCs/>
          <w:color w:val="000000"/>
          <w:sz w:val="24"/>
          <w:szCs w:val="24"/>
        </w:rPr>
        <w:t>.</w:t>
      </w:r>
      <w:r w:rsidR="005B30A0" w:rsidRPr="00B22F21">
        <w:rPr>
          <w:rFonts w:ascii="Times New Roman" w:hAnsi="Times New Roman" w:cs="Times New Roman"/>
          <w:bCs/>
          <w:iCs/>
          <w:color w:val="000000"/>
          <w:sz w:val="24"/>
          <w:szCs w:val="24"/>
        </w:rPr>
        <w:t xml:space="preserve"> Prefieren analizar y sintetizar la información y lo hacen paso a paso. </w:t>
      </w:r>
      <w:r w:rsidR="002E6236" w:rsidRPr="00B22F21">
        <w:rPr>
          <w:rFonts w:ascii="Times New Roman" w:hAnsi="Times New Roman" w:cs="Times New Roman"/>
          <w:iCs/>
          <w:color w:val="000000"/>
          <w:sz w:val="24"/>
          <w:szCs w:val="24"/>
        </w:rPr>
        <w:t xml:space="preserve">La pregunta que quieren responder con el aprendizaje es </w:t>
      </w:r>
      <w:r w:rsidR="002E6236" w:rsidRPr="00B22F21">
        <w:rPr>
          <w:rFonts w:ascii="Times New Roman" w:hAnsi="Times New Roman" w:cs="Times New Roman"/>
          <w:b/>
          <w:bCs/>
          <w:iCs/>
          <w:color w:val="000000"/>
          <w:sz w:val="24"/>
          <w:szCs w:val="24"/>
        </w:rPr>
        <w:t>¿qué?</w:t>
      </w:r>
      <w:r w:rsidR="005B30A0" w:rsidRPr="00B22F21">
        <w:rPr>
          <w:rFonts w:ascii="Times New Roman" w:hAnsi="Times New Roman" w:cs="Times New Roman"/>
          <w:b/>
          <w:bCs/>
          <w:iCs/>
          <w:color w:val="000000"/>
          <w:sz w:val="24"/>
          <w:szCs w:val="24"/>
        </w:rPr>
        <w:t xml:space="preserve"> </w:t>
      </w:r>
      <w:r w:rsidR="005B30A0" w:rsidRPr="00B22F21">
        <w:rPr>
          <w:rFonts w:ascii="Times New Roman" w:hAnsi="Times New Roman" w:cs="Times New Roman"/>
          <w:bCs/>
          <w:iCs/>
          <w:color w:val="000000"/>
          <w:sz w:val="24"/>
          <w:szCs w:val="24"/>
        </w:rPr>
        <w:t>A</w:t>
      </w:r>
      <w:r w:rsidR="00DB2BC6" w:rsidRPr="00B22F21">
        <w:rPr>
          <w:rFonts w:ascii="Times New Roman" w:hAnsi="Times New Roman" w:cs="Times New Roman"/>
          <w:bCs/>
          <w:iCs/>
          <w:color w:val="000000"/>
          <w:sz w:val="24"/>
          <w:szCs w:val="24"/>
        </w:rPr>
        <w:t>l igual que los activos aprenden</w:t>
      </w:r>
      <w:r w:rsidR="002E6236" w:rsidRPr="00B22F21">
        <w:rPr>
          <w:rFonts w:ascii="Times New Roman" w:hAnsi="Times New Roman" w:cs="Times New Roman"/>
          <w:bCs/>
          <w:sz w:val="24"/>
          <w:szCs w:val="24"/>
        </w:rPr>
        <w:t xml:space="preserve"> mejor </w:t>
      </w:r>
      <w:r w:rsidR="005B30A0" w:rsidRPr="00B22F21">
        <w:rPr>
          <w:rFonts w:ascii="Times New Roman" w:hAnsi="Times New Roman" w:cs="Times New Roman"/>
          <w:bCs/>
          <w:sz w:val="24"/>
          <w:szCs w:val="24"/>
        </w:rPr>
        <w:t>cuando hay un desafío de por medio pero necesitan observar y analizar los hechos a partir de teor</w:t>
      </w:r>
      <w:r w:rsidR="00722CB7" w:rsidRPr="00B22F21">
        <w:rPr>
          <w:rFonts w:ascii="Times New Roman" w:hAnsi="Times New Roman" w:cs="Times New Roman"/>
          <w:bCs/>
          <w:sz w:val="24"/>
          <w:szCs w:val="24"/>
        </w:rPr>
        <w:t>ías lógicas</w:t>
      </w:r>
      <w:r w:rsidR="005B30A0" w:rsidRPr="00B22F21">
        <w:rPr>
          <w:rFonts w:ascii="Times New Roman" w:hAnsi="Times New Roman" w:cs="Times New Roman"/>
          <w:bCs/>
          <w:sz w:val="24"/>
          <w:szCs w:val="24"/>
        </w:rPr>
        <w:t xml:space="preserve">. </w:t>
      </w:r>
      <w:r w:rsidR="002E6236" w:rsidRPr="00B22F21">
        <w:rPr>
          <w:rFonts w:ascii="Times New Roman" w:hAnsi="Times New Roman" w:cs="Times New Roman"/>
          <w:bCs/>
          <w:sz w:val="24"/>
          <w:szCs w:val="24"/>
        </w:rPr>
        <w:t xml:space="preserve">Les cuesta más trabajo aprender </w:t>
      </w:r>
      <w:r w:rsidR="002E6236" w:rsidRPr="00B22F21">
        <w:rPr>
          <w:rFonts w:ascii="Times New Roman" w:hAnsi="Times New Roman" w:cs="Times New Roman"/>
          <w:bCs/>
          <w:color w:val="333333"/>
          <w:sz w:val="24"/>
          <w:szCs w:val="24"/>
        </w:rPr>
        <w:t>c</w:t>
      </w:r>
      <w:r w:rsidR="002E6236" w:rsidRPr="00B22F21">
        <w:rPr>
          <w:rFonts w:ascii="Times New Roman" w:hAnsi="Times New Roman" w:cs="Times New Roman"/>
          <w:color w:val="000000"/>
          <w:sz w:val="24"/>
          <w:szCs w:val="24"/>
        </w:rPr>
        <w:t xml:space="preserve">on actividades </w:t>
      </w:r>
      <w:r w:rsidR="0062769B" w:rsidRPr="00B22F21">
        <w:rPr>
          <w:rFonts w:ascii="Times New Roman" w:hAnsi="Times New Roman" w:cs="Times New Roman"/>
          <w:color w:val="000000"/>
          <w:sz w:val="24"/>
          <w:szCs w:val="24"/>
        </w:rPr>
        <w:t>que no tengan un fin claro, que involucren sentimientos y emociones donde no puedan re</w:t>
      </w:r>
      <w:r w:rsidR="00DB2BC6" w:rsidRPr="00B22F21">
        <w:rPr>
          <w:rFonts w:ascii="Times New Roman" w:hAnsi="Times New Roman" w:cs="Times New Roman"/>
          <w:color w:val="000000"/>
          <w:sz w:val="24"/>
          <w:szCs w:val="24"/>
        </w:rPr>
        <w:t>lacionar la situación</w:t>
      </w:r>
      <w:r w:rsidR="0062769B" w:rsidRPr="00B22F21">
        <w:rPr>
          <w:rFonts w:ascii="Times New Roman" w:hAnsi="Times New Roman" w:cs="Times New Roman"/>
          <w:color w:val="000000"/>
          <w:sz w:val="24"/>
          <w:szCs w:val="24"/>
        </w:rPr>
        <w:t xml:space="preserve"> </w:t>
      </w:r>
      <w:r w:rsidR="006913D0" w:rsidRPr="00B22F21">
        <w:rPr>
          <w:rFonts w:ascii="Times New Roman" w:hAnsi="Times New Roman" w:cs="Times New Roman"/>
          <w:color w:val="000000"/>
          <w:sz w:val="24"/>
          <w:szCs w:val="24"/>
        </w:rPr>
        <w:t>a teorías coherentes</w:t>
      </w:r>
      <w:r w:rsidR="0062769B" w:rsidRPr="00B22F21">
        <w:rPr>
          <w:rFonts w:ascii="Times New Roman" w:hAnsi="Times New Roman" w:cs="Times New Roman"/>
          <w:color w:val="000000"/>
          <w:sz w:val="24"/>
          <w:szCs w:val="24"/>
        </w:rPr>
        <w:t xml:space="preserve">. </w:t>
      </w:r>
      <w:r w:rsidR="002E6236" w:rsidRPr="00B22F21">
        <w:rPr>
          <w:rFonts w:ascii="Times New Roman" w:hAnsi="Times New Roman" w:cs="Times New Roman"/>
          <w:color w:val="000000"/>
          <w:sz w:val="24"/>
          <w:szCs w:val="24"/>
        </w:rPr>
        <w:t>(Manzano, 2007:134)</w:t>
      </w:r>
    </w:p>
    <w:p w:rsidR="002E6236" w:rsidRPr="00B22F21" w:rsidRDefault="002E6236" w:rsidP="0045115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22F21">
        <w:rPr>
          <w:rFonts w:ascii="Times New Roman" w:hAnsi="Times New Roman" w:cs="Times New Roman"/>
          <w:bCs/>
          <w:sz w:val="24"/>
          <w:szCs w:val="24"/>
        </w:rPr>
        <w:t>Los alumnos teóricos aprenden mejor con actividades concretas y precisas, donde tengan claro los objetivos. Ellos necesitan comprender el qué de las cosas apoyándose de teorías y conceptos.</w:t>
      </w:r>
    </w:p>
    <w:p w:rsidR="002E6236" w:rsidRPr="00B22F21" w:rsidRDefault="0005561E" w:rsidP="0045115D">
      <w:pPr>
        <w:autoSpaceDE w:val="0"/>
        <w:autoSpaceDN w:val="0"/>
        <w:adjustRightInd w:val="0"/>
        <w:spacing w:after="0" w:line="480" w:lineRule="auto"/>
        <w:ind w:firstLine="720"/>
        <w:jc w:val="both"/>
        <w:rPr>
          <w:rFonts w:ascii="Times New Roman" w:hAnsi="Times New Roman" w:cs="Times New Roman"/>
          <w:b/>
          <w:bCs/>
          <w:iCs/>
          <w:color w:val="000000"/>
          <w:sz w:val="24"/>
          <w:szCs w:val="24"/>
        </w:rPr>
      </w:pPr>
      <w:r w:rsidRPr="00B22F21">
        <w:rPr>
          <w:rFonts w:ascii="Times New Roman" w:hAnsi="Times New Roman" w:cs="Times New Roman"/>
          <w:b/>
          <w:color w:val="000000"/>
          <w:sz w:val="24"/>
          <w:szCs w:val="24"/>
        </w:rPr>
        <w:t>A</w:t>
      </w:r>
      <w:r w:rsidR="002E6236" w:rsidRPr="00B22F21">
        <w:rPr>
          <w:rFonts w:ascii="Times New Roman" w:hAnsi="Times New Roman" w:cs="Times New Roman"/>
          <w:b/>
          <w:color w:val="000000"/>
          <w:sz w:val="24"/>
          <w:szCs w:val="24"/>
        </w:rPr>
        <w:t>lumnos pragmáticos:</w:t>
      </w:r>
      <w:r w:rsidRPr="00B22F21">
        <w:rPr>
          <w:rFonts w:ascii="Times New Roman" w:hAnsi="Times New Roman" w:cs="Times New Roman"/>
          <w:b/>
          <w:color w:val="000000"/>
          <w:sz w:val="24"/>
          <w:szCs w:val="24"/>
        </w:rPr>
        <w:t xml:space="preserve"> </w:t>
      </w:r>
      <w:r w:rsidRPr="00B22F21">
        <w:rPr>
          <w:rFonts w:ascii="Times New Roman" w:hAnsi="Times New Roman" w:cs="Times New Roman"/>
          <w:color w:val="000000"/>
          <w:sz w:val="24"/>
          <w:szCs w:val="24"/>
        </w:rPr>
        <w:t>Los pragmáticos necesitan experimentar</w:t>
      </w:r>
      <w:r w:rsidR="002E6236" w:rsidRPr="00B22F21">
        <w:rPr>
          <w:rFonts w:ascii="Times New Roman" w:hAnsi="Times New Roman" w:cs="Times New Roman"/>
          <w:color w:val="000000"/>
          <w:sz w:val="24"/>
          <w:szCs w:val="24"/>
        </w:rPr>
        <w:t>.</w:t>
      </w:r>
      <w:r w:rsidRPr="00B22F21">
        <w:rPr>
          <w:rFonts w:ascii="Times New Roman" w:hAnsi="Times New Roman" w:cs="Times New Roman"/>
          <w:color w:val="000000"/>
          <w:sz w:val="24"/>
          <w:szCs w:val="24"/>
        </w:rPr>
        <w:t xml:space="preserve"> Prefieren probar si algo funciona o no. Les gusta resolver problemas de la mejor manera. Aprende</w:t>
      </w:r>
      <w:r w:rsidR="006135F6" w:rsidRPr="00B22F21">
        <w:rPr>
          <w:rFonts w:ascii="Times New Roman" w:hAnsi="Times New Roman" w:cs="Times New Roman"/>
          <w:color w:val="000000"/>
          <w:sz w:val="24"/>
          <w:szCs w:val="24"/>
        </w:rPr>
        <w:t>n</w:t>
      </w:r>
      <w:r w:rsidRPr="00B22F21">
        <w:rPr>
          <w:rFonts w:ascii="Times New Roman" w:hAnsi="Times New Roman" w:cs="Times New Roman"/>
          <w:color w:val="000000"/>
          <w:sz w:val="24"/>
          <w:szCs w:val="24"/>
        </w:rPr>
        <w:t xml:space="preserve"> haciendo y probando. </w:t>
      </w:r>
      <w:r w:rsidR="002E6236" w:rsidRPr="00B22F21">
        <w:rPr>
          <w:rFonts w:ascii="Times New Roman" w:hAnsi="Times New Roman" w:cs="Times New Roman"/>
          <w:color w:val="000000"/>
          <w:sz w:val="24"/>
          <w:szCs w:val="24"/>
        </w:rPr>
        <w:t xml:space="preserve"> </w:t>
      </w:r>
      <w:r w:rsidR="002E6236" w:rsidRPr="00B22F21">
        <w:rPr>
          <w:rFonts w:ascii="Times New Roman" w:hAnsi="Times New Roman" w:cs="Times New Roman"/>
          <w:iCs/>
          <w:color w:val="000000"/>
          <w:sz w:val="24"/>
          <w:szCs w:val="24"/>
        </w:rPr>
        <w:t xml:space="preserve">La pregunta que quieren responder con el aprendizaje es </w:t>
      </w:r>
      <w:r w:rsidR="002E6236" w:rsidRPr="00B22F21">
        <w:rPr>
          <w:rFonts w:ascii="Times New Roman" w:hAnsi="Times New Roman" w:cs="Times New Roman"/>
          <w:b/>
          <w:bCs/>
          <w:iCs/>
          <w:color w:val="000000"/>
          <w:sz w:val="24"/>
          <w:szCs w:val="24"/>
        </w:rPr>
        <w:t>¿qué pasaría si…?</w:t>
      </w:r>
    </w:p>
    <w:p w:rsidR="002E6236" w:rsidRPr="00B22F21" w:rsidRDefault="002E6236" w:rsidP="0045115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22F21">
        <w:rPr>
          <w:rFonts w:ascii="Times New Roman" w:hAnsi="Times New Roman" w:cs="Times New Roman"/>
          <w:bCs/>
          <w:color w:val="000000"/>
          <w:sz w:val="24"/>
          <w:szCs w:val="24"/>
        </w:rPr>
        <w:t>Los alumnos pragmáticos aprenden mejor</w:t>
      </w:r>
      <w:r w:rsidR="0005561E" w:rsidRPr="00B22F21">
        <w:rPr>
          <w:rFonts w:ascii="Times New Roman" w:hAnsi="Times New Roman" w:cs="Times New Roman"/>
          <w:bCs/>
          <w:color w:val="000000"/>
          <w:sz w:val="24"/>
          <w:szCs w:val="24"/>
        </w:rPr>
        <w:t xml:space="preserve"> c</w:t>
      </w:r>
      <w:r w:rsidRPr="00B22F21">
        <w:rPr>
          <w:rFonts w:ascii="Times New Roman" w:hAnsi="Times New Roman" w:cs="Times New Roman"/>
          <w:color w:val="000000"/>
          <w:sz w:val="24"/>
          <w:szCs w:val="24"/>
        </w:rPr>
        <w:t>on actividades que</w:t>
      </w:r>
      <w:r w:rsidR="009C4C4B" w:rsidRPr="00B22F21">
        <w:rPr>
          <w:rFonts w:ascii="Times New Roman" w:hAnsi="Times New Roman" w:cs="Times New Roman"/>
          <w:color w:val="000000"/>
          <w:sz w:val="24"/>
          <w:szCs w:val="24"/>
        </w:rPr>
        <w:t xml:space="preserve"> </w:t>
      </w:r>
      <w:r w:rsidR="006135F6" w:rsidRPr="00B22F21">
        <w:rPr>
          <w:rFonts w:ascii="Times New Roman" w:hAnsi="Times New Roman" w:cs="Times New Roman"/>
          <w:color w:val="000000"/>
          <w:sz w:val="24"/>
          <w:szCs w:val="24"/>
        </w:rPr>
        <w:t xml:space="preserve">ellos </w:t>
      </w:r>
      <w:r w:rsidR="009C4C4B" w:rsidRPr="00B22F21">
        <w:rPr>
          <w:rFonts w:ascii="Times New Roman" w:hAnsi="Times New Roman" w:cs="Times New Roman"/>
          <w:color w:val="000000"/>
          <w:sz w:val="24"/>
          <w:szCs w:val="24"/>
        </w:rPr>
        <w:t>pued</w:t>
      </w:r>
      <w:r w:rsidR="006135F6" w:rsidRPr="00B22F21">
        <w:rPr>
          <w:rFonts w:ascii="Times New Roman" w:hAnsi="Times New Roman" w:cs="Times New Roman"/>
          <w:color w:val="000000"/>
          <w:sz w:val="24"/>
          <w:szCs w:val="24"/>
        </w:rPr>
        <w:t>en</w:t>
      </w:r>
      <w:r w:rsidR="009C4C4B" w:rsidRPr="00B22F21">
        <w:rPr>
          <w:rFonts w:ascii="Times New Roman" w:hAnsi="Times New Roman" w:cs="Times New Roman"/>
          <w:color w:val="000000"/>
          <w:sz w:val="24"/>
          <w:szCs w:val="24"/>
        </w:rPr>
        <w:t xml:space="preserve"> </w:t>
      </w:r>
      <w:r w:rsidR="006135F6" w:rsidRPr="00B22F21">
        <w:rPr>
          <w:rFonts w:ascii="Times New Roman" w:hAnsi="Times New Roman" w:cs="Times New Roman"/>
          <w:color w:val="000000"/>
          <w:sz w:val="24"/>
          <w:szCs w:val="24"/>
        </w:rPr>
        <w:t>relacionar</w:t>
      </w:r>
      <w:r w:rsidR="009C4C4B" w:rsidRPr="00B22F21">
        <w:rPr>
          <w:rFonts w:ascii="Times New Roman" w:hAnsi="Times New Roman" w:cs="Times New Roman"/>
          <w:color w:val="000000"/>
          <w:sz w:val="24"/>
          <w:szCs w:val="24"/>
        </w:rPr>
        <w:t xml:space="preserve"> con</w:t>
      </w:r>
      <w:r w:rsidRPr="00B22F21">
        <w:rPr>
          <w:rFonts w:ascii="Times New Roman" w:hAnsi="Times New Roman" w:cs="Times New Roman"/>
          <w:color w:val="000000"/>
          <w:sz w:val="24"/>
          <w:szCs w:val="24"/>
        </w:rPr>
        <w:t xml:space="preserve"> la teoría y la práctica. </w:t>
      </w:r>
      <w:r w:rsidR="00A03EDD" w:rsidRPr="00B22F21">
        <w:rPr>
          <w:rFonts w:ascii="Times New Roman" w:hAnsi="Times New Roman" w:cs="Times New Roman"/>
          <w:color w:val="000000"/>
          <w:sz w:val="24"/>
          <w:szCs w:val="24"/>
        </w:rPr>
        <w:t>Cuando pued</w:t>
      </w:r>
      <w:r w:rsidR="006135F6" w:rsidRPr="00B22F21">
        <w:rPr>
          <w:rFonts w:ascii="Times New Roman" w:hAnsi="Times New Roman" w:cs="Times New Roman"/>
          <w:color w:val="000000"/>
          <w:sz w:val="24"/>
          <w:szCs w:val="24"/>
        </w:rPr>
        <w:t>en llevar lo aprendido a su realidad y</w:t>
      </w:r>
      <w:r w:rsidR="000B0F77" w:rsidRPr="00B22F21">
        <w:rPr>
          <w:rFonts w:ascii="Times New Roman" w:hAnsi="Times New Roman" w:cs="Times New Roman"/>
          <w:color w:val="000000"/>
          <w:sz w:val="24"/>
          <w:szCs w:val="24"/>
        </w:rPr>
        <w:t xml:space="preserve"> les sea útil</w:t>
      </w:r>
      <w:r w:rsidR="00A03EDD" w:rsidRPr="00B22F21">
        <w:rPr>
          <w:rFonts w:ascii="Times New Roman" w:hAnsi="Times New Roman" w:cs="Times New Roman"/>
          <w:color w:val="000000"/>
          <w:sz w:val="24"/>
          <w:szCs w:val="24"/>
        </w:rPr>
        <w:t xml:space="preserve"> y se incentivan mejor cuando los demás están involucrados en la actividad. No pueden aprender si </w:t>
      </w:r>
      <w:r w:rsidR="00A03EDD" w:rsidRPr="00B22F21">
        <w:rPr>
          <w:rFonts w:ascii="Times New Roman" w:hAnsi="Times New Roman" w:cs="Times New Roman"/>
          <w:color w:val="000000"/>
          <w:sz w:val="24"/>
          <w:szCs w:val="24"/>
        </w:rPr>
        <w:lastRenderedPageBreak/>
        <w:t>la información o el entorno no satisface</w:t>
      </w:r>
      <w:r w:rsidR="000B0F77" w:rsidRPr="00B22F21">
        <w:rPr>
          <w:rFonts w:ascii="Times New Roman" w:hAnsi="Times New Roman" w:cs="Times New Roman"/>
          <w:color w:val="000000"/>
          <w:sz w:val="24"/>
          <w:szCs w:val="24"/>
        </w:rPr>
        <w:t>n</w:t>
      </w:r>
      <w:r w:rsidR="00A03EDD" w:rsidRPr="00B22F21">
        <w:rPr>
          <w:rFonts w:ascii="Times New Roman" w:hAnsi="Times New Roman" w:cs="Times New Roman"/>
          <w:color w:val="000000"/>
          <w:sz w:val="24"/>
          <w:szCs w:val="24"/>
        </w:rPr>
        <w:t xml:space="preserve"> sus necesidades</w:t>
      </w:r>
      <w:r w:rsidR="006135F6" w:rsidRPr="00B22F21">
        <w:rPr>
          <w:rFonts w:ascii="Times New Roman" w:hAnsi="Times New Roman" w:cs="Times New Roman"/>
          <w:color w:val="000000"/>
          <w:sz w:val="24"/>
          <w:szCs w:val="24"/>
        </w:rPr>
        <w:t xml:space="preserve"> y carezcan de finalidad</w:t>
      </w:r>
      <w:r w:rsidR="000B0F77" w:rsidRPr="00B22F21">
        <w:rPr>
          <w:rFonts w:ascii="Times New Roman" w:hAnsi="Times New Roman" w:cs="Times New Roman"/>
          <w:color w:val="000000"/>
          <w:sz w:val="24"/>
          <w:szCs w:val="24"/>
        </w:rPr>
        <w:t xml:space="preserve">. </w:t>
      </w:r>
      <w:r w:rsidRPr="00B22F21">
        <w:rPr>
          <w:rFonts w:ascii="Times New Roman" w:hAnsi="Times New Roman" w:cs="Times New Roman"/>
          <w:color w:val="000000"/>
          <w:sz w:val="24"/>
          <w:szCs w:val="24"/>
        </w:rPr>
        <w:t>(Manzano, 2007:136)</w:t>
      </w:r>
    </w:p>
    <w:p w:rsidR="002E6236" w:rsidRPr="00B22F21" w:rsidRDefault="00B9021D" w:rsidP="0045115D">
      <w:pPr>
        <w:autoSpaceDE w:val="0"/>
        <w:autoSpaceDN w:val="0"/>
        <w:adjustRightInd w:val="0"/>
        <w:spacing w:after="0" w:line="480" w:lineRule="auto"/>
        <w:ind w:firstLine="720"/>
        <w:jc w:val="both"/>
        <w:rPr>
          <w:rFonts w:ascii="Times New Roman" w:hAnsi="Times New Roman" w:cs="Times New Roman"/>
          <w:bCs/>
          <w:iCs/>
          <w:color w:val="000000"/>
          <w:sz w:val="24"/>
          <w:szCs w:val="24"/>
        </w:rPr>
      </w:pPr>
      <w:r w:rsidRPr="00B22F21">
        <w:rPr>
          <w:rFonts w:ascii="Times New Roman" w:hAnsi="Times New Roman" w:cs="Times New Roman"/>
          <w:bCs/>
          <w:iCs/>
          <w:color w:val="000000"/>
          <w:sz w:val="24"/>
          <w:szCs w:val="24"/>
        </w:rPr>
        <w:t>Los</w:t>
      </w:r>
      <w:r w:rsidR="002E6236" w:rsidRPr="00B22F21">
        <w:rPr>
          <w:rFonts w:ascii="Times New Roman" w:hAnsi="Times New Roman" w:cs="Times New Roman"/>
          <w:bCs/>
          <w:iCs/>
          <w:color w:val="000000"/>
          <w:sz w:val="24"/>
          <w:szCs w:val="24"/>
        </w:rPr>
        <w:t xml:space="preserve"> pragmáticos aprenden mejor experimentando, haciendo, probando y relacionando lo nuevo con su realidad. Los pragmáticos necesitan de un objetivo para llevar a cabo las actividades y si este objetivo está condicionado a sus necesidades se motivarán más para alcanzarlo.</w:t>
      </w:r>
    </w:p>
    <w:p w:rsidR="006E66DB" w:rsidRPr="00B22F21" w:rsidRDefault="006E66DB" w:rsidP="0045115D">
      <w:pPr>
        <w:autoSpaceDE w:val="0"/>
        <w:autoSpaceDN w:val="0"/>
        <w:adjustRightInd w:val="0"/>
        <w:spacing w:after="0" w:line="480" w:lineRule="auto"/>
        <w:ind w:firstLine="720"/>
        <w:jc w:val="both"/>
        <w:rPr>
          <w:rFonts w:ascii="Times New Roman" w:hAnsi="Times New Roman" w:cs="Times New Roman"/>
          <w:bCs/>
          <w:iCs/>
          <w:color w:val="000000"/>
          <w:sz w:val="24"/>
          <w:szCs w:val="24"/>
        </w:rPr>
      </w:pPr>
    </w:p>
    <w:p w:rsidR="002E6236" w:rsidRPr="00B22F21" w:rsidRDefault="002E6236" w:rsidP="0045115D">
      <w:pPr>
        <w:pStyle w:val="ListParagraph"/>
        <w:spacing w:after="0" w:line="480" w:lineRule="auto"/>
        <w:ind w:left="0" w:firstLine="720"/>
        <w:jc w:val="both"/>
        <w:rPr>
          <w:rStyle w:val="SubtleEmphasis"/>
          <w:rFonts w:ascii="Times New Roman" w:hAnsi="Times New Roman" w:cs="Times New Roman"/>
          <w:i w:val="0"/>
          <w:color w:val="auto"/>
          <w:sz w:val="24"/>
          <w:szCs w:val="24"/>
        </w:rPr>
      </w:pPr>
      <w:r w:rsidRPr="00B22F21">
        <w:rPr>
          <w:rStyle w:val="SubtleEmphasis"/>
          <w:rFonts w:ascii="Times New Roman" w:hAnsi="Times New Roman" w:cs="Times New Roman"/>
          <w:i w:val="0"/>
          <w:color w:val="auto"/>
          <w:sz w:val="24"/>
          <w:szCs w:val="24"/>
        </w:rPr>
        <w:t>2.2.</w:t>
      </w:r>
      <w:r w:rsidR="00F2308D" w:rsidRPr="00B22F21">
        <w:rPr>
          <w:rStyle w:val="SubtleEmphasis"/>
          <w:rFonts w:ascii="Times New Roman" w:hAnsi="Times New Roman" w:cs="Times New Roman"/>
          <w:i w:val="0"/>
          <w:color w:val="auto"/>
          <w:sz w:val="24"/>
          <w:szCs w:val="24"/>
        </w:rPr>
        <w:t>4</w:t>
      </w:r>
      <w:r w:rsidRPr="00B22F21">
        <w:rPr>
          <w:rStyle w:val="SubtleEmphasis"/>
          <w:rFonts w:ascii="Times New Roman" w:hAnsi="Times New Roman" w:cs="Times New Roman"/>
          <w:i w:val="0"/>
          <w:color w:val="auto"/>
          <w:sz w:val="24"/>
          <w:szCs w:val="24"/>
        </w:rPr>
        <w:t>. Las Inteligencias Múltiples de Gardner en los Estilos de Aprendizaje</w:t>
      </w:r>
    </w:p>
    <w:p w:rsidR="002E6236" w:rsidRPr="00B22F21" w:rsidRDefault="002E6236"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sz w:val="24"/>
          <w:szCs w:val="24"/>
        </w:rPr>
        <w:t>A lo largo de esta investigación se ha encontrado el modelo de Gardner en diferentes trabajos relacionados con los estilos de aprendizaje, por lo tanto consideramos importante incluirlo en este apartado.</w:t>
      </w:r>
    </w:p>
    <w:p w:rsidR="002E6236" w:rsidRPr="00B22F21" w:rsidRDefault="002E6236"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sz w:val="24"/>
          <w:szCs w:val="24"/>
        </w:rPr>
        <w:t>Howard Gardner ha centrado principalmente su trabajo en el análisis de las capacidades cognitivas del ser humano desarrollando su Teoría de la las Inteligencias Múltiples.</w:t>
      </w:r>
    </w:p>
    <w:p w:rsidR="002E6236" w:rsidRPr="00B22F21" w:rsidRDefault="002E6236"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Gardner (como se citó en </w:t>
      </w:r>
      <w:r w:rsidR="00D44F58" w:rsidRPr="00B22F21">
        <w:rPr>
          <w:rFonts w:ascii="Times New Roman" w:hAnsi="Times New Roman" w:cs="Times New Roman"/>
          <w:sz w:val="24"/>
          <w:szCs w:val="24"/>
        </w:rPr>
        <w:t>Macías</w:t>
      </w:r>
      <w:r w:rsidRPr="00B22F21">
        <w:rPr>
          <w:rFonts w:ascii="Times New Roman" w:hAnsi="Times New Roman" w:cs="Times New Roman"/>
          <w:sz w:val="24"/>
          <w:szCs w:val="24"/>
        </w:rPr>
        <w:t>, 2002) indica que una inteligencia implica la habilidad necesaria para resolver un problema o para elaborar productos que son importantes en un contexto cultural (p. 33).  En este sentido la inteligencia tiene que ver con la destreza para enfrentar un problema o producir algo. Para este investigador, toda persona tiene una serie de inteligencias múltiples que son utilizadas en distinto grado y que también pueden ser mejoradas a través de la práctica.</w:t>
      </w:r>
    </w:p>
    <w:p w:rsidR="002E6236" w:rsidRPr="00B22F21" w:rsidRDefault="002E6236"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sz w:val="24"/>
          <w:szCs w:val="24"/>
        </w:rPr>
        <w:t>De esta manera Gardner define ocho grandes tipos de capacidades o inteligencias, según el contexto de producción. Según Gardner, todos desarrollamos las ocho inteligencias, pero cada una de ellas en distinto grado.</w:t>
      </w:r>
    </w:p>
    <w:p w:rsidR="002E6236" w:rsidRPr="00B22F21" w:rsidRDefault="002E6236"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b/>
          <w:sz w:val="24"/>
          <w:szCs w:val="24"/>
        </w:rPr>
        <w:t>1. Inteligencia Lingüística:</w:t>
      </w:r>
      <w:r w:rsidR="00511F9B" w:rsidRPr="00B22F21">
        <w:rPr>
          <w:rFonts w:ascii="Times New Roman" w:hAnsi="Times New Roman" w:cs="Times New Roman"/>
          <w:b/>
          <w:sz w:val="24"/>
          <w:szCs w:val="24"/>
        </w:rPr>
        <w:t xml:space="preserve"> </w:t>
      </w:r>
      <w:r w:rsidR="00511F9B" w:rsidRPr="00B22F21">
        <w:rPr>
          <w:rFonts w:ascii="Times New Roman" w:hAnsi="Times New Roman" w:cs="Times New Roman"/>
          <w:sz w:val="24"/>
          <w:szCs w:val="24"/>
        </w:rPr>
        <w:t xml:space="preserve">Tiene que ver con la habilidad de crear textos utilizando cuidadosamente el significado y </w:t>
      </w:r>
      <w:r w:rsidR="00756C6C" w:rsidRPr="00B22F21">
        <w:rPr>
          <w:rFonts w:ascii="Times New Roman" w:hAnsi="Times New Roman" w:cs="Times New Roman"/>
          <w:sz w:val="24"/>
          <w:szCs w:val="24"/>
        </w:rPr>
        <w:t xml:space="preserve">el </w:t>
      </w:r>
      <w:r w:rsidR="00511F9B" w:rsidRPr="00B22F21">
        <w:rPr>
          <w:rFonts w:ascii="Times New Roman" w:hAnsi="Times New Roman" w:cs="Times New Roman"/>
          <w:sz w:val="24"/>
          <w:szCs w:val="24"/>
        </w:rPr>
        <w:t>sonido de las palabras. Como por ejemplo</w:t>
      </w:r>
      <w:r w:rsidRPr="00B22F21">
        <w:rPr>
          <w:rFonts w:ascii="Times New Roman" w:hAnsi="Times New Roman" w:cs="Times New Roman"/>
          <w:sz w:val="24"/>
          <w:szCs w:val="24"/>
        </w:rPr>
        <w:t>,</w:t>
      </w:r>
      <w:r w:rsidR="00511F9B" w:rsidRPr="00B22F21">
        <w:rPr>
          <w:rFonts w:ascii="Times New Roman" w:hAnsi="Times New Roman" w:cs="Times New Roman"/>
          <w:sz w:val="24"/>
          <w:szCs w:val="24"/>
        </w:rPr>
        <w:t xml:space="preserve"> los escritores, poetas,</w:t>
      </w:r>
      <w:r w:rsidRPr="00B22F21">
        <w:rPr>
          <w:rFonts w:ascii="Times New Roman" w:hAnsi="Times New Roman" w:cs="Times New Roman"/>
          <w:sz w:val="24"/>
          <w:szCs w:val="24"/>
        </w:rPr>
        <w:t xml:space="preserve"> etc.</w:t>
      </w:r>
    </w:p>
    <w:p w:rsidR="002E6236" w:rsidRPr="00B22F21" w:rsidRDefault="002E6236"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b/>
          <w:sz w:val="24"/>
          <w:szCs w:val="24"/>
        </w:rPr>
        <w:lastRenderedPageBreak/>
        <w:t>2. Inteligencia lógico y matemática:</w:t>
      </w:r>
      <w:r w:rsidRPr="00B22F21">
        <w:rPr>
          <w:rFonts w:ascii="Times New Roman" w:hAnsi="Times New Roman" w:cs="Times New Roman"/>
          <w:sz w:val="24"/>
          <w:szCs w:val="24"/>
        </w:rPr>
        <w:t xml:space="preserve"> </w:t>
      </w:r>
      <w:r w:rsidR="000551ED" w:rsidRPr="00B22F21">
        <w:rPr>
          <w:rFonts w:ascii="Times New Roman" w:hAnsi="Times New Roman" w:cs="Times New Roman"/>
          <w:sz w:val="24"/>
          <w:szCs w:val="24"/>
        </w:rPr>
        <w:t>H</w:t>
      </w:r>
      <w:r w:rsidRPr="00B22F21">
        <w:rPr>
          <w:rFonts w:ascii="Times New Roman" w:hAnsi="Times New Roman" w:cs="Times New Roman"/>
          <w:sz w:val="24"/>
          <w:szCs w:val="24"/>
        </w:rPr>
        <w:t>abilidad para</w:t>
      </w:r>
      <w:r w:rsidR="000551ED" w:rsidRPr="00B22F21">
        <w:rPr>
          <w:rFonts w:ascii="Times New Roman" w:hAnsi="Times New Roman" w:cs="Times New Roman"/>
          <w:sz w:val="24"/>
          <w:szCs w:val="24"/>
        </w:rPr>
        <w:t xml:space="preserve"> pensar racionalmente y resolver problemas. Facilidad para comprender y manejar números, fórmulas. Por ejemplo, ingenieros, científicos,</w:t>
      </w:r>
      <w:r w:rsidRPr="00B22F21">
        <w:rPr>
          <w:rFonts w:ascii="Times New Roman" w:hAnsi="Times New Roman" w:cs="Times New Roman"/>
          <w:sz w:val="24"/>
          <w:szCs w:val="24"/>
        </w:rPr>
        <w:t xml:space="preserve"> etc.</w:t>
      </w:r>
    </w:p>
    <w:p w:rsidR="002E6236" w:rsidRPr="00B22F21" w:rsidRDefault="002E6236"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b/>
          <w:sz w:val="24"/>
          <w:szCs w:val="24"/>
        </w:rPr>
        <w:t>3. Inteligencia espacial:</w:t>
      </w:r>
      <w:r w:rsidRPr="00B22F21">
        <w:rPr>
          <w:rFonts w:ascii="Times New Roman" w:hAnsi="Times New Roman" w:cs="Times New Roman"/>
          <w:sz w:val="24"/>
          <w:szCs w:val="24"/>
        </w:rPr>
        <w:t xml:space="preserve"> </w:t>
      </w:r>
      <w:r w:rsidR="00665B3C" w:rsidRPr="00B22F21">
        <w:rPr>
          <w:rFonts w:ascii="Times New Roman" w:hAnsi="Times New Roman" w:cs="Times New Roman"/>
          <w:sz w:val="24"/>
          <w:szCs w:val="24"/>
        </w:rPr>
        <w:t>Habilidad para manejar y crear planos, mapas, espacios</w:t>
      </w:r>
      <w:r w:rsidR="00691A03" w:rsidRPr="00B22F21">
        <w:rPr>
          <w:rFonts w:ascii="Times New Roman" w:hAnsi="Times New Roman" w:cs="Times New Roman"/>
          <w:sz w:val="24"/>
          <w:szCs w:val="24"/>
        </w:rPr>
        <w:t xml:space="preserve">. Imaginar la ubicación y </w:t>
      </w:r>
      <w:r w:rsidR="00E73E8C" w:rsidRPr="00B22F21">
        <w:rPr>
          <w:rFonts w:ascii="Times New Roman" w:hAnsi="Times New Roman" w:cs="Times New Roman"/>
          <w:sz w:val="24"/>
          <w:szCs w:val="24"/>
        </w:rPr>
        <w:t xml:space="preserve">combinación de objetos. Por ejemplo, arquitectos, diseñadores de interiores, etc. </w:t>
      </w:r>
    </w:p>
    <w:p w:rsidR="002E6236" w:rsidRPr="00B22F21" w:rsidRDefault="002E6236"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b/>
          <w:sz w:val="24"/>
          <w:szCs w:val="24"/>
        </w:rPr>
        <w:t>4. Inteligencia musical:</w:t>
      </w:r>
      <w:r w:rsidRPr="00B22F21">
        <w:rPr>
          <w:rFonts w:ascii="Times New Roman" w:hAnsi="Times New Roman" w:cs="Times New Roman"/>
          <w:sz w:val="24"/>
          <w:szCs w:val="24"/>
        </w:rPr>
        <w:t xml:space="preserve"> </w:t>
      </w:r>
      <w:r w:rsidR="00756C6C" w:rsidRPr="00B22F21">
        <w:rPr>
          <w:rFonts w:ascii="Times New Roman" w:hAnsi="Times New Roman" w:cs="Times New Roman"/>
          <w:sz w:val="24"/>
          <w:szCs w:val="24"/>
        </w:rPr>
        <w:t>Se refiere a la creación y combinación de ritmos y melodías, poseen un gran oído para la música. Por ejemplo, músicos, compositores, etc.</w:t>
      </w:r>
    </w:p>
    <w:p w:rsidR="00396A31" w:rsidRPr="00B22F21" w:rsidRDefault="002E6236"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b/>
          <w:sz w:val="24"/>
          <w:szCs w:val="24"/>
        </w:rPr>
        <w:t>5. Inteligencia</w:t>
      </w:r>
      <w:r w:rsidR="000679C5" w:rsidRPr="00B22F21">
        <w:rPr>
          <w:rFonts w:ascii="Times New Roman" w:hAnsi="Times New Roman" w:cs="Times New Roman"/>
          <w:b/>
          <w:sz w:val="24"/>
          <w:szCs w:val="24"/>
        </w:rPr>
        <w:t xml:space="preserve"> cenestésico-corporal</w:t>
      </w:r>
      <w:r w:rsidRPr="00B22F21">
        <w:rPr>
          <w:rFonts w:ascii="Times New Roman" w:hAnsi="Times New Roman" w:cs="Times New Roman"/>
          <w:b/>
          <w:sz w:val="24"/>
          <w:szCs w:val="24"/>
        </w:rPr>
        <w:t>:</w:t>
      </w:r>
      <w:r w:rsidRPr="00B22F21">
        <w:rPr>
          <w:rFonts w:ascii="Times New Roman" w:hAnsi="Times New Roman" w:cs="Times New Roman"/>
          <w:sz w:val="24"/>
          <w:szCs w:val="24"/>
        </w:rPr>
        <w:t xml:space="preserve"> </w:t>
      </w:r>
      <w:r w:rsidR="00396A31" w:rsidRPr="00B22F21">
        <w:rPr>
          <w:rFonts w:ascii="Times New Roman" w:hAnsi="Times New Roman" w:cs="Times New Roman"/>
          <w:sz w:val="24"/>
          <w:szCs w:val="24"/>
        </w:rPr>
        <w:t xml:space="preserve">Es la habilidad de coordinar bien el cuerpo para realizar movimientos y actividades físicas </w:t>
      </w:r>
      <w:r w:rsidRPr="00B22F21">
        <w:rPr>
          <w:rFonts w:ascii="Times New Roman" w:hAnsi="Times New Roman" w:cs="Times New Roman"/>
          <w:sz w:val="24"/>
          <w:szCs w:val="24"/>
        </w:rPr>
        <w:t>como podemos</w:t>
      </w:r>
      <w:r w:rsidR="00396A31" w:rsidRPr="00B22F21">
        <w:rPr>
          <w:rFonts w:ascii="Times New Roman" w:hAnsi="Times New Roman" w:cs="Times New Roman"/>
          <w:sz w:val="24"/>
          <w:szCs w:val="24"/>
        </w:rPr>
        <w:t xml:space="preserve"> ver en deportistas, bailarines, etc. </w:t>
      </w:r>
    </w:p>
    <w:p w:rsidR="00396A31" w:rsidRPr="00B22F21" w:rsidRDefault="002E6236"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b/>
          <w:sz w:val="24"/>
          <w:szCs w:val="24"/>
        </w:rPr>
        <w:t>6. Inteligencia interpersonal:</w:t>
      </w:r>
      <w:r w:rsidRPr="00B22F21">
        <w:rPr>
          <w:rFonts w:ascii="Times New Roman" w:hAnsi="Times New Roman" w:cs="Times New Roman"/>
          <w:sz w:val="24"/>
          <w:szCs w:val="24"/>
        </w:rPr>
        <w:t xml:space="preserve"> </w:t>
      </w:r>
      <w:r w:rsidR="00396A31" w:rsidRPr="00B22F21">
        <w:rPr>
          <w:rFonts w:ascii="Times New Roman" w:hAnsi="Times New Roman" w:cs="Times New Roman"/>
          <w:sz w:val="24"/>
          <w:szCs w:val="24"/>
        </w:rPr>
        <w:t>Habilidad para trabajar directamente con personas y poder reconocer sus emociones y sentimientos. Por ejemplo, líderes, políticos, etc.</w:t>
      </w:r>
    </w:p>
    <w:p w:rsidR="002E6236" w:rsidRPr="00B22F21" w:rsidRDefault="002E6236"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b/>
          <w:sz w:val="24"/>
          <w:szCs w:val="24"/>
        </w:rPr>
        <w:t>7. Inteligencia intrapersonal:</w:t>
      </w:r>
      <w:r w:rsidRPr="00B22F21">
        <w:rPr>
          <w:rFonts w:ascii="Times New Roman" w:hAnsi="Times New Roman" w:cs="Times New Roman"/>
          <w:sz w:val="24"/>
          <w:szCs w:val="24"/>
        </w:rPr>
        <w:t xml:space="preserve"> </w:t>
      </w:r>
      <w:r w:rsidR="0009338C" w:rsidRPr="00B22F21">
        <w:rPr>
          <w:rFonts w:ascii="Times New Roman" w:hAnsi="Times New Roman" w:cs="Times New Roman"/>
          <w:sz w:val="24"/>
          <w:szCs w:val="24"/>
        </w:rPr>
        <w:t xml:space="preserve">Capacidad de conocerse a sí mismo, reconocer y canalizar sus emociones y sentimientos para llevar una vida equilibrada. Como por ejemplo, </w:t>
      </w:r>
      <w:r w:rsidR="00776AD0" w:rsidRPr="00B22F21">
        <w:rPr>
          <w:rFonts w:ascii="Times New Roman" w:hAnsi="Times New Roman" w:cs="Times New Roman"/>
          <w:sz w:val="24"/>
          <w:szCs w:val="24"/>
        </w:rPr>
        <w:t>Gandhi.</w:t>
      </w:r>
    </w:p>
    <w:p w:rsidR="00511F9B" w:rsidRPr="00B22F21" w:rsidRDefault="000679C5"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b/>
          <w:sz w:val="24"/>
          <w:szCs w:val="24"/>
        </w:rPr>
        <w:t xml:space="preserve">8. Inteligencia </w:t>
      </w:r>
      <w:proofErr w:type="spellStart"/>
      <w:r w:rsidRPr="00B22F21">
        <w:rPr>
          <w:rFonts w:ascii="Times New Roman" w:hAnsi="Times New Roman" w:cs="Times New Roman"/>
          <w:b/>
          <w:sz w:val="24"/>
          <w:szCs w:val="24"/>
        </w:rPr>
        <w:t>naturalística</w:t>
      </w:r>
      <w:proofErr w:type="spellEnd"/>
      <w:r w:rsidR="002E6236" w:rsidRPr="00B22F21">
        <w:rPr>
          <w:rFonts w:ascii="Times New Roman" w:hAnsi="Times New Roman" w:cs="Times New Roman"/>
          <w:b/>
          <w:sz w:val="24"/>
          <w:szCs w:val="24"/>
        </w:rPr>
        <w:t>:</w:t>
      </w:r>
      <w:r w:rsidR="002E6236" w:rsidRPr="00B22F21">
        <w:rPr>
          <w:rFonts w:ascii="Times New Roman" w:hAnsi="Times New Roman" w:cs="Times New Roman"/>
          <w:sz w:val="24"/>
          <w:szCs w:val="24"/>
        </w:rPr>
        <w:t xml:space="preserve"> </w:t>
      </w:r>
      <w:r w:rsidRPr="00B22F21">
        <w:rPr>
          <w:rFonts w:ascii="Times New Roman" w:hAnsi="Times New Roman" w:cs="Times New Roman"/>
          <w:sz w:val="24"/>
          <w:szCs w:val="24"/>
        </w:rPr>
        <w:t>Se refiere a la habilidad de entender y clasificar los seres vivos. Por ejemplo, biólogos.</w:t>
      </w:r>
    </w:p>
    <w:p w:rsidR="00665184" w:rsidRPr="00B22F21" w:rsidRDefault="00665184" w:rsidP="00665184">
      <w:pPr>
        <w:spacing w:after="0" w:line="480" w:lineRule="auto"/>
        <w:jc w:val="both"/>
        <w:rPr>
          <w:rFonts w:ascii="Times New Roman" w:hAnsi="Times New Roman" w:cs="Times New Roman"/>
          <w:sz w:val="24"/>
          <w:szCs w:val="24"/>
        </w:rPr>
      </w:pPr>
      <w:r w:rsidRPr="00B22F21">
        <w:rPr>
          <w:rFonts w:ascii="Times New Roman" w:hAnsi="Times New Roman" w:cs="Times New Roman"/>
          <w:sz w:val="24"/>
          <w:szCs w:val="24"/>
        </w:rPr>
        <w:t>(</w:t>
      </w:r>
      <w:r w:rsidR="00D44F58" w:rsidRPr="00B22F21">
        <w:rPr>
          <w:rFonts w:ascii="Times New Roman" w:hAnsi="Times New Roman" w:cs="Times New Roman"/>
          <w:sz w:val="24"/>
          <w:szCs w:val="24"/>
        </w:rPr>
        <w:t>Macías</w:t>
      </w:r>
      <w:r w:rsidRPr="00B22F21">
        <w:rPr>
          <w:rFonts w:ascii="Times New Roman" w:hAnsi="Times New Roman" w:cs="Times New Roman"/>
          <w:sz w:val="24"/>
          <w:szCs w:val="24"/>
        </w:rPr>
        <w:t>, 2002:34-35)</w:t>
      </w:r>
    </w:p>
    <w:p w:rsidR="002E6236" w:rsidRDefault="002E6236"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sz w:val="24"/>
          <w:szCs w:val="24"/>
        </w:rPr>
        <w:t>Salas (2008) plantea diferencias entre las inteligencias y los estilos de aprendizaje alegando que las inteligencias se refieren a las competencias y están centradas en un contenido específico y en los productos del aprendizaje, mientras que los estilos reflejan el uso de una competencia y se centran en los procesos de aprendizaje (p. 324)</w:t>
      </w:r>
    </w:p>
    <w:p w:rsidR="00E87134" w:rsidRDefault="00E87134" w:rsidP="0045115D">
      <w:pPr>
        <w:spacing w:after="0" w:line="480" w:lineRule="auto"/>
        <w:ind w:firstLine="720"/>
        <w:jc w:val="both"/>
        <w:rPr>
          <w:rFonts w:ascii="Times New Roman" w:hAnsi="Times New Roman" w:cs="Times New Roman"/>
          <w:sz w:val="24"/>
          <w:szCs w:val="24"/>
        </w:rPr>
      </w:pPr>
    </w:p>
    <w:p w:rsidR="00E87134" w:rsidRDefault="00E87134" w:rsidP="0045115D">
      <w:pPr>
        <w:spacing w:after="0" w:line="480" w:lineRule="auto"/>
        <w:ind w:firstLine="720"/>
        <w:jc w:val="both"/>
        <w:rPr>
          <w:rFonts w:ascii="Times New Roman" w:hAnsi="Times New Roman" w:cs="Times New Roman"/>
          <w:sz w:val="24"/>
          <w:szCs w:val="24"/>
        </w:rPr>
      </w:pPr>
    </w:p>
    <w:p w:rsidR="00E87134" w:rsidRPr="00B22F21" w:rsidRDefault="00E87134" w:rsidP="0045115D">
      <w:pPr>
        <w:spacing w:after="0" w:line="480" w:lineRule="auto"/>
        <w:ind w:firstLine="720"/>
        <w:jc w:val="both"/>
        <w:rPr>
          <w:rFonts w:ascii="Times New Roman" w:hAnsi="Times New Roman" w:cs="Times New Roman"/>
          <w:sz w:val="24"/>
          <w:szCs w:val="24"/>
        </w:rPr>
      </w:pPr>
    </w:p>
    <w:p w:rsidR="002E6236" w:rsidRPr="00B22F21" w:rsidRDefault="002E6236" w:rsidP="0045115D">
      <w:pPr>
        <w:pStyle w:val="ListParagraph"/>
        <w:spacing w:after="0" w:line="480" w:lineRule="auto"/>
        <w:ind w:left="0" w:firstLine="720"/>
        <w:jc w:val="both"/>
        <w:rPr>
          <w:rStyle w:val="SubtleEmphasis"/>
          <w:rFonts w:ascii="Times New Roman" w:hAnsi="Times New Roman" w:cs="Times New Roman"/>
          <w:i w:val="0"/>
          <w:color w:val="auto"/>
          <w:sz w:val="24"/>
          <w:szCs w:val="24"/>
        </w:rPr>
      </w:pPr>
      <w:r w:rsidRPr="00B22F21">
        <w:rPr>
          <w:rStyle w:val="SubtleEmphasis"/>
          <w:rFonts w:ascii="Times New Roman" w:hAnsi="Times New Roman" w:cs="Times New Roman"/>
          <w:i w:val="0"/>
          <w:color w:val="auto"/>
          <w:sz w:val="24"/>
          <w:szCs w:val="24"/>
        </w:rPr>
        <w:lastRenderedPageBreak/>
        <w:t>2</w:t>
      </w:r>
      <w:r w:rsidR="00F2308D" w:rsidRPr="00B22F21">
        <w:rPr>
          <w:rStyle w:val="SubtleEmphasis"/>
          <w:rFonts w:ascii="Times New Roman" w:hAnsi="Times New Roman" w:cs="Times New Roman"/>
          <w:i w:val="0"/>
          <w:color w:val="auto"/>
          <w:sz w:val="24"/>
          <w:szCs w:val="24"/>
        </w:rPr>
        <w:t>.2.5</w:t>
      </w:r>
      <w:r w:rsidRPr="00B22F21">
        <w:rPr>
          <w:rStyle w:val="SubtleEmphasis"/>
          <w:rFonts w:ascii="Times New Roman" w:hAnsi="Times New Roman" w:cs="Times New Roman"/>
          <w:i w:val="0"/>
          <w:color w:val="auto"/>
          <w:sz w:val="24"/>
          <w:szCs w:val="24"/>
        </w:rPr>
        <w:t>. Estilos de aprendizaje y enseñanza-aprendizaje de lenguas extranjeras</w:t>
      </w:r>
    </w:p>
    <w:p w:rsidR="002E6236" w:rsidRPr="00B22F21" w:rsidRDefault="002E6236"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Las investigaciones relacionadas  con los estilos de aprendizaje se remontan a finales del siglo 19 cuando los estudiosos notaron las diferencias individuales a la hora de representar la información. </w:t>
      </w:r>
      <w:proofErr w:type="spellStart"/>
      <w:r w:rsidRPr="00B22F21">
        <w:rPr>
          <w:rFonts w:ascii="Times New Roman" w:hAnsi="Times New Roman" w:cs="Times New Roman"/>
          <w:sz w:val="24"/>
          <w:szCs w:val="24"/>
        </w:rPr>
        <w:t>Dorneyi</w:t>
      </w:r>
      <w:proofErr w:type="spellEnd"/>
      <w:r w:rsidRPr="00B22F21">
        <w:rPr>
          <w:rFonts w:ascii="Times New Roman" w:hAnsi="Times New Roman" w:cs="Times New Roman"/>
          <w:sz w:val="24"/>
          <w:szCs w:val="24"/>
        </w:rPr>
        <w:t xml:space="preserve"> (2005) refiere que en el caso de los estilos de aprendizaje de lenguas extranjeras las investigaciones se iniciaron a partir de dos artículos importantes de </w:t>
      </w:r>
      <w:proofErr w:type="spellStart"/>
      <w:r w:rsidRPr="00B22F21">
        <w:rPr>
          <w:rFonts w:ascii="Times New Roman" w:hAnsi="Times New Roman" w:cs="Times New Roman"/>
          <w:sz w:val="24"/>
          <w:szCs w:val="24"/>
        </w:rPr>
        <w:t>Reid</w:t>
      </w:r>
      <w:proofErr w:type="spellEnd"/>
      <w:r w:rsidRPr="00B22F21">
        <w:rPr>
          <w:rFonts w:ascii="Times New Roman" w:hAnsi="Times New Roman" w:cs="Times New Roman"/>
          <w:sz w:val="24"/>
          <w:szCs w:val="24"/>
        </w:rPr>
        <w:t xml:space="preserve"> en 1995 y 1998. Sin embargo, el avance de estas investigaciones fue lento debido a la ambigüedad de los términos de estilos de aprendizaje y estilos cognitivos, en varias ocasiones fueron utilizados aleatoriamente dentro del campo de la enseñanza de lenguas extranjeras.</w:t>
      </w:r>
    </w:p>
    <w:p w:rsidR="002E6236" w:rsidRPr="00B22F21" w:rsidRDefault="002E6236" w:rsidP="0045115D">
      <w:pPr>
        <w:spacing w:after="0" w:line="480" w:lineRule="auto"/>
        <w:ind w:firstLine="720"/>
        <w:jc w:val="both"/>
        <w:rPr>
          <w:rFonts w:ascii="Times New Roman" w:hAnsi="Times New Roman" w:cs="Times New Roman"/>
          <w:sz w:val="24"/>
          <w:szCs w:val="24"/>
        </w:rPr>
      </w:pPr>
      <w:proofErr w:type="spellStart"/>
      <w:r w:rsidRPr="00B22F21">
        <w:rPr>
          <w:rFonts w:ascii="Times New Roman" w:hAnsi="Times New Roman" w:cs="Times New Roman"/>
          <w:sz w:val="24"/>
          <w:szCs w:val="24"/>
        </w:rPr>
        <w:t>Witkin</w:t>
      </w:r>
      <w:proofErr w:type="spellEnd"/>
      <w:r w:rsidRPr="00B22F21">
        <w:rPr>
          <w:rFonts w:ascii="Times New Roman" w:hAnsi="Times New Roman" w:cs="Times New Roman"/>
          <w:sz w:val="24"/>
          <w:szCs w:val="24"/>
        </w:rPr>
        <w:t xml:space="preserve"> fue el primero en iniciar estudios referentes a las conceptualizaciones de dependencia e independencia del campo los cuales estaban asociados con la percepción visual. Así el autor distinguió la predisposición analítica y la predisposición global (</w:t>
      </w:r>
      <w:proofErr w:type="spellStart"/>
      <w:r w:rsidRPr="00B22F21">
        <w:rPr>
          <w:rFonts w:ascii="Times New Roman" w:hAnsi="Times New Roman" w:cs="Times New Roman"/>
          <w:sz w:val="24"/>
          <w:szCs w:val="24"/>
        </w:rPr>
        <w:t>Dornyei</w:t>
      </w:r>
      <w:proofErr w:type="spellEnd"/>
      <w:r w:rsidRPr="00B22F21">
        <w:rPr>
          <w:rFonts w:ascii="Times New Roman" w:hAnsi="Times New Roman" w:cs="Times New Roman"/>
          <w:sz w:val="24"/>
          <w:szCs w:val="24"/>
        </w:rPr>
        <w:t xml:space="preserve"> 2015). En este sentido, Loaiza y Galindo expresan que “para </w:t>
      </w:r>
      <w:proofErr w:type="spellStart"/>
      <w:r w:rsidRPr="00B22F21">
        <w:rPr>
          <w:rFonts w:ascii="Times New Roman" w:hAnsi="Times New Roman" w:cs="Times New Roman"/>
          <w:sz w:val="24"/>
          <w:szCs w:val="24"/>
        </w:rPr>
        <w:t>Witkin</w:t>
      </w:r>
      <w:proofErr w:type="spellEnd"/>
      <w:r w:rsidRPr="00B22F21">
        <w:rPr>
          <w:rFonts w:ascii="Times New Roman" w:hAnsi="Times New Roman" w:cs="Times New Roman"/>
          <w:sz w:val="24"/>
          <w:szCs w:val="24"/>
        </w:rPr>
        <w:t xml:space="preserve"> (1964) la predisposición analítica caracteriza a los individuos que perciben las partes separadas en su campo visual y, la global, a quienes perciben su campo visual como un todo” (Lo</w:t>
      </w:r>
      <w:r w:rsidR="009312EC" w:rsidRPr="00B22F21">
        <w:rPr>
          <w:rFonts w:ascii="Times New Roman" w:hAnsi="Times New Roman" w:cs="Times New Roman"/>
          <w:sz w:val="24"/>
          <w:szCs w:val="24"/>
        </w:rPr>
        <w:t>a</w:t>
      </w:r>
      <w:r w:rsidRPr="00B22F21">
        <w:rPr>
          <w:rFonts w:ascii="Times New Roman" w:hAnsi="Times New Roman" w:cs="Times New Roman"/>
          <w:sz w:val="24"/>
          <w:szCs w:val="24"/>
        </w:rPr>
        <w:t>iza y Galindo, 2014:298)</w:t>
      </w:r>
    </w:p>
    <w:p w:rsidR="002E6236" w:rsidRPr="00B22F21" w:rsidRDefault="002E6236"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En el contexto del aprendizaje de lenguas extranjeras, </w:t>
      </w:r>
      <w:proofErr w:type="spellStart"/>
      <w:r w:rsidRPr="00B22F21">
        <w:rPr>
          <w:rFonts w:ascii="Times New Roman" w:hAnsi="Times New Roman" w:cs="Times New Roman"/>
          <w:sz w:val="24"/>
          <w:szCs w:val="24"/>
        </w:rPr>
        <w:t>Skehan</w:t>
      </w:r>
      <w:proofErr w:type="spellEnd"/>
      <w:r w:rsidRPr="00B22F21">
        <w:rPr>
          <w:rFonts w:ascii="Times New Roman" w:hAnsi="Times New Roman" w:cs="Times New Roman"/>
          <w:sz w:val="24"/>
          <w:szCs w:val="24"/>
        </w:rPr>
        <w:t xml:space="preserve"> refiere que estas diferencias individuales serían “áreas principales en las que difieren los aprendices de lengua, áreas tales como la aptitud lingüística, la motivación, el estilo cognitivo y el control individual sobre el aprendizaje” (</w:t>
      </w:r>
      <w:proofErr w:type="spellStart"/>
      <w:r w:rsidRPr="00B22F21">
        <w:rPr>
          <w:rFonts w:ascii="Times New Roman" w:hAnsi="Times New Roman" w:cs="Times New Roman"/>
          <w:sz w:val="24"/>
          <w:szCs w:val="24"/>
        </w:rPr>
        <w:t>Skehan</w:t>
      </w:r>
      <w:proofErr w:type="spellEnd"/>
      <w:r w:rsidRPr="00B22F21">
        <w:rPr>
          <w:rFonts w:ascii="Times New Roman" w:hAnsi="Times New Roman" w:cs="Times New Roman"/>
          <w:sz w:val="24"/>
          <w:szCs w:val="24"/>
        </w:rPr>
        <w:t xml:space="preserve">, 1989:1) </w:t>
      </w:r>
    </w:p>
    <w:p w:rsidR="002E6236" w:rsidRPr="00B22F21" w:rsidRDefault="002E6236"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Finalmente, desde una visión de la psicología diferencial y la psicolingüística, Loaiza y Galindo (2014) definen los estilos de aprendizaje de estudiantes </w:t>
      </w:r>
      <w:r w:rsidR="0026203B" w:rsidRPr="00B22F21">
        <w:rPr>
          <w:rFonts w:ascii="Times New Roman" w:hAnsi="Times New Roman" w:cs="Times New Roman"/>
          <w:sz w:val="24"/>
          <w:szCs w:val="24"/>
        </w:rPr>
        <w:t xml:space="preserve">en contexto escolar como </w:t>
      </w:r>
      <w:r w:rsidR="00625128" w:rsidRPr="00B22F21">
        <w:rPr>
          <w:rFonts w:ascii="Times New Roman" w:hAnsi="Times New Roman" w:cs="Times New Roman"/>
          <w:sz w:val="24"/>
          <w:szCs w:val="24"/>
        </w:rPr>
        <w:t xml:space="preserve">los </w:t>
      </w:r>
      <w:r w:rsidR="0026203B" w:rsidRPr="00B22F21">
        <w:rPr>
          <w:rFonts w:ascii="Times New Roman" w:hAnsi="Times New Roman" w:cs="Times New Roman"/>
          <w:sz w:val="24"/>
          <w:szCs w:val="24"/>
        </w:rPr>
        <w:t>rasgos cognitivos, afectivos y fisiológicos</w:t>
      </w:r>
      <w:r w:rsidR="00282988" w:rsidRPr="00B22F21">
        <w:rPr>
          <w:rFonts w:ascii="Times New Roman" w:hAnsi="Times New Roman" w:cs="Times New Roman"/>
          <w:sz w:val="24"/>
          <w:szCs w:val="24"/>
        </w:rPr>
        <w:t xml:space="preserve"> que</w:t>
      </w:r>
      <w:r w:rsidR="0026203B" w:rsidRPr="00B22F21">
        <w:rPr>
          <w:rFonts w:ascii="Times New Roman" w:hAnsi="Times New Roman" w:cs="Times New Roman"/>
          <w:sz w:val="24"/>
          <w:szCs w:val="24"/>
        </w:rPr>
        <w:t xml:space="preserve"> se reflejan en el comportamiento</w:t>
      </w:r>
      <w:r w:rsidR="00625128" w:rsidRPr="00B22F21">
        <w:rPr>
          <w:rFonts w:ascii="Times New Roman" w:hAnsi="Times New Roman" w:cs="Times New Roman"/>
          <w:sz w:val="24"/>
          <w:szCs w:val="24"/>
        </w:rPr>
        <w:t xml:space="preserve"> de un estudiante de lengua extranjera en las diferentes actividades y uso del idioma meta como respu</w:t>
      </w:r>
      <w:r w:rsidR="00E9223E" w:rsidRPr="00B22F21">
        <w:rPr>
          <w:rFonts w:ascii="Times New Roman" w:hAnsi="Times New Roman" w:cs="Times New Roman"/>
          <w:sz w:val="24"/>
          <w:szCs w:val="24"/>
        </w:rPr>
        <w:t xml:space="preserve">esta al contexto de aprendizaje. </w:t>
      </w:r>
      <w:r w:rsidRPr="00B22F21">
        <w:rPr>
          <w:rFonts w:ascii="Times New Roman" w:hAnsi="Times New Roman" w:cs="Times New Roman"/>
          <w:sz w:val="24"/>
          <w:szCs w:val="24"/>
        </w:rPr>
        <w:t>(p. 298)</w:t>
      </w:r>
    </w:p>
    <w:p w:rsidR="002E6236" w:rsidRPr="00B22F21" w:rsidRDefault="002E6236"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Como vemos este concepto es muy similar al dado por </w:t>
      </w:r>
      <w:proofErr w:type="spellStart"/>
      <w:r w:rsidRPr="00B22F21">
        <w:rPr>
          <w:rFonts w:ascii="Times New Roman" w:hAnsi="Times New Roman" w:cs="Times New Roman"/>
          <w:sz w:val="24"/>
          <w:szCs w:val="24"/>
        </w:rPr>
        <w:t>Keefe</w:t>
      </w:r>
      <w:proofErr w:type="spellEnd"/>
      <w:r w:rsidRPr="00B22F21">
        <w:rPr>
          <w:rFonts w:ascii="Times New Roman" w:hAnsi="Times New Roman" w:cs="Times New Roman"/>
          <w:sz w:val="24"/>
          <w:szCs w:val="24"/>
        </w:rPr>
        <w:t xml:space="preserve"> (1988) consolidando que los estilos de aprendizaje son propios de cada individuo y que están condicionados por </w:t>
      </w:r>
      <w:r w:rsidRPr="00B22F21">
        <w:rPr>
          <w:rFonts w:ascii="Times New Roman" w:hAnsi="Times New Roman" w:cs="Times New Roman"/>
          <w:sz w:val="24"/>
          <w:szCs w:val="24"/>
        </w:rPr>
        <w:lastRenderedPageBreak/>
        <w:t>diferentes factores, entre ellos la forma en cómo interpretan la información y las motivaciones que influyen en el aprendizaje.</w:t>
      </w:r>
    </w:p>
    <w:p w:rsidR="006E66DB" w:rsidRPr="00B22F21" w:rsidRDefault="006E66DB" w:rsidP="0045115D">
      <w:pPr>
        <w:spacing w:after="0" w:line="480" w:lineRule="auto"/>
        <w:ind w:firstLine="720"/>
        <w:jc w:val="both"/>
        <w:rPr>
          <w:rFonts w:ascii="Times New Roman" w:hAnsi="Times New Roman" w:cs="Times New Roman"/>
          <w:sz w:val="24"/>
          <w:szCs w:val="24"/>
        </w:rPr>
      </w:pPr>
    </w:p>
    <w:p w:rsidR="002E6236" w:rsidRPr="00B22F21" w:rsidRDefault="002E6236" w:rsidP="00F2308D">
      <w:pPr>
        <w:pStyle w:val="ListParagraph"/>
        <w:numPr>
          <w:ilvl w:val="2"/>
          <w:numId w:val="26"/>
        </w:numPr>
        <w:spacing w:after="0" w:line="480" w:lineRule="auto"/>
        <w:jc w:val="both"/>
        <w:rPr>
          <w:rStyle w:val="SubtleEmphasis"/>
          <w:rFonts w:ascii="Times New Roman" w:hAnsi="Times New Roman" w:cs="Times New Roman"/>
          <w:i w:val="0"/>
          <w:color w:val="auto"/>
          <w:sz w:val="24"/>
          <w:szCs w:val="24"/>
        </w:rPr>
      </w:pPr>
      <w:r w:rsidRPr="00B22F21">
        <w:rPr>
          <w:rStyle w:val="SubtleEmphasis"/>
          <w:rFonts w:ascii="Times New Roman" w:hAnsi="Times New Roman" w:cs="Times New Roman"/>
          <w:i w:val="0"/>
          <w:color w:val="auto"/>
          <w:sz w:val="24"/>
          <w:szCs w:val="24"/>
        </w:rPr>
        <w:t xml:space="preserve">Cuestionario </w:t>
      </w:r>
      <w:proofErr w:type="spellStart"/>
      <w:r w:rsidRPr="00B22F21">
        <w:rPr>
          <w:rStyle w:val="SubtleEmphasis"/>
          <w:rFonts w:ascii="Times New Roman" w:hAnsi="Times New Roman" w:cs="Times New Roman"/>
          <w:i w:val="0"/>
          <w:color w:val="auto"/>
          <w:sz w:val="24"/>
          <w:szCs w:val="24"/>
        </w:rPr>
        <w:t>Honey</w:t>
      </w:r>
      <w:proofErr w:type="spellEnd"/>
      <w:r w:rsidRPr="00B22F21">
        <w:rPr>
          <w:rStyle w:val="SubtleEmphasis"/>
          <w:rFonts w:ascii="Times New Roman" w:hAnsi="Times New Roman" w:cs="Times New Roman"/>
          <w:i w:val="0"/>
          <w:color w:val="auto"/>
          <w:sz w:val="24"/>
          <w:szCs w:val="24"/>
        </w:rPr>
        <w:t>-Alonso de Estilos de Aprendizaje (</w:t>
      </w:r>
      <w:proofErr w:type="spellStart"/>
      <w:r w:rsidRPr="00B22F21">
        <w:rPr>
          <w:rStyle w:val="SubtleEmphasis"/>
          <w:rFonts w:ascii="Times New Roman" w:hAnsi="Times New Roman" w:cs="Times New Roman"/>
          <w:i w:val="0"/>
          <w:color w:val="auto"/>
          <w:sz w:val="24"/>
          <w:szCs w:val="24"/>
        </w:rPr>
        <w:t>CHAEA</w:t>
      </w:r>
      <w:proofErr w:type="spellEnd"/>
      <w:r w:rsidRPr="00B22F21">
        <w:rPr>
          <w:rStyle w:val="SubtleEmphasis"/>
          <w:rFonts w:ascii="Times New Roman" w:hAnsi="Times New Roman" w:cs="Times New Roman"/>
          <w:i w:val="0"/>
          <w:color w:val="auto"/>
          <w:sz w:val="24"/>
          <w:szCs w:val="24"/>
        </w:rPr>
        <w:t>)</w:t>
      </w:r>
    </w:p>
    <w:p w:rsidR="002E6236" w:rsidRPr="00B22F21" w:rsidRDefault="002E6236"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Para fines de este trabajo, hemos tomado la clasificación de estilos de aprendizaje propuesta por Alonso y </w:t>
      </w:r>
      <w:proofErr w:type="gramStart"/>
      <w:r w:rsidRPr="00B22F21">
        <w:rPr>
          <w:rFonts w:ascii="Times New Roman" w:hAnsi="Times New Roman" w:cs="Times New Roman"/>
          <w:sz w:val="24"/>
          <w:szCs w:val="24"/>
        </w:rPr>
        <w:t>Gallego</w:t>
      </w:r>
      <w:proofErr w:type="gramEnd"/>
      <w:r w:rsidRPr="00B22F21">
        <w:rPr>
          <w:rFonts w:ascii="Times New Roman" w:hAnsi="Times New Roman" w:cs="Times New Roman"/>
          <w:sz w:val="24"/>
          <w:szCs w:val="24"/>
        </w:rPr>
        <w:t xml:space="preserve"> y por lo tanto creemos conveniente utilizar el cuestionario </w:t>
      </w:r>
      <w:proofErr w:type="spellStart"/>
      <w:r w:rsidRPr="00B22F21">
        <w:rPr>
          <w:rFonts w:ascii="Times New Roman" w:hAnsi="Times New Roman" w:cs="Times New Roman"/>
          <w:sz w:val="24"/>
          <w:szCs w:val="24"/>
        </w:rPr>
        <w:t>CHAEA</w:t>
      </w:r>
      <w:proofErr w:type="spellEnd"/>
      <w:r w:rsidRPr="00B22F21">
        <w:rPr>
          <w:rFonts w:ascii="Times New Roman" w:hAnsi="Times New Roman" w:cs="Times New Roman"/>
          <w:sz w:val="24"/>
          <w:szCs w:val="24"/>
        </w:rPr>
        <w:t xml:space="preserve"> propuesto por estos autores.</w:t>
      </w:r>
    </w:p>
    <w:p w:rsidR="002E6236" w:rsidRPr="00B22F21" w:rsidRDefault="002E6236"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Las aportaciones y experiencias de </w:t>
      </w:r>
      <w:proofErr w:type="spellStart"/>
      <w:r w:rsidRPr="00B22F21">
        <w:rPr>
          <w:rFonts w:ascii="Times New Roman" w:hAnsi="Times New Roman" w:cs="Times New Roman"/>
          <w:sz w:val="24"/>
          <w:szCs w:val="24"/>
        </w:rPr>
        <w:t>Honey</w:t>
      </w:r>
      <w:proofErr w:type="spellEnd"/>
      <w:r w:rsidRPr="00B22F21">
        <w:rPr>
          <w:rFonts w:ascii="Times New Roman" w:hAnsi="Times New Roman" w:cs="Times New Roman"/>
          <w:sz w:val="24"/>
          <w:szCs w:val="24"/>
        </w:rPr>
        <w:t xml:space="preserve"> y </w:t>
      </w:r>
      <w:proofErr w:type="spellStart"/>
      <w:r w:rsidRPr="00B22F21">
        <w:rPr>
          <w:rFonts w:ascii="Times New Roman" w:hAnsi="Times New Roman" w:cs="Times New Roman"/>
          <w:sz w:val="24"/>
          <w:szCs w:val="24"/>
        </w:rPr>
        <w:t>Mumford</w:t>
      </w:r>
      <w:proofErr w:type="spellEnd"/>
      <w:r w:rsidRPr="00B22F21">
        <w:rPr>
          <w:rFonts w:ascii="Times New Roman" w:hAnsi="Times New Roman" w:cs="Times New Roman"/>
          <w:sz w:val="24"/>
          <w:szCs w:val="24"/>
        </w:rPr>
        <w:t xml:space="preserve"> fueron recogidas en España por Catalina M. Alonso García en 1992 quien, junto con </w:t>
      </w:r>
      <w:proofErr w:type="gramStart"/>
      <w:r w:rsidRPr="00B22F21">
        <w:rPr>
          <w:rFonts w:ascii="Times New Roman" w:hAnsi="Times New Roman" w:cs="Times New Roman"/>
          <w:sz w:val="24"/>
          <w:szCs w:val="24"/>
        </w:rPr>
        <w:t>Domingo</w:t>
      </w:r>
      <w:proofErr w:type="gramEnd"/>
      <w:r w:rsidRPr="00B22F21">
        <w:rPr>
          <w:rFonts w:ascii="Times New Roman" w:hAnsi="Times New Roman" w:cs="Times New Roman"/>
          <w:sz w:val="24"/>
          <w:szCs w:val="24"/>
        </w:rPr>
        <w:t xml:space="preserve"> Gallego, adaptó el cuestionario </w:t>
      </w:r>
      <w:proofErr w:type="spellStart"/>
      <w:r w:rsidRPr="00B22F21">
        <w:rPr>
          <w:rFonts w:ascii="Times New Roman" w:hAnsi="Times New Roman" w:cs="Times New Roman"/>
          <w:sz w:val="24"/>
          <w:szCs w:val="24"/>
        </w:rPr>
        <w:t>LSQ</w:t>
      </w:r>
      <w:proofErr w:type="spellEnd"/>
      <w:r w:rsidRPr="00B22F21">
        <w:rPr>
          <w:rFonts w:ascii="Times New Roman" w:hAnsi="Times New Roman" w:cs="Times New Roman"/>
          <w:sz w:val="24"/>
          <w:szCs w:val="24"/>
        </w:rPr>
        <w:t xml:space="preserve"> de Estilos de Aprendizaje al ámbito académico y al idioma Español. Alonso y </w:t>
      </w:r>
      <w:proofErr w:type="gramStart"/>
      <w:r w:rsidRPr="00B22F21">
        <w:rPr>
          <w:rFonts w:ascii="Times New Roman" w:hAnsi="Times New Roman" w:cs="Times New Roman"/>
          <w:sz w:val="24"/>
          <w:szCs w:val="24"/>
        </w:rPr>
        <w:t>Gallego</w:t>
      </w:r>
      <w:proofErr w:type="gramEnd"/>
      <w:r w:rsidRPr="00B22F21">
        <w:rPr>
          <w:rFonts w:ascii="Times New Roman" w:hAnsi="Times New Roman" w:cs="Times New Roman"/>
          <w:sz w:val="24"/>
          <w:szCs w:val="24"/>
        </w:rPr>
        <w:t xml:space="preserve"> llamaron al cuestionario adaptado </w:t>
      </w:r>
      <w:proofErr w:type="spellStart"/>
      <w:r w:rsidRPr="00B22F21">
        <w:rPr>
          <w:rFonts w:ascii="Times New Roman" w:hAnsi="Times New Roman" w:cs="Times New Roman"/>
          <w:sz w:val="24"/>
          <w:szCs w:val="24"/>
        </w:rPr>
        <w:t>CHAEA</w:t>
      </w:r>
      <w:proofErr w:type="spellEnd"/>
      <w:r w:rsidRPr="00B22F21">
        <w:rPr>
          <w:rFonts w:ascii="Times New Roman" w:hAnsi="Times New Roman" w:cs="Times New Roman"/>
          <w:sz w:val="24"/>
          <w:szCs w:val="24"/>
        </w:rPr>
        <w:t>. (García et al., 2009:11)</w:t>
      </w:r>
    </w:p>
    <w:p w:rsidR="002E6236" w:rsidRPr="00B22F21" w:rsidRDefault="009F2D50" w:rsidP="006A2BD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Dicho cuestionario está conformado por</w:t>
      </w:r>
      <w:r w:rsidR="002E6236" w:rsidRPr="00B22F21">
        <w:rPr>
          <w:rFonts w:ascii="Times New Roman" w:hAnsi="Times New Roman" w:cs="Times New Roman"/>
          <w:sz w:val="24"/>
          <w:szCs w:val="24"/>
        </w:rPr>
        <w:t xml:space="preserve"> 80 </w:t>
      </w:r>
      <w:r w:rsidRPr="00B22F21">
        <w:rPr>
          <w:rFonts w:ascii="Times New Roman" w:hAnsi="Times New Roman" w:cs="Times New Roman"/>
          <w:sz w:val="24"/>
          <w:szCs w:val="24"/>
        </w:rPr>
        <w:t>ítems</w:t>
      </w:r>
      <w:r w:rsidR="002E6236" w:rsidRPr="00B22F21">
        <w:rPr>
          <w:rFonts w:ascii="Times New Roman" w:hAnsi="Times New Roman" w:cs="Times New Roman"/>
          <w:sz w:val="24"/>
          <w:szCs w:val="24"/>
        </w:rPr>
        <w:t xml:space="preserve"> de respuesta dicotómica, de los cuales 20 corresponden a cada </w:t>
      </w:r>
      <w:r>
        <w:rPr>
          <w:rFonts w:ascii="Times New Roman" w:hAnsi="Times New Roman" w:cs="Times New Roman"/>
          <w:sz w:val="24"/>
          <w:szCs w:val="24"/>
        </w:rPr>
        <w:t xml:space="preserve">uno de los cuatro </w:t>
      </w:r>
      <w:r w:rsidR="002E6236" w:rsidRPr="00B22F21">
        <w:rPr>
          <w:rFonts w:ascii="Times New Roman" w:hAnsi="Times New Roman" w:cs="Times New Roman"/>
          <w:sz w:val="24"/>
          <w:szCs w:val="24"/>
        </w:rPr>
        <w:t>estilo</w:t>
      </w:r>
      <w:r>
        <w:rPr>
          <w:rFonts w:ascii="Times New Roman" w:hAnsi="Times New Roman" w:cs="Times New Roman"/>
          <w:sz w:val="24"/>
          <w:szCs w:val="24"/>
        </w:rPr>
        <w:t>s</w:t>
      </w:r>
      <w:r w:rsidR="002E6236" w:rsidRPr="00B22F21">
        <w:rPr>
          <w:rFonts w:ascii="Times New Roman" w:hAnsi="Times New Roman" w:cs="Times New Roman"/>
          <w:sz w:val="24"/>
          <w:szCs w:val="24"/>
        </w:rPr>
        <w:t xml:space="preserve"> de aprendizaje</w:t>
      </w:r>
      <w:r>
        <w:rPr>
          <w:rFonts w:ascii="Times New Roman" w:hAnsi="Times New Roman" w:cs="Times New Roman"/>
          <w:sz w:val="24"/>
          <w:szCs w:val="24"/>
        </w:rPr>
        <w:t>,</w:t>
      </w:r>
      <w:r w:rsidR="00782360">
        <w:rPr>
          <w:rFonts w:ascii="Times New Roman" w:hAnsi="Times New Roman" w:cs="Times New Roman"/>
          <w:sz w:val="24"/>
          <w:szCs w:val="24"/>
        </w:rPr>
        <w:t xml:space="preserve"> </w:t>
      </w:r>
      <w:r w:rsidR="002E6236" w:rsidRPr="00B22F21">
        <w:rPr>
          <w:rFonts w:ascii="Times New Roman" w:hAnsi="Times New Roman" w:cs="Times New Roman"/>
          <w:sz w:val="24"/>
          <w:szCs w:val="24"/>
        </w:rPr>
        <w:t>y están distribuidos aleato</w:t>
      </w:r>
      <w:r w:rsidR="003C1701">
        <w:rPr>
          <w:rFonts w:ascii="Times New Roman" w:hAnsi="Times New Roman" w:cs="Times New Roman"/>
          <w:sz w:val="24"/>
          <w:szCs w:val="24"/>
        </w:rPr>
        <w:t>riamente. De</w:t>
      </w:r>
      <w:r w:rsidR="002E6236" w:rsidRPr="00B22F21">
        <w:rPr>
          <w:rFonts w:ascii="Times New Roman" w:hAnsi="Times New Roman" w:cs="Times New Roman"/>
          <w:sz w:val="24"/>
          <w:szCs w:val="24"/>
        </w:rPr>
        <w:t xml:space="preserve"> cada grupo de 20 </w:t>
      </w:r>
      <w:r w:rsidRPr="00B22F21">
        <w:rPr>
          <w:rFonts w:ascii="Times New Roman" w:hAnsi="Times New Roman" w:cs="Times New Roman"/>
          <w:sz w:val="24"/>
          <w:szCs w:val="24"/>
        </w:rPr>
        <w:t>ítems</w:t>
      </w:r>
      <w:r w:rsidR="003C1701">
        <w:rPr>
          <w:rFonts w:ascii="Times New Roman" w:hAnsi="Times New Roman" w:cs="Times New Roman"/>
          <w:sz w:val="24"/>
          <w:szCs w:val="24"/>
        </w:rPr>
        <w:t xml:space="preserve"> se obtiene una puntuaci</w:t>
      </w:r>
      <w:r w:rsidR="00C31ABC">
        <w:rPr>
          <w:rFonts w:ascii="Times New Roman" w:hAnsi="Times New Roman" w:cs="Times New Roman"/>
          <w:sz w:val="24"/>
          <w:szCs w:val="24"/>
        </w:rPr>
        <w:t>ón absoluta</w:t>
      </w:r>
      <w:r w:rsidR="002E6236" w:rsidRPr="00B22F21">
        <w:rPr>
          <w:rFonts w:ascii="Times New Roman" w:hAnsi="Times New Roman" w:cs="Times New Roman"/>
          <w:sz w:val="24"/>
          <w:szCs w:val="24"/>
        </w:rPr>
        <w:t>,</w:t>
      </w:r>
      <w:r w:rsidR="00BB7545">
        <w:rPr>
          <w:rFonts w:ascii="Times New Roman" w:hAnsi="Times New Roman" w:cs="Times New Roman"/>
          <w:sz w:val="24"/>
          <w:szCs w:val="24"/>
        </w:rPr>
        <w:t xml:space="preserve"> de esta manera</w:t>
      </w:r>
      <w:r w:rsidR="00E94030">
        <w:rPr>
          <w:rFonts w:ascii="Times New Roman" w:hAnsi="Times New Roman" w:cs="Times New Roman"/>
          <w:sz w:val="24"/>
          <w:szCs w:val="24"/>
        </w:rPr>
        <w:t xml:space="preserve"> este cuestionario nos </w:t>
      </w:r>
      <w:r w:rsidR="002E6236" w:rsidRPr="00B22F21">
        <w:rPr>
          <w:rFonts w:ascii="Times New Roman" w:hAnsi="Times New Roman" w:cs="Times New Roman"/>
          <w:sz w:val="24"/>
          <w:szCs w:val="24"/>
        </w:rPr>
        <w:t xml:space="preserve">indica el nivel </w:t>
      </w:r>
      <w:r w:rsidR="00E94030">
        <w:rPr>
          <w:rFonts w:ascii="Times New Roman" w:hAnsi="Times New Roman" w:cs="Times New Roman"/>
          <w:sz w:val="24"/>
          <w:szCs w:val="24"/>
        </w:rPr>
        <w:t xml:space="preserve">de preferencia </w:t>
      </w:r>
      <w:r w:rsidR="002E6236" w:rsidRPr="00B22F21">
        <w:rPr>
          <w:rFonts w:ascii="Times New Roman" w:hAnsi="Times New Roman" w:cs="Times New Roman"/>
          <w:sz w:val="24"/>
          <w:szCs w:val="24"/>
        </w:rPr>
        <w:t>que alcanza</w:t>
      </w:r>
      <w:r w:rsidR="00782360">
        <w:rPr>
          <w:rFonts w:ascii="Times New Roman" w:hAnsi="Times New Roman" w:cs="Times New Roman"/>
          <w:sz w:val="24"/>
          <w:szCs w:val="24"/>
        </w:rPr>
        <w:t xml:space="preserve"> el indiv</w:t>
      </w:r>
      <w:r w:rsidR="00C31ABC">
        <w:rPr>
          <w:rFonts w:ascii="Times New Roman" w:hAnsi="Times New Roman" w:cs="Times New Roman"/>
          <w:sz w:val="24"/>
          <w:szCs w:val="24"/>
        </w:rPr>
        <w:t>i</w:t>
      </w:r>
      <w:r w:rsidR="00782360">
        <w:rPr>
          <w:rFonts w:ascii="Times New Roman" w:hAnsi="Times New Roman" w:cs="Times New Roman"/>
          <w:sz w:val="24"/>
          <w:szCs w:val="24"/>
        </w:rPr>
        <w:t>duo</w:t>
      </w:r>
      <w:r w:rsidR="002E6236" w:rsidRPr="00B22F21">
        <w:rPr>
          <w:rFonts w:ascii="Times New Roman" w:hAnsi="Times New Roman" w:cs="Times New Roman"/>
          <w:sz w:val="24"/>
          <w:szCs w:val="24"/>
        </w:rPr>
        <w:t xml:space="preserve"> en cada uno de l</w:t>
      </w:r>
      <w:r w:rsidR="00E94030">
        <w:rPr>
          <w:rFonts w:ascii="Times New Roman" w:hAnsi="Times New Roman" w:cs="Times New Roman"/>
          <w:sz w:val="24"/>
          <w:szCs w:val="24"/>
        </w:rPr>
        <w:t>os cuatro estilos. Es así que</w:t>
      </w:r>
      <w:r w:rsidR="002E6236" w:rsidRPr="00B22F21">
        <w:rPr>
          <w:rFonts w:ascii="Times New Roman" w:hAnsi="Times New Roman" w:cs="Times New Roman"/>
          <w:sz w:val="24"/>
          <w:szCs w:val="24"/>
        </w:rPr>
        <w:t xml:space="preserve"> se obtienen datos precisos </w:t>
      </w:r>
      <w:r w:rsidR="00C31ABC">
        <w:rPr>
          <w:rFonts w:ascii="Times New Roman" w:hAnsi="Times New Roman" w:cs="Times New Roman"/>
          <w:sz w:val="24"/>
          <w:szCs w:val="24"/>
        </w:rPr>
        <w:t>del nivel de preferencia por cada estilo, lo que constituye el perfil de estilo de aprendizaje</w:t>
      </w:r>
      <w:r w:rsidR="00051684">
        <w:rPr>
          <w:rFonts w:ascii="Times New Roman" w:hAnsi="Times New Roman" w:cs="Times New Roman"/>
          <w:sz w:val="24"/>
          <w:szCs w:val="24"/>
        </w:rPr>
        <w:t xml:space="preserve"> del estudiante</w:t>
      </w:r>
      <w:r w:rsidR="00C31ABC">
        <w:rPr>
          <w:rFonts w:ascii="Times New Roman" w:hAnsi="Times New Roman" w:cs="Times New Roman"/>
          <w:sz w:val="24"/>
          <w:szCs w:val="24"/>
        </w:rPr>
        <w:t xml:space="preserve">. </w:t>
      </w:r>
      <w:r w:rsidR="002E6236" w:rsidRPr="00B22F21">
        <w:rPr>
          <w:rFonts w:ascii="Times New Roman" w:hAnsi="Times New Roman" w:cs="Times New Roman"/>
          <w:sz w:val="24"/>
          <w:szCs w:val="24"/>
        </w:rPr>
        <w:t>(</w:t>
      </w:r>
      <w:proofErr w:type="gramStart"/>
      <w:r w:rsidR="002E6236" w:rsidRPr="00B22F21">
        <w:rPr>
          <w:rFonts w:ascii="Times New Roman" w:hAnsi="Times New Roman" w:cs="Times New Roman"/>
          <w:sz w:val="24"/>
          <w:szCs w:val="24"/>
        </w:rPr>
        <w:t>del</w:t>
      </w:r>
      <w:proofErr w:type="gramEnd"/>
      <w:r w:rsidR="002E6236" w:rsidRPr="00B22F21">
        <w:rPr>
          <w:rFonts w:ascii="Times New Roman" w:hAnsi="Times New Roman" w:cs="Times New Roman"/>
          <w:sz w:val="24"/>
          <w:szCs w:val="24"/>
        </w:rPr>
        <w:t xml:space="preserve"> Coro, Martínez, Pineda, Vera, Soto, Martín y Cid, 2005:85)</w:t>
      </w:r>
    </w:p>
    <w:p w:rsidR="002E6236" w:rsidRPr="00B22F21" w:rsidRDefault="002E6236"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Sin duda uno de los instrumentos más utilizados en diferentes investigaciones y en idioma español es el cuestionario </w:t>
      </w:r>
      <w:proofErr w:type="spellStart"/>
      <w:r w:rsidRPr="00B22F21">
        <w:rPr>
          <w:rFonts w:ascii="Times New Roman" w:hAnsi="Times New Roman" w:cs="Times New Roman"/>
          <w:sz w:val="24"/>
          <w:szCs w:val="24"/>
        </w:rPr>
        <w:t>CHAEA</w:t>
      </w:r>
      <w:proofErr w:type="spellEnd"/>
      <w:r w:rsidRPr="00B22F21">
        <w:rPr>
          <w:rFonts w:ascii="Times New Roman" w:hAnsi="Times New Roman" w:cs="Times New Roman"/>
          <w:sz w:val="24"/>
          <w:szCs w:val="24"/>
        </w:rPr>
        <w:t xml:space="preserve">. </w:t>
      </w:r>
      <w:r w:rsidR="002709AB" w:rsidRPr="00B22F21">
        <w:rPr>
          <w:rFonts w:ascii="Times New Roman" w:hAnsi="Times New Roman" w:cs="Times New Roman"/>
          <w:sz w:val="24"/>
          <w:szCs w:val="24"/>
        </w:rPr>
        <w:t>De esta manera Adán (2004) confirma que este cuestionario como instrumento de recolección de datos tiene respaldo empírico asegurando su validez y fiabilidad. (p.8)</w:t>
      </w:r>
    </w:p>
    <w:p w:rsidR="00E7643A" w:rsidRPr="00B22F21" w:rsidRDefault="00E7643A">
      <w:pPr>
        <w:rPr>
          <w:rFonts w:ascii="Times New Roman" w:hAnsi="Times New Roman" w:cs="Times New Roman"/>
          <w:b/>
          <w:sz w:val="24"/>
          <w:szCs w:val="24"/>
        </w:rPr>
      </w:pPr>
      <w:r w:rsidRPr="00B22F21">
        <w:rPr>
          <w:rFonts w:ascii="Times New Roman" w:hAnsi="Times New Roman" w:cs="Times New Roman"/>
          <w:b/>
          <w:sz w:val="24"/>
          <w:szCs w:val="24"/>
        </w:rPr>
        <w:br w:type="page"/>
      </w:r>
    </w:p>
    <w:p w:rsidR="00251BAE" w:rsidRPr="00B22F21" w:rsidRDefault="00251BAE" w:rsidP="00E5727D">
      <w:pPr>
        <w:pStyle w:val="ListParagraph"/>
        <w:spacing w:after="0" w:line="480" w:lineRule="auto"/>
        <w:ind w:left="0" w:firstLine="720"/>
        <w:jc w:val="center"/>
        <w:rPr>
          <w:rFonts w:ascii="Times New Roman" w:hAnsi="Times New Roman" w:cs="Times New Roman"/>
          <w:b/>
          <w:sz w:val="24"/>
          <w:szCs w:val="24"/>
        </w:rPr>
      </w:pPr>
      <w:r w:rsidRPr="00B22F21">
        <w:rPr>
          <w:rFonts w:ascii="Times New Roman" w:hAnsi="Times New Roman" w:cs="Times New Roman"/>
          <w:b/>
          <w:sz w:val="24"/>
          <w:szCs w:val="24"/>
        </w:rPr>
        <w:lastRenderedPageBreak/>
        <w:t>CAPÍTULO III</w:t>
      </w:r>
    </w:p>
    <w:p w:rsidR="00FF00E3" w:rsidRPr="00B22F21" w:rsidRDefault="00251BAE" w:rsidP="00E5727D">
      <w:pPr>
        <w:pStyle w:val="ListParagraph"/>
        <w:spacing w:after="0" w:line="480" w:lineRule="auto"/>
        <w:ind w:left="0" w:firstLine="720"/>
        <w:jc w:val="center"/>
        <w:rPr>
          <w:rFonts w:ascii="Times New Roman" w:hAnsi="Times New Roman" w:cs="Times New Roman"/>
          <w:b/>
          <w:sz w:val="24"/>
          <w:szCs w:val="24"/>
        </w:rPr>
      </w:pPr>
      <w:r w:rsidRPr="00B22F21">
        <w:rPr>
          <w:rFonts w:ascii="Times New Roman" w:hAnsi="Times New Roman" w:cs="Times New Roman"/>
          <w:b/>
          <w:sz w:val="24"/>
          <w:szCs w:val="24"/>
        </w:rPr>
        <w:t>RESULTADOS DE LA INVESTIGACIÓN</w:t>
      </w:r>
    </w:p>
    <w:p w:rsidR="007A2111" w:rsidRPr="00B22F21" w:rsidRDefault="007A2111" w:rsidP="0045115D">
      <w:pPr>
        <w:pStyle w:val="ListParagraph"/>
        <w:spacing w:after="0" w:line="480" w:lineRule="auto"/>
        <w:ind w:left="0" w:firstLine="720"/>
        <w:jc w:val="both"/>
        <w:rPr>
          <w:rFonts w:ascii="Times New Roman" w:hAnsi="Times New Roman" w:cs="Times New Roman"/>
          <w:b/>
          <w:sz w:val="24"/>
          <w:szCs w:val="24"/>
        </w:rPr>
      </w:pPr>
    </w:p>
    <w:p w:rsidR="007A2111" w:rsidRPr="00B22F21" w:rsidRDefault="007A2111" w:rsidP="0045115D">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3.1. Variable de la investigación</w:t>
      </w:r>
    </w:p>
    <w:p w:rsidR="007A2111" w:rsidRPr="00B22F21" w:rsidRDefault="007A2111" w:rsidP="00E5727D">
      <w:pPr>
        <w:spacing w:after="0" w:line="480" w:lineRule="auto"/>
        <w:ind w:firstLine="708"/>
        <w:jc w:val="both"/>
        <w:rPr>
          <w:rFonts w:ascii="Times New Roman" w:hAnsi="Times New Roman" w:cs="Times New Roman"/>
          <w:sz w:val="24"/>
          <w:szCs w:val="24"/>
        </w:rPr>
      </w:pPr>
      <w:r w:rsidRPr="00B22F21">
        <w:rPr>
          <w:rFonts w:ascii="Times New Roman" w:hAnsi="Times New Roman" w:cs="Times New Roman"/>
          <w:sz w:val="24"/>
          <w:szCs w:val="24"/>
        </w:rPr>
        <w:t>Para esta investigación la variable que se utilizó fue Estilos de Aprendizaje.</w:t>
      </w:r>
    </w:p>
    <w:p w:rsidR="009425B4" w:rsidRPr="00B22F21" w:rsidRDefault="00543A78" w:rsidP="00E5727D">
      <w:pPr>
        <w:tabs>
          <w:tab w:val="left" w:pos="2604"/>
        </w:tabs>
        <w:spacing w:after="0" w:line="480" w:lineRule="auto"/>
        <w:jc w:val="both"/>
        <w:rPr>
          <w:rFonts w:ascii="Times New Roman" w:hAnsi="Times New Roman" w:cs="Times New Roman"/>
          <w:sz w:val="24"/>
          <w:szCs w:val="24"/>
        </w:rPr>
      </w:pPr>
      <w:r w:rsidRPr="00B22F21">
        <w:rPr>
          <w:rFonts w:ascii="Times New Roman" w:hAnsi="Times New Roman" w:cs="Times New Roman"/>
          <w:sz w:val="24"/>
          <w:szCs w:val="24"/>
        </w:rPr>
        <w:t>Tabla 1</w:t>
      </w:r>
      <w:r w:rsidRPr="00B22F21">
        <w:rPr>
          <w:rFonts w:ascii="Times New Roman" w:hAnsi="Times New Roman" w:cs="Times New Roman"/>
          <w:sz w:val="24"/>
          <w:szCs w:val="24"/>
        </w:rPr>
        <w:tab/>
      </w:r>
    </w:p>
    <w:p w:rsidR="007A2111" w:rsidRPr="00B22F21" w:rsidRDefault="00543A78" w:rsidP="00E5727D">
      <w:pPr>
        <w:spacing w:after="0" w:line="480" w:lineRule="auto"/>
        <w:jc w:val="both"/>
        <w:rPr>
          <w:rFonts w:ascii="Times New Roman" w:hAnsi="Times New Roman" w:cs="Times New Roman"/>
          <w:i/>
          <w:sz w:val="24"/>
          <w:szCs w:val="24"/>
        </w:rPr>
      </w:pPr>
      <w:r w:rsidRPr="00B22F21">
        <w:rPr>
          <w:rFonts w:ascii="Times New Roman" w:hAnsi="Times New Roman" w:cs="Times New Roman"/>
          <w:i/>
          <w:sz w:val="24"/>
          <w:szCs w:val="24"/>
        </w:rPr>
        <w:t>Definición Operacional de Variable</w:t>
      </w:r>
    </w:p>
    <w:tbl>
      <w:tblPr>
        <w:tblStyle w:val="TableGrid"/>
        <w:tblW w:w="0" w:type="auto"/>
        <w:tblLook w:val="04A0" w:firstRow="1" w:lastRow="0" w:firstColumn="1" w:lastColumn="0" w:noHBand="0" w:noVBand="1"/>
      </w:tblPr>
      <w:tblGrid>
        <w:gridCol w:w="3835"/>
        <w:gridCol w:w="3835"/>
      </w:tblGrid>
      <w:tr w:rsidR="007A2111" w:rsidRPr="00B22F21" w:rsidTr="00543A78">
        <w:trPr>
          <w:trHeight w:val="294"/>
        </w:trPr>
        <w:tc>
          <w:tcPr>
            <w:tcW w:w="3835" w:type="dxa"/>
            <w:vAlign w:val="center"/>
          </w:tcPr>
          <w:p w:rsidR="007A2111" w:rsidRPr="00B22F21" w:rsidRDefault="007A2111" w:rsidP="0045115D">
            <w:pPr>
              <w:ind w:firstLine="720"/>
              <w:rPr>
                <w:rFonts w:ascii="Times New Roman" w:hAnsi="Times New Roman" w:cs="Times New Roman"/>
                <w:sz w:val="24"/>
                <w:szCs w:val="24"/>
              </w:rPr>
            </w:pPr>
            <w:r w:rsidRPr="00B22F21">
              <w:rPr>
                <w:rFonts w:ascii="Times New Roman" w:hAnsi="Times New Roman" w:cs="Times New Roman"/>
                <w:sz w:val="24"/>
                <w:szCs w:val="24"/>
              </w:rPr>
              <w:t>VARIABLE</w:t>
            </w:r>
          </w:p>
        </w:tc>
        <w:tc>
          <w:tcPr>
            <w:tcW w:w="3835" w:type="dxa"/>
            <w:vAlign w:val="center"/>
          </w:tcPr>
          <w:p w:rsidR="007A2111" w:rsidRPr="00B22F21" w:rsidRDefault="007A2111" w:rsidP="0045115D">
            <w:pPr>
              <w:ind w:firstLine="720"/>
              <w:rPr>
                <w:rFonts w:ascii="Times New Roman" w:hAnsi="Times New Roman" w:cs="Times New Roman"/>
                <w:sz w:val="24"/>
                <w:szCs w:val="24"/>
              </w:rPr>
            </w:pPr>
            <w:r w:rsidRPr="00B22F21">
              <w:rPr>
                <w:rFonts w:ascii="Times New Roman" w:hAnsi="Times New Roman" w:cs="Times New Roman"/>
                <w:sz w:val="24"/>
                <w:szCs w:val="24"/>
              </w:rPr>
              <w:t>INDICADORES</w:t>
            </w:r>
          </w:p>
        </w:tc>
      </w:tr>
      <w:tr w:rsidR="007A2111" w:rsidRPr="00B22F21" w:rsidTr="00543A78">
        <w:trPr>
          <w:trHeight w:val="1194"/>
        </w:trPr>
        <w:tc>
          <w:tcPr>
            <w:tcW w:w="3835" w:type="dxa"/>
          </w:tcPr>
          <w:p w:rsidR="007A2111" w:rsidRPr="00B22F21" w:rsidRDefault="007A2111" w:rsidP="007F0FBD">
            <w:pPr>
              <w:rPr>
                <w:rFonts w:ascii="Times New Roman" w:hAnsi="Times New Roman" w:cs="Times New Roman"/>
                <w:sz w:val="24"/>
                <w:szCs w:val="24"/>
              </w:rPr>
            </w:pPr>
            <w:r w:rsidRPr="00B22F21">
              <w:rPr>
                <w:rFonts w:ascii="Times New Roman" w:hAnsi="Times New Roman" w:cs="Times New Roman"/>
                <w:sz w:val="24"/>
                <w:szCs w:val="24"/>
              </w:rPr>
              <w:t>Estilos de aprendizaje</w:t>
            </w:r>
          </w:p>
        </w:tc>
        <w:tc>
          <w:tcPr>
            <w:tcW w:w="3835" w:type="dxa"/>
          </w:tcPr>
          <w:p w:rsidR="007A2111" w:rsidRPr="00B22F21" w:rsidRDefault="007A2111" w:rsidP="0045115D">
            <w:pPr>
              <w:pStyle w:val="ListParagraph"/>
              <w:numPr>
                <w:ilvl w:val="0"/>
                <w:numId w:val="14"/>
              </w:numPr>
              <w:ind w:left="0" w:firstLine="720"/>
              <w:rPr>
                <w:rFonts w:ascii="Times New Roman" w:hAnsi="Times New Roman" w:cs="Times New Roman"/>
                <w:sz w:val="24"/>
                <w:szCs w:val="24"/>
              </w:rPr>
            </w:pPr>
            <w:r w:rsidRPr="00B22F21">
              <w:rPr>
                <w:rFonts w:ascii="Times New Roman" w:hAnsi="Times New Roman" w:cs="Times New Roman"/>
                <w:sz w:val="24"/>
                <w:szCs w:val="24"/>
              </w:rPr>
              <w:t>Activo</w:t>
            </w:r>
          </w:p>
          <w:p w:rsidR="007A2111" w:rsidRPr="00B22F21" w:rsidRDefault="007A2111" w:rsidP="0045115D">
            <w:pPr>
              <w:pStyle w:val="ListParagraph"/>
              <w:numPr>
                <w:ilvl w:val="0"/>
                <w:numId w:val="14"/>
              </w:numPr>
              <w:ind w:left="0" w:firstLine="720"/>
              <w:rPr>
                <w:rFonts w:ascii="Times New Roman" w:hAnsi="Times New Roman" w:cs="Times New Roman"/>
                <w:sz w:val="24"/>
                <w:szCs w:val="24"/>
              </w:rPr>
            </w:pPr>
            <w:r w:rsidRPr="00B22F21">
              <w:rPr>
                <w:rFonts w:ascii="Times New Roman" w:hAnsi="Times New Roman" w:cs="Times New Roman"/>
                <w:sz w:val="24"/>
                <w:szCs w:val="24"/>
              </w:rPr>
              <w:t>Reflexivo</w:t>
            </w:r>
          </w:p>
          <w:p w:rsidR="007A2111" w:rsidRPr="00B22F21" w:rsidRDefault="007A2111" w:rsidP="0045115D">
            <w:pPr>
              <w:pStyle w:val="ListParagraph"/>
              <w:numPr>
                <w:ilvl w:val="0"/>
                <w:numId w:val="14"/>
              </w:numPr>
              <w:ind w:left="0" w:firstLine="720"/>
              <w:rPr>
                <w:rFonts w:ascii="Times New Roman" w:hAnsi="Times New Roman" w:cs="Times New Roman"/>
                <w:sz w:val="24"/>
                <w:szCs w:val="24"/>
              </w:rPr>
            </w:pPr>
            <w:r w:rsidRPr="00B22F21">
              <w:rPr>
                <w:rFonts w:ascii="Times New Roman" w:hAnsi="Times New Roman" w:cs="Times New Roman"/>
                <w:sz w:val="24"/>
                <w:szCs w:val="24"/>
              </w:rPr>
              <w:t>Teórico</w:t>
            </w:r>
          </w:p>
          <w:p w:rsidR="007A2111" w:rsidRPr="00B22F21" w:rsidRDefault="007A2111" w:rsidP="0045115D">
            <w:pPr>
              <w:pStyle w:val="ListParagraph"/>
              <w:numPr>
                <w:ilvl w:val="0"/>
                <w:numId w:val="14"/>
              </w:numPr>
              <w:ind w:left="0" w:firstLine="720"/>
              <w:rPr>
                <w:rFonts w:ascii="Times New Roman" w:hAnsi="Times New Roman" w:cs="Times New Roman"/>
                <w:sz w:val="24"/>
                <w:szCs w:val="24"/>
              </w:rPr>
            </w:pPr>
            <w:r w:rsidRPr="00B22F21">
              <w:rPr>
                <w:rFonts w:ascii="Times New Roman" w:hAnsi="Times New Roman" w:cs="Times New Roman"/>
                <w:sz w:val="24"/>
                <w:szCs w:val="24"/>
              </w:rPr>
              <w:t>Pragmático</w:t>
            </w:r>
          </w:p>
        </w:tc>
      </w:tr>
    </w:tbl>
    <w:p w:rsidR="0045115D" w:rsidRPr="00B22F21" w:rsidRDefault="0045115D" w:rsidP="0045115D">
      <w:pPr>
        <w:spacing w:after="0" w:line="480" w:lineRule="auto"/>
        <w:ind w:firstLine="720"/>
        <w:rPr>
          <w:rFonts w:ascii="Times New Roman" w:hAnsi="Times New Roman" w:cs="Times New Roman"/>
          <w:sz w:val="24"/>
          <w:szCs w:val="24"/>
        </w:rPr>
      </w:pPr>
    </w:p>
    <w:p w:rsidR="00FF00E3" w:rsidRPr="00B22F21" w:rsidRDefault="00390831"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sz w:val="24"/>
          <w:szCs w:val="24"/>
        </w:rPr>
        <w:t>3</w:t>
      </w:r>
      <w:r w:rsidR="009425B4" w:rsidRPr="00B22F21">
        <w:rPr>
          <w:rFonts w:ascii="Times New Roman" w:hAnsi="Times New Roman" w:cs="Times New Roman"/>
          <w:sz w:val="24"/>
          <w:szCs w:val="24"/>
        </w:rPr>
        <w:t>.2</w:t>
      </w:r>
      <w:r w:rsidRPr="00B22F21">
        <w:rPr>
          <w:rFonts w:ascii="Times New Roman" w:hAnsi="Times New Roman" w:cs="Times New Roman"/>
          <w:sz w:val="24"/>
          <w:szCs w:val="24"/>
        </w:rPr>
        <w:t>. Instrumento de recolección de datos</w:t>
      </w:r>
    </w:p>
    <w:p w:rsidR="00032B08" w:rsidRDefault="00ED061E" w:rsidP="00032B08">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Como instrumento de recolección de datos para conocer los</w:t>
      </w:r>
      <w:r w:rsidR="004031EF" w:rsidRPr="00B22F21">
        <w:rPr>
          <w:rFonts w:ascii="Times New Roman" w:hAnsi="Times New Roman" w:cs="Times New Roman"/>
          <w:sz w:val="24"/>
          <w:szCs w:val="24"/>
        </w:rPr>
        <w:t xml:space="preserve"> estilo</w:t>
      </w:r>
      <w:r w:rsidRPr="00B22F21">
        <w:rPr>
          <w:rFonts w:ascii="Times New Roman" w:hAnsi="Times New Roman" w:cs="Times New Roman"/>
          <w:sz w:val="24"/>
          <w:szCs w:val="24"/>
        </w:rPr>
        <w:t>s</w:t>
      </w:r>
      <w:r w:rsidR="004031EF" w:rsidRPr="00B22F21">
        <w:rPr>
          <w:rFonts w:ascii="Times New Roman" w:hAnsi="Times New Roman" w:cs="Times New Roman"/>
          <w:sz w:val="24"/>
          <w:szCs w:val="24"/>
        </w:rPr>
        <w:t xml:space="preserve"> de aprendizaje de </w:t>
      </w:r>
      <w:r w:rsidR="00B9021D" w:rsidRPr="00B22F21">
        <w:rPr>
          <w:rFonts w:ascii="Times New Roman" w:hAnsi="Times New Roman" w:cs="Times New Roman"/>
          <w:sz w:val="24"/>
          <w:szCs w:val="24"/>
        </w:rPr>
        <w:t>los estudiantes</w:t>
      </w:r>
      <w:r w:rsidR="005E7347" w:rsidRPr="00B22F21">
        <w:rPr>
          <w:rFonts w:ascii="Times New Roman" w:hAnsi="Times New Roman" w:cs="Times New Roman"/>
          <w:sz w:val="24"/>
          <w:szCs w:val="24"/>
        </w:rPr>
        <w:t xml:space="preserve"> de </w:t>
      </w:r>
      <w:r w:rsidR="004031EF" w:rsidRPr="00B22F21">
        <w:rPr>
          <w:rFonts w:ascii="Times New Roman" w:hAnsi="Times New Roman" w:cs="Times New Roman"/>
          <w:sz w:val="24"/>
          <w:szCs w:val="24"/>
        </w:rPr>
        <w:t xml:space="preserve">5to y 6to grado de primaria de la Institución Educativa </w:t>
      </w:r>
      <w:proofErr w:type="spellStart"/>
      <w:r w:rsidR="004031EF" w:rsidRPr="00B22F21">
        <w:rPr>
          <w:rFonts w:ascii="Times New Roman" w:hAnsi="Times New Roman" w:cs="Times New Roman"/>
          <w:sz w:val="24"/>
          <w:szCs w:val="24"/>
        </w:rPr>
        <w:t>Cibert</w:t>
      </w:r>
      <w:proofErr w:type="spellEnd"/>
      <w:r w:rsidR="004031EF" w:rsidRPr="00B22F21">
        <w:rPr>
          <w:rFonts w:ascii="Times New Roman" w:hAnsi="Times New Roman" w:cs="Times New Roman"/>
          <w:sz w:val="24"/>
          <w:szCs w:val="24"/>
        </w:rPr>
        <w:t xml:space="preserve"> </w:t>
      </w:r>
      <w:proofErr w:type="spellStart"/>
      <w:r w:rsidR="004031EF" w:rsidRPr="00B22F21">
        <w:rPr>
          <w:rFonts w:ascii="Times New Roman" w:hAnsi="Times New Roman" w:cs="Times New Roman"/>
          <w:sz w:val="24"/>
          <w:szCs w:val="24"/>
        </w:rPr>
        <w:t>Uni</w:t>
      </w:r>
      <w:proofErr w:type="spellEnd"/>
      <w:r w:rsidR="004031EF" w:rsidRPr="00B22F21">
        <w:rPr>
          <w:rFonts w:ascii="Times New Roman" w:hAnsi="Times New Roman" w:cs="Times New Roman"/>
          <w:sz w:val="24"/>
          <w:szCs w:val="24"/>
        </w:rPr>
        <w:t xml:space="preserve">, se aplicó </w:t>
      </w:r>
      <w:r w:rsidR="00032B08" w:rsidRPr="00B22F21">
        <w:rPr>
          <w:rFonts w:ascii="Times New Roman" w:hAnsi="Times New Roman" w:cs="Times New Roman"/>
          <w:sz w:val="24"/>
          <w:szCs w:val="24"/>
        </w:rPr>
        <w:t xml:space="preserve">el cuestionario </w:t>
      </w:r>
      <w:proofErr w:type="spellStart"/>
      <w:r w:rsidR="00032B08" w:rsidRPr="00B22F21">
        <w:rPr>
          <w:rFonts w:ascii="Times New Roman" w:hAnsi="Times New Roman" w:cs="Times New Roman"/>
          <w:sz w:val="24"/>
          <w:szCs w:val="24"/>
        </w:rPr>
        <w:t>CHAEA</w:t>
      </w:r>
      <w:proofErr w:type="spellEnd"/>
      <w:r w:rsidR="00032B08" w:rsidRPr="00B22F21">
        <w:rPr>
          <w:rFonts w:ascii="Times New Roman" w:hAnsi="Times New Roman" w:cs="Times New Roman"/>
          <w:sz w:val="24"/>
          <w:szCs w:val="24"/>
        </w:rPr>
        <w:t xml:space="preserve"> (Alonso, Gallego &amp; </w:t>
      </w:r>
      <w:proofErr w:type="spellStart"/>
      <w:r w:rsidR="00032B08" w:rsidRPr="00B22F21">
        <w:rPr>
          <w:rFonts w:ascii="Times New Roman" w:hAnsi="Times New Roman" w:cs="Times New Roman"/>
          <w:sz w:val="24"/>
          <w:szCs w:val="24"/>
        </w:rPr>
        <w:t>Honey</w:t>
      </w:r>
      <w:proofErr w:type="spellEnd"/>
      <w:r w:rsidR="00032B08" w:rsidRPr="00B22F21">
        <w:rPr>
          <w:rFonts w:ascii="Times New Roman" w:hAnsi="Times New Roman" w:cs="Times New Roman"/>
          <w:sz w:val="24"/>
          <w:szCs w:val="24"/>
        </w:rPr>
        <w:t>, 1997)</w:t>
      </w:r>
      <w:r w:rsidR="005E7347" w:rsidRPr="00B22F21">
        <w:rPr>
          <w:rFonts w:ascii="Times New Roman" w:hAnsi="Times New Roman" w:cs="Times New Roman"/>
          <w:sz w:val="24"/>
          <w:szCs w:val="24"/>
        </w:rPr>
        <w:t xml:space="preserve"> a un total de 29 estudiantes</w:t>
      </w:r>
      <w:r w:rsidR="00383C62" w:rsidRPr="00B22F21">
        <w:rPr>
          <w:rFonts w:ascii="Times New Roman" w:hAnsi="Times New Roman" w:cs="Times New Roman"/>
          <w:sz w:val="24"/>
          <w:szCs w:val="24"/>
        </w:rPr>
        <w:t xml:space="preserve"> (anexo N°1)</w:t>
      </w:r>
      <w:r w:rsidR="005E7347" w:rsidRPr="00B22F21">
        <w:rPr>
          <w:rFonts w:ascii="Times New Roman" w:hAnsi="Times New Roman" w:cs="Times New Roman"/>
          <w:sz w:val="24"/>
          <w:szCs w:val="24"/>
        </w:rPr>
        <w:t>.</w:t>
      </w:r>
      <w:r w:rsidR="00032B08" w:rsidRPr="00B22F21">
        <w:rPr>
          <w:rFonts w:ascii="Times New Roman" w:hAnsi="Times New Roman" w:cs="Times New Roman"/>
          <w:sz w:val="24"/>
          <w:szCs w:val="24"/>
        </w:rPr>
        <w:t xml:space="preserve"> </w:t>
      </w:r>
      <w:r w:rsidR="005E7347" w:rsidRPr="00B22F21">
        <w:rPr>
          <w:rFonts w:ascii="Times New Roman" w:hAnsi="Times New Roman" w:cs="Times New Roman"/>
          <w:sz w:val="24"/>
          <w:szCs w:val="24"/>
        </w:rPr>
        <w:t>Dicho cuestionario</w:t>
      </w:r>
      <w:r w:rsidR="00032B08" w:rsidRPr="00B22F21">
        <w:rPr>
          <w:rFonts w:ascii="Times New Roman" w:hAnsi="Times New Roman" w:cs="Times New Roman"/>
          <w:sz w:val="24"/>
          <w:szCs w:val="24"/>
        </w:rPr>
        <w:t xml:space="preserve"> fue adaptado de manera que tenga un lenguaje sencillo de comprender para los estudiantes encuestados.</w:t>
      </w:r>
    </w:p>
    <w:p w:rsidR="009A1F3E" w:rsidRPr="00B22F21" w:rsidRDefault="009A1F3E" w:rsidP="00032B08">
      <w:pPr>
        <w:pStyle w:val="ListParagraph"/>
        <w:spacing w:after="0" w:line="480" w:lineRule="auto"/>
        <w:ind w:left="0" w:firstLine="720"/>
        <w:jc w:val="both"/>
        <w:rPr>
          <w:rFonts w:ascii="Times New Roman" w:hAnsi="Times New Roman" w:cs="Times New Roman"/>
          <w:sz w:val="24"/>
          <w:szCs w:val="24"/>
        </w:rPr>
      </w:pPr>
    </w:p>
    <w:p w:rsidR="00390831" w:rsidRPr="00B22F21" w:rsidRDefault="00481BB7" w:rsidP="0045115D">
      <w:pPr>
        <w:pStyle w:val="ListParagraph"/>
        <w:numPr>
          <w:ilvl w:val="1"/>
          <w:numId w:val="15"/>
        </w:numPr>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Presentación</w:t>
      </w:r>
      <w:r w:rsidR="00390831" w:rsidRPr="00B22F21">
        <w:rPr>
          <w:rFonts w:ascii="Times New Roman" w:hAnsi="Times New Roman" w:cs="Times New Roman"/>
          <w:sz w:val="24"/>
          <w:szCs w:val="24"/>
        </w:rPr>
        <w:t>,</w:t>
      </w:r>
      <w:r w:rsidRPr="00B22F21">
        <w:rPr>
          <w:rFonts w:ascii="Times New Roman" w:hAnsi="Times New Roman" w:cs="Times New Roman"/>
          <w:sz w:val="24"/>
          <w:szCs w:val="24"/>
        </w:rPr>
        <w:t xml:space="preserve"> análisis e interpretación de datos</w:t>
      </w:r>
    </w:p>
    <w:p w:rsidR="001D160F" w:rsidRPr="00B22F21" w:rsidRDefault="007C4A0A" w:rsidP="004031EF">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Una vez completados los cuestionarios,</w:t>
      </w:r>
      <w:r w:rsidR="004031EF" w:rsidRPr="00B22F21">
        <w:rPr>
          <w:rFonts w:ascii="Times New Roman" w:hAnsi="Times New Roman" w:cs="Times New Roman"/>
          <w:sz w:val="24"/>
          <w:szCs w:val="24"/>
        </w:rPr>
        <w:t xml:space="preserve"> se p</w:t>
      </w:r>
      <w:r w:rsidRPr="00B22F21">
        <w:rPr>
          <w:rFonts w:ascii="Times New Roman" w:hAnsi="Times New Roman" w:cs="Times New Roman"/>
          <w:sz w:val="24"/>
          <w:szCs w:val="24"/>
        </w:rPr>
        <w:t>asaron</w:t>
      </w:r>
      <w:r w:rsidR="004031EF" w:rsidRPr="00B22F21">
        <w:rPr>
          <w:rFonts w:ascii="Times New Roman" w:hAnsi="Times New Roman" w:cs="Times New Roman"/>
          <w:sz w:val="24"/>
          <w:szCs w:val="24"/>
        </w:rPr>
        <w:t xml:space="preserve"> las respuestas de cada </w:t>
      </w:r>
      <w:r w:rsidRPr="00B22F21">
        <w:rPr>
          <w:rFonts w:ascii="Times New Roman" w:hAnsi="Times New Roman" w:cs="Times New Roman"/>
          <w:sz w:val="24"/>
          <w:szCs w:val="24"/>
        </w:rPr>
        <w:t>uno</w:t>
      </w:r>
      <w:r w:rsidR="004031EF" w:rsidRPr="00B22F21">
        <w:rPr>
          <w:rFonts w:ascii="Times New Roman" w:hAnsi="Times New Roman" w:cs="Times New Roman"/>
          <w:sz w:val="24"/>
          <w:szCs w:val="24"/>
        </w:rPr>
        <w:t xml:space="preserve"> directamente a la página web: http</w:t>
      </w:r>
      <w:proofErr w:type="gramStart"/>
      <w:r w:rsidR="004031EF" w:rsidRPr="00B22F21">
        <w:rPr>
          <w:rFonts w:ascii="Times New Roman" w:hAnsi="Times New Roman" w:cs="Times New Roman"/>
          <w:sz w:val="24"/>
          <w:szCs w:val="24"/>
        </w:rPr>
        <w:t>:/</w:t>
      </w:r>
      <w:proofErr w:type="gramEnd"/>
      <w:r w:rsidR="004031EF" w:rsidRPr="00B22F21">
        <w:rPr>
          <w:rFonts w:ascii="Times New Roman" w:hAnsi="Times New Roman" w:cs="Times New Roman"/>
          <w:sz w:val="24"/>
          <w:szCs w:val="24"/>
        </w:rPr>
        <w:t>/</w:t>
      </w:r>
      <w:proofErr w:type="spellStart"/>
      <w:r w:rsidR="004031EF" w:rsidRPr="00B22F21">
        <w:rPr>
          <w:rFonts w:ascii="Times New Roman" w:hAnsi="Times New Roman" w:cs="Times New Roman"/>
          <w:sz w:val="24"/>
          <w:szCs w:val="24"/>
        </w:rPr>
        <w:t>ntic.uson.mx</w:t>
      </w:r>
      <w:proofErr w:type="spellEnd"/>
      <w:r w:rsidR="004031EF" w:rsidRPr="00B22F21">
        <w:rPr>
          <w:rFonts w:ascii="Times New Roman" w:hAnsi="Times New Roman" w:cs="Times New Roman"/>
          <w:sz w:val="24"/>
          <w:szCs w:val="24"/>
        </w:rPr>
        <w:t>/estilos/</w:t>
      </w:r>
      <w:proofErr w:type="spellStart"/>
      <w:r w:rsidR="004031EF" w:rsidRPr="00B22F21">
        <w:rPr>
          <w:rFonts w:ascii="Times New Roman" w:hAnsi="Times New Roman" w:cs="Times New Roman"/>
          <w:sz w:val="24"/>
          <w:szCs w:val="24"/>
        </w:rPr>
        <w:t>chaea.php</w:t>
      </w:r>
      <w:proofErr w:type="spellEnd"/>
      <w:r w:rsidRPr="00B22F21">
        <w:rPr>
          <w:rFonts w:ascii="Times New Roman" w:hAnsi="Times New Roman" w:cs="Times New Roman"/>
          <w:sz w:val="24"/>
          <w:szCs w:val="24"/>
        </w:rPr>
        <w:t>, la cual calculó</w:t>
      </w:r>
      <w:r w:rsidR="004031EF" w:rsidRPr="00B22F21">
        <w:rPr>
          <w:rFonts w:ascii="Times New Roman" w:hAnsi="Times New Roman" w:cs="Times New Roman"/>
          <w:sz w:val="24"/>
          <w:szCs w:val="24"/>
        </w:rPr>
        <w:t xml:space="preserve"> los valores de cada estilo de aprendizaje de cada alumno. De esta manera,</w:t>
      </w:r>
      <w:r w:rsidRPr="00B22F21">
        <w:rPr>
          <w:rFonts w:ascii="Times New Roman" w:hAnsi="Times New Roman" w:cs="Times New Roman"/>
          <w:sz w:val="24"/>
          <w:szCs w:val="24"/>
        </w:rPr>
        <w:t xml:space="preserve"> </w:t>
      </w:r>
      <w:r w:rsidR="00EC2A5A" w:rsidRPr="00B22F21">
        <w:rPr>
          <w:rFonts w:ascii="Times New Roman" w:hAnsi="Times New Roman" w:cs="Times New Roman"/>
          <w:sz w:val="24"/>
          <w:szCs w:val="24"/>
        </w:rPr>
        <w:t>se obtuvo</w:t>
      </w:r>
      <w:r w:rsidRPr="00B22F21">
        <w:rPr>
          <w:rFonts w:ascii="Times New Roman" w:hAnsi="Times New Roman" w:cs="Times New Roman"/>
          <w:sz w:val="24"/>
          <w:szCs w:val="24"/>
        </w:rPr>
        <w:t xml:space="preserve"> </w:t>
      </w:r>
      <w:r w:rsidR="004031EF" w:rsidRPr="00B22F21">
        <w:rPr>
          <w:rFonts w:ascii="Times New Roman" w:hAnsi="Times New Roman" w:cs="Times New Roman"/>
          <w:sz w:val="24"/>
          <w:szCs w:val="24"/>
        </w:rPr>
        <w:t xml:space="preserve">un puntaje por estilo </w:t>
      </w:r>
      <w:r w:rsidRPr="00B22F21">
        <w:rPr>
          <w:rFonts w:ascii="Times New Roman" w:hAnsi="Times New Roman" w:cs="Times New Roman"/>
          <w:sz w:val="24"/>
          <w:szCs w:val="24"/>
        </w:rPr>
        <w:t>de aprendizaje</w:t>
      </w:r>
      <w:r w:rsidR="00EC2A5A" w:rsidRPr="00B22F21">
        <w:rPr>
          <w:rFonts w:ascii="Times New Roman" w:hAnsi="Times New Roman" w:cs="Times New Roman"/>
          <w:sz w:val="24"/>
          <w:szCs w:val="24"/>
        </w:rPr>
        <w:t xml:space="preserve"> de cada estudiante</w:t>
      </w:r>
      <w:r w:rsidRPr="00B22F21">
        <w:rPr>
          <w:rFonts w:ascii="Times New Roman" w:hAnsi="Times New Roman" w:cs="Times New Roman"/>
          <w:sz w:val="24"/>
          <w:szCs w:val="24"/>
        </w:rPr>
        <w:t>, lo que determinó</w:t>
      </w:r>
      <w:r w:rsidR="004031EF" w:rsidRPr="00B22F21">
        <w:rPr>
          <w:rFonts w:ascii="Times New Roman" w:hAnsi="Times New Roman" w:cs="Times New Roman"/>
          <w:sz w:val="24"/>
          <w:szCs w:val="24"/>
        </w:rPr>
        <w:t xml:space="preserve"> su grado de preferencia por cada estilo</w:t>
      </w:r>
      <w:r w:rsidR="001D160F" w:rsidRPr="00B22F21">
        <w:rPr>
          <w:rFonts w:ascii="Times New Roman" w:hAnsi="Times New Roman" w:cs="Times New Roman"/>
          <w:sz w:val="24"/>
          <w:szCs w:val="24"/>
        </w:rPr>
        <w:t>, como se observ</w:t>
      </w:r>
      <w:r w:rsidR="004F6567" w:rsidRPr="00B22F21">
        <w:rPr>
          <w:rFonts w:ascii="Times New Roman" w:hAnsi="Times New Roman" w:cs="Times New Roman"/>
          <w:sz w:val="24"/>
          <w:szCs w:val="24"/>
        </w:rPr>
        <w:t>a en la tabla 2</w:t>
      </w:r>
      <w:r w:rsidR="001D160F" w:rsidRPr="00B22F21">
        <w:rPr>
          <w:rFonts w:ascii="Times New Roman" w:hAnsi="Times New Roman" w:cs="Times New Roman"/>
          <w:sz w:val="24"/>
          <w:szCs w:val="24"/>
        </w:rPr>
        <w:t>.</w:t>
      </w:r>
    </w:p>
    <w:p w:rsidR="001D160F" w:rsidRPr="00B22F21" w:rsidRDefault="001D160F" w:rsidP="004031EF">
      <w:pPr>
        <w:pStyle w:val="ListParagraph"/>
        <w:spacing w:after="0" w:line="480" w:lineRule="auto"/>
        <w:ind w:left="0" w:firstLine="720"/>
        <w:jc w:val="both"/>
        <w:rPr>
          <w:rFonts w:ascii="Times New Roman" w:hAnsi="Times New Roman" w:cs="Times New Roman"/>
          <w:sz w:val="24"/>
          <w:szCs w:val="24"/>
        </w:rPr>
      </w:pPr>
    </w:p>
    <w:p w:rsidR="00E7643A" w:rsidRPr="00B22F21" w:rsidRDefault="00E7643A" w:rsidP="001D160F">
      <w:pPr>
        <w:pStyle w:val="ListParagraph"/>
        <w:tabs>
          <w:tab w:val="center" w:pos="4513"/>
          <w:tab w:val="right" w:pos="9026"/>
        </w:tabs>
        <w:spacing w:after="0" w:line="480" w:lineRule="auto"/>
        <w:ind w:left="0" w:hanging="90"/>
        <w:jc w:val="both"/>
        <w:rPr>
          <w:rFonts w:ascii="Times New Roman" w:hAnsi="Times New Roman" w:cs="Times New Roman"/>
          <w:sz w:val="24"/>
          <w:szCs w:val="24"/>
        </w:rPr>
      </w:pPr>
    </w:p>
    <w:p w:rsidR="001D160F" w:rsidRPr="00B22F21" w:rsidRDefault="004F6567" w:rsidP="001D160F">
      <w:pPr>
        <w:pStyle w:val="ListParagraph"/>
        <w:tabs>
          <w:tab w:val="center" w:pos="4513"/>
          <w:tab w:val="right" w:pos="9026"/>
        </w:tabs>
        <w:spacing w:after="0" w:line="480" w:lineRule="auto"/>
        <w:ind w:left="0" w:hanging="90"/>
        <w:jc w:val="both"/>
        <w:rPr>
          <w:rFonts w:ascii="Times New Roman" w:hAnsi="Times New Roman" w:cs="Times New Roman"/>
          <w:sz w:val="24"/>
          <w:szCs w:val="24"/>
        </w:rPr>
      </w:pPr>
      <w:r w:rsidRPr="00B22F21">
        <w:rPr>
          <w:rFonts w:ascii="Times New Roman" w:hAnsi="Times New Roman" w:cs="Times New Roman"/>
          <w:sz w:val="24"/>
          <w:szCs w:val="24"/>
        </w:rPr>
        <w:lastRenderedPageBreak/>
        <w:t>Tabla 2</w:t>
      </w:r>
    </w:p>
    <w:p w:rsidR="001D160F" w:rsidRPr="00B22F21" w:rsidRDefault="001D160F" w:rsidP="001D160F">
      <w:pPr>
        <w:pStyle w:val="ListParagraph"/>
        <w:tabs>
          <w:tab w:val="center" w:pos="4513"/>
          <w:tab w:val="right" w:pos="9026"/>
        </w:tabs>
        <w:spacing w:after="0" w:line="480" w:lineRule="auto"/>
        <w:ind w:left="0" w:hanging="90"/>
        <w:jc w:val="both"/>
        <w:rPr>
          <w:rFonts w:ascii="Times New Roman" w:hAnsi="Times New Roman" w:cs="Times New Roman"/>
          <w:i/>
          <w:sz w:val="24"/>
          <w:szCs w:val="24"/>
        </w:rPr>
      </w:pPr>
      <w:r w:rsidRPr="00B22F21">
        <w:rPr>
          <w:rFonts w:ascii="Times New Roman" w:hAnsi="Times New Roman" w:cs="Times New Roman"/>
          <w:i/>
          <w:sz w:val="24"/>
          <w:szCs w:val="24"/>
        </w:rPr>
        <w:t>Valores de Cada Estilo de aprendizaje</w:t>
      </w:r>
      <w:r w:rsidR="009D4925" w:rsidRPr="00B22F21">
        <w:rPr>
          <w:rFonts w:ascii="Times New Roman" w:hAnsi="Times New Roman" w:cs="Times New Roman"/>
          <w:i/>
          <w:sz w:val="24"/>
          <w:szCs w:val="24"/>
        </w:rPr>
        <w:t xml:space="preserve"> por alumno.</w:t>
      </w:r>
      <w:r w:rsidRPr="00B22F21">
        <w:rPr>
          <w:rFonts w:ascii="Times New Roman" w:hAnsi="Times New Roman" w:cs="Times New Roman"/>
          <w:i/>
          <w:sz w:val="24"/>
          <w:szCs w:val="24"/>
        </w:rPr>
        <w:tab/>
      </w:r>
    </w:p>
    <w:tbl>
      <w:tblPr>
        <w:tblW w:w="7378" w:type="dxa"/>
        <w:tblInd w:w="-5" w:type="dxa"/>
        <w:tblCellMar>
          <w:left w:w="70" w:type="dxa"/>
          <w:right w:w="70" w:type="dxa"/>
        </w:tblCellMar>
        <w:tblLook w:val="04A0" w:firstRow="1" w:lastRow="0" w:firstColumn="1" w:lastColumn="0" w:noHBand="0" w:noVBand="1"/>
      </w:tblPr>
      <w:tblGrid>
        <w:gridCol w:w="1304"/>
        <w:gridCol w:w="1337"/>
        <w:gridCol w:w="1436"/>
        <w:gridCol w:w="1419"/>
        <w:gridCol w:w="1882"/>
      </w:tblGrid>
      <w:tr w:rsidR="001D160F" w:rsidRPr="00B22F21" w:rsidTr="00B27567">
        <w:trPr>
          <w:trHeight w:val="291"/>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160F" w:rsidRPr="00B22F21" w:rsidRDefault="009D4925"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ALUMNO</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ACTIVO</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REFLEXIVO</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TEÓRICO</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PRAGMÁTICO</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1</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12</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13</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13</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7</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2</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10</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12</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10</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9</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3</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12</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11</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10</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11</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4</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13</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10</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12</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13</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5</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13</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13</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12</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15</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6</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11</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11</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13</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14</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7</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18</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13</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10</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13</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8</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15</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11</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9</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14</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9</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13</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15</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13</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11</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10</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11</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18</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19</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14</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11</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11</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13</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15</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14</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12</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13</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7</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13</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11</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13</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13</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8</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10</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13</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14</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12</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14</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17</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14</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15</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17</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7</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12</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15</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16</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15</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18</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16</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14</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17</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11</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19</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14</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15</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18</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9</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15</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11</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14</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19</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17</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16</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18</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15</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20</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10</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13</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13</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9</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21</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16</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10</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15</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14</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22</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10</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18</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15</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15</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23</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12</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10</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11</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16</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24</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15</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14</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16</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17</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25</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8</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9</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12</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10</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26</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15</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14</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15</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18</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27</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11</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12</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13</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9</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28</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10</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17</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14</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11</w:t>
            </w:r>
          </w:p>
        </w:tc>
      </w:tr>
      <w:tr w:rsidR="001D160F" w:rsidRPr="00B22F21" w:rsidTr="00B27567">
        <w:trPr>
          <w:trHeight w:val="291"/>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29</w:t>
            </w:r>
          </w:p>
        </w:tc>
        <w:tc>
          <w:tcPr>
            <w:tcW w:w="1337"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8</w:t>
            </w:r>
          </w:p>
        </w:tc>
        <w:tc>
          <w:tcPr>
            <w:tcW w:w="1436"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16</w:t>
            </w:r>
          </w:p>
        </w:tc>
        <w:tc>
          <w:tcPr>
            <w:tcW w:w="1419"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15</w:t>
            </w:r>
          </w:p>
        </w:tc>
        <w:tc>
          <w:tcPr>
            <w:tcW w:w="1882" w:type="dxa"/>
            <w:tcBorders>
              <w:top w:val="nil"/>
              <w:left w:val="nil"/>
              <w:bottom w:val="single" w:sz="4" w:space="0" w:color="auto"/>
              <w:right w:val="single" w:sz="4" w:space="0" w:color="auto"/>
            </w:tcBorders>
            <w:shd w:val="clear" w:color="auto" w:fill="auto"/>
            <w:noWrap/>
            <w:vAlign w:val="bottom"/>
            <w:hideMark/>
          </w:tcPr>
          <w:p w:rsidR="001D160F" w:rsidRPr="00B22F21" w:rsidRDefault="001D160F" w:rsidP="00AA6696">
            <w:pPr>
              <w:spacing w:after="0" w:line="240" w:lineRule="auto"/>
              <w:jc w:val="center"/>
              <w:rPr>
                <w:rFonts w:ascii="Calibri" w:eastAsia="Times New Roman" w:hAnsi="Calibri" w:cs="Calibri"/>
                <w:color w:val="000000"/>
                <w:lang w:eastAsia="es-PE"/>
              </w:rPr>
            </w:pPr>
            <w:r w:rsidRPr="00B22F21">
              <w:rPr>
                <w:rFonts w:ascii="Calibri" w:eastAsia="Times New Roman" w:hAnsi="Calibri" w:cs="Calibri"/>
                <w:color w:val="000000"/>
                <w:lang w:eastAsia="es-PE"/>
              </w:rPr>
              <w:t>13</w:t>
            </w:r>
          </w:p>
        </w:tc>
      </w:tr>
    </w:tbl>
    <w:p w:rsidR="001D160F" w:rsidRPr="00B22F21" w:rsidRDefault="001D160F" w:rsidP="001D160F">
      <w:pPr>
        <w:pStyle w:val="ListParagraph"/>
        <w:spacing w:after="0" w:line="480" w:lineRule="auto"/>
        <w:ind w:left="0" w:firstLine="720"/>
        <w:jc w:val="both"/>
        <w:rPr>
          <w:rFonts w:ascii="Times New Roman" w:hAnsi="Times New Roman" w:cs="Times New Roman"/>
          <w:sz w:val="24"/>
          <w:szCs w:val="24"/>
        </w:rPr>
      </w:pPr>
    </w:p>
    <w:p w:rsidR="004031EF" w:rsidRPr="00B22F21" w:rsidRDefault="004031EF" w:rsidP="004031EF">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Para identificar</w:t>
      </w:r>
      <w:r w:rsidR="00942B40" w:rsidRPr="00B22F21">
        <w:rPr>
          <w:rFonts w:ascii="Times New Roman" w:hAnsi="Times New Roman" w:cs="Times New Roman"/>
          <w:sz w:val="24"/>
          <w:szCs w:val="24"/>
        </w:rPr>
        <w:t xml:space="preserve"> e interpretar</w:t>
      </w:r>
      <w:r w:rsidR="009D4925" w:rsidRPr="00B22F21">
        <w:rPr>
          <w:rFonts w:ascii="Times New Roman" w:hAnsi="Times New Roman" w:cs="Times New Roman"/>
          <w:sz w:val="24"/>
          <w:szCs w:val="24"/>
        </w:rPr>
        <w:t xml:space="preserve"> el grado de preferencia</w:t>
      </w:r>
      <w:r w:rsidR="000929A6" w:rsidRPr="00B22F21">
        <w:rPr>
          <w:rFonts w:ascii="Times New Roman" w:hAnsi="Times New Roman" w:cs="Times New Roman"/>
          <w:sz w:val="24"/>
          <w:szCs w:val="24"/>
        </w:rPr>
        <w:t xml:space="preserve"> y conocer el estilo de aprendizaje dominante</w:t>
      </w:r>
      <w:r w:rsidR="004F6567" w:rsidRPr="00B22F21">
        <w:rPr>
          <w:rFonts w:ascii="Times New Roman" w:hAnsi="Times New Roman" w:cs="Times New Roman"/>
          <w:sz w:val="24"/>
          <w:szCs w:val="24"/>
        </w:rPr>
        <w:t xml:space="preserve"> de cada alumno</w:t>
      </w:r>
      <w:r w:rsidRPr="00B22F21">
        <w:rPr>
          <w:rFonts w:ascii="Times New Roman" w:hAnsi="Times New Roman" w:cs="Times New Roman"/>
          <w:sz w:val="24"/>
          <w:szCs w:val="24"/>
        </w:rPr>
        <w:t xml:space="preserve">, </w:t>
      </w:r>
      <w:r w:rsidR="000E5216" w:rsidRPr="00B22F21">
        <w:rPr>
          <w:rFonts w:ascii="Times New Roman" w:hAnsi="Times New Roman" w:cs="Times New Roman"/>
          <w:sz w:val="24"/>
          <w:szCs w:val="24"/>
        </w:rPr>
        <w:t>se utilizó</w:t>
      </w:r>
      <w:r w:rsidRPr="00B22F21">
        <w:rPr>
          <w:rFonts w:ascii="Times New Roman" w:hAnsi="Times New Roman" w:cs="Times New Roman"/>
          <w:sz w:val="24"/>
          <w:szCs w:val="24"/>
        </w:rPr>
        <w:t xml:space="preserve"> el Baremo General de Interpretación e Identificación de Estilos de Aprendizaje propuesto por </w:t>
      </w:r>
      <w:r w:rsidR="000929A6" w:rsidRPr="00B22F21">
        <w:rPr>
          <w:rFonts w:ascii="Times New Roman" w:hAnsi="Times New Roman" w:cs="Times New Roman"/>
          <w:sz w:val="24"/>
          <w:szCs w:val="24"/>
        </w:rPr>
        <w:t xml:space="preserve">Alonso, </w:t>
      </w:r>
      <w:proofErr w:type="gramStart"/>
      <w:r w:rsidR="000929A6" w:rsidRPr="00B22F21">
        <w:rPr>
          <w:rFonts w:ascii="Times New Roman" w:hAnsi="Times New Roman" w:cs="Times New Roman"/>
          <w:sz w:val="24"/>
          <w:szCs w:val="24"/>
        </w:rPr>
        <w:t>Gallego</w:t>
      </w:r>
      <w:proofErr w:type="gramEnd"/>
      <w:r w:rsidR="000929A6" w:rsidRPr="00B22F21">
        <w:rPr>
          <w:rFonts w:ascii="Times New Roman" w:hAnsi="Times New Roman" w:cs="Times New Roman"/>
          <w:sz w:val="24"/>
          <w:szCs w:val="24"/>
        </w:rPr>
        <w:t xml:space="preserve"> y </w:t>
      </w:r>
      <w:proofErr w:type="spellStart"/>
      <w:r w:rsidR="000929A6" w:rsidRPr="00B22F21">
        <w:rPr>
          <w:rFonts w:ascii="Times New Roman" w:hAnsi="Times New Roman" w:cs="Times New Roman"/>
          <w:sz w:val="24"/>
          <w:szCs w:val="24"/>
        </w:rPr>
        <w:t>Honey</w:t>
      </w:r>
      <w:proofErr w:type="spellEnd"/>
      <w:r w:rsidRPr="00B22F21">
        <w:rPr>
          <w:rFonts w:ascii="Times New Roman" w:hAnsi="Times New Roman" w:cs="Times New Roman"/>
          <w:sz w:val="24"/>
          <w:szCs w:val="24"/>
        </w:rPr>
        <w:t>. Según este baremo, el grado de preferenci</w:t>
      </w:r>
      <w:r w:rsidR="000929A6" w:rsidRPr="00B22F21">
        <w:rPr>
          <w:rFonts w:ascii="Times New Roman" w:hAnsi="Times New Roman" w:cs="Times New Roman"/>
          <w:sz w:val="24"/>
          <w:szCs w:val="24"/>
        </w:rPr>
        <w:t>a va desde muy bajo a muy alto, t</w:t>
      </w:r>
      <w:r w:rsidR="004F6567" w:rsidRPr="00B22F21">
        <w:rPr>
          <w:rFonts w:ascii="Times New Roman" w:hAnsi="Times New Roman" w:cs="Times New Roman"/>
          <w:sz w:val="24"/>
          <w:szCs w:val="24"/>
        </w:rPr>
        <w:t>al como se muestra en la tabla 3</w:t>
      </w:r>
      <w:r w:rsidR="000929A6" w:rsidRPr="00B22F21">
        <w:rPr>
          <w:rFonts w:ascii="Times New Roman" w:hAnsi="Times New Roman" w:cs="Times New Roman"/>
          <w:sz w:val="24"/>
          <w:szCs w:val="24"/>
        </w:rPr>
        <w:t>.</w:t>
      </w:r>
    </w:p>
    <w:p w:rsidR="009E169B" w:rsidRPr="00B22F21" w:rsidRDefault="009E169B" w:rsidP="004031EF">
      <w:pPr>
        <w:pStyle w:val="ListParagraph"/>
        <w:spacing w:after="0" w:line="480" w:lineRule="auto"/>
        <w:ind w:left="0" w:firstLine="720"/>
        <w:jc w:val="both"/>
        <w:rPr>
          <w:rFonts w:ascii="Times New Roman" w:hAnsi="Times New Roman" w:cs="Times New Roman"/>
          <w:sz w:val="24"/>
          <w:szCs w:val="24"/>
        </w:rPr>
      </w:pPr>
    </w:p>
    <w:p w:rsidR="009E169B" w:rsidRPr="00B22F21" w:rsidRDefault="009E169B" w:rsidP="004031EF">
      <w:pPr>
        <w:pStyle w:val="ListParagraph"/>
        <w:spacing w:after="0" w:line="480" w:lineRule="auto"/>
        <w:ind w:left="0" w:firstLine="720"/>
        <w:jc w:val="both"/>
        <w:rPr>
          <w:rFonts w:ascii="Times New Roman" w:hAnsi="Times New Roman" w:cs="Times New Roman"/>
          <w:sz w:val="24"/>
          <w:szCs w:val="24"/>
        </w:rPr>
      </w:pPr>
    </w:p>
    <w:p w:rsidR="000929A6" w:rsidRPr="00B22F21" w:rsidRDefault="000929A6" w:rsidP="000929A6">
      <w:pPr>
        <w:tabs>
          <w:tab w:val="left" w:pos="2454"/>
        </w:tabs>
        <w:spacing w:after="0" w:line="480" w:lineRule="auto"/>
        <w:jc w:val="both"/>
        <w:rPr>
          <w:rFonts w:ascii="Times New Roman" w:hAnsi="Times New Roman" w:cs="Times New Roman"/>
          <w:sz w:val="24"/>
          <w:szCs w:val="24"/>
        </w:rPr>
      </w:pPr>
      <w:r w:rsidRPr="00B22F21">
        <w:rPr>
          <w:rFonts w:ascii="Times New Roman" w:hAnsi="Times New Roman" w:cs="Times New Roman"/>
          <w:sz w:val="24"/>
          <w:szCs w:val="24"/>
        </w:rPr>
        <w:lastRenderedPageBreak/>
        <w:t xml:space="preserve">Tabla </w:t>
      </w:r>
      <w:r w:rsidR="004F6567" w:rsidRPr="00B22F21">
        <w:rPr>
          <w:rFonts w:ascii="Times New Roman" w:hAnsi="Times New Roman" w:cs="Times New Roman"/>
          <w:sz w:val="24"/>
          <w:szCs w:val="24"/>
        </w:rPr>
        <w:t>3</w:t>
      </w:r>
      <w:r w:rsidRPr="00B22F21">
        <w:rPr>
          <w:rFonts w:ascii="Times New Roman" w:hAnsi="Times New Roman" w:cs="Times New Roman"/>
          <w:sz w:val="24"/>
          <w:szCs w:val="24"/>
        </w:rPr>
        <w:tab/>
      </w:r>
    </w:p>
    <w:p w:rsidR="000929A6" w:rsidRPr="00B22F21" w:rsidRDefault="000929A6" w:rsidP="00AA6696">
      <w:pPr>
        <w:spacing w:after="0" w:line="240" w:lineRule="auto"/>
        <w:jc w:val="both"/>
        <w:rPr>
          <w:rFonts w:ascii="Times New Roman" w:hAnsi="Times New Roman" w:cs="Times New Roman"/>
          <w:i/>
          <w:sz w:val="24"/>
          <w:szCs w:val="24"/>
        </w:rPr>
      </w:pPr>
      <w:r w:rsidRPr="00B22F21">
        <w:rPr>
          <w:rFonts w:ascii="Times New Roman" w:hAnsi="Times New Roman" w:cs="Times New Roman"/>
          <w:i/>
          <w:sz w:val="24"/>
          <w:szCs w:val="24"/>
        </w:rPr>
        <w:t>Baremo General de Interpretación e Identificación de Estilos de Aprendizaje Propuesto</w:t>
      </w:r>
    </w:p>
    <w:p w:rsidR="000929A6" w:rsidRPr="00B22F21" w:rsidRDefault="00AA6696" w:rsidP="00AA6696">
      <w:pPr>
        <w:spacing w:after="0" w:line="240" w:lineRule="auto"/>
        <w:jc w:val="both"/>
        <w:rPr>
          <w:rFonts w:ascii="Times New Roman" w:hAnsi="Times New Roman" w:cs="Times New Roman"/>
          <w:i/>
          <w:sz w:val="24"/>
          <w:szCs w:val="24"/>
        </w:rPr>
      </w:pPr>
      <w:r w:rsidRPr="00B22F21">
        <w:rPr>
          <w:noProof/>
          <w:lang w:eastAsia="es-PE"/>
        </w:rPr>
        <w:drawing>
          <wp:anchor distT="0" distB="0" distL="114300" distR="114300" simplePos="0" relativeHeight="251664384" behindDoc="0" locked="0" layoutInCell="1" allowOverlap="1">
            <wp:simplePos x="0" y="0"/>
            <wp:positionH relativeFrom="margin">
              <wp:posOffset>-130628</wp:posOffset>
            </wp:positionH>
            <wp:positionV relativeFrom="paragraph">
              <wp:posOffset>193543</wp:posOffset>
            </wp:positionV>
            <wp:extent cx="3811219" cy="13726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1219" cy="1372651"/>
                    </a:xfrm>
                    <a:prstGeom prst="rect">
                      <a:avLst/>
                    </a:prstGeom>
                  </pic:spPr>
                </pic:pic>
              </a:graphicData>
            </a:graphic>
          </wp:anchor>
        </w:drawing>
      </w:r>
      <w:proofErr w:type="gramStart"/>
      <w:r w:rsidR="000929A6" w:rsidRPr="00B22F21">
        <w:rPr>
          <w:rFonts w:ascii="Times New Roman" w:hAnsi="Times New Roman" w:cs="Times New Roman"/>
          <w:i/>
          <w:sz w:val="24"/>
          <w:szCs w:val="24"/>
        </w:rPr>
        <w:t>por</w:t>
      </w:r>
      <w:proofErr w:type="gramEnd"/>
      <w:r w:rsidR="000929A6" w:rsidRPr="00B22F21">
        <w:rPr>
          <w:rFonts w:ascii="Times New Roman" w:hAnsi="Times New Roman" w:cs="Times New Roman"/>
          <w:i/>
          <w:sz w:val="24"/>
          <w:szCs w:val="24"/>
        </w:rPr>
        <w:t xml:space="preserve"> Alonso, Gallego Y </w:t>
      </w:r>
      <w:proofErr w:type="spellStart"/>
      <w:r w:rsidR="000929A6" w:rsidRPr="00B22F21">
        <w:rPr>
          <w:rFonts w:ascii="Times New Roman" w:hAnsi="Times New Roman" w:cs="Times New Roman"/>
          <w:i/>
          <w:sz w:val="24"/>
          <w:szCs w:val="24"/>
        </w:rPr>
        <w:t>Honey</w:t>
      </w:r>
      <w:proofErr w:type="spellEnd"/>
      <w:r w:rsidR="000929A6" w:rsidRPr="00B22F21">
        <w:rPr>
          <w:rFonts w:ascii="Times New Roman" w:hAnsi="Times New Roman" w:cs="Times New Roman"/>
          <w:i/>
          <w:sz w:val="24"/>
          <w:szCs w:val="24"/>
        </w:rPr>
        <w:t xml:space="preserve"> (1994)</w:t>
      </w:r>
    </w:p>
    <w:p w:rsidR="000929A6" w:rsidRPr="00B22F21" w:rsidRDefault="000929A6" w:rsidP="000929A6">
      <w:pPr>
        <w:spacing w:after="0" w:line="480" w:lineRule="auto"/>
        <w:ind w:firstLine="720"/>
        <w:rPr>
          <w:rFonts w:ascii="Times New Roman" w:hAnsi="Times New Roman" w:cs="Times New Roman"/>
          <w:sz w:val="24"/>
          <w:szCs w:val="24"/>
        </w:rPr>
      </w:pPr>
    </w:p>
    <w:p w:rsidR="000929A6" w:rsidRPr="00B22F21" w:rsidRDefault="000929A6" w:rsidP="000929A6">
      <w:pPr>
        <w:spacing w:after="0" w:line="480" w:lineRule="auto"/>
        <w:ind w:firstLine="720"/>
        <w:rPr>
          <w:rFonts w:ascii="Arial" w:hAnsi="Arial" w:cs="Arial"/>
        </w:rPr>
      </w:pPr>
    </w:p>
    <w:p w:rsidR="000929A6" w:rsidRPr="00B22F21" w:rsidRDefault="000929A6" w:rsidP="000929A6">
      <w:pPr>
        <w:pStyle w:val="ListParagraph"/>
        <w:spacing w:after="0" w:line="480" w:lineRule="auto"/>
        <w:ind w:left="0" w:firstLine="720"/>
        <w:rPr>
          <w:rFonts w:ascii="Times New Roman" w:hAnsi="Times New Roman" w:cs="Times New Roman"/>
          <w:sz w:val="24"/>
          <w:szCs w:val="24"/>
        </w:rPr>
      </w:pPr>
    </w:p>
    <w:p w:rsidR="000929A6" w:rsidRPr="00B22F21" w:rsidRDefault="000929A6" w:rsidP="000929A6">
      <w:pPr>
        <w:pStyle w:val="ListParagraph"/>
        <w:spacing w:after="0" w:line="480" w:lineRule="auto"/>
        <w:ind w:left="0" w:firstLine="720"/>
        <w:rPr>
          <w:rFonts w:ascii="Times New Roman" w:hAnsi="Times New Roman" w:cs="Times New Roman"/>
          <w:sz w:val="24"/>
          <w:szCs w:val="24"/>
        </w:rPr>
      </w:pPr>
    </w:p>
    <w:p w:rsidR="000929A6" w:rsidRPr="00B22F21" w:rsidRDefault="000929A6" w:rsidP="000929A6">
      <w:pPr>
        <w:pStyle w:val="ListParagraph"/>
        <w:spacing w:after="0" w:line="240" w:lineRule="auto"/>
        <w:ind w:left="0"/>
        <w:rPr>
          <w:rFonts w:ascii="Times New Roman" w:hAnsi="Times New Roman" w:cs="Times New Roman"/>
          <w:sz w:val="20"/>
          <w:szCs w:val="20"/>
        </w:rPr>
      </w:pPr>
      <w:r w:rsidRPr="00B22F21">
        <w:rPr>
          <w:rFonts w:ascii="Times New Roman" w:hAnsi="Times New Roman" w:cs="Times New Roman"/>
          <w:sz w:val="20"/>
          <w:szCs w:val="20"/>
        </w:rPr>
        <w:t>Fuente: Díaz R, A. K. (2010</w:t>
      </w:r>
      <w:r w:rsidRPr="00B22F21">
        <w:rPr>
          <w:rFonts w:ascii="Times New Roman" w:hAnsi="Times New Roman" w:cs="Times New Roman"/>
          <w:i/>
          <w:sz w:val="20"/>
          <w:szCs w:val="20"/>
        </w:rPr>
        <w:t xml:space="preserve">)  La motivación y los estilos de aprendizaje y su influencia en el nivel de rendimiento académico de los alumnos de primer a cuarto año en el área del idioma inglés de la Escuela de Oficiales de la </w:t>
      </w:r>
      <w:proofErr w:type="spellStart"/>
      <w:r w:rsidRPr="00B22F21">
        <w:rPr>
          <w:rFonts w:ascii="Times New Roman" w:hAnsi="Times New Roman" w:cs="Times New Roman"/>
          <w:i/>
          <w:sz w:val="20"/>
          <w:szCs w:val="20"/>
        </w:rPr>
        <w:t>FAP</w:t>
      </w:r>
      <w:proofErr w:type="spellEnd"/>
      <w:r w:rsidRPr="00B22F21">
        <w:rPr>
          <w:rFonts w:ascii="Times New Roman" w:hAnsi="Times New Roman" w:cs="Times New Roman"/>
          <w:sz w:val="20"/>
          <w:szCs w:val="20"/>
        </w:rPr>
        <w:t xml:space="preserve"> (p.77). Universidad Nacional Mayor de San Marcos, Facultad de Educación, Unidad de Postgrado</w:t>
      </w:r>
    </w:p>
    <w:p w:rsidR="00AC48EB" w:rsidRPr="00B22F21" w:rsidRDefault="00AC48EB" w:rsidP="000929A6">
      <w:pPr>
        <w:spacing w:after="0" w:line="480" w:lineRule="auto"/>
        <w:jc w:val="both"/>
        <w:rPr>
          <w:rFonts w:ascii="Times New Roman" w:hAnsi="Times New Roman" w:cs="Times New Roman"/>
          <w:sz w:val="24"/>
          <w:szCs w:val="24"/>
        </w:rPr>
      </w:pPr>
    </w:p>
    <w:p w:rsidR="00942B40" w:rsidRPr="00B22F21" w:rsidRDefault="00942B40" w:rsidP="000929A6">
      <w:pPr>
        <w:spacing w:after="0" w:line="480" w:lineRule="auto"/>
        <w:jc w:val="both"/>
        <w:rPr>
          <w:rFonts w:ascii="Times New Roman" w:hAnsi="Times New Roman" w:cs="Times New Roman"/>
          <w:sz w:val="24"/>
          <w:szCs w:val="24"/>
        </w:rPr>
      </w:pPr>
      <w:r w:rsidRPr="00B22F21">
        <w:rPr>
          <w:rFonts w:ascii="Times New Roman" w:hAnsi="Times New Roman" w:cs="Times New Roman"/>
          <w:sz w:val="24"/>
          <w:szCs w:val="24"/>
        </w:rPr>
        <w:tab/>
      </w:r>
      <w:r w:rsidR="00D262B9" w:rsidRPr="00B22F21">
        <w:rPr>
          <w:rFonts w:ascii="Times New Roman" w:hAnsi="Times New Roman" w:cs="Times New Roman"/>
          <w:sz w:val="24"/>
          <w:szCs w:val="24"/>
        </w:rPr>
        <w:t>Es importante resaltar que los valores de cada estilo de aprendizaje son relativos, ya que no se puede hacer la misma interpretación</w:t>
      </w:r>
      <w:r w:rsidR="00AA6696" w:rsidRPr="00B22F21">
        <w:rPr>
          <w:rFonts w:ascii="Times New Roman" w:hAnsi="Times New Roman" w:cs="Times New Roman"/>
          <w:sz w:val="24"/>
          <w:szCs w:val="24"/>
        </w:rPr>
        <w:t xml:space="preserve"> c</w:t>
      </w:r>
      <w:r w:rsidR="00285613" w:rsidRPr="00B22F21">
        <w:rPr>
          <w:rFonts w:ascii="Times New Roman" w:hAnsi="Times New Roman" w:cs="Times New Roman"/>
          <w:sz w:val="24"/>
          <w:szCs w:val="24"/>
        </w:rPr>
        <w:t>on el mismo valor. Esto se ve claramente en la tabla 3, donde por ejemplo, si consideramos que el</w:t>
      </w:r>
      <w:r w:rsidR="0097211F" w:rsidRPr="00B22F21">
        <w:rPr>
          <w:rFonts w:ascii="Times New Roman" w:hAnsi="Times New Roman" w:cs="Times New Roman"/>
          <w:sz w:val="24"/>
          <w:szCs w:val="24"/>
        </w:rPr>
        <w:t xml:space="preserve"> nivel de preferencia tanto para el estilo reflexivo y el estilo activo es 13, la interpretación sería un nivel de preferencia alta para el estilo activo, mientras que para el reflexivo la preferencia es baja.</w:t>
      </w:r>
    </w:p>
    <w:p w:rsidR="00616F1E" w:rsidRPr="00B22F21" w:rsidRDefault="00DD0F30" w:rsidP="000929A6">
      <w:pPr>
        <w:spacing w:after="0" w:line="480" w:lineRule="auto"/>
        <w:jc w:val="both"/>
        <w:rPr>
          <w:rFonts w:ascii="Times New Roman" w:hAnsi="Times New Roman" w:cs="Times New Roman"/>
          <w:sz w:val="24"/>
          <w:szCs w:val="24"/>
        </w:rPr>
      </w:pPr>
      <w:r w:rsidRPr="00B22F21">
        <w:rPr>
          <w:rFonts w:ascii="Times New Roman" w:hAnsi="Times New Roman" w:cs="Times New Roman"/>
          <w:sz w:val="24"/>
          <w:szCs w:val="24"/>
        </w:rPr>
        <w:tab/>
      </w:r>
      <w:r w:rsidR="00AA6696" w:rsidRPr="00B22F21">
        <w:rPr>
          <w:rFonts w:ascii="Times New Roman" w:hAnsi="Times New Roman" w:cs="Times New Roman"/>
          <w:sz w:val="24"/>
          <w:szCs w:val="24"/>
        </w:rPr>
        <w:t xml:space="preserve">Para conocer el </w:t>
      </w:r>
      <w:r w:rsidR="00D82B6A" w:rsidRPr="00B22F21">
        <w:rPr>
          <w:rFonts w:ascii="Times New Roman" w:hAnsi="Times New Roman" w:cs="Times New Roman"/>
          <w:sz w:val="24"/>
          <w:szCs w:val="24"/>
        </w:rPr>
        <w:t>grado de preferencia de ca</w:t>
      </w:r>
      <w:r w:rsidR="00616F1E" w:rsidRPr="00B22F21">
        <w:rPr>
          <w:rFonts w:ascii="Times New Roman" w:hAnsi="Times New Roman" w:cs="Times New Roman"/>
          <w:sz w:val="24"/>
          <w:szCs w:val="24"/>
        </w:rPr>
        <w:t xml:space="preserve">da estilo </w:t>
      </w:r>
      <w:r w:rsidR="00AA6696" w:rsidRPr="00B22F21">
        <w:rPr>
          <w:rFonts w:ascii="Times New Roman" w:hAnsi="Times New Roman" w:cs="Times New Roman"/>
          <w:sz w:val="24"/>
          <w:szCs w:val="24"/>
        </w:rPr>
        <w:t>se utilizó b</w:t>
      </w:r>
      <w:r w:rsidR="00616F1E" w:rsidRPr="00B22F21">
        <w:rPr>
          <w:rFonts w:ascii="Times New Roman" w:hAnsi="Times New Roman" w:cs="Times New Roman"/>
          <w:sz w:val="24"/>
          <w:szCs w:val="24"/>
        </w:rPr>
        <w:t>aremo mencionado anteriormente</w:t>
      </w:r>
      <w:r w:rsidR="00915278" w:rsidRPr="00B22F21">
        <w:rPr>
          <w:rFonts w:ascii="Times New Roman" w:hAnsi="Times New Roman" w:cs="Times New Roman"/>
          <w:sz w:val="24"/>
          <w:szCs w:val="24"/>
        </w:rPr>
        <w:t>. En la t</w:t>
      </w:r>
      <w:r w:rsidR="00616F1E" w:rsidRPr="00B22F21">
        <w:rPr>
          <w:rFonts w:ascii="Times New Roman" w:hAnsi="Times New Roman" w:cs="Times New Roman"/>
          <w:sz w:val="24"/>
          <w:szCs w:val="24"/>
        </w:rPr>
        <w:t>abla 4</w:t>
      </w:r>
      <w:r w:rsidR="00915278" w:rsidRPr="00B22F21">
        <w:rPr>
          <w:rFonts w:ascii="Times New Roman" w:hAnsi="Times New Roman" w:cs="Times New Roman"/>
          <w:sz w:val="24"/>
          <w:szCs w:val="24"/>
        </w:rPr>
        <w:t xml:space="preserve"> se reflejan los estilos de aprendizaje con mayor grado de preferencia de cada alumno.</w:t>
      </w:r>
    </w:p>
    <w:p w:rsidR="00A44429" w:rsidRPr="00B22F21" w:rsidRDefault="00A44429" w:rsidP="000929A6">
      <w:pPr>
        <w:spacing w:after="0" w:line="480" w:lineRule="auto"/>
        <w:jc w:val="both"/>
        <w:rPr>
          <w:rFonts w:ascii="Times New Roman" w:hAnsi="Times New Roman" w:cs="Times New Roman"/>
          <w:sz w:val="24"/>
          <w:szCs w:val="24"/>
        </w:rPr>
      </w:pPr>
      <w:r w:rsidRPr="00B22F21">
        <w:rPr>
          <w:rFonts w:ascii="Times New Roman" w:hAnsi="Times New Roman" w:cs="Times New Roman"/>
          <w:sz w:val="24"/>
          <w:szCs w:val="24"/>
        </w:rPr>
        <w:t>Tabla 4</w:t>
      </w:r>
    </w:p>
    <w:p w:rsidR="00616F1E" w:rsidRPr="00B22F21" w:rsidRDefault="00616F1E" w:rsidP="000929A6">
      <w:pPr>
        <w:spacing w:after="0" w:line="480" w:lineRule="auto"/>
        <w:jc w:val="both"/>
        <w:rPr>
          <w:rFonts w:ascii="Times New Roman" w:hAnsi="Times New Roman" w:cs="Times New Roman"/>
          <w:i/>
          <w:sz w:val="24"/>
          <w:szCs w:val="24"/>
        </w:rPr>
      </w:pPr>
      <w:r w:rsidRPr="00B22F21">
        <w:rPr>
          <w:rFonts w:ascii="Times New Roman" w:hAnsi="Times New Roman" w:cs="Times New Roman"/>
          <w:i/>
          <w:sz w:val="24"/>
          <w:szCs w:val="24"/>
        </w:rPr>
        <w:t>Estilos de Aprendizaje con Mayor Grado de Preferencia por Alumno.</w:t>
      </w:r>
    </w:p>
    <w:tbl>
      <w:tblPr>
        <w:tblW w:w="4855" w:type="dxa"/>
        <w:tblCellMar>
          <w:left w:w="70" w:type="dxa"/>
          <w:right w:w="70" w:type="dxa"/>
        </w:tblCellMar>
        <w:tblLook w:val="04A0" w:firstRow="1" w:lastRow="0" w:firstColumn="1" w:lastColumn="0" w:noHBand="0" w:noVBand="1"/>
      </w:tblPr>
      <w:tblGrid>
        <w:gridCol w:w="1620"/>
        <w:gridCol w:w="3235"/>
      </w:tblGrid>
      <w:tr w:rsidR="00616F1E" w:rsidRPr="00B22F21" w:rsidTr="004305AC">
        <w:trPr>
          <w:trHeight w:val="300"/>
        </w:trPr>
        <w:tc>
          <w:tcPr>
            <w:tcW w:w="16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ALUMNO</w:t>
            </w:r>
          </w:p>
        </w:tc>
        <w:tc>
          <w:tcPr>
            <w:tcW w:w="32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6F1E" w:rsidRPr="00B22F21" w:rsidRDefault="00616F1E" w:rsidP="004305AC">
            <w:pPr>
              <w:spacing w:after="0" w:line="240" w:lineRule="auto"/>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 xml:space="preserve">ESTILOS DE APRENDIZAJE </w:t>
            </w:r>
          </w:p>
        </w:tc>
      </w:tr>
      <w:tr w:rsidR="00616F1E" w:rsidRPr="00B22F21" w:rsidTr="004305AC">
        <w:trPr>
          <w:trHeight w:val="300"/>
        </w:trPr>
        <w:tc>
          <w:tcPr>
            <w:tcW w:w="1620" w:type="dxa"/>
            <w:vMerge/>
            <w:tcBorders>
              <w:top w:val="single" w:sz="4" w:space="0" w:color="auto"/>
              <w:left w:val="single" w:sz="4" w:space="0" w:color="auto"/>
              <w:bottom w:val="single" w:sz="4" w:space="0" w:color="000000"/>
              <w:right w:val="single" w:sz="4" w:space="0" w:color="auto"/>
            </w:tcBorders>
            <w:vAlign w:val="center"/>
            <w:hideMark/>
          </w:tcPr>
          <w:p w:rsidR="00616F1E" w:rsidRPr="00B22F21" w:rsidRDefault="00616F1E" w:rsidP="00616F1E">
            <w:pPr>
              <w:spacing w:after="0" w:line="240" w:lineRule="auto"/>
              <w:rPr>
                <w:rFonts w:ascii="Calibri" w:eastAsia="Times New Roman" w:hAnsi="Calibri" w:cs="Calibri"/>
                <w:b/>
                <w:bCs/>
                <w:color w:val="000000"/>
                <w:lang w:eastAsia="es-PE"/>
              </w:rPr>
            </w:pPr>
          </w:p>
        </w:tc>
        <w:tc>
          <w:tcPr>
            <w:tcW w:w="3235" w:type="dxa"/>
            <w:vMerge/>
            <w:tcBorders>
              <w:top w:val="single" w:sz="4" w:space="0" w:color="auto"/>
              <w:left w:val="single" w:sz="4" w:space="0" w:color="auto"/>
              <w:bottom w:val="single" w:sz="4" w:space="0" w:color="000000"/>
              <w:right w:val="single" w:sz="4" w:space="0" w:color="auto"/>
            </w:tcBorders>
            <w:vAlign w:val="center"/>
            <w:hideMark/>
          </w:tcPr>
          <w:p w:rsidR="00616F1E" w:rsidRPr="00B22F21" w:rsidRDefault="00616F1E" w:rsidP="00616F1E">
            <w:pPr>
              <w:spacing w:after="0" w:line="240" w:lineRule="auto"/>
              <w:rPr>
                <w:rFonts w:ascii="Calibri" w:eastAsia="Times New Roman" w:hAnsi="Calibri" w:cs="Calibri"/>
                <w:b/>
                <w:bCs/>
                <w:color w:val="000000"/>
                <w:lang w:eastAsia="es-PE"/>
              </w:rPr>
            </w:pP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1</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Activo y teórico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2</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Activo y teórico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3</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Activo, teórico y pragmático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4</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Activo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5</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Activo y pragmático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6</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Pragmático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7</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Activo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8</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Activo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9</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Activo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lastRenderedPageBreak/>
              <w:t>10</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Teórico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11</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Teórico y pragmático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12</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Activo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13</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Activo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14</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Teórico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15</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Activo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16</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Activo y teórico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17</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Reflexivo, teórico y pragmático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18</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Pragmático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19</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Activo y teórico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20</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Activo y teórico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21</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Activo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22</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Reflexivo, teórico y pragmático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23</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Pragmático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24</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Activo, teórico y pragmático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25</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Teórico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26</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Activo y pragmático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27</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Activo y teórico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28</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Teórico</w:t>
            </w:r>
          </w:p>
        </w:tc>
      </w:tr>
      <w:tr w:rsidR="00616F1E" w:rsidRPr="00B22F21" w:rsidTr="004305A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jc w:val="center"/>
              <w:rPr>
                <w:rFonts w:ascii="Calibri" w:eastAsia="Times New Roman" w:hAnsi="Calibri" w:cs="Calibri"/>
                <w:b/>
                <w:bCs/>
                <w:color w:val="000000"/>
                <w:lang w:eastAsia="es-PE"/>
              </w:rPr>
            </w:pPr>
            <w:r w:rsidRPr="00B22F21">
              <w:rPr>
                <w:rFonts w:ascii="Calibri" w:eastAsia="Times New Roman" w:hAnsi="Calibri" w:cs="Calibri"/>
                <w:b/>
                <w:bCs/>
                <w:color w:val="000000"/>
                <w:lang w:eastAsia="es-PE"/>
              </w:rPr>
              <w:t>29</w:t>
            </w:r>
          </w:p>
        </w:tc>
        <w:tc>
          <w:tcPr>
            <w:tcW w:w="3235" w:type="dxa"/>
            <w:tcBorders>
              <w:top w:val="nil"/>
              <w:left w:val="nil"/>
              <w:bottom w:val="single" w:sz="4" w:space="0" w:color="auto"/>
              <w:right w:val="single" w:sz="4" w:space="0" w:color="auto"/>
            </w:tcBorders>
            <w:shd w:val="clear" w:color="auto" w:fill="auto"/>
            <w:noWrap/>
            <w:vAlign w:val="bottom"/>
            <w:hideMark/>
          </w:tcPr>
          <w:p w:rsidR="00616F1E" w:rsidRPr="00B22F21" w:rsidRDefault="00616F1E" w:rsidP="00616F1E">
            <w:pPr>
              <w:spacing w:after="0" w:line="240" w:lineRule="auto"/>
              <w:rPr>
                <w:rFonts w:ascii="Calibri" w:eastAsia="Times New Roman" w:hAnsi="Calibri" w:cs="Calibri"/>
                <w:color w:val="000000"/>
                <w:lang w:eastAsia="es-PE"/>
              </w:rPr>
            </w:pPr>
            <w:r w:rsidRPr="00B22F21">
              <w:rPr>
                <w:rFonts w:ascii="Calibri" w:eastAsia="Times New Roman" w:hAnsi="Calibri" w:cs="Calibri"/>
                <w:color w:val="000000"/>
                <w:lang w:eastAsia="es-PE"/>
              </w:rPr>
              <w:t>Teórico</w:t>
            </w:r>
          </w:p>
        </w:tc>
      </w:tr>
    </w:tbl>
    <w:p w:rsidR="008A21F4" w:rsidRPr="00B22F21" w:rsidRDefault="008A21F4" w:rsidP="000929A6">
      <w:pPr>
        <w:spacing w:after="0" w:line="480" w:lineRule="auto"/>
        <w:jc w:val="both"/>
        <w:rPr>
          <w:rFonts w:ascii="Times New Roman" w:hAnsi="Times New Roman" w:cs="Times New Roman"/>
          <w:sz w:val="24"/>
          <w:szCs w:val="24"/>
        </w:rPr>
      </w:pPr>
    </w:p>
    <w:p w:rsidR="001D160F" w:rsidRPr="00B22F21" w:rsidRDefault="001D160F" w:rsidP="001D160F">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El análisis de los datos contenidos en el tabla </w:t>
      </w:r>
      <w:r w:rsidR="00963F61" w:rsidRPr="00B22F21">
        <w:rPr>
          <w:rFonts w:ascii="Times New Roman" w:hAnsi="Times New Roman" w:cs="Times New Roman"/>
          <w:sz w:val="24"/>
          <w:szCs w:val="24"/>
        </w:rPr>
        <w:t>4</w:t>
      </w:r>
      <w:r w:rsidRPr="00B22F21">
        <w:rPr>
          <w:rFonts w:ascii="Times New Roman" w:hAnsi="Times New Roman" w:cs="Times New Roman"/>
          <w:sz w:val="24"/>
          <w:szCs w:val="24"/>
        </w:rPr>
        <w:t xml:space="preserve"> sugieren las siguientes apreciaciones:</w:t>
      </w:r>
    </w:p>
    <w:p w:rsidR="001D160F" w:rsidRPr="00B22F21" w:rsidRDefault="00DA39E1" w:rsidP="001D160F">
      <w:pPr>
        <w:spacing w:after="0" w:line="480" w:lineRule="auto"/>
        <w:jc w:val="both"/>
        <w:rPr>
          <w:rFonts w:ascii="Times New Roman" w:hAnsi="Times New Roman" w:cs="Times New Roman"/>
          <w:sz w:val="24"/>
          <w:szCs w:val="24"/>
        </w:rPr>
      </w:pPr>
      <w:r w:rsidRPr="00B22F21">
        <w:rPr>
          <w:rFonts w:ascii="Times New Roman" w:hAnsi="Times New Roman" w:cs="Times New Roman"/>
          <w:sz w:val="24"/>
          <w:szCs w:val="24"/>
        </w:rPr>
        <w:t>Se evidencia que</w:t>
      </w:r>
      <w:r w:rsidR="002E7416" w:rsidRPr="00B22F21">
        <w:rPr>
          <w:rFonts w:ascii="Times New Roman" w:hAnsi="Times New Roman" w:cs="Times New Roman"/>
          <w:sz w:val="24"/>
          <w:szCs w:val="24"/>
        </w:rPr>
        <w:t xml:space="preserve"> dentro d</w:t>
      </w:r>
      <w:r w:rsidR="006A65D0" w:rsidRPr="00B22F21">
        <w:rPr>
          <w:rFonts w:ascii="Times New Roman" w:hAnsi="Times New Roman" w:cs="Times New Roman"/>
          <w:sz w:val="24"/>
          <w:szCs w:val="24"/>
        </w:rPr>
        <w:t xml:space="preserve">el perfil de los estilos de aprendizaje de cada alumno </w:t>
      </w:r>
      <w:r w:rsidR="002E7416" w:rsidRPr="00B22F21">
        <w:rPr>
          <w:rFonts w:ascii="Times New Roman" w:hAnsi="Times New Roman" w:cs="Times New Roman"/>
          <w:sz w:val="24"/>
          <w:szCs w:val="24"/>
        </w:rPr>
        <w:t>existe la preferencia hacia no solo un estilo de aprendizaje sino a dos y hasta tres e</w:t>
      </w:r>
      <w:r w:rsidR="00B9021D" w:rsidRPr="00B22F21">
        <w:rPr>
          <w:rFonts w:ascii="Times New Roman" w:hAnsi="Times New Roman" w:cs="Times New Roman"/>
          <w:sz w:val="24"/>
          <w:szCs w:val="24"/>
        </w:rPr>
        <w:t>stilos, es decir que los estudiantes</w:t>
      </w:r>
      <w:r w:rsidR="002E7416" w:rsidRPr="00B22F21">
        <w:rPr>
          <w:rFonts w:ascii="Times New Roman" w:hAnsi="Times New Roman" w:cs="Times New Roman"/>
          <w:sz w:val="24"/>
          <w:szCs w:val="24"/>
        </w:rPr>
        <w:t xml:space="preserve"> utilizan los cuatro estilos en proporciones diversas</w:t>
      </w:r>
      <w:r w:rsidRPr="00B22F21">
        <w:rPr>
          <w:rFonts w:ascii="Times New Roman" w:hAnsi="Times New Roman" w:cs="Times New Roman"/>
          <w:sz w:val="24"/>
          <w:szCs w:val="24"/>
        </w:rPr>
        <w:t xml:space="preserve"> y</w:t>
      </w:r>
      <w:r w:rsidR="002E7416" w:rsidRPr="00B22F21">
        <w:rPr>
          <w:rFonts w:ascii="Times New Roman" w:hAnsi="Times New Roman" w:cs="Times New Roman"/>
          <w:sz w:val="24"/>
          <w:szCs w:val="24"/>
        </w:rPr>
        <w:t xml:space="preserve"> que</w:t>
      </w:r>
      <w:r w:rsidRPr="00B22F21">
        <w:rPr>
          <w:rFonts w:ascii="Times New Roman" w:hAnsi="Times New Roman" w:cs="Times New Roman"/>
          <w:sz w:val="24"/>
          <w:szCs w:val="24"/>
        </w:rPr>
        <w:t xml:space="preserve"> no necesariamente </w:t>
      </w:r>
      <w:r w:rsidR="002E7416" w:rsidRPr="00B22F21">
        <w:rPr>
          <w:rFonts w:ascii="Times New Roman" w:hAnsi="Times New Roman" w:cs="Times New Roman"/>
          <w:sz w:val="24"/>
          <w:szCs w:val="24"/>
        </w:rPr>
        <w:t>utiliza</w:t>
      </w:r>
      <w:r w:rsidRPr="00B22F21">
        <w:rPr>
          <w:rFonts w:ascii="Times New Roman" w:hAnsi="Times New Roman" w:cs="Times New Roman"/>
          <w:sz w:val="24"/>
          <w:szCs w:val="24"/>
        </w:rPr>
        <w:t>n</w:t>
      </w:r>
      <w:r w:rsidR="002E7416" w:rsidRPr="00B22F21">
        <w:rPr>
          <w:rFonts w:ascii="Times New Roman" w:hAnsi="Times New Roman" w:cs="Times New Roman"/>
          <w:sz w:val="24"/>
          <w:szCs w:val="24"/>
        </w:rPr>
        <w:t xml:space="preserve"> un estilo </w:t>
      </w:r>
      <w:r w:rsidRPr="00B22F21">
        <w:rPr>
          <w:rFonts w:ascii="Times New Roman" w:hAnsi="Times New Roman" w:cs="Times New Roman"/>
          <w:sz w:val="24"/>
          <w:szCs w:val="24"/>
        </w:rPr>
        <w:t xml:space="preserve">únicamente. </w:t>
      </w:r>
      <w:r w:rsidR="001C3C93" w:rsidRPr="00B22F21">
        <w:rPr>
          <w:rFonts w:ascii="Times New Roman" w:hAnsi="Times New Roman" w:cs="Times New Roman"/>
          <w:sz w:val="24"/>
          <w:szCs w:val="24"/>
        </w:rPr>
        <w:t>De tal manera que ex</w:t>
      </w:r>
      <w:r w:rsidR="00185ECE" w:rsidRPr="00B22F21">
        <w:rPr>
          <w:rFonts w:ascii="Times New Roman" w:hAnsi="Times New Roman" w:cs="Times New Roman"/>
          <w:sz w:val="24"/>
          <w:szCs w:val="24"/>
        </w:rPr>
        <w:t>isten 6 estudiantes</w:t>
      </w:r>
      <w:r w:rsidR="001C3C93" w:rsidRPr="00B22F21">
        <w:rPr>
          <w:rFonts w:ascii="Times New Roman" w:hAnsi="Times New Roman" w:cs="Times New Roman"/>
          <w:sz w:val="24"/>
          <w:szCs w:val="24"/>
        </w:rPr>
        <w:t xml:space="preserve"> con preferencias marcadas a los est</w:t>
      </w:r>
      <w:r w:rsidR="00185ECE" w:rsidRPr="00B22F21">
        <w:rPr>
          <w:rFonts w:ascii="Times New Roman" w:hAnsi="Times New Roman" w:cs="Times New Roman"/>
          <w:sz w:val="24"/>
          <w:szCs w:val="24"/>
        </w:rPr>
        <w:t>ilos activo y teórico, 2 estudiantes</w:t>
      </w:r>
      <w:r w:rsidR="001C3C93" w:rsidRPr="00B22F21">
        <w:rPr>
          <w:rFonts w:ascii="Times New Roman" w:hAnsi="Times New Roman" w:cs="Times New Roman"/>
          <w:sz w:val="24"/>
          <w:szCs w:val="24"/>
        </w:rPr>
        <w:t xml:space="preserve"> tienen preferencias a los estilos activo, teórico y pragm</w:t>
      </w:r>
      <w:r w:rsidR="00B9021D" w:rsidRPr="00B22F21">
        <w:rPr>
          <w:rFonts w:ascii="Times New Roman" w:hAnsi="Times New Roman" w:cs="Times New Roman"/>
          <w:sz w:val="24"/>
          <w:szCs w:val="24"/>
        </w:rPr>
        <w:t>ático, 01</w:t>
      </w:r>
      <w:r w:rsidR="00C241A3" w:rsidRPr="00B22F21">
        <w:rPr>
          <w:rFonts w:ascii="Times New Roman" w:hAnsi="Times New Roman" w:cs="Times New Roman"/>
          <w:sz w:val="24"/>
          <w:szCs w:val="24"/>
        </w:rPr>
        <w:t xml:space="preserve"> </w:t>
      </w:r>
      <w:r w:rsidR="00185ECE" w:rsidRPr="00B22F21">
        <w:rPr>
          <w:rFonts w:ascii="Times New Roman" w:hAnsi="Times New Roman" w:cs="Times New Roman"/>
          <w:sz w:val="24"/>
          <w:szCs w:val="24"/>
        </w:rPr>
        <w:t>estudiante</w:t>
      </w:r>
      <w:r w:rsidR="001C3C93" w:rsidRPr="00B22F21">
        <w:rPr>
          <w:rFonts w:ascii="Times New Roman" w:hAnsi="Times New Roman" w:cs="Times New Roman"/>
          <w:sz w:val="24"/>
          <w:szCs w:val="24"/>
        </w:rPr>
        <w:t xml:space="preserve"> tiene preferencia a los estilos</w:t>
      </w:r>
      <w:r w:rsidR="00185ECE" w:rsidRPr="00B22F21">
        <w:rPr>
          <w:rFonts w:ascii="Times New Roman" w:hAnsi="Times New Roman" w:cs="Times New Roman"/>
          <w:sz w:val="24"/>
          <w:szCs w:val="24"/>
        </w:rPr>
        <w:t xml:space="preserve"> teórico y pragmático, 2 estudiantes</w:t>
      </w:r>
      <w:r w:rsidR="001C3C93" w:rsidRPr="00B22F21">
        <w:rPr>
          <w:rFonts w:ascii="Times New Roman" w:hAnsi="Times New Roman" w:cs="Times New Roman"/>
          <w:sz w:val="24"/>
          <w:szCs w:val="24"/>
        </w:rPr>
        <w:t xml:space="preserve"> tienen preferencias hacia los estilos reflexivo, teórico y pragmá</w:t>
      </w:r>
      <w:r w:rsidR="00185ECE" w:rsidRPr="00B22F21">
        <w:rPr>
          <w:rFonts w:ascii="Times New Roman" w:hAnsi="Times New Roman" w:cs="Times New Roman"/>
          <w:sz w:val="24"/>
          <w:szCs w:val="24"/>
        </w:rPr>
        <w:t>tico. Mientras que otros estudiantes</w:t>
      </w:r>
      <w:r w:rsidR="001C3C93" w:rsidRPr="00B22F21">
        <w:rPr>
          <w:rFonts w:ascii="Times New Roman" w:hAnsi="Times New Roman" w:cs="Times New Roman"/>
          <w:sz w:val="24"/>
          <w:szCs w:val="24"/>
        </w:rPr>
        <w:t xml:space="preserve"> tienen preferencias marcadas hacia un solo estilo de aprendiza</w:t>
      </w:r>
      <w:r w:rsidR="00185ECE" w:rsidRPr="00B22F21">
        <w:rPr>
          <w:rFonts w:ascii="Times New Roman" w:hAnsi="Times New Roman" w:cs="Times New Roman"/>
          <w:sz w:val="24"/>
          <w:szCs w:val="24"/>
        </w:rPr>
        <w:t>je, como es el caso de 7 estudiantes</w:t>
      </w:r>
      <w:r w:rsidR="001C3C93" w:rsidRPr="00B22F21">
        <w:rPr>
          <w:rFonts w:ascii="Times New Roman" w:hAnsi="Times New Roman" w:cs="Times New Roman"/>
          <w:sz w:val="24"/>
          <w:szCs w:val="24"/>
        </w:rPr>
        <w:t xml:space="preserve"> con prefere</w:t>
      </w:r>
      <w:r w:rsidR="00185ECE" w:rsidRPr="00B22F21">
        <w:rPr>
          <w:rFonts w:ascii="Times New Roman" w:hAnsi="Times New Roman" w:cs="Times New Roman"/>
          <w:sz w:val="24"/>
          <w:szCs w:val="24"/>
        </w:rPr>
        <w:t>ncia al estilo activo, 3 estudiantes</w:t>
      </w:r>
      <w:r w:rsidR="001C3C93" w:rsidRPr="00B22F21">
        <w:rPr>
          <w:rFonts w:ascii="Times New Roman" w:hAnsi="Times New Roman" w:cs="Times New Roman"/>
          <w:sz w:val="24"/>
          <w:szCs w:val="24"/>
        </w:rPr>
        <w:t xml:space="preserve"> al estilo pragmático, </w:t>
      </w:r>
      <w:r w:rsidR="00185ECE" w:rsidRPr="00B22F21">
        <w:rPr>
          <w:rFonts w:ascii="Times New Roman" w:hAnsi="Times New Roman" w:cs="Times New Roman"/>
          <w:sz w:val="24"/>
          <w:szCs w:val="24"/>
        </w:rPr>
        <w:t>5 estudiantes</w:t>
      </w:r>
      <w:r w:rsidR="00916AB1" w:rsidRPr="00B22F21">
        <w:rPr>
          <w:rFonts w:ascii="Times New Roman" w:hAnsi="Times New Roman" w:cs="Times New Roman"/>
          <w:sz w:val="24"/>
          <w:szCs w:val="24"/>
        </w:rPr>
        <w:t xml:space="preserve"> al estilo te</w:t>
      </w:r>
      <w:r w:rsidR="000A294B" w:rsidRPr="00B22F21">
        <w:rPr>
          <w:rFonts w:ascii="Times New Roman" w:hAnsi="Times New Roman" w:cs="Times New Roman"/>
          <w:sz w:val="24"/>
          <w:szCs w:val="24"/>
        </w:rPr>
        <w:t>órico.</w:t>
      </w:r>
    </w:p>
    <w:p w:rsidR="00E95A01" w:rsidRPr="00B22F21" w:rsidRDefault="00222E4F" w:rsidP="00222E4F">
      <w:pPr>
        <w:spacing w:after="0" w:line="480" w:lineRule="auto"/>
        <w:jc w:val="both"/>
        <w:rPr>
          <w:rFonts w:ascii="Times New Roman" w:hAnsi="Times New Roman" w:cs="Times New Roman"/>
          <w:sz w:val="24"/>
          <w:szCs w:val="24"/>
        </w:rPr>
      </w:pPr>
      <w:r w:rsidRPr="00B22F21">
        <w:rPr>
          <w:rFonts w:ascii="Times New Roman" w:hAnsi="Times New Roman" w:cs="Times New Roman"/>
          <w:sz w:val="24"/>
          <w:szCs w:val="24"/>
        </w:rPr>
        <w:tab/>
        <w:t>Con la finalidad de conocer los estilos de aprendizaje domina</w:t>
      </w:r>
      <w:r w:rsidR="00B9021D" w:rsidRPr="00B22F21">
        <w:rPr>
          <w:rFonts w:ascii="Times New Roman" w:hAnsi="Times New Roman" w:cs="Times New Roman"/>
          <w:sz w:val="24"/>
          <w:szCs w:val="24"/>
        </w:rPr>
        <w:t>ntes del total de los 29 estudiantes</w:t>
      </w:r>
      <w:r w:rsidRPr="00B22F21">
        <w:rPr>
          <w:rFonts w:ascii="Times New Roman" w:hAnsi="Times New Roman" w:cs="Times New Roman"/>
          <w:sz w:val="24"/>
          <w:szCs w:val="24"/>
        </w:rPr>
        <w:t xml:space="preserve">, se elaboró una base de datos en el programa Excel para procesar la información de </w:t>
      </w:r>
      <w:r w:rsidRPr="00B22F21">
        <w:rPr>
          <w:rFonts w:ascii="Times New Roman" w:hAnsi="Times New Roman" w:cs="Times New Roman"/>
          <w:sz w:val="24"/>
          <w:szCs w:val="24"/>
        </w:rPr>
        <w:lastRenderedPageBreak/>
        <w:t xml:space="preserve">los cuestionarios y se realizó un análisis estadístico simple utilizando media aritmética, </w:t>
      </w:r>
      <w:r w:rsidR="00356A88" w:rsidRPr="00B22F21">
        <w:rPr>
          <w:rFonts w:ascii="Times New Roman" w:hAnsi="Times New Roman" w:cs="Times New Roman"/>
          <w:sz w:val="24"/>
          <w:szCs w:val="24"/>
        </w:rPr>
        <w:t>dando como resultado los datos mostrados en la</w:t>
      </w:r>
      <w:r w:rsidR="00256E0E" w:rsidRPr="00B22F21">
        <w:rPr>
          <w:rFonts w:ascii="Times New Roman" w:hAnsi="Times New Roman" w:cs="Times New Roman"/>
          <w:sz w:val="24"/>
          <w:szCs w:val="24"/>
        </w:rPr>
        <w:t xml:space="preserve"> Figura 1. </w:t>
      </w:r>
    </w:p>
    <w:p w:rsidR="00A44429" w:rsidRPr="00B22F21" w:rsidRDefault="00A44429" w:rsidP="00222E4F">
      <w:pPr>
        <w:spacing w:after="0" w:line="480" w:lineRule="auto"/>
        <w:jc w:val="both"/>
        <w:rPr>
          <w:rFonts w:ascii="Times New Roman" w:hAnsi="Times New Roman" w:cs="Times New Roman"/>
          <w:sz w:val="24"/>
          <w:szCs w:val="24"/>
        </w:rPr>
      </w:pPr>
    </w:p>
    <w:p w:rsidR="00A66803" w:rsidRPr="00B22F21" w:rsidRDefault="00A66803" w:rsidP="0045115D">
      <w:pPr>
        <w:tabs>
          <w:tab w:val="left" w:pos="2868"/>
        </w:tabs>
        <w:spacing w:after="0" w:line="480" w:lineRule="auto"/>
        <w:jc w:val="both"/>
        <w:rPr>
          <w:rFonts w:ascii="Times New Roman" w:hAnsi="Times New Roman" w:cs="Times New Roman"/>
          <w:sz w:val="24"/>
          <w:szCs w:val="24"/>
        </w:rPr>
      </w:pPr>
      <w:r w:rsidRPr="00B22F21">
        <w:rPr>
          <w:rFonts w:ascii="Times New Roman" w:hAnsi="Times New Roman" w:cs="Times New Roman"/>
          <w:sz w:val="24"/>
          <w:szCs w:val="24"/>
        </w:rPr>
        <w:t>Figura 1</w:t>
      </w:r>
      <w:r w:rsidR="0045115D" w:rsidRPr="00B22F21">
        <w:rPr>
          <w:rFonts w:ascii="Times New Roman" w:hAnsi="Times New Roman" w:cs="Times New Roman"/>
          <w:sz w:val="24"/>
          <w:szCs w:val="24"/>
        </w:rPr>
        <w:tab/>
      </w:r>
    </w:p>
    <w:p w:rsidR="00A66803" w:rsidRPr="00B22F21" w:rsidRDefault="00A66803" w:rsidP="0045115D">
      <w:pPr>
        <w:spacing w:after="0" w:line="480" w:lineRule="auto"/>
        <w:jc w:val="both"/>
        <w:rPr>
          <w:rFonts w:ascii="Times New Roman" w:hAnsi="Times New Roman" w:cs="Times New Roman"/>
          <w:i/>
          <w:sz w:val="24"/>
          <w:szCs w:val="24"/>
        </w:rPr>
      </w:pPr>
      <w:r w:rsidRPr="00B22F21">
        <w:rPr>
          <w:rFonts w:ascii="Times New Roman" w:hAnsi="Times New Roman" w:cs="Times New Roman"/>
          <w:i/>
          <w:sz w:val="24"/>
          <w:szCs w:val="24"/>
        </w:rPr>
        <w:t>Estilos de Aprendizaje Según la Media de Preferencia</w:t>
      </w:r>
    </w:p>
    <w:p w:rsidR="00A66803" w:rsidRPr="00B22F21" w:rsidRDefault="00A44429" w:rsidP="0045115D">
      <w:pPr>
        <w:spacing w:after="0" w:line="480" w:lineRule="auto"/>
        <w:ind w:firstLine="720"/>
        <w:rPr>
          <w:rFonts w:ascii="Times New Roman" w:hAnsi="Times New Roman" w:cs="Times New Roman"/>
          <w:sz w:val="24"/>
          <w:szCs w:val="24"/>
        </w:rPr>
      </w:pPr>
      <w:r w:rsidRPr="00B22F21">
        <w:rPr>
          <w:noProof/>
          <w:lang w:eastAsia="es-PE"/>
        </w:rPr>
        <w:drawing>
          <wp:anchor distT="0" distB="0" distL="114300" distR="114300" simplePos="0" relativeHeight="251662336" behindDoc="0" locked="0" layoutInCell="1" allowOverlap="1">
            <wp:simplePos x="0" y="0"/>
            <wp:positionH relativeFrom="margin">
              <wp:posOffset>21362</wp:posOffset>
            </wp:positionH>
            <wp:positionV relativeFrom="paragraph">
              <wp:posOffset>5740</wp:posOffset>
            </wp:positionV>
            <wp:extent cx="4652467" cy="2267712"/>
            <wp:effectExtent l="0" t="0" r="15240" b="1841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1D5527" w:rsidRPr="00B22F21" w:rsidRDefault="001D5527" w:rsidP="0045115D">
      <w:pPr>
        <w:pStyle w:val="ListParagraph"/>
        <w:spacing w:after="0" w:line="480" w:lineRule="auto"/>
        <w:ind w:left="0" w:firstLine="720"/>
        <w:rPr>
          <w:rFonts w:ascii="Times New Roman" w:hAnsi="Times New Roman" w:cs="Times New Roman"/>
          <w:sz w:val="24"/>
          <w:szCs w:val="24"/>
        </w:rPr>
      </w:pPr>
    </w:p>
    <w:p w:rsidR="00644F1B" w:rsidRPr="00B22F21" w:rsidRDefault="00644F1B" w:rsidP="0045115D">
      <w:pPr>
        <w:pStyle w:val="ListParagraph"/>
        <w:spacing w:after="0" w:line="480" w:lineRule="auto"/>
        <w:ind w:left="0" w:firstLine="720"/>
        <w:rPr>
          <w:rFonts w:ascii="Times New Roman" w:hAnsi="Times New Roman" w:cs="Times New Roman"/>
          <w:sz w:val="24"/>
          <w:szCs w:val="24"/>
        </w:rPr>
      </w:pPr>
    </w:p>
    <w:p w:rsidR="00644F1B" w:rsidRPr="00B22F21" w:rsidRDefault="00644F1B" w:rsidP="0045115D">
      <w:pPr>
        <w:pStyle w:val="ListParagraph"/>
        <w:spacing w:after="0" w:line="480" w:lineRule="auto"/>
        <w:ind w:left="0" w:firstLine="720"/>
        <w:rPr>
          <w:rFonts w:ascii="Times New Roman" w:hAnsi="Times New Roman" w:cs="Times New Roman"/>
          <w:sz w:val="24"/>
          <w:szCs w:val="24"/>
        </w:rPr>
      </w:pPr>
    </w:p>
    <w:p w:rsidR="00A44429" w:rsidRPr="00B22F21" w:rsidRDefault="00A44429" w:rsidP="0045115D">
      <w:pPr>
        <w:pStyle w:val="ListParagraph"/>
        <w:spacing w:after="0" w:line="480" w:lineRule="auto"/>
        <w:ind w:left="0" w:firstLine="720"/>
        <w:rPr>
          <w:rFonts w:ascii="Times New Roman" w:hAnsi="Times New Roman" w:cs="Times New Roman"/>
          <w:sz w:val="24"/>
          <w:szCs w:val="24"/>
        </w:rPr>
      </w:pPr>
    </w:p>
    <w:p w:rsidR="00A44429" w:rsidRPr="00B22F21" w:rsidRDefault="00A44429" w:rsidP="0045115D">
      <w:pPr>
        <w:pStyle w:val="ListParagraph"/>
        <w:spacing w:after="0" w:line="480" w:lineRule="auto"/>
        <w:ind w:left="0" w:firstLine="720"/>
        <w:rPr>
          <w:rFonts w:ascii="Times New Roman" w:hAnsi="Times New Roman" w:cs="Times New Roman"/>
          <w:sz w:val="24"/>
          <w:szCs w:val="24"/>
        </w:rPr>
      </w:pPr>
    </w:p>
    <w:p w:rsidR="00644F1B" w:rsidRPr="00B22F21" w:rsidRDefault="00644F1B" w:rsidP="0045115D">
      <w:pPr>
        <w:pStyle w:val="ListParagraph"/>
        <w:spacing w:after="0" w:line="480" w:lineRule="auto"/>
        <w:ind w:left="0" w:firstLine="720"/>
        <w:rPr>
          <w:rFonts w:ascii="Times New Roman" w:hAnsi="Times New Roman" w:cs="Times New Roman"/>
          <w:sz w:val="24"/>
          <w:szCs w:val="24"/>
        </w:rPr>
      </w:pPr>
    </w:p>
    <w:p w:rsidR="007F2048" w:rsidRPr="00B22F21" w:rsidRDefault="00AB7671" w:rsidP="0045115D">
      <w:pPr>
        <w:spacing w:after="0" w:line="480" w:lineRule="auto"/>
        <w:ind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Para la </w:t>
      </w:r>
      <w:r w:rsidR="00256E0E" w:rsidRPr="00B22F21">
        <w:rPr>
          <w:rFonts w:ascii="Times New Roman" w:hAnsi="Times New Roman" w:cs="Times New Roman"/>
          <w:sz w:val="24"/>
          <w:szCs w:val="24"/>
        </w:rPr>
        <w:t xml:space="preserve">interpretación de la figura 1 </w:t>
      </w:r>
      <w:r w:rsidRPr="00B22F21">
        <w:rPr>
          <w:rFonts w:ascii="Times New Roman" w:hAnsi="Times New Roman" w:cs="Times New Roman"/>
          <w:sz w:val="24"/>
          <w:szCs w:val="24"/>
        </w:rPr>
        <w:t>se utilizó</w:t>
      </w:r>
      <w:r w:rsidR="00210D39" w:rsidRPr="00B22F21">
        <w:rPr>
          <w:rFonts w:ascii="Times New Roman" w:hAnsi="Times New Roman" w:cs="Times New Roman"/>
          <w:sz w:val="24"/>
          <w:szCs w:val="24"/>
        </w:rPr>
        <w:t xml:space="preserve"> nuevamente</w:t>
      </w:r>
      <w:r w:rsidRPr="00B22F21">
        <w:rPr>
          <w:rFonts w:ascii="Times New Roman" w:hAnsi="Times New Roman" w:cs="Times New Roman"/>
          <w:sz w:val="24"/>
          <w:szCs w:val="24"/>
        </w:rPr>
        <w:t xml:space="preserve"> el Baremo General de Interpretación e Identificación d</w:t>
      </w:r>
      <w:r w:rsidR="00256E0E" w:rsidRPr="00B22F21">
        <w:rPr>
          <w:rFonts w:ascii="Times New Roman" w:hAnsi="Times New Roman" w:cs="Times New Roman"/>
          <w:sz w:val="24"/>
          <w:szCs w:val="24"/>
        </w:rPr>
        <w:t>e Estilos de aprendizaje (tabla</w:t>
      </w:r>
      <w:r w:rsidR="00210D39" w:rsidRPr="00B22F21">
        <w:rPr>
          <w:rFonts w:ascii="Times New Roman" w:hAnsi="Times New Roman" w:cs="Times New Roman"/>
          <w:sz w:val="24"/>
          <w:szCs w:val="24"/>
        </w:rPr>
        <w:t xml:space="preserve"> 3</w:t>
      </w:r>
      <w:r w:rsidRPr="00B22F21">
        <w:rPr>
          <w:rFonts w:ascii="Times New Roman" w:hAnsi="Times New Roman" w:cs="Times New Roman"/>
          <w:sz w:val="24"/>
          <w:szCs w:val="24"/>
        </w:rPr>
        <w:t>)</w:t>
      </w:r>
      <w:r w:rsidR="006C438E" w:rsidRPr="00B22F21">
        <w:rPr>
          <w:rFonts w:ascii="Times New Roman" w:hAnsi="Times New Roman" w:cs="Times New Roman"/>
          <w:sz w:val="24"/>
          <w:szCs w:val="24"/>
        </w:rPr>
        <w:t xml:space="preserve">. Se observa entonces que </w:t>
      </w:r>
      <w:r w:rsidR="007F2048" w:rsidRPr="00B22F21">
        <w:rPr>
          <w:rFonts w:ascii="Times New Roman" w:hAnsi="Times New Roman" w:cs="Times New Roman"/>
          <w:sz w:val="24"/>
          <w:szCs w:val="24"/>
        </w:rPr>
        <w:t xml:space="preserve">existe una preferencia moderada del estilo activo mientras que el estilo reflexivo la preferencia es baja. Además, se observa también una preferencia moderada para los estilos teóricos y pragmáticos. </w:t>
      </w:r>
    </w:p>
    <w:p w:rsidR="00C61825" w:rsidRPr="00B22F21" w:rsidRDefault="00C61825" w:rsidP="0045115D">
      <w:pPr>
        <w:spacing w:after="0" w:line="480" w:lineRule="auto"/>
        <w:ind w:firstLine="720"/>
        <w:jc w:val="both"/>
        <w:rPr>
          <w:rFonts w:ascii="Times New Roman" w:hAnsi="Times New Roman" w:cs="Times New Roman"/>
          <w:sz w:val="24"/>
          <w:szCs w:val="24"/>
        </w:rPr>
      </w:pPr>
    </w:p>
    <w:p w:rsidR="00E7643A" w:rsidRPr="00B22F21" w:rsidRDefault="00E7643A">
      <w:pPr>
        <w:rPr>
          <w:rFonts w:ascii="Times New Roman" w:hAnsi="Times New Roman" w:cs="Times New Roman"/>
          <w:b/>
          <w:sz w:val="24"/>
          <w:szCs w:val="24"/>
        </w:rPr>
      </w:pPr>
      <w:r w:rsidRPr="00B22F21">
        <w:rPr>
          <w:rFonts w:ascii="Times New Roman" w:hAnsi="Times New Roman" w:cs="Times New Roman"/>
          <w:b/>
          <w:sz w:val="24"/>
          <w:szCs w:val="24"/>
        </w:rPr>
        <w:br w:type="page"/>
      </w:r>
    </w:p>
    <w:p w:rsidR="00834840" w:rsidRPr="00B22F21" w:rsidRDefault="00834840" w:rsidP="00256E0E">
      <w:pPr>
        <w:pStyle w:val="ListParagraph"/>
        <w:spacing w:after="0" w:line="480" w:lineRule="auto"/>
        <w:ind w:left="0" w:firstLine="720"/>
        <w:jc w:val="center"/>
        <w:rPr>
          <w:rFonts w:ascii="Times New Roman" w:hAnsi="Times New Roman" w:cs="Times New Roman"/>
          <w:b/>
          <w:sz w:val="24"/>
          <w:szCs w:val="24"/>
        </w:rPr>
      </w:pPr>
      <w:r w:rsidRPr="00B22F21">
        <w:rPr>
          <w:rFonts w:ascii="Times New Roman" w:hAnsi="Times New Roman" w:cs="Times New Roman"/>
          <w:b/>
          <w:sz w:val="24"/>
          <w:szCs w:val="24"/>
        </w:rPr>
        <w:lastRenderedPageBreak/>
        <w:t>DISCUSIÓN</w:t>
      </w:r>
      <w:r w:rsidR="00D83B5B" w:rsidRPr="00B22F21">
        <w:rPr>
          <w:rFonts w:ascii="Times New Roman" w:hAnsi="Times New Roman" w:cs="Times New Roman"/>
          <w:b/>
          <w:sz w:val="24"/>
          <w:szCs w:val="24"/>
        </w:rPr>
        <w:t xml:space="preserve"> DE LOS RESULTADOS</w:t>
      </w:r>
    </w:p>
    <w:p w:rsidR="0060110D" w:rsidRPr="00B22F21" w:rsidRDefault="0060110D" w:rsidP="00256E0E">
      <w:pPr>
        <w:pStyle w:val="ListParagraph"/>
        <w:spacing w:after="0" w:line="480" w:lineRule="auto"/>
        <w:ind w:left="0" w:firstLine="720"/>
        <w:jc w:val="center"/>
        <w:rPr>
          <w:rFonts w:ascii="Times New Roman" w:hAnsi="Times New Roman" w:cs="Times New Roman"/>
          <w:b/>
          <w:sz w:val="24"/>
          <w:szCs w:val="24"/>
        </w:rPr>
      </w:pPr>
    </w:p>
    <w:p w:rsidR="00EA4BA0" w:rsidRPr="00B22F21" w:rsidRDefault="0094377D" w:rsidP="00EA4BA0">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Considerando que la investigación es descriptiva ya que se ha a</w:t>
      </w:r>
      <w:r w:rsidR="001C3D80" w:rsidRPr="00B22F21">
        <w:rPr>
          <w:rFonts w:ascii="Times New Roman" w:hAnsi="Times New Roman" w:cs="Times New Roman"/>
          <w:sz w:val="24"/>
          <w:szCs w:val="24"/>
        </w:rPr>
        <w:t>nalizado la variable problema: Los e</w:t>
      </w:r>
      <w:r w:rsidRPr="00B22F21">
        <w:rPr>
          <w:rFonts w:ascii="Times New Roman" w:hAnsi="Times New Roman" w:cs="Times New Roman"/>
          <w:sz w:val="24"/>
          <w:szCs w:val="24"/>
        </w:rPr>
        <w:t xml:space="preserve">stilos de </w:t>
      </w:r>
      <w:r w:rsidR="00C65693" w:rsidRPr="00B22F21">
        <w:rPr>
          <w:rFonts w:ascii="Times New Roman" w:hAnsi="Times New Roman" w:cs="Times New Roman"/>
          <w:sz w:val="24"/>
          <w:szCs w:val="24"/>
        </w:rPr>
        <w:t>Aprendizaje</w:t>
      </w:r>
      <w:r w:rsidR="001C3D80" w:rsidRPr="00B22F21">
        <w:rPr>
          <w:rFonts w:ascii="Times New Roman" w:hAnsi="Times New Roman" w:cs="Times New Roman"/>
          <w:sz w:val="24"/>
          <w:szCs w:val="24"/>
        </w:rPr>
        <w:t xml:space="preserve"> de los 29 estudiantes</w:t>
      </w:r>
      <w:r w:rsidR="00502C50" w:rsidRPr="00B22F21">
        <w:rPr>
          <w:rFonts w:ascii="Times New Roman" w:hAnsi="Times New Roman" w:cs="Times New Roman"/>
          <w:sz w:val="24"/>
          <w:szCs w:val="24"/>
        </w:rPr>
        <w:t xml:space="preserve"> de 5to y 6to grado</w:t>
      </w:r>
      <w:r w:rsidR="00FB45D6" w:rsidRPr="00B22F21">
        <w:rPr>
          <w:rFonts w:ascii="Times New Roman" w:hAnsi="Times New Roman" w:cs="Times New Roman"/>
          <w:sz w:val="24"/>
          <w:szCs w:val="24"/>
        </w:rPr>
        <w:t xml:space="preserve"> de primaria</w:t>
      </w:r>
      <w:r w:rsidR="00502C50" w:rsidRPr="00B22F21">
        <w:rPr>
          <w:rFonts w:ascii="Times New Roman" w:hAnsi="Times New Roman" w:cs="Times New Roman"/>
          <w:sz w:val="24"/>
          <w:szCs w:val="24"/>
        </w:rPr>
        <w:t xml:space="preserve"> de la Institución Educativa </w:t>
      </w:r>
      <w:proofErr w:type="spellStart"/>
      <w:r w:rsidR="00502C50" w:rsidRPr="00B22F21">
        <w:rPr>
          <w:rFonts w:ascii="Times New Roman" w:hAnsi="Times New Roman" w:cs="Times New Roman"/>
          <w:sz w:val="24"/>
          <w:szCs w:val="24"/>
        </w:rPr>
        <w:t>Cibert</w:t>
      </w:r>
      <w:proofErr w:type="spellEnd"/>
      <w:r w:rsidR="00502C50" w:rsidRPr="00B22F21">
        <w:rPr>
          <w:rFonts w:ascii="Times New Roman" w:hAnsi="Times New Roman" w:cs="Times New Roman"/>
          <w:sz w:val="24"/>
          <w:szCs w:val="24"/>
        </w:rPr>
        <w:t xml:space="preserve"> </w:t>
      </w:r>
      <w:proofErr w:type="spellStart"/>
      <w:r w:rsidR="00502C50" w:rsidRPr="00B22F21">
        <w:rPr>
          <w:rFonts w:ascii="Times New Roman" w:hAnsi="Times New Roman" w:cs="Times New Roman"/>
          <w:sz w:val="24"/>
          <w:szCs w:val="24"/>
        </w:rPr>
        <w:t>Uni</w:t>
      </w:r>
      <w:proofErr w:type="spellEnd"/>
      <w:r w:rsidR="00760AE1" w:rsidRPr="00B22F21">
        <w:rPr>
          <w:rFonts w:ascii="Times New Roman" w:hAnsi="Times New Roman" w:cs="Times New Roman"/>
          <w:sz w:val="24"/>
          <w:szCs w:val="24"/>
        </w:rPr>
        <w:t xml:space="preserve">, </w:t>
      </w:r>
      <w:r w:rsidR="00DD250C" w:rsidRPr="00B22F21">
        <w:rPr>
          <w:rFonts w:ascii="Times New Roman" w:hAnsi="Times New Roman" w:cs="Times New Roman"/>
          <w:sz w:val="24"/>
          <w:szCs w:val="24"/>
        </w:rPr>
        <w:t xml:space="preserve">y que </w:t>
      </w:r>
      <w:r w:rsidR="00760AE1" w:rsidRPr="00B22F21">
        <w:rPr>
          <w:rFonts w:ascii="Times New Roman" w:hAnsi="Times New Roman" w:cs="Times New Roman"/>
          <w:sz w:val="24"/>
          <w:szCs w:val="24"/>
        </w:rPr>
        <w:t>esta investigación</w:t>
      </w:r>
      <w:r w:rsidRPr="00B22F21">
        <w:rPr>
          <w:rFonts w:ascii="Times New Roman" w:hAnsi="Times New Roman" w:cs="Times New Roman"/>
          <w:sz w:val="24"/>
          <w:szCs w:val="24"/>
        </w:rPr>
        <w:t xml:space="preserve"> permitió obtener </w:t>
      </w:r>
      <w:r w:rsidR="00B86690" w:rsidRPr="00B22F21">
        <w:rPr>
          <w:rFonts w:ascii="Times New Roman" w:hAnsi="Times New Roman" w:cs="Times New Roman"/>
          <w:sz w:val="24"/>
          <w:szCs w:val="24"/>
        </w:rPr>
        <w:t>los resultados</w:t>
      </w:r>
      <w:r w:rsidR="00EC2441" w:rsidRPr="00B22F21">
        <w:rPr>
          <w:rFonts w:ascii="Times New Roman" w:hAnsi="Times New Roman" w:cs="Times New Roman"/>
          <w:sz w:val="24"/>
          <w:szCs w:val="24"/>
        </w:rPr>
        <w:t xml:space="preserve"> </w:t>
      </w:r>
      <w:r w:rsidRPr="00B22F21">
        <w:rPr>
          <w:rFonts w:ascii="Times New Roman" w:hAnsi="Times New Roman" w:cs="Times New Roman"/>
          <w:sz w:val="24"/>
          <w:szCs w:val="24"/>
        </w:rPr>
        <w:t xml:space="preserve">aplicando </w:t>
      </w:r>
      <w:r w:rsidR="00B86690" w:rsidRPr="00B22F21">
        <w:rPr>
          <w:rFonts w:ascii="Times New Roman" w:hAnsi="Times New Roman" w:cs="Times New Roman"/>
          <w:sz w:val="24"/>
          <w:szCs w:val="24"/>
        </w:rPr>
        <w:t xml:space="preserve">el cuestionario de </w:t>
      </w:r>
      <w:proofErr w:type="spellStart"/>
      <w:r w:rsidR="00B86690" w:rsidRPr="00B22F21">
        <w:rPr>
          <w:rFonts w:ascii="Times New Roman" w:hAnsi="Times New Roman" w:cs="Times New Roman"/>
          <w:sz w:val="24"/>
          <w:szCs w:val="24"/>
        </w:rPr>
        <w:t>Honey</w:t>
      </w:r>
      <w:proofErr w:type="spellEnd"/>
      <w:r w:rsidR="00B86690" w:rsidRPr="00B22F21">
        <w:rPr>
          <w:rFonts w:ascii="Times New Roman" w:hAnsi="Times New Roman" w:cs="Times New Roman"/>
          <w:sz w:val="24"/>
          <w:szCs w:val="24"/>
        </w:rPr>
        <w:t xml:space="preserve">-Alonso, </w:t>
      </w:r>
      <w:r w:rsidR="00B117B7" w:rsidRPr="00B22F21">
        <w:rPr>
          <w:rFonts w:ascii="Times New Roman" w:hAnsi="Times New Roman" w:cs="Times New Roman"/>
          <w:sz w:val="24"/>
          <w:szCs w:val="24"/>
        </w:rPr>
        <w:t>se desprende</w:t>
      </w:r>
      <w:r w:rsidR="00B86690" w:rsidRPr="00B22F21">
        <w:rPr>
          <w:rFonts w:ascii="Times New Roman" w:hAnsi="Times New Roman" w:cs="Times New Roman"/>
          <w:sz w:val="24"/>
          <w:szCs w:val="24"/>
        </w:rPr>
        <w:t xml:space="preserve"> </w:t>
      </w:r>
      <w:r w:rsidR="00FB45D6" w:rsidRPr="00B22F21">
        <w:rPr>
          <w:rFonts w:ascii="Times New Roman" w:hAnsi="Times New Roman" w:cs="Times New Roman"/>
          <w:sz w:val="24"/>
          <w:szCs w:val="24"/>
        </w:rPr>
        <w:t xml:space="preserve">que </w:t>
      </w:r>
      <w:r w:rsidR="00760AE1" w:rsidRPr="00B22F21">
        <w:rPr>
          <w:rFonts w:ascii="Times New Roman" w:hAnsi="Times New Roman" w:cs="Times New Roman"/>
          <w:sz w:val="24"/>
          <w:szCs w:val="24"/>
        </w:rPr>
        <w:t>el perfil de los 29 estudiantes</w:t>
      </w:r>
      <w:r w:rsidR="00FB45D6" w:rsidRPr="00B22F21">
        <w:rPr>
          <w:rFonts w:ascii="Times New Roman" w:hAnsi="Times New Roman" w:cs="Times New Roman"/>
          <w:sz w:val="24"/>
          <w:szCs w:val="24"/>
        </w:rPr>
        <w:t xml:space="preserve"> se caracteriza por una tendencia</w:t>
      </w:r>
      <w:r w:rsidR="008B4E12" w:rsidRPr="00B22F21">
        <w:rPr>
          <w:rFonts w:ascii="Times New Roman" w:hAnsi="Times New Roman" w:cs="Times New Roman"/>
          <w:sz w:val="24"/>
          <w:szCs w:val="24"/>
        </w:rPr>
        <w:t xml:space="preserve"> hacia</w:t>
      </w:r>
      <w:r w:rsidR="00A262B9" w:rsidRPr="00B22F21">
        <w:rPr>
          <w:rFonts w:ascii="Times New Roman" w:hAnsi="Times New Roman" w:cs="Times New Roman"/>
          <w:sz w:val="24"/>
          <w:szCs w:val="24"/>
        </w:rPr>
        <w:t xml:space="preserve"> los</w:t>
      </w:r>
      <w:r w:rsidR="008B4E12" w:rsidRPr="00B22F21">
        <w:rPr>
          <w:rFonts w:ascii="Times New Roman" w:hAnsi="Times New Roman" w:cs="Times New Roman"/>
          <w:sz w:val="24"/>
          <w:szCs w:val="24"/>
        </w:rPr>
        <w:t xml:space="preserve"> estilos</w:t>
      </w:r>
      <w:r w:rsidR="00FB45D6" w:rsidRPr="00B22F21">
        <w:rPr>
          <w:rFonts w:ascii="Times New Roman" w:hAnsi="Times New Roman" w:cs="Times New Roman"/>
          <w:sz w:val="24"/>
          <w:szCs w:val="24"/>
        </w:rPr>
        <w:t xml:space="preserve"> </w:t>
      </w:r>
      <w:r w:rsidR="009F1AE1" w:rsidRPr="00B22F21">
        <w:rPr>
          <w:rFonts w:ascii="Times New Roman" w:hAnsi="Times New Roman" w:cs="Times New Roman"/>
          <w:sz w:val="24"/>
          <w:szCs w:val="24"/>
        </w:rPr>
        <w:t>activos, teóricos</w:t>
      </w:r>
      <w:r w:rsidR="00B86690" w:rsidRPr="00B22F21">
        <w:rPr>
          <w:rFonts w:ascii="Times New Roman" w:hAnsi="Times New Roman" w:cs="Times New Roman"/>
          <w:sz w:val="24"/>
          <w:szCs w:val="24"/>
        </w:rPr>
        <w:t xml:space="preserve"> y pragmáticos. </w:t>
      </w:r>
      <w:r w:rsidR="00EA4BA0" w:rsidRPr="00B22F21">
        <w:rPr>
          <w:rFonts w:ascii="Times New Roman" w:hAnsi="Times New Roman" w:cs="Times New Roman"/>
          <w:sz w:val="24"/>
          <w:szCs w:val="24"/>
        </w:rPr>
        <w:t xml:space="preserve">En ese sentido, </w:t>
      </w:r>
      <w:r w:rsidR="00CF31F5" w:rsidRPr="00B22F21">
        <w:rPr>
          <w:rFonts w:ascii="Times New Roman" w:hAnsi="Times New Roman" w:cs="Times New Roman"/>
          <w:sz w:val="24"/>
          <w:szCs w:val="24"/>
        </w:rPr>
        <w:t>nuestros estudiantes</w:t>
      </w:r>
      <w:r w:rsidR="00120B0F" w:rsidRPr="00B22F21">
        <w:rPr>
          <w:rFonts w:ascii="Times New Roman" w:hAnsi="Times New Roman" w:cs="Times New Roman"/>
          <w:sz w:val="24"/>
          <w:szCs w:val="24"/>
        </w:rPr>
        <w:t xml:space="preserve"> se caracterizan por aprender</w:t>
      </w:r>
      <w:r w:rsidR="00EA4BA0" w:rsidRPr="00B22F21">
        <w:rPr>
          <w:rFonts w:ascii="Times New Roman" w:hAnsi="Times New Roman" w:cs="Times New Roman"/>
          <w:sz w:val="24"/>
          <w:szCs w:val="24"/>
        </w:rPr>
        <w:t xml:space="preserve"> analizando y sintetizando la información y su sistema de valores  premia la lógica y la racionalidad. Saben comparar, diferenciar y valorar, son metódicos, siguen un orden lógico en los procesos de la actividad, ellos aprenden mejor si se les da la oportunidad de preguntar e indagar. </w:t>
      </w:r>
      <w:r w:rsidR="00120B0F" w:rsidRPr="00B22F21">
        <w:rPr>
          <w:rFonts w:ascii="Times New Roman" w:hAnsi="Times New Roman" w:cs="Times New Roman"/>
          <w:sz w:val="24"/>
          <w:szCs w:val="24"/>
        </w:rPr>
        <w:t>Se</w:t>
      </w:r>
      <w:r w:rsidR="00EA4BA0" w:rsidRPr="00B22F21">
        <w:rPr>
          <w:rFonts w:ascii="Times New Roman" w:hAnsi="Times New Roman" w:cs="Times New Roman"/>
          <w:sz w:val="24"/>
          <w:szCs w:val="24"/>
        </w:rPr>
        <w:t xml:space="preserve"> involucran activamente e</w:t>
      </w:r>
      <w:r w:rsidR="00045FC3" w:rsidRPr="00B22F21">
        <w:rPr>
          <w:rFonts w:ascii="Times New Roman" w:hAnsi="Times New Roman" w:cs="Times New Roman"/>
          <w:sz w:val="24"/>
          <w:szCs w:val="24"/>
        </w:rPr>
        <w:t>n nuevas actividades, tienden a</w:t>
      </w:r>
      <w:r w:rsidR="00EA4BA0" w:rsidRPr="00B22F21">
        <w:rPr>
          <w:rFonts w:ascii="Times New Roman" w:hAnsi="Times New Roman" w:cs="Times New Roman"/>
          <w:sz w:val="24"/>
          <w:szCs w:val="24"/>
        </w:rPr>
        <w:t xml:space="preserve"> actuar primero antes de pensar en las consecuencias. Ellos aprenden mejor cuando se les da actividades cortas que despierten su entusiasmo y emoción. </w:t>
      </w:r>
      <w:r w:rsidR="00B9021D" w:rsidRPr="00B22F21">
        <w:rPr>
          <w:rFonts w:ascii="Times New Roman" w:hAnsi="Times New Roman" w:cs="Times New Roman"/>
          <w:sz w:val="24"/>
          <w:szCs w:val="24"/>
        </w:rPr>
        <w:t>Son estudiantes</w:t>
      </w:r>
      <w:r w:rsidR="00120B0F" w:rsidRPr="00B22F21">
        <w:rPr>
          <w:rFonts w:ascii="Times New Roman" w:hAnsi="Times New Roman" w:cs="Times New Roman"/>
          <w:sz w:val="24"/>
          <w:szCs w:val="24"/>
        </w:rPr>
        <w:t xml:space="preserve"> que les agrada </w:t>
      </w:r>
      <w:r w:rsidR="00EA4BA0" w:rsidRPr="00B22F21">
        <w:rPr>
          <w:rFonts w:ascii="Times New Roman" w:hAnsi="Times New Roman" w:cs="Times New Roman"/>
          <w:sz w:val="24"/>
          <w:szCs w:val="24"/>
        </w:rPr>
        <w:t>probar ideas, teorías y técnicas nuevas, y comprobar si funcionan en la práctica. Son básicamente prácticos, apegados a la realidad les gusta tomar decisiones y res</w:t>
      </w:r>
      <w:r w:rsidR="00120B0F" w:rsidRPr="00B22F21">
        <w:rPr>
          <w:rFonts w:ascii="Times New Roman" w:hAnsi="Times New Roman" w:cs="Times New Roman"/>
          <w:sz w:val="24"/>
          <w:szCs w:val="24"/>
        </w:rPr>
        <w:t>olver problemas. A</w:t>
      </w:r>
      <w:r w:rsidR="00EA4BA0" w:rsidRPr="00B22F21">
        <w:rPr>
          <w:rFonts w:ascii="Times New Roman" w:hAnsi="Times New Roman" w:cs="Times New Roman"/>
          <w:sz w:val="24"/>
          <w:szCs w:val="24"/>
        </w:rPr>
        <w:t>prenden mejor cuando pueden experimentar y relacionar la teoría con la práctica.</w:t>
      </w:r>
    </w:p>
    <w:p w:rsidR="001C3D80" w:rsidRPr="00B22F21" w:rsidRDefault="00266880" w:rsidP="00EA4BA0">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Este estudio también</w:t>
      </w:r>
      <w:r w:rsidR="005D3195" w:rsidRPr="00B22F21">
        <w:rPr>
          <w:rFonts w:ascii="Times New Roman" w:hAnsi="Times New Roman" w:cs="Times New Roman"/>
          <w:sz w:val="24"/>
          <w:szCs w:val="24"/>
        </w:rPr>
        <w:t xml:space="preserve"> ha </w:t>
      </w:r>
      <w:r w:rsidR="009E78D8" w:rsidRPr="00B22F21">
        <w:rPr>
          <w:rFonts w:ascii="Times New Roman" w:hAnsi="Times New Roman" w:cs="Times New Roman"/>
          <w:sz w:val="24"/>
          <w:szCs w:val="24"/>
        </w:rPr>
        <w:t>de</w:t>
      </w:r>
      <w:r w:rsidR="005D3195" w:rsidRPr="00B22F21">
        <w:rPr>
          <w:rFonts w:ascii="Times New Roman" w:hAnsi="Times New Roman" w:cs="Times New Roman"/>
          <w:sz w:val="24"/>
          <w:szCs w:val="24"/>
        </w:rPr>
        <w:t xml:space="preserve">mostrado, por una parte, </w:t>
      </w:r>
      <w:r w:rsidR="009E78D8" w:rsidRPr="00B22F21">
        <w:rPr>
          <w:rFonts w:ascii="Times New Roman" w:hAnsi="Times New Roman" w:cs="Times New Roman"/>
          <w:sz w:val="24"/>
          <w:szCs w:val="24"/>
        </w:rPr>
        <w:t xml:space="preserve">que </w:t>
      </w:r>
      <w:r w:rsidR="005D3195" w:rsidRPr="00B22F21">
        <w:rPr>
          <w:rFonts w:ascii="Times New Roman" w:hAnsi="Times New Roman" w:cs="Times New Roman"/>
          <w:sz w:val="24"/>
          <w:szCs w:val="24"/>
        </w:rPr>
        <w:t xml:space="preserve">el aprendizaje </w:t>
      </w:r>
      <w:r w:rsidR="009E78D8" w:rsidRPr="00B22F21">
        <w:rPr>
          <w:rFonts w:ascii="Times New Roman" w:hAnsi="Times New Roman" w:cs="Times New Roman"/>
          <w:sz w:val="24"/>
          <w:szCs w:val="24"/>
        </w:rPr>
        <w:t>es un</w:t>
      </w:r>
      <w:r w:rsidR="005D3195" w:rsidRPr="00B22F21">
        <w:rPr>
          <w:rFonts w:ascii="Times New Roman" w:hAnsi="Times New Roman" w:cs="Times New Roman"/>
          <w:sz w:val="24"/>
          <w:szCs w:val="24"/>
        </w:rPr>
        <w:t xml:space="preserve"> acto activo</w:t>
      </w:r>
      <w:r w:rsidR="00A26841" w:rsidRPr="00B22F21">
        <w:rPr>
          <w:rFonts w:ascii="Times New Roman" w:hAnsi="Times New Roman" w:cs="Times New Roman"/>
          <w:sz w:val="24"/>
          <w:szCs w:val="24"/>
        </w:rPr>
        <w:t xml:space="preserve"> por parte del estudiante y por otro lado, </w:t>
      </w:r>
      <w:r w:rsidR="00045FC3" w:rsidRPr="00B22F21">
        <w:rPr>
          <w:rFonts w:ascii="Times New Roman" w:hAnsi="Times New Roman" w:cs="Times New Roman"/>
          <w:sz w:val="24"/>
          <w:szCs w:val="24"/>
        </w:rPr>
        <w:t>que es</w:t>
      </w:r>
      <w:r w:rsidR="00A26841" w:rsidRPr="00B22F21">
        <w:rPr>
          <w:rFonts w:ascii="Times New Roman" w:hAnsi="Times New Roman" w:cs="Times New Roman"/>
          <w:sz w:val="24"/>
          <w:szCs w:val="24"/>
        </w:rPr>
        <w:t xml:space="preserve"> multidimensional</w:t>
      </w:r>
      <w:r w:rsidR="00722E10" w:rsidRPr="00B22F21">
        <w:rPr>
          <w:rFonts w:ascii="Times New Roman" w:hAnsi="Times New Roman" w:cs="Times New Roman"/>
          <w:sz w:val="24"/>
          <w:szCs w:val="24"/>
        </w:rPr>
        <w:t xml:space="preserve">. </w:t>
      </w:r>
      <w:r w:rsidR="00D649E1" w:rsidRPr="00B22F21">
        <w:rPr>
          <w:rFonts w:ascii="Times New Roman" w:hAnsi="Times New Roman" w:cs="Times New Roman"/>
          <w:sz w:val="24"/>
          <w:szCs w:val="24"/>
        </w:rPr>
        <w:t xml:space="preserve">No podemos considerar al estudiante </w:t>
      </w:r>
      <w:r w:rsidR="00AA30EC" w:rsidRPr="00B22F21">
        <w:rPr>
          <w:rFonts w:ascii="Times New Roman" w:hAnsi="Times New Roman" w:cs="Times New Roman"/>
          <w:sz w:val="24"/>
          <w:szCs w:val="24"/>
        </w:rPr>
        <w:t xml:space="preserve">como un individuo pasivo ya que nos limitaríamos a la memorización de la información </w:t>
      </w:r>
      <w:r w:rsidR="00405A66" w:rsidRPr="00B22F21">
        <w:rPr>
          <w:rFonts w:ascii="Times New Roman" w:hAnsi="Times New Roman" w:cs="Times New Roman"/>
          <w:sz w:val="24"/>
          <w:szCs w:val="24"/>
        </w:rPr>
        <w:t>cuanto lo que se pretende es la</w:t>
      </w:r>
      <w:r w:rsidR="00AA30EC" w:rsidRPr="00B22F21">
        <w:rPr>
          <w:rFonts w:ascii="Times New Roman" w:hAnsi="Times New Roman" w:cs="Times New Roman"/>
          <w:sz w:val="24"/>
          <w:szCs w:val="24"/>
        </w:rPr>
        <w:t xml:space="preserve"> búsqueda de un cambio de conducta más efectiva, </w:t>
      </w:r>
      <w:r w:rsidR="00405A66" w:rsidRPr="00B22F21">
        <w:rPr>
          <w:rFonts w:ascii="Times New Roman" w:hAnsi="Times New Roman" w:cs="Times New Roman"/>
          <w:sz w:val="24"/>
          <w:szCs w:val="24"/>
        </w:rPr>
        <w:t>es decir, el</w:t>
      </w:r>
      <w:r w:rsidR="0049019F" w:rsidRPr="00B22F21">
        <w:rPr>
          <w:rFonts w:ascii="Times New Roman" w:hAnsi="Times New Roman" w:cs="Times New Roman"/>
          <w:sz w:val="24"/>
          <w:szCs w:val="24"/>
        </w:rPr>
        <w:t xml:space="preserve"> desarrollo de </w:t>
      </w:r>
      <w:r w:rsidR="00AA30EC" w:rsidRPr="00B22F21">
        <w:rPr>
          <w:rFonts w:ascii="Times New Roman" w:hAnsi="Times New Roman" w:cs="Times New Roman"/>
          <w:sz w:val="24"/>
          <w:szCs w:val="24"/>
        </w:rPr>
        <w:t>competencias.</w:t>
      </w:r>
      <w:r w:rsidR="0049019F" w:rsidRPr="00B22F21">
        <w:rPr>
          <w:rFonts w:ascii="Times New Roman" w:hAnsi="Times New Roman" w:cs="Times New Roman"/>
          <w:sz w:val="24"/>
          <w:szCs w:val="24"/>
        </w:rPr>
        <w:t xml:space="preserve"> </w:t>
      </w:r>
      <w:r w:rsidR="00045FC3" w:rsidRPr="00B22F21">
        <w:rPr>
          <w:rFonts w:ascii="Times New Roman" w:hAnsi="Times New Roman" w:cs="Times New Roman"/>
          <w:sz w:val="24"/>
          <w:szCs w:val="24"/>
        </w:rPr>
        <w:t>En cuanto</w:t>
      </w:r>
      <w:r w:rsidR="0049019F" w:rsidRPr="00B22F21">
        <w:rPr>
          <w:rFonts w:ascii="Times New Roman" w:hAnsi="Times New Roman" w:cs="Times New Roman"/>
          <w:sz w:val="24"/>
          <w:szCs w:val="24"/>
        </w:rPr>
        <w:t xml:space="preserve"> al aprendizaje de lenguas extranjeras lo que se pretende es desarrollar co</w:t>
      </w:r>
      <w:r w:rsidR="00E12732" w:rsidRPr="00B22F21">
        <w:rPr>
          <w:rFonts w:ascii="Times New Roman" w:hAnsi="Times New Roman" w:cs="Times New Roman"/>
          <w:sz w:val="24"/>
          <w:szCs w:val="24"/>
        </w:rPr>
        <w:t xml:space="preserve">mpetencias comunicativas tanto de producción como de comprensión. </w:t>
      </w:r>
      <w:r w:rsidR="001A21A1" w:rsidRPr="00B22F21">
        <w:rPr>
          <w:rFonts w:ascii="Times New Roman" w:hAnsi="Times New Roman" w:cs="Times New Roman"/>
          <w:sz w:val="24"/>
          <w:szCs w:val="24"/>
        </w:rPr>
        <w:t>En el aprendizaje se evidencian varias etapas a la hora de enfren</w:t>
      </w:r>
      <w:r w:rsidR="0011017F" w:rsidRPr="00B22F21">
        <w:rPr>
          <w:rFonts w:ascii="Times New Roman" w:hAnsi="Times New Roman" w:cs="Times New Roman"/>
          <w:sz w:val="24"/>
          <w:szCs w:val="24"/>
        </w:rPr>
        <w:t>t</w:t>
      </w:r>
      <w:r w:rsidR="001A21A1" w:rsidRPr="00B22F21">
        <w:rPr>
          <w:rFonts w:ascii="Times New Roman" w:hAnsi="Times New Roman" w:cs="Times New Roman"/>
          <w:sz w:val="24"/>
          <w:szCs w:val="24"/>
        </w:rPr>
        <w:t>arse a un nuevo conocimiento, primero el individuo percibe la información de alguna</w:t>
      </w:r>
      <w:r w:rsidR="00405A66" w:rsidRPr="00B22F21">
        <w:rPr>
          <w:rFonts w:ascii="Times New Roman" w:hAnsi="Times New Roman" w:cs="Times New Roman"/>
          <w:sz w:val="24"/>
          <w:szCs w:val="24"/>
        </w:rPr>
        <w:t xml:space="preserve"> manera, el modelo </w:t>
      </w:r>
      <w:proofErr w:type="spellStart"/>
      <w:r w:rsidR="00405A66" w:rsidRPr="00B22F21">
        <w:rPr>
          <w:rFonts w:ascii="Times New Roman" w:hAnsi="Times New Roman" w:cs="Times New Roman"/>
          <w:sz w:val="24"/>
          <w:szCs w:val="24"/>
        </w:rPr>
        <w:t>VAK</w:t>
      </w:r>
      <w:proofErr w:type="spellEnd"/>
      <w:r w:rsidR="00405A66" w:rsidRPr="00B22F21">
        <w:rPr>
          <w:rFonts w:ascii="Times New Roman" w:hAnsi="Times New Roman" w:cs="Times New Roman"/>
          <w:sz w:val="24"/>
          <w:szCs w:val="24"/>
        </w:rPr>
        <w:t xml:space="preserve"> </w:t>
      </w:r>
      <w:r w:rsidR="00405A66" w:rsidRPr="00B22F21">
        <w:rPr>
          <w:rFonts w:ascii="Times New Roman" w:hAnsi="Times New Roman" w:cs="Times New Roman"/>
          <w:sz w:val="24"/>
          <w:szCs w:val="24"/>
        </w:rPr>
        <w:lastRenderedPageBreak/>
        <w:t>justifica esta</w:t>
      </w:r>
      <w:r w:rsidRPr="00B22F21">
        <w:rPr>
          <w:rFonts w:ascii="Times New Roman" w:hAnsi="Times New Roman" w:cs="Times New Roman"/>
          <w:sz w:val="24"/>
          <w:szCs w:val="24"/>
        </w:rPr>
        <w:t xml:space="preserve"> teoría estableciendo que recibimos la información a través de los sentidos. </w:t>
      </w:r>
      <w:r w:rsidR="005148E3" w:rsidRPr="00B22F21">
        <w:rPr>
          <w:rFonts w:ascii="Times New Roman" w:hAnsi="Times New Roman" w:cs="Times New Roman"/>
          <w:sz w:val="24"/>
          <w:szCs w:val="24"/>
        </w:rPr>
        <w:t xml:space="preserve">Mientras que el modelo de </w:t>
      </w:r>
      <w:proofErr w:type="spellStart"/>
      <w:r w:rsidR="005148E3" w:rsidRPr="00B22F21">
        <w:rPr>
          <w:rFonts w:ascii="Times New Roman" w:hAnsi="Times New Roman" w:cs="Times New Roman"/>
          <w:sz w:val="24"/>
          <w:szCs w:val="24"/>
        </w:rPr>
        <w:t>Kolb</w:t>
      </w:r>
      <w:proofErr w:type="spellEnd"/>
      <w:r w:rsidR="005148E3" w:rsidRPr="00B22F21">
        <w:rPr>
          <w:rFonts w:ascii="Times New Roman" w:hAnsi="Times New Roman" w:cs="Times New Roman"/>
          <w:sz w:val="24"/>
          <w:szCs w:val="24"/>
        </w:rPr>
        <w:t xml:space="preserve"> </w:t>
      </w:r>
      <w:r w:rsidR="004315B3" w:rsidRPr="00B22F21">
        <w:rPr>
          <w:rFonts w:ascii="Times New Roman" w:hAnsi="Times New Roman" w:cs="Times New Roman"/>
          <w:sz w:val="24"/>
          <w:szCs w:val="24"/>
        </w:rPr>
        <w:t xml:space="preserve">va más allá de la percepción y considera la manera en cómo se procesa la información. Los procesos mentales a la hora de aprender juegan un papel importante para el desarrollo del conocimiento que va desde el análisis y la síntesis </w:t>
      </w:r>
      <w:r w:rsidR="00414CC9" w:rsidRPr="00B22F21">
        <w:rPr>
          <w:rFonts w:ascii="Times New Roman" w:hAnsi="Times New Roman" w:cs="Times New Roman"/>
          <w:sz w:val="24"/>
          <w:szCs w:val="24"/>
        </w:rPr>
        <w:t>has</w:t>
      </w:r>
      <w:r w:rsidR="00815D28" w:rsidRPr="00B22F21">
        <w:rPr>
          <w:rFonts w:ascii="Times New Roman" w:hAnsi="Times New Roman" w:cs="Times New Roman"/>
          <w:sz w:val="24"/>
          <w:szCs w:val="24"/>
        </w:rPr>
        <w:t>ta</w:t>
      </w:r>
      <w:r w:rsidR="00414CC9" w:rsidRPr="00B22F21">
        <w:rPr>
          <w:rFonts w:ascii="Times New Roman" w:hAnsi="Times New Roman" w:cs="Times New Roman"/>
          <w:sz w:val="24"/>
          <w:szCs w:val="24"/>
        </w:rPr>
        <w:t xml:space="preserve"> la solución de problemas.</w:t>
      </w:r>
    </w:p>
    <w:p w:rsidR="00187AE4" w:rsidRPr="00B22F21" w:rsidRDefault="00A66803" w:rsidP="0045115D">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Así</w:t>
      </w:r>
      <w:r w:rsidR="00E042EC" w:rsidRPr="00B22F21">
        <w:rPr>
          <w:rFonts w:ascii="Times New Roman" w:hAnsi="Times New Roman" w:cs="Times New Roman"/>
          <w:sz w:val="24"/>
          <w:szCs w:val="24"/>
        </w:rPr>
        <w:t xml:space="preserve"> mismo</w:t>
      </w:r>
      <w:r w:rsidR="00187AE4" w:rsidRPr="00B22F21">
        <w:rPr>
          <w:rFonts w:ascii="Times New Roman" w:hAnsi="Times New Roman" w:cs="Times New Roman"/>
          <w:sz w:val="24"/>
          <w:szCs w:val="24"/>
        </w:rPr>
        <w:t>,</w:t>
      </w:r>
      <w:r w:rsidR="00E042EC" w:rsidRPr="00B22F21">
        <w:rPr>
          <w:rFonts w:ascii="Times New Roman" w:hAnsi="Times New Roman" w:cs="Times New Roman"/>
          <w:sz w:val="24"/>
          <w:szCs w:val="24"/>
        </w:rPr>
        <w:t xml:space="preserve"> la investigación ha </w:t>
      </w:r>
      <w:r w:rsidR="00A262B9" w:rsidRPr="00B22F21">
        <w:rPr>
          <w:rFonts w:ascii="Times New Roman" w:hAnsi="Times New Roman" w:cs="Times New Roman"/>
          <w:sz w:val="24"/>
          <w:szCs w:val="24"/>
        </w:rPr>
        <w:t>confirmado</w:t>
      </w:r>
      <w:r w:rsidR="00E042EC" w:rsidRPr="00B22F21">
        <w:rPr>
          <w:rFonts w:ascii="Times New Roman" w:hAnsi="Times New Roman" w:cs="Times New Roman"/>
          <w:sz w:val="24"/>
          <w:szCs w:val="24"/>
        </w:rPr>
        <w:t xml:space="preserve"> que</w:t>
      </w:r>
      <w:r w:rsidR="00B86690" w:rsidRPr="00B22F21">
        <w:rPr>
          <w:rFonts w:ascii="Times New Roman" w:hAnsi="Times New Roman" w:cs="Times New Roman"/>
          <w:sz w:val="24"/>
          <w:szCs w:val="24"/>
        </w:rPr>
        <w:t xml:space="preserve"> existe una variedad de estos estilos</w:t>
      </w:r>
      <w:r w:rsidR="00E042EC" w:rsidRPr="00B22F21">
        <w:rPr>
          <w:rFonts w:ascii="Times New Roman" w:hAnsi="Times New Roman" w:cs="Times New Roman"/>
          <w:sz w:val="24"/>
          <w:szCs w:val="24"/>
        </w:rPr>
        <w:t xml:space="preserve"> de aprendizaje</w:t>
      </w:r>
      <w:r w:rsidR="00A262B9" w:rsidRPr="00B22F21">
        <w:rPr>
          <w:rFonts w:ascii="Times New Roman" w:hAnsi="Times New Roman" w:cs="Times New Roman"/>
          <w:sz w:val="24"/>
          <w:szCs w:val="24"/>
        </w:rPr>
        <w:t xml:space="preserve"> en el grupo de estudio y </w:t>
      </w:r>
      <w:r w:rsidR="00B86690" w:rsidRPr="00B22F21">
        <w:rPr>
          <w:rFonts w:ascii="Times New Roman" w:hAnsi="Times New Roman" w:cs="Times New Roman"/>
          <w:sz w:val="24"/>
          <w:szCs w:val="24"/>
        </w:rPr>
        <w:t xml:space="preserve">cuyas características </w:t>
      </w:r>
      <w:r w:rsidR="00E042EC" w:rsidRPr="00B22F21">
        <w:rPr>
          <w:rFonts w:ascii="Times New Roman" w:hAnsi="Times New Roman" w:cs="Times New Roman"/>
          <w:sz w:val="24"/>
          <w:szCs w:val="24"/>
        </w:rPr>
        <w:t>el docente debe</w:t>
      </w:r>
      <w:r w:rsidR="00B86690" w:rsidRPr="00B22F21">
        <w:rPr>
          <w:rFonts w:ascii="Times New Roman" w:hAnsi="Times New Roman" w:cs="Times New Roman"/>
          <w:sz w:val="24"/>
          <w:szCs w:val="24"/>
        </w:rPr>
        <w:t xml:space="preserve"> </w:t>
      </w:r>
      <w:r w:rsidR="00E042EC" w:rsidRPr="00B22F21">
        <w:rPr>
          <w:rFonts w:ascii="Times New Roman" w:hAnsi="Times New Roman" w:cs="Times New Roman"/>
          <w:sz w:val="24"/>
          <w:szCs w:val="24"/>
        </w:rPr>
        <w:t>tomar</w:t>
      </w:r>
      <w:r w:rsidR="00B86690" w:rsidRPr="00B22F21">
        <w:rPr>
          <w:rFonts w:ascii="Times New Roman" w:hAnsi="Times New Roman" w:cs="Times New Roman"/>
          <w:sz w:val="24"/>
          <w:szCs w:val="24"/>
        </w:rPr>
        <w:t xml:space="preserve"> en cuenta</w:t>
      </w:r>
      <w:r w:rsidR="00ED5776" w:rsidRPr="00B22F21">
        <w:rPr>
          <w:rFonts w:ascii="Times New Roman" w:hAnsi="Times New Roman" w:cs="Times New Roman"/>
          <w:sz w:val="24"/>
          <w:szCs w:val="24"/>
        </w:rPr>
        <w:t xml:space="preserve"> </w:t>
      </w:r>
      <w:r w:rsidR="00120788" w:rsidRPr="00B22F21">
        <w:rPr>
          <w:rFonts w:ascii="Times New Roman" w:hAnsi="Times New Roman" w:cs="Times New Roman"/>
          <w:sz w:val="24"/>
          <w:szCs w:val="24"/>
        </w:rPr>
        <w:t>a la hora de planificar</w:t>
      </w:r>
      <w:r w:rsidR="00A262B9" w:rsidRPr="00B22F21">
        <w:rPr>
          <w:rFonts w:ascii="Times New Roman" w:hAnsi="Times New Roman" w:cs="Times New Roman"/>
          <w:sz w:val="24"/>
          <w:szCs w:val="24"/>
        </w:rPr>
        <w:t xml:space="preserve"> sus</w:t>
      </w:r>
      <w:r w:rsidR="00120788" w:rsidRPr="00B22F21">
        <w:rPr>
          <w:rFonts w:ascii="Times New Roman" w:hAnsi="Times New Roman" w:cs="Times New Roman"/>
          <w:sz w:val="24"/>
          <w:szCs w:val="24"/>
        </w:rPr>
        <w:t xml:space="preserve"> se</w:t>
      </w:r>
      <w:r w:rsidR="00E042EC" w:rsidRPr="00B22F21">
        <w:rPr>
          <w:rFonts w:ascii="Times New Roman" w:hAnsi="Times New Roman" w:cs="Times New Roman"/>
          <w:sz w:val="24"/>
          <w:szCs w:val="24"/>
        </w:rPr>
        <w:t xml:space="preserve">siones pedagógicas, </w:t>
      </w:r>
      <w:r w:rsidR="00120788" w:rsidRPr="00B22F21">
        <w:rPr>
          <w:rFonts w:ascii="Times New Roman" w:hAnsi="Times New Roman" w:cs="Times New Roman"/>
          <w:sz w:val="24"/>
          <w:szCs w:val="24"/>
        </w:rPr>
        <w:t xml:space="preserve"> </w:t>
      </w:r>
      <w:r w:rsidR="006040D7" w:rsidRPr="00B22F21">
        <w:rPr>
          <w:rFonts w:ascii="Times New Roman" w:hAnsi="Times New Roman" w:cs="Times New Roman"/>
          <w:sz w:val="24"/>
          <w:szCs w:val="24"/>
        </w:rPr>
        <w:t xml:space="preserve">con la finalidad de optimizar el proceso de enseñanza-aprendizaje y </w:t>
      </w:r>
      <w:r w:rsidR="00396B0F" w:rsidRPr="00B22F21">
        <w:rPr>
          <w:rFonts w:ascii="Times New Roman" w:hAnsi="Times New Roman" w:cs="Times New Roman"/>
          <w:sz w:val="24"/>
          <w:szCs w:val="24"/>
        </w:rPr>
        <w:t xml:space="preserve">que sus </w:t>
      </w:r>
      <w:r w:rsidR="00442DEE" w:rsidRPr="00B22F21">
        <w:rPr>
          <w:rFonts w:ascii="Times New Roman" w:hAnsi="Times New Roman" w:cs="Times New Roman"/>
          <w:sz w:val="24"/>
          <w:szCs w:val="24"/>
        </w:rPr>
        <w:t>estudiantes</w:t>
      </w:r>
      <w:r w:rsidR="00396B0F" w:rsidRPr="00B22F21">
        <w:rPr>
          <w:rFonts w:ascii="Times New Roman" w:hAnsi="Times New Roman" w:cs="Times New Roman"/>
          <w:sz w:val="24"/>
          <w:szCs w:val="24"/>
        </w:rPr>
        <w:t xml:space="preserve"> logren </w:t>
      </w:r>
      <w:r w:rsidR="00120788" w:rsidRPr="00B22F21">
        <w:rPr>
          <w:rFonts w:ascii="Times New Roman" w:hAnsi="Times New Roman" w:cs="Times New Roman"/>
          <w:sz w:val="24"/>
          <w:szCs w:val="24"/>
        </w:rPr>
        <w:t>un buen</w:t>
      </w:r>
      <w:r w:rsidR="00C61825" w:rsidRPr="00B22F21">
        <w:rPr>
          <w:rFonts w:ascii="Times New Roman" w:hAnsi="Times New Roman" w:cs="Times New Roman"/>
          <w:sz w:val="24"/>
          <w:szCs w:val="24"/>
        </w:rPr>
        <w:t xml:space="preserve"> resultado académico</w:t>
      </w:r>
      <w:r w:rsidR="00B86690" w:rsidRPr="00B22F21">
        <w:rPr>
          <w:rFonts w:ascii="Times New Roman" w:hAnsi="Times New Roman" w:cs="Times New Roman"/>
          <w:sz w:val="24"/>
          <w:szCs w:val="24"/>
        </w:rPr>
        <w:t xml:space="preserve">. </w:t>
      </w:r>
    </w:p>
    <w:p w:rsidR="00D83B5B" w:rsidRPr="00B22F21" w:rsidRDefault="00E408FC" w:rsidP="0045115D">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Es </w:t>
      </w:r>
      <w:r w:rsidR="005B2A19" w:rsidRPr="00B22F21">
        <w:rPr>
          <w:rFonts w:ascii="Times New Roman" w:hAnsi="Times New Roman" w:cs="Times New Roman"/>
          <w:sz w:val="24"/>
          <w:szCs w:val="24"/>
        </w:rPr>
        <w:t>evidente</w:t>
      </w:r>
      <w:r w:rsidRPr="00B22F21">
        <w:rPr>
          <w:rFonts w:ascii="Times New Roman" w:hAnsi="Times New Roman" w:cs="Times New Roman"/>
          <w:sz w:val="24"/>
          <w:szCs w:val="24"/>
        </w:rPr>
        <w:t xml:space="preserve"> el sin número de investigaciones</w:t>
      </w:r>
      <w:r w:rsidR="009C350B" w:rsidRPr="00B22F21">
        <w:rPr>
          <w:rFonts w:ascii="Times New Roman" w:hAnsi="Times New Roman" w:cs="Times New Roman"/>
          <w:sz w:val="24"/>
          <w:szCs w:val="24"/>
        </w:rPr>
        <w:t xml:space="preserve"> y publicaciones</w:t>
      </w:r>
      <w:r w:rsidRPr="00B22F21">
        <w:rPr>
          <w:rFonts w:ascii="Times New Roman" w:hAnsi="Times New Roman" w:cs="Times New Roman"/>
          <w:sz w:val="24"/>
          <w:szCs w:val="24"/>
        </w:rPr>
        <w:t xml:space="preserve"> sobre los estilos de aprendizaje que abarcan </w:t>
      </w:r>
      <w:r w:rsidR="000B3F94" w:rsidRPr="00B22F21">
        <w:rPr>
          <w:rFonts w:ascii="Times New Roman" w:hAnsi="Times New Roman" w:cs="Times New Roman"/>
          <w:sz w:val="24"/>
          <w:szCs w:val="24"/>
        </w:rPr>
        <w:t>e</w:t>
      </w:r>
      <w:r w:rsidRPr="00B22F21">
        <w:rPr>
          <w:rFonts w:ascii="Times New Roman" w:hAnsi="Times New Roman" w:cs="Times New Roman"/>
          <w:sz w:val="24"/>
          <w:szCs w:val="24"/>
        </w:rPr>
        <w:t xml:space="preserve">l diagnóstico y </w:t>
      </w:r>
      <w:r w:rsidR="005B2A19" w:rsidRPr="00B22F21">
        <w:rPr>
          <w:rFonts w:ascii="Times New Roman" w:hAnsi="Times New Roman" w:cs="Times New Roman"/>
          <w:sz w:val="24"/>
          <w:szCs w:val="24"/>
        </w:rPr>
        <w:t xml:space="preserve">confirman </w:t>
      </w:r>
      <w:r w:rsidRPr="00B22F21">
        <w:rPr>
          <w:rFonts w:ascii="Times New Roman" w:hAnsi="Times New Roman" w:cs="Times New Roman"/>
          <w:sz w:val="24"/>
          <w:szCs w:val="24"/>
        </w:rPr>
        <w:t>la importancia del conocimiento de esta teoría, pero muy pocas son las investigaciones que buscan el tratamiento</w:t>
      </w:r>
      <w:r w:rsidR="005B2A19" w:rsidRPr="00B22F21">
        <w:rPr>
          <w:rFonts w:ascii="Times New Roman" w:hAnsi="Times New Roman" w:cs="Times New Roman"/>
          <w:sz w:val="24"/>
          <w:szCs w:val="24"/>
        </w:rPr>
        <w:t xml:space="preserve"> de ella. Lo cual es un vacío </w:t>
      </w:r>
      <w:r w:rsidR="000111BE" w:rsidRPr="00B22F21">
        <w:rPr>
          <w:rFonts w:ascii="Times New Roman" w:hAnsi="Times New Roman" w:cs="Times New Roman"/>
          <w:sz w:val="24"/>
          <w:szCs w:val="24"/>
        </w:rPr>
        <w:t xml:space="preserve">muy grande en esta materia. </w:t>
      </w:r>
      <w:r w:rsidR="00E32C00" w:rsidRPr="00B22F21">
        <w:rPr>
          <w:rFonts w:ascii="Times New Roman" w:hAnsi="Times New Roman" w:cs="Times New Roman"/>
          <w:sz w:val="24"/>
          <w:szCs w:val="24"/>
        </w:rPr>
        <w:t>Hemos etiquetado a nuestros estudiantes según la forma en como aprenden pero no damos tiempo a dar soluciones</w:t>
      </w:r>
      <w:r w:rsidR="006D4190" w:rsidRPr="00B22F21">
        <w:rPr>
          <w:rFonts w:ascii="Times New Roman" w:hAnsi="Times New Roman" w:cs="Times New Roman"/>
          <w:sz w:val="24"/>
          <w:szCs w:val="24"/>
        </w:rPr>
        <w:t xml:space="preserve"> y ponerlas en práctica en el aula</w:t>
      </w:r>
      <w:r w:rsidR="00E32C00" w:rsidRPr="00B22F21">
        <w:rPr>
          <w:rFonts w:ascii="Times New Roman" w:hAnsi="Times New Roman" w:cs="Times New Roman"/>
          <w:sz w:val="24"/>
          <w:szCs w:val="24"/>
        </w:rPr>
        <w:t xml:space="preserve">. </w:t>
      </w:r>
      <w:r w:rsidR="00E32F27" w:rsidRPr="00B22F21">
        <w:rPr>
          <w:rFonts w:ascii="Times New Roman" w:hAnsi="Times New Roman" w:cs="Times New Roman"/>
          <w:sz w:val="24"/>
          <w:szCs w:val="24"/>
        </w:rPr>
        <w:t>De manera que t</w:t>
      </w:r>
      <w:r w:rsidR="00A01DF3" w:rsidRPr="00B22F21">
        <w:rPr>
          <w:rFonts w:ascii="Times New Roman" w:hAnsi="Times New Roman" w:cs="Times New Roman"/>
          <w:sz w:val="24"/>
          <w:szCs w:val="24"/>
        </w:rPr>
        <w:t xml:space="preserve">ener </w:t>
      </w:r>
      <w:r w:rsidR="00B2552C" w:rsidRPr="00B22F21">
        <w:rPr>
          <w:rFonts w:ascii="Times New Roman" w:hAnsi="Times New Roman" w:cs="Times New Roman"/>
          <w:sz w:val="24"/>
          <w:szCs w:val="24"/>
        </w:rPr>
        <w:t>conocimiento</w:t>
      </w:r>
      <w:r w:rsidR="00A01DF3" w:rsidRPr="00B22F21">
        <w:rPr>
          <w:rFonts w:ascii="Times New Roman" w:hAnsi="Times New Roman" w:cs="Times New Roman"/>
          <w:sz w:val="24"/>
          <w:szCs w:val="24"/>
        </w:rPr>
        <w:t xml:space="preserve"> sobre las diferencias individuales</w:t>
      </w:r>
      <w:r w:rsidR="00B2552C" w:rsidRPr="00B22F21">
        <w:rPr>
          <w:rFonts w:ascii="Times New Roman" w:hAnsi="Times New Roman" w:cs="Times New Roman"/>
          <w:sz w:val="24"/>
          <w:szCs w:val="24"/>
        </w:rPr>
        <w:t xml:space="preserve"> de nuestros estudiantes</w:t>
      </w:r>
      <w:r w:rsidR="00A01DF3" w:rsidRPr="00B22F21">
        <w:rPr>
          <w:rFonts w:ascii="Times New Roman" w:hAnsi="Times New Roman" w:cs="Times New Roman"/>
          <w:sz w:val="24"/>
          <w:szCs w:val="24"/>
        </w:rPr>
        <w:t xml:space="preserve">, en este caso los estilos de </w:t>
      </w:r>
      <w:r w:rsidR="000543C0" w:rsidRPr="00B22F21">
        <w:rPr>
          <w:rFonts w:ascii="Times New Roman" w:hAnsi="Times New Roman" w:cs="Times New Roman"/>
          <w:sz w:val="24"/>
          <w:szCs w:val="24"/>
        </w:rPr>
        <w:t>aprendizaje</w:t>
      </w:r>
      <w:r w:rsidR="00D446CC" w:rsidRPr="00B22F21">
        <w:rPr>
          <w:rFonts w:ascii="Times New Roman" w:hAnsi="Times New Roman" w:cs="Times New Roman"/>
          <w:sz w:val="24"/>
          <w:szCs w:val="24"/>
        </w:rPr>
        <w:t>, es el primer paso que permite</w:t>
      </w:r>
      <w:r w:rsidR="000543C0" w:rsidRPr="00B22F21">
        <w:rPr>
          <w:rFonts w:ascii="Times New Roman" w:hAnsi="Times New Roman" w:cs="Times New Roman"/>
          <w:sz w:val="24"/>
          <w:szCs w:val="24"/>
        </w:rPr>
        <w:t xml:space="preserve"> a los docentes facilitar el aprendizaje a través de</w:t>
      </w:r>
      <w:r w:rsidR="00216364" w:rsidRPr="00B22F21">
        <w:rPr>
          <w:rFonts w:ascii="Times New Roman" w:hAnsi="Times New Roman" w:cs="Times New Roman"/>
          <w:sz w:val="24"/>
          <w:szCs w:val="24"/>
        </w:rPr>
        <w:t>l uso de estrategias de enseñanza</w:t>
      </w:r>
      <w:r w:rsidR="000543C0" w:rsidRPr="00B22F21">
        <w:rPr>
          <w:rFonts w:ascii="Times New Roman" w:hAnsi="Times New Roman" w:cs="Times New Roman"/>
          <w:sz w:val="24"/>
          <w:szCs w:val="24"/>
        </w:rPr>
        <w:t xml:space="preserve"> basadas en información que sea presentada acorde con las características de dichos estilos.</w:t>
      </w:r>
      <w:r w:rsidRPr="00B22F21">
        <w:rPr>
          <w:rFonts w:ascii="Times New Roman" w:hAnsi="Times New Roman" w:cs="Times New Roman"/>
          <w:sz w:val="24"/>
          <w:szCs w:val="24"/>
        </w:rPr>
        <w:t xml:space="preserve"> </w:t>
      </w:r>
      <w:r w:rsidR="00216364" w:rsidRPr="00B22F21">
        <w:rPr>
          <w:rFonts w:ascii="Times New Roman" w:hAnsi="Times New Roman" w:cs="Times New Roman"/>
          <w:sz w:val="24"/>
          <w:szCs w:val="24"/>
        </w:rPr>
        <w:t>El segundo</w:t>
      </w:r>
      <w:r w:rsidR="00DA6659" w:rsidRPr="00B22F21">
        <w:rPr>
          <w:rFonts w:ascii="Times New Roman" w:hAnsi="Times New Roman" w:cs="Times New Roman"/>
          <w:sz w:val="24"/>
          <w:szCs w:val="24"/>
        </w:rPr>
        <w:t xml:space="preserve"> paso</w:t>
      </w:r>
      <w:r w:rsidR="00216364" w:rsidRPr="00B22F21">
        <w:rPr>
          <w:rFonts w:ascii="Times New Roman" w:hAnsi="Times New Roman" w:cs="Times New Roman"/>
          <w:sz w:val="24"/>
          <w:szCs w:val="24"/>
        </w:rPr>
        <w:t xml:space="preserve"> y, quizá el más importante si queremos obtener buenos resultados en nuestros estudiantes, es manejar e introducir nuevas estrategias de enseñanza y sus aplicaciones según los estil</w:t>
      </w:r>
      <w:r w:rsidR="00B9021D" w:rsidRPr="00B22F21">
        <w:rPr>
          <w:rFonts w:ascii="Times New Roman" w:hAnsi="Times New Roman" w:cs="Times New Roman"/>
          <w:sz w:val="24"/>
          <w:szCs w:val="24"/>
        </w:rPr>
        <w:t>os de aprendizaje de los estudiantes</w:t>
      </w:r>
      <w:r w:rsidR="00216364" w:rsidRPr="00B22F21">
        <w:rPr>
          <w:rFonts w:ascii="Times New Roman" w:hAnsi="Times New Roman" w:cs="Times New Roman"/>
          <w:sz w:val="24"/>
          <w:szCs w:val="24"/>
        </w:rPr>
        <w:t xml:space="preserve"> con los cuales trabajaríamos en el aula.</w:t>
      </w:r>
      <w:r w:rsidR="00E64153" w:rsidRPr="00B22F21">
        <w:rPr>
          <w:rFonts w:ascii="Times New Roman" w:hAnsi="Times New Roman" w:cs="Times New Roman"/>
          <w:sz w:val="24"/>
          <w:szCs w:val="24"/>
        </w:rPr>
        <w:t xml:space="preserve"> De esta manera, los alumnos tendrían más facilidad para aprender</w:t>
      </w:r>
      <w:r w:rsidR="009057FA" w:rsidRPr="00B22F21">
        <w:rPr>
          <w:rFonts w:ascii="Times New Roman" w:hAnsi="Times New Roman" w:cs="Times New Roman"/>
          <w:sz w:val="24"/>
          <w:szCs w:val="24"/>
        </w:rPr>
        <w:t xml:space="preserve"> y aprovecharían al máximo las oportunidades de aprendizaje.</w:t>
      </w:r>
    </w:p>
    <w:p w:rsidR="00A44429" w:rsidRPr="00B22F21" w:rsidRDefault="00A44429" w:rsidP="0045115D">
      <w:pPr>
        <w:pStyle w:val="ListParagraph"/>
        <w:spacing w:after="0" w:line="480" w:lineRule="auto"/>
        <w:ind w:left="0" w:firstLine="720"/>
        <w:jc w:val="both"/>
        <w:rPr>
          <w:rFonts w:ascii="Times New Roman" w:hAnsi="Times New Roman" w:cs="Times New Roman"/>
          <w:sz w:val="24"/>
          <w:szCs w:val="24"/>
        </w:rPr>
      </w:pPr>
    </w:p>
    <w:p w:rsidR="00A44429" w:rsidRPr="00B22F21" w:rsidRDefault="00A44429" w:rsidP="0045115D">
      <w:pPr>
        <w:pStyle w:val="ListParagraph"/>
        <w:spacing w:after="0" w:line="480" w:lineRule="auto"/>
        <w:ind w:left="0" w:firstLine="720"/>
        <w:jc w:val="both"/>
        <w:rPr>
          <w:rFonts w:ascii="Times New Roman" w:hAnsi="Times New Roman" w:cs="Times New Roman"/>
          <w:sz w:val="24"/>
          <w:szCs w:val="24"/>
        </w:rPr>
      </w:pPr>
    </w:p>
    <w:p w:rsidR="00AE7ED0" w:rsidRPr="00B22F21" w:rsidRDefault="00E7643A" w:rsidP="00B01270">
      <w:pPr>
        <w:jc w:val="center"/>
        <w:rPr>
          <w:rFonts w:ascii="Times New Roman" w:hAnsi="Times New Roman" w:cs="Times New Roman"/>
          <w:b/>
          <w:sz w:val="24"/>
          <w:szCs w:val="24"/>
        </w:rPr>
      </w:pPr>
      <w:r w:rsidRPr="00B22F21">
        <w:rPr>
          <w:rFonts w:ascii="Times New Roman" w:hAnsi="Times New Roman" w:cs="Times New Roman"/>
          <w:b/>
          <w:sz w:val="24"/>
          <w:szCs w:val="24"/>
        </w:rPr>
        <w:br w:type="page"/>
      </w:r>
      <w:r w:rsidR="00834840" w:rsidRPr="00B22F21">
        <w:rPr>
          <w:rFonts w:ascii="Times New Roman" w:hAnsi="Times New Roman" w:cs="Times New Roman"/>
          <w:b/>
          <w:sz w:val="24"/>
          <w:szCs w:val="24"/>
        </w:rPr>
        <w:lastRenderedPageBreak/>
        <w:t>CONCLUSIONES</w:t>
      </w:r>
    </w:p>
    <w:p w:rsidR="0045115D" w:rsidRPr="00B22F21" w:rsidRDefault="0045115D" w:rsidP="0045115D">
      <w:pPr>
        <w:pStyle w:val="ListParagraph"/>
        <w:spacing w:after="0" w:line="480" w:lineRule="auto"/>
        <w:ind w:left="0" w:firstLine="720"/>
        <w:jc w:val="both"/>
        <w:rPr>
          <w:rFonts w:ascii="Times New Roman" w:hAnsi="Times New Roman" w:cs="Times New Roman"/>
          <w:sz w:val="24"/>
          <w:szCs w:val="24"/>
        </w:rPr>
      </w:pPr>
    </w:p>
    <w:p w:rsidR="00AE7ED0" w:rsidRPr="00B22F21" w:rsidRDefault="007B00BB" w:rsidP="0045115D">
      <w:pPr>
        <w:pStyle w:val="ListParagraph"/>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Las siguientes conclusiones se hacen pertinentes en cuanto a considerar los objetivos de este trabajo de investigación:</w:t>
      </w:r>
    </w:p>
    <w:p w:rsidR="00444788" w:rsidRPr="00B22F21" w:rsidRDefault="00186C7C" w:rsidP="00BB791B">
      <w:pPr>
        <w:pStyle w:val="ListParagraph"/>
        <w:numPr>
          <w:ilvl w:val="0"/>
          <w:numId w:val="9"/>
        </w:numPr>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El cuestionario </w:t>
      </w:r>
      <w:proofErr w:type="spellStart"/>
      <w:r w:rsidRPr="00B22F21">
        <w:rPr>
          <w:rFonts w:ascii="Times New Roman" w:hAnsi="Times New Roman" w:cs="Times New Roman"/>
          <w:sz w:val="24"/>
          <w:szCs w:val="24"/>
        </w:rPr>
        <w:t>CHAE</w:t>
      </w:r>
      <w:r w:rsidR="00BB791B" w:rsidRPr="00B22F21">
        <w:rPr>
          <w:rFonts w:ascii="Times New Roman" w:hAnsi="Times New Roman" w:cs="Times New Roman"/>
          <w:sz w:val="24"/>
          <w:szCs w:val="24"/>
        </w:rPr>
        <w:t>A</w:t>
      </w:r>
      <w:proofErr w:type="spellEnd"/>
      <w:r w:rsidRPr="00B22F21">
        <w:rPr>
          <w:rFonts w:ascii="Times New Roman" w:hAnsi="Times New Roman" w:cs="Times New Roman"/>
          <w:sz w:val="24"/>
          <w:szCs w:val="24"/>
        </w:rPr>
        <w:t xml:space="preserve"> arrojó que l</w:t>
      </w:r>
      <w:r w:rsidR="00775CC9" w:rsidRPr="00B22F21">
        <w:rPr>
          <w:rFonts w:ascii="Times New Roman" w:hAnsi="Times New Roman" w:cs="Times New Roman"/>
          <w:sz w:val="24"/>
          <w:szCs w:val="24"/>
        </w:rPr>
        <w:t xml:space="preserve">os estilos de aprendizaje de los </w:t>
      </w:r>
      <w:r w:rsidR="00334849" w:rsidRPr="00B22F21">
        <w:rPr>
          <w:rFonts w:ascii="Times New Roman" w:hAnsi="Times New Roman" w:cs="Times New Roman"/>
          <w:sz w:val="24"/>
          <w:szCs w:val="24"/>
        </w:rPr>
        <w:t>estudiantes</w:t>
      </w:r>
      <w:r w:rsidR="00775CC9" w:rsidRPr="00B22F21">
        <w:rPr>
          <w:rFonts w:ascii="Times New Roman" w:hAnsi="Times New Roman" w:cs="Times New Roman"/>
          <w:sz w:val="24"/>
          <w:szCs w:val="24"/>
        </w:rPr>
        <w:t xml:space="preserve"> del 5to y 6to grado de primaria de la Institución Educativa </w:t>
      </w:r>
      <w:proofErr w:type="spellStart"/>
      <w:r w:rsidR="00775CC9" w:rsidRPr="00B22F21">
        <w:rPr>
          <w:rFonts w:ascii="Times New Roman" w:hAnsi="Times New Roman" w:cs="Times New Roman"/>
          <w:sz w:val="24"/>
          <w:szCs w:val="24"/>
        </w:rPr>
        <w:t>Cibert</w:t>
      </w:r>
      <w:proofErr w:type="spellEnd"/>
      <w:r w:rsidR="00775CC9" w:rsidRPr="00B22F21">
        <w:rPr>
          <w:rFonts w:ascii="Times New Roman" w:hAnsi="Times New Roman" w:cs="Times New Roman"/>
          <w:sz w:val="24"/>
          <w:szCs w:val="24"/>
        </w:rPr>
        <w:t xml:space="preserve"> </w:t>
      </w:r>
      <w:proofErr w:type="spellStart"/>
      <w:r w:rsidR="00775CC9" w:rsidRPr="00B22F21">
        <w:rPr>
          <w:rFonts w:ascii="Times New Roman" w:hAnsi="Times New Roman" w:cs="Times New Roman"/>
          <w:sz w:val="24"/>
          <w:szCs w:val="24"/>
        </w:rPr>
        <w:t>Uni</w:t>
      </w:r>
      <w:proofErr w:type="spellEnd"/>
      <w:r w:rsidR="00775CC9" w:rsidRPr="00B22F21">
        <w:rPr>
          <w:rFonts w:ascii="Times New Roman" w:hAnsi="Times New Roman" w:cs="Times New Roman"/>
          <w:sz w:val="24"/>
          <w:szCs w:val="24"/>
        </w:rPr>
        <w:t xml:space="preserve"> son </w:t>
      </w:r>
      <w:r w:rsidR="00543F78" w:rsidRPr="00B22F21">
        <w:rPr>
          <w:rFonts w:ascii="Times New Roman" w:hAnsi="Times New Roman" w:cs="Times New Roman"/>
          <w:sz w:val="24"/>
          <w:szCs w:val="24"/>
        </w:rPr>
        <w:t>activos, reflexivos, pragmáticos y teóricos.</w:t>
      </w:r>
      <w:r w:rsidR="00265BBD" w:rsidRPr="00B22F21">
        <w:rPr>
          <w:rFonts w:ascii="Times New Roman" w:hAnsi="Times New Roman" w:cs="Times New Roman"/>
          <w:sz w:val="24"/>
          <w:szCs w:val="24"/>
        </w:rPr>
        <w:t xml:space="preserve"> </w:t>
      </w:r>
      <w:r w:rsidR="00543F78" w:rsidRPr="00B22F21">
        <w:rPr>
          <w:rFonts w:ascii="Times New Roman" w:hAnsi="Times New Roman" w:cs="Times New Roman"/>
          <w:sz w:val="24"/>
          <w:szCs w:val="24"/>
        </w:rPr>
        <w:t xml:space="preserve"> </w:t>
      </w:r>
      <w:r w:rsidR="003B5AC7" w:rsidRPr="00B22F21">
        <w:rPr>
          <w:rFonts w:ascii="Times New Roman" w:hAnsi="Times New Roman" w:cs="Times New Roman"/>
          <w:sz w:val="24"/>
          <w:szCs w:val="24"/>
        </w:rPr>
        <w:t xml:space="preserve">Además, </w:t>
      </w:r>
      <w:r w:rsidR="00AD61D4" w:rsidRPr="00B22F21">
        <w:rPr>
          <w:rFonts w:ascii="Times New Roman" w:hAnsi="Times New Roman" w:cs="Times New Roman"/>
          <w:sz w:val="24"/>
          <w:szCs w:val="24"/>
        </w:rPr>
        <w:t xml:space="preserve">un </w:t>
      </w:r>
      <w:r w:rsidR="008709D3" w:rsidRPr="00B22F21">
        <w:rPr>
          <w:rFonts w:ascii="Times New Roman" w:hAnsi="Times New Roman" w:cs="Times New Roman"/>
          <w:sz w:val="24"/>
          <w:szCs w:val="24"/>
        </w:rPr>
        <w:t>estudiante</w:t>
      </w:r>
      <w:r w:rsidR="00AD61D4" w:rsidRPr="00B22F21">
        <w:rPr>
          <w:rFonts w:ascii="Times New Roman" w:hAnsi="Times New Roman" w:cs="Times New Roman"/>
          <w:sz w:val="24"/>
          <w:szCs w:val="24"/>
        </w:rPr>
        <w:t xml:space="preserve"> puede tener preferencia marcada a un solo estilo de aprendizaje</w:t>
      </w:r>
      <w:r w:rsidR="003B5AC7" w:rsidRPr="00B22F21">
        <w:rPr>
          <w:rFonts w:ascii="Times New Roman" w:hAnsi="Times New Roman" w:cs="Times New Roman"/>
          <w:sz w:val="24"/>
          <w:szCs w:val="24"/>
        </w:rPr>
        <w:t>,</w:t>
      </w:r>
      <w:r w:rsidR="00AD61D4" w:rsidRPr="00B22F21">
        <w:rPr>
          <w:rFonts w:ascii="Times New Roman" w:hAnsi="Times New Roman" w:cs="Times New Roman"/>
          <w:sz w:val="24"/>
          <w:szCs w:val="24"/>
        </w:rPr>
        <w:t xml:space="preserve"> pero también </w:t>
      </w:r>
      <w:r w:rsidR="003B5AC7" w:rsidRPr="00B22F21">
        <w:rPr>
          <w:rFonts w:ascii="Times New Roman" w:hAnsi="Times New Roman" w:cs="Times New Roman"/>
          <w:sz w:val="24"/>
          <w:szCs w:val="24"/>
        </w:rPr>
        <w:t xml:space="preserve">se puede tener una preferencia marcada a </w:t>
      </w:r>
      <w:r w:rsidR="00AE3593" w:rsidRPr="00B22F21">
        <w:rPr>
          <w:rFonts w:ascii="Times New Roman" w:hAnsi="Times New Roman" w:cs="Times New Roman"/>
          <w:sz w:val="24"/>
          <w:szCs w:val="24"/>
        </w:rPr>
        <w:t xml:space="preserve">más de un estilo de aprendizaje tal como se aprecia en la tabla 4. </w:t>
      </w:r>
    </w:p>
    <w:p w:rsidR="009F4DD5" w:rsidRPr="00B22F21" w:rsidRDefault="00543F78" w:rsidP="00BB791B">
      <w:pPr>
        <w:pStyle w:val="ListParagraph"/>
        <w:numPr>
          <w:ilvl w:val="0"/>
          <w:numId w:val="9"/>
        </w:numPr>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Los estilos de aprendizaje domin</w:t>
      </w:r>
      <w:r w:rsidR="001C0061" w:rsidRPr="00B22F21">
        <w:rPr>
          <w:rFonts w:ascii="Times New Roman" w:hAnsi="Times New Roman" w:cs="Times New Roman"/>
          <w:sz w:val="24"/>
          <w:szCs w:val="24"/>
        </w:rPr>
        <w:t xml:space="preserve">antes de los </w:t>
      </w:r>
      <w:r w:rsidR="00444788" w:rsidRPr="00B22F21">
        <w:rPr>
          <w:rFonts w:ascii="Times New Roman" w:hAnsi="Times New Roman" w:cs="Times New Roman"/>
          <w:sz w:val="24"/>
          <w:szCs w:val="24"/>
        </w:rPr>
        <w:t>estudiantes</w:t>
      </w:r>
      <w:r w:rsidR="001C0061" w:rsidRPr="00B22F21">
        <w:rPr>
          <w:rFonts w:ascii="Times New Roman" w:hAnsi="Times New Roman" w:cs="Times New Roman"/>
          <w:sz w:val="24"/>
          <w:szCs w:val="24"/>
        </w:rPr>
        <w:t xml:space="preserve"> del 5to y </w:t>
      </w:r>
      <w:r w:rsidRPr="00B22F21">
        <w:rPr>
          <w:rFonts w:ascii="Times New Roman" w:hAnsi="Times New Roman" w:cs="Times New Roman"/>
          <w:sz w:val="24"/>
          <w:szCs w:val="24"/>
        </w:rPr>
        <w:t xml:space="preserve">6to grado de primaria de la Institución Educativa </w:t>
      </w:r>
      <w:proofErr w:type="spellStart"/>
      <w:r w:rsidRPr="00B22F21">
        <w:rPr>
          <w:rFonts w:ascii="Times New Roman" w:hAnsi="Times New Roman" w:cs="Times New Roman"/>
          <w:sz w:val="24"/>
          <w:szCs w:val="24"/>
        </w:rPr>
        <w:t>Cibert</w:t>
      </w:r>
      <w:proofErr w:type="spellEnd"/>
      <w:r w:rsidRPr="00B22F21">
        <w:rPr>
          <w:rFonts w:ascii="Times New Roman" w:hAnsi="Times New Roman" w:cs="Times New Roman"/>
          <w:sz w:val="24"/>
          <w:szCs w:val="24"/>
        </w:rPr>
        <w:t xml:space="preserve"> </w:t>
      </w:r>
      <w:proofErr w:type="spellStart"/>
      <w:r w:rsidRPr="00B22F21">
        <w:rPr>
          <w:rFonts w:ascii="Times New Roman" w:hAnsi="Times New Roman" w:cs="Times New Roman"/>
          <w:sz w:val="24"/>
          <w:szCs w:val="24"/>
        </w:rPr>
        <w:t>Uni</w:t>
      </w:r>
      <w:proofErr w:type="spellEnd"/>
      <w:r w:rsidRPr="00B22F21">
        <w:rPr>
          <w:rFonts w:ascii="Times New Roman" w:hAnsi="Times New Roman" w:cs="Times New Roman"/>
          <w:sz w:val="24"/>
          <w:szCs w:val="24"/>
        </w:rPr>
        <w:t xml:space="preserve"> son activos, teóricos y pragmáticos. Con lo cual, el estilo reflexivo no se encuentra muy desarr</w:t>
      </w:r>
      <w:r w:rsidR="00444788" w:rsidRPr="00B22F21">
        <w:rPr>
          <w:rFonts w:ascii="Times New Roman" w:hAnsi="Times New Roman" w:cs="Times New Roman"/>
          <w:sz w:val="24"/>
          <w:szCs w:val="24"/>
        </w:rPr>
        <w:t xml:space="preserve">ollado entre los 29 estudiantes ya que solo </w:t>
      </w:r>
      <w:r w:rsidR="008709D3" w:rsidRPr="00B22F21">
        <w:rPr>
          <w:rFonts w:ascii="Times New Roman" w:hAnsi="Times New Roman" w:cs="Times New Roman"/>
          <w:sz w:val="24"/>
          <w:szCs w:val="24"/>
        </w:rPr>
        <w:t>0</w:t>
      </w:r>
      <w:r w:rsidR="00444788" w:rsidRPr="00B22F21">
        <w:rPr>
          <w:rFonts w:ascii="Times New Roman" w:hAnsi="Times New Roman" w:cs="Times New Roman"/>
          <w:sz w:val="24"/>
          <w:szCs w:val="24"/>
        </w:rPr>
        <w:t>2 estudiantes tienen dicho estilo</w:t>
      </w:r>
      <w:r w:rsidR="003F36A0" w:rsidRPr="00B22F21">
        <w:rPr>
          <w:rFonts w:ascii="Times New Roman" w:hAnsi="Times New Roman" w:cs="Times New Roman"/>
          <w:sz w:val="24"/>
          <w:szCs w:val="24"/>
        </w:rPr>
        <w:t xml:space="preserve"> como se muestra en la tabla 4.</w:t>
      </w:r>
    </w:p>
    <w:p w:rsidR="00C30EF3" w:rsidRPr="00B22F21" w:rsidRDefault="0013370B" w:rsidP="00196CD7">
      <w:pPr>
        <w:pStyle w:val="ListParagraph"/>
        <w:numPr>
          <w:ilvl w:val="0"/>
          <w:numId w:val="9"/>
        </w:numPr>
        <w:spacing w:after="0" w:line="480" w:lineRule="auto"/>
        <w:ind w:left="0" w:firstLine="720"/>
        <w:jc w:val="both"/>
        <w:rPr>
          <w:rFonts w:ascii="Times New Roman" w:hAnsi="Times New Roman" w:cs="Times New Roman"/>
          <w:sz w:val="24"/>
          <w:szCs w:val="24"/>
        </w:rPr>
      </w:pPr>
      <w:r w:rsidRPr="00B22F21">
        <w:rPr>
          <w:rFonts w:ascii="Times New Roman" w:hAnsi="Times New Roman" w:cs="Times New Roman"/>
          <w:sz w:val="24"/>
          <w:szCs w:val="24"/>
        </w:rPr>
        <w:t xml:space="preserve">Los estudiantes del 5to y 6to grado de primaria de la </w:t>
      </w:r>
      <w:r w:rsidR="00C30EF3" w:rsidRPr="00B22F21">
        <w:rPr>
          <w:rFonts w:ascii="Times New Roman" w:hAnsi="Times New Roman" w:cs="Times New Roman"/>
          <w:sz w:val="24"/>
          <w:szCs w:val="24"/>
        </w:rPr>
        <w:t>Institución</w:t>
      </w:r>
      <w:r w:rsidRPr="00B22F21">
        <w:rPr>
          <w:rFonts w:ascii="Times New Roman" w:hAnsi="Times New Roman" w:cs="Times New Roman"/>
          <w:sz w:val="24"/>
          <w:szCs w:val="24"/>
        </w:rPr>
        <w:t xml:space="preserve"> Educativa </w:t>
      </w:r>
      <w:proofErr w:type="spellStart"/>
      <w:r w:rsidRPr="00B22F21">
        <w:rPr>
          <w:rFonts w:ascii="Times New Roman" w:hAnsi="Times New Roman" w:cs="Times New Roman"/>
          <w:sz w:val="24"/>
          <w:szCs w:val="24"/>
        </w:rPr>
        <w:t>Cibert</w:t>
      </w:r>
      <w:proofErr w:type="spellEnd"/>
      <w:r w:rsidRPr="00B22F21">
        <w:rPr>
          <w:rFonts w:ascii="Times New Roman" w:hAnsi="Times New Roman" w:cs="Times New Roman"/>
          <w:sz w:val="24"/>
          <w:szCs w:val="24"/>
        </w:rPr>
        <w:t xml:space="preserve"> </w:t>
      </w:r>
      <w:proofErr w:type="spellStart"/>
      <w:r w:rsidRPr="00B22F21">
        <w:rPr>
          <w:rFonts w:ascii="Times New Roman" w:hAnsi="Times New Roman" w:cs="Times New Roman"/>
          <w:sz w:val="24"/>
          <w:szCs w:val="24"/>
        </w:rPr>
        <w:t>Uni</w:t>
      </w:r>
      <w:proofErr w:type="spellEnd"/>
      <w:r w:rsidRPr="00B22F21">
        <w:rPr>
          <w:rFonts w:ascii="Times New Roman" w:hAnsi="Times New Roman" w:cs="Times New Roman"/>
          <w:sz w:val="24"/>
          <w:szCs w:val="24"/>
        </w:rPr>
        <w:t xml:space="preserve"> se caracterizan </w:t>
      </w:r>
      <w:r w:rsidR="00100D2A" w:rsidRPr="00B22F21">
        <w:rPr>
          <w:rFonts w:ascii="Times New Roman" w:hAnsi="Times New Roman" w:cs="Times New Roman"/>
          <w:sz w:val="24"/>
          <w:szCs w:val="24"/>
        </w:rPr>
        <w:t>por ser</w:t>
      </w:r>
      <w:r w:rsidR="001C0061" w:rsidRPr="00B22F21">
        <w:rPr>
          <w:rFonts w:ascii="Times New Roman" w:hAnsi="Times New Roman" w:cs="Times New Roman"/>
          <w:sz w:val="24"/>
          <w:szCs w:val="24"/>
        </w:rPr>
        <w:t xml:space="preserve"> activos</w:t>
      </w:r>
      <w:r w:rsidR="00100D2A" w:rsidRPr="00B22F21">
        <w:rPr>
          <w:rFonts w:ascii="Times New Roman" w:hAnsi="Times New Roman" w:cs="Times New Roman"/>
          <w:sz w:val="24"/>
          <w:szCs w:val="24"/>
        </w:rPr>
        <w:t>,</w:t>
      </w:r>
      <w:r w:rsidR="001C0061" w:rsidRPr="00B22F21">
        <w:rPr>
          <w:rFonts w:ascii="Times New Roman" w:hAnsi="Times New Roman" w:cs="Times New Roman"/>
          <w:sz w:val="24"/>
          <w:szCs w:val="24"/>
        </w:rPr>
        <w:t xml:space="preserve"> se involucran voluntariamente a actividades nuevas, son entusiastas y están listos a nuevas experiencias. Los alumnos teóricos adaptan la información a teorías lógicas y complejas. Prefieren analizar antes de actuar. Finalmente, los alumnos pragmáticos les gusta poner en práctica el nuevo conocimiento y les gusta tomar decisiones y resolver problemas </w:t>
      </w:r>
      <w:r w:rsidR="00B078E0" w:rsidRPr="00B22F21">
        <w:rPr>
          <w:rFonts w:ascii="Times New Roman" w:hAnsi="Times New Roman" w:cs="Times New Roman"/>
          <w:sz w:val="24"/>
          <w:szCs w:val="24"/>
        </w:rPr>
        <w:t xml:space="preserve">de la mejor manera posible sin complejidades. </w:t>
      </w:r>
    </w:p>
    <w:p w:rsidR="00120788" w:rsidRPr="00B22F21" w:rsidRDefault="00120788" w:rsidP="00C30EF3">
      <w:pPr>
        <w:pStyle w:val="ListParagraph"/>
        <w:spacing w:after="0" w:line="480" w:lineRule="auto"/>
        <w:jc w:val="both"/>
        <w:rPr>
          <w:rFonts w:ascii="Times New Roman" w:hAnsi="Times New Roman" w:cs="Times New Roman"/>
          <w:sz w:val="24"/>
          <w:szCs w:val="24"/>
        </w:rPr>
      </w:pPr>
    </w:p>
    <w:p w:rsidR="0094377D" w:rsidRPr="00B22F21" w:rsidRDefault="0094377D" w:rsidP="0045115D">
      <w:pPr>
        <w:pStyle w:val="ListParagraph"/>
        <w:spacing w:after="0" w:line="480" w:lineRule="auto"/>
        <w:ind w:left="0" w:firstLine="720"/>
        <w:rPr>
          <w:rFonts w:ascii="Times New Roman" w:hAnsi="Times New Roman" w:cs="Times New Roman"/>
          <w:sz w:val="24"/>
          <w:szCs w:val="24"/>
        </w:rPr>
      </w:pPr>
    </w:p>
    <w:p w:rsidR="00B50F31" w:rsidRPr="00B22F21" w:rsidRDefault="00B50F31" w:rsidP="0094377D">
      <w:pPr>
        <w:pStyle w:val="ListParagraph"/>
        <w:spacing w:after="0" w:line="480" w:lineRule="auto"/>
        <w:jc w:val="both"/>
        <w:rPr>
          <w:rFonts w:ascii="Times New Roman" w:hAnsi="Times New Roman" w:cs="Times New Roman"/>
          <w:sz w:val="24"/>
          <w:szCs w:val="24"/>
        </w:rPr>
      </w:pPr>
    </w:p>
    <w:p w:rsidR="00B50F31" w:rsidRPr="00B22F21" w:rsidRDefault="00B50F31" w:rsidP="0094377D">
      <w:pPr>
        <w:pStyle w:val="ListParagraph"/>
        <w:spacing w:after="0" w:line="480" w:lineRule="auto"/>
        <w:jc w:val="both"/>
        <w:rPr>
          <w:rFonts w:ascii="Times New Roman" w:hAnsi="Times New Roman" w:cs="Times New Roman"/>
          <w:sz w:val="24"/>
          <w:szCs w:val="24"/>
        </w:rPr>
      </w:pPr>
    </w:p>
    <w:p w:rsidR="00196CD7" w:rsidRPr="00B22F21" w:rsidRDefault="00196CD7" w:rsidP="0094377D">
      <w:pPr>
        <w:pStyle w:val="ListParagraph"/>
        <w:spacing w:after="0" w:line="480" w:lineRule="auto"/>
        <w:jc w:val="both"/>
        <w:rPr>
          <w:rFonts w:ascii="Times New Roman" w:hAnsi="Times New Roman" w:cs="Times New Roman"/>
          <w:sz w:val="24"/>
          <w:szCs w:val="24"/>
        </w:rPr>
      </w:pPr>
    </w:p>
    <w:p w:rsidR="00B50F31" w:rsidRPr="00B22F21" w:rsidRDefault="00B50F31" w:rsidP="0094377D">
      <w:pPr>
        <w:pStyle w:val="ListParagraph"/>
        <w:spacing w:after="0" w:line="480" w:lineRule="auto"/>
        <w:jc w:val="both"/>
        <w:rPr>
          <w:rFonts w:ascii="Times New Roman" w:hAnsi="Times New Roman" w:cs="Times New Roman"/>
          <w:sz w:val="24"/>
          <w:szCs w:val="24"/>
        </w:rPr>
      </w:pPr>
    </w:p>
    <w:p w:rsidR="005B46C4" w:rsidRPr="00B22F21" w:rsidRDefault="005B46C4" w:rsidP="00A6008D">
      <w:pPr>
        <w:pStyle w:val="Title"/>
        <w:spacing w:line="480" w:lineRule="auto"/>
        <w:jc w:val="center"/>
        <w:rPr>
          <w:rFonts w:ascii="Times New Roman" w:hAnsi="Times New Roman" w:cs="Times New Roman"/>
          <w:b/>
          <w:sz w:val="24"/>
          <w:szCs w:val="24"/>
        </w:rPr>
      </w:pPr>
      <w:r w:rsidRPr="00B22F21">
        <w:rPr>
          <w:rFonts w:ascii="Times New Roman" w:hAnsi="Times New Roman" w:cs="Times New Roman"/>
          <w:b/>
          <w:sz w:val="24"/>
          <w:szCs w:val="24"/>
        </w:rPr>
        <w:lastRenderedPageBreak/>
        <w:t>RECOMENDACIONES</w:t>
      </w:r>
    </w:p>
    <w:p w:rsidR="005B46C4" w:rsidRPr="00B22F21" w:rsidRDefault="005B46C4" w:rsidP="00A6008D">
      <w:pPr>
        <w:spacing w:line="480" w:lineRule="auto"/>
      </w:pPr>
    </w:p>
    <w:p w:rsidR="005B46C4" w:rsidRPr="00B22F21" w:rsidRDefault="005B46C4" w:rsidP="00A6008D">
      <w:pPr>
        <w:spacing w:line="480" w:lineRule="auto"/>
        <w:jc w:val="both"/>
        <w:rPr>
          <w:rFonts w:ascii="Times New Roman" w:hAnsi="Times New Roman" w:cs="Times New Roman"/>
          <w:sz w:val="24"/>
          <w:szCs w:val="24"/>
        </w:rPr>
      </w:pPr>
      <w:r w:rsidRPr="00B22F21">
        <w:rPr>
          <w:rFonts w:ascii="Times New Roman" w:hAnsi="Times New Roman" w:cs="Times New Roman"/>
          <w:sz w:val="24"/>
          <w:szCs w:val="24"/>
        </w:rPr>
        <w:t>Bajo la perspectiva de este trabajo de investigación, se hacen las siguientes apreciaciones:</w:t>
      </w:r>
    </w:p>
    <w:p w:rsidR="006E7636" w:rsidRPr="00B22F21" w:rsidRDefault="005B46C4" w:rsidP="0060110D">
      <w:pPr>
        <w:pStyle w:val="ListParagraph"/>
        <w:numPr>
          <w:ilvl w:val="0"/>
          <w:numId w:val="23"/>
        </w:numPr>
        <w:spacing w:line="480" w:lineRule="auto"/>
        <w:ind w:left="0" w:firstLine="360"/>
        <w:jc w:val="both"/>
        <w:rPr>
          <w:rFonts w:ascii="Times New Roman" w:eastAsiaTheme="majorEastAsia" w:hAnsi="Times New Roman" w:cs="Times New Roman"/>
          <w:spacing w:val="-10"/>
          <w:kern w:val="28"/>
          <w:sz w:val="24"/>
          <w:szCs w:val="24"/>
        </w:rPr>
      </w:pPr>
      <w:r w:rsidRPr="00B22F21">
        <w:rPr>
          <w:rFonts w:ascii="Times New Roman" w:hAnsi="Times New Roman" w:cs="Times New Roman"/>
          <w:sz w:val="24"/>
          <w:szCs w:val="24"/>
        </w:rPr>
        <w:t>Es necesario incentivar una educación que respete la diversidad de los estudiantes</w:t>
      </w:r>
      <w:r w:rsidR="006E7636" w:rsidRPr="00B22F21">
        <w:rPr>
          <w:rFonts w:ascii="Times New Roman" w:hAnsi="Times New Roman" w:cs="Times New Roman"/>
          <w:sz w:val="24"/>
          <w:szCs w:val="24"/>
        </w:rPr>
        <w:t xml:space="preserve"> que incluya el manejo consciente por parte del docente sobre la teorí</w:t>
      </w:r>
      <w:r w:rsidR="00CA70BC" w:rsidRPr="00B22F21">
        <w:rPr>
          <w:rFonts w:ascii="Times New Roman" w:hAnsi="Times New Roman" w:cs="Times New Roman"/>
          <w:sz w:val="24"/>
          <w:szCs w:val="24"/>
        </w:rPr>
        <w:t xml:space="preserve">a de los estilos de aprendizaje con la finalidad de brindar estrategias de enseñanza acorde a estas diferencias individuales y </w:t>
      </w:r>
      <w:r w:rsidR="00702726" w:rsidRPr="00B22F21">
        <w:rPr>
          <w:rFonts w:ascii="Times New Roman" w:hAnsi="Times New Roman" w:cs="Times New Roman"/>
          <w:sz w:val="24"/>
          <w:szCs w:val="24"/>
        </w:rPr>
        <w:t>facilitar el aprendizaje de nuestros estudiantes.</w:t>
      </w:r>
    </w:p>
    <w:p w:rsidR="006E7636" w:rsidRPr="00B22F21" w:rsidRDefault="00702726" w:rsidP="0060110D">
      <w:pPr>
        <w:pStyle w:val="ListParagraph"/>
        <w:numPr>
          <w:ilvl w:val="0"/>
          <w:numId w:val="23"/>
        </w:numPr>
        <w:spacing w:line="480" w:lineRule="auto"/>
        <w:ind w:left="0" w:firstLine="360"/>
        <w:jc w:val="both"/>
        <w:rPr>
          <w:rFonts w:ascii="Times New Roman" w:eastAsiaTheme="majorEastAsia" w:hAnsi="Times New Roman" w:cs="Times New Roman"/>
          <w:spacing w:val="-10"/>
          <w:kern w:val="28"/>
          <w:sz w:val="24"/>
          <w:szCs w:val="24"/>
        </w:rPr>
      </w:pPr>
      <w:r w:rsidRPr="00B22F21">
        <w:rPr>
          <w:rFonts w:ascii="Times New Roman" w:eastAsiaTheme="majorEastAsia" w:hAnsi="Times New Roman" w:cs="Times New Roman"/>
          <w:spacing w:val="-10"/>
          <w:kern w:val="28"/>
          <w:sz w:val="24"/>
          <w:szCs w:val="24"/>
        </w:rPr>
        <w:t>Inconscientemente el docente puede establecer las estrategias de enseñanza acorde a su preferencia de aprendizaje sin tomar en cuenta los estilos</w:t>
      </w:r>
      <w:r w:rsidR="000A61FA" w:rsidRPr="00B22F21">
        <w:rPr>
          <w:rFonts w:ascii="Times New Roman" w:eastAsiaTheme="majorEastAsia" w:hAnsi="Times New Roman" w:cs="Times New Roman"/>
          <w:spacing w:val="-10"/>
          <w:kern w:val="28"/>
          <w:sz w:val="24"/>
          <w:szCs w:val="24"/>
        </w:rPr>
        <w:t xml:space="preserve"> de aprendizaje</w:t>
      </w:r>
      <w:r w:rsidR="00B9021D" w:rsidRPr="00B22F21">
        <w:rPr>
          <w:rFonts w:ascii="Times New Roman" w:eastAsiaTheme="majorEastAsia" w:hAnsi="Times New Roman" w:cs="Times New Roman"/>
          <w:spacing w:val="-10"/>
          <w:kern w:val="28"/>
          <w:sz w:val="24"/>
          <w:szCs w:val="24"/>
        </w:rPr>
        <w:t xml:space="preserve"> de sus propios estudiantes</w:t>
      </w:r>
      <w:r w:rsidRPr="00B22F21">
        <w:rPr>
          <w:rFonts w:ascii="Times New Roman" w:eastAsiaTheme="majorEastAsia" w:hAnsi="Times New Roman" w:cs="Times New Roman"/>
          <w:spacing w:val="-10"/>
          <w:kern w:val="28"/>
          <w:sz w:val="24"/>
          <w:szCs w:val="24"/>
        </w:rPr>
        <w:t xml:space="preserve">. Es necesario que el docente haga un autoanálisis de sus estilos de aprendizaje para comprender </w:t>
      </w:r>
      <w:r w:rsidR="00B360B1" w:rsidRPr="00B22F21">
        <w:rPr>
          <w:rFonts w:ascii="Times New Roman" w:eastAsiaTheme="majorEastAsia" w:hAnsi="Times New Roman" w:cs="Times New Roman"/>
          <w:spacing w:val="-10"/>
          <w:kern w:val="28"/>
          <w:sz w:val="24"/>
          <w:szCs w:val="24"/>
        </w:rPr>
        <w:t>cuáles</w:t>
      </w:r>
      <w:r w:rsidRPr="00B22F21">
        <w:rPr>
          <w:rFonts w:ascii="Times New Roman" w:eastAsiaTheme="majorEastAsia" w:hAnsi="Times New Roman" w:cs="Times New Roman"/>
          <w:spacing w:val="-10"/>
          <w:kern w:val="28"/>
          <w:sz w:val="24"/>
          <w:szCs w:val="24"/>
        </w:rPr>
        <w:t xml:space="preserve"> son sus estr</w:t>
      </w:r>
      <w:r w:rsidR="00B360B1" w:rsidRPr="00B22F21">
        <w:rPr>
          <w:rFonts w:ascii="Times New Roman" w:eastAsiaTheme="majorEastAsia" w:hAnsi="Times New Roman" w:cs="Times New Roman"/>
          <w:spacing w:val="-10"/>
          <w:kern w:val="28"/>
          <w:sz w:val="24"/>
          <w:szCs w:val="24"/>
        </w:rPr>
        <w:t>ategias preferidas de enseñanza y cor</w:t>
      </w:r>
      <w:r w:rsidR="003F36A0" w:rsidRPr="00B22F21">
        <w:rPr>
          <w:rFonts w:ascii="Times New Roman" w:eastAsiaTheme="majorEastAsia" w:hAnsi="Times New Roman" w:cs="Times New Roman"/>
          <w:spacing w:val="-10"/>
          <w:kern w:val="28"/>
          <w:sz w:val="24"/>
          <w:szCs w:val="24"/>
        </w:rPr>
        <w:t xml:space="preserve">roborar si efectivamente son </w:t>
      </w:r>
      <w:r w:rsidR="00B360B1" w:rsidRPr="00B22F21">
        <w:rPr>
          <w:rFonts w:ascii="Times New Roman" w:eastAsiaTheme="majorEastAsia" w:hAnsi="Times New Roman" w:cs="Times New Roman"/>
          <w:spacing w:val="-10"/>
          <w:kern w:val="28"/>
          <w:sz w:val="24"/>
          <w:szCs w:val="24"/>
        </w:rPr>
        <w:t xml:space="preserve">adecuadas para el grupo de estudiantes que </w:t>
      </w:r>
      <w:r w:rsidR="000A61FA" w:rsidRPr="00B22F21">
        <w:rPr>
          <w:rFonts w:ascii="Times New Roman" w:eastAsiaTheme="majorEastAsia" w:hAnsi="Times New Roman" w:cs="Times New Roman"/>
          <w:spacing w:val="-10"/>
          <w:kern w:val="28"/>
          <w:sz w:val="24"/>
          <w:szCs w:val="24"/>
        </w:rPr>
        <w:t>van dirigidas y realizar los ajustes necesarios.</w:t>
      </w:r>
    </w:p>
    <w:p w:rsidR="00B360B1" w:rsidRPr="00B22F21" w:rsidRDefault="00A926D9" w:rsidP="0060110D">
      <w:pPr>
        <w:pStyle w:val="ListParagraph"/>
        <w:numPr>
          <w:ilvl w:val="0"/>
          <w:numId w:val="23"/>
        </w:numPr>
        <w:spacing w:line="480" w:lineRule="auto"/>
        <w:ind w:left="0" w:firstLine="360"/>
        <w:jc w:val="both"/>
        <w:rPr>
          <w:rFonts w:ascii="Times New Roman" w:eastAsiaTheme="majorEastAsia" w:hAnsi="Times New Roman" w:cs="Times New Roman"/>
          <w:spacing w:val="-10"/>
          <w:kern w:val="28"/>
          <w:sz w:val="24"/>
          <w:szCs w:val="24"/>
        </w:rPr>
      </w:pPr>
      <w:r w:rsidRPr="00B22F21">
        <w:rPr>
          <w:rFonts w:ascii="Times New Roman" w:eastAsiaTheme="majorEastAsia" w:hAnsi="Times New Roman" w:cs="Times New Roman"/>
          <w:spacing w:val="-10"/>
          <w:kern w:val="28"/>
          <w:sz w:val="24"/>
          <w:szCs w:val="24"/>
        </w:rPr>
        <w:t xml:space="preserve">Es evidente la necesidad por parte del docente de manejar y conocer la teoría de los estilos de aprendizaje pero también sería de gran ayuda si los mismos estudiantes son conscientes de ella. </w:t>
      </w:r>
      <w:r w:rsidR="00355F9D" w:rsidRPr="00B22F21">
        <w:rPr>
          <w:rFonts w:ascii="Times New Roman" w:eastAsiaTheme="majorEastAsia" w:hAnsi="Times New Roman" w:cs="Times New Roman"/>
          <w:spacing w:val="-10"/>
          <w:kern w:val="28"/>
          <w:sz w:val="24"/>
          <w:szCs w:val="24"/>
        </w:rPr>
        <w:t xml:space="preserve">El hecho que los alumnos sepan sus preferencias de aprendizaje les facilitaría aprender por ellos mismos. </w:t>
      </w:r>
    </w:p>
    <w:p w:rsidR="00442DEE" w:rsidRPr="00B22F21" w:rsidRDefault="00A6008D" w:rsidP="0060110D">
      <w:pPr>
        <w:pStyle w:val="ListParagraph"/>
        <w:numPr>
          <w:ilvl w:val="0"/>
          <w:numId w:val="23"/>
        </w:numPr>
        <w:spacing w:line="480" w:lineRule="auto"/>
        <w:ind w:left="0" w:firstLine="360"/>
        <w:jc w:val="both"/>
        <w:rPr>
          <w:rFonts w:ascii="Times New Roman" w:eastAsiaTheme="majorEastAsia" w:hAnsi="Times New Roman" w:cs="Times New Roman"/>
          <w:spacing w:val="-10"/>
          <w:kern w:val="28"/>
          <w:sz w:val="24"/>
          <w:szCs w:val="24"/>
        </w:rPr>
      </w:pPr>
      <w:r w:rsidRPr="00B22F21">
        <w:rPr>
          <w:rFonts w:ascii="Times New Roman" w:hAnsi="Times New Roman" w:cs="Times New Roman"/>
          <w:sz w:val="24"/>
          <w:szCs w:val="24"/>
        </w:rPr>
        <w:t>Si bien la investigación arrojó que el estilo reflexivo no está bien desarrollado en el grupo de estudio sería interesante y beneficioso para los estudiantes mejorar dicho estilo a través de actividades guiadas. Los estilos de aprendizaje generalmente se centran en los estilos dominantes del individuo pero no aporta</w:t>
      </w:r>
      <w:r w:rsidR="00612E9C" w:rsidRPr="00B22F21">
        <w:rPr>
          <w:rFonts w:ascii="Times New Roman" w:hAnsi="Times New Roman" w:cs="Times New Roman"/>
          <w:sz w:val="24"/>
          <w:szCs w:val="24"/>
        </w:rPr>
        <w:t>n</w:t>
      </w:r>
      <w:r w:rsidRPr="00B22F21">
        <w:rPr>
          <w:rFonts w:ascii="Times New Roman" w:hAnsi="Times New Roman" w:cs="Times New Roman"/>
          <w:sz w:val="24"/>
          <w:szCs w:val="24"/>
        </w:rPr>
        <w:t xml:space="preserve"> aplicaciones prácticas para potenciar los estilos menos desarrollados.</w:t>
      </w:r>
    </w:p>
    <w:p w:rsidR="005B46C4" w:rsidRPr="00B22F21" w:rsidRDefault="005B46C4" w:rsidP="005B46C4">
      <w:pPr>
        <w:pStyle w:val="ListParagraph"/>
        <w:numPr>
          <w:ilvl w:val="0"/>
          <w:numId w:val="23"/>
        </w:numPr>
        <w:rPr>
          <w:rFonts w:ascii="Times New Roman" w:eastAsiaTheme="majorEastAsia" w:hAnsi="Times New Roman" w:cs="Times New Roman"/>
          <w:spacing w:val="-10"/>
          <w:kern w:val="28"/>
          <w:sz w:val="24"/>
          <w:szCs w:val="24"/>
        </w:rPr>
      </w:pPr>
      <w:r w:rsidRPr="00B22F21">
        <w:rPr>
          <w:rFonts w:ascii="Times New Roman" w:hAnsi="Times New Roman" w:cs="Times New Roman"/>
          <w:sz w:val="24"/>
          <w:szCs w:val="24"/>
        </w:rPr>
        <w:br w:type="page"/>
      </w:r>
    </w:p>
    <w:p w:rsidR="00B50F31" w:rsidRDefault="00B50F31" w:rsidP="00B50F31">
      <w:pPr>
        <w:pStyle w:val="Title"/>
        <w:jc w:val="center"/>
        <w:rPr>
          <w:rFonts w:ascii="Times New Roman" w:hAnsi="Times New Roman" w:cs="Times New Roman"/>
          <w:b/>
          <w:sz w:val="24"/>
          <w:szCs w:val="24"/>
        </w:rPr>
      </w:pPr>
      <w:r w:rsidRPr="00B22F21">
        <w:rPr>
          <w:rFonts w:ascii="Times New Roman" w:hAnsi="Times New Roman" w:cs="Times New Roman"/>
          <w:b/>
          <w:sz w:val="24"/>
          <w:szCs w:val="24"/>
        </w:rPr>
        <w:lastRenderedPageBreak/>
        <w:t>REFERENCIAS</w:t>
      </w:r>
    </w:p>
    <w:p w:rsidR="009A1F3E" w:rsidRPr="009A1F3E" w:rsidRDefault="009A1F3E" w:rsidP="009A1F3E"/>
    <w:p w:rsidR="00B50F31" w:rsidRPr="00B22F21" w:rsidRDefault="00B50F31" w:rsidP="00B50F31">
      <w:pPr>
        <w:pStyle w:val="Bibliography"/>
        <w:ind w:left="720" w:hanging="720"/>
        <w:jc w:val="both"/>
        <w:rPr>
          <w:rFonts w:ascii="Times New Roman" w:hAnsi="Times New Roman" w:cs="Times New Roman"/>
          <w:sz w:val="24"/>
          <w:szCs w:val="24"/>
        </w:rPr>
      </w:pPr>
    </w:p>
    <w:p w:rsidR="00B50F31" w:rsidRPr="00B22F21" w:rsidRDefault="00B50F31" w:rsidP="0060110D">
      <w:pPr>
        <w:pStyle w:val="Bibliography"/>
        <w:spacing w:after="0" w:line="360" w:lineRule="auto"/>
        <w:ind w:left="706" w:hanging="706"/>
        <w:jc w:val="both"/>
        <w:rPr>
          <w:rFonts w:ascii="Times New Roman" w:hAnsi="Times New Roman" w:cs="Times New Roman"/>
          <w:sz w:val="24"/>
          <w:szCs w:val="24"/>
        </w:rPr>
      </w:pPr>
      <w:r w:rsidRPr="00B22F21">
        <w:rPr>
          <w:rFonts w:ascii="Times New Roman" w:hAnsi="Times New Roman" w:cs="Times New Roman"/>
          <w:noProof/>
          <w:sz w:val="24"/>
          <w:szCs w:val="24"/>
        </w:rPr>
        <w:t xml:space="preserve">Adán., M. (2004). </w:t>
      </w:r>
      <w:r w:rsidRPr="00B22F21">
        <w:rPr>
          <w:rFonts w:ascii="Times New Roman" w:hAnsi="Times New Roman" w:cs="Times New Roman"/>
          <w:i/>
          <w:iCs/>
          <w:noProof/>
          <w:sz w:val="24"/>
          <w:szCs w:val="24"/>
        </w:rPr>
        <w:t>Estilos de aprendizaje y rendimiento académico en las modalidades de bachillerato (Tesis Doctoral).</w:t>
      </w:r>
      <w:r w:rsidRPr="00B22F21">
        <w:rPr>
          <w:rFonts w:ascii="Times New Roman" w:hAnsi="Times New Roman" w:cs="Times New Roman"/>
          <w:noProof/>
          <w:sz w:val="24"/>
          <w:szCs w:val="24"/>
        </w:rPr>
        <w:t xml:space="preserve"> Obtenido de Estilos de aprendizaje: www.estilosdeaprendizaje.es/IAdan.pdf</w:t>
      </w:r>
      <w:r w:rsidRPr="00B22F21">
        <w:rPr>
          <w:rFonts w:ascii="Times New Roman" w:hAnsi="Times New Roman" w:cs="Times New Roman"/>
          <w:sz w:val="24"/>
          <w:szCs w:val="24"/>
        </w:rPr>
        <w:t xml:space="preserve"> </w:t>
      </w:r>
    </w:p>
    <w:p w:rsidR="000320C1" w:rsidRPr="00B22F21" w:rsidRDefault="00403140" w:rsidP="00D504BF">
      <w:pPr>
        <w:pStyle w:val="Bibliography"/>
        <w:tabs>
          <w:tab w:val="left" w:pos="2972"/>
        </w:tabs>
        <w:spacing w:after="0" w:line="360" w:lineRule="auto"/>
        <w:ind w:left="706" w:hanging="706"/>
        <w:jc w:val="both"/>
        <w:rPr>
          <w:rFonts w:ascii="Times New Roman" w:hAnsi="Times New Roman" w:cs="Times New Roman"/>
          <w:sz w:val="24"/>
          <w:szCs w:val="24"/>
        </w:rPr>
      </w:pPr>
      <w:r w:rsidRPr="00B22F21">
        <w:rPr>
          <w:rFonts w:ascii="Times New Roman" w:hAnsi="Times New Roman" w:cs="Times New Roman"/>
          <w:sz w:val="24"/>
          <w:szCs w:val="24"/>
        </w:rPr>
        <w:fldChar w:fldCharType="begin"/>
      </w:r>
      <w:r w:rsidR="00B50F31" w:rsidRPr="00B22F21">
        <w:rPr>
          <w:rFonts w:ascii="Times New Roman" w:hAnsi="Times New Roman" w:cs="Times New Roman"/>
          <w:sz w:val="24"/>
          <w:szCs w:val="24"/>
        </w:rPr>
        <w:instrText xml:space="preserve"> BIBLIOGRAPHY  \l 10250 </w:instrText>
      </w:r>
      <w:r w:rsidRPr="00B22F21">
        <w:rPr>
          <w:rFonts w:ascii="Times New Roman" w:hAnsi="Times New Roman" w:cs="Times New Roman"/>
          <w:sz w:val="24"/>
          <w:szCs w:val="24"/>
        </w:rPr>
        <w:fldChar w:fldCharType="end"/>
      </w:r>
      <w:r w:rsidRPr="00B22F21">
        <w:rPr>
          <w:rFonts w:ascii="Times New Roman" w:hAnsi="Times New Roman" w:cs="Times New Roman"/>
          <w:sz w:val="24"/>
          <w:szCs w:val="24"/>
        </w:rPr>
        <w:fldChar w:fldCharType="begin"/>
      </w:r>
      <w:r w:rsidR="00B50F31" w:rsidRPr="00B22F21">
        <w:rPr>
          <w:rFonts w:ascii="Times New Roman" w:hAnsi="Times New Roman" w:cs="Times New Roman"/>
          <w:sz w:val="24"/>
          <w:szCs w:val="24"/>
        </w:rPr>
        <w:instrText xml:space="preserve"> BIBLIOGRAPHY  \l 10250 </w:instrText>
      </w:r>
      <w:r w:rsidRPr="00B22F21">
        <w:rPr>
          <w:rFonts w:ascii="Times New Roman" w:hAnsi="Times New Roman" w:cs="Times New Roman"/>
          <w:sz w:val="24"/>
          <w:szCs w:val="24"/>
        </w:rPr>
        <w:fldChar w:fldCharType="separate"/>
      </w:r>
      <w:r w:rsidR="000320C1" w:rsidRPr="00B22F21">
        <w:rPr>
          <w:rFonts w:ascii="Times New Roman" w:hAnsi="Times New Roman" w:cs="Times New Roman"/>
          <w:sz w:val="24"/>
          <w:szCs w:val="24"/>
        </w:rPr>
        <w:t xml:space="preserve">Bigge, M. (1985). </w:t>
      </w:r>
      <w:r w:rsidR="000320C1" w:rsidRPr="00B22F21">
        <w:rPr>
          <w:rFonts w:ascii="Times New Roman" w:hAnsi="Times New Roman" w:cs="Times New Roman"/>
          <w:i/>
          <w:sz w:val="24"/>
          <w:szCs w:val="24"/>
        </w:rPr>
        <w:t xml:space="preserve">Teorías de aprendizaje para maestros. </w:t>
      </w:r>
      <w:r w:rsidR="000320C1" w:rsidRPr="00B22F21">
        <w:rPr>
          <w:rFonts w:ascii="Times New Roman" w:hAnsi="Times New Roman" w:cs="Times New Roman"/>
          <w:sz w:val="24"/>
          <w:szCs w:val="24"/>
        </w:rPr>
        <w:t>México: Trillas</w:t>
      </w:r>
    </w:p>
    <w:p w:rsidR="00331DE9" w:rsidRPr="00B22F21" w:rsidRDefault="0060110D" w:rsidP="0060110D">
      <w:pPr>
        <w:pStyle w:val="ListParagraph"/>
        <w:spacing w:after="0" w:line="360" w:lineRule="auto"/>
        <w:ind w:left="709" w:hanging="709"/>
        <w:jc w:val="both"/>
        <w:rPr>
          <w:rFonts w:ascii="Times New Roman" w:hAnsi="Times New Roman" w:cs="Times New Roman"/>
          <w:sz w:val="24"/>
          <w:szCs w:val="24"/>
        </w:rPr>
      </w:pPr>
      <w:r w:rsidRPr="00B22F21">
        <w:rPr>
          <w:rFonts w:ascii="Times New Roman" w:hAnsi="Times New Roman" w:cs="Times New Roman"/>
          <w:sz w:val="24"/>
          <w:szCs w:val="24"/>
          <w:shd w:val="clear" w:color="auto" w:fill="FFFFFF"/>
        </w:rPr>
        <w:t xml:space="preserve">Cabrera J. &amp; Fariñas </w:t>
      </w:r>
      <w:r w:rsidR="00331DE9" w:rsidRPr="00B22F21">
        <w:rPr>
          <w:rFonts w:ascii="Times New Roman" w:hAnsi="Times New Roman" w:cs="Times New Roman"/>
          <w:sz w:val="24"/>
          <w:szCs w:val="24"/>
          <w:shd w:val="clear" w:color="auto" w:fill="FFFFFF"/>
        </w:rPr>
        <w:t xml:space="preserve">G. (2005). </w:t>
      </w:r>
      <w:r w:rsidR="00331DE9" w:rsidRPr="00B22F21">
        <w:rPr>
          <w:rFonts w:ascii="Times New Roman" w:hAnsi="Times New Roman" w:cs="Times New Roman"/>
          <w:i/>
          <w:sz w:val="24"/>
          <w:szCs w:val="24"/>
          <w:shd w:val="clear" w:color="auto" w:fill="FFFFFF"/>
        </w:rPr>
        <w:t xml:space="preserve">El estudio de los estilos de </w:t>
      </w:r>
      <w:r w:rsidRPr="00B22F21">
        <w:rPr>
          <w:rFonts w:ascii="Times New Roman" w:hAnsi="Times New Roman" w:cs="Times New Roman"/>
          <w:i/>
          <w:sz w:val="24"/>
          <w:szCs w:val="24"/>
          <w:shd w:val="clear" w:color="auto" w:fill="FFFFFF"/>
        </w:rPr>
        <w:t>aprendizaje</w:t>
      </w:r>
      <w:r w:rsidR="00331DE9" w:rsidRPr="00B22F21">
        <w:rPr>
          <w:rFonts w:ascii="Times New Roman" w:hAnsi="Times New Roman" w:cs="Times New Roman"/>
          <w:i/>
          <w:sz w:val="24"/>
          <w:szCs w:val="24"/>
          <w:shd w:val="clear" w:color="auto" w:fill="FFFFFF"/>
        </w:rPr>
        <w:t xml:space="preserve"> desde una perspectiva vigostkiana: una aproximación conceptual</w:t>
      </w:r>
      <w:r w:rsidR="00331DE9" w:rsidRPr="00B22F21">
        <w:rPr>
          <w:rFonts w:ascii="Times New Roman" w:hAnsi="Times New Roman" w:cs="Times New Roman"/>
          <w:sz w:val="24"/>
          <w:szCs w:val="24"/>
          <w:shd w:val="clear" w:color="auto" w:fill="FFFFFF"/>
        </w:rPr>
        <w:t>. </w:t>
      </w:r>
      <w:r w:rsidR="00331DE9" w:rsidRPr="00B22F21">
        <w:rPr>
          <w:rFonts w:ascii="Times New Roman" w:hAnsi="Times New Roman" w:cs="Times New Roman"/>
          <w:iCs/>
          <w:sz w:val="24"/>
          <w:szCs w:val="24"/>
          <w:shd w:val="clear" w:color="auto" w:fill="FFFFFF"/>
        </w:rPr>
        <w:t>Revista Iberoamericana De Educación</w:t>
      </w:r>
      <w:r w:rsidR="00331DE9" w:rsidRPr="00B22F21">
        <w:rPr>
          <w:rFonts w:ascii="Times New Roman" w:hAnsi="Times New Roman" w:cs="Times New Roman"/>
          <w:sz w:val="24"/>
          <w:szCs w:val="24"/>
          <w:shd w:val="clear" w:color="auto" w:fill="FFFFFF"/>
        </w:rPr>
        <w:t>, </w:t>
      </w:r>
      <w:r w:rsidR="00331DE9" w:rsidRPr="00B22F21">
        <w:rPr>
          <w:rFonts w:ascii="Times New Roman" w:hAnsi="Times New Roman" w:cs="Times New Roman"/>
          <w:iCs/>
          <w:sz w:val="24"/>
          <w:szCs w:val="24"/>
          <w:shd w:val="clear" w:color="auto" w:fill="FFFFFF"/>
        </w:rPr>
        <w:t>37</w:t>
      </w:r>
      <w:r w:rsidR="00331DE9" w:rsidRPr="00B22F21">
        <w:rPr>
          <w:rFonts w:ascii="Times New Roman" w:hAnsi="Times New Roman" w:cs="Times New Roman"/>
          <w:sz w:val="24"/>
          <w:szCs w:val="24"/>
          <w:shd w:val="clear" w:color="auto" w:fill="FFFFFF"/>
        </w:rPr>
        <w:t>(1), 1-10. https://doi.org/https://doi.org/10.35362/rie3712731</w:t>
      </w:r>
    </w:p>
    <w:p w:rsidR="00B50F31" w:rsidRPr="00B22F21" w:rsidRDefault="00B50F31" w:rsidP="0060110D">
      <w:pPr>
        <w:pStyle w:val="Bibliography"/>
        <w:spacing w:after="0" w:line="360" w:lineRule="auto"/>
        <w:ind w:left="706" w:hanging="706"/>
        <w:jc w:val="both"/>
        <w:rPr>
          <w:rFonts w:ascii="Times New Roman" w:hAnsi="Times New Roman" w:cs="Times New Roman"/>
          <w:noProof/>
          <w:sz w:val="24"/>
          <w:szCs w:val="24"/>
        </w:rPr>
      </w:pPr>
      <w:r w:rsidRPr="00B22F21">
        <w:rPr>
          <w:rFonts w:ascii="Times New Roman" w:hAnsi="Times New Roman" w:cs="Times New Roman"/>
          <w:noProof/>
          <w:sz w:val="24"/>
          <w:szCs w:val="24"/>
        </w:rPr>
        <w:t xml:space="preserve">Cazau, P. (s.f.). </w:t>
      </w:r>
      <w:r w:rsidRPr="00B22F21">
        <w:rPr>
          <w:rFonts w:ascii="Times New Roman" w:hAnsi="Times New Roman" w:cs="Times New Roman"/>
          <w:i/>
          <w:iCs/>
          <w:noProof/>
          <w:sz w:val="24"/>
          <w:szCs w:val="24"/>
        </w:rPr>
        <w:t>Estilos de Aprendizaje: Generalidades</w:t>
      </w:r>
      <w:r w:rsidRPr="00B22F21">
        <w:rPr>
          <w:rFonts w:ascii="Times New Roman" w:hAnsi="Times New Roman" w:cs="Times New Roman"/>
          <w:noProof/>
          <w:sz w:val="24"/>
          <w:szCs w:val="24"/>
        </w:rPr>
        <w:t>. Obtenido de Educar Chile: http://ww2.educarchile.cl/UserFiles/P0001/File/Estilos%20de%20aprendizaje%20Generalidades.pdf</w:t>
      </w:r>
    </w:p>
    <w:p w:rsidR="00B50F31" w:rsidRPr="00B22F21" w:rsidRDefault="00B50F31" w:rsidP="0060110D">
      <w:pPr>
        <w:pStyle w:val="Bibliography"/>
        <w:spacing w:after="0" w:line="360" w:lineRule="auto"/>
        <w:ind w:left="706" w:hanging="706"/>
        <w:jc w:val="both"/>
        <w:rPr>
          <w:rFonts w:ascii="Times New Roman" w:hAnsi="Times New Roman" w:cs="Times New Roman"/>
          <w:noProof/>
          <w:sz w:val="24"/>
          <w:szCs w:val="24"/>
        </w:rPr>
      </w:pPr>
      <w:r w:rsidRPr="00B22F21">
        <w:rPr>
          <w:rFonts w:ascii="Times New Roman" w:hAnsi="Times New Roman" w:cs="Times New Roman"/>
          <w:noProof/>
          <w:sz w:val="24"/>
          <w:szCs w:val="24"/>
        </w:rPr>
        <w:t xml:space="preserve">Cisneros, A. (2004). </w:t>
      </w:r>
      <w:r w:rsidRPr="00B22F21">
        <w:rPr>
          <w:rFonts w:ascii="Times New Roman" w:hAnsi="Times New Roman" w:cs="Times New Roman"/>
          <w:i/>
          <w:iCs/>
          <w:noProof/>
          <w:sz w:val="24"/>
          <w:szCs w:val="24"/>
        </w:rPr>
        <w:t>Manual de estilos de aprendizaje: material autoinstruccional para docentes y orientadores educativos.</w:t>
      </w:r>
      <w:r w:rsidRPr="00B22F21">
        <w:rPr>
          <w:rFonts w:ascii="Times New Roman" w:hAnsi="Times New Roman" w:cs="Times New Roman"/>
          <w:noProof/>
          <w:sz w:val="24"/>
          <w:szCs w:val="24"/>
        </w:rPr>
        <w:t xml:space="preserve"> Obtenido de México: SEP (Secretaría de Educación Pública).: http://www. slideshare.net/peques1718c/manual-de-estilos-de-aprendizaje</w:t>
      </w:r>
    </w:p>
    <w:p w:rsidR="00B50F31" w:rsidRPr="00B22F21" w:rsidRDefault="00B50F31" w:rsidP="0060110D">
      <w:pPr>
        <w:pStyle w:val="Bibliography"/>
        <w:spacing w:after="0" w:line="360" w:lineRule="auto"/>
        <w:ind w:left="706" w:hanging="706"/>
        <w:jc w:val="both"/>
        <w:rPr>
          <w:rFonts w:ascii="Times New Roman" w:hAnsi="Times New Roman" w:cs="Times New Roman"/>
          <w:sz w:val="24"/>
          <w:szCs w:val="24"/>
        </w:rPr>
      </w:pPr>
      <w:r w:rsidRPr="00B22F21">
        <w:rPr>
          <w:rFonts w:ascii="Times New Roman" w:hAnsi="Times New Roman" w:cs="Times New Roman"/>
          <w:sz w:val="24"/>
          <w:szCs w:val="24"/>
        </w:rPr>
        <w:t>Del Coro, M., Martínez, L., Pineda, C., Vera, M., Soto, M., Martín, A. y Cid</w:t>
      </w:r>
      <w:r w:rsidRPr="00B22F21">
        <w:rPr>
          <w:rFonts w:ascii="Times New Roman" w:hAnsi="Times New Roman" w:cs="Times New Roman"/>
          <w:noProof/>
          <w:sz w:val="24"/>
          <w:szCs w:val="24"/>
        </w:rPr>
        <w:t xml:space="preserve"> L. (2005). </w:t>
      </w:r>
      <w:r w:rsidRPr="00B22F21">
        <w:rPr>
          <w:rFonts w:ascii="Times New Roman" w:hAnsi="Times New Roman" w:cs="Times New Roman"/>
          <w:i/>
          <w:noProof/>
          <w:sz w:val="24"/>
          <w:szCs w:val="24"/>
        </w:rPr>
        <w:t>Estilos de aprendizaje en los estudiantes de enfermería.</w:t>
      </w:r>
      <w:r w:rsidRPr="00B22F21">
        <w:rPr>
          <w:rFonts w:ascii="Times New Roman" w:hAnsi="Times New Roman" w:cs="Times New Roman"/>
          <w:noProof/>
          <w:sz w:val="24"/>
          <w:szCs w:val="24"/>
        </w:rPr>
        <w:t xml:space="preserve"> </w:t>
      </w:r>
      <w:r w:rsidRPr="00B22F21">
        <w:rPr>
          <w:rFonts w:ascii="Times New Roman" w:hAnsi="Times New Roman" w:cs="Times New Roman"/>
          <w:iCs/>
          <w:noProof/>
          <w:sz w:val="24"/>
          <w:szCs w:val="24"/>
        </w:rPr>
        <w:t>Educación Médica</w:t>
      </w:r>
      <w:r w:rsidRPr="00B22F21">
        <w:rPr>
          <w:rFonts w:ascii="Times New Roman" w:hAnsi="Times New Roman" w:cs="Times New Roman"/>
          <w:noProof/>
          <w:sz w:val="24"/>
          <w:szCs w:val="24"/>
        </w:rPr>
        <w:t xml:space="preserve">, </w:t>
      </w:r>
      <w:r w:rsidRPr="00B22F21">
        <w:rPr>
          <w:rFonts w:ascii="Times New Roman" w:hAnsi="Times New Roman" w:cs="Times New Roman"/>
          <w:i/>
          <w:iCs/>
          <w:sz w:val="24"/>
          <w:szCs w:val="24"/>
        </w:rPr>
        <w:t>8</w:t>
      </w:r>
      <w:r w:rsidRPr="00B22F21">
        <w:rPr>
          <w:rFonts w:ascii="Times New Roman" w:hAnsi="Times New Roman" w:cs="Times New Roman"/>
          <w:sz w:val="24"/>
          <w:szCs w:val="24"/>
        </w:rPr>
        <w:t>(2), 33-40. Recuperado de:http://scielo.isciii.es/scielo.php?script=sci_arttext&amp;pid=S1575-18132005000200006&amp;lng=es&amp;tlng=es</w:t>
      </w:r>
    </w:p>
    <w:p w:rsidR="00C746C2" w:rsidRPr="00B22F21" w:rsidRDefault="00C746C2" w:rsidP="0060110D">
      <w:pPr>
        <w:spacing w:line="360" w:lineRule="auto"/>
        <w:rPr>
          <w:rFonts w:ascii="Times New Roman" w:hAnsi="Times New Roman" w:cs="Times New Roman"/>
          <w:i/>
          <w:sz w:val="24"/>
          <w:szCs w:val="24"/>
        </w:rPr>
      </w:pPr>
      <w:r w:rsidRPr="00B22F21">
        <w:rPr>
          <w:rFonts w:ascii="Times New Roman" w:hAnsi="Times New Roman" w:cs="Times New Roman"/>
          <w:sz w:val="24"/>
          <w:szCs w:val="24"/>
        </w:rPr>
        <w:t xml:space="preserve">Gonzáles, R. (1973) </w:t>
      </w:r>
      <w:r w:rsidRPr="00B22F21">
        <w:rPr>
          <w:rFonts w:ascii="Times New Roman" w:hAnsi="Times New Roman" w:cs="Times New Roman"/>
          <w:i/>
          <w:sz w:val="24"/>
          <w:szCs w:val="24"/>
        </w:rPr>
        <w:t>Psicología del Aprendizaje. Lima:Ed. Universo</w:t>
      </w:r>
    </w:p>
    <w:p w:rsidR="00B50F31" w:rsidRPr="00B22F21" w:rsidRDefault="00B50F31" w:rsidP="0060110D">
      <w:pPr>
        <w:pStyle w:val="Bibliography"/>
        <w:spacing w:after="0" w:line="360" w:lineRule="auto"/>
        <w:ind w:left="706" w:hanging="706"/>
        <w:jc w:val="both"/>
        <w:rPr>
          <w:rFonts w:ascii="Times New Roman" w:hAnsi="Times New Roman" w:cs="Times New Roman"/>
          <w:noProof/>
          <w:sz w:val="24"/>
          <w:szCs w:val="24"/>
        </w:rPr>
      </w:pPr>
      <w:r w:rsidRPr="00B22F21">
        <w:rPr>
          <w:rFonts w:ascii="Times New Roman" w:hAnsi="Times New Roman" w:cs="Times New Roman"/>
          <w:noProof/>
          <w:sz w:val="24"/>
          <w:szCs w:val="24"/>
        </w:rPr>
        <w:t xml:space="preserve">Guild, P. y Garger, S. (1985). </w:t>
      </w:r>
      <w:r w:rsidRPr="00B22F21">
        <w:rPr>
          <w:rFonts w:ascii="Times New Roman" w:hAnsi="Times New Roman" w:cs="Times New Roman"/>
          <w:i/>
          <w:iCs/>
          <w:noProof/>
          <w:sz w:val="24"/>
          <w:szCs w:val="24"/>
        </w:rPr>
        <w:t>Marching to Different Drummers.</w:t>
      </w:r>
      <w:r w:rsidRPr="00B22F21">
        <w:rPr>
          <w:rFonts w:ascii="Times New Roman" w:hAnsi="Times New Roman" w:cs="Times New Roman"/>
          <w:noProof/>
          <w:sz w:val="24"/>
          <w:szCs w:val="24"/>
        </w:rPr>
        <w:t xml:space="preserve"> Alexandria: VA: Association for Supervision and Curriculum Developmen</w:t>
      </w:r>
      <w:r w:rsidR="00D80BCC" w:rsidRPr="00B22F21">
        <w:rPr>
          <w:rFonts w:ascii="Times New Roman" w:hAnsi="Times New Roman" w:cs="Times New Roman"/>
          <w:noProof/>
          <w:sz w:val="24"/>
          <w:szCs w:val="24"/>
        </w:rPr>
        <w:t>t (ASCD)</w:t>
      </w:r>
    </w:p>
    <w:p w:rsidR="00B50F31" w:rsidRPr="00B22F21" w:rsidRDefault="00B50F31" w:rsidP="0060110D">
      <w:pPr>
        <w:pStyle w:val="Bibliography"/>
        <w:spacing w:after="0" w:line="360" w:lineRule="auto"/>
        <w:ind w:left="706" w:hanging="706"/>
        <w:jc w:val="both"/>
        <w:rPr>
          <w:rFonts w:ascii="Times New Roman" w:hAnsi="Times New Roman" w:cs="Times New Roman"/>
          <w:noProof/>
          <w:sz w:val="24"/>
          <w:szCs w:val="24"/>
        </w:rPr>
      </w:pPr>
      <w:r w:rsidRPr="00B22F21">
        <w:rPr>
          <w:rFonts w:ascii="Times New Roman" w:hAnsi="Times New Roman" w:cs="Times New Roman"/>
          <w:noProof/>
          <w:sz w:val="24"/>
          <w:szCs w:val="24"/>
        </w:rPr>
        <w:t xml:space="preserve">Kolb, D. (1984). </w:t>
      </w:r>
      <w:r w:rsidRPr="00B22F21">
        <w:rPr>
          <w:rFonts w:ascii="Times New Roman" w:hAnsi="Times New Roman" w:cs="Times New Roman"/>
          <w:i/>
          <w:iCs/>
          <w:noProof/>
          <w:sz w:val="24"/>
          <w:szCs w:val="24"/>
        </w:rPr>
        <w:t>Experiential Learning: Experience as the Source of Learning and Development.</w:t>
      </w:r>
      <w:r w:rsidRPr="00B22F21">
        <w:rPr>
          <w:rFonts w:ascii="Times New Roman" w:hAnsi="Times New Roman" w:cs="Times New Roman"/>
          <w:noProof/>
          <w:sz w:val="24"/>
          <w:szCs w:val="24"/>
        </w:rPr>
        <w:t xml:space="preserve"> New Jersey: Prentice-Hall.</w:t>
      </w:r>
    </w:p>
    <w:p w:rsidR="009312EC" w:rsidRPr="00B22F21" w:rsidRDefault="009312EC" w:rsidP="0060110D">
      <w:pPr>
        <w:spacing w:line="360" w:lineRule="auto"/>
        <w:ind w:left="720" w:hanging="720"/>
        <w:jc w:val="both"/>
        <w:rPr>
          <w:rFonts w:ascii="Times New Roman" w:hAnsi="Times New Roman" w:cs="Times New Roman"/>
          <w:sz w:val="24"/>
          <w:szCs w:val="24"/>
        </w:rPr>
      </w:pPr>
      <w:r w:rsidRPr="00B22F21">
        <w:rPr>
          <w:rFonts w:ascii="Times New Roman" w:hAnsi="Times New Roman" w:cs="Times New Roman"/>
          <w:sz w:val="24"/>
          <w:szCs w:val="24"/>
        </w:rPr>
        <w:t xml:space="preserve">Loaiza N. y Galindo A. (2014) </w:t>
      </w:r>
      <w:r w:rsidRPr="00B22F21">
        <w:rPr>
          <w:rFonts w:ascii="Times New Roman" w:hAnsi="Times New Roman" w:cs="Times New Roman"/>
          <w:i/>
          <w:sz w:val="24"/>
          <w:szCs w:val="24"/>
        </w:rPr>
        <w:t>Estilos de aprendizaje de segundas lenguas y formación bilingüe consecutiva en educación primaria, secundaria y superior: hacia un estado del arte</w:t>
      </w:r>
      <w:r w:rsidR="00A3598A" w:rsidRPr="00B22F21">
        <w:rPr>
          <w:rFonts w:ascii="Times New Roman" w:hAnsi="Times New Roman" w:cs="Times New Roman"/>
          <w:sz w:val="24"/>
          <w:szCs w:val="24"/>
        </w:rPr>
        <w:t xml:space="preserve">. Obtenido de Universidad del Quindío. Recuperado de: </w:t>
      </w:r>
      <w:hyperlink r:id="rId11" w:history="1">
        <w:r w:rsidR="00A3598A" w:rsidRPr="00B22F21">
          <w:rPr>
            <w:rStyle w:val="Hyperlink"/>
            <w:rFonts w:ascii="Times New Roman" w:hAnsi="Times New Roman" w:cs="Times New Roman"/>
            <w:color w:val="000000" w:themeColor="text1"/>
            <w:sz w:val="24"/>
            <w:szCs w:val="24"/>
            <w:u w:val="none"/>
          </w:rPr>
          <w:t>http://www.scielo.org.co/pdf/leng/v42n2/v42n2a04.pdf</w:t>
        </w:r>
      </w:hyperlink>
    </w:p>
    <w:p w:rsidR="00B50F31" w:rsidRPr="00B22F21" w:rsidRDefault="00D44F58" w:rsidP="0060110D">
      <w:pPr>
        <w:spacing w:after="0" w:line="360" w:lineRule="auto"/>
        <w:ind w:left="706" w:hanging="706"/>
        <w:jc w:val="both"/>
        <w:rPr>
          <w:rFonts w:ascii="Times New Roman" w:hAnsi="Times New Roman" w:cs="Times New Roman"/>
          <w:sz w:val="24"/>
          <w:szCs w:val="24"/>
        </w:rPr>
      </w:pPr>
      <w:r w:rsidRPr="00B22F21">
        <w:rPr>
          <w:rFonts w:ascii="Times New Roman" w:hAnsi="Times New Roman" w:cs="Times New Roman"/>
          <w:noProof/>
          <w:sz w:val="24"/>
          <w:szCs w:val="24"/>
        </w:rPr>
        <w:t>Mací</w:t>
      </w:r>
      <w:r w:rsidR="00B50F31" w:rsidRPr="00B22F21">
        <w:rPr>
          <w:rFonts w:ascii="Times New Roman" w:hAnsi="Times New Roman" w:cs="Times New Roman"/>
          <w:noProof/>
          <w:sz w:val="24"/>
          <w:szCs w:val="24"/>
        </w:rPr>
        <w:t xml:space="preserve">as, M. (2002). </w:t>
      </w:r>
      <w:r w:rsidR="00511F9B" w:rsidRPr="00B22F21">
        <w:rPr>
          <w:rFonts w:ascii="Times New Roman" w:hAnsi="Times New Roman" w:cs="Times New Roman"/>
          <w:i/>
          <w:iCs/>
          <w:noProof/>
          <w:sz w:val="24"/>
          <w:szCs w:val="24"/>
        </w:rPr>
        <w:t xml:space="preserve">Las </w:t>
      </w:r>
      <w:r w:rsidR="00B50F31" w:rsidRPr="00B22F21">
        <w:rPr>
          <w:rFonts w:ascii="Times New Roman" w:hAnsi="Times New Roman" w:cs="Times New Roman"/>
          <w:i/>
          <w:iCs/>
          <w:noProof/>
          <w:sz w:val="24"/>
          <w:szCs w:val="24"/>
        </w:rPr>
        <w:t>Múltiples</w:t>
      </w:r>
      <w:r w:rsidR="00511F9B" w:rsidRPr="00B22F21">
        <w:rPr>
          <w:rFonts w:ascii="Times New Roman" w:hAnsi="Times New Roman" w:cs="Times New Roman"/>
          <w:i/>
          <w:iCs/>
          <w:noProof/>
          <w:sz w:val="24"/>
          <w:szCs w:val="24"/>
        </w:rPr>
        <w:t xml:space="preserve"> Inteligencias</w:t>
      </w:r>
      <w:r w:rsidR="00B50F31" w:rsidRPr="00B22F21">
        <w:rPr>
          <w:rFonts w:ascii="Times New Roman" w:hAnsi="Times New Roman" w:cs="Times New Roman"/>
          <w:i/>
          <w:iCs/>
          <w:noProof/>
          <w:sz w:val="24"/>
          <w:szCs w:val="24"/>
        </w:rPr>
        <w:t>.</w:t>
      </w:r>
      <w:r w:rsidR="00B50F31" w:rsidRPr="00B22F21">
        <w:rPr>
          <w:rFonts w:ascii="Times New Roman" w:hAnsi="Times New Roman" w:cs="Times New Roman"/>
          <w:noProof/>
          <w:sz w:val="24"/>
          <w:szCs w:val="24"/>
        </w:rPr>
        <w:t xml:space="preserve"> Obtenido de Psicología desde el Caribe</w:t>
      </w:r>
      <w:r w:rsidR="00B50F31" w:rsidRPr="00B22F21">
        <w:rPr>
          <w:rStyle w:val="Emphasis"/>
          <w:rFonts w:ascii="Times New Roman" w:hAnsi="Times New Roman" w:cs="Times New Roman"/>
          <w:sz w:val="24"/>
          <w:szCs w:val="24"/>
        </w:rPr>
        <w:t xml:space="preserve">, </w:t>
      </w:r>
      <w:r w:rsidR="00B50F31" w:rsidRPr="00B22F21">
        <w:rPr>
          <w:rFonts w:ascii="Times New Roman" w:hAnsi="Times New Roman" w:cs="Times New Roman"/>
          <w:sz w:val="24"/>
          <w:szCs w:val="24"/>
        </w:rPr>
        <w:t>(</w:t>
      </w:r>
      <w:r w:rsidR="00511F9B" w:rsidRPr="00B22F21">
        <w:rPr>
          <w:rFonts w:ascii="Times New Roman" w:hAnsi="Times New Roman" w:cs="Times New Roman"/>
          <w:sz w:val="24"/>
          <w:szCs w:val="24"/>
        </w:rPr>
        <w:t>10</w:t>
      </w:r>
      <w:r w:rsidR="00B50F31" w:rsidRPr="00B22F21">
        <w:rPr>
          <w:rFonts w:ascii="Times New Roman" w:hAnsi="Times New Roman" w:cs="Times New Roman"/>
          <w:sz w:val="24"/>
          <w:szCs w:val="24"/>
        </w:rPr>
        <w:t>) 27-38. Recuperado de http://www.redalyc.org/articulo.oa?id=21301003</w:t>
      </w:r>
    </w:p>
    <w:p w:rsidR="00B50F31" w:rsidRPr="00B22F21" w:rsidRDefault="00B50F31" w:rsidP="0060110D">
      <w:pPr>
        <w:spacing w:after="0" w:line="360" w:lineRule="auto"/>
        <w:ind w:left="706" w:hanging="706"/>
        <w:jc w:val="both"/>
        <w:rPr>
          <w:rFonts w:ascii="Times New Roman" w:hAnsi="Times New Roman" w:cs="Times New Roman"/>
          <w:noProof/>
          <w:sz w:val="24"/>
          <w:szCs w:val="24"/>
        </w:rPr>
      </w:pPr>
      <w:r w:rsidRPr="00B22F21">
        <w:rPr>
          <w:rFonts w:ascii="Times New Roman" w:hAnsi="Times New Roman" w:cs="Times New Roman"/>
          <w:noProof/>
          <w:sz w:val="24"/>
          <w:szCs w:val="24"/>
        </w:rPr>
        <w:lastRenderedPageBreak/>
        <w:t xml:space="preserve">Manzano Diaz, M. (2007). </w:t>
      </w:r>
      <w:r w:rsidRPr="00B22F21">
        <w:rPr>
          <w:rFonts w:ascii="Times New Roman" w:hAnsi="Times New Roman" w:cs="Times New Roman"/>
          <w:i/>
          <w:iCs/>
          <w:noProof/>
          <w:sz w:val="24"/>
          <w:szCs w:val="24"/>
        </w:rPr>
        <w:t>Estilos de aprendizaje, estrategias de lectura y su relación con el rendimiento académico en la segunda lengua (Tesis Doctoral).</w:t>
      </w:r>
      <w:r w:rsidRPr="00B22F21">
        <w:rPr>
          <w:rFonts w:ascii="Times New Roman" w:hAnsi="Times New Roman" w:cs="Times New Roman"/>
          <w:noProof/>
          <w:sz w:val="24"/>
          <w:szCs w:val="24"/>
        </w:rPr>
        <w:t xml:space="preserve"> Granada: Universidad de Granada.</w:t>
      </w:r>
    </w:p>
    <w:p w:rsidR="00B50F31" w:rsidRPr="00B22F21" w:rsidRDefault="00B50F31" w:rsidP="0060110D">
      <w:pPr>
        <w:pStyle w:val="Bibliography"/>
        <w:spacing w:after="0" w:line="360" w:lineRule="auto"/>
        <w:ind w:left="706" w:hanging="706"/>
        <w:jc w:val="both"/>
        <w:rPr>
          <w:rFonts w:ascii="Times New Roman" w:hAnsi="Times New Roman" w:cs="Times New Roman"/>
          <w:noProof/>
          <w:sz w:val="24"/>
          <w:szCs w:val="24"/>
        </w:rPr>
      </w:pPr>
      <w:r w:rsidRPr="00B22F21">
        <w:rPr>
          <w:rFonts w:ascii="Times New Roman" w:hAnsi="Times New Roman" w:cs="Times New Roman"/>
          <w:sz w:val="24"/>
          <w:szCs w:val="24"/>
        </w:rPr>
        <w:t>Prados, M</w:t>
      </w:r>
      <w:r w:rsidRPr="00B22F21">
        <w:rPr>
          <w:rFonts w:ascii="Times New Roman" w:hAnsi="Times New Roman" w:cs="Times New Roman"/>
          <w:noProof/>
          <w:sz w:val="24"/>
          <w:szCs w:val="24"/>
        </w:rPr>
        <w:t xml:space="preserve">., Sánchez V., Sánchez-Queija I., Del Rey, R., Pertegal M., Reina M.,…Mora, J. (2014). </w:t>
      </w:r>
      <w:r w:rsidRPr="00B22F21">
        <w:rPr>
          <w:rFonts w:ascii="Times New Roman" w:hAnsi="Times New Roman" w:cs="Times New Roman"/>
          <w:i/>
          <w:iCs/>
          <w:noProof/>
          <w:sz w:val="24"/>
          <w:szCs w:val="24"/>
        </w:rPr>
        <w:t>Manual de psicología de la educación. Para docentes de Educación Infantil y Primaria.</w:t>
      </w:r>
      <w:r w:rsidRPr="00B22F21">
        <w:rPr>
          <w:rFonts w:ascii="Times New Roman" w:hAnsi="Times New Roman" w:cs="Times New Roman"/>
          <w:noProof/>
          <w:sz w:val="24"/>
          <w:szCs w:val="24"/>
        </w:rPr>
        <w:t xml:space="preserve"> Madrid: Ediciones Pirámide.</w:t>
      </w:r>
    </w:p>
    <w:p w:rsidR="00B50F31" w:rsidRPr="00B22F21" w:rsidRDefault="00B50F31" w:rsidP="0060110D">
      <w:pPr>
        <w:pStyle w:val="Bibliography"/>
        <w:spacing w:after="0" w:line="360" w:lineRule="auto"/>
        <w:ind w:left="706" w:hanging="706"/>
        <w:jc w:val="both"/>
        <w:rPr>
          <w:rFonts w:ascii="Times New Roman" w:hAnsi="Times New Roman" w:cs="Times New Roman"/>
          <w:noProof/>
          <w:sz w:val="24"/>
          <w:szCs w:val="24"/>
        </w:rPr>
      </w:pPr>
      <w:r w:rsidRPr="00B22F21">
        <w:rPr>
          <w:rFonts w:ascii="Times New Roman" w:hAnsi="Times New Roman" w:cs="Times New Roman"/>
          <w:noProof/>
          <w:sz w:val="24"/>
          <w:szCs w:val="24"/>
        </w:rPr>
        <w:t xml:space="preserve">Prashnig, B. (2004). </w:t>
      </w:r>
      <w:r w:rsidRPr="00B22F21">
        <w:rPr>
          <w:rFonts w:ascii="Times New Roman" w:hAnsi="Times New Roman" w:cs="Times New Roman"/>
          <w:i/>
          <w:iCs/>
          <w:noProof/>
          <w:sz w:val="24"/>
          <w:szCs w:val="24"/>
        </w:rPr>
        <w:t>The Power of Diversity: New ways of learning and teaching through learning styles.</w:t>
      </w:r>
      <w:r w:rsidRPr="00B22F21">
        <w:rPr>
          <w:rFonts w:ascii="Times New Roman" w:hAnsi="Times New Roman" w:cs="Times New Roman"/>
          <w:noProof/>
          <w:sz w:val="24"/>
          <w:szCs w:val="24"/>
        </w:rPr>
        <w:t xml:space="preserve"> Austria: Network educational press.</w:t>
      </w:r>
    </w:p>
    <w:p w:rsidR="00B50F31" w:rsidRPr="00B22F21" w:rsidRDefault="00B50F31" w:rsidP="0060110D">
      <w:pPr>
        <w:pStyle w:val="Bibliography"/>
        <w:spacing w:after="0" w:line="360" w:lineRule="auto"/>
        <w:ind w:left="706" w:hanging="706"/>
        <w:jc w:val="both"/>
        <w:rPr>
          <w:rFonts w:ascii="Times New Roman" w:hAnsi="Times New Roman" w:cs="Times New Roman"/>
          <w:noProof/>
          <w:sz w:val="24"/>
          <w:szCs w:val="24"/>
        </w:rPr>
      </w:pPr>
      <w:r w:rsidRPr="00B22F21">
        <w:rPr>
          <w:rFonts w:ascii="Times New Roman" w:hAnsi="Times New Roman" w:cs="Times New Roman"/>
          <w:noProof/>
          <w:sz w:val="24"/>
          <w:szCs w:val="24"/>
        </w:rPr>
        <w:t xml:space="preserve">Salas, R. (2008). </w:t>
      </w:r>
      <w:r w:rsidRPr="00B22F21">
        <w:rPr>
          <w:rFonts w:ascii="Times New Roman" w:hAnsi="Times New Roman" w:cs="Times New Roman"/>
          <w:i/>
          <w:noProof/>
          <w:sz w:val="24"/>
          <w:szCs w:val="24"/>
        </w:rPr>
        <w:t>Estilos de aprendizaje a la luz de la neurociencia</w:t>
      </w:r>
      <w:r w:rsidRPr="00B22F21">
        <w:rPr>
          <w:rFonts w:ascii="Times New Roman" w:hAnsi="Times New Roman" w:cs="Times New Roman"/>
          <w:noProof/>
          <w:sz w:val="24"/>
          <w:szCs w:val="24"/>
        </w:rPr>
        <w:t>. Colombia, Bogotá, Colombia: Colección Aula Abierta.</w:t>
      </w:r>
    </w:p>
    <w:p w:rsidR="00B50F31" w:rsidRPr="00B22F21" w:rsidRDefault="00B50F31" w:rsidP="0060110D">
      <w:pPr>
        <w:spacing w:after="0" w:line="360" w:lineRule="auto"/>
        <w:ind w:left="706" w:hanging="706"/>
        <w:jc w:val="both"/>
        <w:rPr>
          <w:rFonts w:ascii="Times New Roman" w:hAnsi="Times New Roman" w:cs="Times New Roman"/>
          <w:sz w:val="24"/>
          <w:szCs w:val="24"/>
        </w:rPr>
      </w:pPr>
      <w:r w:rsidRPr="00B22F21">
        <w:rPr>
          <w:rFonts w:ascii="Times New Roman" w:hAnsi="Times New Roman" w:cs="Times New Roman"/>
          <w:sz w:val="24"/>
          <w:szCs w:val="24"/>
        </w:rPr>
        <w:t>Skehan, P. (1989). Individual differences in second language learning. New York: London: Edward Arnold.</w:t>
      </w:r>
    </w:p>
    <w:p w:rsidR="00B50F31" w:rsidRPr="00B22F21" w:rsidRDefault="00B50F31" w:rsidP="0060110D">
      <w:pPr>
        <w:pStyle w:val="Bibliography"/>
        <w:spacing w:after="0" w:line="360" w:lineRule="auto"/>
        <w:ind w:left="706" w:hanging="706"/>
        <w:jc w:val="both"/>
        <w:rPr>
          <w:rFonts w:ascii="Times New Roman" w:hAnsi="Times New Roman" w:cs="Times New Roman"/>
          <w:noProof/>
          <w:sz w:val="24"/>
          <w:szCs w:val="24"/>
        </w:rPr>
      </w:pPr>
      <w:r w:rsidRPr="00B22F21">
        <w:rPr>
          <w:rFonts w:ascii="Times New Roman" w:hAnsi="Times New Roman" w:cs="Times New Roman"/>
          <w:noProof/>
          <w:sz w:val="24"/>
          <w:szCs w:val="24"/>
        </w:rPr>
        <w:t xml:space="preserve">Sampieri, R. H. (2010). </w:t>
      </w:r>
      <w:r w:rsidR="003E1970" w:rsidRPr="00B22F21">
        <w:rPr>
          <w:rFonts w:ascii="Times New Roman" w:hAnsi="Times New Roman" w:cs="Times New Roman"/>
          <w:i/>
          <w:iCs/>
          <w:noProof/>
          <w:sz w:val="24"/>
          <w:szCs w:val="24"/>
        </w:rPr>
        <w:t>Metodología de la Invest</w:t>
      </w:r>
      <w:r w:rsidRPr="00B22F21">
        <w:rPr>
          <w:rFonts w:ascii="Times New Roman" w:hAnsi="Times New Roman" w:cs="Times New Roman"/>
          <w:i/>
          <w:iCs/>
          <w:noProof/>
          <w:sz w:val="24"/>
          <w:szCs w:val="24"/>
        </w:rPr>
        <w:t>igación.</w:t>
      </w:r>
      <w:r w:rsidRPr="00B22F21">
        <w:rPr>
          <w:rFonts w:ascii="Times New Roman" w:hAnsi="Times New Roman" w:cs="Times New Roman"/>
          <w:noProof/>
          <w:sz w:val="24"/>
          <w:szCs w:val="24"/>
        </w:rPr>
        <w:t xml:space="preserve"> Ciudad de México: Ecoe Ediciones.</w:t>
      </w:r>
    </w:p>
    <w:p w:rsidR="00B50F31" w:rsidRPr="00B22F21" w:rsidRDefault="00B50F31" w:rsidP="0060110D">
      <w:pPr>
        <w:pStyle w:val="Bibliography"/>
        <w:spacing w:after="0" w:line="360" w:lineRule="auto"/>
        <w:ind w:left="706" w:hanging="706"/>
        <w:jc w:val="both"/>
        <w:rPr>
          <w:rFonts w:ascii="Times New Roman" w:hAnsi="Times New Roman" w:cs="Times New Roman"/>
          <w:noProof/>
          <w:sz w:val="24"/>
          <w:szCs w:val="24"/>
        </w:rPr>
      </w:pPr>
      <w:r w:rsidRPr="00B22F21">
        <w:rPr>
          <w:rFonts w:ascii="Times New Roman" w:hAnsi="Times New Roman" w:cs="Times New Roman"/>
          <w:noProof/>
          <w:sz w:val="24"/>
          <w:szCs w:val="24"/>
        </w:rPr>
        <w:t xml:space="preserve">Varela, M. (2006). </w:t>
      </w:r>
      <w:r w:rsidRPr="00B22F21">
        <w:rPr>
          <w:rFonts w:ascii="Times New Roman" w:hAnsi="Times New Roman" w:cs="Times New Roman"/>
          <w:i/>
          <w:iCs/>
          <w:noProof/>
          <w:sz w:val="24"/>
          <w:szCs w:val="24"/>
        </w:rPr>
        <w:t>Estilos de aprendizaje.</w:t>
      </w:r>
      <w:r w:rsidRPr="00B22F21">
        <w:rPr>
          <w:rFonts w:ascii="Times New Roman" w:hAnsi="Times New Roman" w:cs="Times New Roman"/>
          <w:noProof/>
          <w:sz w:val="24"/>
          <w:szCs w:val="24"/>
        </w:rPr>
        <w:t xml:space="preserve"> Obtenido de Departamento de biología celular y tisular, Facultad de Medicina, UNAM: http://bq.unam.mx/wikidep/uploads/MensajeBioquimico/Mensaje_Bioq06v30p1_11_Margarita_Varela.pdf</w:t>
      </w:r>
    </w:p>
    <w:p w:rsidR="00B12F17" w:rsidRPr="00B22F21" w:rsidRDefault="00403140" w:rsidP="0060110D">
      <w:pPr>
        <w:pStyle w:val="ListParagraph"/>
        <w:spacing w:after="0" w:line="360" w:lineRule="auto"/>
        <w:jc w:val="both"/>
        <w:rPr>
          <w:rFonts w:ascii="Times New Roman" w:hAnsi="Times New Roman" w:cs="Times New Roman"/>
          <w:sz w:val="24"/>
          <w:szCs w:val="24"/>
        </w:rPr>
      </w:pPr>
      <w:r w:rsidRPr="00B22F21">
        <w:rPr>
          <w:rFonts w:ascii="Times New Roman" w:hAnsi="Times New Roman" w:cs="Times New Roman"/>
          <w:sz w:val="24"/>
          <w:szCs w:val="24"/>
        </w:rPr>
        <w:fldChar w:fldCharType="end"/>
      </w:r>
    </w:p>
    <w:p w:rsidR="00B12F17" w:rsidRPr="00B22F21" w:rsidRDefault="00B12F17">
      <w:pPr>
        <w:rPr>
          <w:rFonts w:ascii="Times New Roman" w:hAnsi="Times New Roman" w:cs="Times New Roman"/>
          <w:sz w:val="24"/>
          <w:szCs w:val="24"/>
        </w:rPr>
      </w:pPr>
      <w:r w:rsidRPr="00B22F21">
        <w:rPr>
          <w:rFonts w:ascii="Times New Roman" w:hAnsi="Times New Roman" w:cs="Times New Roman"/>
          <w:sz w:val="24"/>
          <w:szCs w:val="24"/>
        </w:rPr>
        <w:br w:type="page"/>
      </w:r>
    </w:p>
    <w:p w:rsidR="00B50F31" w:rsidRDefault="00B12F17" w:rsidP="00B12F17">
      <w:pPr>
        <w:pStyle w:val="ListParagraph"/>
        <w:spacing w:after="0" w:line="480" w:lineRule="auto"/>
        <w:jc w:val="center"/>
        <w:rPr>
          <w:rFonts w:ascii="Times New Roman" w:hAnsi="Times New Roman" w:cs="Times New Roman"/>
          <w:b/>
          <w:sz w:val="24"/>
          <w:szCs w:val="24"/>
        </w:rPr>
      </w:pPr>
      <w:r w:rsidRPr="00E87134">
        <w:rPr>
          <w:rFonts w:ascii="Times New Roman" w:hAnsi="Times New Roman" w:cs="Times New Roman"/>
          <w:b/>
          <w:sz w:val="24"/>
          <w:szCs w:val="24"/>
        </w:rPr>
        <w:lastRenderedPageBreak/>
        <w:t>Anexo</w:t>
      </w:r>
    </w:p>
    <w:p w:rsidR="00570532" w:rsidRPr="00E87134" w:rsidRDefault="00570532" w:rsidP="00B12F17">
      <w:pPr>
        <w:pStyle w:val="ListParagraph"/>
        <w:spacing w:after="0" w:line="480" w:lineRule="auto"/>
        <w:jc w:val="center"/>
        <w:rPr>
          <w:rFonts w:ascii="Times New Roman" w:hAnsi="Times New Roman" w:cs="Times New Roman"/>
          <w:b/>
          <w:sz w:val="24"/>
          <w:szCs w:val="24"/>
        </w:rPr>
      </w:pPr>
    </w:p>
    <w:p w:rsidR="00B12F17" w:rsidRPr="00B22F21" w:rsidRDefault="00B12F17" w:rsidP="00B12F17">
      <w:pPr>
        <w:pStyle w:val="BodyText"/>
        <w:jc w:val="center"/>
        <w:rPr>
          <w:rFonts w:ascii="Arial" w:hAnsi="Arial" w:cs="Arial"/>
          <w:b/>
          <w:color w:val="000000"/>
          <w:sz w:val="22"/>
          <w:szCs w:val="22"/>
          <w:lang w:val="es-PE"/>
        </w:rPr>
      </w:pPr>
      <w:r w:rsidRPr="00B22F21">
        <w:rPr>
          <w:rFonts w:ascii="Arial" w:hAnsi="Arial" w:cs="Arial"/>
          <w:b/>
          <w:color w:val="000000"/>
          <w:sz w:val="22"/>
          <w:szCs w:val="22"/>
          <w:lang w:val="es-PE"/>
        </w:rPr>
        <w:t>Anexo N°</w:t>
      </w:r>
      <w:r w:rsidR="00383C62" w:rsidRPr="00B22F21">
        <w:rPr>
          <w:rFonts w:ascii="Arial" w:hAnsi="Arial" w:cs="Arial"/>
          <w:b/>
          <w:color w:val="000000"/>
          <w:sz w:val="22"/>
          <w:szCs w:val="22"/>
          <w:lang w:val="es-PE"/>
        </w:rPr>
        <w:t xml:space="preserve"> 1</w:t>
      </w:r>
      <w:r w:rsidRPr="00B22F21">
        <w:rPr>
          <w:rFonts w:ascii="Arial" w:hAnsi="Arial" w:cs="Arial"/>
          <w:b/>
          <w:color w:val="000000"/>
          <w:sz w:val="22"/>
          <w:szCs w:val="22"/>
          <w:lang w:val="es-PE"/>
        </w:rPr>
        <w:t xml:space="preserve">: Cuestionario </w:t>
      </w:r>
      <w:proofErr w:type="spellStart"/>
      <w:r w:rsidRPr="00B22F21">
        <w:rPr>
          <w:rFonts w:ascii="Arial" w:hAnsi="Arial" w:cs="Arial"/>
          <w:b/>
          <w:color w:val="000000"/>
          <w:sz w:val="22"/>
          <w:szCs w:val="22"/>
          <w:lang w:val="es-PE"/>
        </w:rPr>
        <w:t>Honey</w:t>
      </w:r>
      <w:proofErr w:type="spellEnd"/>
      <w:r w:rsidRPr="00B22F21">
        <w:rPr>
          <w:rFonts w:ascii="Arial" w:hAnsi="Arial" w:cs="Arial"/>
          <w:b/>
          <w:color w:val="000000"/>
          <w:sz w:val="22"/>
          <w:szCs w:val="22"/>
          <w:lang w:val="es-PE"/>
        </w:rPr>
        <w:t>-Alonso de Estilos de Aprendizaje</w:t>
      </w:r>
    </w:p>
    <w:p w:rsidR="00B12F17" w:rsidRPr="00B22F21" w:rsidRDefault="00B12F17" w:rsidP="00B12F17">
      <w:pPr>
        <w:pStyle w:val="BodyText"/>
        <w:rPr>
          <w:rFonts w:ascii="Arial" w:hAnsi="Arial" w:cs="Arial"/>
          <w:color w:val="000000"/>
          <w:sz w:val="22"/>
          <w:szCs w:val="22"/>
          <w:lang w:val="es-PE"/>
        </w:rPr>
      </w:pPr>
      <w:r w:rsidRPr="00B22F21">
        <w:rPr>
          <w:rFonts w:ascii="Arial" w:hAnsi="Arial" w:cs="Arial"/>
          <w:b/>
          <w:color w:val="000000"/>
          <w:sz w:val="22"/>
          <w:szCs w:val="22"/>
          <w:lang w:val="es-PE"/>
        </w:rPr>
        <w:t>Objetivo:</w:t>
      </w:r>
    </w:p>
    <w:p w:rsidR="00B12F17" w:rsidRPr="00B22F21" w:rsidRDefault="00B12F17" w:rsidP="00B12F17">
      <w:pPr>
        <w:pStyle w:val="BodyText"/>
        <w:numPr>
          <w:ilvl w:val="0"/>
          <w:numId w:val="22"/>
        </w:numPr>
        <w:tabs>
          <w:tab w:val="left" w:pos="707"/>
        </w:tabs>
        <w:spacing w:after="0"/>
        <w:rPr>
          <w:rFonts w:ascii="Arial" w:hAnsi="Arial" w:cs="Arial"/>
          <w:b/>
          <w:bCs/>
          <w:color w:val="000000"/>
          <w:sz w:val="22"/>
          <w:szCs w:val="22"/>
          <w:lang w:val="es-PE"/>
        </w:rPr>
      </w:pPr>
      <w:r w:rsidRPr="00B22F21">
        <w:rPr>
          <w:rFonts w:ascii="Arial" w:hAnsi="Arial" w:cs="Arial"/>
          <w:color w:val="000000"/>
          <w:sz w:val="22"/>
          <w:szCs w:val="22"/>
          <w:lang w:val="es-PE"/>
        </w:rPr>
        <w:t xml:space="preserve">Este cuestionario ha sido diseñado para identificar su Estilo preferido de Aprendizaje. No es un test de inteligencia , ni de personalidad </w:t>
      </w:r>
    </w:p>
    <w:p w:rsidR="00B12F17" w:rsidRPr="00B22F21" w:rsidRDefault="00B12F17" w:rsidP="00B12F17">
      <w:pPr>
        <w:pStyle w:val="BodyText"/>
        <w:tabs>
          <w:tab w:val="left" w:pos="707"/>
        </w:tabs>
        <w:spacing w:after="0"/>
        <w:rPr>
          <w:rFonts w:ascii="Arial" w:hAnsi="Arial" w:cs="Arial"/>
          <w:color w:val="000000"/>
          <w:sz w:val="22"/>
          <w:szCs w:val="22"/>
          <w:lang w:val="es-PE"/>
        </w:rPr>
      </w:pPr>
      <w:r w:rsidRPr="00B22F21">
        <w:rPr>
          <w:rFonts w:ascii="Arial" w:hAnsi="Arial" w:cs="Arial"/>
          <w:b/>
          <w:bCs/>
          <w:color w:val="000000"/>
          <w:sz w:val="22"/>
          <w:szCs w:val="22"/>
          <w:lang w:val="es-PE"/>
        </w:rPr>
        <w:t>Instrucciones:</w:t>
      </w:r>
    </w:p>
    <w:p w:rsidR="00B12F17" w:rsidRPr="00B22F21" w:rsidRDefault="00B12F17" w:rsidP="00B12F17">
      <w:pPr>
        <w:pStyle w:val="BodyText"/>
        <w:numPr>
          <w:ilvl w:val="0"/>
          <w:numId w:val="22"/>
        </w:numPr>
        <w:tabs>
          <w:tab w:val="left" w:pos="707"/>
        </w:tabs>
        <w:spacing w:after="0"/>
        <w:rPr>
          <w:rFonts w:ascii="Arial" w:hAnsi="Arial" w:cs="Arial"/>
          <w:color w:val="000000"/>
          <w:sz w:val="22"/>
          <w:szCs w:val="22"/>
          <w:lang w:val="es-PE"/>
        </w:rPr>
      </w:pPr>
      <w:r w:rsidRPr="00B22F21">
        <w:rPr>
          <w:rFonts w:ascii="Arial" w:hAnsi="Arial" w:cs="Arial"/>
          <w:color w:val="000000"/>
          <w:sz w:val="22"/>
          <w:szCs w:val="22"/>
          <w:lang w:val="es-PE"/>
        </w:rPr>
        <w:t xml:space="preserve">No hay límite de tiempo para contestar el cuestionario. No le tomará más de 15 minutos. </w:t>
      </w:r>
    </w:p>
    <w:p w:rsidR="00B12F17" w:rsidRPr="00B22F21" w:rsidRDefault="00B12F17" w:rsidP="00B12F17">
      <w:pPr>
        <w:pStyle w:val="BodyText"/>
        <w:numPr>
          <w:ilvl w:val="0"/>
          <w:numId w:val="22"/>
        </w:numPr>
        <w:tabs>
          <w:tab w:val="left" w:pos="707"/>
        </w:tabs>
        <w:spacing w:after="0"/>
        <w:rPr>
          <w:rFonts w:ascii="Arial" w:hAnsi="Arial" w:cs="Arial"/>
          <w:color w:val="000000"/>
          <w:sz w:val="22"/>
          <w:szCs w:val="22"/>
          <w:lang w:val="es-PE"/>
        </w:rPr>
      </w:pPr>
      <w:r w:rsidRPr="00B22F21">
        <w:rPr>
          <w:rFonts w:ascii="Arial" w:hAnsi="Arial" w:cs="Arial"/>
          <w:color w:val="000000"/>
          <w:sz w:val="22"/>
          <w:szCs w:val="22"/>
          <w:lang w:val="es-PE"/>
        </w:rPr>
        <w:t xml:space="preserve">No hay respuestas correctas o erróneas. Será útil en la medida que sea sincero/a en sus respuestas. </w:t>
      </w:r>
    </w:p>
    <w:p w:rsidR="00B12F17" w:rsidRPr="00B22F21" w:rsidRDefault="00B12F17" w:rsidP="00B12F17">
      <w:pPr>
        <w:pStyle w:val="BodyText"/>
        <w:numPr>
          <w:ilvl w:val="0"/>
          <w:numId w:val="22"/>
        </w:numPr>
        <w:tabs>
          <w:tab w:val="left" w:pos="707"/>
        </w:tabs>
        <w:spacing w:after="0"/>
        <w:rPr>
          <w:rFonts w:ascii="Arial" w:hAnsi="Arial" w:cs="Arial"/>
          <w:color w:val="000000"/>
          <w:sz w:val="22"/>
          <w:szCs w:val="22"/>
          <w:lang w:val="es-PE"/>
        </w:rPr>
      </w:pPr>
      <w:r w:rsidRPr="00B22F21">
        <w:rPr>
          <w:rFonts w:ascii="Arial" w:hAnsi="Arial" w:cs="Arial"/>
          <w:color w:val="000000"/>
          <w:sz w:val="22"/>
          <w:szCs w:val="22"/>
          <w:lang w:val="es-PE"/>
        </w:rPr>
        <w:t xml:space="preserve">Si está más de acuerdo que en desacuerdo con el ítem seleccione 'Mas (+)'. Si, por el contrario, está más en desacuerdo que de acuerdo, seleccione 'Menos (-)'. </w:t>
      </w:r>
    </w:p>
    <w:p w:rsidR="00B12F17" w:rsidRPr="00B22F21" w:rsidRDefault="00B12F17" w:rsidP="00B12F17">
      <w:pPr>
        <w:pStyle w:val="BodyText"/>
        <w:numPr>
          <w:ilvl w:val="0"/>
          <w:numId w:val="22"/>
        </w:numPr>
        <w:tabs>
          <w:tab w:val="left" w:pos="707"/>
        </w:tabs>
        <w:spacing w:after="0"/>
        <w:rPr>
          <w:rFonts w:ascii="Arial" w:hAnsi="Arial" w:cs="Arial"/>
          <w:color w:val="000000"/>
          <w:sz w:val="22"/>
          <w:szCs w:val="22"/>
          <w:lang w:val="es-PE"/>
        </w:rPr>
      </w:pPr>
      <w:r w:rsidRPr="00B22F21">
        <w:rPr>
          <w:rFonts w:ascii="Arial" w:hAnsi="Arial" w:cs="Arial"/>
          <w:color w:val="000000"/>
          <w:sz w:val="22"/>
          <w:szCs w:val="22"/>
          <w:lang w:val="es-PE"/>
        </w:rPr>
        <w:t xml:space="preserve">Por favor conteste a todos los </w:t>
      </w:r>
      <w:proofErr w:type="spellStart"/>
      <w:r w:rsidRPr="00B22F21">
        <w:rPr>
          <w:rFonts w:ascii="Arial" w:hAnsi="Arial" w:cs="Arial"/>
          <w:color w:val="000000"/>
          <w:sz w:val="22"/>
          <w:szCs w:val="22"/>
          <w:lang w:val="es-PE"/>
        </w:rPr>
        <w:t>items</w:t>
      </w:r>
      <w:proofErr w:type="spellEnd"/>
      <w:r w:rsidRPr="00B22F21">
        <w:rPr>
          <w:rFonts w:ascii="Arial" w:hAnsi="Arial" w:cs="Arial"/>
          <w:color w:val="000000"/>
          <w:sz w:val="22"/>
          <w:szCs w:val="22"/>
          <w:lang w:val="es-PE"/>
        </w:rPr>
        <w:t xml:space="preserve">. </w:t>
      </w:r>
    </w:p>
    <w:p w:rsidR="00B12F17" w:rsidRPr="00B22F21" w:rsidRDefault="00B12F17" w:rsidP="00B12F17">
      <w:pPr>
        <w:pStyle w:val="BodyText"/>
        <w:numPr>
          <w:ilvl w:val="0"/>
          <w:numId w:val="22"/>
        </w:numPr>
        <w:tabs>
          <w:tab w:val="left" w:pos="707"/>
        </w:tabs>
        <w:rPr>
          <w:rFonts w:ascii="Arial" w:hAnsi="Arial" w:cs="Arial"/>
          <w:color w:val="000000"/>
          <w:sz w:val="22"/>
          <w:szCs w:val="22"/>
          <w:lang w:val="es-PE"/>
        </w:rPr>
      </w:pPr>
      <w:r w:rsidRPr="00B22F21">
        <w:rPr>
          <w:rFonts w:ascii="Arial" w:hAnsi="Arial" w:cs="Arial"/>
          <w:color w:val="000000"/>
          <w:sz w:val="22"/>
          <w:szCs w:val="22"/>
          <w:lang w:val="es-PE"/>
        </w:rPr>
        <w:t xml:space="preserve">El Cuestionario es anónimo. </w:t>
      </w:r>
    </w:p>
    <w:p w:rsidR="00B12F17" w:rsidRPr="00B22F21" w:rsidRDefault="00B12F17" w:rsidP="00B12F17">
      <w:pPr>
        <w:pStyle w:val="BodyText"/>
        <w:jc w:val="center"/>
        <w:rPr>
          <w:rFonts w:ascii="Arial" w:hAnsi="Arial" w:cs="Arial"/>
          <w:color w:val="000000"/>
          <w:sz w:val="22"/>
          <w:szCs w:val="22"/>
          <w:lang w:val="es-PE"/>
        </w:rPr>
      </w:pPr>
      <w:r w:rsidRPr="00B22F21">
        <w:rPr>
          <w:rFonts w:ascii="Arial" w:hAnsi="Arial" w:cs="Arial"/>
          <w:color w:val="000000"/>
          <w:sz w:val="22"/>
          <w:szCs w:val="22"/>
          <w:lang w:val="es-PE"/>
        </w:rPr>
        <w:t>¡Muchas gracias!</w:t>
      </w:r>
    </w:p>
    <w:tbl>
      <w:tblPr>
        <w:tblW w:w="0" w:type="auto"/>
        <w:tblInd w:w="91" w:type="dxa"/>
        <w:tblLayout w:type="fixed"/>
        <w:tblCellMar>
          <w:top w:w="60" w:type="dxa"/>
          <w:left w:w="60" w:type="dxa"/>
          <w:bottom w:w="60" w:type="dxa"/>
          <w:right w:w="60" w:type="dxa"/>
        </w:tblCellMar>
        <w:tblLook w:val="0000" w:firstRow="0" w:lastRow="0" w:firstColumn="0" w:lastColumn="0" w:noHBand="0" w:noVBand="0"/>
      </w:tblPr>
      <w:tblGrid>
        <w:gridCol w:w="736"/>
        <w:gridCol w:w="819"/>
        <w:gridCol w:w="8607"/>
      </w:tblGrid>
      <w:tr w:rsidR="00B12F17" w:rsidRPr="00B22F21" w:rsidTr="00C241A3">
        <w:tc>
          <w:tcPr>
            <w:tcW w:w="736" w:type="dxa"/>
            <w:tcBorders>
              <w:top w:val="double" w:sz="1" w:space="0" w:color="808000"/>
              <w:left w:val="double" w:sz="1" w:space="0" w:color="808000"/>
              <w:bottom w:val="double" w:sz="1" w:space="0" w:color="808000"/>
            </w:tcBorders>
            <w:shd w:val="clear" w:color="auto" w:fill="566C21"/>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Más</w:t>
            </w:r>
          </w:p>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top w:val="double" w:sz="1" w:space="0" w:color="808000"/>
              <w:left w:val="double" w:sz="1" w:space="0" w:color="808000"/>
              <w:bottom w:val="double" w:sz="1" w:space="0" w:color="808000"/>
            </w:tcBorders>
            <w:shd w:val="clear" w:color="auto" w:fill="566C21"/>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Menos</w:t>
            </w:r>
          </w:p>
          <w:p w:rsidR="00B12F17" w:rsidRPr="00B22F21" w:rsidRDefault="00B12F17" w:rsidP="00C241A3">
            <w:pPr>
              <w:pStyle w:val="TableContents"/>
              <w:jc w:val="center"/>
              <w:rPr>
                <w:rFonts w:ascii="Arial" w:hAnsi="Arial" w:cs="Arial"/>
                <w:b/>
                <w:color w:val="000000"/>
                <w:sz w:val="22"/>
                <w:szCs w:val="22"/>
                <w:lang w:val="es-PE"/>
              </w:rPr>
            </w:pPr>
            <w:r w:rsidRPr="00B22F21">
              <w:rPr>
                <w:rFonts w:ascii="Arial" w:hAnsi="Arial" w:cs="Arial"/>
                <w:color w:val="000000"/>
                <w:sz w:val="22"/>
                <w:szCs w:val="22"/>
                <w:lang w:val="es-PE"/>
              </w:rPr>
              <w:t>(-)</w:t>
            </w:r>
          </w:p>
        </w:tc>
        <w:tc>
          <w:tcPr>
            <w:tcW w:w="8607" w:type="dxa"/>
            <w:tcBorders>
              <w:top w:val="double" w:sz="1" w:space="0" w:color="808000"/>
              <w:left w:val="double" w:sz="1" w:space="0" w:color="808000"/>
              <w:bottom w:val="double" w:sz="1" w:space="0" w:color="808000"/>
              <w:right w:val="double" w:sz="1" w:space="0" w:color="808000"/>
            </w:tcBorders>
            <w:shd w:val="clear" w:color="auto" w:fill="566C21"/>
            <w:vAlign w:val="center"/>
          </w:tcPr>
          <w:p w:rsidR="00B12F17" w:rsidRPr="00B22F21" w:rsidRDefault="00B12F17" w:rsidP="00C241A3">
            <w:pPr>
              <w:pStyle w:val="TableContents"/>
              <w:jc w:val="center"/>
              <w:rPr>
                <w:lang w:val="es-PE"/>
              </w:rPr>
            </w:pPr>
            <w:r w:rsidRPr="00B22F21">
              <w:rPr>
                <w:rFonts w:ascii="Arial" w:hAnsi="Arial" w:cs="Arial"/>
                <w:b/>
                <w:color w:val="000000"/>
                <w:sz w:val="22"/>
                <w:szCs w:val="22"/>
                <w:lang w:val="es-PE"/>
              </w:rPr>
              <w:t>Ítem</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1. Tengo fama de decir lo que pienso claramente y sin rodeos.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2. Estoy seguro lo que es bueno y lo que es malo, lo que está bien y lo que está mal.</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3. Muchas veces actúo sin mirar las consecuencias.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4. Normalmente trato de resolver los problemas metódicamente y paso a paso.</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5. Creo que los formalismos restringen y limitan la actuación libre de las personas.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6. Me interesa saber cuáles son los sistemas de valores de los demás y con qué criterios actúan.</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7. Pienso que el actuar intuitivamente puede ser siempre tan válido como actuar reflexivamente.</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8. Creo que lo más importante es que las cosas funcionen.</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9. Procuro estar al tanto de lo que ocurre aquí y ahora.</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10. Disfruto cuando tengo tiempo para preparar mi trabajo y realizarlo a conciencia.</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11. Estoy a gusto siguiendo un orden, en las comidas, en el estudio, haciendo ejercicio regularmente.</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12. Cuando escucho una nueva idea en seguida comienzo a pensar cómo ponerla en práctica.</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13. Prefiero las ideas originales y novedosas aunque no sean prácticas.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14. Admito y me ajusto a las normas sólo si me sirven para lograr mis objetivos.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15. Normalmente encajo bien con personas reflexivas, analíticas y me cuesta sintonizar con personas demasiado espontáneas, imprevisibles.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16. Escucho con más frecuencia que hablo.</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17. Prefiero las cosas estructuradas a las desordenadas.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18. Cuando poseo cualquier información, trato de interpretarla bien antes de manifestar alguna conclusión.</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lastRenderedPageBreak/>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19. Antes de tomar una decisión estudio con cuidado sus ventajas e inconvenientes.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20. El reto de hacer algo nuevo y diferente me hace crecer.</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21. Casi siempre procuro ser coherente con mis criterios y sistemas de valores. Tengo principios y los sigo.</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22. Cuando hay una discusión no me gusta ir con rodeos.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23. Me disgusta implicarme afectivamente en mi centro de estudios. Prefiero mantener relaciones distantes.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24. Me gustan más las personas realistas y concretas que las teóricas.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25. Me cuesta ser creativo/a, romper estructuras.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26. Me siento a gusto con personas espontáneas y divertidas.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27. La mayoría de las veces expreso abiertamente cómo me siento.</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28. Me gusta analizar y dar vueltas a las cosas.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29. Me molesta que la gente no se tome en serio las cosas.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30. Me atrae experimentar y practicar las últimas técnicas y novedades.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 xml:space="preserve">31. Soy cuidadoso/a </w:t>
            </w:r>
            <w:proofErr w:type="spellStart"/>
            <w:r w:rsidRPr="00B22F21">
              <w:rPr>
                <w:rFonts w:ascii="Arial" w:hAnsi="Arial" w:cs="Arial"/>
                <w:color w:val="000000"/>
                <w:sz w:val="20"/>
                <w:szCs w:val="20"/>
                <w:lang w:val="es-PE"/>
              </w:rPr>
              <w:t>a</w:t>
            </w:r>
            <w:proofErr w:type="spellEnd"/>
            <w:r w:rsidRPr="00B22F21">
              <w:rPr>
                <w:rFonts w:ascii="Arial" w:hAnsi="Arial" w:cs="Arial"/>
                <w:color w:val="000000"/>
                <w:sz w:val="20"/>
                <w:szCs w:val="20"/>
                <w:lang w:val="es-PE"/>
              </w:rPr>
              <w:t xml:space="preserve"> la hora de sacar conclusiones.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32. Prefiero contar con el mayor número de fuentes de información. Cuantos más datos reúna para reflexionar, mejor.</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33. Tiendo a ser perfeccionista.</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34. Prefiero oír las opiniones de los demás antes de exponer la mía.</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35. Me gusta afrontar la vida espontáneamente y no tener que planificar todo previamente.</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36. En las discusiones me gusta observar cómo actúan los demás participantes.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37. Me siento incómodo con las personas calladas y demasiado analíticas.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38. Juzgo con frecuencia las ideas de los demás por su valor práctico.</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39. Me preocupo si me obligan a acelerar mucho el trabajo para cumplir un plazo.</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40. En las reuniones apoyo las ideas prácticas y realistas.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41. Es mejor gozar del momento presente que deleitarse pensando en el pasado o en el futuro.</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42. Me molestan las personas que siempre desean apresurar las cosas.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43. Aporto ideas nuevas y espontáneas en los grupos de discusión.</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44. Pienso que son más consistentes las decisiones fundamentadas en un minucioso análisis que las basadas en la intuición.</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45. Detecto frecuentemente la inconsistencia y puntos débiles en las argumentaciones de los demás.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46. Creo que es preciso saltarse las normas muchas más veces que cumplirlas.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47. A menudo caigo en la cuenta de otras formas mejores y más prácticas de hacer las cosas.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48. En conjunto hablo más que escucho.</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49. Prefiero distanciarme de los hechos y observarlos desde otras perspectivas.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50. Estoy convencido/a que debe imponerse la lógica y el razonamiento.</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51. Me gusta buscar nuevas experiencias.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52. Me gusta experimentar y aplicar las cosas.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lastRenderedPageBreak/>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53. Pienso que debemos l</w:t>
            </w:r>
            <w:r w:rsidR="00E14DDC" w:rsidRPr="00B22F21">
              <w:rPr>
                <w:rFonts w:ascii="Arial" w:hAnsi="Arial" w:cs="Arial"/>
                <w:color w:val="000000"/>
                <w:sz w:val="20"/>
                <w:szCs w:val="20"/>
                <w:lang w:val="es-PE"/>
              </w:rPr>
              <w:t>legar pronto al grano, al punto central</w:t>
            </w:r>
            <w:r w:rsidRPr="00B22F21">
              <w:rPr>
                <w:rFonts w:ascii="Arial" w:hAnsi="Arial" w:cs="Arial"/>
                <w:color w:val="000000"/>
                <w:sz w:val="20"/>
                <w:szCs w:val="20"/>
                <w:lang w:val="es-PE"/>
              </w:rPr>
              <w:t xml:space="preserve"> de los temas.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54. Siempre trato de conseguir conclusiones e ideas claras.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55. Prefiero discutir cuestiones concretas y no perder el tiempo con charlas vacías.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56. Me impaciento con las argumentaciones irrelevantes e incoherentes en las reuniones.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57. Compruebo antes si las cosas funcionan realmente.</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58. Hago varios borradores antes de la redacción definitiva de un trabajo.</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 xml:space="preserve">59. Soy consciente de que en las discusiones ayudo a los demás a mantenerse </w:t>
            </w:r>
            <w:r w:rsidR="00E14DDC" w:rsidRPr="00B22F21">
              <w:rPr>
                <w:rFonts w:ascii="Arial" w:hAnsi="Arial" w:cs="Arial"/>
                <w:color w:val="000000"/>
                <w:sz w:val="20"/>
                <w:szCs w:val="20"/>
                <w:lang w:val="es-PE"/>
              </w:rPr>
              <w:t>centrados en el tema, evitando desviaciones</w:t>
            </w:r>
            <w:r w:rsidRPr="00B22F21">
              <w:rPr>
                <w:rFonts w:ascii="Arial" w:hAnsi="Arial" w:cs="Arial"/>
                <w:color w:val="000000"/>
                <w:sz w:val="20"/>
                <w:szCs w:val="20"/>
                <w:lang w:val="es-PE"/>
              </w:rPr>
              <w:t>.</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60. Observo que, con frecuencia, soy uno de los más objetivos y desapasionados en las discusiones.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61. Cuando algo va mal, le quito importancia y trato de hacerlo mejor.</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62. Rechazo ideas originales y espontáneas si no las veo prácticas.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63. Me gusta sopesar diversas alternativas antes de tomar una decisión.</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64. Con frecuencia miro hacia adelante para prever el futuro.</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65. En los debates prefiero desempeñar un papel secundario antes que ser el líder o el que más participa.</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66. Me molestan las personas que no siguen un enfoque lógico.</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67. Me resulta incómodo tener que planificar y prever las cosas.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68. Creo que el fin justifica los medios en muchos casos.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69. Suelo reflexionar sobre los asuntos y problemas.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70. El trabajar a conciencia me llena de satisfacción y orgullo.</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71. Ante los acontecimientos trato de descubrir los principios y teorías en que se basan.</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72. Con tal de conseguir el objetivo que pretendo soy capaz de herir sentimientos ajenos.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73. No me importa hacer todo lo necesario para que sea efectivo mi trabajo.</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74. Con frecuencia soy una de las personas que más anima las fiestas.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75. Me aburro enseguida con el trabajo metódico y minucioso.</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76. La gente con frecuencia cree que soy poco sensible a sus sentimientos.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77. Suelo dejarme llevar por mis intuiciones.</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78. Si trabajo en grupo procuro que se siga un método y un orden.</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B12F17" w:rsidP="00C241A3">
            <w:pPr>
              <w:pStyle w:val="TableContents"/>
              <w:rPr>
                <w:lang w:val="es-PE"/>
              </w:rPr>
            </w:pPr>
            <w:r w:rsidRPr="00B22F21">
              <w:rPr>
                <w:rFonts w:ascii="Arial" w:hAnsi="Arial" w:cs="Arial"/>
                <w:color w:val="000000"/>
                <w:sz w:val="20"/>
                <w:szCs w:val="20"/>
                <w:lang w:val="es-PE"/>
              </w:rPr>
              <w:t>79. Con frecuencia me interesa averiguar lo que piensa la gente.</w:t>
            </w:r>
          </w:p>
        </w:tc>
      </w:tr>
      <w:tr w:rsidR="00B12F17" w:rsidRPr="00B22F21" w:rsidTr="00C241A3">
        <w:tc>
          <w:tcPr>
            <w:tcW w:w="736"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2"/>
                <w:szCs w:val="22"/>
                <w:lang w:val="es-PE"/>
              </w:rPr>
            </w:pPr>
            <w:r w:rsidRPr="00B22F21">
              <w:rPr>
                <w:rFonts w:ascii="Arial" w:hAnsi="Arial" w:cs="Arial"/>
                <w:color w:val="000000"/>
                <w:sz w:val="22"/>
                <w:szCs w:val="22"/>
                <w:lang w:val="es-PE"/>
              </w:rPr>
              <w:t>+</w:t>
            </w:r>
          </w:p>
        </w:tc>
        <w:tc>
          <w:tcPr>
            <w:tcW w:w="819" w:type="dxa"/>
            <w:tcBorders>
              <w:left w:val="double" w:sz="1" w:space="0" w:color="808000"/>
              <w:bottom w:val="double" w:sz="1" w:space="0" w:color="808000"/>
            </w:tcBorders>
            <w:shd w:val="clear" w:color="auto" w:fill="auto"/>
            <w:vAlign w:val="center"/>
          </w:tcPr>
          <w:p w:rsidR="00B12F17" w:rsidRPr="00B22F21" w:rsidRDefault="00B12F17" w:rsidP="00C241A3">
            <w:pPr>
              <w:pStyle w:val="TableContents"/>
              <w:jc w:val="center"/>
              <w:rPr>
                <w:rFonts w:ascii="Arial" w:hAnsi="Arial" w:cs="Arial"/>
                <w:color w:val="000000"/>
                <w:sz w:val="20"/>
                <w:szCs w:val="20"/>
                <w:lang w:val="es-PE"/>
              </w:rPr>
            </w:pPr>
            <w:r w:rsidRPr="00B22F21">
              <w:rPr>
                <w:rFonts w:ascii="Arial" w:hAnsi="Arial" w:cs="Arial"/>
                <w:color w:val="000000"/>
                <w:sz w:val="22"/>
                <w:szCs w:val="22"/>
                <w:lang w:val="es-PE"/>
              </w:rPr>
              <w:t>-</w:t>
            </w:r>
          </w:p>
        </w:tc>
        <w:tc>
          <w:tcPr>
            <w:tcW w:w="8607" w:type="dxa"/>
            <w:tcBorders>
              <w:left w:val="double" w:sz="1" w:space="0" w:color="808000"/>
              <w:bottom w:val="double" w:sz="1" w:space="0" w:color="808000"/>
              <w:right w:val="double" w:sz="1" w:space="0" w:color="808000"/>
            </w:tcBorders>
            <w:shd w:val="clear" w:color="auto" w:fill="auto"/>
            <w:vAlign w:val="center"/>
          </w:tcPr>
          <w:p w:rsidR="00B12F17" w:rsidRPr="00B22F21" w:rsidRDefault="00E14DDC" w:rsidP="00C241A3">
            <w:pPr>
              <w:pStyle w:val="TableContents"/>
              <w:rPr>
                <w:lang w:val="es-PE"/>
              </w:rPr>
            </w:pPr>
            <w:r w:rsidRPr="00B22F21">
              <w:rPr>
                <w:rFonts w:ascii="Arial" w:hAnsi="Arial" w:cs="Arial"/>
                <w:color w:val="000000"/>
                <w:sz w:val="20"/>
                <w:szCs w:val="20"/>
                <w:lang w:val="es-PE"/>
              </w:rPr>
              <w:t>80. Evito</w:t>
            </w:r>
            <w:r w:rsidR="00B12F17" w:rsidRPr="00B22F21">
              <w:rPr>
                <w:rFonts w:ascii="Arial" w:hAnsi="Arial" w:cs="Arial"/>
                <w:color w:val="000000"/>
                <w:sz w:val="20"/>
                <w:szCs w:val="20"/>
                <w:lang w:val="es-PE"/>
              </w:rPr>
              <w:t xml:space="preserve"> los temas subjetivos, ambiguos y poco claros.</w:t>
            </w:r>
          </w:p>
        </w:tc>
      </w:tr>
    </w:tbl>
    <w:p w:rsidR="00B12F17" w:rsidRPr="00B22F21" w:rsidRDefault="00B12F17" w:rsidP="00B50F31">
      <w:pPr>
        <w:pStyle w:val="ListParagraph"/>
        <w:spacing w:after="0" w:line="480" w:lineRule="auto"/>
        <w:jc w:val="both"/>
        <w:rPr>
          <w:rFonts w:ascii="Times New Roman" w:hAnsi="Times New Roman" w:cs="Times New Roman"/>
          <w:sz w:val="24"/>
          <w:szCs w:val="24"/>
        </w:rPr>
      </w:pPr>
    </w:p>
    <w:sectPr w:rsidR="00B12F17" w:rsidRPr="00B22F21" w:rsidSect="0040314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9A2" w:rsidRDefault="006159A2" w:rsidP="00C335B8">
      <w:pPr>
        <w:spacing w:after="0" w:line="240" w:lineRule="auto"/>
      </w:pPr>
      <w:r>
        <w:separator/>
      </w:r>
    </w:p>
  </w:endnote>
  <w:endnote w:type="continuationSeparator" w:id="0">
    <w:p w:rsidR="006159A2" w:rsidRDefault="006159A2" w:rsidP="00C3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8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9A2" w:rsidRDefault="006159A2" w:rsidP="00C335B8">
      <w:pPr>
        <w:spacing w:after="0" w:line="240" w:lineRule="auto"/>
      </w:pPr>
      <w:r>
        <w:separator/>
      </w:r>
    </w:p>
  </w:footnote>
  <w:footnote w:type="continuationSeparator" w:id="0">
    <w:p w:rsidR="006159A2" w:rsidRDefault="006159A2" w:rsidP="00C33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84432"/>
      <w:docPartObj>
        <w:docPartGallery w:val="Page Numbers (Top of Page)"/>
        <w:docPartUnique/>
      </w:docPartObj>
    </w:sdtPr>
    <w:sdtEndPr>
      <w:rPr>
        <w:noProof/>
      </w:rPr>
    </w:sdtEndPr>
    <w:sdtContent>
      <w:p w:rsidR="0010479B" w:rsidRDefault="0010479B">
        <w:pPr>
          <w:pStyle w:val="Header"/>
          <w:jc w:val="right"/>
        </w:pPr>
        <w:r>
          <w:fldChar w:fldCharType="begin"/>
        </w:r>
        <w:r>
          <w:instrText xml:space="preserve"> PAGE   \* MERGEFORMAT </w:instrText>
        </w:r>
        <w:r>
          <w:fldChar w:fldCharType="separate"/>
        </w:r>
        <w:r w:rsidR="00074B88">
          <w:rPr>
            <w:noProof/>
          </w:rPr>
          <w:t>22</w:t>
        </w:r>
        <w:r>
          <w:rPr>
            <w:noProof/>
          </w:rPr>
          <w:fldChar w:fldCharType="end"/>
        </w:r>
      </w:p>
    </w:sdtContent>
  </w:sdt>
  <w:p w:rsidR="0010479B" w:rsidRDefault="00104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lang w:val="es-PE"/>
      </w:rPr>
    </w:lvl>
    <w:lvl w:ilvl="1">
      <w:start w:val="1"/>
      <w:numFmt w:val="bullet"/>
      <w:lvlText w:val=""/>
      <w:lvlJc w:val="left"/>
      <w:pPr>
        <w:tabs>
          <w:tab w:val="num" w:pos="1414"/>
        </w:tabs>
        <w:ind w:left="1414" w:hanging="283"/>
      </w:pPr>
      <w:rPr>
        <w:rFonts w:ascii="Symbol" w:hAnsi="Symbol" w:cs="OpenSymbol"/>
        <w:lang w:val="es-PE"/>
      </w:rPr>
    </w:lvl>
    <w:lvl w:ilvl="2">
      <w:start w:val="1"/>
      <w:numFmt w:val="bullet"/>
      <w:lvlText w:val=""/>
      <w:lvlJc w:val="left"/>
      <w:pPr>
        <w:tabs>
          <w:tab w:val="num" w:pos="2121"/>
        </w:tabs>
        <w:ind w:left="2121" w:hanging="283"/>
      </w:pPr>
      <w:rPr>
        <w:rFonts w:ascii="Symbol" w:hAnsi="Symbol" w:cs="OpenSymbol"/>
        <w:lang w:val="es-PE"/>
      </w:rPr>
    </w:lvl>
    <w:lvl w:ilvl="3">
      <w:start w:val="1"/>
      <w:numFmt w:val="bullet"/>
      <w:lvlText w:val=""/>
      <w:lvlJc w:val="left"/>
      <w:pPr>
        <w:tabs>
          <w:tab w:val="num" w:pos="2828"/>
        </w:tabs>
        <w:ind w:left="2828" w:hanging="283"/>
      </w:pPr>
      <w:rPr>
        <w:rFonts w:ascii="Symbol" w:hAnsi="Symbol" w:cs="OpenSymbol"/>
        <w:lang w:val="es-PE"/>
      </w:rPr>
    </w:lvl>
    <w:lvl w:ilvl="4">
      <w:start w:val="1"/>
      <w:numFmt w:val="bullet"/>
      <w:lvlText w:val=""/>
      <w:lvlJc w:val="left"/>
      <w:pPr>
        <w:tabs>
          <w:tab w:val="num" w:pos="3535"/>
        </w:tabs>
        <w:ind w:left="3535" w:hanging="283"/>
      </w:pPr>
      <w:rPr>
        <w:rFonts w:ascii="Symbol" w:hAnsi="Symbol" w:cs="OpenSymbol"/>
        <w:lang w:val="es-PE"/>
      </w:rPr>
    </w:lvl>
    <w:lvl w:ilvl="5">
      <w:start w:val="1"/>
      <w:numFmt w:val="bullet"/>
      <w:lvlText w:val=""/>
      <w:lvlJc w:val="left"/>
      <w:pPr>
        <w:tabs>
          <w:tab w:val="num" w:pos="4242"/>
        </w:tabs>
        <w:ind w:left="4242" w:hanging="283"/>
      </w:pPr>
      <w:rPr>
        <w:rFonts w:ascii="Symbol" w:hAnsi="Symbol" w:cs="OpenSymbol"/>
        <w:lang w:val="es-PE"/>
      </w:rPr>
    </w:lvl>
    <w:lvl w:ilvl="6">
      <w:start w:val="1"/>
      <w:numFmt w:val="bullet"/>
      <w:lvlText w:val=""/>
      <w:lvlJc w:val="left"/>
      <w:pPr>
        <w:tabs>
          <w:tab w:val="num" w:pos="4949"/>
        </w:tabs>
        <w:ind w:left="4949" w:hanging="283"/>
      </w:pPr>
      <w:rPr>
        <w:rFonts w:ascii="Symbol" w:hAnsi="Symbol" w:cs="OpenSymbol"/>
        <w:lang w:val="es-PE"/>
      </w:rPr>
    </w:lvl>
    <w:lvl w:ilvl="7">
      <w:start w:val="1"/>
      <w:numFmt w:val="bullet"/>
      <w:lvlText w:val=""/>
      <w:lvlJc w:val="left"/>
      <w:pPr>
        <w:tabs>
          <w:tab w:val="num" w:pos="5656"/>
        </w:tabs>
        <w:ind w:left="5656" w:hanging="283"/>
      </w:pPr>
      <w:rPr>
        <w:rFonts w:ascii="Symbol" w:hAnsi="Symbol" w:cs="OpenSymbol"/>
        <w:lang w:val="es-PE"/>
      </w:rPr>
    </w:lvl>
    <w:lvl w:ilvl="8">
      <w:start w:val="1"/>
      <w:numFmt w:val="bullet"/>
      <w:lvlText w:val=""/>
      <w:lvlJc w:val="left"/>
      <w:pPr>
        <w:tabs>
          <w:tab w:val="num" w:pos="6363"/>
        </w:tabs>
        <w:ind w:left="6363" w:hanging="283"/>
      </w:pPr>
      <w:rPr>
        <w:rFonts w:ascii="Symbol" w:hAnsi="Symbol" w:cs="OpenSymbol"/>
        <w:lang w:val="es-PE"/>
      </w:rPr>
    </w:lvl>
  </w:abstractNum>
  <w:abstractNum w:abstractNumId="1">
    <w:nsid w:val="0B45105B"/>
    <w:multiLevelType w:val="hybridMultilevel"/>
    <w:tmpl w:val="5E9AA28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4937A8C"/>
    <w:multiLevelType w:val="hybridMultilevel"/>
    <w:tmpl w:val="DE306E84"/>
    <w:lvl w:ilvl="0" w:tplc="21503F04">
      <w:start w:val="1"/>
      <w:numFmt w:val="decimal"/>
      <w:lvlText w:val="%1."/>
      <w:lvlJc w:val="left"/>
      <w:pPr>
        <w:ind w:left="720" w:hanging="360"/>
      </w:pPr>
      <w:rPr>
        <w:rFonts w:eastAsiaTheme="minorHAns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54A5A90"/>
    <w:multiLevelType w:val="multilevel"/>
    <w:tmpl w:val="04B4DDC6"/>
    <w:lvl w:ilvl="0">
      <w:start w:val="2"/>
      <w:numFmt w:val="decimal"/>
      <w:lvlText w:val="%1."/>
      <w:lvlJc w:val="left"/>
      <w:pPr>
        <w:ind w:left="540" w:hanging="540"/>
      </w:pPr>
      <w:rPr>
        <w:rFonts w:hint="default"/>
      </w:rPr>
    </w:lvl>
    <w:lvl w:ilvl="1">
      <w:start w:val="2"/>
      <w:numFmt w:val="decimal"/>
      <w:lvlText w:val="%1.%2."/>
      <w:lvlJc w:val="left"/>
      <w:pPr>
        <w:ind w:left="1575" w:hanging="540"/>
      </w:pPr>
      <w:rPr>
        <w:rFonts w:hint="default"/>
      </w:rPr>
    </w:lvl>
    <w:lvl w:ilvl="2">
      <w:start w:val="3"/>
      <w:numFmt w:val="decimal"/>
      <w:lvlText w:val="%1.%2.%3."/>
      <w:lvlJc w:val="left"/>
      <w:pPr>
        <w:ind w:left="2790" w:hanging="720"/>
      </w:pPr>
      <w:rPr>
        <w:rFonts w:hint="default"/>
      </w:rPr>
    </w:lvl>
    <w:lvl w:ilvl="3">
      <w:start w:val="1"/>
      <w:numFmt w:val="decimal"/>
      <w:lvlText w:val="%1.%2.%3.%4."/>
      <w:lvlJc w:val="left"/>
      <w:pPr>
        <w:ind w:left="3825" w:hanging="72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4">
    <w:nsid w:val="15627472"/>
    <w:multiLevelType w:val="multilevel"/>
    <w:tmpl w:val="06821C1C"/>
    <w:lvl w:ilvl="0">
      <w:start w:val="3"/>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A5449B1"/>
    <w:multiLevelType w:val="hybridMultilevel"/>
    <w:tmpl w:val="185E15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16A22C3"/>
    <w:multiLevelType w:val="multilevel"/>
    <w:tmpl w:val="86B0839E"/>
    <w:lvl w:ilvl="0">
      <w:start w:val="1"/>
      <w:numFmt w:val="decimal"/>
      <w:lvlText w:val="%1."/>
      <w:lvlJc w:val="left"/>
      <w:pPr>
        <w:ind w:left="540" w:hanging="540"/>
      </w:pPr>
      <w:rPr>
        <w:rFonts w:hint="default"/>
      </w:rPr>
    </w:lvl>
    <w:lvl w:ilvl="1">
      <w:start w:val="4"/>
      <w:numFmt w:val="decimal"/>
      <w:lvlText w:val="%1.%2."/>
      <w:lvlJc w:val="left"/>
      <w:pPr>
        <w:ind w:left="1800" w:hanging="540"/>
      </w:pPr>
      <w:rPr>
        <w:rFonts w:hint="default"/>
      </w:rPr>
    </w:lvl>
    <w:lvl w:ilvl="2">
      <w:start w:val="4"/>
      <w:numFmt w:val="decimal"/>
      <w:lvlText w:val="%1.%2.%3."/>
      <w:lvlJc w:val="left"/>
      <w:pPr>
        <w:ind w:left="315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7">
    <w:nsid w:val="29525A8C"/>
    <w:multiLevelType w:val="multilevel"/>
    <w:tmpl w:val="03564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DA6DF3"/>
    <w:multiLevelType w:val="hybridMultilevel"/>
    <w:tmpl w:val="1174F62A"/>
    <w:lvl w:ilvl="0" w:tplc="60F40026">
      <w:start w:val="1"/>
      <w:numFmt w:val="lowerLetter"/>
      <w:lvlText w:val="%1."/>
      <w:lvlJc w:val="left"/>
      <w:pPr>
        <w:ind w:left="1080" w:hanging="360"/>
      </w:pPr>
      <w:rPr>
        <w:rFonts w:hint="default"/>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nsid w:val="2D1A672A"/>
    <w:multiLevelType w:val="multilevel"/>
    <w:tmpl w:val="456EF53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1B247DD"/>
    <w:multiLevelType w:val="hybridMultilevel"/>
    <w:tmpl w:val="E78804FC"/>
    <w:lvl w:ilvl="0" w:tplc="8C76ECDC">
      <w:start w:val="1"/>
      <w:numFmt w:val="lowerLetter"/>
      <w:lvlText w:val="%1."/>
      <w:lvlJc w:val="left"/>
      <w:pPr>
        <w:ind w:left="1080" w:hanging="360"/>
      </w:pPr>
      <w:rPr>
        <w:rFonts w:hint="default"/>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nsid w:val="3A063244"/>
    <w:multiLevelType w:val="multilevel"/>
    <w:tmpl w:val="0E10DC50"/>
    <w:lvl w:ilvl="0">
      <w:start w:val="3"/>
      <w:numFmt w:val="decimal"/>
      <w:lvlText w:val="%1."/>
      <w:lvlJc w:val="left"/>
      <w:pPr>
        <w:ind w:left="360" w:hanging="360"/>
      </w:pPr>
      <w:rPr>
        <w:rFonts w:hint="default"/>
      </w:rPr>
    </w:lvl>
    <w:lvl w:ilvl="1">
      <w:start w:val="3"/>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2">
    <w:nsid w:val="3B625BEC"/>
    <w:multiLevelType w:val="multilevel"/>
    <w:tmpl w:val="7830375A"/>
    <w:lvl w:ilvl="0">
      <w:start w:val="3"/>
      <w:numFmt w:val="decimal"/>
      <w:lvlText w:val="%1."/>
      <w:lvlJc w:val="left"/>
      <w:pPr>
        <w:ind w:left="540" w:hanging="540"/>
      </w:pPr>
      <w:rPr>
        <w:rFonts w:hint="default"/>
      </w:rPr>
    </w:lvl>
    <w:lvl w:ilvl="1">
      <w:start w:val="2"/>
      <w:numFmt w:val="decimal"/>
      <w:lvlText w:val="%1.%2."/>
      <w:lvlJc w:val="left"/>
      <w:pPr>
        <w:ind w:left="1575" w:hanging="54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825" w:hanging="72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13">
    <w:nsid w:val="40815105"/>
    <w:multiLevelType w:val="multilevel"/>
    <w:tmpl w:val="EE9EE30C"/>
    <w:lvl w:ilvl="0">
      <w:start w:val="2"/>
      <w:numFmt w:val="decimal"/>
      <w:lvlText w:val="%1."/>
      <w:lvlJc w:val="left"/>
      <w:pPr>
        <w:ind w:left="540" w:hanging="540"/>
      </w:pPr>
      <w:rPr>
        <w:rFonts w:hint="default"/>
        <w:color w:val="auto"/>
      </w:rPr>
    </w:lvl>
    <w:lvl w:ilvl="1">
      <w:start w:val="2"/>
      <w:numFmt w:val="decimal"/>
      <w:lvlText w:val="%1.%2."/>
      <w:lvlJc w:val="left"/>
      <w:pPr>
        <w:ind w:left="900" w:hanging="540"/>
      </w:pPr>
      <w:rPr>
        <w:rFonts w:hint="default"/>
        <w:color w:val="auto"/>
      </w:rPr>
    </w:lvl>
    <w:lvl w:ilvl="2">
      <w:start w:val="2"/>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4">
    <w:nsid w:val="4C552BC3"/>
    <w:multiLevelType w:val="multilevel"/>
    <w:tmpl w:val="FC667552"/>
    <w:lvl w:ilvl="0">
      <w:start w:val="2"/>
      <w:numFmt w:val="decimal"/>
      <w:lvlText w:val="%1."/>
      <w:lvlJc w:val="left"/>
      <w:pPr>
        <w:ind w:left="540" w:hanging="540"/>
      </w:pPr>
      <w:rPr>
        <w:rFonts w:hint="default"/>
        <w:i/>
      </w:rPr>
    </w:lvl>
    <w:lvl w:ilvl="1">
      <w:start w:val="2"/>
      <w:numFmt w:val="decimal"/>
      <w:lvlText w:val="%1.%2."/>
      <w:lvlJc w:val="left"/>
      <w:pPr>
        <w:ind w:left="1575" w:hanging="540"/>
      </w:pPr>
      <w:rPr>
        <w:rFonts w:hint="default"/>
        <w:i/>
      </w:rPr>
    </w:lvl>
    <w:lvl w:ilvl="2">
      <w:start w:val="1"/>
      <w:numFmt w:val="decimal"/>
      <w:lvlText w:val="%1.%2.%3."/>
      <w:lvlJc w:val="left"/>
      <w:pPr>
        <w:ind w:left="2790" w:hanging="720"/>
      </w:pPr>
      <w:rPr>
        <w:rFonts w:hint="default"/>
        <w:i w:val="0"/>
        <w:color w:val="auto"/>
      </w:rPr>
    </w:lvl>
    <w:lvl w:ilvl="3">
      <w:start w:val="1"/>
      <w:numFmt w:val="decimal"/>
      <w:lvlText w:val="%1.%2.%3.%4."/>
      <w:lvlJc w:val="left"/>
      <w:pPr>
        <w:ind w:left="3825" w:hanging="720"/>
      </w:pPr>
      <w:rPr>
        <w:rFonts w:hint="default"/>
        <w:i/>
      </w:rPr>
    </w:lvl>
    <w:lvl w:ilvl="4">
      <w:start w:val="1"/>
      <w:numFmt w:val="decimal"/>
      <w:lvlText w:val="%1.%2.%3.%4.%5."/>
      <w:lvlJc w:val="left"/>
      <w:pPr>
        <w:ind w:left="5220" w:hanging="1080"/>
      </w:pPr>
      <w:rPr>
        <w:rFonts w:hint="default"/>
        <w:i/>
      </w:rPr>
    </w:lvl>
    <w:lvl w:ilvl="5">
      <w:start w:val="1"/>
      <w:numFmt w:val="decimal"/>
      <w:lvlText w:val="%1.%2.%3.%4.%5.%6."/>
      <w:lvlJc w:val="left"/>
      <w:pPr>
        <w:ind w:left="6255" w:hanging="1080"/>
      </w:pPr>
      <w:rPr>
        <w:rFonts w:hint="default"/>
        <w:i/>
      </w:rPr>
    </w:lvl>
    <w:lvl w:ilvl="6">
      <w:start w:val="1"/>
      <w:numFmt w:val="decimal"/>
      <w:lvlText w:val="%1.%2.%3.%4.%5.%6.%7."/>
      <w:lvlJc w:val="left"/>
      <w:pPr>
        <w:ind w:left="7650" w:hanging="1440"/>
      </w:pPr>
      <w:rPr>
        <w:rFonts w:hint="default"/>
        <w:i/>
      </w:rPr>
    </w:lvl>
    <w:lvl w:ilvl="7">
      <w:start w:val="1"/>
      <w:numFmt w:val="decimal"/>
      <w:lvlText w:val="%1.%2.%3.%4.%5.%6.%7.%8."/>
      <w:lvlJc w:val="left"/>
      <w:pPr>
        <w:ind w:left="8685" w:hanging="1440"/>
      </w:pPr>
      <w:rPr>
        <w:rFonts w:hint="default"/>
        <w:i/>
      </w:rPr>
    </w:lvl>
    <w:lvl w:ilvl="8">
      <w:start w:val="1"/>
      <w:numFmt w:val="decimal"/>
      <w:lvlText w:val="%1.%2.%3.%4.%5.%6.%7.%8.%9."/>
      <w:lvlJc w:val="left"/>
      <w:pPr>
        <w:ind w:left="10080" w:hanging="1800"/>
      </w:pPr>
      <w:rPr>
        <w:rFonts w:hint="default"/>
        <w:i/>
      </w:rPr>
    </w:lvl>
  </w:abstractNum>
  <w:abstractNum w:abstractNumId="15">
    <w:nsid w:val="4D8B1221"/>
    <w:multiLevelType w:val="multilevel"/>
    <w:tmpl w:val="63007FBC"/>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3C61F41"/>
    <w:multiLevelType w:val="hybridMultilevel"/>
    <w:tmpl w:val="5D841F6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53EB1FEA"/>
    <w:multiLevelType w:val="hybridMultilevel"/>
    <w:tmpl w:val="A0EE687A"/>
    <w:lvl w:ilvl="0" w:tplc="87DEC658">
      <w:start w:val="1"/>
      <w:numFmt w:val="decimal"/>
      <w:lvlText w:val="%1."/>
      <w:lvlJc w:val="left"/>
      <w:pPr>
        <w:ind w:left="720" w:hanging="360"/>
      </w:pPr>
      <w:rPr>
        <w:rFonts w:hint="default"/>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588B0CEF"/>
    <w:multiLevelType w:val="hybridMultilevel"/>
    <w:tmpl w:val="A20E8232"/>
    <w:lvl w:ilvl="0" w:tplc="49E8D396">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nsid w:val="58E3348E"/>
    <w:multiLevelType w:val="multilevel"/>
    <w:tmpl w:val="42D09C4A"/>
    <w:lvl w:ilvl="0">
      <w:start w:val="1"/>
      <w:numFmt w:val="decimal"/>
      <w:lvlText w:val="%1."/>
      <w:lvlJc w:val="left"/>
      <w:pPr>
        <w:ind w:left="1440" w:hanging="360"/>
      </w:pPr>
      <w:rPr>
        <w:rFonts w:hint="default"/>
      </w:rPr>
    </w:lvl>
    <w:lvl w:ilvl="1">
      <w:start w:val="3"/>
      <w:numFmt w:val="decimal"/>
      <w:isLgl/>
      <w:lvlText w:val="%1.%2."/>
      <w:lvlJc w:val="left"/>
      <w:pPr>
        <w:ind w:left="180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20">
    <w:nsid w:val="6725485F"/>
    <w:multiLevelType w:val="multilevel"/>
    <w:tmpl w:val="29CE0B4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695C404B"/>
    <w:multiLevelType w:val="multilevel"/>
    <w:tmpl w:val="9278880C"/>
    <w:lvl w:ilvl="0">
      <w:start w:val="2"/>
      <w:numFmt w:val="decimal"/>
      <w:lvlText w:val="%1."/>
      <w:lvlJc w:val="left"/>
      <w:pPr>
        <w:ind w:left="540" w:hanging="540"/>
      </w:pPr>
      <w:rPr>
        <w:rFonts w:hint="default"/>
        <w:i/>
      </w:rPr>
    </w:lvl>
    <w:lvl w:ilvl="1">
      <w:start w:val="2"/>
      <w:numFmt w:val="decimal"/>
      <w:lvlText w:val="%1.%2."/>
      <w:lvlJc w:val="left"/>
      <w:pPr>
        <w:ind w:left="1260" w:hanging="540"/>
      </w:pPr>
      <w:rPr>
        <w:rFonts w:hint="default"/>
        <w:i/>
      </w:rPr>
    </w:lvl>
    <w:lvl w:ilvl="2">
      <w:start w:val="5"/>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2">
    <w:nsid w:val="7273073F"/>
    <w:multiLevelType w:val="multilevel"/>
    <w:tmpl w:val="17D255AC"/>
    <w:lvl w:ilvl="0">
      <w:start w:val="1"/>
      <w:numFmt w:val="upperRoman"/>
      <w:lvlText w:val="%1."/>
      <w:lvlJc w:val="left"/>
      <w:pPr>
        <w:ind w:left="1800" w:hanging="720"/>
      </w:pPr>
      <w:rPr>
        <w:rFonts w:hint="default"/>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nsid w:val="76E57A2C"/>
    <w:multiLevelType w:val="hybridMultilevel"/>
    <w:tmpl w:val="CEB801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78FC276E"/>
    <w:multiLevelType w:val="multilevel"/>
    <w:tmpl w:val="B428EE00"/>
    <w:lvl w:ilvl="0">
      <w:start w:val="2"/>
      <w:numFmt w:val="decimal"/>
      <w:lvlText w:val="%1."/>
      <w:lvlJc w:val="left"/>
      <w:pPr>
        <w:ind w:left="540" w:hanging="540"/>
      </w:pPr>
      <w:rPr>
        <w:rFonts w:hint="default"/>
      </w:rPr>
    </w:lvl>
    <w:lvl w:ilvl="1">
      <w:start w:val="2"/>
      <w:numFmt w:val="decimal"/>
      <w:lvlText w:val="%1.%2."/>
      <w:lvlJc w:val="left"/>
      <w:pPr>
        <w:ind w:left="1575" w:hanging="54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825" w:hanging="72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25">
    <w:nsid w:val="79C849AE"/>
    <w:multiLevelType w:val="hybridMultilevel"/>
    <w:tmpl w:val="871E2354"/>
    <w:lvl w:ilvl="0" w:tplc="D9C29CE4">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7D091DBF"/>
    <w:multiLevelType w:val="hybridMultilevel"/>
    <w:tmpl w:val="2DA0D77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5"/>
  </w:num>
  <w:num w:numId="2">
    <w:abstractNumId w:val="22"/>
  </w:num>
  <w:num w:numId="3">
    <w:abstractNumId w:val="9"/>
  </w:num>
  <w:num w:numId="4">
    <w:abstractNumId w:val="19"/>
  </w:num>
  <w:num w:numId="5">
    <w:abstractNumId w:val="26"/>
  </w:num>
  <w:num w:numId="6">
    <w:abstractNumId w:val="18"/>
  </w:num>
  <w:num w:numId="7">
    <w:abstractNumId w:val="16"/>
  </w:num>
  <w:num w:numId="8">
    <w:abstractNumId w:val="1"/>
  </w:num>
  <w:num w:numId="9">
    <w:abstractNumId w:val="5"/>
  </w:num>
  <w:num w:numId="10">
    <w:abstractNumId w:val="20"/>
  </w:num>
  <w:num w:numId="11">
    <w:abstractNumId w:val="6"/>
  </w:num>
  <w:num w:numId="12">
    <w:abstractNumId w:val="3"/>
  </w:num>
  <w:num w:numId="13">
    <w:abstractNumId w:val="24"/>
  </w:num>
  <w:num w:numId="14">
    <w:abstractNumId w:val="23"/>
  </w:num>
  <w:num w:numId="15">
    <w:abstractNumId w:val="11"/>
  </w:num>
  <w:num w:numId="16">
    <w:abstractNumId w:val="17"/>
  </w:num>
  <w:num w:numId="17">
    <w:abstractNumId w:val="12"/>
  </w:num>
  <w:num w:numId="18">
    <w:abstractNumId w:val="4"/>
  </w:num>
  <w:num w:numId="19">
    <w:abstractNumId w:val="14"/>
  </w:num>
  <w:num w:numId="20">
    <w:abstractNumId w:val="21"/>
  </w:num>
  <w:num w:numId="21">
    <w:abstractNumId w:val="7"/>
  </w:num>
  <w:num w:numId="22">
    <w:abstractNumId w:val="0"/>
  </w:num>
  <w:num w:numId="23">
    <w:abstractNumId w:val="2"/>
  </w:num>
  <w:num w:numId="24">
    <w:abstractNumId w:val="13"/>
  </w:num>
  <w:num w:numId="25">
    <w:abstractNumId w:val="8"/>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F8"/>
    <w:rsid w:val="00001B84"/>
    <w:rsid w:val="00001C0C"/>
    <w:rsid w:val="00003F9B"/>
    <w:rsid w:val="00010FA2"/>
    <w:rsid w:val="000111BE"/>
    <w:rsid w:val="00020640"/>
    <w:rsid w:val="0002145C"/>
    <w:rsid w:val="0002165F"/>
    <w:rsid w:val="00030954"/>
    <w:rsid w:val="000320C1"/>
    <w:rsid w:val="00032B08"/>
    <w:rsid w:val="00035401"/>
    <w:rsid w:val="0003574E"/>
    <w:rsid w:val="00035FC5"/>
    <w:rsid w:val="00036291"/>
    <w:rsid w:val="00045FC3"/>
    <w:rsid w:val="0005016F"/>
    <w:rsid w:val="00051684"/>
    <w:rsid w:val="000516A8"/>
    <w:rsid w:val="000543C0"/>
    <w:rsid w:val="000551ED"/>
    <w:rsid w:val="0005561E"/>
    <w:rsid w:val="00055CBD"/>
    <w:rsid w:val="0006046E"/>
    <w:rsid w:val="000628FE"/>
    <w:rsid w:val="000679C5"/>
    <w:rsid w:val="00074B88"/>
    <w:rsid w:val="000929A6"/>
    <w:rsid w:val="0009338C"/>
    <w:rsid w:val="000947F7"/>
    <w:rsid w:val="000A294B"/>
    <w:rsid w:val="000A5D05"/>
    <w:rsid w:val="000A61FA"/>
    <w:rsid w:val="000A6826"/>
    <w:rsid w:val="000B0F77"/>
    <w:rsid w:val="000B28A7"/>
    <w:rsid w:val="000B33FD"/>
    <w:rsid w:val="000B3F94"/>
    <w:rsid w:val="000B53BB"/>
    <w:rsid w:val="000C2EDD"/>
    <w:rsid w:val="000D4CD3"/>
    <w:rsid w:val="000E5216"/>
    <w:rsid w:val="000E7461"/>
    <w:rsid w:val="00100D2A"/>
    <w:rsid w:val="00101D43"/>
    <w:rsid w:val="0010479B"/>
    <w:rsid w:val="00104A07"/>
    <w:rsid w:val="00105080"/>
    <w:rsid w:val="00106DA2"/>
    <w:rsid w:val="00110095"/>
    <w:rsid w:val="0011017F"/>
    <w:rsid w:val="0011605B"/>
    <w:rsid w:val="00120788"/>
    <w:rsid w:val="00120B0F"/>
    <w:rsid w:val="00123B51"/>
    <w:rsid w:val="0013370B"/>
    <w:rsid w:val="00145E69"/>
    <w:rsid w:val="00146C55"/>
    <w:rsid w:val="001504A8"/>
    <w:rsid w:val="0015711A"/>
    <w:rsid w:val="001638E5"/>
    <w:rsid w:val="001713EF"/>
    <w:rsid w:val="00185ECE"/>
    <w:rsid w:val="00186C7C"/>
    <w:rsid w:val="001876FD"/>
    <w:rsid w:val="00187AE4"/>
    <w:rsid w:val="00193151"/>
    <w:rsid w:val="00196B89"/>
    <w:rsid w:val="00196CD7"/>
    <w:rsid w:val="001A0490"/>
    <w:rsid w:val="001A21A1"/>
    <w:rsid w:val="001A25BB"/>
    <w:rsid w:val="001A2674"/>
    <w:rsid w:val="001A363C"/>
    <w:rsid w:val="001A61F7"/>
    <w:rsid w:val="001B0EF9"/>
    <w:rsid w:val="001B2E02"/>
    <w:rsid w:val="001B30F1"/>
    <w:rsid w:val="001C0061"/>
    <w:rsid w:val="001C0475"/>
    <w:rsid w:val="001C0F0E"/>
    <w:rsid w:val="001C2C45"/>
    <w:rsid w:val="001C3C93"/>
    <w:rsid w:val="001C3D80"/>
    <w:rsid w:val="001C6194"/>
    <w:rsid w:val="001C6D17"/>
    <w:rsid w:val="001D160F"/>
    <w:rsid w:val="001D1E18"/>
    <w:rsid w:val="001D2F94"/>
    <w:rsid w:val="001D4E77"/>
    <w:rsid w:val="001D5527"/>
    <w:rsid w:val="001D5D24"/>
    <w:rsid w:val="001E193F"/>
    <w:rsid w:val="001E1D22"/>
    <w:rsid w:val="001E56E8"/>
    <w:rsid w:val="001F2A3A"/>
    <w:rsid w:val="001F370E"/>
    <w:rsid w:val="001F580B"/>
    <w:rsid w:val="001F73E3"/>
    <w:rsid w:val="00210D39"/>
    <w:rsid w:val="002138BD"/>
    <w:rsid w:val="002156F7"/>
    <w:rsid w:val="00216364"/>
    <w:rsid w:val="00217461"/>
    <w:rsid w:val="0021771D"/>
    <w:rsid w:val="00222E4F"/>
    <w:rsid w:val="00230E2B"/>
    <w:rsid w:val="00236CB1"/>
    <w:rsid w:val="002409C5"/>
    <w:rsid w:val="002410B1"/>
    <w:rsid w:val="00245203"/>
    <w:rsid w:val="00251BAE"/>
    <w:rsid w:val="00252573"/>
    <w:rsid w:val="0025551E"/>
    <w:rsid w:val="00256E0E"/>
    <w:rsid w:val="002574FA"/>
    <w:rsid w:val="0026203B"/>
    <w:rsid w:val="00265BBD"/>
    <w:rsid w:val="00266880"/>
    <w:rsid w:val="002709AB"/>
    <w:rsid w:val="00272C8E"/>
    <w:rsid w:val="0027688D"/>
    <w:rsid w:val="00282988"/>
    <w:rsid w:val="00285613"/>
    <w:rsid w:val="002918A4"/>
    <w:rsid w:val="002A392D"/>
    <w:rsid w:val="002A6F8A"/>
    <w:rsid w:val="002B0843"/>
    <w:rsid w:val="002B4D9F"/>
    <w:rsid w:val="002B5E17"/>
    <w:rsid w:val="002C2527"/>
    <w:rsid w:val="002C41D5"/>
    <w:rsid w:val="002C79CF"/>
    <w:rsid w:val="002C7AB0"/>
    <w:rsid w:val="002D2C57"/>
    <w:rsid w:val="002E6236"/>
    <w:rsid w:val="002E7416"/>
    <w:rsid w:val="002F0560"/>
    <w:rsid w:val="002F3454"/>
    <w:rsid w:val="002F65EA"/>
    <w:rsid w:val="002F6887"/>
    <w:rsid w:val="002F7F5C"/>
    <w:rsid w:val="00300633"/>
    <w:rsid w:val="0031138F"/>
    <w:rsid w:val="0031336D"/>
    <w:rsid w:val="003204BE"/>
    <w:rsid w:val="0032142E"/>
    <w:rsid w:val="0033145C"/>
    <w:rsid w:val="00331DE9"/>
    <w:rsid w:val="00334849"/>
    <w:rsid w:val="00335C0B"/>
    <w:rsid w:val="003376DC"/>
    <w:rsid w:val="00344C66"/>
    <w:rsid w:val="003479CB"/>
    <w:rsid w:val="003554D3"/>
    <w:rsid w:val="003558F6"/>
    <w:rsid w:val="00355F9D"/>
    <w:rsid w:val="00356767"/>
    <w:rsid w:val="00356A88"/>
    <w:rsid w:val="0036317B"/>
    <w:rsid w:val="00365245"/>
    <w:rsid w:val="0038034F"/>
    <w:rsid w:val="00383C62"/>
    <w:rsid w:val="00385499"/>
    <w:rsid w:val="00386239"/>
    <w:rsid w:val="003874CA"/>
    <w:rsid w:val="00390831"/>
    <w:rsid w:val="00392124"/>
    <w:rsid w:val="00393F90"/>
    <w:rsid w:val="00396A31"/>
    <w:rsid w:val="00396B0F"/>
    <w:rsid w:val="00397587"/>
    <w:rsid w:val="003A0C0F"/>
    <w:rsid w:val="003B0244"/>
    <w:rsid w:val="003B35F2"/>
    <w:rsid w:val="003B42AA"/>
    <w:rsid w:val="003B4E3B"/>
    <w:rsid w:val="003B5AC7"/>
    <w:rsid w:val="003B63EA"/>
    <w:rsid w:val="003C1701"/>
    <w:rsid w:val="003C7B04"/>
    <w:rsid w:val="003D2285"/>
    <w:rsid w:val="003D3A8B"/>
    <w:rsid w:val="003E1970"/>
    <w:rsid w:val="003F23C6"/>
    <w:rsid w:val="003F323A"/>
    <w:rsid w:val="003F36A0"/>
    <w:rsid w:val="003F43AA"/>
    <w:rsid w:val="003F4BE8"/>
    <w:rsid w:val="00401D2B"/>
    <w:rsid w:val="00403140"/>
    <w:rsid w:val="004031EF"/>
    <w:rsid w:val="00405A66"/>
    <w:rsid w:val="004066F7"/>
    <w:rsid w:val="00407787"/>
    <w:rsid w:val="00410C99"/>
    <w:rsid w:val="00410E02"/>
    <w:rsid w:val="00411BD0"/>
    <w:rsid w:val="00412529"/>
    <w:rsid w:val="00412C83"/>
    <w:rsid w:val="0041359D"/>
    <w:rsid w:val="00414CC9"/>
    <w:rsid w:val="00415FFE"/>
    <w:rsid w:val="0042345E"/>
    <w:rsid w:val="00425A19"/>
    <w:rsid w:val="0042755E"/>
    <w:rsid w:val="004305AC"/>
    <w:rsid w:val="004315B3"/>
    <w:rsid w:val="0043246F"/>
    <w:rsid w:val="0043490C"/>
    <w:rsid w:val="00437395"/>
    <w:rsid w:val="00442DEE"/>
    <w:rsid w:val="00443151"/>
    <w:rsid w:val="00444788"/>
    <w:rsid w:val="00450063"/>
    <w:rsid w:val="0045115D"/>
    <w:rsid w:val="00451463"/>
    <w:rsid w:val="00451F6D"/>
    <w:rsid w:val="00454C99"/>
    <w:rsid w:val="00456570"/>
    <w:rsid w:val="004610F8"/>
    <w:rsid w:val="0046150F"/>
    <w:rsid w:val="00461734"/>
    <w:rsid w:val="004641CB"/>
    <w:rsid w:val="004653A9"/>
    <w:rsid w:val="0046735E"/>
    <w:rsid w:val="00475A18"/>
    <w:rsid w:val="00481532"/>
    <w:rsid w:val="004816C7"/>
    <w:rsid w:val="00481BB7"/>
    <w:rsid w:val="00484910"/>
    <w:rsid w:val="00484F71"/>
    <w:rsid w:val="0049019F"/>
    <w:rsid w:val="00491A9C"/>
    <w:rsid w:val="0049261B"/>
    <w:rsid w:val="004A0985"/>
    <w:rsid w:val="004A1C31"/>
    <w:rsid w:val="004A430D"/>
    <w:rsid w:val="004A5AAB"/>
    <w:rsid w:val="004B47AF"/>
    <w:rsid w:val="004C26A0"/>
    <w:rsid w:val="004C5023"/>
    <w:rsid w:val="004D3ED2"/>
    <w:rsid w:val="004D5688"/>
    <w:rsid w:val="004F263B"/>
    <w:rsid w:val="004F3706"/>
    <w:rsid w:val="004F54C4"/>
    <w:rsid w:val="004F6567"/>
    <w:rsid w:val="00502430"/>
    <w:rsid w:val="00502C50"/>
    <w:rsid w:val="00503E6A"/>
    <w:rsid w:val="0050562F"/>
    <w:rsid w:val="0050731C"/>
    <w:rsid w:val="0051133B"/>
    <w:rsid w:val="0051179C"/>
    <w:rsid w:val="00511F9B"/>
    <w:rsid w:val="005148E3"/>
    <w:rsid w:val="0052580F"/>
    <w:rsid w:val="00525C01"/>
    <w:rsid w:val="00525DF3"/>
    <w:rsid w:val="0053489D"/>
    <w:rsid w:val="00535AAF"/>
    <w:rsid w:val="00542005"/>
    <w:rsid w:val="00543A78"/>
    <w:rsid w:val="00543F78"/>
    <w:rsid w:val="00550841"/>
    <w:rsid w:val="005622FD"/>
    <w:rsid w:val="005641D5"/>
    <w:rsid w:val="005671C2"/>
    <w:rsid w:val="00570532"/>
    <w:rsid w:val="00575B4F"/>
    <w:rsid w:val="00584459"/>
    <w:rsid w:val="00586501"/>
    <w:rsid w:val="005963BA"/>
    <w:rsid w:val="00596BFB"/>
    <w:rsid w:val="005A03F3"/>
    <w:rsid w:val="005A2FD2"/>
    <w:rsid w:val="005A79C2"/>
    <w:rsid w:val="005B2920"/>
    <w:rsid w:val="005B2A19"/>
    <w:rsid w:val="005B30A0"/>
    <w:rsid w:val="005B46C4"/>
    <w:rsid w:val="005B793F"/>
    <w:rsid w:val="005C2C2A"/>
    <w:rsid w:val="005D3195"/>
    <w:rsid w:val="005E4A01"/>
    <w:rsid w:val="005E4DE7"/>
    <w:rsid w:val="005E7347"/>
    <w:rsid w:val="0060110D"/>
    <w:rsid w:val="006017EE"/>
    <w:rsid w:val="006040D7"/>
    <w:rsid w:val="00612E9C"/>
    <w:rsid w:val="006135F6"/>
    <w:rsid w:val="006154F5"/>
    <w:rsid w:val="006159A2"/>
    <w:rsid w:val="00616F1E"/>
    <w:rsid w:val="00617B14"/>
    <w:rsid w:val="006209B2"/>
    <w:rsid w:val="00623AD9"/>
    <w:rsid w:val="00625128"/>
    <w:rsid w:val="00626F78"/>
    <w:rsid w:val="0062769B"/>
    <w:rsid w:val="0064126D"/>
    <w:rsid w:val="00643699"/>
    <w:rsid w:val="00644F1B"/>
    <w:rsid w:val="0064622E"/>
    <w:rsid w:val="0065177F"/>
    <w:rsid w:val="006522C3"/>
    <w:rsid w:val="00652CBF"/>
    <w:rsid w:val="00654F85"/>
    <w:rsid w:val="006551C7"/>
    <w:rsid w:val="006551E2"/>
    <w:rsid w:val="006615B1"/>
    <w:rsid w:val="00665184"/>
    <w:rsid w:val="00665B3C"/>
    <w:rsid w:val="00665E47"/>
    <w:rsid w:val="0066633F"/>
    <w:rsid w:val="00666A3C"/>
    <w:rsid w:val="0066777D"/>
    <w:rsid w:val="00670F64"/>
    <w:rsid w:val="00674DD2"/>
    <w:rsid w:val="00680897"/>
    <w:rsid w:val="006812BE"/>
    <w:rsid w:val="00690522"/>
    <w:rsid w:val="006913D0"/>
    <w:rsid w:val="00691A03"/>
    <w:rsid w:val="00692A05"/>
    <w:rsid w:val="006944D1"/>
    <w:rsid w:val="00694BF0"/>
    <w:rsid w:val="0069747D"/>
    <w:rsid w:val="006A06EB"/>
    <w:rsid w:val="006A11C3"/>
    <w:rsid w:val="006A1305"/>
    <w:rsid w:val="006A2BD4"/>
    <w:rsid w:val="006A65D0"/>
    <w:rsid w:val="006B2D72"/>
    <w:rsid w:val="006B54CD"/>
    <w:rsid w:val="006B77DC"/>
    <w:rsid w:val="006C0160"/>
    <w:rsid w:val="006C0618"/>
    <w:rsid w:val="006C438E"/>
    <w:rsid w:val="006D4190"/>
    <w:rsid w:val="006E1381"/>
    <w:rsid w:val="006E4AEF"/>
    <w:rsid w:val="006E66DB"/>
    <w:rsid w:val="006E7636"/>
    <w:rsid w:val="006E76D7"/>
    <w:rsid w:val="006E7EB7"/>
    <w:rsid w:val="006F091D"/>
    <w:rsid w:val="006F1D6B"/>
    <w:rsid w:val="006F2602"/>
    <w:rsid w:val="00700353"/>
    <w:rsid w:val="00702726"/>
    <w:rsid w:val="007027DF"/>
    <w:rsid w:val="00711030"/>
    <w:rsid w:val="0071216A"/>
    <w:rsid w:val="007131F9"/>
    <w:rsid w:val="00716C49"/>
    <w:rsid w:val="00722CB7"/>
    <w:rsid w:val="00722E10"/>
    <w:rsid w:val="0072617F"/>
    <w:rsid w:val="007264B9"/>
    <w:rsid w:val="00726FC4"/>
    <w:rsid w:val="00732924"/>
    <w:rsid w:val="007346CE"/>
    <w:rsid w:val="007355F2"/>
    <w:rsid w:val="007368E6"/>
    <w:rsid w:val="00736E30"/>
    <w:rsid w:val="00740FB8"/>
    <w:rsid w:val="0074485A"/>
    <w:rsid w:val="00746CD2"/>
    <w:rsid w:val="00746E60"/>
    <w:rsid w:val="00752AFF"/>
    <w:rsid w:val="00756C6C"/>
    <w:rsid w:val="00760AE1"/>
    <w:rsid w:val="0076399F"/>
    <w:rsid w:val="00770F94"/>
    <w:rsid w:val="00775CC9"/>
    <w:rsid w:val="00776AD0"/>
    <w:rsid w:val="00777E8D"/>
    <w:rsid w:val="00781D38"/>
    <w:rsid w:val="00781DD0"/>
    <w:rsid w:val="00782360"/>
    <w:rsid w:val="00782B51"/>
    <w:rsid w:val="0078475F"/>
    <w:rsid w:val="00787EDD"/>
    <w:rsid w:val="00792293"/>
    <w:rsid w:val="00794DE9"/>
    <w:rsid w:val="007951C3"/>
    <w:rsid w:val="00796594"/>
    <w:rsid w:val="007A2111"/>
    <w:rsid w:val="007A4B8D"/>
    <w:rsid w:val="007A5F11"/>
    <w:rsid w:val="007A7C52"/>
    <w:rsid w:val="007B00BB"/>
    <w:rsid w:val="007B500A"/>
    <w:rsid w:val="007C03CD"/>
    <w:rsid w:val="007C4A0A"/>
    <w:rsid w:val="007C4D66"/>
    <w:rsid w:val="007C4ED7"/>
    <w:rsid w:val="007C633F"/>
    <w:rsid w:val="007C703F"/>
    <w:rsid w:val="007C7654"/>
    <w:rsid w:val="007D34DD"/>
    <w:rsid w:val="007D471F"/>
    <w:rsid w:val="007E1E48"/>
    <w:rsid w:val="007E4AC1"/>
    <w:rsid w:val="007F0FBD"/>
    <w:rsid w:val="007F1EBB"/>
    <w:rsid w:val="007F2048"/>
    <w:rsid w:val="007F702A"/>
    <w:rsid w:val="008073D1"/>
    <w:rsid w:val="00807A9F"/>
    <w:rsid w:val="008105AC"/>
    <w:rsid w:val="008128AF"/>
    <w:rsid w:val="00815D28"/>
    <w:rsid w:val="00823D19"/>
    <w:rsid w:val="00831559"/>
    <w:rsid w:val="008346BA"/>
    <w:rsid w:val="00834840"/>
    <w:rsid w:val="00843316"/>
    <w:rsid w:val="00843642"/>
    <w:rsid w:val="00844A0C"/>
    <w:rsid w:val="008466C7"/>
    <w:rsid w:val="008522A1"/>
    <w:rsid w:val="008544B9"/>
    <w:rsid w:val="00855705"/>
    <w:rsid w:val="00863AB5"/>
    <w:rsid w:val="0086535D"/>
    <w:rsid w:val="008709D3"/>
    <w:rsid w:val="00870B49"/>
    <w:rsid w:val="00873C75"/>
    <w:rsid w:val="00873E32"/>
    <w:rsid w:val="008802D4"/>
    <w:rsid w:val="00881777"/>
    <w:rsid w:val="00883CEE"/>
    <w:rsid w:val="008841C6"/>
    <w:rsid w:val="00884C8C"/>
    <w:rsid w:val="008942FC"/>
    <w:rsid w:val="008A21F4"/>
    <w:rsid w:val="008A5F7B"/>
    <w:rsid w:val="008A7876"/>
    <w:rsid w:val="008A7E0F"/>
    <w:rsid w:val="008B0817"/>
    <w:rsid w:val="008B135A"/>
    <w:rsid w:val="008B4E12"/>
    <w:rsid w:val="008B4E85"/>
    <w:rsid w:val="008C0CC3"/>
    <w:rsid w:val="008C158C"/>
    <w:rsid w:val="008D39D7"/>
    <w:rsid w:val="008D6973"/>
    <w:rsid w:val="008D76D2"/>
    <w:rsid w:val="008E2AF5"/>
    <w:rsid w:val="008F43DE"/>
    <w:rsid w:val="008F579D"/>
    <w:rsid w:val="008F69DD"/>
    <w:rsid w:val="00902DFD"/>
    <w:rsid w:val="009057FA"/>
    <w:rsid w:val="00906693"/>
    <w:rsid w:val="00912209"/>
    <w:rsid w:val="009127AF"/>
    <w:rsid w:val="0091435A"/>
    <w:rsid w:val="00915278"/>
    <w:rsid w:val="00916AB1"/>
    <w:rsid w:val="00921D8D"/>
    <w:rsid w:val="00926274"/>
    <w:rsid w:val="00927628"/>
    <w:rsid w:val="009312EC"/>
    <w:rsid w:val="009323F1"/>
    <w:rsid w:val="00935AD5"/>
    <w:rsid w:val="009425B4"/>
    <w:rsid w:val="00942A07"/>
    <w:rsid w:val="00942B40"/>
    <w:rsid w:val="0094377D"/>
    <w:rsid w:val="00943B72"/>
    <w:rsid w:val="009441CE"/>
    <w:rsid w:val="00944A01"/>
    <w:rsid w:val="009562CB"/>
    <w:rsid w:val="00963F61"/>
    <w:rsid w:val="0097211F"/>
    <w:rsid w:val="00977608"/>
    <w:rsid w:val="00982B38"/>
    <w:rsid w:val="00987C0A"/>
    <w:rsid w:val="00991283"/>
    <w:rsid w:val="00992E37"/>
    <w:rsid w:val="009965C8"/>
    <w:rsid w:val="009A1F3E"/>
    <w:rsid w:val="009B0A4F"/>
    <w:rsid w:val="009C1A2B"/>
    <w:rsid w:val="009C2893"/>
    <w:rsid w:val="009C350B"/>
    <w:rsid w:val="009C4C4B"/>
    <w:rsid w:val="009C6026"/>
    <w:rsid w:val="009D37FD"/>
    <w:rsid w:val="009D4925"/>
    <w:rsid w:val="009D72B7"/>
    <w:rsid w:val="009E169B"/>
    <w:rsid w:val="009E37CF"/>
    <w:rsid w:val="009E78D8"/>
    <w:rsid w:val="009F1AE1"/>
    <w:rsid w:val="009F2479"/>
    <w:rsid w:val="009F2B54"/>
    <w:rsid w:val="009F2D50"/>
    <w:rsid w:val="009F3C37"/>
    <w:rsid w:val="009F4DD5"/>
    <w:rsid w:val="009F5F71"/>
    <w:rsid w:val="00A01BEF"/>
    <w:rsid w:val="00A01DF3"/>
    <w:rsid w:val="00A02A99"/>
    <w:rsid w:val="00A03EDD"/>
    <w:rsid w:val="00A106EC"/>
    <w:rsid w:val="00A10AB1"/>
    <w:rsid w:val="00A11C44"/>
    <w:rsid w:val="00A2573F"/>
    <w:rsid w:val="00A262B9"/>
    <w:rsid w:val="00A26841"/>
    <w:rsid w:val="00A3598A"/>
    <w:rsid w:val="00A35E4E"/>
    <w:rsid w:val="00A3610F"/>
    <w:rsid w:val="00A37023"/>
    <w:rsid w:val="00A404D3"/>
    <w:rsid w:val="00A410B3"/>
    <w:rsid w:val="00A42355"/>
    <w:rsid w:val="00A44429"/>
    <w:rsid w:val="00A471B0"/>
    <w:rsid w:val="00A549BD"/>
    <w:rsid w:val="00A5686E"/>
    <w:rsid w:val="00A6008D"/>
    <w:rsid w:val="00A619DA"/>
    <w:rsid w:val="00A62BF8"/>
    <w:rsid w:val="00A64E39"/>
    <w:rsid w:val="00A66803"/>
    <w:rsid w:val="00A67E24"/>
    <w:rsid w:val="00A703CA"/>
    <w:rsid w:val="00A71953"/>
    <w:rsid w:val="00A7763D"/>
    <w:rsid w:val="00A805F8"/>
    <w:rsid w:val="00A822A1"/>
    <w:rsid w:val="00A86572"/>
    <w:rsid w:val="00A926D9"/>
    <w:rsid w:val="00AA30EC"/>
    <w:rsid w:val="00AA6696"/>
    <w:rsid w:val="00AA7C0A"/>
    <w:rsid w:val="00AB0062"/>
    <w:rsid w:val="00AB2ACF"/>
    <w:rsid w:val="00AB7671"/>
    <w:rsid w:val="00AC0A90"/>
    <w:rsid w:val="00AC2EEB"/>
    <w:rsid w:val="00AC48EB"/>
    <w:rsid w:val="00AC5FDC"/>
    <w:rsid w:val="00AC7D33"/>
    <w:rsid w:val="00AD21C9"/>
    <w:rsid w:val="00AD56CE"/>
    <w:rsid w:val="00AD61D4"/>
    <w:rsid w:val="00AE0C92"/>
    <w:rsid w:val="00AE0F08"/>
    <w:rsid w:val="00AE1B38"/>
    <w:rsid w:val="00AE3593"/>
    <w:rsid w:val="00AE7ED0"/>
    <w:rsid w:val="00AF18C4"/>
    <w:rsid w:val="00AF1A8E"/>
    <w:rsid w:val="00AF6C64"/>
    <w:rsid w:val="00B01270"/>
    <w:rsid w:val="00B078E0"/>
    <w:rsid w:val="00B10D02"/>
    <w:rsid w:val="00B117B7"/>
    <w:rsid w:val="00B12F17"/>
    <w:rsid w:val="00B15A33"/>
    <w:rsid w:val="00B16869"/>
    <w:rsid w:val="00B17896"/>
    <w:rsid w:val="00B17F94"/>
    <w:rsid w:val="00B21B5F"/>
    <w:rsid w:val="00B222FA"/>
    <w:rsid w:val="00B225CE"/>
    <w:rsid w:val="00B22F21"/>
    <w:rsid w:val="00B2552C"/>
    <w:rsid w:val="00B27567"/>
    <w:rsid w:val="00B3091F"/>
    <w:rsid w:val="00B30E40"/>
    <w:rsid w:val="00B312BD"/>
    <w:rsid w:val="00B32596"/>
    <w:rsid w:val="00B360B1"/>
    <w:rsid w:val="00B37134"/>
    <w:rsid w:val="00B4010E"/>
    <w:rsid w:val="00B43526"/>
    <w:rsid w:val="00B4721F"/>
    <w:rsid w:val="00B50F31"/>
    <w:rsid w:val="00B52AB7"/>
    <w:rsid w:val="00B619A9"/>
    <w:rsid w:val="00B62359"/>
    <w:rsid w:val="00B62642"/>
    <w:rsid w:val="00B65974"/>
    <w:rsid w:val="00B67A1D"/>
    <w:rsid w:val="00B708A9"/>
    <w:rsid w:val="00B71F6C"/>
    <w:rsid w:val="00B807A9"/>
    <w:rsid w:val="00B845B4"/>
    <w:rsid w:val="00B84D84"/>
    <w:rsid w:val="00B86690"/>
    <w:rsid w:val="00B9021D"/>
    <w:rsid w:val="00B935B4"/>
    <w:rsid w:val="00B95E5B"/>
    <w:rsid w:val="00B96262"/>
    <w:rsid w:val="00BA0E33"/>
    <w:rsid w:val="00BA1FF8"/>
    <w:rsid w:val="00BA2231"/>
    <w:rsid w:val="00BA461E"/>
    <w:rsid w:val="00BB0E29"/>
    <w:rsid w:val="00BB21CF"/>
    <w:rsid w:val="00BB2728"/>
    <w:rsid w:val="00BB57B0"/>
    <w:rsid w:val="00BB7545"/>
    <w:rsid w:val="00BB791B"/>
    <w:rsid w:val="00BC1D85"/>
    <w:rsid w:val="00BD01D6"/>
    <w:rsid w:val="00BD0EB0"/>
    <w:rsid w:val="00BE1998"/>
    <w:rsid w:val="00BE63DF"/>
    <w:rsid w:val="00BF08F0"/>
    <w:rsid w:val="00BF25B4"/>
    <w:rsid w:val="00BF2A95"/>
    <w:rsid w:val="00BF58CA"/>
    <w:rsid w:val="00C055C6"/>
    <w:rsid w:val="00C05D5B"/>
    <w:rsid w:val="00C11D55"/>
    <w:rsid w:val="00C1354D"/>
    <w:rsid w:val="00C136B3"/>
    <w:rsid w:val="00C13BC2"/>
    <w:rsid w:val="00C16098"/>
    <w:rsid w:val="00C241A3"/>
    <w:rsid w:val="00C24F8F"/>
    <w:rsid w:val="00C25FC2"/>
    <w:rsid w:val="00C30EF3"/>
    <w:rsid w:val="00C315B8"/>
    <w:rsid w:val="00C31ABC"/>
    <w:rsid w:val="00C32EB4"/>
    <w:rsid w:val="00C335B8"/>
    <w:rsid w:val="00C37B9D"/>
    <w:rsid w:val="00C42EF1"/>
    <w:rsid w:val="00C52AA4"/>
    <w:rsid w:val="00C53088"/>
    <w:rsid w:val="00C53172"/>
    <w:rsid w:val="00C560F7"/>
    <w:rsid w:val="00C567D3"/>
    <w:rsid w:val="00C61825"/>
    <w:rsid w:val="00C65693"/>
    <w:rsid w:val="00C66FF7"/>
    <w:rsid w:val="00C746C2"/>
    <w:rsid w:val="00C74768"/>
    <w:rsid w:val="00C924A5"/>
    <w:rsid w:val="00C9268F"/>
    <w:rsid w:val="00C9319D"/>
    <w:rsid w:val="00C97EDA"/>
    <w:rsid w:val="00CA5CE6"/>
    <w:rsid w:val="00CA5DB3"/>
    <w:rsid w:val="00CA70BC"/>
    <w:rsid w:val="00CC2384"/>
    <w:rsid w:val="00CC255C"/>
    <w:rsid w:val="00CC3F4C"/>
    <w:rsid w:val="00CC5731"/>
    <w:rsid w:val="00CC6819"/>
    <w:rsid w:val="00CD3312"/>
    <w:rsid w:val="00CF0747"/>
    <w:rsid w:val="00CF31F5"/>
    <w:rsid w:val="00D05FB7"/>
    <w:rsid w:val="00D11D0B"/>
    <w:rsid w:val="00D1486F"/>
    <w:rsid w:val="00D14929"/>
    <w:rsid w:val="00D15E6D"/>
    <w:rsid w:val="00D17715"/>
    <w:rsid w:val="00D22B49"/>
    <w:rsid w:val="00D262B9"/>
    <w:rsid w:val="00D37627"/>
    <w:rsid w:val="00D42F25"/>
    <w:rsid w:val="00D4321B"/>
    <w:rsid w:val="00D446CC"/>
    <w:rsid w:val="00D44F58"/>
    <w:rsid w:val="00D46B74"/>
    <w:rsid w:val="00D504BF"/>
    <w:rsid w:val="00D5259B"/>
    <w:rsid w:val="00D52BEB"/>
    <w:rsid w:val="00D52E21"/>
    <w:rsid w:val="00D54792"/>
    <w:rsid w:val="00D5773E"/>
    <w:rsid w:val="00D60835"/>
    <w:rsid w:val="00D6279B"/>
    <w:rsid w:val="00D64569"/>
    <w:rsid w:val="00D649E1"/>
    <w:rsid w:val="00D7400F"/>
    <w:rsid w:val="00D80BCC"/>
    <w:rsid w:val="00D81524"/>
    <w:rsid w:val="00D82B6A"/>
    <w:rsid w:val="00D83B5B"/>
    <w:rsid w:val="00D8497D"/>
    <w:rsid w:val="00D84E4E"/>
    <w:rsid w:val="00DA39E1"/>
    <w:rsid w:val="00DA5004"/>
    <w:rsid w:val="00DA621D"/>
    <w:rsid w:val="00DA6659"/>
    <w:rsid w:val="00DB28D7"/>
    <w:rsid w:val="00DB2BC6"/>
    <w:rsid w:val="00DC1525"/>
    <w:rsid w:val="00DC3052"/>
    <w:rsid w:val="00DC4322"/>
    <w:rsid w:val="00DC5115"/>
    <w:rsid w:val="00DC73C8"/>
    <w:rsid w:val="00DC7E0C"/>
    <w:rsid w:val="00DD00A3"/>
    <w:rsid w:val="00DD0F30"/>
    <w:rsid w:val="00DD250C"/>
    <w:rsid w:val="00DE04D7"/>
    <w:rsid w:val="00DF2559"/>
    <w:rsid w:val="00DF484C"/>
    <w:rsid w:val="00E00B00"/>
    <w:rsid w:val="00E00D0E"/>
    <w:rsid w:val="00E00F28"/>
    <w:rsid w:val="00E011B9"/>
    <w:rsid w:val="00E025E4"/>
    <w:rsid w:val="00E02F25"/>
    <w:rsid w:val="00E042EC"/>
    <w:rsid w:val="00E06068"/>
    <w:rsid w:val="00E06319"/>
    <w:rsid w:val="00E1069C"/>
    <w:rsid w:val="00E12732"/>
    <w:rsid w:val="00E14DDC"/>
    <w:rsid w:val="00E17641"/>
    <w:rsid w:val="00E220B5"/>
    <w:rsid w:val="00E2630B"/>
    <w:rsid w:val="00E26C44"/>
    <w:rsid w:val="00E26EC6"/>
    <w:rsid w:val="00E27EEC"/>
    <w:rsid w:val="00E3167C"/>
    <w:rsid w:val="00E31B68"/>
    <w:rsid w:val="00E32C00"/>
    <w:rsid w:val="00E32F27"/>
    <w:rsid w:val="00E408FC"/>
    <w:rsid w:val="00E40FCE"/>
    <w:rsid w:val="00E44D91"/>
    <w:rsid w:val="00E44F6C"/>
    <w:rsid w:val="00E55139"/>
    <w:rsid w:val="00E56301"/>
    <w:rsid w:val="00E5727D"/>
    <w:rsid w:val="00E57E50"/>
    <w:rsid w:val="00E614C0"/>
    <w:rsid w:val="00E6179A"/>
    <w:rsid w:val="00E622EA"/>
    <w:rsid w:val="00E62BC6"/>
    <w:rsid w:val="00E64153"/>
    <w:rsid w:val="00E65797"/>
    <w:rsid w:val="00E73E8C"/>
    <w:rsid w:val="00E75ACA"/>
    <w:rsid w:val="00E75E00"/>
    <w:rsid w:val="00E7643A"/>
    <w:rsid w:val="00E809B8"/>
    <w:rsid w:val="00E8108C"/>
    <w:rsid w:val="00E87134"/>
    <w:rsid w:val="00E920FA"/>
    <w:rsid w:val="00E9223E"/>
    <w:rsid w:val="00E93B36"/>
    <w:rsid w:val="00E94030"/>
    <w:rsid w:val="00E95A01"/>
    <w:rsid w:val="00E96540"/>
    <w:rsid w:val="00E96718"/>
    <w:rsid w:val="00EA1FEA"/>
    <w:rsid w:val="00EA2C40"/>
    <w:rsid w:val="00EA3097"/>
    <w:rsid w:val="00EA4BA0"/>
    <w:rsid w:val="00EA4F15"/>
    <w:rsid w:val="00EA65AB"/>
    <w:rsid w:val="00EB3539"/>
    <w:rsid w:val="00EC2441"/>
    <w:rsid w:val="00EC2A5A"/>
    <w:rsid w:val="00EC6909"/>
    <w:rsid w:val="00ED061E"/>
    <w:rsid w:val="00ED5776"/>
    <w:rsid w:val="00ED7348"/>
    <w:rsid w:val="00EE6B38"/>
    <w:rsid w:val="00EF4383"/>
    <w:rsid w:val="00F06906"/>
    <w:rsid w:val="00F0726A"/>
    <w:rsid w:val="00F1560D"/>
    <w:rsid w:val="00F203DC"/>
    <w:rsid w:val="00F22F39"/>
    <w:rsid w:val="00F2308D"/>
    <w:rsid w:val="00F26780"/>
    <w:rsid w:val="00F27542"/>
    <w:rsid w:val="00F50D03"/>
    <w:rsid w:val="00F550BB"/>
    <w:rsid w:val="00F61285"/>
    <w:rsid w:val="00F636F2"/>
    <w:rsid w:val="00F65DC6"/>
    <w:rsid w:val="00F759AD"/>
    <w:rsid w:val="00F80C91"/>
    <w:rsid w:val="00F820B6"/>
    <w:rsid w:val="00F844E8"/>
    <w:rsid w:val="00F9748E"/>
    <w:rsid w:val="00FA02A9"/>
    <w:rsid w:val="00FA78CC"/>
    <w:rsid w:val="00FB0CAE"/>
    <w:rsid w:val="00FB3D5A"/>
    <w:rsid w:val="00FB45D6"/>
    <w:rsid w:val="00FB6C19"/>
    <w:rsid w:val="00FB74BE"/>
    <w:rsid w:val="00FC39FC"/>
    <w:rsid w:val="00FD1C82"/>
    <w:rsid w:val="00FE02DC"/>
    <w:rsid w:val="00FE107B"/>
    <w:rsid w:val="00FE3ED5"/>
    <w:rsid w:val="00FE464D"/>
    <w:rsid w:val="00FE7CE8"/>
    <w:rsid w:val="00FF00E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7773C-B0D2-46D1-A813-B13B0E8B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140"/>
  </w:style>
  <w:style w:type="paragraph" w:styleId="Heading1">
    <w:name w:val="heading 1"/>
    <w:basedOn w:val="Normal"/>
    <w:next w:val="Normal"/>
    <w:link w:val="Heading1Char"/>
    <w:uiPriority w:val="9"/>
    <w:qFormat/>
    <w:rsid w:val="00FF00E3"/>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FF00E3"/>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FF8"/>
    <w:pPr>
      <w:ind w:left="720"/>
      <w:contextualSpacing/>
    </w:pPr>
  </w:style>
  <w:style w:type="paragraph" w:styleId="Header">
    <w:name w:val="header"/>
    <w:basedOn w:val="Normal"/>
    <w:link w:val="HeaderChar"/>
    <w:uiPriority w:val="99"/>
    <w:unhideWhenUsed/>
    <w:rsid w:val="00C33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5B8"/>
  </w:style>
  <w:style w:type="paragraph" w:styleId="Footer">
    <w:name w:val="footer"/>
    <w:basedOn w:val="Normal"/>
    <w:link w:val="FooterChar"/>
    <w:uiPriority w:val="99"/>
    <w:unhideWhenUsed/>
    <w:rsid w:val="00C33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5B8"/>
  </w:style>
  <w:style w:type="character" w:customStyle="1" w:styleId="Heading1Char">
    <w:name w:val="Heading 1 Char"/>
    <w:basedOn w:val="DefaultParagraphFont"/>
    <w:link w:val="Heading1"/>
    <w:uiPriority w:val="9"/>
    <w:rsid w:val="00FF00E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FF00E3"/>
    <w:rPr>
      <w:rFonts w:ascii="Times New Roman" w:eastAsiaTheme="majorEastAsia" w:hAnsi="Times New Roman" w:cstheme="majorBidi"/>
      <w:b/>
      <w:sz w:val="24"/>
      <w:szCs w:val="26"/>
    </w:rPr>
  </w:style>
  <w:style w:type="paragraph" w:styleId="NoSpacing">
    <w:name w:val="No Spacing"/>
    <w:uiPriority w:val="1"/>
    <w:qFormat/>
    <w:rsid w:val="001C0475"/>
    <w:pPr>
      <w:spacing w:after="0" w:line="240" w:lineRule="auto"/>
    </w:pPr>
  </w:style>
  <w:style w:type="table" w:styleId="TableGrid">
    <w:name w:val="Table Grid"/>
    <w:basedOn w:val="TableNormal"/>
    <w:uiPriority w:val="39"/>
    <w:rsid w:val="007A2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2E6236"/>
    <w:rPr>
      <w:i/>
      <w:iCs/>
      <w:color w:val="404040" w:themeColor="text1" w:themeTint="BF"/>
    </w:rPr>
  </w:style>
  <w:style w:type="paragraph" w:styleId="Bibliography">
    <w:name w:val="Bibliography"/>
    <w:basedOn w:val="Normal"/>
    <w:next w:val="Normal"/>
    <w:uiPriority w:val="37"/>
    <w:unhideWhenUsed/>
    <w:rsid w:val="00B50F31"/>
  </w:style>
  <w:style w:type="character" w:styleId="Emphasis">
    <w:name w:val="Emphasis"/>
    <w:basedOn w:val="DefaultParagraphFont"/>
    <w:uiPriority w:val="20"/>
    <w:qFormat/>
    <w:rsid w:val="00B50F31"/>
    <w:rPr>
      <w:i/>
      <w:iCs/>
    </w:rPr>
  </w:style>
  <w:style w:type="paragraph" w:styleId="Title">
    <w:name w:val="Title"/>
    <w:basedOn w:val="Normal"/>
    <w:next w:val="Normal"/>
    <w:link w:val="TitleChar"/>
    <w:uiPriority w:val="10"/>
    <w:qFormat/>
    <w:rsid w:val="00B50F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F31"/>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B12F17"/>
    <w:pPr>
      <w:widowControl w:val="0"/>
      <w:suppressAutoHyphens/>
      <w:spacing w:after="120" w:line="240" w:lineRule="auto"/>
    </w:pPr>
    <w:rPr>
      <w:rFonts w:ascii="Times New Roman" w:eastAsia="Lucida Sans Unicode" w:hAnsi="Times New Roman" w:cs="Times New Roman"/>
      <w:kern w:val="1"/>
      <w:sz w:val="24"/>
      <w:szCs w:val="24"/>
      <w:lang w:val="bg-BG"/>
    </w:rPr>
  </w:style>
  <w:style w:type="character" w:customStyle="1" w:styleId="BodyTextChar">
    <w:name w:val="Body Text Char"/>
    <w:basedOn w:val="DefaultParagraphFont"/>
    <w:link w:val="BodyText"/>
    <w:rsid w:val="00B12F17"/>
    <w:rPr>
      <w:rFonts w:ascii="Times New Roman" w:eastAsia="Lucida Sans Unicode" w:hAnsi="Times New Roman" w:cs="Times New Roman"/>
      <w:kern w:val="1"/>
      <w:sz w:val="24"/>
      <w:szCs w:val="24"/>
      <w:lang w:val="bg-BG"/>
    </w:rPr>
  </w:style>
  <w:style w:type="paragraph" w:customStyle="1" w:styleId="TableContents">
    <w:name w:val="Table Contents"/>
    <w:basedOn w:val="Normal"/>
    <w:rsid w:val="00B12F17"/>
    <w:pPr>
      <w:widowControl w:val="0"/>
      <w:suppressLineNumbers/>
      <w:suppressAutoHyphens/>
      <w:spacing w:after="0" w:line="240" w:lineRule="auto"/>
    </w:pPr>
    <w:rPr>
      <w:rFonts w:ascii="Times New Roman" w:eastAsia="Lucida Sans Unicode" w:hAnsi="Times New Roman" w:cs="Times New Roman"/>
      <w:kern w:val="1"/>
      <w:sz w:val="24"/>
      <w:szCs w:val="24"/>
      <w:lang w:val="bg-BG"/>
    </w:rPr>
  </w:style>
  <w:style w:type="character" w:styleId="Hyperlink">
    <w:name w:val="Hyperlink"/>
    <w:basedOn w:val="DefaultParagraphFont"/>
    <w:uiPriority w:val="99"/>
    <w:semiHidden/>
    <w:unhideWhenUsed/>
    <w:rsid w:val="00A35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2093">
      <w:bodyDiv w:val="1"/>
      <w:marLeft w:val="0"/>
      <w:marRight w:val="0"/>
      <w:marTop w:val="0"/>
      <w:marBottom w:val="0"/>
      <w:divBdr>
        <w:top w:val="none" w:sz="0" w:space="0" w:color="auto"/>
        <w:left w:val="none" w:sz="0" w:space="0" w:color="auto"/>
        <w:bottom w:val="none" w:sz="0" w:space="0" w:color="auto"/>
        <w:right w:val="none" w:sz="0" w:space="0" w:color="auto"/>
      </w:divBdr>
    </w:div>
    <w:div w:id="737673557">
      <w:bodyDiv w:val="1"/>
      <w:marLeft w:val="0"/>
      <w:marRight w:val="0"/>
      <w:marTop w:val="0"/>
      <w:marBottom w:val="0"/>
      <w:divBdr>
        <w:top w:val="none" w:sz="0" w:space="0" w:color="auto"/>
        <w:left w:val="none" w:sz="0" w:space="0" w:color="auto"/>
        <w:bottom w:val="none" w:sz="0" w:space="0" w:color="auto"/>
        <w:right w:val="none" w:sz="0" w:space="0" w:color="auto"/>
      </w:divBdr>
    </w:div>
    <w:div w:id="1206789758">
      <w:bodyDiv w:val="1"/>
      <w:marLeft w:val="0"/>
      <w:marRight w:val="0"/>
      <w:marTop w:val="0"/>
      <w:marBottom w:val="0"/>
      <w:divBdr>
        <w:top w:val="none" w:sz="0" w:space="0" w:color="auto"/>
        <w:left w:val="none" w:sz="0" w:space="0" w:color="auto"/>
        <w:bottom w:val="none" w:sz="0" w:space="0" w:color="auto"/>
        <w:right w:val="none" w:sz="0" w:space="0" w:color="auto"/>
      </w:divBdr>
    </w:div>
    <w:div w:id="1233005148">
      <w:bodyDiv w:val="1"/>
      <w:marLeft w:val="0"/>
      <w:marRight w:val="0"/>
      <w:marTop w:val="0"/>
      <w:marBottom w:val="0"/>
      <w:divBdr>
        <w:top w:val="none" w:sz="0" w:space="0" w:color="auto"/>
        <w:left w:val="none" w:sz="0" w:space="0" w:color="auto"/>
        <w:bottom w:val="none" w:sz="0" w:space="0" w:color="auto"/>
        <w:right w:val="none" w:sz="0" w:space="0" w:color="auto"/>
      </w:divBdr>
    </w:div>
    <w:div w:id="1250887714">
      <w:bodyDiv w:val="1"/>
      <w:marLeft w:val="0"/>
      <w:marRight w:val="0"/>
      <w:marTop w:val="0"/>
      <w:marBottom w:val="0"/>
      <w:divBdr>
        <w:top w:val="none" w:sz="0" w:space="0" w:color="auto"/>
        <w:left w:val="none" w:sz="0" w:space="0" w:color="auto"/>
        <w:bottom w:val="none" w:sz="0" w:space="0" w:color="auto"/>
        <w:right w:val="none" w:sz="0" w:space="0" w:color="auto"/>
      </w:divBdr>
    </w:div>
    <w:div w:id="1864900229">
      <w:bodyDiv w:val="1"/>
      <w:marLeft w:val="0"/>
      <w:marRight w:val="0"/>
      <w:marTop w:val="0"/>
      <w:marBottom w:val="0"/>
      <w:divBdr>
        <w:top w:val="none" w:sz="0" w:space="0" w:color="auto"/>
        <w:left w:val="none" w:sz="0" w:space="0" w:color="auto"/>
        <w:bottom w:val="none" w:sz="0" w:space="0" w:color="auto"/>
        <w:right w:val="none" w:sz="0" w:space="0" w:color="auto"/>
      </w:divBdr>
    </w:div>
    <w:div w:id="187145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org.co/pdf/leng/v42n2/v42n2a04.pdf"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cuments\Brenda\Complementacion\investigacion\Datos_CHAEA_201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4984208265424792"/>
          <c:y val="0.21062140526943288"/>
          <c:w val="0.82037586779925153"/>
          <c:h val="0.54987051327402725"/>
        </c:manualLayout>
      </c:layout>
      <c:barChart>
        <c:barDir val="col"/>
        <c:grouping val="clustered"/>
        <c:varyColors val="0"/>
        <c:ser>
          <c:idx val="0"/>
          <c:order val="0"/>
          <c:tx>
            <c:v>TABLA 2</c:v>
          </c:tx>
          <c:spPr>
            <a:solidFill>
              <a:schemeClr val="accent4"/>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ACTIVO</c:v>
                </c:pt>
                <c:pt idx="1">
                  <c:v>REFLEXIVO</c:v>
                </c:pt>
                <c:pt idx="2">
                  <c:v>TEORICO</c:v>
                </c:pt>
                <c:pt idx="3">
                  <c:v>PRAGMATICO</c:v>
                </c:pt>
              </c:strCache>
            </c:strRef>
          </c:cat>
          <c:val>
            <c:numRef>
              <c:f>Sheet1!$B$33:$E$33</c:f>
              <c:numCache>
                <c:formatCode>General</c:formatCode>
                <c:ptCount val="4"/>
                <c:pt idx="0" formatCode="0.00">
                  <c:v>12.448275862068964</c:v>
                </c:pt>
                <c:pt idx="1">
                  <c:v>13</c:v>
                </c:pt>
                <c:pt idx="2" formatCode="0.00">
                  <c:v>13.310344827586208</c:v>
                </c:pt>
                <c:pt idx="3" formatCode="0.00">
                  <c:v>13.034482758620692</c:v>
                </c:pt>
              </c:numCache>
            </c:numRef>
          </c:val>
        </c:ser>
        <c:dLbls>
          <c:showLegendKey val="0"/>
          <c:showVal val="1"/>
          <c:showCatName val="0"/>
          <c:showSerName val="0"/>
          <c:showPercent val="0"/>
          <c:showBubbleSize val="0"/>
        </c:dLbls>
        <c:gapWidth val="219"/>
        <c:overlap val="-27"/>
        <c:axId val="793507312"/>
        <c:axId val="793507856"/>
      </c:barChart>
      <c:catAx>
        <c:axId val="7935073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ESTILOS DE APRENDIZAJE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793507856"/>
        <c:crosses val="autoZero"/>
        <c:auto val="1"/>
        <c:lblAlgn val="ctr"/>
        <c:lblOffset val="100"/>
        <c:noMultiLvlLbl val="0"/>
      </c:catAx>
      <c:valAx>
        <c:axId val="793507856"/>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MEDIA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793507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Nei14</b:Tag>
    <b:SourceType>DocumentFromInternetSite</b:SourceType>
    <b:Guid>{61E8823C-C3CB-4F81-9D34-50A546FA52F3}</b:Guid>
    <b:Author>
      <b:Author>
        <b:NameList>
          <b:Person>
            <b:Last>Martinez</b:Last>
            <b:First>Neira</b:First>
            <b:Middle>Loaiza Villalba y Angelmiro Galindo</b:Middle>
          </b:Person>
        </b:NameList>
      </b:Author>
    </b:Author>
    <b:Title>Estilos de aprendizaje de segundas lenguas y formación bilingue consecutiva en educación primaria, secundaria y superior: hacia un estado del arte</b:Title>
    <b:InternetSiteTitle>Scielo</b:InternetSiteTitle>
    <b:Year>2014</b:Year>
    <b:Month>November</b:Month>
    <b:Day>2</b:Day>
    <b:URL>http://www.scielo.org.co/pdf/leng/v42n2/v42n2a04.pdf</b:URL>
    <b:RefOrder>1</b:RefOrder>
  </b:Source>
  <b:Source>
    <b:Tag>Sal08</b:Tag>
    <b:SourceType>ElectronicSource</b:SourceType>
    <b:Guid>{07E516EA-533D-437A-948E-7AEC5E3E53A1}</b:Guid>
    <b:Title>Estilos de aprendizaje a la luz de la neurociencia</b:Title>
    <b:Year>2008</b:Year>
    <b:Author>
      <b:Author>
        <b:NameList>
          <b:Person>
            <b:Last>Salas</b:Last>
            <b:First>Raúl</b:First>
          </b:Person>
        </b:NameList>
      </b:Author>
    </b:Author>
    <b:City>Colombia</b:City>
    <b:Publisher>Colección Aula Abierta</b:Publisher>
    <b:StateProvince>Bogotá</b:StateProvince>
    <b:CountryRegion>Colombia</b:CountryRegion>
    <b:RefOrder>1</b:RefOrder>
  </b:Source>
  <b:Source>
    <b:Tag>Alo94</b:Tag>
    <b:SourceType>Book</b:SourceType>
    <b:Guid>{EA0E7B3D-8501-4E5C-B57D-50067A3356DA}</b:Guid>
    <b:Title>Los estilos de aprendizaje. Procedimientos de diagnóstico y mejora.</b:Title>
    <b:City>Bilbao</b:City>
    <b:Year>1994</b:Year>
    <b:Author>
      <b:Author>
        <b:NameList>
          <b:Person>
            <b:Last>Alonso C.</b:Last>
            <b:First>Gallego</b:First>
            <b:Middle>D. C., y Honey J.</b:Middle>
          </b:Person>
        </b:NameList>
      </b:Author>
    </b:Author>
    <b:Publisher>Ediciones Mensajero</b:Publisher>
    <b:RefOrder>2</b:RefOrder>
  </b:Source>
  <b:Source>
    <b:Tag>Bar04</b:Tag>
    <b:SourceType>Book</b:SourceType>
    <b:Guid>{617F658A-1444-41C6-9BB0-38668488DD6E}</b:Guid>
    <b:Author>
      <b:Author>
        <b:NameList>
          <b:Person>
            <b:Last>Prashnig</b:Last>
            <b:First>Barbara</b:First>
          </b:Person>
        </b:NameList>
      </b:Author>
    </b:Author>
    <b:Title>The Power of Diversity: New ways of learning and teaching through learning styles.</b:Title>
    <b:Year>2004</b:Year>
    <b:City>Austria</b:City>
    <b:Publisher>Network educational press</b:Publisher>
    <b:RefOrder>3</b:RefOrder>
  </b:Source>
  <b:Source>
    <b:Tag>Kol84</b:Tag>
    <b:SourceType>Book</b:SourceType>
    <b:Guid>{92AD66AD-393E-46C1-8719-56432BB9DF86}</b:Guid>
    <b:Author>
      <b:Author>
        <b:NameList>
          <b:Person>
            <b:Last>David</b:Last>
            <b:First>Kolb</b:First>
          </b:Person>
        </b:NameList>
      </b:Author>
    </b:Author>
    <b:Title>Experiential Learning: Experience as the Source of Learning and Development</b:Title>
    <b:Year>1984</b:Year>
    <b:City>New Jersey</b:City>
    <b:Publisher>Prentice-Hall</b:Publisher>
    <b:RefOrder>4</b:RefOrder>
  </b:Source>
  <b:Source>
    <b:Tag>Rau</b:Tag>
    <b:SourceType>Book</b:SourceType>
    <b:Guid>{F51F4B55-52A9-4BD9-AE75-30F4EF93895F}</b:Guid>
    <b:Author>
      <b:Author>
        <b:NameList>
          <b:Person>
            <b:Last>Schmeck</b:Last>
            <b:First>Ronald</b:First>
          </b:Person>
        </b:NameList>
      </b:Author>
    </b:Author>
    <b:Title>Inventory of Learning Processes en "Students Learning Styles and Brain Behaivor"</b:Title>
    <b:Year>1982</b:Year>
    <b:City>Ann Arbor</b:City>
    <b:Publisher>Michigan: ERIC. Ed.</b:Publisher>
    <b:RefOrder>5</b:RefOrder>
  </b:Source>
  <b:Source>
    <b:Tag>Caz</b:Tag>
    <b:SourceType>InternetSite</b:SourceType>
    <b:Guid>{440797C1-9919-44E9-802E-A00D96CB8D97}</b:Guid>
    <b:Title>Estilos de Aprendizaje: Generalidades</b:Title>
    <b:InternetSiteTitle>Educar Chile</b:InternetSiteTitle>
    <b:URL>http://ww2.educarchile.cl/UserFiles/P0001/File/Estilos%20de%20aprendizaje%20Generalidades.pdf</b:URL>
    <b:Author>
      <b:Author>
        <b:NameList>
          <b:Person>
            <b:Last>Cazau</b:Last>
            <b:First>P.</b:First>
          </b:Person>
        </b:NameList>
      </b:Author>
    </b:Author>
    <b:RefOrder>6</b:RefOrder>
  </b:Source>
  <b:Source>
    <b:Tag>Ser96</b:Tag>
    <b:SourceType>DocumentFromInternetSite</b:SourceType>
    <b:Guid>{7C95FD92-2E57-4189-A030-F21B83864A5A}</b:Guid>
    <b:Title>Preferencias perceptuales de estilos de aprendizaje en cuatro escuelas primarias: Comparaciones y sugerencias para la información y actualización de docentes.</b:Title>
    <b:InternetSiteTitle>Revista Mexicana de Investigación Educativa</b:InternetSiteTitle>
    <b:Year>1996</b:Year>
    <b:URL>http://www.redalyc.org/comocitar.oa?id=14000203</b:URL>
    <b:Author>
      <b:Author>
        <b:NameList>
          <b:Person>
            <b:Last>Velasco Yánez</b:Last>
            <b:First>Sergio</b:First>
          </b:Person>
        </b:NameList>
      </b:Author>
    </b:Author>
    <b:RefOrder>7</b:RefOrder>
  </b:Source>
  <b:Source>
    <b:Tag>Cis04</b:Tag>
    <b:SourceType>DocumentFromInternetSite</b:SourceType>
    <b:Guid>{A46BAC99-C071-41E7-B8B0-6E068C2224A8}</b:Guid>
    <b:Title>Manual de estilos de aprendizaje: material autoinstruccional para docentes y orientadores educativos.</b:Title>
    <b:Year>2004</b:Year>
    <b:Author>
      <b:Author>
        <b:NameList>
          <b:Person>
            <b:Last>Cisneros</b:Last>
            <b:First>A.</b:First>
          </b:Person>
        </b:NameList>
      </b:Author>
    </b:Author>
    <b:InternetSiteTitle> México: SEP (Secretaría de Educación Pública).</b:InternetSiteTitle>
    <b:URL> http://www. slideshare.net/peques1718c/manual-de-estilos-de-aprendizaje</b:URL>
    <b:RefOrder>8</b:RefOrder>
  </b:Source>
  <b:Source>
    <b:Tag>Gui</b:Tag>
    <b:SourceType>Book</b:SourceType>
    <b:Guid>{D11091F9-9CE4-4AF8-85E9-656CE997ED68}</b:Guid>
    <b:Author>
      <b:Author>
        <b:NameList>
          <b:Person>
            <b:Last>Alamo</b:Last>
            <b:First>Guillen</b:First>
            <b:Middle>y</b:Middle>
          </b:Person>
        </b:NameList>
      </b:Author>
    </b:Author>
    <b:Title>Didáctica de la lengua extranjera en educación infantil</b:Title>
    <b:Publisher>Ediciones Pirámide</b:Publisher>
    <b:RefOrder>9</b:RefOrder>
  </b:Source>
  <b:Source>
    <b:Tag>Gui85</b:Tag>
    <b:SourceType>Book</b:SourceType>
    <b:Guid>{A334DC2C-9878-48A0-A9F5-9209C5D9D5F9}</b:Guid>
    <b:Author>
      <b:Author>
        <b:NameList>
          <b:Person>
            <b:Last>Guild</b:Last>
            <b:First>P.</b:First>
            <b:Middle>y Garger, S.</b:Middle>
          </b:Person>
        </b:NameList>
      </b:Author>
    </b:Author>
    <b:Title>Marching to Different Drummers</b:Title>
    <b:Year>1985</b:Year>
    <b:City>Alexandria</b:City>
    <b:Publisher>VA: Association for Supervision and Curriculum Development (ASCD)</b:Publisher>
    <b:RefOrder>10</b:RefOrder>
  </b:Source>
  <b:Source>
    <b:Tag>del05</b:Tag>
    <b:SourceType>JournalArticle</b:SourceType>
    <b:Guid>{403A2800-3F91-4888-9001-DC226C4A2AC0}</b:Guid>
    <b:Author>
      <b:Author>
        <b:NameList>
          <b:Person>
            <b:Last>del Coro</b:Last>
            <b:First>Martínez</b:First>
            <b:Middle>L.,Pineda C., Vera M., Soto M., Martín A., Cid L.</b:Middle>
          </b:Person>
        </b:NameList>
      </b:Author>
    </b:Author>
    <b:Title>Estilos de aprendizaje en los estudiantes de enfermería</b:Title>
    <b:JournalName>Educación Médica</b:JournalName>
    <b:Year>2005</b:Year>
    <b:Pages>85</b:Pages>
    <b:RefOrder>11</b:RefOrder>
  </b:Source>
  <b:Source>
    <b:Tag>Ort14</b:Tag>
    <b:SourceType>Book</b:SourceType>
    <b:Guid>{7B325ED0-06D4-4969-B84F-EECB2C56B049}</b:Guid>
    <b:Author>
      <b:Author>
        <b:NameList>
          <b:Person>
            <b:Last>Francisco Javier Ortega Rivera</b:Last>
            <b:First>Inmaculada</b:First>
            <b:Middle>Sánchez-Queija, Joaquín A. Mora Merchán, María del Carmen Reina Flores, María del Mar Prados Gallardo, Miguel Ángel Pertegal Vega, Pilar Ridao Ramírez, Rosario del Rey Alamillo, Virginia Sánchez Jiménez</b:Middle>
          </b:Person>
        </b:NameList>
      </b:Author>
    </b:Author>
    <b:Title>Manual de psicología de la educación</b:Title>
    <b:Year>2014</b:Year>
    <b:City>Madrid</b:City>
    <b:Publisher>Ediciones Pirámide</b:Publisher>
    <b:RefOrder>12</b:RefOrder>
  </b:Source>
  <b:Source>
    <b:Tag>Leó17</b:Tag>
    <b:SourceType>DocumentFromInternetSite</b:SourceType>
    <b:Guid>{3208C55F-CCD5-42B4-827C-ED2C5A19D8F7}</b:Guid>
    <b:Author>
      <b:Author>
        <b:NameList>
          <b:Person>
            <b:Last>León</b:Last>
            <b:First>María</b:First>
            <b:Middle>Isabel Adán</b:Middle>
          </b:Person>
        </b:NameList>
      </b:Author>
    </b:Author>
    <b:Title>Estilos de aprendizaje y rendimiento académico en las modalidades de bachillerato (Tesis Doctoral)</b:Title>
    <b:InternetSiteTitle>Estilos de aprendizaje</b:InternetSiteTitle>
    <b:Year>2004</b:Year>
    <b:URL>www.estilosdeaprendizaje.es/IAdan.pdf</b:URL>
    <b:RefOrder>13</b:RefOrder>
  </b:Source>
  <b:Source>
    <b:Tag>Man07</b:Tag>
    <b:SourceType>Report</b:SourceType>
    <b:Guid>{953E8619-F0CE-47D2-A176-E703D7381D94}</b:Guid>
    <b:Author>
      <b:Author>
        <b:NameList>
          <b:Person>
            <b:Last>Manzano Diaz</b:Last>
            <b:First>Mirtha</b:First>
          </b:Person>
        </b:NameList>
      </b:Author>
    </b:Author>
    <b:Title>Estilos de aprendizaje, estrategias de lectura y su relación con el rendimiento académico en la segunda lengua (Tesis Doctoral).</b:Title>
    <b:Year>2007</b:Year>
    <b:Publisher>Universidad de Granada</b:Publisher>
    <b:City>Granada</b:City>
    <b:RefOrder>14</b:RefOrder>
  </b:Source>
  <b:Source>
    <b:Tag>Ber07</b:Tag>
    <b:SourceType>DocumentFromInternetSite</b:SourceType>
    <b:Guid>{85D95709-B119-4369-90A6-72F0213DDE80}</b:Guid>
    <b:Author>
      <b:Author>
        <b:NameList>
          <b:Person>
            <b:Last>Bertha Marlén Velásquez Burgos</b:Last>
            <b:First>Nahyr</b:First>
            <b:Middle>Remolina de Cleves, María Graciela Calle</b:Middle>
          </b:Person>
        </b:NameList>
      </b:Author>
    </b:Author>
    <b:Title>Determinación del perfil de dominancia cerebral o formas de pensamiento de los estudiantes de primer semestre del programa de bacteriología y laboratorio clínico de la Universidad Colegio Mayor de Cundinamarca</b:Title>
    <b:InternetSiteTitle>Redalyc</b:InternetSiteTitle>
    <b:Year>2007</b:Year>
    <b:URL>http://www.redalyc.org/pdf/411/41150707.pdf</b:URL>
    <b:RefOrder>15</b:RefOrder>
  </b:Source>
  <b:Source>
    <b:Tag>Var06</b:Tag>
    <b:SourceType>DocumentFromInternetSite</b:SourceType>
    <b:Guid>{57E2A0F8-A75E-4888-9F5B-F7607BC85CEB}</b:Guid>
    <b:Title>Estilos de aprendizaje</b:Title>
    <b:Year>2006</b:Year>
    <b:Author>
      <b:Author>
        <b:NameList>
          <b:Person>
            <b:Last>Varela</b:Last>
            <b:First>Margarita</b:First>
            <b:Middle>Elena</b:Middle>
          </b:Person>
        </b:NameList>
      </b:Author>
    </b:Author>
    <b:JournalName>Mensaje Bioquímico, Vol XXX</b:JournalName>
    <b:Pages>3-4</b:Pages>
    <b:InternetSiteTitle>Departamento de biología celular y tisular, Facultad de Medicina, UNAM</b:InternetSiteTitle>
    <b:URL>http://bq.unam.mx/wikidep/uploads/MensajeBioquimico/Mensaje_Bioq06v30p1_11_Margarita_Varela.pdf</b:URL>
    <b:RefOrder>16</b:RefOrder>
  </b:Source>
  <b:Source>
    <b:Tag>Mar02</b:Tag>
    <b:SourceType>DocumentFromInternetSite</b:SourceType>
    <b:Guid>{DA4F62A8-1FCC-454E-9625-C1045983C251}</b:Guid>
    <b:Author>
      <b:Author>
        <b:NameList>
          <b:Person>
            <b:Last>Macias</b:Last>
            <b:First>María</b:First>
            <b:Middle>Amarís</b:Middle>
          </b:Person>
        </b:NameList>
      </b:Author>
    </b:Author>
    <b:Title>Las Intelegencias Múltiples</b:Title>
    <b:InternetSiteTitle>Psicología desde el Caribe</b:InternetSiteTitle>
    <b:Year>2002</b:Year>
    <b:URL>http://www.redalyc.org/pdf/213/21301003.pdf</b:URL>
    <b:RefOrder>17</b:RefOrder>
  </b:Source>
  <b:Source>
    <b:Tag>Mar14</b:Tag>
    <b:SourceType>DocumentFromInternetSite</b:SourceType>
    <b:Guid>{E546482D-8587-4055-BE74-7203D7212210}</b:Guid>
    <b:Author>
      <b:Author>
        <b:NameList>
          <b:Person>
            <b:Last>María Carrillo</b:Last>
            <b:First>Armando</b:First>
            <b:Middle>López</b:Middle>
          </b:Person>
        </b:NameList>
      </b:Author>
    </b:Author>
    <b:Title>La Teoría de las Inteligencias Múltiples en la Enseñanza de las Lenguas</b:Title>
    <b:InternetSiteTitle>Contextos Educativos. Revista de Educación</b:InternetSiteTitle>
    <b:Year>2014</b:Year>
    <b:URL>https://dialnet.unirioja.es/descarga/articulo/4690236.pdf</b:URL>
    <b:RefOrder>18</b:RefOrder>
  </b:Source>
  <b:Source>
    <b:Tag>Gar</b:Tag>
    <b:SourceType>DocumentFromInternetSite</b:SourceType>
    <b:Guid>{30597239-E803-46FE-BDD7-525D569D0CD9}</b:Guid>
    <b:Title>Instrumentos de medición de estilos de aprendizaje</b:Title>
    <b:Author>
      <b:Author>
        <b:NameList>
          <b:Person>
            <b:Last>José Luis García</b:Last>
            <b:First>José</b:First>
            <b:Middle>Antonio Santizo, Catalina Alonso</b:Middle>
          </b:Person>
        </b:NameList>
      </b:Author>
    </b:Author>
    <b:JournalName>Revista Estilos de Aprendizaje n° 4, Vol 4</b:JournalName>
    <b:Year>2009</b:Year>
    <b:Pages>6</b:Pages>
    <b:InternetSiteTitle>Revesita Estilos de Aprendizaje n°4, Vol 4,6</b:InternetSiteTitle>
    <b:URL>www2.uned.es/revistaestilosdeaprendizaje/numero_4/Artigos/lsr_4_articulo_1.pdf</b:URL>
    <b:RefOrder>19</b:RefOrder>
  </b:Source>
  <b:Source>
    <b:Tag>Víc15</b:Tag>
    <b:SourceType>DocumentFromInternetSite</b:SourceType>
    <b:Guid>{573DAFAD-23F4-4FD1-A546-9D4EE5FB99AB}</b:Guid>
    <b:Author>
      <b:Author>
        <b:NameList>
          <b:Person>
            <b:Last>Víctor Fernández</b:Last>
            <b:First>Mariela</b:First>
            <b:Middle>Beligoy</b:Middle>
          </b:Person>
        </b:NameList>
      </b:Author>
    </b:Author>
    <b:Title>Estilos de aprendizaje y su relación con la necesidad de reestructuración de las estrategias de aprendizaje de los estudiantes universitarios de primer año.</b:Title>
    <b:InternetSiteTitle>FEM: Revista de la Fundación Educación Médica</b:InternetSiteTitle>
    <b:Year>2015</b:Year>
    <b:URL>https://dx.doi.org/10.4321/S2014-98322015000600011</b:URL>
    <b:RefOrder>20</b:RefOrder>
  </b:Source>
  <b:Source>
    <b:Tag>Rob10</b:Tag>
    <b:SourceType>Book</b:SourceType>
    <b:Guid>{09605B9F-18CA-4F78-8ED6-20F3C75A1024}</b:Guid>
    <b:Title>Metodología de la Investsigación</b:Title>
    <b:Year>2010</b:Year>
    <b:Author>
      <b:Author>
        <b:NameList>
          <b:Person>
            <b:Last>Sampieri</b:Last>
            <b:First>Roberto</b:First>
            <b:Middle>Hernández</b:Middle>
          </b:Person>
        </b:NameList>
      </b:Author>
    </b:Author>
    <b:City>Ciudad de México</b:City>
    <b:Publisher>Ecoe Ediciones</b:Publisher>
    <b:RefOrder>21</b:RefOrder>
  </b:Source>
</b:Sources>
</file>

<file path=customXml/itemProps1.xml><?xml version="1.0" encoding="utf-8"?>
<ds:datastoreItem xmlns:ds="http://schemas.openxmlformats.org/officeDocument/2006/customXml" ds:itemID="{02FF11D5-395D-457A-9045-EF363853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40</Pages>
  <Words>9383</Words>
  <Characters>51607</Characters>
  <Application>Microsoft Office Word</Application>
  <DocSecurity>0</DocSecurity>
  <Lines>430</Lines>
  <Paragraphs>121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Castillo Cruz</dc:creator>
  <cp:keywords/>
  <dc:description/>
  <cp:lastModifiedBy>Brenda Castillo Cruz</cp:lastModifiedBy>
  <cp:revision>100</cp:revision>
  <dcterms:created xsi:type="dcterms:W3CDTF">2019-05-24T04:20:00Z</dcterms:created>
  <dcterms:modified xsi:type="dcterms:W3CDTF">2019-05-28T17:14:00Z</dcterms:modified>
</cp:coreProperties>
</file>